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889" w:type="dxa"/>
        <w:tblLook w:val="04A0" w:firstRow="1" w:lastRow="0" w:firstColumn="1" w:lastColumn="0" w:noHBand="0" w:noVBand="1"/>
      </w:tblPr>
      <w:tblGrid>
        <w:gridCol w:w="6923"/>
        <w:gridCol w:w="4820"/>
      </w:tblGrid>
      <w:tr w:rsidR="00B9091B" w:rsidRPr="00B9091B" w:rsidTr="00B9091B">
        <w:trPr>
          <w:jc w:val="center"/>
        </w:trPr>
        <w:tc>
          <w:tcPr>
            <w:tcW w:w="6923" w:type="dxa"/>
          </w:tcPr>
          <w:p w:rsidR="00B9091B" w:rsidRPr="00B9091B" w:rsidRDefault="00B9091B" w:rsidP="00B9091B">
            <w:pPr>
              <w:autoSpaceDE w:val="0"/>
              <w:autoSpaceDN w:val="0"/>
              <w:spacing w:after="120"/>
              <w:rPr>
                <w:rFonts w:ascii="Times New Roman" w:eastAsia="Times New Roman" w:hAnsi="Times New Roman" w:cs="Times New Roman"/>
                <w:color w:val="000000"/>
                <w:sz w:val="28"/>
                <w:szCs w:val="28"/>
                <w:lang w:eastAsia="en-US"/>
              </w:rPr>
            </w:pPr>
            <w:r w:rsidRPr="00B9091B">
              <w:rPr>
                <w:rFonts w:ascii="Times New Roman" w:eastAsia="Times New Roman" w:hAnsi="Times New Roman" w:cs="Times New Roman"/>
                <w:color w:val="000000"/>
                <w:sz w:val="28"/>
                <w:szCs w:val="28"/>
                <w:lang w:eastAsia="en-US"/>
              </w:rPr>
              <w:t xml:space="preserve">РАССМОТРЕНО                                      </w:t>
            </w:r>
          </w:p>
          <w:p w:rsidR="00B9091B" w:rsidRPr="00B9091B" w:rsidRDefault="00B9091B" w:rsidP="00B9091B">
            <w:pPr>
              <w:autoSpaceDE w:val="0"/>
              <w:autoSpaceDN w:val="0"/>
              <w:spacing w:after="120"/>
              <w:rPr>
                <w:rFonts w:ascii="Times New Roman" w:eastAsia="Times New Roman" w:hAnsi="Times New Roman" w:cs="Times New Roman"/>
                <w:color w:val="000000"/>
                <w:sz w:val="28"/>
                <w:szCs w:val="28"/>
                <w:lang w:eastAsia="en-US"/>
              </w:rPr>
            </w:pPr>
            <w:r w:rsidRPr="00B9091B">
              <w:rPr>
                <w:rFonts w:ascii="Times New Roman" w:eastAsia="Times New Roman" w:hAnsi="Times New Roman" w:cs="Times New Roman"/>
                <w:color w:val="000000"/>
                <w:sz w:val="28"/>
                <w:szCs w:val="28"/>
                <w:lang w:eastAsia="en-US"/>
              </w:rPr>
              <w:t>Педагогическим советом</w:t>
            </w:r>
          </w:p>
          <w:p w:rsidR="00B9091B" w:rsidRPr="00B9091B" w:rsidRDefault="00B9091B" w:rsidP="00B9091B">
            <w:pPr>
              <w:autoSpaceDE w:val="0"/>
              <w:autoSpaceDN w:val="0"/>
              <w:spacing w:after="120" w:line="240" w:lineRule="auto"/>
              <w:rPr>
                <w:rFonts w:ascii="Times New Roman" w:eastAsia="Times New Roman" w:hAnsi="Times New Roman" w:cs="Times New Roman"/>
                <w:color w:val="000000"/>
                <w:sz w:val="24"/>
                <w:szCs w:val="24"/>
                <w:lang w:eastAsia="en-US"/>
              </w:rPr>
            </w:pPr>
            <w:r w:rsidRPr="00B9091B">
              <w:rPr>
                <w:rFonts w:ascii="Times New Roman" w:eastAsia="Times New Roman" w:hAnsi="Times New Roman" w:cs="Times New Roman"/>
                <w:color w:val="000000"/>
                <w:sz w:val="24"/>
                <w:szCs w:val="24"/>
                <w:lang w:eastAsia="en-US"/>
              </w:rPr>
              <w:t>__________</w:t>
            </w:r>
            <w:proofErr w:type="spellStart"/>
            <w:r w:rsidRPr="00B9091B">
              <w:rPr>
                <w:rFonts w:ascii="Times New Roman" w:eastAsia="Times New Roman" w:hAnsi="Times New Roman" w:cs="Times New Roman"/>
                <w:color w:val="000000"/>
                <w:sz w:val="24"/>
                <w:szCs w:val="24"/>
                <w:lang w:eastAsia="en-US"/>
              </w:rPr>
              <w:t>Капитаненко</w:t>
            </w:r>
            <w:proofErr w:type="spellEnd"/>
            <w:r w:rsidRPr="00B9091B">
              <w:rPr>
                <w:rFonts w:ascii="Times New Roman" w:eastAsia="Times New Roman" w:hAnsi="Times New Roman" w:cs="Times New Roman"/>
                <w:color w:val="000000"/>
                <w:sz w:val="24"/>
                <w:szCs w:val="24"/>
                <w:lang w:eastAsia="en-US"/>
              </w:rPr>
              <w:t xml:space="preserve"> А.В.</w:t>
            </w:r>
          </w:p>
          <w:p w:rsidR="00B9091B" w:rsidRPr="00B9091B" w:rsidRDefault="00B9091B" w:rsidP="00B9091B">
            <w:pPr>
              <w:autoSpaceDE w:val="0"/>
              <w:autoSpaceDN w:val="0"/>
              <w:spacing w:after="0" w:line="240" w:lineRule="auto"/>
              <w:rPr>
                <w:rFonts w:ascii="Times New Roman" w:eastAsia="Times New Roman" w:hAnsi="Times New Roman" w:cs="Times New Roman"/>
                <w:color w:val="000000"/>
                <w:sz w:val="24"/>
                <w:szCs w:val="24"/>
                <w:lang w:eastAsia="en-US"/>
              </w:rPr>
            </w:pPr>
            <w:r w:rsidRPr="00B9091B">
              <w:rPr>
                <w:rFonts w:ascii="Times New Roman" w:eastAsia="Times New Roman" w:hAnsi="Times New Roman" w:cs="Times New Roman"/>
                <w:color w:val="000000"/>
                <w:sz w:val="24"/>
                <w:szCs w:val="24"/>
                <w:lang w:eastAsia="en-US"/>
              </w:rPr>
              <w:t xml:space="preserve">Протокол № 1 </w:t>
            </w:r>
          </w:p>
          <w:p w:rsidR="00B9091B" w:rsidRPr="00B9091B" w:rsidRDefault="00B9091B" w:rsidP="00B9091B">
            <w:pPr>
              <w:autoSpaceDE w:val="0"/>
              <w:autoSpaceDN w:val="0"/>
              <w:spacing w:after="0" w:line="240" w:lineRule="auto"/>
              <w:rPr>
                <w:rFonts w:ascii="Times New Roman" w:eastAsia="Times New Roman" w:hAnsi="Times New Roman" w:cs="Times New Roman"/>
                <w:color w:val="000000"/>
                <w:sz w:val="24"/>
                <w:szCs w:val="24"/>
                <w:lang w:eastAsia="en-US"/>
              </w:rPr>
            </w:pPr>
            <w:r w:rsidRPr="00B9091B">
              <w:rPr>
                <w:rFonts w:ascii="Times New Roman" w:eastAsia="Times New Roman" w:hAnsi="Times New Roman" w:cs="Times New Roman"/>
                <w:color w:val="000000"/>
                <w:sz w:val="24"/>
                <w:szCs w:val="24"/>
                <w:lang w:eastAsia="en-US"/>
              </w:rPr>
              <w:t>от « 28» августа 2024 г.</w:t>
            </w:r>
          </w:p>
          <w:p w:rsidR="00B9091B" w:rsidRPr="00B9091B" w:rsidRDefault="00B9091B" w:rsidP="00B9091B">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4820" w:type="dxa"/>
          </w:tcPr>
          <w:p w:rsidR="00B9091B" w:rsidRPr="00B9091B" w:rsidRDefault="00B9091B" w:rsidP="00B9091B">
            <w:pPr>
              <w:autoSpaceDE w:val="0"/>
              <w:autoSpaceDN w:val="0"/>
              <w:spacing w:after="120"/>
              <w:rPr>
                <w:rFonts w:ascii="Times New Roman" w:eastAsia="Times New Roman" w:hAnsi="Times New Roman" w:cs="Times New Roman"/>
                <w:color w:val="000000"/>
                <w:sz w:val="28"/>
                <w:szCs w:val="28"/>
                <w:lang w:eastAsia="en-US"/>
              </w:rPr>
            </w:pPr>
            <w:r w:rsidRPr="00B9091B">
              <w:rPr>
                <w:rFonts w:ascii="Times New Roman" w:eastAsia="Times New Roman" w:hAnsi="Times New Roman" w:cs="Times New Roman"/>
                <w:color w:val="000000"/>
                <w:sz w:val="28"/>
                <w:szCs w:val="28"/>
                <w:lang w:eastAsia="en-US"/>
              </w:rPr>
              <w:t>УТВЕРЖДЕНО</w:t>
            </w:r>
          </w:p>
          <w:p w:rsidR="00B9091B" w:rsidRPr="00B9091B" w:rsidRDefault="00B9091B" w:rsidP="00B9091B">
            <w:pPr>
              <w:autoSpaceDE w:val="0"/>
              <w:autoSpaceDN w:val="0"/>
              <w:spacing w:after="120"/>
              <w:rPr>
                <w:rFonts w:ascii="Times New Roman" w:eastAsia="Times New Roman" w:hAnsi="Times New Roman" w:cs="Times New Roman"/>
                <w:color w:val="000000"/>
                <w:sz w:val="28"/>
                <w:szCs w:val="28"/>
                <w:lang w:eastAsia="en-US"/>
              </w:rPr>
            </w:pPr>
            <w:r w:rsidRPr="00B9091B">
              <w:rPr>
                <w:rFonts w:ascii="Times New Roman" w:eastAsia="Times New Roman" w:hAnsi="Times New Roman" w:cs="Times New Roman"/>
                <w:color w:val="000000"/>
                <w:sz w:val="28"/>
                <w:szCs w:val="28"/>
                <w:lang w:eastAsia="en-US"/>
              </w:rPr>
              <w:t>Директор</w:t>
            </w:r>
          </w:p>
          <w:p w:rsidR="00B9091B" w:rsidRPr="00B9091B" w:rsidRDefault="00B9091B" w:rsidP="00B9091B">
            <w:pPr>
              <w:autoSpaceDE w:val="0"/>
              <w:autoSpaceDN w:val="0"/>
              <w:spacing w:after="120" w:line="240" w:lineRule="auto"/>
              <w:rPr>
                <w:rFonts w:ascii="Times New Roman" w:eastAsia="Times New Roman" w:hAnsi="Times New Roman" w:cs="Times New Roman"/>
                <w:color w:val="000000"/>
                <w:sz w:val="24"/>
                <w:szCs w:val="24"/>
                <w:lang w:eastAsia="en-US"/>
              </w:rPr>
            </w:pPr>
            <w:r w:rsidRPr="00B9091B">
              <w:rPr>
                <w:rFonts w:ascii="Times New Roman" w:eastAsia="Times New Roman" w:hAnsi="Times New Roman" w:cs="Times New Roman"/>
                <w:color w:val="000000"/>
                <w:sz w:val="24"/>
                <w:szCs w:val="24"/>
                <w:lang w:eastAsia="en-US"/>
              </w:rPr>
              <w:t>_________________</w:t>
            </w:r>
            <w:proofErr w:type="spellStart"/>
            <w:r w:rsidRPr="00B9091B">
              <w:rPr>
                <w:rFonts w:ascii="Times New Roman" w:eastAsia="Times New Roman" w:hAnsi="Times New Roman" w:cs="Times New Roman"/>
                <w:color w:val="000000"/>
                <w:sz w:val="24"/>
                <w:szCs w:val="24"/>
                <w:lang w:eastAsia="en-US"/>
              </w:rPr>
              <w:t>Сакенов</w:t>
            </w:r>
            <w:proofErr w:type="spellEnd"/>
            <w:r w:rsidRPr="00B9091B">
              <w:rPr>
                <w:rFonts w:ascii="Times New Roman" w:eastAsia="Times New Roman" w:hAnsi="Times New Roman" w:cs="Times New Roman"/>
                <w:color w:val="000000"/>
                <w:sz w:val="24"/>
                <w:szCs w:val="24"/>
                <w:lang w:eastAsia="en-US"/>
              </w:rPr>
              <w:t xml:space="preserve"> М.Ж.</w:t>
            </w:r>
          </w:p>
          <w:p w:rsidR="00B9091B" w:rsidRPr="00B9091B" w:rsidRDefault="00B9091B" w:rsidP="00B9091B">
            <w:pPr>
              <w:autoSpaceDE w:val="0"/>
              <w:autoSpaceDN w:val="0"/>
              <w:spacing w:after="0" w:line="240" w:lineRule="auto"/>
              <w:rPr>
                <w:rFonts w:ascii="Times New Roman" w:eastAsia="Times New Roman" w:hAnsi="Times New Roman" w:cs="Times New Roman"/>
                <w:color w:val="000000"/>
                <w:sz w:val="24"/>
                <w:szCs w:val="24"/>
                <w:lang w:eastAsia="en-US"/>
              </w:rPr>
            </w:pPr>
            <w:r w:rsidRPr="00B9091B">
              <w:rPr>
                <w:rFonts w:ascii="Times New Roman" w:eastAsia="Times New Roman" w:hAnsi="Times New Roman" w:cs="Times New Roman"/>
                <w:color w:val="000000"/>
                <w:sz w:val="24"/>
                <w:szCs w:val="24"/>
                <w:lang w:eastAsia="en-US"/>
              </w:rPr>
              <w:t xml:space="preserve">Приказ №98 </w:t>
            </w:r>
          </w:p>
          <w:p w:rsidR="00B9091B" w:rsidRPr="00B9091B" w:rsidRDefault="00B9091B" w:rsidP="00B9091B">
            <w:pPr>
              <w:autoSpaceDE w:val="0"/>
              <w:autoSpaceDN w:val="0"/>
              <w:spacing w:after="0" w:line="240" w:lineRule="auto"/>
              <w:rPr>
                <w:rFonts w:ascii="Times New Roman" w:eastAsia="Times New Roman" w:hAnsi="Times New Roman" w:cs="Times New Roman"/>
                <w:color w:val="000000"/>
                <w:sz w:val="24"/>
                <w:szCs w:val="24"/>
                <w:lang w:eastAsia="en-US"/>
              </w:rPr>
            </w:pPr>
            <w:r w:rsidRPr="00B9091B">
              <w:rPr>
                <w:rFonts w:ascii="Times New Roman" w:eastAsia="Times New Roman" w:hAnsi="Times New Roman" w:cs="Times New Roman"/>
                <w:color w:val="000000"/>
                <w:sz w:val="24"/>
                <w:szCs w:val="24"/>
                <w:lang w:eastAsia="en-US"/>
              </w:rPr>
              <w:t>от « 30» августа  2024 г.</w:t>
            </w:r>
          </w:p>
          <w:p w:rsidR="00B9091B" w:rsidRPr="00B9091B" w:rsidRDefault="00B9091B" w:rsidP="00B9091B">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ED117B" w:rsidRPr="00ED117B" w:rsidRDefault="00ED117B" w:rsidP="00ED117B">
      <w:pPr>
        <w:spacing w:after="0" w:line="240" w:lineRule="auto"/>
        <w:rPr>
          <w:rFonts w:ascii="Times New Roman" w:eastAsia="Times New Roman" w:hAnsi="Times New Roman" w:cs="Times New Roman"/>
          <w:sz w:val="24"/>
          <w:szCs w:val="24"/>
        </w:rPr>
      </w:pPr>
    </w:p>
    <w:p w:rsidR="00ED117B" w:rsidRPr="00ED117B" w:rsidRDefault="00ED117B" w:rsidP="00ED117B">
      <w:pPr>
        <w:spacing w:after="0" w:line="240" w:lineRule="auto"/>
        <w:jc w:val="center"/>
        <w:rPr>
          <w:rFonts w:ascii="Times New Roman" w:eastAsia="Times New Roman" w:hAnsi="Times New Roman" w:cs="Times New Roman"/>
          <w:sz w:val="24"/>
          <w:szCs w:val="24"/>
        </w:rPr>
      </w:pPr>
    </w:p>
    <w:p w:rsidR="00ED117B" w:rsidRPr="00ED117B" w:rsidRDefault="00ED117B" w:rsidP="00ED117B">
      <w:pPr>
        <w:spacing w:after="0" w:line="240" w:lineRule="auto"/>
        <w:jc w:val="center"/>
        <w:rPr>
          <w:rFonts w:ascii="Times New Roman" w:eastAsia="Times New Roman" w:hAnsi="Times New Roman" w:cs="Times New Roman"/>
          <w:sz w:val="24"/>
          <w:szCs w:val="24"/>
        </w:rPr>
      </w:pPr>
    </w:p>
    <w:p w:rsidR="00ED117B" w:rsidRPr="00ED117B" w:rsidRDefault="00ED117B" w:rsidP="00ED117B">
      <w:pPr>
        <w:spacing w:after="0" w:line="240" w:lineRule="auto"/>
        <w:jc w:val="center"/>
        <w:rPr>
          <w:rFonts w:ascii="Times New Roman" w:eastAsia="Times New Roman" w:hAnsi="Times New Roman" w:cs="Times New Roman"/>
          <w:sz w:val="24"/>
          <w:szCs w:val="24"/>
        </w:rPr>
      </w:pPr>
    </w:p>
    <w:p w:rsidR="00ED117B" w:rsidRPr="00ED117B" w:rsidRDefault="00ED117B" w:rsidP="00ED117B">
      <w:pPr>
        <w:spacing w:after="0" w:line="240" w:lineRule="auto"/>
        <w:jc w:val="center"/>
        <w:rPr>
          <w:rFonts w:ascii="Times New Roman" w:eastAsia="Times New Roman" w:hAnsi="Times New Roman" w:cs="Times New Roman"/>
          <w:sz w:val="24"/>
          <w:szCs w:val="24"/>
        </w:rPr>
      </w:pPr>
      <w:r w:rsidRPr="00ED117B">
        <w:rPr>
          <w:rFonts w:ascii="Times New Roman" w:eastAsia="Times New Roman" w:hAnsi="Times New Roman" w:cs="Times New Roman"/>
          <w:sz w:val="24"/>
          <w:szCs w:val="24"/>
        </w:rPr>
        <w:t xml:space="preserve">РАБОЧАЯ ПРОГРАММА  </w:t>
      </w:r>
      <w:r w:rsidRPr="00ED117B">
        <w:rPr>
          <w:rFonts w:ascii="Times New Roman" w:eastAsia="Times New Roman" w:hAnsi="Times New Roman" w:cs="Times New Roman"/>
          <w:sz w:val="24"/>
          <w:szCs w:val="24"/>
        </w:rPr>
        <w:br/>
      </w:r>
    </w:p>
    <w:p w:rsidR="00ED117B" w:rsidRPr="00ED117B" w:rsidRDefault="00ED117B" w:rsidP="00ED117B">
      <w:pPr>
        <w:spacing w:after="0" w:line="240" w:lineRule="auto"/>
        <w:jc w:val="center"/>
        <w:rPr>
          <w:rFonts w:ascii="Times New Roman" w:eastAsia="Times New Roman" w:hAnsi="Times New Roman" w:cs="Times New Roman"/>
          <w:sz w:val="24"/>
          <w:szCs w:val="24"/>
        </w:rPr>
      </w:pPr>
      <w:proofErr w:type="spellStart"/>
      <w:r w:rsidRPr="00ED117B">
        <w:rPr>
          <w:rFonts w:ascii="Times New Roman" w:eastAsia="Times New Roman" w:hAnsi="Times New Roman" w:cs="Times New Roman"/>
          <w:sz w:val="24"/>
          <w:szCs w:val="24"/>
        </w:rPr>
        <w:t>Репетационно</w:t>
      </w:r>
      <w:proofErr w:type="spellEnd"/>
      <w:r w:rsidRPr="00ED117B">
        <w:rPr>
          <w:rFonts w:ascii="Times New Roman" w:eastAsia="Times New Roman" w:hAnsi="Times New Roman" w:cs="Times New Roman"/>
          <w:sz w:val="24"/>
          <w:szCs w:val="24"/>
        </w:rPr>
        <w:t xml:space="preserve"> - элективного курса</w:t>
      </w:r>
      <w:r w:rsidRPr="00ED117B">
        <w:rPr>
          <w:rFonts w:ascii="Times New Roman" w:eastAsia="Times New Roman" w:hAnsi="Times New Roman" w:cs="Times New Roman"/>
          <w:sz w:val="24"/>
          <w:szCs w:val="24"/>
        </w:rPr>
        <w:br/>
        <w:t>«Избранные вопросы математики»</w:t>
      </w:r>
    </w:p>
    <w:p w:rsidR="00ED117B" w:rsidRPr="00ED117B" w:rsidRDefault="00ED117B" w:rsidP="00ED117B">
      <w:pPr>
        <w:spacing w:after="0" w:line="240" w:lineRule="auto"/>
        <w:jc w:val="center"/>
        <w:rPr>
          <w:rFonts w:ascii="Times New Roman" w:eastAsia="Times New Roman" w:hAnsi="Times New Roman" w:cs="Times New Roman"/>
          <w:sz w:val="24"/>
          <w:szCs w:val="24"/>
        </w:rPr>
      </w:pPr>
      <w:r w:rsidRPr="00ED117B">
        <w:rPr>
          <w:rFonts w:ascii="Times New Roman" w:eastAsia="Times New Roman" w:hAnsi="Times New Roman" w:cs="Times New Roman"/>
          <w:sz w:val="24"/>
          <w:szCs w:val="24"/>
        </w:rPr>
        <w:t>для  11 класса сред</w:t>
      </w:r>
      <w:r w:rsidR="000734F2">
        <w:rPr>
          <w:rFonts w:ascii="Times New Roman" w:eastAsia="Times New Roman" w:hAnsi="Times New Roman" w:cs="Times New Roman"/>
          <w:sz w:val="24"/>
          <w:szCs w:val="24"/>
        </w:rPr>
        <w:t xml:space="preserve">него общего образования </w:t>
      </w:r>
      <w:r w:rsidR="000734F2">
        <w:rPr>
          <w:rFonts w:ascii="Times New Roman" w:eastAsia="Times New Roman" w:hAnsi="Times New Roman" w:cs="Times New Roman"/>
          <w:sz w:val="24"/>
          <w:szCs w:val="24"/>
        </w:rPr>
        <w:br/>
        <w:t>на 2024-2025</w:t>
      </w:r>
      <w:r w:rsidRPr="00ED117B">
        <w:rPr>
          <w:rFonts w:ascii="Times New Roman" w:eastAsia="Times New Roman" w:hAnsi="Times New Roman" w:cs="Times New Roman"/>
          <w:sz w:val="24"/>
          <w:szCs w:val="24"/>
        </w:rPr>
        <w:t xml:space="preserve">  учебный год</w:t>
      </w:r>
    </w:p>
    <w:p w:rsidR="00ED117B" w:rsidRPr="00ED117B" w:rsidRDefault="00ED117B" w:rsidP="00ED117B">
      <w:pPr>
        <w:spacing w:after="0" w:line="240" w:lineRule="auto"/>
        <w:jc w:val="center"/>
        <w:rPr>
          <w:rFonts w:ascii="Times New Roman" w:eastAsia="Times New Roman" w:hAnsi="Times New Roman" w:cs="Times New Roman"/>
          <w:sz w:val="24"/>
          <w:szCs w:val="24"/>
        </w:rPr>
      </w:pPr>
    </w:p>
    <w:p w:rsidR="00ED117B" w:rsidRPr="00ED117B" w:rsidRDefault="00ED117B" w:rsidP="00ED117B">
      <w:pPr>
        <w:autoSpaceDE w:val="0"/>
        <w:autoSpaceDN w:val="0"/>
        <w:spacing w:before="670" w:after="0" w:line="259" w:lineRule="auto"/>
        <w:ind w:left="2448" w:right="2592"/>
        <w:jc w:val="center"/>
        <w:rPr>
          <w:rFonts w:ascii="Times New Roman" w:eastAsia="Times New Roman" w:hAnsi="Times New Roman" w:cs="Times New Roman"/>
          <w:sz w:val="24"/>
          <w:szCs w:val="24"/>
        </w:rPr>
      </w:pPr>
      <w:r w:rsidRPr="00ED117B">
        <w:rPr>
          <w:rFonts w:ascii="Times New Roman" w:eastAsia="Times New Roman" w:hAnsi="Times New Roman" w:cs="Times New Roman"/>
          <w:color w:val="000000"/>
          <w:sz w:val="24"/>
          <w:szCs w:val="24"/>
        </w:rPr>
        <w:t>Составитель</w:t>
      </w:r>
      <w:r w:rsidR="00E12553" w:rsidRPr="00E12553">
        <w:rPr>
          <w:rFonts w:ascii="Times New Roman" w:eastAsia="Times New Roman" w:hAnsi="Times New Roman" w:cs="Times New Roman"/>
          <w:color w:val="000000"/>
          <w:sz w:val="24"/>
          <w:szCs w:val="24"/>
        </w:rPr>
        <w:t xml:space="preserve"> </w:t>
      </w:r>
      <w:r w:rsidR="00E12553" w:rsidRPr="00ED117B">
        <w:rPr>
          <w:rFonts w:ascii="Times New Roman" w:eastAsia="Times New Roman" w:hAnsi="Times New Roman" w:cs="Times New Roman"/>
          <w:color w:val="000000"/>
          <w:sz w:val="24"/>
          <w:szCs w:val="24"/>
        </w:rPr>
        <w:t>учитель</w:t>
      </w:r>
      <w:r w:rsidRPr="00ED117B">
        <w:rPr>
          <w:rFonts w:ascii="Times New Roman" w:eastAsia="Times New Roman" w:hAnsi="Times New Roman" w:cs="Times New Roman"/>
          <w:color w:val="000000"/>
          <w:sz w:val="24"/>
          <w:szCs w:val="24"/>
        </w:rPr>
        <w:t xml:space="preserve">: </w:t>
      </w:r>
      <w:proofErr w:type="spellStart"/>
      <w:r w:rsidRPr="00ED117B">
        <w:rPr>
          <w:rFonts w:ascii="Times New Roman" w:eastAsia="Times New Roman" w:hAnsi="Times New Roman" w:cs="Times New Roman"/>
          <w:color w:val="000000"/>
          <w:sz w:val="24"/>
          <w:szCs w:val="24"/>
        </w:rPr>
        <w:t>Капитаненко</w:t>
      </w:r>
      <w:proofErr w:type="spellEnd"/>
      <w:r w:rsidRPr="00ED117B">
        <w:rPr>
          <w:rFonts w:ascii="Times New Roman" w:eastAsia="Times New Roman" w:hAnsi="Times New Roman" w:cs="Times New Roman"/>
          <w:color w:val="000000"/>
          <w:sz w:val="24"/>
          <w:szCs w:val="24"/>
        </w:rPr>
        <w:t xml:space="preserve"> Анастасия Валерьевна </w:t>
      </w:r>
    </w:p>
    <w:p w:rsidR="00ED117B" w:rsidRPr="00ED117B" w:rsidRDefault="00ED117B" w:rsidP="00ED117B">
      <w:pPr>
        <w:autoSpaceDE w:val="0"/>
        <w:autoSpaceDN w:val="0"/>
        <w:spacing w:before="670" w:after="0" w:line="259" w:lineRule="auto"/>
        <w:ind w:left="2448" w:right="2592"/>
        <w:jc w:val="center"/>
        <w:rPr>
          <w:rFonts w:ascii="Times New Roman" w:eastAsia="Times New Roman" w:hAnsi="Times New Roman" w:cs="Times New Roman"/>
          <w:color w:val="000000"/>
          <w:sz w:val="24"/>
          <w:szCs w:val="24"/>
        </w:rPr>
      </w:pPr>
    </w:p>
    <w:p w:rsidR="00ED117B" w:rsidRPr="00ED117B" w:rsidRDefault="00ED117B" w:rsidP="00ED117B">
      <w:pPr>
        <w:autoSpaceDE w:val="0"/>
        <w:autoSpaceDN w:val="0"/>
        <w:spacing w:before="670" w:after="0" w:line="259" w:lineRule="auto"/>
        <w:ind w:left="2448" w:right="2592"/>
        <w:jc w:val="center"/>
        <w:rPr>
          <w:rFonts w:ascii="Times New Roman" w:eastAsia="Times New Roman" w:hAnsi="Times New Roman" w:cs="Times New Roman"/>
          <w:color w:val="000000"/>
          <w:sz w:val="24"/>
          <w:szCs w:val="24"/>
        </w:rPr>
      </w:pPr>
      <w:bookmarkStart w:id="0" w:name="_GoBack"/>
      <w:bookmarkEnd w:id="0"/>
    </w:p>
    <w:p w:rsidR="00ED117B" w:rsidRPr="00ED117B" w:rsidRDefault="00ED117B" w:rsidP="00ED117B">
      <w:pPr>
        <w:autoSpaceDE w:val="0"/>
        <w:autoSpaceDN w:val="0"/>
        <w:spacing w:before="670" w:after="0" w:line="259" w:lineRule="auto"/>
        <w:ind w:left="2448" w:right="2592"/>
        <w:jc w:val="center"/>
        <w:rPr>
          <w:rFonts w:ascii="Times New Roman" w:eastAsia="Times New Roman" w:hAnsi="Times New Roman" w:cs="Times New Roman"/>
          <w:color w:val="000000"/>
          <w:sz w:val="24"/>
          <w:szCs w:val="24"/>
        </w:rPr>
      </w:pPr>
    </w:p>
    <w:p w:rsidR="00EB574F" w:rsidRPr="00ED117B" w:rsidRDefault="000734F2" w:rsidP="00ED117B">
      <w:pPr>
        <w:spacing w:after="0"/>
        <w:ind w:left="120"/>
        <w:jc w:val="center"/>
        <w:rPr>
          <w:rFonts w:ascii="Times New Roman" w:eastAsia="Calibri" w:hAnsi="Times New Roman" w:cs="Times New Roman"/>
          <w:sz w:val="24"/>
          <w:szCs w:val="24"/>
          <w:lang w:eastAsia="en-US"/>
        </w:rPr>
      </w:pPr>
      <w:r>
        <w:rPr>
          <w:rFonts w:ascii="Times New Roman" w:eastAsia="Times New Roman" w:hAnsi="Times New Roman" w:cs="Times New Roman"/>
          <w:color w:val="000000"/>
          <w:sz w:val="24"/>
          <w:szCs w:val="24"/>
        </w:rPr>
        <w:t xml:space="preserve">п. </w:t>
      </w:r>
      <w:proofErr w:type="spellStart"/>
      <w:r>
        <w:rPr>
          <w:rFonts w:ascii="Times New Roman" w:eastAsia="Times New Roman" w:hAnsi="Times New Roman" w:cs="Times New Roman"/>
          <w:color w:val="000000"/>
          <w:sz w:val="24"/>
          <w:szCs w:val="24"/>
        </w:rPr>
        <w:t>Бурлыкский</w:t>
      </w:r>
      <w:proofErr w:type="spellEnd"/>
      <w:r>
        <w:rPr>
          <w:rFonts w:ascii="Times New Roman" w:eastAsia="Times New Roman" w:hAnsi="Times New Roman" w:cs="Times New Roman"/>
          <w:color w:val="000000"/>
          <w:sz w:val="24"/>
          <w:szCs w:val="24"/>
        </w:rPr>
        <w:t xml:space="preserve"> 2024</w:t>
      </w:r>
    </w:p>
    <w:p w:rsidR="00EB574F" w:rsidRPr="00ED117B" w:rsidRDefault="00EB574F" w:rsidP="00ED117B">
      <w:pPr>
        <w:spacing w:after="0"/>
        <w:ind w:left="120"/>
        <w:jc w:val="center"/>
        <w:rPr>
          <w:rFonts w:ascii="Times New Roman" w:eastAsia="Calibri" w:hAnsi="Times New Roman" w:cs="Times New Roman"/>
          <w:sz w:val="24"/>
          <w:szCs w:val="24"/>
          <w:lang w:eastAsia="en-US"/>
        </w:rPr>
      </w:pPr>
    </w:p>
    <w:p w:rsidR="00EB574F" w:rsidRPr="00ED117B" w:rsidRDefault="00EB574F" w:rsidP="00300B8A">
      <w:pPr>
        <w:spacing w:after="0"/>
        <w:ind w:left="120"/>
        <w:rPr>
          <w:rFonts w:ascii="Times New Roman" w:eastAsia="Calibri" w:hAnsi="Times New Roman" w:cs="Times New Roman"/>
          <w:sz w:val="24"/>
          <w:szCs w:val="24"/>
          <w:lang w:eastAsia="en-US"/>
        </w:rPr>
      </w:pPr>
    </w:p>
    <w:p w:rsidR="00300B8A" w:rsidRDefault="00300B8A" w:rsidP="00ED117B">
      <w:pPr>
        <w:spacing w:after="0"/>
        <w:rPr>
          <w:rFonts w:ascii="Times New Roman" w:eastAsiaTheme="minorHAnsi" w:hAnsi="Times New Roman" w:cs="Times New Roman"/>
          <w:b/>
          <w:i/>
          <w:sz w:val="24"/>
          <w:szCs w:val="24"/>
          <w:lang w:eastAsia="en-US"/>
        </w:rPr>
      </w:pPr>
    </w:p>
    <w:p w:rsidR="00ED117B" w:rsidRPr="00ED117B" w:rsidRDefault="00ED117B" w:rsidP="00ED117B">
      <w:pPr>
        <w:spacing w:after="0"/>
        <w:rPr>
          <w:rFonts w:ascii="Times New Roman" w:eastAsiaTheme="minorHAnsi" w:hAnsi="Times New Roman" w:cs="Times New Roman"/>
          <w:b/>
          <w:i/>
          <w:sz w:val="24"/>
          <w:szCs w:val="24"/>
          <w:lang w:eastAsia="en-US"/>
        </w:rPr>
      </w:pPr>
    </w:p>
    <w:p w:rsidR="00300B8A" w:rsidRPr="00ED117B" w:rsidRDefault="00300B8A" w:rsidP="00E017DD">
      <w:pPr>
        <w:tabs>
          <w:tab w:val="right" w:leader="underscore" w:pos="9360"/>
        </w:tabs>
        <w:autoSpaceDE w:val="0"/>
        <w:autoSpaceDN w:val="0"/>
        <w:adjustRightInd w:val="0"/>
        <w:rPr>
          <w:rFonts w:ascii="Times New Roman" w:eastAsiaTheme="minorHAnsi" w:hAnsi="Times New Roman" w:cs="Times New Roman"/>
          <w:b/>
          <w:i/>
          <w:sz w:val="24"/>
          <w:szCs w:val="24"/>
          <w:lang w:eastAsia="en-US"/>
        </w:rPr>
      </w:pPr>
    </w:p>
    <w:p w:rsidR="00E017DD" w:rsidRPr="00ED117B" w:rsidRDefault="00E017DD" w:rsidP="00E017DD">
      <w:pPr>
        <w:tabs>
          <w:tab w:val="right" w:leader="underscore" w:pos="9360"/>
        </w:tabs>
        <w:autoSpaceDE w:val="0"/>
        <w:autoSpaceDN w:val="0"/>
        <w:adjustRightInd w:val="0"/>
        <w:rPr>
          <w:rFonts w:ascii="Times New Roman" w:eastAsiaTheme="minorHAnsi" w:hAnsi="Times New Roman" w:cs="Times New Roman"/>
          <w:sz w:val="24"/>
          <w:szCs w:val="24"/>
          <w:lang w:eastAsia="en-US"/>
        </w:rPr>
      </w:pPr>
      <w:r w:rsidRPr="00ED117B">
        <w:rPr>
          <w:rFonts w:ascii="Times New Roman" w:eastAsiaTheme="minorHAnsi" w:hAnsi="Times New Roman" w:cs="Times New Roman"/>
          <w:b/>
          <w:i/>
          <w:sz w:val="24"/>
          <w:szCs w:val="24"/>
          <w:lang w:eastAsia="en-US"/>
        </w:rPr>
        <w:t>Пояснительная записка.</w:t>
      </w:r>
    </w:p>
    <w:p w:rsidR="00E017DD" w:rsidRPr="00ED117B" w:rsidRDefault="00E017DD" w:rsidP="00E017DD">
      <w:pPr>
        <w:spacing w:line="240" w:lineRule="auto"/>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Основная задача обучения математики в школе - обеспечить прочное и сознательное овладение учащимися системой математических знаний и умений, необходимых в повседневной жизни и трудовой деятельности каждого человека, достаточных для изучения смежных дисциплин и продолжения образования.</w:t>
      </w:r>
    </w:p>
    <w:p w:rsidR="00E017DD" w:rsidRPr="00ED117B" w:rsidRDefault="00E017DD" w:rsidP="00E017DD">
      <w:pPr>
        <w:spacing w:line="240" w:lineRule="auto"/>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В последние годы, при проведении ЕГЭ, широко используются тестовые методы контроля знаний выпускников общеобразовательных учреждений. В предлагаемых для этих целей тестовых материалах присутствуют логически сложные разветвлённые задачи, позволяющие выявить уровень математической культуры тестируемых.</w:t>
      </w:r>
    </w:p>
    <w:p w:rsidR="00E017DD" w:rsidRPr="00ED117B" w:rsidRDefault="00E017DD" w:rsidP="00E017DD">
      <w:pPr>
        <w:spacing w:line="240" w:lineRule="auto"/>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 xml:space="preserve">            На выполнение отдельного тестового задания обычно приходится гораздо меньше времени, чем на экзаменах, проводимых в традиционной  форме (с подробным решением задачи). Поэтому на первый план выдвигается уровень фундаментальной подготовки учащегося, его умение выбрать наиболее рациональные методы решения поставленных задач и критически оценить полученный ответ.</w:t>
      </w:r>
    </w:p>
    <w:p w:rsidR="00E017DD" w:rsidRPr="00ED117B" w:rsidRDefault="00E017DD" w:rsidP="00E017DD">
      <w:pPr>
        <w:spacing w:line="240" w:lineRule="auto"/>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 xml:space="preserve">          Наряду с решением основной задачи, данный курс предусматривает формирование у учащихся устойчивого интереса к предмету, выявление и развитие их математических способностей, ориентацию на профессию, требующие математической подготовки, а также подготовку к ЕГЭ.</w:t>
      </w:r>
    </w:p>
    <w:p w:rsidR="00E017DD" w:rsidRPr="00ED117B" w:rsidRDefault="00E017DD" w:rsidP="00E017DD">
      <w:pPr>
        <w:spacing w:line="240" w:lineRule="auto"/>
        <w:rPr>
          <w:rFonts w:ascii="Times New Roman" w:eastAsiaTheme="minorHAnsi" w:hAnsi="Times New Roman" w:cs="Times New Roman"/>
          <w:sz w:val="24"/>
          <w:szCs w:val="24"/>
          <w:lang w:eastAsia="en-US"/>
        </w:rPr>
      </w:pPr>
      <w:r w:rsidRPr="00ED117B">
        <w:rPr>
          <w:rFonts w:ascii="Times New Roman" w:eastAsiaTheme="minorHAnsi" w:hAnsi="Times New Roman" w:cs="Times New Roman"/>
          <w:i/>
          <w:sz w:val="24"/>
          <w:szCs w:val="24"/>
          <w:lang w:eastAsia="en-US"/>
        </w:rPr>
        <w:t>Цель курса</w:t>
      </w:r>
      <w:r w:rsidRPr="00ED117B">
        <w:rPr>
          <w:rFonts w:ascii="Times New Roman" w:eastAsiaTheme="minorHAnsi" w:hAnsi="Times New Roman" w:cs="Times New Roman"/>
          <w:sz w:val="24"/>
          <w:szCs w:val="24"/>
          <w:lang w:eastAsia="en-US"/>
        </w:rPr>
        <w:t>. Подготовка и адаптация учащихся к тестовой форме проведения испытаний, расширение функциональной подготовки школьников.</w:t>
      </w:r>
    </w:p>
    <w:p w:rsidR="00E017DD" w:rsidRPr="00ED117B" w:rsidRDefault="00E017DD" w:rsidP="00E017DD">
      <w:pPr>
        <w:spacing w:line="240" w:lineRule="auto"/>
        <w:rPr>
          <w:rFonts w:ascii="Times New Roman" w:eastAsiaTheme="minorHAnsi" w:hAnsi="Times New Roman" w:cs="Times New Roman"/>
          <w:b/>
          <w:i/>
          <w:sz w:val="24"/>
          <w:szCs w:val="24"/>
          <w:lang w:eastAsia="en-US"/>
        </w:rPr>
      </w:pPr>
      <w:r w:rsidRPr="00ED117B">
        <w:rPr>
          <w:rFonts w:ascii="Times New Roman" w:eastAsiaTheme="minorHAnsi" w:hAnsi="Times New Roman" w:cs="Times New Roman"/>
          <w:i/>
          <w:sz w:val="24"/>
          <w:szCs w:val="24"/>
          <w:lang w:eastAsia="en-US"/>
        </w:rPr>
        <w:t>Задачи</w:t>
      </w:r>
      <w:r w:rsidRPr="00ED117B">
        <w:rPr>
          <w:rFonts w:ascii="Times New Roman" w:eastAsiaTheme="minorHAnsi" w:hAnsi="Times New Roman" w:cs="Times New Roman"/>
          <w:b/>
          <w:i/>
          <w:sz w:val="24"/>
          <w:szCs w:val="24"/>
          <w:lang w:eastAsia="en-US"/>
        </w:rPr>
        <w:t xml:space="preserve"> курса:</w:t>
      </w:r>
    </w:p>
    <w:p w:rsidR="00E017DD" w:rsidRPr="00ED117B" w:rsidRDefault="00E017DD" w:rsidP="00E017DD">
      <w:pPr>
        <w:numPr>
          <w:ilvl w:val="0"/>
          <w:numId w:val="1"/>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Расширить и углубить программный материал;</w:t>
      </w:r>
    </w:p>
    <w:p w:rsidR="00E017DD" w:rsidRPr="00ED117B" w:rsidRDefault="00E017DD" w:rsidP="00E017DD">
      <w:pPr>
        <w:numPr>
          <w:ilvl w:val="0"/>
          <w:numId w:val="1"/>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Познакомить учащихся с некоторыми идеями современной математики;</w:t>
      </w:r>
    </w:p>
    <w:p w:rsidR="00E017DD" w:rsidRPr="00ED117B" w:rsidRDefault="00E017DD" w:rsidP="00E017DD">
      <w:pPr>
        <w:numPr>
          <w:ilvl w:val="0"/>
          <w:numId w:val="1"/>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Раскрыть приложения математики на практике;</w:t>
      </w:r>
    </w:p>
    <w:p w:rsidR="00E017DD" w:rsidRPr="00ED117B" w:rsidRDefault="00E017DD" w:rsidP="00E017DD">
      <w:pPr>
        <w:numPr>
          <w:ilvl w:val="0"/>
          <w:numId w:val="1"/>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Изучить методы получения информации об аналитическом описании по графическому представлению.</w:t>
      </w:r>
    </w:p>
    <w:p w:rsidR="00E017DD" w:rsidRPr="00ED117B" w:rsidRDefault="00E017DD" w:rsidP="00E017DD">
      <w:pPr>
        <w:numPr>
          <w:ilvl w:val="0"/>
          <w:numId w:val="1"/>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Развивать творческие способности учащихся.</w:t>
      </w:r>
    </w:p>
    <w:p w:rsidR="00E017DD" w:rsidRPr="00ED117B" w:rsidRDefault="00E017DD" w:rsidP="00E017DD">
      <w:pPr>
        <w:spacing w:after="0" w:line="240" w:lineRule="auto"/>
        <w:jc w:val="both"/>
        <w:outlineLvl w:val="8"/>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Продолжить сближение процесса обучения с практикой.</w:t>
      </w:r>
    </w:p>
    <w:p w:rsidR="00E017DD" w:rsidRPr="00ED117B" w:rsidRDefault="00E017DD" w:rsidP="00E017DD">
      <w:pPr>
        <w:spacing w:after="0" w:line="240" w:lineRule="auto"/>
        <w:jc w:val="both"/>
        <w:outlineLvl w:val="8"/>
        <w:rPr>
          <w:rFonts w:ascii="Times New Roman" w:eastAsia="Times New Roman" w:hAnsi="Times New Roman" w:cs="Times New Roman"/>
          <w:b/>
          <w:bCs/>
          <w:sz w:val="24"/>
          <w:szCs w:val="24"/>
        </w:rPr>
      </w:pPr>
      <w:r w:rsidRPr="00ED117B">
        <w:rPr>
          <w:rFonts w:ascii="Times New Roman" w:eastAsia="Times New Roman" w:hAnsi="Times New Roman" w:cs="Times New Roman"/>
          <w:b/>
          <w:bCs/>
          <w:sz w:val="24"/>
          <w:szCs w:val="24"/>
        </w:rPr>
        <w:t xml:space="preserve"> Статус документа</w:t>
      </w:r>
    </w:p>
    <w:p w:rsidR="00E017DD" w:rsidRPr="00ED117B" w:rsidRDefault="00E017DD" w:rsidP="00E017DD">
      <w:pPr>
        <w:widowControl w:val="0"/>
        <w:spacing w:after="0" w:line="240" w:lineRule="auto"/>
        <w:jc w:val="both"/>
        <w:rPr>
          <w:rFonts w:ascii="Times New Roman" w:hAnsi="Times New Roman" w:cs="Times New Roman"/>
          <w:sz w:val="24"/>
          <w:szCs w:val="24"/>
        </w:rPr>
      </w:pPr>
      <w:r w:rsidRPr="00ED117B">
        <w:rPr>
          <w:rFonts w:ascii="Times New Roman" w:hAnsi="Times New Roman" w:cs="Times New Roman"/>
          <w:sz w:val="24"/>
          <w:szCs w:val="24"/>
        </w:rPr>
        <w:t xml:space="preserve">      Рабочая  программа по математике составлена на основе федерального компонента государственного стандарта основного общего образования.</w:t>
      </w:r>
    </w:p>
    <w:p w:rsidR="00E017DD" w:rsidRPr="00ED117B" w:rsidRDefault="00E017DD" w:rsidP="00E017DD">
      <w:pPr>
        <w:tabs>
          <w:tab w:val="left" w:pos="-900"/>
          <w:tab w:val="left" w:pos="1080"/>
        </w:tabs>
        <w:autoSpaceDE w:val="0"/>
        <w:autoSpaceDN w:val="0"/>
        <w:adjustRightInd w:val="0"/>
        <w:spacing w:after="0" w:line="240" w:lineRule="auto"/>
        <w:rPr>
          <w:rFonts w:ascii="Times New Roman" w:hAnsi="Times New Roman" w:cs="Times New Roman"/>
          <w:color w:val="000000"/>
          <w:spacing w:val="-10"/>
          <w:sz w:val="24"/>
          <w:szCs w:val="24"/>
        </w:rPr>
      </w:pPr>
      <w:r w:rsidRPr="00ED117B">
        <w:rPr>
          <w:rFonts w:ascii="Times New Roman" w:hAnsi="Times New Roman" w:cs="Times New Roman"/>
          <w:color w:val="000000"/>
          <w:sz w:val="24"/>
          <w:szCs w:val="24"/>
        </w:rPr>
        <w:t>Данная рабочая программа ориентирована на учащихся 10 класса и реализуется на основе следующих документов: 1.Федерального закона Российской Федерации от 29 декабря 2012 г. №273-ФЗ «Об образовании в Российской Федерации», в соответствии с требованиями Федерального компонента государственного образовательного стандарта начального общего, основного общего и среднего (полного) общего образования. (Приказ Министерства образования и науки Российской Федерации от 05.03.2004г №1089)</w:t>
      </w:r>
    </w:p>
    <w:p w:rsidR="00E017DD" w:rsidRPr="00ED117B" w:rsidRDefault="00E017DD" w:rsidP="00E017DD">
      <w:pPr>
        <w:tabs>
          <w:tab w:val="left" w:pos="-900"/>
          <w:tab w:val="left" w:pos="1080"/>
        </w:tabs>
        <w:autoSpaceDE w:val="0"/>
        <w:autoSpaceDN w:val="0"/>
        <w:adjustRightInd w:val="0"/>
        <w:spacing w:after="0" w:line="240" w:lineRule="auto"/>
        <w:rPr>
          <w:rFonts w:ascii="Times New Roman" w:hAnsi="Times New Roman" w:cs="Times New Roman"/>
          <w:color w:val="000000"/>
          <w:spacing w:val="-10"/>
          <w:sz w:val="24"/>
          <w:szCs w:val="24"/>
        </w:rPr>
      </w:pPr>
      <w:r w:rsidRPr="00ED117B">
        <w:rPr>
          <w:rFonts w:ascii="Times New Roman" w:hAnsi="Times New Roman" w:cs="Times New Roman"/>
          <w:color w:val="000000"/>
          <w:sz w:val="24"/>
          <w:szCs w:val="24"/>
        </w:rPr>
        <w:t>2</w:t>
      </w:r>
      <w:r w:rsidRPr="00ED117B">
        <w:rPr>
          <w:rFonts w:ascii="Times New Roman" w:hAnsi="Times New Roman" w:cs="Times New Roman"/>
          <w:sz w:val="24"/>
          <w:szCs w:val="24"/>
        </w:rPr>
        <w:t>.Программы. Математика. 5-6 классы. Алгебра. 7-9 классы. Алгебра и начала анализа. 10-11 классы/авт.-сост. И.И.Зубарева, А.Г. Мордкович. – М.: Мнемозина, 2011</w:t>
      </w:r>
    </w:p>
    <w:p w:rsidR="00E017DD" w:rsidRPr="00ED117B" w:rsidRDefault="00E017DD" w:rsidP="00E017DD">
      <w:pPr>
        <w:suppressAutoHyphens/>
        <w:spacing w:after="0" w:line="360" w:lineRule="auto"/>
        <w:rPr>
          <w:rFonts w:ascii="Times New Roman" w:eastAsia="Times New Roman" w:hAnsi="Times New Roman" w:cs="Times New Roman"/>
          <w:sz w:val="24"/>
          <w:szCs w:val="24"/>
          <w:lang w:eastAsia="ar-SA"/>
        </w:rPr>
      </w:pPr>
      <w:r w:rsidRPr="00ED117B">
        <w:rPr>
          <w:rFonts w:ascii="Times New Roman" w:hAnsi="Times New Roman" w:cs="Times New Roman"/>
          <w:sz w:val="24"/>
          <w:szCs w:val="24"/>
        </w:rPr>
        <w:t xml:space="preserve"> 3.</w:t>
      </w:r>
      <w:r w:rsidRPr="00ED117B">
        <w:rPr>
          <w:rFonts w:ascii="Times New Roman" w:eastAsia="Times New Roman" w:hAnsi="Times New Roman" w:cs="Times New Roman"/>
          <w:sz w:val="24"/>
          <w:szCs w:val="24"/>
          <w:lang w:eastAsia="ar-SA"/>
        </w:rPr>
        <w:t xml:space="preserve"> Федерального базисного учебного плана для среднего (полного) общего образования .</w:t>
      </w:r>
    </w:p>
    <w:p w:rsidR="00E017DD" w:rsidRPr="00ED117B" w:rsidRDefault="00E017DD" w:rsidP="00E017DD">
      <w:pPr>
        <w:spacing w:line="360" w:lineRule="auto"/>
        <w:ind w:right="-29"/>
        <w:jc w:val="both"/>
        <w:rPr>
          <w:rFonts w:ascii="Times New Roman" w:hAnsi="Times New Roman" w:cs="Times New Roman"/>
          <w:sz w:val="24"/>
          <w:szCs w:val="24"/>
        </w:rPr>
      </w:pPr>
      <w:r w:rsidRPr="00ED117B">
        <w:rPr>
          <w:rFonts w:ascii="Times New Roman" w:hAnsi="Times New Roman" w:cs="Times New Roman"/>
          <w:spacing w:val="-10"/>
          <w:sz w:val="24"/>
          <w:szCs w:val="24"/>
        </w:rPr>
        <w:lastRenderedPageBreak/>
        <w:t>4.Учебного плана образовательного учреждения</w:t>
      </w:r>
      <w:r w:rsidRPr="00ED117B">
        <w:rPr>
          <w:rFonts w:ascii="Times New Roman" w:hAnsi="Times New Roman" w:cs="Times New Roman"/>
          <w:sz w:val="24"/>
          <w:szCs w:val="24"/>
        </w:rPr>
        <w:t xml:space="preserve"> МБОУ «</w:t>
      </w:r>
      <w:proofErr w:type="spellStart"/>
      <w:r w:rsidRPr="00ED117B">
        <w:rPr>
          <w:rFonts w:ascii="Times New Roman" w:hAnsi="Times New Roman" w:cs="Times New Roman"/>
          <w:sz w:val="24"/>
          <w:szCs w:val="24"/>
        </w:rPr>
        <w:t>Бурлыкская</w:t>
      </w:r>
      <w:proofErr w:type="spellEnd"/>
      <w:r w:rsidRPr="00ED117B">
        <w:rPr>
          <w:rFonts w:ascii="Times New Roman" w:hAnsi="Times New Roman" w:cs="Times New Roman"/>
          <w:sz w:val="24"/>
          <w:szCs w:val="24"/>
        </w:rPr>
        <w:t xml:space="preserve"> СОШ»</w:t>
      </w:r>
    </w:p>
    <w:p w:rsidR="00E017DD" w:rsidRPr="00ED117B" w:rsidRDefault="00E017DD" w:rsidP="00E017DD">
      <w:pPr>
        <w:tabs>
          <w:tab w:val="left" w:pos="5468"/>
        </w:tabs>
        <w:spacing w:line="360" w:lineRule="auto"/>
        <w:ind w:right="-29"/>
        <w:jc w:val="both"/>
        <w:rPr>
          <w:rFonts w:ascii="Times New Roman" w:hAnsi="Times New Roman" w:cs="Times New Roman"/>
          <w:sz w:val="24"/>
          <w:szCs w:val="24"/>
        </w:rPr>
      </w:pPr>
      <w:r w:rsidRPr="00ED117B">
        <w:rPr>
          <w:rFonts w:ascii="Times New Roman" w:hAnsi="Times New Roman" w:cs="Times New Roman"/>
          <w:sz w:val="24"/>
          <w:szCs w:val="24"/>
        </w:rPr>
        <w:t xml:space="preserve">5. Локального акта </w:t>
      </w:r>
      <w:proofErr w:type="spellStart"/>
      <w:r w:rsidRPr="00ED117B">
        <w:rPr>
          <w:rFonts w:ascii="Times New Roman" w:hAnsi="Times New Roman" w:cs="Times New Roman"/>
          <w:sz w:val="24"/>
          <w:szCs w:val="24"/>
        </w:rPr>
        <w:t>МБОУ</w:t>
      </w:r>
      <w:proofErr w:type="gramStart"/>
      <w:r w:rsidRPr="00ED117B">
        <w:rPr>
          <w:rFonts w:ascii="Times New Roman" w:hAnsi="Times New Roman" w:cs="Times New Roman"/>
          <w:sz w:val="24"/>
          <w:szCs w:val="24"/>
        </w:rPr>
        <w:t>«Б</w:t>
      </w:r>
      <w:proofErr w:type="gramEnd"/>
      <w:r w:rsidRPr="00ED117B">
        <w:rPr>
          <w:rFonts w:ascii="Times New Roman" w:hAnsi="Times New Roman" w:cs="Times New Roman"/>
          <w:sz w:val="24"/>
          <w:szCs w:val="24"/>
        </w:rPr>
        <w:t>урлыкская</w:t>
      </w:r>
      <w:proofErr w:type="spellEnd"/>
      <w:r w:rsidRPr="00ED117B">
        <w:rPr>
          <w:rFonts w:ascii="Times New Roman" w:hAnsi="Times New Roman" w:cs="Times New Roman"/>
          <w:sz w:val="24"/>
          <w:szCs w:val="24"/>
        </w:rPr>
        <w:t xml:space="preserve"> СОШ»</w:t>
      </w:r>
      <w:r w:rsidRPr="00ED117B">
        <w:rPr>
          <w:rFonts w:ascii="Times New Roman" w:hAnsi="Times New Roman" w:cs="Times New Roman"/>
          <w:sz w:val="24"/>
          <w:szCs w:val="24"/>
        </w:rPr>
        <w:tab/>
      </w:r>
    </w:p>
    <w:p w:rsidR="00E017DD" w:rsidRPr="00ED117B" w:rsidRDefault="00E017DD" w:rsidP="00E017DD">
      <w:pPr>
        <w:spacing w:line="360" w:lineRule="auto"/>
        <w:jc w:val="both"/>
        <w:rPr>
          <w:rFonts w:ascii="Times New Roman" w:hAnsi="Times New Roman" w:cs="Times New Roman"/>
          <w:sz w:val="24"/>
          <w:szCs w:val="24"/>
        </w:rPr>
      </w:pPr>
      <w:r w:rsidRPr="00ED117B">
        <w:rPr>
          <w:rFonts w:ascii="Times New Roman" w:hAnsi="Times New Roman" w:cs="Times New Roman"/>
          <w:sz w:val="24"/>
          <w:szCs w:val="24"/>
        </w:rPr>
        <w:t>Количество учебных часов – 2ч  в неделю, общее число в год – 68ч.</w:t>
      </w:r>
    </w:p>
    <w:p w:rsidR="00E017DD" w:rsidRPr="00ED117B" w:rsidRDefault="00E017DD" w:rsidP="00E017DD">
      <w:pPr>
        <w:spacing w:line="240" w:lineRule="auto"/>
        <w:ind w:left="720"/>
        <w:contextualSpacing/>
        <w:rPr>
          <w:rFonts w:ascii="Times New Roman" w:eastAsiaTheme="minorHAnsi" w:hAnsi="Times New Roman" w:cs="Times New Roman"/>
          <w:b/>
          <w:i/>
          <w:sz w:val="24"/>
          <w:szCs w:val="24"/>
          <w:lang w:eastAsia="en-US"/>
        </w:rPr>
      </w:pPr>
      <w:r w:rsidRPr="00ED117B">
        <w:rPr>
          <w:rFonts w:ascii="Times New Roman" w:eastAsiaTheme="minorHAnsi" w:hAnsi="Times New Roman" w:cs="Times New Roman"/>
          <w:b/>
          <w:i/>
          <w:sz w:val="24"/>
          <w:szCs w:val="24"/>
          <w:lang w:eastAsia="en-US"/>
        </w:rPr>
        <w:t>Предполагаемые результаты:</w:t>
      </w:r>
    </w:p>
    <w:p w:rsidR="00E017DD" w:rsidRPr="00ED117B" w:rsidRDefault="00E017DD" w:rsidP="00E017DD">
      <w:pPr>
        <w:spacing w:line="240" w:lineRule="auto"/>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В результате усвоения курса учащиеся должны уметь:</w:t>
      </w:r>
    </w:p>
    <w:p w:rsidR="00E017DD" w:rsidRPr="00ED117B" w:rsidRDefault="00E017DD" w:rsidP="00E017DD">
      <w:pPr>
        <w:numPr>
          <w:ilvl w:val="0"/>
          <w:numId w:val="2"/>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Применять теорему Безу и схему Горнера при решении уравнений высших степеней.</w:t>
      </w:r>
    </w:p>
    <w:p w:rsidR="00E017DD" w:rsidRPr="00ED117B" w:rsidRDefault="00E017DD" w:rsidP="00E017DD">
      <w:pPr>
        <w:numPr>
          <w:ilvl w:val="0"/>
          <w:numId w:val="2"/>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Решать уравнения разных видов:</w:t>
      </w:r>
    </w:p>
    <w:p w:rsidR="00E017DD" w:rsidRPr="00ED117B" w:rsidRDefault="00E017DD" w:rsidP="00E017DD">
      <w:pPr>
        <w:numPr>
          <w:ilvl w:val="0"/>
          <w:numId w:val="3"/>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рациональные,</w:t>
      </w:r>
    </w:p>
    <w:p w:rsidR="00E017DD" w:rsidRPr="00ED117B" w:rsidRDefault="00E017DD" w:rsidP="00E017DD">
      <w:pPr>
        <w:numPr>
          <w:ilvl w:val="0"/>
          <w:numId w:val="3"/>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иррациональные,</w:t>
      </w:r>
    </w:p>
    <w:p w:rsidR="00E017DD" w:rsidRPr="00ED117B" w:rsidRDefault="00E017DD" w:rsidP="00E017DD">
      <w:pPr>
        <w:numPr>
          <w:ilvl w:val="0"/>
          <w:numId w:val="3"/>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тригонометрические,</w:t>
      </w:r>
    </w:p>
    <w:p w:rsidR="00E017DD" w:rsidRPr="00ED117B" w:rsidRDefault="00E017DD" w:rsidP="00E017DD">
      <w:pPr>
        <w:numPr>
          <w:ilvl w:val="0"/>
          <w:numId w:val="3"/>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показательные,</w:t>
      </w:r>
    </w:p>
    <w:p w:rsidR="00E017DD" w:rsidRPr="00ED117B" w:rsidRDefault="00E017DD" w:rsidP="00E017DD">
      <w:pPr>
        <w:numPr>
          <w:ilvl w:val="0"/>
          <w:numId w:val="3"/>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логарифмические,</w:t>
      </w:r>
    </w:p>
    <w:p w:rsidR="00E017DD" w:rsidRPr="00ED117B" w:rsidRDefault="00E017DD" w:rsidP="00E017DD">
      <w:pPr>
        <w:numPr>
          <w:ilvl w:val="0"/>
          <w:numId w:val="3"/>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с модулем,</w:t>
      </w:r>
    </w:p>
    <w:p w:rsidR="00E017DD" w:rsidRPr="00ED117B" w:rsidRDefault="00E017DD" w:rsidP="00E017DD">
      <w:pPr>
        <w:numPr>
          <w:ilvl w:val="0"/>
          <w:numId w:val="3"/>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с параметрами.</w:t>
      </w:r>
    </w:p>
    <w:p w:rsidR="00E017DD" w:rsidRPr="00ED117B" w:rsidRDefault="00E017DD" w:rsidP="00E017DD">
      <w:pPr>
        <w:numPr>
          <w:ilvl w:val="0"/>
          <w:numId w:val="2"/>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Решать неравенства разных видов:</w:t>
      </w:r>
    </w:p>
    <w:p w:rsidR="00E017DD" w:rsidRPr="00ED117B" w:rsidRDefault="00E017DD" w:rsidP="00E017DD">
      <w:pPr>
        <w:numPr>
          <w:ilvl w:val="0"/>
          <w:numId w:val="3"/>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рациональные,</w:t>
      </w:r>
    </w:p>
    <w:p w:rsidR="00E017DD" w:rsidRPr="00ED117B" w:rsidRDefault="00E017DD" w:rsidP="00E017DD">
      <w:pPr>
        <w:numPr>
          <w:ilvl w:val="0"/>
          <w:numId w:val="3"/>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иррациональные,</w:t>
      </w:r>
    </w:p>
    <w:p w:rsidR="00E017DD" w:rsidRPr="00ED117B" w:rsidRDefault="00E017DD" w:rsidP="00E017DD">
      <w:pPr>
        <w:numPr>
          <w:ilvl w:val="0"/>
          <w:numId w:val="3"/>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тригонометрические,</w:t>
      </w:r>
    </w:p>
    <w:p w:rsidR="00E017DD" w:rsidRPr="00ED117B" w:rsidRDefault="00E017DD" w:rsidP="00E017DD">
      <w:pPr>
        <w:numPr>
          <w:ilvl w:val="0"/>
          <w:numId w:val="3"/>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показательные,</w:t>
      </w:r>
    </w:p>
    <w:p w:rsidR="00E017DD" w:rsidRPr="00ED117B" w:rsidRDefault="00E017DD" w:rsidP="00E017DD">
      <w:pPr>
        <w:numPr>
          <w:ilvl w:val="0"/>
          <w:numId w:val="3"/>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логарифмические,</w:t>
      </w:r>
    </w:p>
    <w:p w:rsidR="00E017DD" w:rsidRPr="00ED117B" w:rsidRDefault="00E017DD" w:rsidP="00E017DD">
      <w:pPr>
        <w:numPr>
          <w:ilvl w:val="0"/>
          <w:numId w:val="3"/>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с модулем,</w:t>
      </w:r>
    </w:p>
    <w:p w:rsidR="00E017DD" w:rsidRPr="00ED117B" w:rsidRDefault="00E017DD" w:rsidP="00E017DD">
      <w:pPr>
        <w:numPr>
          <w:ilvl w:val="0"/>
          <w:numId w:val="3"/>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с параметрами.</w:t>
      </w:r>
    </w:p>
    <w:p w:rsidR="00E017DD" w:rsidRPr="00ED117B" w:rsidRDefault="00E017DD" w:rsidP="00E017DD">
      <w:pPr>
        <w:numPr>
          <w:ilvl w:val="0"/>
          <w:numId w:val="2"/>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Применять знания свойств функций при решении задач.</w:t>
      </w:r>
    </w:p>
    <w:p w:rsidR="00E017DD" w:rsidRPr="00ED117B" w:rsidRDefault="00E017DD" w:rsidP="00E017DD">
      <w:pPr>
        <w:numPr>
          <w:ilvl w:val="0"/>
          <w:numId w:val="2"/>
        </w:numPr>
        <w:spacing w:line="240" w:lineRule="auto"/>
        <w:contextualSpacing/>
        <w:jc w:val="both"/>
        <w:rPr>
          <w:rFonts w:ascii="Times New Roman" w:eastAsiaTheme="minorHAnsi" w:hAnsi="Times New Roman" w:cs="Times New Roman"/>
          <w:sz w:val="24"/>
          <w:szCs w:val="24"/>
          <w:lang w:eastAsia="en-US"/>
        </w:rPr>
      </w:pPr>
      <w:r w:rsidRPr="00ED117B">
        <w:rPr>
          <w:rFonts w:ascii="Times New Roman" w:eastAsiaTheme="minorHAnsi" w:hAnsi="Times New Roman" w:cs="Times New Roman"/>
          <w:sz w:val="24"/>
          <w:szCs w:val="24"/>
          <w:lang w:eastAsia="en-US"/>
        </w:rPr>
        <w:t>Уметь решать задачи с помощью производной функции.</w:t>
      </w:r>
    </w:p>
    <w:p w:rsidR="00E017DD" w:rsidRPr="00ED117B" w:rsidRDefault="00E017DD" w:rsidP="00E017DD">
      <w:pPr>
        <w:pStyle w:val="a3"/>
        <w:numPr>
          <w:ilvl w:val="0"/>
          <w:numId w:val="2"/>
        </w:numPr>
        <w:spacing w:after="0" w:line="240" w:lineRule="auto"/>
        <w:jc w:val="both"/>
        <w:rPr>
          <w:rFonts w:ascii="Times New Roman" w:hAnsi="Times New Roman" w:cs="Times New Roman"/>
          <w:sz w:val="24"/>
          <w:szCs w:val="24"/>
        </w:rPr>
      </w:pPr>
      <w:r w:rsidRPr="00ED117B">
        <w:rPr>
          <w:rFonts w:ascii="Times New Roman" w:eastAsiaTheme="minorHAnsi" w:hAnsi="Times New Roman" w:cs="Times New Roman"/>
          <w:sz w:val="24"/>
          <w:szCs w:val="24"/>
          <w:lang w:eastAsia="en-US"/>
        </w:rPr>
        <w:t>Применять геометрические и механические приложения интеграла при решении задач.</w:t>
      </w:r>
      <w:r w:rsidRPr="00ED117B">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w:t>
      </w:r>
      <w:proofErr w:type="gramStart"/>
      <w:r w:rsidRPr="00ED117B">
        <w:rPr>
          <w:rFonts w:ascii="Times New Roman" w:hAnsi="Times New Roman" w:cs="Times New Roman"/>
          <w:sz w:val="24"/>
          <w:szCs w:val="24"/>
        </w:rPr>
        <w:t>для</w:t>
      </w:r>
      <w:proofErr w:type="gramEnd"/>
      <w:r w:rsidRPr="00ED117B">
        <w:rPr>
          <w:rFonts w:ascii="Times New Roman" w:hAnsi="Times New Roman" w:cs="Times New Roman"/>
          <w:sz w:val="24"/>
          <w:szCs w:val="24"/>
        </w:rPr>
        <w:t xml:space="preserve"> </w:t>
      </w:r>
    </w:p>
    <w:p w:rsidR="00E017DD" w:rsidRPr="00ED117B" w:rsidRDefault="00E017DD" w:rsidP="00E017DD">
      <w:pPr>
        <w:pStyle w:val="a3"/>
        <w:spacing w:after="0" w:line="240" w:lineRule="auto"/>
        <w:jc w:val="both"/>
        <w:rPr>
          <w:rFonts w:ascii="Times New Roman" w:hAnsi="Times New Roman" w:cs="Times New Roman"/>
          <w:sz w:val="24"/>
          <w:szCs w:val="24"/>
        </w:rPr>
      </w:pPr>
      <w:proofErr w:type="gramStart"/>
      <w:r w:rsidRPr="00ED117B">
        <w:rPr>
          <w:rFonts w:ascii="Times New Roman" w:hAnsi="Times New Roman" w:cs="Times New Roman"/>
          <w:sz w:val="24"/>
          <w:szCs w:val="24"/>
        </w:rPr>
        <w:t>- решения прикладных задач, в том числе социально – экономических и физических, на наибольшее и наименьшее значения, на прохождение скорости и ускорения.</w:t>
      </w:r>
      <w:proofErr w:type="gramEnd"/>
    </w:p>
    <w:p w:rsidR="00E017DD" w:rsidRPr="00ED117B" w:rsidRDefault="00E017DD" w:rsidP="00E017DD">
      <w:pPr>
        <w:spacing w:line="240" w:lineRule="auto"/>
        <w:ind w:left="720"/>
        <w:contextualSpacing/>
        <w:rPr>
          <w:rFonts w:ascii="Times New Roman" w:eastAsiaTheme="minorHAnsi" w:hAnsi="Times New Roman" w:cs="Times New Roman"/>
          <w:b/>
          <w:i/>
          <w:sz w:val="24"/>
          <w:szCs w:val="24"/>
          <w:lang w:eastAsia="en-US"/>
        </w:rPr>
      </w:pPr>
    </w:p>
    <w:p w:rsidR="00E017DD" w:rsidRPr="00ED117B" w:rsidRDefault="00E017DD" w:rsidP="00E017DD">
      <w:pPr>
        <w:pStyle w:val="a6"/>
        <w:shd w:val="clear" w:color="auto" w:fill="auto"/>
      </w:pPr>
      <w:r w:rsidRPr="00ED117B">
        <w:t>Основное содержание — 68ч.</w:t>
      </w:r>
    </w:p>
    <w:p w:rsidR="00E017DD" w:rsidRPr="00ED117B" w:rsidRDefault="00E017DD" w:rsidP="00E017DD">
      <w:pPr>
        <w:pStyle w:val="a6"/>
        <w:shd w:val="clear" w:color="auto" w:fill="auto"/>
        <w:rPr>
          <w:b/>
        </w:rPr>
      </w:pPr>
      <w:r w:rsidRPr="00ED117B">
        <w:rPr>
          <w:b/>
        </w:rPr>
        <w:t>Содержание учебного материала</w:t>
      </w:r>
    </w:p>
    <w:p w:rsidR="003D658D" w:rsidRPr="00ED117B" w:rsidRDefault="00E017DD" w:rsidP="00E017DD">
      <w:pPr>
        <w:pStyle w:val="a6"/>
        <w:shd w:val="clear" w:color="auto" w:fill="auto"/>
      </w:pPr>
      <w:r w:rsidRPr="00ED117B">
        <w:lastRenderedPageBreak/>
        <w:t xml:space="preserve">  </w:t>
      </w:r>
      <w:r w:rsidR="003D658D" w:rsidRPr="00ED117B">
        <w:t>Преобразование выражений (3ч)</w:t>
      </w:r>
    </w:p>
    <w:p w:rsidR="003D658D" w:rsidRPr="00ED117B" w:rsidRDefault="003D658D" w:rsidP="00E017DD">
      <w:pPr>
        <w:pStyle w:val="a6"/>
        <w:shd w:val="clear" w:color="auto" w:fill="auto"/>
      </w:pPr>
      <w:r w:rsidRPr="00ED117B">
        <w:t>Решение уравнений и неравенств (8ч)</w:t>
      </w:r>
    </w:p>
    <w:p w:rsidR="00E017DD" w:rsidRPr="00ED117B" w:rsidRDefault="00E017DD" w:rsidP="00E017DD">
      <w:pPr>
        <w:pStyle w:val="a6"/>
        <w:shd w:val="clear" w:color="auto" w:fill="auto"/>
      </w:pPr>
      <w:r w:rsidRPr="00ED117B">
        <w:t xml:space="preserve"> Текстовые задачи и техника их решения (12 ч.)</w:t>
      </w:r>
    </w:p>
    <w:p w:rsidR="00E017DD" w:rsidRPr="00ED117B" w:rsidRDefault="00E017DD" w:rsidP="00E017DD">
      <w:pPr>
        <w:pStyle w:val="a6"/>
        <w:shd w:val="clear" w:color="auto" w:fill="auto"/>
        <w:ind w:right="300"/>
      </w:pPr>
      <w:r w:rsidRPr="00ED117B">
        <w:t>Классификация и методы решения текстовых задач. Задачи на движение (прямолинейное движение в одном направлении и навстречу друг другу, движение по реке, движение по окружности). Задачи на работу, в том числе на совместную работу. Задачи на проценты, в том числе экономического содержания. Задачи на числовые зависимости. Задачи на смеси, сплавы, растворы. Нестандартные текстовые задачи. Задачи, в которых число неизвестных больше числа уравнений. Задачи, решаемые с помощью неравенств. Задачи, в которых требуется найти наибольшее ли наименьшее значения выражения.</w:t>
      </w:r>
    </w:p>
    <w:p w:rsidR="003D658D" w:rsidRPr="00ED117B" w:rsidRDefault="00E017DD" w:rsidP="003D658D">
      <w:pPr>
        <w:pStyle w:val="a6"/>
        <w:shd w:val="clear" w:color="auto" w:fill="auto"/>
        <w:ind w:right="300"/>
      </w:pPr>
      <w:r w:rsidRPr="00ED117B">
        <w:t xml:space="preserve">   </w:t>
      </w:r>
      <w:r w:rsidR="003D658D" w:rsidRPr="00ED117B">
        <w:t xml:space="preserve">   Функции и графики (4 ч.)</w:t>
      </w:r>
    </w:p>
    <w:p w:rsidR="00E017DD" w:rsidRPr="00ED117B" w:rsidRDefault="003D658D" w:rsidP="003D658D">
      <w:pPr>
        <w:pStyle w:val="a6"/>
        <w:shd w:val="clear" w:color="auto" w:fill="auto"/>
      </w:pPr>
      <w:r w:rsidRPr="00ED117B">
        <w:t xml:space="preserve">Построение графиков тригонометрических функций и их преобразование. Операции над графиками функций: сложение и умножение графиков. Построение графиков функций, которые задаются аналитическим выражением, содержащим модуль или несколько модулей. Построение графиков сложных функций. Преобразование графиков функций. Исследование функции по графику. Изображение на координатной плоскости фигур, заданных уравнениями, неравенствами и их системами </w:t>
      </w:r>
      <w:r w:rsidR="00E017DD" w:rsidRPr="00ED117B">
        <w:t>Преобразование тригонометрических выражений (7 ч.)</w:t>
      </w:r>
    </w:p>
    <w:p w:rsidR="00E017DD" w:rsidRPr="00ED117B" w:rsidRDefault="00E017DD" w:rsidP="00E017DD">
      <w:pPr>
        <w:pStyle w:val="a6"/>
        <w:shd w:val="clear" w:color="auto" w:fill="auto"/>
        <w:ind w:right="300"/>
      </w:pPr>
      <w:r w:rsidRPr="00ED117B">
        <w:t>Преобразование тригонометрических выражений с помощью основных тригонометрических формул. Вычисление значений выражений, содержащих тригонометрические функции. Преобразование тригонометрических выражений нестандартными методами. Решение стандартных уравнений и неравенств.</w:t>
      </w:r>
    </w:p>
    <w:p w:rsidR="00E017DD" w:rsidRPr="00ED117B" w:rsidRDefault="00E017DD" w:rsidP="00E017DD">
      <w:pPr>
        <w:pStyle w:val="a6"/>
        <w:shd w:val="clear" w:color="auto" w:fill="auto"/>
        <w:spacing w:line="274" w:lineRule="exact"/>
        <w:ind w:left="20" w:right="300"/>
      </w:pPr>
      <w:r w:rsidRPr="00ED117B">
        <w:t>.</w:t>
      </w:r>
    </w:p>
    <w:p w:rsidR="00E017DD" w:rsidRPr="00ED117B" w:rsidRDefault="00E017DD" w:rsidP="00E017DD">
      <w:pPr>
        <w:pStyle w:val="a6"/>
        <w:shd w:val="clear" w:color="auto" w:fill="auto"/>
        <w:spacing w:line="274" w:lineRule="exact"/>
        <w:ind w:left="20" w:right="300"/>
      </w:pPr>
      <w:r w:rsidRPr="00ED117B">
        <w:t>Производная (6 часа).</w:t>
      </w:r>
    </w:p>
    <w:p w:rsidR="00E017DD" w:rsidRPr="00ED117B" w:rsidRDefault="00E017DD" w:rsidP="00E017DD">
      <w:pPr>
        <w:pStyle w:val="a6"/>
        <w:shd w:val="clear" w:color="auto" w:fill="auto"/>
        <w:spacing w:line="274" w:lineRule="exact"/>
        <w:ind w:left="20" w:right="300"/>
      </w:pPr>
      <w:r w:rsidRPr="00ED117B">
        <w:t>Нахождение производной по формулам. Геометрический смысл производной. Механический смысл производной. Использование производной для нахождения наибольшего и наименьшего значений функции.</w:t>
      </w:r>
    </w:p>
    <w:p w:rsidR="00E017DD" w:rsidRPr="00ED117B" w:rsidRDefault="00E017DD" w:rsidP="00E017DD">
      <w:pPr>
        <w:pStyle w:val="a6"/>
        <w:shd w:val="clear" w:color="auto" w:fill="auto"/>
        <w:spacing w:line="274" w:lineRule="exact"/>
        <w:ind w:left="20" w:right="300"/>
      </w:pPr>
      <w:r w:rsidRPr="00ED117B">
        <w:t xml:space="preserve">   Решение нестандартных тригонометрических уравнений и неравенств (4 ч.) </w:t>
      </w:r>
    </w:p>
    <w:p w:rsidR="003D658D" w:rsidRPr="00ED117B" w:rsidRDefault="00E017DD" w:rsidP="003D658D">
      <w:pPr>
        <w:pStyle w:val="a6"/>
        <w:shd w:val="clear" w:color="auto" w:fill="auto"/>
        <w:spacing w:line="274" w:lineRule="exact"/>
        <w:ind w:left="20" w:right="300"/>
      </w:pPr>
      <w:r w:rsidRPr="00ED117B">
        <w:t>Применение свойств функций и числовых неравен</w:t>
      </w:r>
      <w:proofErr w:type="gramStart"/>
      <w:r w:rsidRPr="00ED117B">
        <w:t>ств пр</w:t>
      </w:r>
      <w:proofErr w:type="gramEnd"/>
      <w:r w:rsidRPr="00ED117B">
        <w:t xml:space="preserve">и решении тригонометрических уравнений. Решение уравнения, основанное на области определения входящих в него функций. Использование области значений, ограниченности, четности или нечетности функций. Оценка выражений с помощью неравенств. Тригонометрические уравнения, содержащие более одного неизвестного. Тригонометрические уравнения и неравенства с модулем и параметром. </w:t>
      </w:r>
    </w:p>
    <w:p w:rsidR="003D658D" w:rsidRPr="00ED117B" w:rsidRDefault="003D658D" w:rsidP="003D658D">
      <w:pPr>
        <w:pStyle w:val="a6"/>
        <w:shd w:val="clear" w:color="auto" w:fill="auto"/>
        <w:spacing w:line="274" w:lineRule="exact"/>
        <w:ind w:left="20" w:right="300"/>
      </w:pPr>
      <w:r w:rsidRPr="00ED117B">
        <w:t>Решение планиметрических задач (5 ч)</w:t>
      </w:r>
    </w:p>
    <w:p w:rsidR="00E017DD" w:rsidRPr="00ED117B" w:rsidRDefault="00E017DD" w:rsidP="00E017DD">
      <w:pPr>
        <w:pStyle w:val="a6"/>
        <w:shd w:val="clear" w:color="auto" w:fill="auto"/>
        <w:spacing w:line="274" w:lineRule="exact"/>
        <w:ind w:left="20" w:right="300"/>
      </w:pPr>
    </w:p>
    <w:p w:rsidR="00E017DD" w:rsidRPr="00ED117B" w:rsidRDefault="00E017DD" w:rsidP="003D658D">
      <w:pPr>
        <w:pStyle w:val="a6"/>
        <w:shd w:val="clear" w:color="auto" w:fill="auto"/>
        <w:spacing w:line="274" w:lineRule="exact"/>
        <w:ind w:left="20" w:right="300"/>
      </w:pPr>
      <w:r w:rsidRPr="00ED117B">
        <w:t>Решение показательных и логарифмиче</w:t>
      </w:r>
      <w:r w:rsidR="003D658D" w:rsidRPr="00ED117B">
        <w:t>ских уравнений и неравенств (7</w:t>
      </w:r>
      <w:r w:rsidRPr="00ED117B">
        <w:t>ч.)</w:t>
      </w:r>
    </w:p>
    <w:p w:rsidR="00E017DD" w:rsidRPr="00ED117B" w:rsidRDefault="00E017DD" w:rsidP="00E017DD">
      <w:pPr>
        <w:pStyle w:val="a6"/>
        <w:shd w:val="clear" w:color="auto" w:fill="auto"/>
        <w:spacing w:line="274" w:lineRule="exact"/>
        <w:ind w:left="20" w:right="300"/>
      </w:pPr>
      <w:r w:rsidRPr="00ED117B">
        <w:t>Использование свойств показательных и логарифмических функций при решении задач. Решение показательных уравнений и неравенств различными методами. Преобразование выражений, содержащих логарифмы. Решение логарифмических уравнений и неравенств различными методами. Решение логарифмических и показательных уравнений с параметром. Результаты обучения</w:t>
      </w:r>
    </w:p>
    <w:p w:rsidR="003D658D" w:rsidRPr="00ED117B" w:rsidRDefault="003D658D" w:rsidP="00E017DD">
      <w:pPr>
        <w:pStyle w:val="a6"/>
        <w:shd w:val="clear" w:color="auto" w:fill="auto"/>
        <w:spacing w:line="274" w:lineRule="exact"/>
        <w:ind w:left="20" w:right="300"/>
      </w:pPr>
      <w:r w:rsidRPr="00ED117B">
        <w:t>Теория вероятности (5ч)</w:t>
      </w:r>
    </w:p>
    <w:p w:rsidR="00E017DD" w:rsidRPr="00ED117B" w:rsidRDefault="00E017DD" w:rsidP="00E017DD">
      <w:pPr>
        <w:pStyle w:val="a6"/>
        <w:shd w:val="clear" w:color="auto" w:fill="auto"/>
        <w:spacing w:line="274" w:lineRule="exact"/>
        <w:ind w:left="20" w:right="300"/>
      </w:pPr>
      <w:r w:rsidRPr="00ED117B">
        <w:t>Реш</w:t>
      </w:r>
      <w:r w:rsidR="003D658D" w:rsidRPr="00ED117B">
        <w:t xml:space="preserve">ение стереометрических задач </w:t>
      </w:r>
      <w:proofErr w:type="gramStart"/>
      <w:r w:rsidR="003D658D" w:rsidRPr="00ED117B">
        <w:t xml:space="preserve">( </w:t>
      </w:r>
      <w:proofErr w:type="gramEnd"/>
      <w:r w:rsidR="003D658D" w:rsidRPr="00ED117B">
        <w:t>6 ч</w:t>
      </w:r>
      <w:r w:rsidRPr="00ED117B">
        <w:t>)</w:t>
      </w:r>
    </w:p>
    <w:p w:rsidR="00E017DD" w:rsidRPr="00ED117B" w:rsidRDefault="00815762" w:rsidP="00E017DD">
      <w:pPr>
        <w:pStyle w:val="a6"/>
        <w:shd w:val="clear" w:color="auto" w:fill="auto"/>
        <w:spacing w:line="274" w:lineRule="exact"/>
        <w:ind w:left="20" w:right="300"/>
      </w:pPr>
      <w:r w:rsidRPr="00ED117B">
        <w:t>Задания с параметрами (3ч)</w:t>
      </w:r>
    </w:p>
    <w:p w:rsidR="00E017DD" w:rsidRPr="00ED117B" w:rsidRDefault="00E017DD" w:rsidP="00E017DD">
      <w:pPr>
        <w:pStyle w:val="a6"/>
        <w:shd w:val="clear" w:color="auto" w:fill="auto"/>
        <w:spacing w:line="274" w:lineRule="exact"/>
        <w:ind w:left="20" w:right="300"/>
      </w:pPr>
      <w:r w:rsidRPr="00ED117B">
        <w:t>Решение вариан</w:t>
      </w:r>
      <w:r w:rsidR="003D658D" w:rsidRPr="00ED117B">
        <w:t>тов профильного уровня (8 ч</w:t>
      </w:r>
      <w:r w:rsidRPr="00ED117B">
        <w:t>)</w:t>
      </w:r>
    </w:p>
    <w:p w:rsidR="00E017DD" w:rsidRPr="00ED117B" w:rsidRDefault="00E017DD" w:rsidP="00E017DD">
      <w:pPr>
        <w:pStyle w:val="a6"/>
        <w:shd w:val="clear" w:color="auto" w:fill="auto"/>
        <w:spacing w:line="274" w:lineRule="exact"/>
        <w:ind w:left="20" w:right="300"/>
      </w:pPr>
    </w:p>
    <w:p w:rsidR="00E017DD" w:rsidRPr="00ED117B" w:rsidRDefault="00E017DD" w:rsidP="00E017DD">
      <w:pPr>
        <w:pStyle w:val="a6"/>
        <w:shd w:val="clear" w:color="auto" w:fill="auto"/>
        <w:spacing w:line="274" w:lineRule="exact"/>
        <w:ind w:left="20" w:right="300"/>
      </w:pPr>
      <w:r w:rsidRPr="00ED117B">
        <w:t>В результате прохождения  данной программы   учащиеся получат возможность решать задачи по различным темам курса алгебры и начал анализа, используя стандартные и нестандартные методы и приемы:</w:t>
      </w:r>
    </w:p>
    <w:p w:rsidR="00E017DD" w:rsidRPr="00ED117B" w:rsidRDefault="00E017DD" w:rsidP="00E017DD">
      <w:pPr>
        <w:pStyle w:val="a6"/>
        <w:shd w:val="clear" w:color="auto" w:fill="auto"/>
        <w:spacing w:line="274" w:lineRule="exact"/>
        <w:ind w:left="20" w:right="300"/>
        <w:jc w:val="both"/>
      </w:pPr>
      <w:r w:rsidRPr="00ED117B">
        <w:lastRenderedPageBreak/>
        <w:t xml:space="preserve"> использовать свойства функций для решения нестандартных тригонометрических уравнений; усвоить алгоритмы решения текстовых задач различного содержания; закрепить умения в решении рациональных уравнений и их систем;</w:t>
      </w:r>
    </w:p>
    <w:p w:rsidR="00E017DD" w:rsidRPr="00ED117B" w:rsidRDefault="00E017DD" w:rsidP="00E017DD">
      <w:pPr>
        <w:pStyle w:val="a6"/>
        <w:shd w:val="clear" w:color="auto" w:fill="auto"/>
        <w:spacing w:line="274" w:lineRule="exact"/>
        <w:ind w:left="20" w:right="300"/>
      </w:pPr>
      <w:r w:rsidRPr="00ED117B">
        <w:t>иметь четкое представление о темах задач единого государственного экзамена, об основных методах их решения;</w:t>
      </w:r>
    </w:p>
    <w:p w:rsidR="00E017DD" w:rsidRPr="00ED117B" w:rsidRDefault="00E017DD" w:rsidP="00E017DD">
      <w:pPr>
        <w:pStyle w:val="a6"/>
        <w:shd w:val="clear" w:color="auto" w:fill="auto"/>
        <w:spacing w:after="240" w:line="274" w:lineRule="exact"/>
        <w:ind w:left="20" w:right="300"/>
      </w:pPr>
      <w:r w:rsidRPr="00ED117B">
        <w:t>приобрести опыт в построении графиков функций, а также фигур, заданных на координатной плоскости уравнениями и неравенствами;</w:t>
      </w:r>
    </w:p>
    <w:p w:rsidR="00E017DD" w:rsidRPr="00ED117B" w:rsidRDefault="00E017DD" w:rsidP="00E017DD">
      <w:pPr>
        <w:pStyle w:val="a6"/>
        <w:shd w:val="clear" w:color="auto" w:fill="auto"/>
        <w:spacing w:line="274" w:lineRule="exact"/>
        <w:ind w:left="20" w:right="300"/>
      </w:pPr>
      <w:r w:rsidRPr="00ED117B">
        <w:t>Тематика творческих, реферативных, научно-исследовательских, проектных работ учащихся Функции в природе и технике.</w:t>
      </w:r>
    </w:p>
    <w:p w:rsidR="00E017DD" w:rsidRPr="00ED117B" w:rsidRDefault="00E017DD" w:rsidP="00E017DD">
      <w:pPr>
        <w:pStyle w:val="a6"/>
        <w:shd w:val="clear" w:color="auto" w:fill="auto"/>
        <w:spacing w:line="274" w:lineRule="exact"/>
        <w:ind w:left="20" w:right="300"/>
      </w:pPr>
      <w:r w:rsidRPr="00ED117B">
        <w:t>Уравнения и неравенства смешанного типа, содержащие тригонометрические функции (по материалам ЕГЭ, части 1,2).</w:t>
      </w:r>
    </w:p>
    <w:p w:rsidR="00E017DD" w:rsidRPr="00ED117B" w:rsidRDefault="00E017DD" w:rsidP="00E017DD">
      <w:pPr>
        <w:pStyle w:val="a6"/>
        <w:shd w:val="clear" w:color="auto" w:fill="auto"/>
        <w:spacing w:line="274" w:lineRule="exact"/>
        <w:ind w:left="20"/>
      </w:pPr>
      <w:r w:rsidRPr="00ED117B">
        <w:t>Нестандартные уравнения и неравенства, содержащие тригонометрические функции.</w:t>
      </w:r>
    </w:p>
    <w:p w:rsidR="00E017DD" w:rsidRPr="00ED117B" w:rsidRDefault="00E017DD" w:rsidP="00E017DD">
      <w:pPr>
        <w:pStyle w:val="a6"/>
        <w:shd w:val="clear" w:color="auto" w:fill="auto"/>
        <w:spacing w:line="274" w:lineRule="exact"/>
        <w:ind w:left="20"/>
      </w:pPr>
      <w:r w:rsidRPr="00ED117B">
        <w:t>Нестандартные текстовые задачи.</w:t>
      </w:r>
    </w:p>
    <w:p w:rsidR="00E017DD" w:rsidRPr="00ED117B" w:rsidRDefault="00E017DD" w:rsidP="00E017DD">
      <w:pPr>
        <w:pStyle w:val="a6"/>
        <w:shd w:val="clear" w:color="auto" w:fill="auto"/>
        <w:spacing w:line="274" w:lineRule="exact"/>
        <w:ind w:left="20"/>
      </w:pPr>
      <w:r w:rsidRPr="00ED117B">
        <w:t>История логарифмов и их применение</w:t>
      </w:r>
    </w:p>
    <w:p w:rsidR="00E017DD" w:rsidRPr="00ED117B" w:rsidRDefault="00E017DD" w:rsidP="00E017DD">
      <w:pPr>
        <w:pStyle w:val="a6"/>
        <w:shd w:val="clear" w:color="auto" w:fill="auto"/>
        <w:spacing w:line="274" w:lineRule="exact"/>
        <w:ind w:left="20"/>
      </w:pPr>
      <w:r w:rsidRPr="00ED117B">
        <w:t>Из истории показательной и логарифмической функций.</w:t>
      </w:r>
    </w:p>
    <w:p w:rsidR="00E017DD" w:rsidRPr="00ED117B" w:rsidRDefault="00E017DD" w:rsidP="00E017DD">
      <w:pPr>
        <w:pStyle w:val="a6"/>
        <w:shd w:val="clear" w:color="auto" w:fill="auto"/>
        <w:spacing w:line="274" w:lineRule="exact"/>
        <w:ind w:left="20"/>
      </w:pPr>
      <w:r w:rsidRPr="00ED117B">
        <w:t>Логарифмические уравнения с параметром.</w:t>
      </w:r>
    </w:p>
    <w:p w:rsidR="00E017DD" w:rsidRPr="00ED117B" w:rsidRDefault="00E017DD" w:rsidP="00E017DD">
      <w:pPr>
        <w:pStyle w:val="a6"/>
        <w:shd w:val="clear" w:color="auto" w:fill="auto"/>
        <w:spacing w:after="482" w:line="274" w:lineRule="exact"/>
        <w:ind w:left="20"/>
      </w:pPr>
      <w:r w:rsidRPr="00ED117B">
        <w:t>Логарифмы и музыка.</w:t>
      </w:r>
    </w:p>
    <w:p w:rsidR="00E017DD" w:rsidRPr="00ED117B" w:rsidRDefault="00E017DD" w:rsidP="00E017DD">
      <w:pPr>
        <w:pStyle w:val="a6"/>
        <w:shd w:val="clear" w:color="auto" w:fill="auto"/>
        <w:ind w:right="300"/>
      </w:pPr>
    </w:p>
    <w:p w:rsidR="00815762" w:rsidRPr="00ED117B" w:rsidRDefault="00815762" w:rsidP="00E017DD">
      <w:pPr>
        <w:pStyle w:val="a6"/>
        <w:shd w:val="clear" w:color="auto" w:fill="auto"/>
        <w:ind w:right="300"/>
      </w:pPr>
    </w:p>
    <w:p w:rsidR="00815762" w:rsidRPr="00ED117B" w:rsidRDefault="00815762" w:rsidP="00E017DD">
      <w:pPr>
        <w:pStyle w:val="a6"/>
        <w:shd w:val="clear" w:color="auto" w:fill="auto"/>
        <w:ind w:right="300"/>
      </w:pPr>
    </w:p>
    <w:p w:rsidR="00815762" w:rsidRPr="00ED117B" w:rsidRDefault="00815762" w:rsidP="00E017DD">
      <w:pPr>
        <w:pStyle w:val="a6"/>
        <w:shd w:val="clear" w:color="auto" w:fill="auto"/>
        <w:ind w:right="300"/>
      </w:pPr>
    </w:p>
    <w:p w:rsidR="00815762" w:rsidRPr="00ED117B" w:rsidRDefault="00815762" w:rsidP="00E017DD">
      <w:pPr>
        <w:pStyle w:val="a6"/>
        <w:shd w:val="clear" w:color="auto" w:fill="auto"/>
        <w:ind w:right="300"/>
      </w:pPr>
    </w:p>
    <w:p w:rsidR="00815762" w:rsidRPr="00ED117B" w:rsidRDefault="00815762"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Default="00E017DD" w:rsidP="00E017DD">
      <w:pPr>
        <w:pStyle w:val="a6"/>
        <w:shd w:val="clear" w:color="auto" w:fill="auto"/>
        <w:ind w:right="300"/>
      </w:pPr>
    </w:p>
    <w:p w:rsidR="00066BD4" w:rsidRDefault="00066BD4" w:rsidP="00E017DD">
      <w:pPr>
        <w:pStyle w:val="a6"/>
        <w:shd w:val="clear" w:color="auto" w:fill="auto"/>
        <w:ind w:right="300"/>
      </w:pPr>
    </w:p>
    <w:p w:rsidR="00066BD4" w:rsidRDefault="00066BD4" w:rsidP="00E017DD">
      <w:pPr>
        <w:pStyle w:val="a6"/>
        <w:shd w:val="clear" w:color="auto" w:fill="auto"/>
        <w:ind w:right="300"/>
      </w:pPr>
    </w:p>
    <w:p w:rsidR="00066BD4" w:rsidRPr="00ED117B" w:rsidRDefault="00066BD4"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815762">
      <w:pPr>
        <w:spacing w:line="240" w:lineRule="auto"/>
        <w:jc w:val="center"/>
        <w:rPr>
          <w:rFonts w:ascii="Times New Roman" w:eastAsiaTheme="minorHAnsi" w:hAnsi="Times New Roman" w:cs="Times New Roman"/>
          <w:b/>
          <w:i/>
          <w:sz w:val="24"/>
          <w:szCs w:val="24"/>
          <w:lang w:eastAsia="en-US"/>
        </w:rPr>
      </w:pPr>
      <w:r w:rsidRPr="00ED117B">
        <w:rPr>
          <w:rFonts w:ascii="Times New Roman" w:eastAsiaTheme="minorHAnsi" w:hAnsi="Times New Roman" w:cs="Times New Roman"/>
          <w:b/>
          <w:i/>
          <w:sz w:val="24"/>
          <w:szCs w:val="24"/>
          <w:lang w:eastAsia="en-US"/>
        </w:rPr>
        <w:t xml:space="preserve">Календарно – тематическое планирование </w:t>
      </w:r>
      <w:proofErr w:type="spellStart"/>
      <w:r w:rsidRPr="00ED117B">
        <w:rPr>
          <w:rFonts w:ascii="Times New Roman" w:eastAsiaTheme="minorHAnsi" w:hAnsi="Times New Roman" w:cs="Times New Roman"/>
          <w:b/>
          <w:i/>
          <w:sz w:val="24"/>
          <w:szCs w:val="24"/>
          <w:lang w:eastAsia="en-US"/>
        </w:rPr>
        <w:t>репетационного</w:t>
      </w:r>
      <w:proofErr w:type="spellEnd"/>
      <w:r w:rsidRPr="00ED117B">
        <w:rPr>
          <w:rFonts w:ascii="Times New Roman" w:eastAsiaTheme="minorHAnsi" w:hAnsi="Times New Roman" w:cs="Times New Roman"/>
          <w:b/>
          <w:i/>
          <w:sz w:val="24"/>
          <w:szCs w:val="24"/>
          <w:lang w:eastAsia="en-US"/>
        </w:rPr>
        <w:t xml:space="preserve"> элективного курса (РЭК) по математике </w:t>
      </w:r>
      <w:r w:rsidR="00815762" w:rsidRPr="00ED117B">
        <w:rPr>
          <w:rFonts w:ascii="Times New Roman" w:eastAsiaTheme="minorHAnsi" w:hAnsi="Times New Roman" w:cs="Times New Roman"/>
          <w:b/>
          <w:i/>
          <w:sz w:val="24"/>
          <w:szCs w:val="24"/>
          <w:lang w:eastAsia="en-US"/>
        </w:rPr>
        <w:t>– 11 класс</w:t>
      </w:r>
    </w:p>
    <w:tbl>
      <w:tblPr>
        <w:tblStyle w:val="a8"/>
        <w:tblpPr w:leftFromText="180" w:rightFromText="180" w:vertAnchor="text" w:tblpY="1"/>
        <w:tblOverlap w:val="never"/>
        <w:tblW w:w="15134" w:type="dxa"/>
        <w:tblLook w:val="04A0" w:firstRow="1" w:lastRow="0" w:firstColumn="1" w:lastColumn="0" w:noHBand="0" w:noVBand="1"/>
      </w:tblPr>
      <w:tblGrid>
        <w:gridCol w:w="525"/>
        <w:gridCol w:w="7947"/>
        <w:gridCol w:w="992"/>
        <w:gridCol w:w="1701"/>
        <w:gridCol w:w="1701"/>
        <w:gridCol w:w="2268"/>
      </w:tblGrid>
      <w:tr w:rsidR="00E017DD" w:rsidRPr="00ED117B" w:rsidTr="00815762">
        <w:tc>
          <w:tcPr>
            <w:tcW w:w="525" w:type="dxa"/>
          </w:tcPr>
          <w:p w:rsidR="00E017DD" w:rsidRPr="00ED117B" w:rsidRDefault="00E017DD" w:rsidP="00E017DD">
            <w:pPr>
              <w:rPr>
                <w:rFonts w:ascii="Times New Roman" w:hAnsi="Times New Roman" w:cs="Times New Roman"/>
                <w:b/>
                <w:i/>
                <w:sz w:val="24"/>
                <w:szCs w:val="24"/>
              </w:rPr>
            </w:pPr>
            <w:r w:rsidRPr="00ED117B">
              <w:rPr>
                <w:rFonts w:ascii="Times New Roman" w:hAnsi="Times New Roman" w:cs="Times New Roman"/>
                <w:b/>
                <w:i/>
                <w:sz w:val="24"/>
                <w:szCs w:val="24"/>
              </w:rPr>
              <w:t>№</w:t>
            </w:r>
          </w:p>
        </w:tc>
        <w:tc>
          <w:tcPr>
            <w:tcW w:w="7947" w:type="dxa"/>
          </w:tcPr>
          <w:p w:rsidR="00E017DD" w:rsidRPr="00ED117B" w:rsidRDefault="00E017DD" w:rsidP="00E017DD">
            <w:pPr>
              <w:rPr>
                <w:rFonts w:ascii="Times New Roman" w:hAnsi="Times New Roman" w:cs="Times New Roman"/>
                <w:b/>
                <w:i/>
                <w:sz w:val="24"/>
                <w:szCs w:val="24"/>
              </w:rPr>
            </w:pPr>
            <w:r w:rsidRPr="00ED117B">
              <w:rPr>
                <w:rFonts w:ascii="Times New Roman" w:hAnsi="Times New Roman" w:cs="Times New Roman"/>
                <w:b/>
                <w:i/>
                <w:sz w:val="24"/>
                <w:szCs w:val="24"/>
              </w:rPr>
              <w:t>Наименование разделов и тем</w:t>
            </w:r>
          </w:p>
        </w:tc>
        <w:tc>
          <w:tcPr>
            <w:tcW w:w="992" w:type="dxa"/>
          </w:tcPr>
          <w:p w:rsidR="00E017DD" w:rsidRPr="00ED117B" w:rsidRDefault="00E017DD" w:rsidP="00E017DD">
            <w:pPr>
              <w:jc w:val="center"/>
              <w:rPr>
                <w:rFonts w:ascii="Times New Roman" w:hAnsi="Times New Roman" w:cs="Times New Roman"/>
                <w:b/>
                <w:i/>
                <w:sz w:val="24"/>
                <w:szCs w:val="24"/>
              </w:rPr>
            </w:pPr>
            <w:r w:rsidRPr="00ED117B">
              <w:rPr>
                <w:rFonts w:ascii="Times New Roman" w:hAnsi="Times New Roman" w:cs="Times New Roman"/>
                <w:b/>
                <w:i/>
                <w:sz w:val="24"/>
                <w:szCs w:val="24"/>
              </w:rPr>
              <w:t>Часы.</w:t>
            </w:r>
          </w:p>
        </w:tc>
        <w:tc>
          <w:tcPr>
            <w:tcW w:w="1701" w:type="dxa"/>
          </w:tcPr>
          <w:p w:rsidR="00E017DD" w:rsidRPr="00ED117B" w:rsidRDefault="00E017DD" w:rsidP="00E017DD">
            <w:pPr>
              <w:jc w:val="center"/>
              <w:rPr>
                <w:rFonts w:ascii="Times New Roman" w:hAnsi="Times New Roman" w:cs="Times New Roman"/>
                <w:b/>
                <w:i/>
                <w:sz w:val="24"/>
                <w:szCs w:val="24"/>
              </w:rPr>
            </w:pPr>
            <w:r w:rsidRPr="00ED117B">
              <w:rPr>
                <w:rFonts w:ascii="Times New Roman" w:hAnsi="Times New Roman" w:cs="Times New Roman"/>
                <w:b/>
                <w:i/>
                <w:sz w:val="24"/>
                <w:szCs w:val="24"/>
              </w:rPr>
              <w:t>Дата план.</w:t>
            </w:r>
          </w:p>
        </w:tc>
        <w:tc>
          <w:tcPr>
            <w:tcW w:w="1701" w:type="dxa"/>
          </w:tcPr>
          <w:p w:rsidR="00E017DD" w:rsidRPr="00ED117B" w:rsidRDefault="00E017DD" w:rsidP="00E017DD">
            <w:pPr>
              <w:jc w:val="center"/>
              <w:rPr>
                <w:rFonts w:ascii="Times New Roman" w:hAnsi="Times New Roman" w:cs="Times New Roman"/>
                <w:b/>
                <w:i/>
                <w:sz w:val="24"/>
                <w:szCs w:val="24"/>
              </w:rPr>
            </w:pPr>
            <w:r w:rsidRPr="00ED117B">
              <w:rPr>
                <w:rFonts w:ascii="Times New Roman" w:hAnsi="Times New Roman" w:cs="Times New Roman"/>
                <w:b/>
                <w:i/>
                <w:sz w:val="24"/>
                <w:szCs w:val="24"/>
              </w:rPr>
              <w:t>Дата факт.</w:t>
            </w:r>
          </w:p>
        </w:tc>
        <w:tc>
          <w:tcPr>
            <w:tcW w:w="2268" w:type="dxa"/>
          </w:tcPr>
          <w:p w:rsidR="00E017DD" w:rsidRPr="00ED117B" w:rsidRDefault="00E017DD" w:rsidP="00E017DD">
            <w:pPr>
              <w:jc w:val="center"/>
              <w:rPr>
                <w:rFonts w:ascii="Times New Roman" w:hAnsi="Times New Roman" w:cs="Times New Roman"/>
                <w:b/>
                <w:i/>
                <w:sz w:val="24"/>
                <w:szCs w:val="24"/>
              </w:rPr>
            </w:pPr>
            <w:r w:rsidRPr="00ED117B">
              <w:rPr>
                <w:rFonts w:ascii="Times New Roman" w:hAnsi="Times New Roman" w:cs="Times New Roman"/>
                <w:b/>
                <w:i/>
                <w:sz w:val="24"/>
                <w:szCs w:val="24"/>
              </w:rPr>
              <w:t>Коррекция</w:t>
            </w:r>
          </w:p>
        </w:tc>
      </w:tr>
      <w:tr w:rsidR="00E017DD" w:rsidRPr="00ED117B" w:rsidTr="00815762">
        <w:tc>
          <w:tcPr>
            <w:tcW w:w="525" w:type="dxa"/>
          </w:tcPr>
          <w:p w:rsidR="00E017DD" w:rsidRPr="00ED117B" w:rsidRDefault="00E017DD" w:rsidP="00E017DD">
            <w:pPr>
              <w:rPr>
                <w:rFonts w:ascii="Times New Roman" w:hAnsi="Times New Roman" w:cs="Times New Roman"/>
                <w:b/>
                <w:i/>
                <w:sz w:val="24"/>
                <w:szCs w:val="24"/>
              </w:rPr>
            </w:pPr>
          </w:p>
        </w:tc>
        <w:tc>
          <w:tcPr>
            <w:tcW w:w="7947" w:type="dxa"/>
          </w:tcPr>
          <w:p w:rsidR="00E017DD" w:rsidRPr="00ED117B" w:rsidRDefault="003D658D" w:rsidP="00E017DD">
            <w:pPr>
              <w:rPr>
                <w:rFonts w:ascii="Times New Roman" w:hAnsi="Times New Roman" w:cs="Times New Roman"/>
                <w:b/>
                <w:i/>
                <w:sz w:val="24"/>
                <w:szCs w:val="24"/>
              </w:rPr>
            </w:pPr>
            <w:r w:rsidRPr="00ED117B">
              <w:rPr>
                <w:rFonts w:ascii="Times New Roman" w:hAnsi="Times New Roman" w:cs="Times New Roman"/>
                <w:b/>
                <w:sz w:val="24"/>
                <w:szCs w:val="24"/>
              </w:rPr>
              <w:t>1.</w:t>
            </w:r>
            <w:r w:rsidR="00E017DD" w:rsidRPr="00ED117B">
              <w:rPr>
                <w:rFonts w:ascii="Times New Roman" w:hAnsi="Times New Roman" w:cs="Times New Roman"/>
                <w:b/>
                <w:sz w:val="24"/>
                <w:szCs w:val="24"/>
              </w:rPr>
              <w:t>Преобразование выражений</w:t>
            </w:r>
          </w:p>
        </w:tc>
        <w:tc>
          <w:tcPr>
            <w:tcW w:w="992" w:type="dxa"/>
          </w:tcPr>
          <w:p w:rsidR="00E017DD" w:rsidRPr="00ED117B" w:rsidRDefault="00E017DD" w:rsidP="00E017DD">
            <w:pPr>
              <w:jc w:val="center"/>
              <w:rPr>
                <w:rFonts w:ascii="Times New Roman" w:hAnsi="Times New Roman" w:cs="Times New Roman"/>
                <w:b/>
                <w:i/>
                <w:sz w:val="24"/>
                <w:szCs w:val="24"/>
              </w:rPr>
            </w:pPr>
            <w:r w:rsidRPr="00ED117B">
              <w:rPr>
                <w:rFonts w:ascii="Times New Roman" w:hAnsi="Times New Roman" w:cs="Times New Roman"/>
                <w:b/>
                <w:i/>
                <w:sz w:val="24"/>
                <w:szCs w:val="24"/>
              </w:rPr>
              <w:t>3</w:t>
            </w: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1</w:t>
            </w:r>
          </w:p>
        </w:tc>
        <w:tc>
          <w:tcPr>
            <w:tcW w:w="7947" w:type="dxa"/>
          </w:tcPr>
          <w:p w:rsidR="00E017DD" w:rsidRPr="00ED117B" w:rsidRDefault="00E017DD" w:rsidP="00D248EE">
            <w:pPr>
              <w:rPr>
                <w:rFonts w:ascii="Times New Roman" w:hAnsi="Times New Roman" w:cs="Times New Roman"/>
                <w:b/>
                <w:i/>
                <w:sz w:val="24"/>
                <w:szCs w:val="24"/>
              </w:rPr>
            </w:pPr>
            <w:r w:rsidRPr="00ED117B">
              <w:rPr>
                <w:rFonts w:ascii="Times New Roman" w:hAnsi="Times New Roman" w:cs="Times New Roman"/>
                <w:sz w:val="24"/>
                <w:szCs w:val="24"/>
              </w:rPr>
              <w:t xml:space="preserve">Преобразование выражений (с радикалами, со степенями, тригонометрических) </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2</w:t>
            </w:r>
          </w:p>
        </w:tc>
        <w:tc>
          <w:tcPr>
            <w:tcW w:w="7947" w:type="dxa"/>
          </w:tcPr>
          <w:p w:rsidR="00E017DD" w:rsidRPr="00ED117B" w:rsidRDefault="00E017DD" w:rsidP="00E017DD">
            <w:pPr>
              <w:rPr>
                <w:rFonts w:ascii="Times New Roman" w:hAnsi="Times New Roman" w:cs="Times New Roman"/>
                <w:b/>
                <w:i/>
                <w:sz w:val="24"/>
                <w:szCs w:val="24"/>
              </w:rPr>
            </w:pPr>
            <w:r w:rsidRPr="00ED117B">
              <w:rPr>
                <w:rFonts w:ascii="Times New Roman" w:hAnsi="Times New Roman" w:cs="Times New Roman"/>
                <w:sz w:val="24"/>
                <w:szCs w:val="24"/>
              </w:rPr>
              <w:t>Преобразование выражений (с радикалами, со степенями, тригонометрических)</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3</w:t>
            </w:r>
          </w:p>
        </w:tc>
        <w:tc>
          <w:tcPr>
            <w:tcW w:w="7947" w:type="dxa"/>
          </w:tcPr>
          <w:p w:rsidR="00E017DD" w:rsidRPr="00ED117B" w:rsidRDefault="00E017DD" w:rsidP="00E017DD">
            <w:pPr>
              <w:rPr>
                <w:rFonts w:ascii="Times New Roman" w:hAnsi="Times New Roman" w:cs="Times New Roman"/>
                <w:b/>
                <w:i/>
                <w:sz w:val="24"/>
                <w:szCs w:val="24"/>
              </w:rPr>
            </w:pPr>
            <w:r w:rsidRPr="00ED117B">
              <w:rPr>
                <w:rFonts w:ascii="Times New Roman" w:hAnsi="Times New Roman" w:cs="Times New Roman"/>
                <w:sz w:val="24"/>
                <w:szCs w:val="24"/>
              </w:rPr>
              <w:t>Преобразование выражений (с радикалами, со степенями, тригонометрических)</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E017DD" w:rsidP="00E017DD">
            <w:pPr>
              <w:rPr>
                <w:rFonts w:ascii="Times New Roman" w:hAnsi="Times New Roman" w:cs="Times New Roman"/>
                <w:sz w:val="24"/>
                <w:szCs w:val="24"/>
              </w:rPr>
            </w:pPr>
          </w:p>
        </w:tc>
        <w:tc>
          <w:tcPr>
            <w:tcW w:w="7947" w:type="dxa"/>
          </w:tcPr>
          <w:p w:rsidR="00E017DD" w:rsidRPr="00ED117B" w:rsidRDefault="003D658D" w:rsidP="00E017DD">
            <w:pPr>
              <w:rPr>
                <w:rFonts w:ascii="Times New Roman" w:hAnsi="Times New Roman" w:cs="Times New Roman"/>
                <w:b/>
                <w:sz w:val="24"/>
                <w:szCs w:val="24"/>
              </w:rPr>
            </w:pPr>
            <w:r w:rsidRPr="00ED117B">
              <w:rPr>
                <w:rFonts w:ascii="Times New Roman" w:hAnsi="Times New Roman" w:cs="Times New Roman"/>
                <w:b/>
                <w:sz w:val="24"/>
                <w:szCs w:val="24"/>
              </w:rPr>
              <w:t>2.</w:t>
            </w:r>
            <w:r w:rsidR="00E017DD" w:rsidRPr="00ED117B">
              <w:rPr>
                <w:rFonts w:ascii="Times New Roman" w:hAnsi="Times New Roman" w:cs="Times New Roman"/>
                <w:b/>
                <w:sz w:val="24"/>
                <w:szCs w:val="24"/>
              </w:rPr>
              <w:t>Решение уравнений</w:t>
            </w:r>
            <w:r w:rsidR="00D248EE" w:rsidRPr="00ED117B">
              <w:rPr>
                <w:rFonts w:ascii="Times New Roman" w:hAnsi="Times New Roman" w:cs="Times New Roman"/>
                <w:b/>
                <w:sz w:val="24"/>
                <w:szCs w:val="24"/>
              </w:rPr>
              <w:t xml:space="preserve"> и неравенств</w:t>
            </w:r>
          </w:p>
        </w:tc>
        <w:tc>
          <w:tcPr>
            <w:tcW w:w="992" w:type="dxa"/>
          </w:tcPr>
          <w:p w:rsidR="00E017DD" w:rsidRPr="00ED117B" w:rsidRDefault="0028225C" w:rsidP="00E017DD">
            <w:pPr>
              <w:jc w:val="center"/>
              <w:rPr>
                <w:rFonts w:ascii="Times New Roman" w:hAnsi="Times New Roman" w:cs="Times New Roman"/>
                <w:b/>
                <w:i/>
                <w:sz w:val="24"/>
                <w:szCs w:val="24"/>
              </w:rPr>
            </w:pPr>
            <w:r w:rsidRPr="00ED117B">
              <w:rPr>
                <w:rFonts w:ascii="Times New Roman" w:hAnsi="Times New Roman" w:cs="Times New Roman"/>
                <w:b/>
                <w:i/>
                <w:sz w:val="24"/>
                <w:szCs w:val="24"/>
              </w:rPr>
              <w:t>8</w:t>
            </w: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4</w:t>
            </w:r>
          </w:p>
        </w:tc>
        <w:tc>
          <w:tcPr>
            <w:tcW w:w="7947"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Решение рациональных, иррациональных, квадратных</w:t>
            </w:r>
            <w:r w:rsidR="00D248EE" w:rsidRPr="00ED117B">
              <w:rPr>
                <w:rFonts w:ascii="Times New Roman" w:hAnsi="Times New Roman" w:cs="Times New Roman"/>
                <w:sz w:val="24"/>
                <w:szCs w:val="24"/>
              </w:rPr>
              <w:t>, биквадратных уравнений</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5</w:t>
            </w:r>
          </w:p>
        </w:tc>
        <w:tc>
          <w:tcPr>
            <w:tcW w:w="7947" w:type="dxa"/>
          </w:tcPr>
          <w:p w:rsidR="00E017DD" w:rsidRPr="00ED117B" w:rsidRDefault="00D248EE" w:rsidP="00E017DD">
            <w:pPr>
              <w:rPr>
                <w:rFonts w:ascii="Times New Roman" w:hAnsi="Times New Roman" w:cs="Times New Roman"/>
                <w:b/>
                <w:i/>
                <w:sz w:val="24"/>
                <w:szCs w:val="24"/>
              </w:rPr>
            </w:pPr>
            <w:r w:rsidRPr="00ED117B">
              <w:rPr>
                <w:rFonts w:ascii="Times New Roman" w:hAnsi="Times New Roman" w:cs="Times New Roman"/>
                <w:sz w:val="24"/>
                <w:szCs w:val="24"/>
              </w:rPr>
              <w:t>Решение рациональных, иррациональных, квадратных, биквадратных уравнений</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6</w:t>
            </w:r>
          </w:p>
        </w:tc>
        <w:tc>
          <w:tcPr>
            <w:tcW w:w="7947" w:type="dxa"/>
          </w:tcPr>
          <w:p w:rsidR="00E017DD" w:rsidRPr="00ED117B" w:rsidRDefault="00D248EE" w:rsidP="00D248EE">
            <w:pPr>
              <w:rPr>
                <w:rFonts w:ascii="Times New Roman" w:hAnsi="Times New Roman" w:cs="Times New Roman"/>
                <w:b/>
                <w:i/>
                <w:sz w:val="24"/>
                <w:szCs w:val="24"/>
              </w:rPr>
            </w:pPr>
            <w:r w:rsidRPr="00ED117B">
              <w:rPr>
                <w:rFonts w:ascii="Times New Roman" w:hAnsi="Times New Roman" w:cs="Times New Roman"/>
                <w:sz w:val="24"/>
                <w:szCs w:val="24"/>
              </w:rPr>
              <w:t>Решение линейных, квадратичных неравенств</w:t>
            </w:r>
            <w:r w:rsidRPr="00ED117B">
              <w:rPr>
                <w:rFonts w:ascii="Times New Roman" w:hAnsi="Times New Roman" w:cs="Times New Roman"/>
                <w:b/>
                <w:i/>
                <w:sz w:val="24"/>
                <w:szCs w:val="24"/>
              </w:rPr>
              <w:t xml:space="preserve"> </w:t>
            </w:r>
            <w:r w:rsidRPr="00ED117B">
              <w:rPr>
                <w:rFonts w:ascii="Times New Roman" w:hAnsi="Times New Roman" w:cs="Times New Roman"/>
                <w:sz w:val="24"/>
                <w:szCs w:val="24"/>
              </w:rPr>
              <w:t xml:space="preserve"> </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7</w:t>
            </w:r>
          </w:p>
        </w:tc>
        <w:tc>
          <w:tcPr>
            <w:tcW w:w="7947" w:type="dxa"/>
          </w:tcPr>
          <w:p w:rsidR="00E017DD" w:rsidRPr="00ED117B" w:rsidRDefault="00D248EE" w:rsidP="00E017DD">
            <w:pPr>
              <w:rPr>
                <w:rFonts w:ascii="Times New Roman" w:hAnsi="Times New Roman" w:cs="Times New Roman"/>
                <w:b/>
                <w:i/>
                <w:sz w:val="24"/>
                <w:szCs w:val="24"/>
              </w:rPr>
            </w:pPr>
            <w:r w:rsidRPr="00ED117B">
              <w:rPr>
                <w:rFonts w:ascii="Times New Roman" w:hAnsi="Times New Roman" w:cs="Times New Roman"/>
                <w:sz w:val="24"/>
                <w:szCs w:val="24"/>
              </w:rPr>
              <w:t>Решение тригонометрических уравнений</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D248EE" w:rsidRPr="00ED117B" w:rsidTr="00815762">
        <w:tc>
          <w:tcPr>
            <w:tcW w:w="525" w:type="dxa"/>
          </w:tcPr>
          <w:p w:rsidR="00D248EE"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8</w:t>
            </w:r>
          </w:p>
        </w:tc>
        <w:tc>
          <w:tcPr>
            <w:tcW w:w="7947" w:type="dxa"/>
          </w:tcPr>
          <w:p w:rsidR="00D248EE" w:rsidRPr="00ED117B" w:rsidRDefault="00D248EE">
            <w:pPr>
              <w:rPr>
                <w:rFonts w:ascii="Times New Roman" w:hAnsi="Times New Roman" w:cs="Times New Roman"/>
                <w:sz w:val="24"/>
                <w:szCs w:val="24"/>
              </w:rPr>
            </w:pPr>
            <w:r w:rsidRPr="00ED117B">
              <w:rPr>
                <w:rFonts w:ascii="Times New Roman" w:hAnsi="Times New Roman" w:cs="Times New Roman"/>
                <w:sz w:val="24"/>
                <w:szCs w:val="24"/>
              </w:rPr>
              <w:t>Решение тригонометрических уравнений</w:t>
            </w:r>
          </w:p>
        </w:tc>
        <w:tc>
          <w:tcPr>
            <w:tcW w:w="992" w:type="dxa"/>
          </w:tcPr>
          <w:p w:rsidR="00D248EE" w:rsidRPr="00ED117B" w:rsidRDefault="00D248EE" w:rsidP="00E017DD">
            <w:pPr>
              <w:jc w:val="center"/>
              <w:rPr>
                <w:rFonts w:ascii="Times New Roman" w:hAnsi="Times New Roman" w:cs="Times New Roman"/>
                <w:b/>
                <w:i/>
                <w:sz w:val="24"/>
                <w:szCs w:val="24"/>
              </w:rPr>
            </w:pPr>
          </w:p>
        </w:tc>
        <w:tc>
          <w:tcPr>
            <w:tcW w:w="1701" w:type="dxa"/>
          </w:tcPr>
          <w:p w:rsidR="00D248EE" w:rsidRPr="00ED117B" w:rsidRDefault="00D248EE" w:rsidP="00E017DD">
            <w:pPr>
              <w:jc w:val="center"/>
              <w:rPr>
                <w:rFonts w:ascii="Times New Roman" w:hAnsi="Times New Roman" w:cs="Times New Roman"/>
                <w:b/>
                <w:i/>
                <w:sz w:val="24"/>
                <w:szCs w:val="24"/>
              </w:rPr>
            </w:pPr>
          </w:p>
        </w:tc>
        <w:tc>
          <w:tcPr>
            <w:tcW w:w="1701" w:type="dxa"/>
          </w:tcPr>
          <w:p w:rsidR="00D248EE" w:rsidRPr="00ED117B" w:rsidRDefault="00D248EE" w:rsidP="00E017DD">
            <w:pPr>
              <w:jc w:val="center"/>
              <w:rPr>
                <w:rFonts w:ascii="Times New Roman" w:hAnsi="Times New Roman" w:cs="Times New Roman"/>
                <w:b/>
                <w:i/>
                <w:sz w:val="24"/>
                <w:szCs w:val="24"/>
              </w:rPr>
            </w:pPr>
          </w:p>
        </w:tc>
        <w:tc>
          <w:tcPr>
            <w:tcW w:w="2268" w:type="dxa"/>
          </w:tcPr>
          <w:p w:rsidR="00D248EE" w:rsidRPr="00ED117B" w:rsidRDefault="00D248EE" w:rsidP="00E017DD">
            <w:pPr>
              <w:jc w:val="center"/>
              <w:rPr>
                <w:rFonts w:ascii="Times New Roman" w:hAnsi="Times New Roman" w:cs="Times New Roman"/>
                <w:b/>
                <w:i/>
                <w:sz w:val="24"/>
                <w:szCs w:val="24"/>
              </w:rPr>
            </w:pPr>
          </w:p>
        </w:tc>
      </w:tr>
      <w:tr w:rsidR="0028225C" w:rsidRPr="00ED117B" w:rsidTr="00815762">
        <w:tc>
          <w:tcPr>
            <w:tcW w:w="525" w:type="dxa"/>
          </w:tcPr>
          <w:p w:rsidR="0028225C"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9</w:t>
            </w:r>
          </w:p>
        </w:tc>
        <w:tc>
          <w:tcPr>
            <w:tcW w:w="7947" w:type="dxa"/>
          </w:tcPr>
          <w:p w:rsidR="0028225C" w:rsidRPr="00ED117B" w:rsidRDefault="0028225C">
            <w:pPr>
              <w:rPr>
                <w:rFonts w:ascii="Times New Roman" w:hAnsi="Times New Roman" w:cs="Times New Roman"/>
                <w:sz w:val="24"/>
                <w:szCs w:val="24"/>
              </w:rPr>
            </w:pPr>
            <w:r w:rsidRPr="00ED117B">
              <w:rPr>
                <w:rFonts w:ascii="Times New Roman" w:hAnsi="Times New Roman" w:cs="Times New Roman"/>
                <w:sz w:val="24"/>
                <w:szCs w:val="24"/>
              </w:rPr>
              <w:t>Решение тригонометрических уравнений</w:t>
            </w:r>
          </w:p>
        </w:tc>
        <w:tc>
          <w:tcPr>
            <w:tcW w:w="992"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2268" w:type="dxa"/>
          </w:tcPr>
          <w:p w:rsidR="0028225C" w:rsidRPr="00ED117B" w:rsidRDefault="0028225C" w:rsidP="00E017DD">
            <w:pPr>
              <w:jc w:val="center"/>
              <w:rPr>
                <w:rFonts w:ascii="Times New Roman" w:hAnsi="Times New Roman" w:cs="Times New Roman"/>
                <w:b/>
                <w:i/>
                <w:sz w:val="24"/>
                <w:szCs w:val="24"/>
              </w:rPr>
            </w:pPr>
          </w:p>
        </w:tc>
      </w:tr>
      <w:tr w:rsidR="00D248EE" w:rsidRPr="00ED117B" w:rsidTr="00815762">
        <w:tc>
          <w:tcPr>
            <w:tcW w:w="525" w:type="dxa"/>
          </w:tcPr>
          <w:p w:rsidR="00D248EE"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10</w:t>
            </w:r>
          </w:p>
        </w:tc>
        <w:tc>
          <w:tcPr>
            <w:tcW w:w="7947" w:type="dxa"/>
          </w:tcPr>
          <w:p w:rsidR="00D248EE" w:rsidRPr="00ED117B" w:rsidRDefault="00D248EE">
            <w:pPr>
              <w:rPr>
                <w:rFonts w:ascii="Times New Roman" w:hAnsi="Times New Roman" w:cs="Times New Roman"/>
                <w:sz w:val="24"/>
                <w:szCs w:val="24"/>
              </w:rPr>
            </w:pPr>
            <w:r w:rsidRPr="00ED117B">
              <w:rPr>
                <w:rFonts w:ascii="Times New Roman" w:hAnsi="Times New Roman" w:cs="Times New Roman"/>
                <w:sz w:val="24"/>
                <w:szCs w:val="24"/>
              </w:rPr>
              <w:t>Решение нестандартных тригонометрических уравнений</w:t>
            </w:r>
          </w:p>
        </w:tc>
        <w:tc>
          <w:tcPr>
            <w:tcW w:w="992" w:type="dxa"/>
          </w:tcPr>
          <w:p w:rsidR="00D248EE" w:rsidRPr="00ED117B" w:rsidRDefault="00D248EE" w:rsidP="00E017DD">
            <w:pPr>
              <w:jc w:val="center"/>
              <w:rPr>
                <w:rFonts w:ascii="Times New Roman" w:hAnsi="Times New Roman" w:cs="Times New Roman"/>
                <w:b/>
                <w:i/>
                <w:sz w:val="24"/>
                <w:szCs w:val="24"/>
              </w:rPr>
            </w:pPr>
          </w:p>
        </w:tc>
        <w:tc>
          <w:tcPr>
            <w:tcW w:w="1701" w:type="dxa"/>
          </w:tcPr>
          <w:p w:rsidR="00D248EE" w:rsidRPr="00ED117B" w:rsidRDefault="00D248EE" w:rsidP="00E017DD">
            <w:pPr>
              <w:jc w:val="center"/>
              <w:rPr>
                <w:rFonts w:ascii="Times New Roman" w:hAnsi="Times New Roman" w:cs="Times New Roman"/>
                <w:b/>
                <w:i/>
                <w:sz w:val="24"/>
                <w:szCs w:val="24"/>
              </w:rPr>
            </w:pPr>
          </w:p>
        </w:tc>
        <w:tc>
          <w:tcPr>
            <w:tcW w:w="1701" w:type="dxa"/>
          </w:tcPr>
          <w:p w:rsidR="00D248EE" w:rsidRPr="00ED117B" w:rsidRDefault="00D248EE" w:rsidP="00E017DD">
            <w:pPr>
              <w:jc w:val="center"/>
              <w:rPr>
                <w:rFonts w:ascii="Times New Roman" w:hAnsi="Times New Roman" w:cs="Times New Roman"/>
                <w:b/>
                <w:i/>
                <w:sz w:val="24"/>
                <w:szCs w:val="24"/>
              </w:rPr>
            </w:pPr>
          </w:p>
        </w:tc>
        <w:tc>
          <w:tcPr>
            <w:tcW w:w="2268" w:type="dxa"/>
          </w:tcPr>
          <w:p w:rsidR="00D248EE" w:rsidRPr="00ED117B" w:rsidRDefault="00D248EE" w:rsidP="00E017DD">
            <w:pPr>
              <w:jc w:val="center"/>
              <w:rPr>
                <w:rFonts w:ascii="Times New Roman" w:hAnsi="Times New Roman" w:cs="Times New Roman"/>
                <w:b/>
                <w:i/>
                <w:sz w:val="24"/>
                <w:szCs w:val="24"/>
              </w:rPr>
            </w:pPr>
          </w:p>
        </w:tc>
      </w:tr>
      <w:tr w:rsidR="00D248EE" w:rsidRPr="00ED117B" w:rsidTr="00815762">
        <w:tc>
          <w:tcPr>
            <w:tcW w:w="525" w:type="dxa"/>
          </w:tcPr>
          <w:p w:rsidR="00D248EE"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11</w:t>
            </w:r>
          </w:p>
        </w:tc>
        <w:tc>
          <w:tcPr>
            <w:tcW w:w="7947" w:type="dxa"/>
          </w:tcPr>
          <w:p w:rsidR="00D248EE" w:rsidRPr="00ED117B" w:rsidRDefault="00D248EE">
            <w:pPr>
              <w:rPr>
                <w:rFonts w:ascii="Times New Roman" w:hAnsi="Times New Roman" w:cs="Times New Roman"/>
                <w:sz w:val="24"/>
                <w:szCs w:val="24"/>
              </w:rPr>
            </w:pPr>
            <w:r w:rsidRPr="00ED117B">
              <w:rPr>
                <w:rFonts w:ascii="Times New Roman" w:hAnsi="Times New Roman" w:cs="Times New Roman"/>
                <w:sz w:val="24"/>
                <w:szCs w:val="24"/>
              </w:rPr>
              <w:t>Решение тригонометрических неравенств</w:t>
            </w:r>
          </w:p>
        </w:tc>
        <w:tc>
          <w:tcPr>
            <w:tcW w:w="992" w:type="dxa"/>
          </w:tcPr>
          <w:p w:rsidR="00D248EE" w:rsidRPr="00ED117B" w:rsidRDefault="00D248EE" w:rsidP="00E017DD">
            <w:pPr>
              <w:jc w:val="center"/>
              <w:rPr>
                <w:rFonts w:ascii="Times New Roman" w:hAnsi="Times New Roman" w:cs="Times New Roman"/>
                <w:b/>
                <w:i/>
                <w:sz w:val="24"/>
                <w:szCs w:val="24"/>
              </w:rPr>
            </w:pPr>
          </w:p>
        </w:tc>
        <w:tc>
          <w:tcPr>
            <w:tcW w:w="1701" w:type="dxa"/>
          </w:tcPr>
          <w:p w:rsidR="00D248EE" w:rsidRPr="00ED117B" w:rsidRDefault="00D248EE" w:rsidP="00E017DD">
            <w:pPr>
              <w:jc w:val="center"/>
              <w:rPr>
                <w:rFonts w:ascii="Times New Roman" w:hAnsi="Times New Roman" w:cs="Times New Roman"/>
                <w:b/>
                <w:i/>
                <w:sz w:val="24"/>
                <w:szCs w:val="24"/>
              </w:rPr>
            </w:pPr>
          </w:p>
        </w:tc>
        <w:tc>
          <w:tcPr>
            <w:tcW w:w="1701" w:type="dxa"/>
          </w:tcPr>
          <w:p w:rsidR="00D248EE" w:rsidRPr="00ED117B" w:rsidRDefault="00D248EE" w:rsidP="00E017DD">
            <w:pPr>
              <w:jc w:val="center"/>
              <w:rPr>
                <w:rFonts w:ascii="Times New Roman" w:hAnsi="Times New Roman" w:cs="Times New Roman"/>
                <w:b/>
                <w:i/>
                <w:sz w:val="24"/>
                <w:szCs w:val="24"/>
              </w:rPr>
            </w:pPr>
          </w:p>
        </w:tc>
        <w:tc>
          <w:tcPr>
            <w:tcW w:w="2268" w:type="dxa"/>
          </w:tcPr>
          <w:p w:rsidR="00D248EE" w:rsidRPr="00ED117B" w:rsidRDefault="00D248EE"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E017DD" w:rsidP="00E017DD">
            <w:pPr>
              <w:rPr>
                <w:rFonts w:ascii="Times New Roman" w:hAnsi="Times New Roman" w:cs="Times New Roman"/>
                <w:sz w:val="24"/>
                <w:szCs w:val="24"/>
              </w:rPr>
            </w:pPr>
          </w:p>
        </w:tc>
        <w:tc>
          <w:tcPr>
            <w:tcW w:w="7947" w:type="dxa"/>
          </w:tcPr>
          <w:p w:rsidR="00E017DD" w:rsidRPr="00ED117B" w:rsidRDefault="003D658D" w:rsidP="003D658D">
            <w:pPr>
              <w:rPr>
                <w:rFonts w:ascii="Times New Roman" w:hAnsi="Times New Roman" w:cs="Times New Roman"/>
                <w:b/>
                <w:i/>
                <w:sz w:val="24"/>
                <w:szCs w:val="24"/>
              </w:rPr>
            </w:pPr>
            <w:r w:rsidRPr="00ED117B">
              <w:rPr>
                <w:rFonts w:ascii="Times New Roman" w:hAnsi="Times New Roman" w:cs="Times New Roman"/>
                <w:b/>
                <w:sz w:val="24"/>
                <w:szCs w:val="24"/>
              </w:rPr>
              <w:t xml:space="preserve">3.Текстовые задачи </w:t>
            </w:r>
          </w:p>
        </w:tc>
        <w:tc>
          <w:tcPr>
            <w:tcW w:w="992" w:type="dxa"/>
          </w:tcPr>
          <w:p w:rsidR="00E017DD" w:rsidRPr="00ED117B" w:rsidRDefault="0028225C" w:rsidP="00E017DD">
            <w:pPr>
              <w:jc w:val="center"/>
              <w:rPr>
                <w:rFonts w:ascii="Times New Roman" w:hAnsi="Times New Roman" w:cs="Times New Roman"/>
                <w:b/>
                <w:i/>
                <w:sz w:val="24"/>
                <w:szCs w:val="24"/>
              </w:rPr>
            </w:pPr>
            <w:r w:rsidRPr="00ED117B">
              <w:rPr>
                <w:rFonts w:ascii="Times New Roman" w:hAnsi="Times New Roman" w:cs="Times New Roman"/>
                <w:b/>
                <w:i/>
                <w:sz w:val="24"/>
                <w:szCs w:val="24"/>
              </w:rPr>
              <w:t>12</w:t>
            </w: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12</w:t>
            </w:r>
          </w:p>
        </w:tc>
        <w:tc>
          <w:tcPr>
            <w:tcW w:w="7947" w:type="dxa"/>
          </w:tcPr>
          <w:p w:rsidR="00E017DD" w:rsidRPr="00ED117B" w:rsidRDefault="00E017DD" w:rsidP="00E017DD">
            <w:pPr>
              <w:pStyle w:val="a6"/>
              <w:shd w:val="clear" w:color="auto" w:fill="auto"/>
              <w:ind w:left="100"/>
            </w:pPr>
            <w:r w:rsidRPr="00ED117B">
              <w:t>Классификация и методы решения текстовых задач. Задачи на движение.</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13</w:t>
            </w:r>
          </w:p>
        </w:tc>
        <w:tc>
          <w:tcPr>
            <w:tcW w:w="7947" w:type="dxa"/>
          </w:tcPr>
          <w:p w:rsidR="00E017DD" w:rsidRPr="00ED117B" w:rsidRDefault="00E017DD" w:rsidP="00E017DD">
            <w:pPr>
              <w:pStyle w:val="a6"/>
              <w:shd w:val="clear" w:color="auto" w:fill="auto"/>
              <w:spacing w:line="278" w:lineRule="exact"/>
              <w:ind w:left="100"/>
            </w:pPr>
            <w:r w:rsidRPr="00ED117B">
              <w:t>Классификация и методы решения текстовых задач. Задачи на движение.</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14</w:t>
            </w:r>
          </w:p>
        </w:tc>
        <w:tc>
          <w:tcPr>
            <w:tcW w:w="7947" w:type="dxa"/>
          </w:tcPr>
          <w:p w:rsidR="00E017DD" w:rsidRPr="00ED117B" w:rsidRDefault="00E017DD" w:rsidP="00E017DD">
            <w:pPr>
              <w:pStyle w:val="a6"/>
              <w:shd w:val="clear" w:color="auto" w:fill="auto"/>
              <w:spacing w:line="240" w:lineRule="auto"/>
              <w:ind w:left="100"/>
            </w:pPr>
            <w:r w:rsidRPr="00ED117B">
              <w:t>Задачи на совместную работу.</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15</w:t>
            </w:r>
          </w:p>
        </w:tc>
        <w:tc>
          <w:tcPr>
            <w:tcW w:w="7947" w:type="dxa"/>
          </w:tcPr>
          <w:p w:rsidR="00E017DD" w:rsidRPr="00ED117B" w:rsidRDefault="00E017DD" w:rsidP="00E017DD">
            <w:pPr>
              <w:pStyle w:val="a6"/>
              <w:shd w:val="clear" w:color="auto" w:fill="auto"/>
              <w:spacing w:line="240" w:lineRule="auto"/>
              <w:ind w:left="100"/>
            </w:pPr>
            <w:r w:rsidRPr="00ED117B">
              <w:t>Задачи на совместную работу.</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16</w:t>
            </w:r>
          </w:p>
        </w:tc>
        <w:tc>
          <w:tcPr>
            <w:tcW w:w="7947" w:type="dxa"/>
          </w:tcPr>
          <w:p w:rsidR="00E017DD" w:rsidRPr="00ED117B" w:rsidRDefault="00E017DD" w:rsidP="00E017DD">
            <w:pPr>
              <w:pStyle w:val="a6"/>
              <w:shd w:val="clear" w:color="auto" w:fill="auto"/>
              <w:spacing w:after="60" w:line="240" w:lineRule="auto"/>
              <w:ind w:left="100"/>
            </w:pPr>
            <w:r w:rsidRPr="00ED117B">
              <w:t>Задачи на проценты.</w:t>
            </w:r>
          </w:p>
          <w:p w:rsidR="00E017DD" w:rsidRPr="00ED117B" w:rsidRDefault="00E017DD" w:rsidP="00E017DD">
            <w:pPr>
              <w:pStyle w:val="a6"/>
              <w:shd w:val="clear" w:color="auto" w:fill="auto"/>
              <w:spacing w:before="60" w:line="240" w:lineRule="auto"/>
              <w:ind w:left="100"/>
            </w:pPr>
            <w:r w:rsidRPr="00ED117B">
              <w:t>Задачи экономического содержания.</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17</w:t>
            </w:r>
          </w:p>
        </w:tc>
        <w:tc>
          <w:tcPr>
            <w:tcW w:w="7947" w:type="dxa"/>
          </w:tcPr>
          <w:p w:rsidR="00E017DD" w:rsidRPr="00ED117B" w:rsidRDefault="00E017DD" w:rsidP="00E017DD">
            <w:pPr>
              <w:pStyle w:val="a6"/>
              <w:shd w:val="clear" w:color="auto" w:fill="auto"/>
              <w:spacing w:after="60" w:line="240" w:lineRule="auto"/>
              <w:ind w:left="100"/>
            </w:pPr>
            <w:r w:rsidRPr="00ED117B">
              <w:t>Задачи на проценты.</w:t>
            </w:r>
          </w:p>
          <w:p w:rsidR="00E017DD" w:rsidRPr="00ED117B" w:rsidRDefault="00E017DD" w:rsidP="00E017DD">
            <w:pPr>
              <w:pStyle w:val="a6"/>
              <w:shd w:val="clear" w:color="auto" w:fill="auto"/>
              <w:spacing w:before="60" w:line="240" w:lineRule="auto"/>
              <w:ind w:left="100"/>
            </w:pPr>
            <w:r w:rsidRPr="00ED117B">
              <w:t>Задачи экономического содержания.</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18</w:t>
            </w:r>
          </w:p>
        </w:tc>
        <w:tc>
          <w:tcPr>
            <w:tcW w:w="7947" w:type="dxa"/>
          </w:tcPr>
          <w:p w:rsidR="00E017DD" w:rsidRPr="00ED117B" w:rsidRDefault="00E017DD" w:rsidP="00E017DD">
            <w:pPr>
              <w:pStyle w:val="a6"/>
              <w:shd w:val="clear" w:color="auto" w:fill="auto"/>
              <w:spacing w:line="240" w:lineRule="auto"/>
              <w:ind w:left="100"/>
            </w:pPr>
            <w:r w:rsidRPr="00ED117B">
              <w:t>Задачи на числовые зависимости.</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19</w:t>
            </w:r>
          </w:p>
        </w:tc>
        <w:tc>
          <w:tcPr>
            <w:tcW w:w="7947" w:type="dxa"/>
          </w:tcPr>
          <w:p w:rsidR="00E017DD" w:rsidRPr="00ED117B" w:rsidRDefault="00E017DD" w:rsidP="00E017DD">
            <w:pPr>
              <w:pStyle w:val="a6"/>
              <w:shd w:val="clear" w:color="auto" w:fill="auto"/>
              <w:spacing w:line="274" w:lineRule="exact"/>
              <w:ind w:left="100"/>
            </w:pPr>
            <w:r w:rsidRPr="00ED117B">
              <w:t>Задачи на числовые зависимости</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20</w:t>
            </w:r>
          </w:p>
        </w:tc>
        <w:tc>
          <w:tcPr>
            <w:tcW w:w="7947" w:type="dxa"/>
          </w:tcPr>
          <w:p w:rsidR="00E017DD" w:rsidRPr="00ED117B" w:rsidRDefault="00E017DD" w:rsidP="00E017DD">
            <w:pPr>
              <w:pStyle w:val="a6"/>
              <w:shd w:val="clear" w:color="auto" w:fill="auto"/>
              <w:spacing w:line="274" w:lineRule="exact"/>
              <w:ind w:left="100"/>
            </w:pPr>
            <w:r w:rsidRPr="00ED117B">
              <w:t>Задачи аналитического содержания (на смеси, сплавы, растворы).</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21</w:t>
            </w:r>
          </w:p>
        </w:tc>
        <w:tc>
          <w:tcPr>
            <w:tcW w:w="7947" w:type="dxa"/>
          </w:tcPr>
          <w:p w:rsidR="00E017DD" w:rsidRPr="00ED117B" w:rsidRDefault="00E017DD" w:rsidP="00E017DD">
            <w:pPr>
              <w:pStyle w:val="a6"/>
              <w:shd w:val="clear" w:color="auto" w:fill="auto"/>
              <w:ind w:left="100"/>
            </w:pPr>
            <w:r w:rsidRPr="00ED117B">
              <w:t>Задачи аналитического содержания (на смеси, сплавы, растворы).</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22</w:t>
            </w:r>
          </w:p>
        </w:tc>
        <w:tc>
          <w:tcPr>
            <w:tcW w:w="7947" w:type="dxa"/>
          </w:tcPr>
          <w:p w:rsidR="00E017DD" w:rsidRPr="00ED117B" w:rsidRDefault="00E017DD" w:rsidP="00E017DD">
            <w:pPr>
              <w:pStyle w:val="a6"/>
              <w:shd w:val="clear" w:color="auto" w:fill="auto"/>
              <w:spacing w:line="240" w:lineRule="auto"/>
              <w:ind w:left="100"/>
            </w:pPr>
            <w:r w:rsidRPr="00ED117B">
              <w:t>Нестандартные текстовые задачи.</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23</w:t>
            </w:r>
          </w:p>
        </w:tc>
        <w:tc>
          <w:tcPr>
            <w:tcW w:w="7947" w:type="dxa"/>
          </w:tcPr>
          <w:p w:rsidR="00E017DD" w:rsidRPr="00ED117B" w:rsidRDefault="00E017DD" w:rsidP="00E017DD">
            <w:pPr>
              <w:pStyle w:val="a6"/>
              <w:shd w:val="clear" w:color="auto" w:fill="auto"/>
              <w:spacing w:line="240" w:lineRule="auto"/>
              <w:ind w:left="100"/>
            </w:pPr>
            <w:r w:rsidRPr="00ED117B">
              <w:t>Нестандартные текстовые задачи.</w:t>
            </w:r>
          </w:p>
        </w:tc>
        <w:tc>
          <w:tcPr>
            <w:tcW w:w="992"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E017DD" w:rsidRPr="00ED117B" w:rsidTr="00815762">
        <w:tc>
          <w:tcPr>
            <w:tcW w:w="525" w:type="dxa"/>
          </w:tcPr>
          <w:p w:rsidR="00E017DD" w:rsidRPr="00ED117B" w:rsidRDefault="00E017DD" w:rsidP="00E017DD">
            <w:pPr>
              <w:rPr>
                <w:rFonts w:ascii="Times New Roman" w:hAnsi="Times New Roman" w:cs="Times New Roman"/>
                <w:sz w:val="24"/>
                <w:szCs w:val="24"/>
              </w:rPr>
            </w:pPr>
          </w:p>
        </w:tc>
        <w:tc>
          <w:tcPr>
            <w:tcW w:w="7947" w:type="dxa"/>
          </w:tcPr>
          <w:p w:rsidR="00E017DD" w:rsidRPr="00ED117B" w:rsidRDefault="00E017DD" w:rsidP="00D248EE">
            <w:pPr>
              <w:rPr>
                <w:rFonts w:ascii="Times New Roman" w:hAnsi="Times New Roman" w:cs="Times New Roman"/>
                <w:b/>
                <w:i/>
                <w:sz w:val="24"/>
                <w:szCs w:val="24"/>
              </w:rPr>
            </w:pPr>
            <w:r w:rsidRPr="00ED117B">
              <w:rPr>
                <w:rFonts w:ascii="Times New Roman" w:hAnsi="Times New Roman" w:cs="Times New Roman"/>
                <w:sz w:val="24"/>
                <w:szCs w:val="24"/>
              </w:rPr>
              <w:t xml:space="preserve"> </w:t>
            </w:r>
            <w:r w:rsidR="00D248EE" w:rsidRPr="00ED117B">
              <w:rPr>
                <w:rFonts w:ascii="Times New Roman" w:hAnsi="Times New Roman" w:cs="Times New Roman"/>
                <w:sz w:val="24"/>
                <w:szCs w:val="24"/>
              </w:rPr>
              <w:t xml:space="preserve"> </w:t>
            </w:r>
            <w:r w:rsidR="003D658D" w:rsidRPr="00ED117B">
              <w:rPr>
                <w:rFonts w:ascii="Times New Roman" w:hAnsi="Times New Roman" w:cs="Times New Roman"/>
                <w:b/>
                <w:sz w:val="24"/>
                <w:szCs w:val="24"/>
              </w:rPr>
              <w:t xml:space="preserve">4.Функции и графики </w:t>
            </w:r>
          </w:p>
        </w:tc>
        <w:tc>
          <w:tcPr>
            <w:tcW w:w="992" w:type="dxa"/>
          </w:tcPr>
          <w:p w:rsidR="00E017DD" w:rsidRPr="00ED117B" w:rsidRDefault="0028225C" w:rsidP="00E017DD">
            <w:pPr>
              <w:jc w:val="center"/>
              <w:rPr>
                <w:rFonts w:ascii="Times New Roman" w:hAnsi="Times New Roman" w:cs="Times New Roman"/>
                <w:b/>
                <w:i/>
                <w:sz w:val="24"/>
                <w:szCs w:val="24"/>
              </w:rPr>
            </w:pPr>
            <w:r w:rsidRPr="00ED117B">
              <w:rPr>
                <w:rFonts w:ascii="Times New Roman" w:hAnsi="Times New Roman" w:cs="Times New Roman"/>
                <w:b/>
                <w:i/>
                <w:sz w:val="24"/>
                <w:szCs w:val="24"/>
              </w:rPr>
              <w:t>4</w:t>
            </w:r>
          </w:p>
        </w:tc>
        <w:tc>
          <w:tcPr>
            <w:tcW w:w="1701" w:type="dxa"/>
          </w:tcPr>
          <w:p w:rsidR="00E017DD" w:rsidRPr="00ED117B" w:rsidRDefault="00E017DD" w:rsidP="00E017DD">
            <w:pPr>
              <w:jc w:val="center"/>
              <w:rPr>
                <w:rFonts w:ascii="Times New Roman" w:hAnsi="Times New Roman" w:cs="Times New Roman"/>
                <w:b/>
                <w:i/>
                <w:sz w:val="24"/>
                <w:szCs w:val="24"/>
              </w:rPr>
            </w:pPr>
          </w:p>
        </w:tc>
        <w:tc>
          <w:tcPr>
            <w:tcW w:w="1701" w:type="dxa"/>
          </w:tcPr>
          <w:p w:rsidR="00E017DD" w:rsidRPr="00ED117B" w:rsidRDefault="00E017DD" w:rsidP="00E017DD">
            <w:pPr>
              <w:jc w:val="center"/>
              <w:rPr>
                <w:rFonts w:ascii="Times New Roman" w:hAnsi="Times New Roman" w:cs="Times New Roman"/>
                <w:b/>
                <w:i/>
                <w:sz w:val="24"/>
                <w:szCs w:val="24"/>
              </w:rPr>
            </w:pPr>
          </w:p>
        </w:tc>
        <w:tc>
          <w:tcPr>
            <w:tcW w:w="2268" w:type="dxa"/>
          </w:tcPr>
          <w:p w:rsidR="00E017DD" w:rsidRPr="00ED117B" w:rsidRDefault="00E017DD" w:rsidP="00E017DD">
            <w:pPr>
              <w:jc w:val="center"/>
              <w:rPr>
                <w:rFonts w:ascii="Times New Roman" w:hAnsi="Times New Roman" w:cs="Times New Roman"/>
                <w:b/>
                <w:i/>
                <w:sz w:val="24"/>
                <w:szCs w:val="24"/>
              </w:rPr>
            </w:pPr>
          </w:p>
        </w:tc>
      </w:tr>
      <w:tr w:rsidR="00D248EE" w:rsidRPr="00ED117B" w:rsidTr="00815762">
        <w:tc>
          <w:tcPr>
            <w:tcW w:w="525" w:type="dxa"/>
          </w:tcPr>
          <w:p w:rsidR="00D248EE"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24</w:t>
            </w:r>
          </w:p>
        </w:tc>
        <w:tc>
          <w:tcPr>
            <w:tcW w:w="7947" w:type="dxa"/>
          </w:tcPr>
          <w:p w:rsidR="00D248EE" w:rsidRPr="00ED117B" w:rsidRDefault="00D248EE" w:rsidP="00D248EE">
            <w:pPr>
              <w:pStyle w:val="a6"/>
              <w:shd w:val="clear" w:color="auto" w:fill="auto"/>
              <w:spacing w:line="240" w:lineRule="auto"/>
              <w:ind w:left="100"/>
            </w:pPr>
            <w:proofErr w:type="spellStart"/>
            <w:r w:rsidRPr="00ED117B">
              <w:t>Функции</w:t>
            </w:r>
            <w:proofErr w:type="gramStart"/>
            <w:r w:rsidRPr="00ED117B">
              <w:t>.и</w:t>
            </w:r>
            <w:proofErr w:type="gramEnd"/>
            <w:r w:rsidRPr="00ED117B">
              <w:t>х</w:t>
            </w:r>
            <w:proofErr w:type="spellEnd"/>
            <w:r w:rsidRPr="00ED117B">
              <w:t xml:space="preserve"> свойства и графики.</w:t>
            </w:r>
          </w:p>
        </w:tc>
        <w:tc>
          <w:tcPr>
            <w:tcW w:w="992" w:type="dxa"/>
          </w:tcPr>
          <w:p w:rsidR="00D248EE" w:rsidRPr="00ED117B" w:rsidRDefault="00D248EE" w:rsidP="00E017DD">
            <w:pPr>
              <w:jc w:val="center"/>
              <w:rPr>
                <w:rFonts w:ascii="Times New Roman" w:hAnsi="Times New Roman" w:cs="Times New Roman"/>
                <w:b/>
                <w:i/>
                <w:sz w:val="24"/>
                <w:szCs w:val="24"/>
              </w:rPr>
            </w:pPr>
          </w:p>
        </w:tc>
        <w:tc>
          <w:tcPr>
            <w:tcW w:w="1701" w:type="dxa"/>
          </w:tcPr>
          <w:p w:rsidR="00D248EE" w:rsidRPr="00ED117B" w:rsidRDefault="00D248EE" w:rsidP="00E017DD">
            <w:pPr>
              <w:jc w:val="center"/>
              <w:rPr>
                <w:rFonts w:ascii="Times New Roman" w:hAnsi="Times New Roman" w:cs="Times New Roman"/>
                <w:b/>
                <w:i/>
                <w:sz w:val="24"/>
                <w:szCs w:val="24"/>
              </w:rPr>
            </w:pPr>
          </w:p>
        </w:tc>
        <w:tc>
          <w:tcPr>
            <w:tcW w:w="1701" w:type="dxa"/>
          </w:tcPr>
          <w:p w:rsidR="00D248EE" w:rsidRPr="00ED117B" w:rsidRDefault="00D248EE" w:rsidP="00E017DD">
            <w:pPr>
              <w:jc w:val="center"/>
              <w:rPr>
                <w:rFonts w:ascii="Times New Roman" w:hAnsi="Times New Roman" w:cs="Times New Roman"/>
                <w:b/>
                <w:i/>
                <w:sz w:val="24"/>
                <w:szCs w:val="24"/>
              </w:rPr>
            </w:pPr>
          </w:p>
        </w:tc>
        <w:tc>
          <w:tcPr>
            <w:tcW w:w="2268" w:type="dxa"/>
          </w:tcPr>
          <w:p w:rsidR="00D248EE" w:rsidRPr="00ED117B" w:rsidRDefault="00D248EE" w:rsidP="00E017DD">
            <w:pPr>
              <w:jc w:val="center"/>
              <w:rPr>
                <w:rFonts w:ascii="Times New Roman" w:hAnsi="Times New Roman" w:cs="Times New Roman"/>
                <w:b/>
                <w:i/>
                <w:sz w:val="24"/>
                <w:szCs w:val="24"/>
              </w:rPr>
            </w:pPr>
          </w:p>
        </w:tc>
      </w:tr>
      <w:tr w:rsidR="00D248EE" w:rsidRPr="00ED117B" w:rsidTr="00815762">
        <w:tc>
          <w:tcPr>
            <w:tcW w:w="525" w:type="dxa"/>
          </w:tcPr>
          <w:p w:rsidR="00D248EE"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25</w:t>
            </w:r>
          </w:p>
        </w:tc>
        <w:tc>
          <w:tcPr>
            <w:tcW w:w="7947" w:type="dxa"/>
          </w:tcPr>
          <w:p w:rsidR="00D248EE" w:rsidRPr="00ED117B" w:rsidRDefault="00D248EE" w:rsidP="00A64FDA">
            <w:pPr>
              <w:pStyle w:val="a6"/>
              <w:shd w:val="clear" w:color="auto" w:fill="auto"/>
              <w:spacing w:line="240" w:lineRule="auto"/>
              <w:ind w:left="100"/>
            </w:pPr>
            <w:r w:rsidRPr="00ED117B">
              <w:t>Построение графиков сложных функций.</w:t>
            </w:r>
          </w:p>
        </w:tc>
        <w:tc>
          <w:tcPr>
            <w:tcW w:w="992" w:type="dxa"/>
          </w:tcPr>
          <w:p w:rsidR="00D248EE" w:rsidRPr="00ED117B" w:rsidRDefault="00D248EE" w:rsidP="00E017DD">
            <w:pPr>
              <w:jc w:val="center"/>
              <w:rPr>
                <w:rFonts w:ascii="Times New Roman" w:hAnsi="Times New Roman" w:cs="Times New Roman"/>
                <w:b/>
                <w:i/>
                <w:sz w:val="24"/>
                <w:szCs w:val="24"/>
              </w:rPr>
            </w:pPr>
          </w:p>
        </w:tc>
        <w:tc>
          <w:tcPr>
            <w:tcW w:w="1701" w:type="dxa"/>
          </w:tcPr>
          <w:p w:rsidR="00D248EE" w:rsidRPr="00ED117B" w:rsidRDefault="00D248EE" w:rsidP="00E017DD">
            <w:pPr>
              <w:jc w:val="center"/>
              <w:rPr>
                <w:rFonts w:ascii="Times New Roman" w:hAnsi="Times New Roman" w:cs="Times New Roman"/>
                <w:b/>
                <w:i/>
                <w:sz w:val="24"/>
                <w:szCs w:val="24"/>
              </w:rPr>
            </w:pPr>
          </w:p>
        </w:tc>
        <w:tc>
          <w:tcPr>
            <w:tcW w:w="1701" w:type="dxa"/>
          </w:tcPr>
          <w:p w:rsidR="00D248EE" w:rsidRPr="00ED117B" w:rsidRDefault="00D248EE" w:rsidP="00E017DD">
            <w:pPr>
              <w:jc w:val="center"/>
              <w:rPr>
                <w:rFonts w:ascii="Times New Roman" w:hAnsi="Times New Roman" w:cs="Times New Roman"/>
                <w:b/>
                <w:i/>
                <w:sz w:val="24"/>
                <w:szCs w:val="24"/>
              </w:rPr>
            </w:pPr>
          </w:p>
        </w:tc>
        <w:tc>
          <w:tcPr>
            <w:tcW w:w="2268" w:type="dxa"/>
          </w:tcPr>
          <w:p w:rsidR="00D248EE" w:rsidRPr="00ED117B" w:rsidRDefault="00D248EE" w:rsidP="00E017DD">
            <w:pPr>
              <w:jc w:val="center"/>
              <w:rPr>
                <w:rFonts w:ascii="Times New Roman" w:hAnsi="Times New Roman" w:cs="Times New Roman"/>
                <w:b/>
                <w:i/>
                <w:sz w:val="24"/>
                <w:szCs w:val="24"/>
              </w:rPr>
            </w:pPr>
          </w:p>
        </w:tc>
      </w:tr>
      <w:tr w:rsidR="00D248EE" w:rsidRPr="00ED117B" w:rsidTr="00815762">
        <w:tc>
          <w:tcPr>
            <w:tcW w:w="525" w:type="dxa"/>
          </w:tcPr>
          <w:p w:rsidR="00D248EE"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26</w:t>
            </w:r>
          </w:p>
        </w:tc>
        <w:tc>
          <w:tcPr>
            <w:tcW w:w="7947" w:type="dxa"/>
          </w:tcPr>
          <w:p w:rsidR="00D248EE" w:rsidRPr="00ED117B" w:rsidRDefault="00D248EE" w:rsidP="00A64FDA">
            <w:pPr>
              <w:pStyle w:val="a6"/>
              <w:shd w:val="clear" w:color="auto" w:fill="auto"/>
              <w:spacing w:line="278" w:lineRule="exact"/>
              <w:ind w:left="100"/>
            </w:pPr>
            <w:r w:rsidRPr="00ED117B">
              <w:t>Преобразование графиков функций. Исследование функций по графику.</w:t>
            </w:r>
          </w:p>
        </w:tc>
        <w:tc>
          <w:tcPr>
            <w:tcW w:w="992" w:type="dxa"/>
          </w:tcPr>
          <w:p w:rsidR="00D248EE" w:rsidRPr="00ED117B" w:rsidRDefault="00D248EE" w:rsidP="00E017DD">
            <w:pPr>
              <w:jc w:val="center"/>
              <w:rPr>
                <w:rFonts w:ascii="Times New Roman" w:hAnsi="Times New Roman" w:cs="Times New Roman"/>
                <w:b/>
                <w:i/>
                <w:sz w:val="24"/>
                <w:szCs w:val="24"/>
              </w:rPr>
            </w:pPr>
          </w:p>
        </w:tc>
        <w:tc>
          <w:tcPr>
            <w:tcW w:w="1701" w:type="dxa"/>
          </w:tcPr>
          <w:p w:rsidR="00D248EE" w:rsidRPr="00ED117B" w:rsidRDefault="00D248EE" w:rsidP="00E017DD">
            <w:pPr>
              <w:jc w:val="center"/>
              <w:rPr>
                <w:rFonts w:ascii="Times New Roman" w:hAnsi="Times New Roman" w:cs="Times New Roman"/>
                <w:b/>
                <w:i/>
                <w:sz w:val="24"/>
                <w:szCs w:val="24"/>
              </w:rPr>
            </w:pPr>
          </w:p>
        </w:tc>
        <w:tc>
          <w:tcPr>
            <w:tcW w:w="1701" w:type="dxa"/>
          </w:tcPr>
          <w:p w:rsidR="00D248EE" w:rsidRPr="00ED117B" w:rsidRDefault="00D248EE" w:rsidP="00E017DD">
            <w:pPr>
              <w:jc w:val="center"/>
              <w:rPr>
                <w:rFonts w:ascii="Times New Roman" w:hAnsi="Times New Roman" w:cs="Times New Roman"/>
                <w:b/>
                <w:i/>
                <w:sz w:val="24"/>
                <w:szCs w:val="24"/>
              </w:rPr>
            </w:pPr>
          </w:p>
        </w:tc>
        <w:tc>
          <w:tcPr>
            <w:tcW w:w="2268" w:type="dxa"/>
          </w:tcPr>
          <w:p w:rsidR="00D248EE" w:rsidRPr="00ED117B" w:rsidRDefault="00D248EE" w:rsidP="00E017DD">
            <w:pPr>
              <w:jc w:val="center"/>
              <w:rPr>
                <w:rFonts w:ascii="Times New Roman" w:hAnsi="Times New Roman" w:cs="Times New Roman"/>
                <w:b/>
                <w:i/>
                <w:sz w:val="24"/>
                <w:szCs w:val="24"/>
              </w:rPr>
            </w:pPr>
          </w:p>
        </w:tc>
      </w:tr>
      <w:tr w:rsidR="00D248EE" w:rsidRPr="00ED117B" w:rsidTr="00815762">
        <w:tc>
          <w:tcPr>
            <w:tcW w:w="525" w:type="dxa"/>
          </w:tcPr>
          <w:p w:rsidR="00D248EE"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27</w:t>
            </w:r>
          </w:p>
        </w:tc>
        <w:tc>
          <w:tcPr>
            <w:tcW w:w="7947" w:type="dxa"/>
          </w:tcPr>
          <w:p w:rsidR="00D248EE" w:rsidRPr="00ED117B" w:rsidRDefault="00D248EE" w:rsidP="00A64FDA">
            <w:pPr>
              <w:pStyle w:val="a6"/>
              <w:shd w:val="clear" w:color="auto" w:fill="auto"/>
              <w:spacing w:line="278" w:lineRule="exact"/>
              <w:ind w:left="100"/>
            </w:pPr>
            <w:r w:rsidRPr="00ED117B">
              <w:t>Преобразование графиков функций. Исследование функций по графику.</w:t>
            </w:r>
          </w:p>
        </w:tc>
        <w:tc>
          <w:tcPr>
            <w:tcW w:w="992" w:type="dxa"/>
          </w:tcPr>
          <w:p w:rsidR="00D248EE" w:rsidRPr="00ED117B" w:rsidRDefault="00D248EE" w:rsidP="00E017DD">
            <w:pPr>
              <w:jc w:val="center"/>
              <w:rPr>
                <w:rFonts w:ascii="Times New Roman" w:hAnsi="Times New Roman" w:cs="Times New Roman"/>
                <w:b/>
                <w:i/>
                <w:sz w:val="24"/>
                <w:szCs w:val="24"/>
              </w:rPr>
            </w:pPr>
          </w:p>
        </w:tc>
        <w:tc>
          <w:tcPr>
            <w:tcW w:w="1701" w:type="dxa"/>
          </w:tcPr>
          <w:p w:rsidR="00D248EE" w:rsidRPr="00ED117B" w:rsidRDefault="00D248EE" w:rsidP="00E017DD">
            <w:pPr>
              <w:jc w:val="center"/>
              <w:rPr>
                <w:rFonts w:ascii="Times New Roman" w:hAnsi="Times New Roman" w:cs="Times New Roman"/>
                <w:b/>
                <w:i/>
                <w:sz w:val="24"/>
                <w:szCs w:val="24"/>
              </w:rPr>
            </w:pPr>
          </w:p>
        </w:tc>
        <w:tc>
          <w:tcPr>
            <w:tcW w:w="1701" w:type="dxa"/>
          </w:tcPr>
          <w:p w:rsidR="00D248EE" w:rsidRPr="00ED117B" w:rsidRDefault="00D248EE" w:rsidP="00E017DD">
            <w:pPr>
              <w:jc w:val="center"/>
              <w:rPr>
                <w:rFonts w:ascii="Times New Roman" w:hAnsi="Times New Roman" w:cs="Times New Roman"/>
                <w:b/>
                <w:i/>
                <w:sz w:val="24"/>
                <w:szCs w:val="24"/>
              </w:rPr>
            </w:pPr>
          </w:p>
        </w:tc>
        <w:tc>
          <w:tcPr>
            <w:tcW w:w="2268" w:type="dxa"/>
          </w:tcPr>
          <w:p w:rsidR="00D248EE" w:rsidRPr="00ED117B" w:rsidRDefault="00D248EE" w:rsidP="00E017DD">
            <w:pPr>
              <w:jc w:val="center"/>
              <w:rPr>
                <w:rFonts w:ascii="Times New Roman" w:hAnsi="Times New Roman" w:cs="Times New Roman"/>
                <w:b/>
                <w:i/>
                <w:sz w:val="24"/>
                <w:szCs w:val="24"/>
              </w:rPr>
            </w:pPr>
          </w:p>
        </w:tc>
      </w:tr>
      <w:tr w:rsidR="00D248EE" w:rsidRPr="00ED117B" w:rsidTr="00815762">
        <w:tc>
          <w:tcPr>
            <w:tcW w:w="525" w:type="dxa"/>
          </w:tcPr>
          <w:p w:rsidR="00D248EE" w:rsidRPr="00ED117B" w:rsidRDefault="00D248EE" w:rsidP="00E017DD">
            <w:pPr>
              <w:rPr>
                <w:rFonts w:ascii="Times New Roman" w:hAnsi="Times New Roman" w:cs="Times New Roman"/>
                <w:sz w:val="24"/>
                <w:szCs w:val="24"/>
              </w:rPr>
            </w:pPr>
          </w:p>
        </w:tc>
        <w:tc>
          <w:tcPr>
            <w:tcW w:w="7947" w:type="dxa"/>
          </w:tcPr>
          <w:p w:rsidR="00D248EE" w:rsidRPr="00ED117B" w:rsidRDefault="003D658D" w:rsidP="003D658D">
            <w:pPr>
              <w:rPr>
                <w:rFonts w:ascii="Times New Roman" w:hAnsi="Times New Roman" w:cs="Times New Roman"/>
                <w:b/>
                <w:i/>
                <w:sz w:val="24"/>
                <w:szCs w:val="24"/>
              </w:rPr>
            </w:pPr>
            <w:r w:rsidRPr="00ED117B">
              <w:rPr>
                <w:rFonts w:ascii="Times New Roman" w:hAnsi="Times New Roman" w:cs="Times New Roman"/>
                <w:b/>
                <w:sz w:val="24"/>
                <w:szCs w:val="24"/>
              </w:rPr>
              <w:t>5.</w:t>
            </w:r>
            <w:r w:rsidR="00005FF4" w:rsidRPr="00ED117B">
              <w:rPr>
                <w:rFonts w:ascii="Times New Roman" w:hAnsi="Times New Roman" w:cs="Times New Roman"/>
                <w:b/>
                <w:sz w:val="24"/>
                <w:szCs w:val="24"/>
              </w:rPr>
              <w:t xml:space="preserve">Производная </w:t>
            </w:r>
          </w:p>
        </w:tc>
        <w:tc>
          <w:tcPr>
            <w:tcW w:w="992" w:type="dxa"/>
          </w:tcPr>
          <w:p w:rsidR="00D248EE" w:rsidRPr="00ED117B" w:rsidRDefault="0028225C" w:rsidP="00E017DD">
            <w:pPr>
              <w:jc w:val="center"/>
              <w:rPr>
                <w:rFonts w:ascii="Times New Roman" w:hAnsi="Times New Roman" w:cs="Times New Roman"/>
                <w:b/>
                <w:i/>
                <w:sz w:val="24"/>
                <w:szCs w:val="24"/>
              </w:rPr>
            </w:pPr>
            <w:r w:rsidRPr="00ED117B">
              <w:rPr>
                <w:rFonts w:ascii="Times New Roman" w:hAnsi="Times New Roman" w:cs="Times New Roman"/>
                <w:b/>
                <w:i/>
                <w:sz w:val="24"/>
                <w:szCs w:val="24"/>
              </w:rPr>
              <w:t>6</w:t>
            </w:r>
          </w:p>
        </w:tc>
        <w:tc>
          <w:tcPr>
            <w:tcW w:w="1701" w:type="dxa"/>
          </w:tcPr>
          <w:p w:rsidR="00D248EE" w:rsidRPr="00ED117B" w:rsidRDefault="00D248EE" w:rsidP="00E017DD">
            <w:pPr>
              <w:jc w:val="center"/>
              <w:rPr>
                <w:rFonts w:ascii="Times New Roman" w:hAnsi="Times New Roman" w:cs="Times New Roman"/>
                <w:b/>
                <w:i/>
                <w:sz w:val="24"/>
                <w:szCs w:val="24"/>
              </w:rPr>
            </w:pPr>
          </w:p>
        </w:tc>
        <w:tc>
          <w:tcPr>
            <w:tcW w:w="1701" w:type="dxa"/>
          </w:tcPr>
          <w:p w:rsidR="00D248EE" w:rsidRPr="00ED117B" w:rsidRDefault="00D248EE" w:rsidP="00E017DD">
            <w:pPr>
              <w:jc w:val="center"/>
              <w:rPr>
                <w:rFonts w:ascii="Times New Roman" w:hAnsi="Times New Roman" w:cs="Times New Roman"/>
                <w:b/>
                <w:i/>
                <w:sz w:val="24"/>
                <w:szCs w:val="24"/>
              </w:rPr>
            </w:pPr>
          </w:p>
        </w:tc>
        <w:tc>
          <w:tcPr>
            <w:tcW w:w="2268" w:type="dxa"/>
          </w:tcPr>
          <w:p w:rsidR="00D248EE" w:rsidRPr="00ED117B" w:rsidRDefault="00D248EE"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28</w:t>
            </w:r>
          </w:p>
        </w:tc>
        <w:tc>
          <w:tcPr>
            <w:tcW w:w="7947" w:type="dxa"/>
          </w:tcPr>
          <w:p w:rsidR="00005FF4" w:rsidRPr="00ED117B" w:rsidRDefault="00005FF4" w:rsidP="00A64FDA">
            <w:pPr>
              <w:pStyle w:val="a6"/>
              <w:shd w:val="clear" w:color="auto" w:fill="auto"/>
              <w:spacing w:line="278" w:lineRule="exact"/>
              <w:ind w:left="100"/>
            </w:pPr>
            <w:r w:rsidRPr="00ED117B">
              <w:t>Формулы дифференцирования.</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29</w:t>
            </w:r>
          </w:p>
        </w:tc>
        <w:tc>
          <w:tcPr>
            <w:tcW w:w="7947" w:type="dxa"/>
          </w:tcPr>
          <w:p w:rsidR="00005FF4" w:rsidRPr="00ED117B" w:rsidRDefault="00005FF4" w:rsidP="00A64FDA">
            <w:pPr>
              <w:rPr>
                <w:rFonts w:ascii="Times New Roman" w:hAnsi="Times New Roman" w:cs="Times New Roman"/>
                <w:sz w:val="24"/>
                <w:szCs w:val="24"/>
              </w:rPr>
            </w:pPr>
            <w:r w:rsidRPr="00ED117B">
              <w:rPr>
                <w:rFonts w:ascii="Times New Roman" w:hAnsi="Times New Roman" w:cs="Times New Roman"/>
                <w:sz w:val="24"/>
                <w:szCs w:val="24"/>
              </w:rPr>
              <w:t>Геометрический смысл производной</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30</w:t>
            </w:r>
          </w:p>
        </w:tc>
        <w:tc>
          <w:tcPr>
            <w:tcW w:w="7947" w:type="dxa"/>
          </w:tcPr>
          <w:p w:rsidR="00005FF4" w:rsidRPr="00ED117B" w:rsidRDefault="00005FF4" w:rsidP="00A64FDA">
            <w:pPr>
              <w:rPr>
                <w:rFonts w:ascii="Times New Roman" w:hAnsi="Times New Roman" w:cs="Times New Roman"/>
                <w:sz w:val="24"/>
                <w:szCs w:val="24"/>
              </w:rPr>
            </w:pPr>
            <w:r w:rsidRPr="00ED117B">
              <w:rPr>
                <w:rFonts w:ascii="Times New Roman" w:hAnsi="Times New Roman" w:cs="Times New Roman"/>
                <w:sz w:val="24"/>
                <w:szCs w:val="24"/>
              </w:rPr>
              <w:t>Геометрический смысл производной</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31</w:t>
            </w:r>
          </w:p>
        </w:tc>
        <w:tc>
          <w:tcPr>
            <w:tcW w:w="7947" w:type="dxa"/>
          </w:tcPr>
          <w:p w:rsidR="00005FF4" w:rsidRPr="00ED117B" w:rsidRDefault="00005FF4" w:rsidP="00A64FDA">
            <w:pPr>
              <w:rPr>
                <w:rFonts w:ascii="Times New Roman" w:hAnsi="Times New Roman" w:cs="Times New Roman"/>
                <w:sz w:val="24"/>
                <w:szCs w:val="24"/>
              </w:rPr>
            </w:pPr>
            <w:r w:rsidRPr="00ED117B">
              <w:rPr>
                <w:rFonts w:ascii="Times New Roman" w:hAnsi="Times New Roman" w:cs="Times New Roman"/>
                <w:sz w:val="24"/>
                <w:szCs w:val="24"/>
              </w:rPr>
              <w:t>Механический смысл производной</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32</w:t>
            </w:r>
          </w:p>
        </w:tc>
        <w:tc>
          <w:tcPr>
            <w:tcW w:w="7947" w:type="dxa"/>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Использование производной для нахождения наибольшего и наименьшего значений функции.</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33</w:t>
            </w:r>
          </w:p>
        </w:tc>
        <w:tc>
          <w:tcPr>
            <w:tcW w:w="7947" w:type="dxa"/>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Использование производной для нахождения наибольшего и наименьшего значений функции.</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005FF4" w:rsidP="00E017DD">
            <w:pPr>
              <w:rPr>
                <w:rFonts w:ascii="Times New Roman" w:hAnsi="Times New Roman" w:cs="Times New Roman"/>
                <w:sz w:val="24"/>
                <w:szCs w:val="24"/>
              </w:rPr>
            </w:pPr>
          </w:p>
        </w:tc>
        <w:tc>
          <w:tcPr>
            <w:tcW w:w="7947" w:type="dxa"/>
          </w:tcPr>
          <w:p w:rsidR="00005FF4" w:rsidRPr="00ED117B" w:rsidRDefault="003D658D" w:rsidP="00E017DD">
            <w:pPr>
              <w:rPr>
                <w:rFonts w:ascii="Times New Roman" w:hAnsi="Times New Roman" w:cs="Times New Roman"/>
                <w:b/>
                <w:i/>
                <w:sz w:val="24"/>
                <w:szCs w:val="24"/>
              </w:rPr>
            </w:pPr>
            <w:r w:rsidRPr="00ED117B">
              <w:rPr>
                <w:rFonts w:ascii="Times New Roman" w:hAnsi="Times New Roman" w:cs="Times New Roman"/>
                <w:b/>
                <w:sz w:val="24"/>
                <w:szCs w:val="24"/>
              </w:rPr>
              <w:t>6.</w:t>
            </w:r>
            <w:r w:rsidR="00005FF4" w:rsidRPr="00ED117B">
              <w:rPr>
                <w:rFonts w:ascii="Times New Roman" w:hAnsi="Times New Roman" w:cs="Times New Roman"/>
                <w:b/>
                <w:sz w:val="24"/>
                <w:szCs w:val="24"/>
              </w:rPr>
              <w:t>Решение п</w:t>
            </w:r>
            <w:r w:rsidRPr="00ED117B">
              <w:rPr>
                <w:rFonts w:ascii="Times New Roman" w:hAnsi="Times New Roman" w:cs="Times New Roman"/>
                <w:b/>
                <w:sz w:val="24"/>
                <w:szCs w:val="24"/>
              </w:rPr>
              <w:t xml:space="preserve">ланиметрических задач </w:t>
            </w:r>
          </w:p>
        </w:tc>
        <w:tc>
          <w:tcPr>
            <w:tcW w:w="992" w:type="dxa"/>
          </w:tcPr>
          <w:p w:rsidR="00005FF4" w:rsidRPr="00ED117B" w:rsidRDefault="0028225C" w:rsidP="00E017DD">
            <w:pPr>
              <w:jc w:val="center"/>
              <w:rPr>
                <w:rFonts w:ascii="Times New Roman" w:hAnsi="Times New Roman" w:cs="Times New Roman"/>
                <w:b/>
                <w:i/>
                <w:sz w:val="24"/>
                <w:szCs w:val="24"/>
              </w:rPr>
            </w:pPr>
            <w:r w:rsidRPr="00ED117B">
              <w:rPr>
                <w:rFonts w:ascii="Times New Roman" w:hAnsi="Times New Roman" w:cs="Times New Roman"/>
                <w:b/>
                <w:i/>
                <w:sz w:val="24"/>
                <w:szCs w:val="24"/>
              </w:rPr>
              <w:t>5</w:t>
            </w: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34</w:t>
            </w:r>
          </w:p>
        </w:tc>
        <w:tc>
          <w:tcPr>
            <w:tcW w:w="7947" w:type="dxa"/>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Тригонометрические функции в прямоугольном треугольнике.</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35</w:t>
            </w:r>
          </w:p>
        </w:tc>
        <w:tc>
          <w:tcPr>
            <w:tcW w:w="7947" w:type="dxa"/>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Вписанные и описанные многоугольники.</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36</w:t>
            </w:r>
          </w:p>
        </w:tc>
        <w:tc>
          <w:tcPr>
            <w:tcW w:w="7947" w:type="dxa"/>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Касательная и секущая в окружности.</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37</w:t>
            </w:r>
          </w:p>
        </w:tc>
        <w:tc>
          <w:tcPr>
            <w:tcW w:w="7947" w:type="dxa"/>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Подобные треугольники.</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38</w:t>
            </w:r>
          </w:p>
        </w:tc>
        <w:tc>
          <w:tcPr>
            <w:tcW w:w="7947" w:type="dxa"/>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Решение задач</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005FF4" w:rsidP="00E017DD">
            <w:pPr>
              <w:rPr>
                <w:rFonts w:ascii="Times New Roman" w:hAnsi="Times New Roman" w:cs="Times New Roman"/>
                <w:sz w:val="24"/>
                <w:szCs w:val="24"/>
              </w:rPr>
            </w:pPr>
          </w:p>
        </w:tc>
        <w:tc>
          <w:tcPr>
            <w:tcW w:w="7947" w:type="dxa"/>
          </w:tcPr>
          <w:p w:rsidR="00005FF4" w:rsidRPr="00ED117B" w:rsidRDefault="003D658D" w:rsidP="00E017DD">
            <w:pPr>
              <w:rPr>
                <w:rFonts w:ascii="Times New Roman" w:hAnsi="Times New Roman" w:cs="Times New Roman"/>
                <w:b/>
                <w:i/>
                <w:sz w:val="24"/>
                <w:szCs w:val="24"/>
              </w:rPr>
            </w:pPr>
            <w:r w:rsidRPr="00ED117B">
              <w:rPr>
                <w:rFonts w:ascii="Times New Roman" w:hAnsi="Times New Roman" w:cs="Times New Roman"/>
                <w:b/>
                <w:sz w:val="24"/>
                <w:szCs w:val="24"/>
              </w:rPr>
              <w:t>7.</w:t>
            </w:r>
            <w:r w:rsidR="00005FF4" w:rsidRPr="00ED117B">
              <w:rPr>
                <w:rFonts w:ascii="Times New Roman" w:hAnsi="Times New Roman" w:cs="Times New Roman"/>
                <w:b/>
                <w:sz w:val="24"/>
                <w:szCs w:val="24"/>
              </w:rPr>
              <w:t xml:space="preserve">Решение показательных и логарифмических </w:t>
            </w:r>
            <w:r w:rsidRPr="00ED117B">
              <w:rPr>
                <w:rFonts w:ascii="Times New Roman" w:hAnsi="Times New Roman" w:cs="Times New Roman"/>
                <w:b/>
                <w:sz w:val="24"/>
                <w:szCs w:val="24"/>
              </w:rPr>
              <w:t xml:space="preserve">уравнений и неравенств </w:t>
            </w:r>
          </w:p>
        </w:tc>
        <w:tc>
          <w:tcPr>
            <w:tcW w:w="992" w:type="dxa"/>
          </w:tcPr>
          <w:p w:rsidR="00005FF4" w:rsidRPr="00ED117B" w:rsidRDefault="0028225C" w:rsidP="00E017DD">
            <w:pPr>
              <w:jc w:val="center"/>
              <w:rPr>
                <w:rFonts w:ascii="Times New Roman" w:hAnsi="Times New Roman" w:cs="Times New Roman"/>
                <w:b/>
                <w:i/>
                <w:sz w:val="24"/>
                <w:szCs w:val="24"/>
              </w:rPr>
            </w:pPr>
            <w:r w:rsidRPr="00ED117B">
              <w:rPr>
                <w:rFonts w:ascii="Times New Roman" w:hAnsi="Times New Roman" w:cs="Times New Roman"/>
                <w:b/>
                <w:i/>
                <w:sz w:val="24"/>
                <w:szCs w:val="24"/>
              </w:rPr>
              <w:t>7</w:t>
            </w: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39</w:t>
            </w:r>
          </w:p>
        </w:tc>
        <w:tc>
          <w:tcPr>
            <w:tcW w:w="7947" w:type="dxa"/>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 xml:space="preserve">Использование свойств </w:t>
            </w:r>
            <w:proofErr w:type="gramStart"/>
            <w:r w:rsidRPr="00ED117B">
              <w:rPr>
                <w:rFonts w:ascii="Times New Roman" w:hAnsi="Times New Roman" w:cs="Times New Roman"/>
              </w:rPr>
              <w:t>показательной</w:t>
            </w:r>
            <w:proofErr w:type="gramEnd"/>
            <w:r w:rsidRPr="00ED117B">
              <w:rPr>
                <w:rFonts w:ascii="Times New Roman" w:hAnsi="Times New Roman" w:cs="Times New Roman"/>
              </w:rPr>
              <w:t xml:space="preserve"> и логарифмических функций при решении задач.</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40</w:t>
            </w:r>
          </w:p>
        </w:tc>
        <w:tc>
          <w:tcPr>
            <w:tcW w:w="7947" w:type="dxa"/>
          </w:tcPr>
          <w:p w:rsidR="00005FF4" w:rsidRPr="00ED117B" w:rsidRDefault="00005FF4" w:rsidP="00A64FDA">
            <w:pPr>
              <w:pStyle w:val="a6"/>
              <w:shd w:val="clear" w:color="auto" w:fill="auto"/>
              <w:spacing w:line="240" w:lineRule="auto"/>
            </w:pPr>
            <w:r w:rsidRPr="00ED117B">
              <w:t>Использование свойств показательной и логарифмической функций при решении задач</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41</w:t>
            </w:r>
          </w:p>
        </w:tc>
        <w:tc>
          <w:tcPr>
            <w:tcW w:w="7947" w:type="dxa"/>
            <w:vAlign w:val="center"/>
          </w:tcPr>
          <w:p w:rsidR="00005FF4" w:rsidRPr="00ED117B" w:rsidRDefault="0028225C" w:rsidP="00A64FDA">
            <w:pPr>
              <w:pStyle w:val="a9"/>
              <w:rPr>
                <w:rFonts w:ascii="Times New Roman" w:hAnsi="Times New Roman" w:cs="Times New Roman"/>
              </w:rPr>
            </w:pPr>
            <w:r w:rsidRPr="00ED117B">
              <w:rPr>
                <w:rFonts w:ascii="Times New Roman" w:hAnsi="Times New Roman" w:cs="Times New Roman"/>
              </w:rPr>
              <w:t>Решение логарифмических уравнений и неравенств различными методами</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42</w:t>
            </w:r>
          </w:p>
        </w:tc>
        <w:tc>
          <w:tcPr>
            <w:tcW w:w="7947" w:type="dxa"/>
            <w:vAlign w:val="center"/>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Решение показательных уравнений и неравенств различными методами.</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43</w:t>
            </w:r>
          </w:p>
        </w:tc>
        <w:tc>
          <w:tcPr>
            <w:tcW w:w="7947" w:type="dxa"/>
            <w:vAlign w:val="center"/>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Решение показательных уравнений и неравенств различными методами.</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44</w:t>
            </w:r>
          </w:p>
        </w:tc>
        <w:tc>
          <w:tcPr>
            <w:tcW w:w="7947" w:type="dxa"/>
            <w:vAlign w:val="center"/>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Решение показательных уравнений и неравенств различными методами.</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45</w:t>
            </w:r>
          </w:p>
        </w:tc>
        <w:tc>
          <w:tcPr>
            <w:tcW w:w="7947" w:type="dxa"/>
            <w:vAlign w:val="center"/>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Решение логарифмических уравнений и неравенств различными методами.</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005FF4" w:rsidP="00E017DD">
            <w:pPr>
              <w:rPr>
                <w:rFonts w:ascii="Times New Roman" w:hAnsi="Times New Roman" w:cs="Times New Roman"/>
                <w:sz w:val="24"/>
                <w:szCs w:val="24"/>
              </w:rPr>
            </w:pPr>
          </w:p>
        </w:tc>
        <w:tc>
          <w:tcPr>
            <w:tcW w:w="7947" w:type="dxa"/>
          </w:tcPr>
          <w:p w:rsidR="00005FF4" w:rsidRPr="00ED117B" w:rsidRDefault="003D658D" w:rsidP="00E017DD">
            <w:pPr>
              <w:rPr>
                <w:rFonts w:ascii="Times New Roman" w:hAnsi="Times New Roman" w:cs="Times New Roman"/>
                <w:b/>
                <w:i/>
                <w:sz w:val="24"/>
                <w:szCs w:val="24"/>
              </w:rPr>
            </w:pPr>
            <w:r w:rsidRPr="00ED117B">
              <w:rPr>
                <w:rFonts w:ascii="Times New Roman" w:hAnsi="Times New Roman" w:cs="Times New Roman"/>
                <w:b/>
                <w:i/>
                <w:sz w:val="24"/>
                <w:szCs w:val="24"/>
              </w:rPr>
              <w:t>8.</w:t>
            </w:r>
            <w:r w:rsidR="00005FF4" w:rsidRPr="00ED117B">
              <w:rPr>
                <w:rFonts w:ascii="Times New Roman" w:hAnsi="Times New Roman" w:cs="Times New Roman"/>
                <w:b/>
                <w:i/>
                <w:sz w:val="24"/>
                <w:szCs w:val="24"/>
              </w:rPr>
              <w:t>Теория вероятности</w:t>
            </w:r>
          </w:p>
        </w:tc>
        <w:tc>
          <w:tcPr>
            <w:tcW w:w="992" w:type="dxa"/>
          </w:tcPr>
          <w:p w:rsidR="00005FF4" w:rsidRPr="00ED117B" w:rsidRDefault="0028225C" w:rsidP="00E017DD">
            <w:pPr>
              <w:jc w:val="center"/>
              <w:rPr>
                <w:rFonts w:ascii="Times New Roman" w:hAnsi="Times New Roman" w:cs="Times New Roman"/>
                <w:b/>
                <w:i/>
                <w:sz w:val="24"/>
                <w:szCs w:val="24"/>
              </w:rPr>
            </w:pPr>
            <w:r w:rsidRPr="00ED117B">
              <w:rPr>
                <w:rFonts w:ascii="Times New Roman" w:hAnsi="Times New Roman" w:cs="Times New Roman"/>
                <w:b/>
                <w:i/>
                <w:sz w:val="24"/>
                <w:szCs w:val="24"/>
              </w:rPr>
              <w:t>5</w:t>
            </w: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46</w:t>
            </w:r>
          </w:p>
        </w:tc>
        <w:tc>
          <w:tcPr>
            <w:tcW w:w="7947" w:type="dxa"/>
          </w:tcPr>
          <w:p w:rsidR="00005FF4" w:rsidRPr="00ED117B" w:rsidRDefault="00005FF4" w:rsidP="00A64FDA">
            <w:pPr>
              <w:rPr>
                <w:rFonts w:ascii="Times New Roman" w:hAnsi="Times New Roman" w:cs="Times New Roman"/>
                <w:sz w:val="24"/>
                <w:szCs w:val="24"/>
              </w:rPr>
            </w:pPr>
            <w:r w:rsidRPr="00ED117B">
              <w:rPr>
                <w:rFonts w:ascii="Times New Roman" w:hAnsi="Times New Roman" w:cs="Times New Roman"/>
                <w:sz w:val="24"/>
                <w:szCs w:val="24"/>
              </w:rPr>
              <w:t xml:space="preserve">Простейшие вероятностные задачи                  </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47</w:t>
            </w:r>
          </w:p>
        </w:tc>
        <w:tc>
          <w:tcPr>
            <w:tcW w:w="7947" w:type="dxa"/>
          </w:tcPr>
          <w:p w:rsidR="00005FF4" w:rsidRPr="00ED117B" w:rsidRDefault="00005FF4" w:rsidP="00A64FDA">
            <w:pPr>
              <w:rPr>
                <w:rFonts w:ascii="Times New Roman" w:hAnsi="Times New Roman" w:cs="Times New Roman"/>
                <w:sz w:val="24"/>
                <w:szCs w:val="24"/>
              </w:rPr>
            </w:pPr>
            <w:r w:rsidRPr="00ED117B">
              <w:rPr>
                <w:rFonts w:ascii="Times New Roman" w:hAnsi="Times New Roman" w:cs="Times New Roman"/>
                <w:sz w:val="24"/>
                <w:szCs w:val="24"/>
              </w:rPr>
              <w:t xml:space="preserve">Сочетания и размещения </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48</w:t>
            </w:r>
          </w:p>
        </w:tc>
        <w:tc>
          <w:tcPr>
            <w:tcW w:w="7947" w:type="dxa"/>
          </w:tcPr>
          <w:p w:rsidR="00005FF4" w:rsidRPr="00ED117B" w:rsidRDefault="00005FF4" w:rsidP="00A64FDA">
            <w:pPr>
              <w:rPr>
                <w:rFonts w:ascii="Times New Roman" w:hAnsi="Times New Roman" w:cs="Times New Roman"/>
                <w:sz w:val="24"/>
                <w:szCs w:val="24"/>
              </w:rPr>
            </w:pPr>
            <w:r w:rsidRPr="00ED117B">
              <w:rPr>
                <w:rFonts w:ascii="Times New Roman" w:hAnsi="Times New Roman" w:cs="Times New Roman"/>
                <w:sz w:val="24"/>
                <w:szCs w:val="24"/>
              </w:rPr>
              <w:t xml:space="preserve">Сочетания и размещения </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49</w:t>
            </w:r>
          </w:p>
        </w:tc>
        <w:tc>
          <w:tcPr>
            <w:tcW w:w="7947" w:type="dxa"/>
          </w:tcPr>
          <w:p w:rsidR="00005FF4" w:rsidRPr="00ED117B" w:rsidRDefault="00005FF4">
            <w:pPr>
              <w:rPr>
                <w:rFonts w:ascii="Times New Roman" w:hAnsi="Times New Roman" w:cs="Times New Roman"/>
                <w:sz w:val="24"/>
                <w:szCs w:val="24"/>
              </w:rPr>
            </w:pPr>
            <w:r w:rsidRPr="00ED117B">
              <w:rPr>
                <w:rFonts w:ascii="Times New Roman" w:hAnsi="Times New Roman" w:cs="Times New Roman"/>
                <w:sz w:val="24"/>
                <w:szCs w:val="24"/>
              </w:rPr>
              <w:t xml:space="preserve">Случайные события и их вероятности                              </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lastRenderedPageBreak/>
              <w:t>50</w:t>
            </w:r>
          </w:p>
        </w:tc>
        <w:tc>
          <w:tcPr>
            <w:tcW w:w="7947" w:type="dxa"/>
          </w:tcPr>
          <w:p w:rsidR="00005FF4" w:rsidRPr="00ED117B" w:rsidRDefault="00005FF4">
            <w:pPr>
              <w:rPr>
                <w:rFonts w:ascii="Times New Roman" w:hAnsi="Times New Roman" w:cs="Times New Roman"/>
                <w:sz w:val="24"/>
                <w:szCs w:val="24"/>
              </w:rPr>
            </w:pPr>
            <w:r w:rsidRPr="00ED117B">
              <w:rPr>
                <w:rFonts w:ascii="Times New Roman" w:hAnsi="Times New Roman" w:cs="Times New Roman"/>
                <w:sz w:val="24"/>
                <w:szCs w:val="24"/>
              </w:rPr>
              <w:t xml:space="preserve">Случайные события и их вероятности                              </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005FF4" w:rsidP="00E017DD">
            <w:pPr>
              <w:rPr>
                <w:rFonts w:ascii="Times New Roman" w:hAnsi="Times New Roman" w:cs="Times New Roman"/>
                <w:sz w:val="24"/>
                <w:szCs w:val="24"/>
              </w:rPr>
            </w:pPr>
          </w:p>
        </w:tc>
        <w:tc>
          <w:tcPr>
            <w:tcW w:w="7947" w:type="dxa"/>
          </w:tcPr>
          <w:p w:rsidR="00005FF4" w:rsidRPr="00ED117B" w:rsidRDefault="003D658D">
            <w:pPr>
              <w:rPr>
                <w:rFonts w:ascii="Times New Roman" w:hAnsi="Times New Roman" w:cs="Times New Roman"/>
                <w:b/>
                <w:sz w:val="24"/>
                <w:szCs w:val="24"/>
              </w:rPr>
            </w:pPr>
            <w:r w:rsidRPr="00ED117B">
              <w:rPr>
                <w:rFonts w:ascii="Times New Roman" w:hAnsi="Times New Roman" w:cs="Times New Roman"/>
                <w:b/>
                <w:sz w:val="24"/>
                <w:szCs w:val="24"/>
              </w:rPr>
              <w:t>9.</w:t>
            </w:r>
            <w:r w:rsidR="00005FF4" w:rsidRPr="00ED117B">
              <w:rPr>
                <w:rFonts w:ascii="Times New Roman" w:hAnsi="Times New Roman" w:cs="Times New Roman"/>
                <w:b/>
                <w:sz w:val="24"/>
                <w:szCs w:val="24"/>
              </w:rPr>
              <w:t>Реш</w:t>
            </w:r>
            <w:r w:rsidRPr="00ED117B">
              <w:rPr>
                <w:rFonts w:ascii="Times New Roman" w:hAnsi="Times New Roman" w:cs="Times New Roman"/>
                <w:b/>
                <w:sz w:val="24"/>
                <w:szCs w:val="24"/>
              </w:rPr>
              <w:t xml:space="preserve">ение стереометрических задач </w:t>
            </w:r>
          </w:p>
        </w:tc>
        <w:tc>
          <w:tcPr>
            <w:tcW w:w="992" w:type="dxa"/>
          </w:tcPr>
          <w:p w:rsidR="00005FF4" w:rsidRPr="00ED117B" w:rsidRDefault="0028225C" w:rsidP="00E017DD">
            <w:pPr>
              <w:jc w:val="center"/>
              <w:rPr>
                <w:rFonts w:ascii="Times New Roman" w:hAnsi="Times New Roman" w:cs="Times New Roman"/>
                <w:b/>
                <w:i/>
                <w:sz w:val="24"/>
                <w:szCs w:val="24"/>
              </w:rPr>
            </w:pPr>
            <w:r w:rsidRPr="00ED117B">
              <w:rPr>
                <w:rFonts w:ascii="Times New Roman" w:hAnsi="Times New Roman" w:cs="Times New Roman"/>
                <w:b/>
                <w:i/>
                <w:sz w:val="24"/>
                <w:szCs w:val="24"/>
              </w:rPr>
              <w:t>6</w:t>
            </w: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51</w:t>
            </w:r>
          </w:p>
        </w:tc>
        <w:tc>
          <w:tcPr>
            <w:tcW w:w="7947" w:type="dxa"/>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Площади поверхности.</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52</w:t>
            </w:r>
          </w:p>
        </w:tc>
        <w:tc>
          <w:tcPr>
            <w:tcW w:w="7947" w:type="dxa"/>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Объёмы пространственных тел.</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53</w:t>
            </w:r>
          </w:p>
        </w:tc>
        <w:tc>
          <w:tcPr>
            <w:tcW w:w="7947" w:type="dxa"/>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Сечения пространственных тел</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28225C" w:rsidRPr="00ED117B" w:rsidTr="00815762">
        <w:tc>
          <w:tcPr>
            <w:tcW w:w="525" w:type="dxa"/>
          </w:tcPr>
          <w:p w:rsidR="0028225C"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54</w:t>
            </w:r>
          </w:p>
        </w:tc>
        <w:tc>
          <w:tcPr>
            <w:tcW w:w="7947" w:type="dxa"/>
          </w:tcPr>
          <w:p w:rsidR="0028225C" w:rsidRPr="00ED117B" w:rsidRDefault="0028225C" w:rsidP="00A64FDA">
            <w:pPr>
              <w:pStyle w:val="a9"/>
              <w:rPr>
                <w:rFonts w:ascii="Times New Roman" w:hAnsi="Times New Roman" w:cs="Times New Roman"/>
              </w:rPr>
            </w:pPr>
            <w:r w:rsidRPr="00ED117B">
              <w:rPr>
                <w:rFonts w:ascii="Times New Roman" w:hAnsi="Times New Roman" w:cs="Times New Roman"/>
              </w:rPr>
              <w:t>Сечения пространственных тел</w:t>
            </w:r>
          </w:p>
        </w:tc>
        <w:tc>
          <w:tcPr>
            <w:tcW w:w="992"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2268" w:type="dxa"/>
          </w:tcPr>
          <w:p w:rsidR="0028225C" w:rsidRPr="00ED117B" w:rsidRDefault="0028225C"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55</w:t>
            </w:r>
          </w:p>
        </w:tc>
        <w:tc>
          <w:tcPr>
            <w:tcW w:w="7947" w:type="dxa"/>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Углы между прямыми, прямой и плоскостью, плоскостями.</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56</w:t>
            </w:r>
          </w:p>
        </w:tc>
        <w:tc>
          <w:tcPr>
            <w:tcW w:w="7947" w:type="dxa"/>
          </w:tcPr>
          <w:p w:rsidR="00005FF4" w:rsidRPr="00ED117B" w:rsidRDefault="00005FF4" w:rsidP="00A64FDA">
            <w:pPr>
              <w:pStyle w:val="a9"/>
              <w:rPr>
                <w:rFonts w:ascii="Times New Roman" w:hAnsi="Times New Roman" w:cs="Times New Roman"/>
              </w:rPr>
            </w:pPr>
            <w:r w:rsidRPr="00ED117B">
              <w:rPr>
                <w:rFonts w:ascii="Times New Roman" w:hAnsi="Times New Roman" w:cs="Times New Roman"/>
              </w:rPr>
              <w:t>Углы между прямыми, прямой и плоскостью, плоскостями.</w:t>
            </w:r>
          </w:p>
        </w:tc>
        <w:tc>
          <w:tcPr>
            <w:tcW w:w="992"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28225C" w:rsidRPr="00ED117B" w:rsidTr="00815762">
        <w:tc>
          <w:tcPr>
            <w:tcW w:w="525" w:type="dxa"/>
          </w:tcPr>
          <w:p w:rsidR="0028225C" w:rsidRPr="00ED117B" w:rsidRDefault="0028225C" w:rsidP="00E017DD">
            <w:pPr>
              <w:rPr>
                <w:rFonts w:ascii="Times New Roman" w:hAnsi="Times New Roman" w:cs="Times New Roman"/>
                <w:sz w:val="24"/>
                <w:szCs w:val="24"/>
              </w:rPr>
            </w:pPr>
          </w:p>
        </w:tc>
        <w:tc>
          <w:tcPr>
            <w:tcW w:w="7947" w:type="dxa"/>
          </w:tcPr>
          <w:p w:rsidR="0028225C" w:rsidRPr="00ED117B" w:rsidRDefault="003D658D" w:rsidP="00A64FDA">
            <w:pPr>
              <w:pStyle w:val="a9"/>
              <w:rPr>
                <w:rFonts w:ascii="Times New Roman" w:hAnsi="Times New Roman" w:cs="Times New Roman"/>
                <w:b/>
              </w:rPr>
            </w:pPr>
            <w:r w:rsidRPr="00ED117B">
              <w:rPr>
                <w:rFonts w:ascii="Times New Roman" w:hAnsi="Times New Roman" w:cs="Times New Roman"/>
                <w:b/>
              </w:rPr>
              <w:t>10.</w:t>
            </w:r>
            <w:r w:rsidR="0028225C" w:rsidRPr="00ED117B">
              <w:rPr>
                <w:rFonts w:ascii="Times New Roman" w:hAnsi="Times New Roman" w:cs="Times New Roman"/>
                <w:b/>
              </w:rPr>
              <w:t>Задания с параметрами</w:t>
            </w:r>
          </w:p>
        </w:tc>
        <w:tc>
          <w:tcPr>
            <w:tcW w:w="992" w:type="dxa"/>
          </w:tcPr>
          <w:p w:rsidR="0028225C" w:rsidRPr="00ED117B" w:rsidRDefault="0028225C" w:rsidP="00E017DD">
            <w:pPr>
              <w:jc w:val="center"/>
              <w:rPr>
                <w:rFonts w:ascii="Times New Roman" w:hAnsi="Times New Roman" w:cs="Times New Roman"/>
                <w:b/>
                <w:i/>
                <w:sz w:val="24"/>
                <w:szCs w:val="24"/>
              </w:rPr>
            </w:pPr>
            <w:r w:rsidRPr="00ED117B">
              <w:rPr>
                <w:rFonts w:ascii="Times New Roman" w:hAnsi="Times New Roman" w:cs="Times New Roman"/>
                <w:b/>
                <w:i/>
                <w:sz w:val="24"/>
                <w:szCs w:val="24"/>
              </w:rPr>
              <w:t>3</w:t>
            </w:r>
          </w:p>
        </w:tc>
        <w:tc>
          <w:tcPr>
            <w:tcW w:w="1701"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2268" w:type="dxa"/>
          </w:tcPr>
          <w:p w:rsidR="0028225C" w:rsidRPr="00ED117B" w:rsidRDefault="0028225C" w:rsidP="00E017DD">
            <w:pPr>
              <w:jc w:val="center"/>
              <w:rPr>
                <w:rFonts w:ascii="Times New Roman" w:hAnsi="Times New Roman" w:cs="Times New Roman"/>
                <w:b/>
                <w:i/>
                <w:sz w:val="24"/>
                <w:szCs w:val="24"/>
              </w:rPr>
            </w:pPr>
          </w:p>
        </w:tc>
      </w:tr>
      <w:tr w:rsidR="0028225C" w:rsidRPr="00ED117B" w:rsidTr="00815762">
        <w:tc>
          <w:tcPr>
            <w:tcW w:w="525" w:type="dxa"/>
          </w:tcPr>
          <w:p w:rsidR="0028225C"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57</w:t>
            </w:r>
          </w:p>
        </w:tc>
        <w:tc>
          <w:tcPr>
            <w:tcW w:w="7947" w:type="dxa"/>
          </w:tcPr>
          <w:p w:rsidR="0028225C" w:rsidRPr="00ED117B" w:rsidRDefault="0028225C" w:rsidP="00A64FDA">
            <w:pPr>
              <w:pStyle w:val="a9"/>
              <w:rPr>
                <w:rFonts w:ascii="Times New Roman" w:hAnsi="Times New Roman" w:cs="Times New Roman"/>
              </w:rPr>
            </w:pPr>
            <w:r w:rsidRPr="00ED117B">
              <w:rPr>
                <w:rFonts w:ascii="Times New Roman" w:hAnsi="Times New Roman" w:cs="Times New Roman"/>
              </w:rPr>
              <w:t>Задания с параметрами</w:t>
            </w:r>
          </w:p>
        </w:tc>
        <w:tc>
          <w:tcPr>
            <w:tcW w:w="992"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2268" w:type="dxa"/>
          </w:tcPr>
          <w:p w:rsidR="0028225C" w:rsidRPr="00ED117B" w:rsidRDefault="0028225C" w:rsidP="00E017DD">
            <w:pPr>
              <w:jc w:val="center"/>
              <w:rPr>
                <w:rFonts w:ascii="Times New Roman" w:hAnsi="Times New Roman" w:cs="Times New Roman"/>
                <w:b/>
                <w:i/>
                <w:sz w:val="24"/>
                <w:szCs w:val="24"/>
              </w:rPr>
            </w:pPr>
          </w:p>
        </w:tc>
      </w:tr>
      <w:tr w:rsidR="0028225C" w:rsidRPr="00ED117B" w:rsidTr="00815762">
        <w:tc>
          <w:tcPr>
            <w:tcW w:w="525" w:type="dxa"/>
          </w:tcPr>
          <w:p w:rsidR="0028225C"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58</w:t>
            </w:r>
          </w:p>
        </w:tc>
        <w:tc>
          <w:tcPr>
            <w:tcW w:w="7947" w:type="dxa"/>
          </w:tcPr>
          <w:p w:rsidR="0028225C" w:rsidRPr="00ED117B" w:rsidRDefault="0028225C" w:rsidP="00A64FDA">
            <w:pPr>
              <w:pStyle w:val="a9"/>
              <w:rPr>
                <w:rFonts w:ascii="Times New Roman" w:hAnsi="Times New Roman" w:cs="Times New Roman"/>
              </w:rPr>
            </w:pPr>
            <w:r w:rsidRPr="00ED117B">
              <w:rPr>
                <w:rFonts w:ascii="Times New Roman" w:hAnsi="Times New Roman" w:cs="Times New Roman"/>
              </w:rPr>
              <w:t>Задания с параметрами</w:t>
            </w:r>
          </w:p>
        </w:tc>
        <w:tc>
          <w:tcPr>
            <w:tcW w:w="992"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2268" w:type="dxa"/>
          </w:tcPr>
          <w:p w:rsidR="0028225C" w:rsidRPr="00ED117B" w:rsidRDefault="0028225C" w:rsidP="00E017DD">
            <w:pPr>
              <w:jc w:val="center"/>
              <w:rPr>
                <w:rFonts w:ascii="Times New Roman" w:hAnsi="Times New Roman" w:cs="Times New Roman"/>
                <w:b/>
                <w:i/>
                <w:sz w:val="24"/>
                <w:szCs w:val="24"/>
              </w:rPr>
            </w:pPr>
          </w:p>
        </w:tc>
      </w:tr>
      <w:tr w:rsidR="0028225C" w:rsidRPr="00ED117B" w:rsidTr="00815762">
        <w:tc>
          <w:tcPr>
            <w:tcW w:w="525" w:type="dxa"/>
          </w:tcPr>
          <w:p w:rsidR="0028225C"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59</w:t>
            </w:r>
          </w:p>
        </w:tc>
        <w:tc>
          <w:tcPr>
            <w:tcW w:w="7947" w:type="dxa"/>
            <w:tcBorders>
              <w:bottom w:val="single" w:sz="4" w:space="0" w:color="auto"/>
            </w:tcBorders>
          </w:tcPr>
          <w:p w:rsidR="0028225C" w:rsidRPr="00ED117B" w:rsidRDefault="0028225C" w:rsidP="00A64FDA">
            <w:pPr>
              <w:pStyle w:val="a9"/>
              <w:rPr>
                <w:rFonts w:ascii="Times New Roman" w:hAnsi="Times New Roman" w:cs="Times New Roman"/>
              </w:rPr>
            </w:pPr>
            <w:r w:rsidRPr="00ED117B">
              <w:rPr>
                <w:rFonts w:ascii="Times New Roman" w:hAnsi="Times New Roman" w:cs="Times New Roman"/>
              </w:rPr>
              <w:t>Задания с параметрами</w:t>
            </w:r>
          </w:p>
        </w:tc>
        <w:tc>
          <w:tcPr>
            <w:tcW w:w="992"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2268" w:type="dxa"/>
          </w:tcPr>
          <w:p w:rsidR="0028225C" w:rsidRPr="00ED117B" w:rsidRDefault="0028225C" w:rsidP="00E017DD">
            <w:pPr>
              <w:jc w:val="center"/>
              <w:rPr>
                <w:rFonts w:ascii="Times New Roman" w:hAnsi="Times New Roman" w:cs="Times New Roman"/>
                <w:b/>
                <w:i/>
                <w:sz w:val="24"/>
                <w:szCs w:val="24"/>
              </w:rPr>
            </w:pPr>
          </w:p>
        </w:tc>
      </w:tr>
      <w:tr w:rsidR="00005FF4" w:rsidRPr="00ED117B" w:rsidTr="00815762">
        <w:tc>
          <w:tcPr>
            <w:tcW w:w="525" w:type="dxa"/>
          </w:tcPr>
          <w:p w:rsidR="00005FF4" w:rsidRPr="00ED117B" w:rsidRDefault="00005FF4" w:rsidP="00E017DD">
            <w:pPr>
              <w:rPr>
                <w:rFonts w:ascii="Times New Roman" w:hAnsi="Times New Roman" w:cs="Times New Roman"/>
                <w:sz w:val="24"/>
                <w:szCs w:val="24"/>
              </w:rPr>
            </w:pPr>
          </w:p>
        </w:tc>
        <w:tc>
          <w:tcPr>
            <w:tcW w:w="7947" w:type="dxa"/>
            <w:tcBorders>
              <w:bottom w:val="nil"/>
            </w:tcBorders>
          </w:tcPr>
          <w:p w:rsidR="00005FF4" w:rsidRPr="00ED117B" w:rsidRDefault="003D658D" w:rsidP="00E017DD">
            <w:pPr>
              <w:rPr>
                <w:rFonts w:ascii="Times New Roman" w:hAnsi="Times New Roman" w:cs="Times New Roman"/>
                <w:b/>
                <w:i/>
                <w:sz w:val="24"/>
                <w:szCs w:val="24"/>
              </w:rPr>
            </w:pPr>
            <w:r w:rsidRPr="00ED117B">
              <w:rPr>
                <w:rFonts w:ascii="Times New Roman" w:hAnsi="Times New Roman" w:cs="Times New Roman"/>
                <w:b/>
                <w:sz w:val="24"/>
                <w:szCs w:val="24"/>
              </w:rPr>
              <w:t>11.</w:t>
            </w:r>
            <w:r w:rsidR="00005FF4" w:rsidRPr="00ED117B">
              <w:rPr>
                <w:rFonts w:ascii="Times New Roman" w:hAnsi="Times New Roman" w:cs="Times New Roman"/>
                <w:b/>
                <w:sz w:val="24"/>
                <w:szCs w:val="24"/>
              </w:rPr>
              <w:t>Решение вариантов профильного уровня</w:t>
            </w:r>
            <w:r w:rsidR="0028225C" w:rsidRPr="00ED117B">
              <w:rPr>
                <w:rFonts w:ascii="Times New Roman" w:hAnsi="Times New Roman" w:cs="Times New Roman"/>
                <w:b/>
                <w:sz w:val="24"/>
                <w:szCs w:val="24"/>
              </w:rPr>
              <w:t xml:space="preserve"> </w:t>
            </w:r>
          </w:p>
        </w:tc>
        <w:tc>
          <w:tcPr>
            <w:tcW w:w="992" w:type="dxa"/>
          </w:tcPr>
          <w:p w:rsidR="00005FF4" w:rsidRPr="00ED117B" w:rsidRDefault="0028225C" w:rsidP="00E017DD">
            <w:pPr>
              <w:jc w:val="center"/>
              <w:rPr>
                <w:rFonts w:ascii="Times New Roman" w:hAnsi="Times New Roman" w:cs="Times New Roman"/>
                <w:b/>
                <w:i/>
                <w:sz w:val="24"/>
                <w:szCs w:val="24"/>
              </w:rPr>
            </w:pPr>
            <w:r w:rsidRPr="00ED117B">
              <w:rPr>
                <w:rFonts w:ascii="Times New Roman" w:hAnsi="Times New Roman" w:cs="Times New Roman"/>
                <w:b/>
                <w:i/>
                <w:sz w:val="24"/>
                <w:szCs w:val="24"/>
              </w:rPr>
              <w:t>9</w:t>
            </w:r>
          </w:p>
        </w:tc>
        <w:tc>
          <w:tcPr>
            <w:tcW w:w="1701" w:type="dxa"/>
          </w:tcPr>
          <w:p w:rsidR="00005FF4" w:rsidRPr="00ED117B" w:rsidRDefault="00005FF4" w:rsidP="00E017DD">
            <w:pPr>
              <w:jc w:val="center"/>
              <w:rPr>
                <w:rFonts w:ascii="Times New Roman" w:hAnsi="Times New Roman" w:cs="Times New Roman"/>
                <w:b/>
                <w:i/>
                <w:sz w:val="24"/>
                <w:szCs w:val="24"/>
              </w:rPr>
            </w:pPr>
          </w:p>
        </w:tc>
        <w:tc>
          <w:tcPr>
            <w:tcW w:w="1701" w:type="dxa"/>
          </w:tcPr>
          <w:p w:rsidR="00005FF4" w:rsidRPr="00ED117B" w:rsidRDefault="00005FF4" w:rsidP="00E017DD">
            <w:pPr>
              <w:jc w:val="center"/>
              <w:rPr>
                <w:rFonts w:ascii="Times New Roman" w:hAnsi="Times New Roman" w:cs="Times New Roman"/>
                <w:b/>
                <w:i/>
                <w:sz w:val="24"/>
                <w:szCs w:val="24"/>
              </w:rPr>
            </w:pPr>
          </w:p>
        </w:tc>
        <w:tc>
          <w:tcPr>
            <w:tcW w:w="2268" w:type="dxa"/>
          </w:tcPr>
          <w:p w:rsidR="00005FF4" w:rsidRPr="00ED117B" w:rsidRDefault="00005FF4" w:rsidP="00E017DD">
            <w:pPr>
              <w:jc w:val="center"/>
              <w:rPr>
                <w:rFonts w:ascii="Times New Roman" w:hAnsi="Times New Roman" w:cs="Times New Roman"/>
                <w:b/>
                <w:i/>
                <w:sz w:val="24"/>
                <w:szCs w:val="24"/>
              </w:rPr>
            </w:pPr>
          </w:p>
        </w:tc>
      </w:tr>
      <w:tr w:rsidR="0028225C" w:rsidRPr="00ED117B" w:rsidTr="00815762">
        <w:tc>
          <w:tcPr>
            <w:tcW w:w="525" w:type="dxa"/>
          </w:tcPr>
          <w:p w:rsidR="0028225C" w:rsidRPr="00ED117B" w:rsidRDefault="0028225C" w:rsidP="00E017DD">
            <w:pPr>
              <w:rPr>
                <w:rFonts w:ascii="Times New Roman" w:hAnsi="Times New Roman" w:cs="Times New Roman"/>
                <w:sz w:val="24"/>
                <w:szCs w:val="24"/>
              </w:rPr>
            </w:pPr>
          </w:p>
        </w:tc>
        <w:tc>
          <w:tcPr>
            <w:tcW w:w="7947" w:type="dxa"/>
            <w:tcBorders>
              <w:top w:val="nil"/>
            </w:tcBorders>
          </w:tcPr>
          <w:p w:rsidR="0028225C" w:rsidRPr="00ED117B" w:rsidRDefault="0028225C" w:rsidP="00E017DD">
            <w:pPr>
              <w:rPr>
                <w:rFonts w:ascii="Times New Roman" w:hAnsi="Times New Roman" w:cs="Times New Roman"/>
                <w:sz w:val="24"/>
                <w:szCs w:val="24"/>
              </w:rPr>
            </w:pPr>
          </w:p>
        </w:tc>
        <w:tc>
          <w:tcPr>
            <w:tcW w:w="992"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2268" w:type="dxa"/>
          </w:tcPr>
          <w:p w:rsidR="0028225C" w:rsidRPr="00ED117B" w:rsidRDefault="0028225C" w:rsidP="00E017DD">
            <w:pPr>
              <w:jc w:val="center"/>
              <w:rPr>
                <w:rFonts w:ascii="Times New Roman" w:hAnsi="Times New Roman" w:cs="Times New Roman"/>
                <w:b/>
                <w:i/>
                <w:sz w:val="24"/>
                <w:szCs w:val="24"/>
              </w:rPr>
            </w:pPr>
          </w:p>
        </w:tc>
      </w:tr>
      <w:tr w:rsidR="0028225C" w:rsidRPr="00ED117B" w:rsidTr="00815762">
        <w:tc>
          <w:tcPr>
            <w:tcW w:w="525" w:type="dxa"/>
          </w:tcPr>
          <w:p w:rsidR="0028225C"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60</w:t>
            </w:r>
          </w:p>
        </w:tc>
        <w:tc>
          <w:tcPr>
            <w:tcW w:w="7947" w:type="dxa"/>
          </w:tcPr>
          <w:p w:rsidR="0028225C" w:rsidRPr="00ED117B" w:rsidRDefault="0028225C" w:rsidP="00A64FDA">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992"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2268" w:type="dxa"/>
          </w:tcPr>
          <w:p w:rsidR="0028225C" w:rsidRPr="00ED117B" w:rsidRDefault="0028225C" w:rsidP="00E017DD">
            <w:pPr>
              <w:jc w:val="center"/>
              <w:rPr>
                <w:rFonts w:ascii="Times New Roman" w:hAnsi="Times New Roman" w:cs="Times New Roman"/>
                <w:b/>
                <w:i/>
                <w:sz w:val="24"/>
                <w:szCs w:val="24"/>
              </w:rPr>
            </w:pPr>
          </w:p>
        </w:tc>
      </w:tr>
      <w:tr w:rsidR="0028225C" w:rsidRPr="00ED117B" w:rsidTr="00815762">
        <w:tc>
          <w:tcPr>
            <w:tcW w:w="525" w:type="dxa"/>
          </w:tcPr>
          <w:p w:rsidR="0028225C"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61</w:t>
            </w:r>
          </w:p>
        </w:tc>
        <w:tc>
          <w:tcPr>
            <w:tcW w:w="7947" w:type="dxa"/>
          </w:tcPr>
          <w:p w:rsidR="0028225C" w:rsidRPr="00ED117B" w:rsidRDefault="0028225C" w:rsidP="00A64FDA">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992"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2268" w:type="dxa"/>
          </w:tcPr>
          <w:p w:rsidR="0028225C" w:rsidRPr="00ED117B" w:rsidRDefault="0028225C" w:rsidP="00E017DD">
            <w:pPr>
              <w:jc w:val="center"/>
              <w:rPr>
                <w:rFonts w:ascii="Times New Roman" w:hAnsi="Times New Roman" w:cs="Times New Roman"/>
                <w:b/>
                <w:i/>
                <w:sz w:val="24"/>
                <w:szCs w:val="24"/>
              </w:rPr>
            </w:pPr>
          </w:p>
        </w:tc>
      </w:tr>
      <w:tr w:rsidR="0028225C" w:rsidRPr="00ED117B" w:rsidTr="00815762">
        <w:tc>
          <w:tcPr>
            <w:tcW w:w="525" w:type="dxa"/>
          </w:tcPr>
          <w:p w:rsidR="0028225C"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62</w:t>
            </w:r>
          </w:p>
        </w:tc>
        <w:tc>
          <w:tcPr>
            <w:tcW w:w="7947" w:type="dxa"/>
          </w:tcPr>
          <w:p w:rsidR="0028225C" w:rsidRPr="00ED117B" w:rsidRDefault="0028225C" w:rsidP="00A64FDA">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992"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2268" w:type="dxa"/>
          </w:tcPr>
          <w:p w:rsidR="0028225C" w:rsidRPr="00ED117B" w:rsidRDefault="0028225C" w:rsidP="00E017DD">
            <w:pPr>
              <w:jc w:val="center"/>
              <w:rPr>
                <w:rFonts w:ascii="Times New Roman" w:hAnsi="Times New Roman" w:cs="Times New Roman"/>
                <w:b/>
                <w:i/>
                <w:sz w:val="24"/>
                <w:szCs w:val="24"/>
              </w:rPr>
            </w:pPr>
          </w:p>
        </w:tc>
      </w:tr>
      <w:tr w:rsidR="0028225C" w:rsidRPr="00ED117B" w:rsidTr="00815762">
        <w:tc>
          <w:tcPr>
            <w:tcW w:w="525" w:type="dxa"/>
          </w:tcPr>
          <w:p w:rsidR="0028225C"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63</w:t>
            </w:r>
          </w:p>
        </w:tc>
        <w:tc>
          <w:tcPr>
            <w:tcW w:w="7947" w:type="dxa"/>
          </w:tcPr>
          <w:p w:rsidR="0028225C" w:rsidRPr="00ED117B" w:rsidRDefault="0028225C" w:rsidP="00A64FDA">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992"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2268" w:type="dxa"/>
          </w:tcPr>
          <w:p w:rsidR="0028225C" w:rsidRPr="00ED117B" w:rsidRDefault="0028225C" w:rsidP="00E017DD">
            <w:pPr>
              <w:jc w:val="center"/>
              <w:rPr>
                <w:rFonts w:ascii="Times New Roman" w:hAnsi="Times New Roman" w:cs="Times New Roman"/>
                <w:b/>
                <w:i/>
                <w:sz w:val="24"/>
                <w:szCs w:val="24"/>
              </w:rPr>
            </w:pPr>
          </w:p>
        </w:tc>
      </w:tr>
      <w:tr w:rsidR="0028225C" w:rsidRPr="00ED117B" w:rsidTr="00815762">
        <w:tc>
          <w:tcPr>
            <w:tcW w:w="525" w:type="dxa"/>
          </w:tcPr>
          <w:p w:rsidR="0028225C"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64</w:t>
            </w:r>
          </w:p>
        </w:tc>
        <w:tc>
          <w:tcPr>
            <w:tcW w:w="7947" w:type="dxa"/>
          </w:tcPr>
          <w:p w:rsidR="0028225C" w:rsidRPr="00ED117B" w:rsidRDefault="0028225C" w:rsidP="00A64FDA">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992"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2268" w:type="dxa"/>
          </w:tcPr>
          <w:p w:rsidR="0028225C" w:rsidRPr="00ED117B" w:rsidRDefault="0028225C" w:rsidP="00E017DD">
            <w:pPr>
              <w:jc w:val="center"/>
              <w:rPr>
                <w:rFonts w:ascii="Times New Roman" w:hAnsi="Times New Roman" w:cs="Times New Roman"/>
                <w:b/>
                <w:i/>
                <w:sz w:val="24"/>
                <w:szCs w:val="24"/>
              </w:rPr>
            </w:pPr>
          </w:p>
        </w:tc>
      </w:tr>
      <w:tr w:rsidR="0028225C" w:rsidRPr="00ED117B" w:rsidTr="00815762">
        <w:tc>
          <w:tcPr>
            <w:tcW w:w="525" w:type="dxa"/>
          </w:tcPr>
          <w:p w:rsidR="0028225C"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65</w:t>
            </w:r>
          </w:p>
        </w:tc>
        <w:tc>
          <w:tcPr>
            <w:tcW w:w="7947" w:type="dxa"/>
          </w:tcPr>
          <w:p w:rsidR="0028225C" w:rsidRPr="00ED117B" w:rsidRDefault="0028225C" w:rsidP="00A64FDA">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992"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2268" w:type="dxa"/>
          </w:tcPr>
          <w:p w:rsidR="0028225C" w:rsidRPr="00ED117B" w:rsidRDefault="0028225C" w:rsidP="00E017DD">
            <w:pPr>
              <w:jc w:val="center"/>
              <w:rPr>
                <w:rFonts w:ascii="Times New Roman" w:hAnsi="Times New Roman" w:cs="Times New Roman"/>
                <w:b/>
                <w:i/>
                <w:sz w:val="24"/>
                <w:szCs w:val="24"/>
              </w:rPr>
            </w:pPr>
          </w:p>
        </w:tc>
      </w:tr>
      <w:tr w:rsidR="0028225C" w:rsidRPr="00ED117B" w:rsidTr="00815762">
        <w:tc>
          <w:tcPr>
            <w:tcW w:w="525" w:type="dxa"/>
          </w:tcPr>
          <w:p w:rsidR="0028225C"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66</w:t>
            </w:r>
          </w:p>
        </w:tc>
        <w:tc>
          <w:tcPr>
            <w:tcW w:w="7947" w:type="dxa"/>
          </w:tcPr>
          <w:p w:rsidR="0028225C" w:rsidRPr="00ED117B" w:rsidRDefault="0028225C" w:rsidP="00A64FDA">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992"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2268" w:type="dxa"/>
          </w:tcPr>
          <w:p w:rsidR="0028225C" w:rsidRPr="00ED117B" w:rsidRDefault="0028225C" w:rsidP="00E017DD">
            <w:pPr>
              <w:jc w:val="center"/>
              <w:rPr>
                <w:rFonts w:ascii="Times New Roman" w:hAnsi="Times New Roman" w:cs="Times New Roman"/>
                <w:b/>
                <w:i/>
                <w:sz w:val="24"/>
                <w:szCs w:val="24"/>
              </w:rPr>
            </w:pPr>
          </w:p>
        </w:tc>
      </w:tr>
      <w:tr w:rsidR="0028225C" w:rsidRPr="00ED117B" w:rsidTr="00815762">
        <w:tc>
          <w:tcPr>
            <w:tcW w:w="525" w:type="dxa"/>
          </w:tcPr>
          <w:p w:rsidR="0028225C"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67</w:t>
            </w:r>
          </w:p>
        </w:tc>
        <w:tc>
          <w:tcPr>
            <w:tcW w:w="7947" w:type="dxa"/>
          </w:tcPr>
          <w:p w:rsidR="0028225C" w:rsidRPr="00ED117B" w:rsidRDefault="0028225C" w:rsidP="00A64FDA">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992"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1701" w:type="dxa"/>
          </w:tcPr>
          <w:p w:rsidR="0028225C" w:rsidRPr="00ED117B" w:rsidRDefault="0028225C" w:rsidP="00E017DD">
            <w:pPr>
              <w:jc w:val="center"/>
              <w:rPr>
                <w:rFonts w:ascii="Times New Roman" w:hAnsi="Times New Roman" w:cs="Times New Roman"/>
                <w:b/>
                <w:i/>
                <w:sz w:val="24"/>
                <w:szCs w:val="24"/>
              </w:rPr>
            </w:pPr>
          </w:p>
        </w:tc>
        <w:tc>
          <w:tcPr>
            <w:tcW w:w="2268" w:type="dxa"/>
          </w:tcPr>
          <w:p w:rsidR="0028225C" w:rsidRPr="00ED117B" w:rsidRDefault="0028225C" w:rsidP="00E017DD">
            <w:pPr>
              <w:jc w:val="center"/>
              <w:rPr>
                <w:rFonts w:ascii="Times New Roman" w:hAnsi="Times New Roman" w:cs="Times New Roman"/>
                <w:b/>
                <w:i/>
                <w:sz w:val="24"/>
                <w:szCs w:val="24"/>
              </w:rPr>
            </w:pPr>
          </w:p>
        </w:tc>
      </w:tr>
      <w:tr w:rsidR="003D658D" w:rsidRPr="00ED117B" w:rsidTr="00815762">
        <w:tc>
          <w:tcPr>
            <w:tcW w:w="525" w:type="dxa"/>
          </w:tcPr>
          <w:p w:rsidR="003D658D" w:rsidRPr="00ED117B" w:rsidRDefault="003D658D" w:rsidP="00E017DD">
            <w:pPr>
              <w:rPr>
                <w:rFonts w:ascii="Times New Roman" w:hAnsi="Times New Roman" w:cs="Times New Roman"/>
                <w:sz w:val="24"/>
                <w:szCs w:val="24"/>
              </w:rPr>
            </w:pPr>
            <w:r w:rsidRPr="00ED117B">
              <w:rPr>
                <w:rFonts w:ascii="Times New Roman" w:hAnsi="Times New Roman" w:cs="Times New Roman"/>
                <w:sz w:val="24"/>
                <w:szCs w:val="24"/>
              </w:rPr>
              <w:t>68</w:t>
            </w:r>
          </w:p>
        </w:tc>
        <w:tc>
          <w:tcPr>
            <w:tcW w:w="7947" w:type="dxa"/>
          </w:tcPr>
          <w:p w:rsidR="003D658D" w:rsidRPr="00ED117B" w:rsidRDefault="003D658D" w:rsidP="00A64FDA">
            <w:pPr>
              <w:rPr>
                <w:rFonts w:ascii="Times New Roman" w:hAnsi="Times New Roman" w:cs="Times New Roman"/>
                <w:sz w:val="24"/>
                <w:szCs w:val="24"/>
              </w:rPr>
            </w:pPr>
            <w:r w:rsidRPr="00ED117B">
              <w:rPr>
                <w:rFonts w:ascii="Times New Roman" w:hAnsi="Times New Roman" w:cs="Times New Roman"/>
                <w:sz w:val="24"/>
                <w:szCs w:val="24"/>
              </w:rPr>
              <w:t>Решение вариантов профильного уровня</w:t>
            </w:r>
          </w:p>
        </w:tc>
        <w:tc>
          <w:tcPr>
            <w:tcW w:w="992" w:type="dxa"/>
          </w:tcPr>
          <w:p w:rsidR="003D658D" w:rsidRPr="00ED117B" w:rsidRDefault="003D658D" w:rsidP="00E017DD">
            <w:pPr>
              <w:jc w:val="center"/>
              <w:rPr>
                <w:rFonts w:ascii="Times New Roman" w:hAnsi="Times New Roman" w:cs="Times New Roman"/>
                <w:b/>
                <w:i/>
                <w:sz w:val="24"/>
                <w:szCs w:val="24"/>
              </w:rPr>
            </w:pPr>
          </w:p>
        </w:tc>
        <w:tc>
          <w:tcPr>
            <w:tcW w:w="1701" w:type="dxa"/>
          </w:tcPr>
          <w:p w:rsidR="003D658D" w:rsidRPr="00ED117B" w:rsidRDefault="003D658D" w:rsidP="00E017DD">
            <w:pPr>
              <w:jc w:val="center"/>
              <w:rPr>
                <w:rFonts w:ascii="Times New Roman" w:hAnsi="Times New Roman" w:cs="Times New Roman"/>
                <w:b/>
                <w:i/>
                <w:sz w:val="24"/>
                <w:szCs w:val="24"/>
              </w:rPr>
            </w:pPr>
          </w:p>
        </w:tc>
        <w:tc>
          <w:tcPr>
            <w:tcW w:w="1701" w:type="dxa"/>
          </w:tcPr>
          <w:p w:rsidR="003D658D" w:rsidRPr="00ED117B" w:rsidRDefault="003D658D" w:rsidP="00E017DD">
            <w:pPr>
              <w:jc w:val="center"/>
              <w:rPr>
                <w:rFonts w:ascii="Times New Roman" w:hAnsi="Times New Roman" w:cs="Times New Roman"/>
                <w:b/>
                <w:i/>
                <w:sz w:val="24"/>
                <w:szCs w:val="24"/>
              </w:rPr>
            </w:pPr>
          </w:p>
        </w:tc>
        <w:tc>
          <w:tcPr>
            <w:tcW w:w="2268" w:type="dxa"/>
          </w:tcPr>
          <w:p w:rsidR="003D658D" w:rsidRPr="00ED117B" w:rsidRDefault="003D658D" w:rsidP="00E017DD">
            <w:pPr>
              <w:jc w:val="center"/>
              <w:rPr>
                <w:rFonts w:ascii="Times New Roman" w:hAnsi="Times New Roman" w:cs="Times New Roman"/>
                <w:b/>
                <w:i/>
                <w:sz w:val="24"/>
                <w:szCs w:val="24"/>
              </w:rPr>
            </w:pPr>
          </w:p>
        </w:tc>
      </w:tr>
    </w:tbl>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005FF4" w:rsidRPr="00ED117B" w:rsidRDefault="00005FF4"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E017DD" w:rsidRPr="00ED117B" w:rsidRDefault="00E017DD" w:rsidP="00E017DD">
      <w:pPr>
        <w:pStyle w:val="a6"/>
        <w:shd w:val="clear" w:color="auto" w:fill="auto"/>
        <w:ind w:right="300"/>
      </w:pPr>
    </w:p>
    <w:p w:rsidR="00005FF4" w:rsidRPr="00ED117B" w:rsidRDefault="00005FF4" w:rsidP="00E017DD">
      <w:pPr>
        <w:pStyle w:val="a6"/>
        <w:shd w:val="clear" w:color="auto" w:fill="auto"/>
        <w:ind w:right="300"/>
      </w:pPr>
    </w:p>
    <w:p w:rsidR="00E017DD" w:rsidRPr="00ED117B" w:rsidRDefault="00E017DD" w:rsidP="00E017DD">
      <w:pPr>
        <w:pStyle w:val="a6"/>
        <w:shd w:val="clear" w:color="auto" w:fill="auto"/>
        <w:ind w:right="300"/>
        <w:sectPr w:rsidR="00E017DD" w:rsidRPr="00ED117B" w:rsidSect="00E017DD">
          <w:footerReference w:type="default" r:id="rId8"/>
          <w:pgSz w:w="16837" w:h="11905" w:orient="landscape"/>
          <w:pgMar w:top="930" w:right="709" w:bottom="298" w:left="656" w:header="0" w:footer="3" w:gutter="0"/>
          <w:cols w:space="720"/>
          <w:noEndnote/>
          <w:docGrid w:linePitch="360"/>
        </w:sectPr>
      </w:pPr>
    </w:p>
    <w:tbl>
      <w:tblPr>
        <w:tblStyle w:val="a8"/>
        <w:tblW w:w="0" w:type="auto"/>
        <w:tblLook w:val="04A0" w:firstRow="1" w:lastRow="0" w:firstColumn="1" w:lastColumn="0" w:noHBand="0" w:noVBand="1"/>
      </w:tblPr>
      <w:tblGrid>
        <w:gridCol w:w="541"/>
        <w:gridCol w:w="7219"/>
        <w:gridCol w:w="843"/>
        <w:gridCol w:w="838"/>
        <w:gridCol w:w="3263"/>
        <w:gridCol w:w="2082"/>
      </w:tblGrid>
      <w:tr w:rsidR="00E017DD" w:rsidRPr="00ED117B" w:rsidTr="00E017DD">
        <w:tc>
          <w:tcPr>
            <w:tcW w:w="540"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lastRenderedPageBreak/>
              <w:t>№</w:t>
            </w:r>
          </w:p>
          <w:p w:rsidR="00E017DD" w:rsidRPr="00ED117B" w:rsidRDefault="00E017DD" w:rsidP="00E017DD">
            <w:pPr>
              <w:rPr>
                <w:rFonts w:ascii="Times New Roman" w:hAnsi="Times New Roman" w:cs="Times New Roman"/>
                <w:sz w:val="24"/>
                <w:szCs w:val="24"/>
              </w:rPr>
            </w:pPr>
            <w:proofErr w:type="gramStart"/>
            <w:r w:rsidRPr="00ED117B">
              <w:rPr>
                <w:rFonts w:ascii="Times New Roman" w:hAnsi="Times New Roman" w:cs="Times New Roman"/>
                <w:sz w:val="24"/>
                <w:szCs w:val="24"/>
              </w:rPr>
              <w:t>п</w:t>
            </w:r>
            <w:proofErr w:type="gramEnd"/>
            <w:r w:rsidRPr="00ED117B">
              <w:rPr>
                <w:rFonts w:ascii="Times New Roman" w:hAnsi="Times New Roman" w:cs="Times New Roman"/>
                <w:sz w:val="24"/>
                <w:szCs w:val="24"/>
              </w:rPr>
              <w:t>/п</w:t>
            </w:r>
          </w:p>
        </w:tc>
        <w:tc>
          <w:tcPr>
            <w:tcW w:w="7549"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Название тем</w:t>
            </w:r>
          </w:p>
        </w:tc>
        <w:tc>
          <w:tcPr>
            <w:tcW w:w="1697" w:type="dxa"/>
            <w:gridSpan w:val="2"/>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сроки</w:t>
            </w: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Форма контроля</w:t>
            </w:r>
          </w:p>
        </w:tc>
        <w:tc>
          <w:tcPr>
            <w:tcW w:w="2127"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примечание</w:t>
            </w:r>
          </w:p>
        </w:tc>
      </w:tr>
      <w:tr w:rsidR="00E017DD" w:rsidRPr="00ED117B" w:rsidTr="00E017DD">
        <w:tc>
          <w:tcPr>
            <w:tcW w:w="540" w:type="dxa"/>
            <w:vMerge/>
          </w:tcPr>
          <w:p w:rsidR="00E017DD" w:rsidRPr="00ED117B" w:rsidRDefault="00E017DD" w:rsidP="00E017DD">
            <w:pPr>
              <w:rPr>
                <w:rFonts w:ascii="Times New Roman" w:hAnsi="Times New Roman" w:cs="Times New Roman"/>
                <w:sz w:val="24"/>
                <w:szCs w:val="24"/>
              </w:rPr>
            </w:pPr>
          </w:p>
        </w:tc>
        <w:tc>
          <w:tcPr>
            <w:tcW w:w="7549" w:type="dxa"/>
            <w:vMerge/>
          </w:tcPr>
          <w:p w:rsidR="00E017DD" w:rsidRPr="00ED117B" w:rsidRDefault="00E017DD" w:rsidP="00E017DD">
            <w:pPr>
              <w:rPr>
                <w:rFonts w:ascii="Times New Roman" w:hAnsi="Times New Roman" w:cs="Times New Roman"/>
                <w:sz w:val="24"/>
                <w:szCs w:val="24"/>
              </w:rPr>
            </w:pP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план</w:t>
            </w:r>
          </w:p>
        </w:tc>
        <w:tc>
          <w:tcPr>
            <w:tcW w:w="848"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факт</w:t>
            </w: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vMerge/>
          </w:tcPr>
          <w:p w:rsidR="00E017DD" w:rsidRPr="00ED117B" w:rsidRDefault="00E017DD" w:rsidP="00E017DD">
            <w:pPr>
              <w:rPr>
                <w:rFonts w:ascii="Times New Roman" w:hAnsi="Times New Roman" w:cs="Times New Roman"/>
                <w:sz w:val="24"/>
                <w:szCs w:val="24"/>
              </w:rPr>
            </w:pPr>
          </w:p>
        </w:tc>
      </w:tr>
      <w:tr w:rsidR="00E017DD" w:rsidRPr="00ED117B" w:rsidTr="00E017DD">
        <w:tc>
          <w:tcPr>
            <w:tcW w:w="15276" w:type="dxa"/>
            <w:gridSpan w:val="6"/>
          </w:tcPr>
          <w:p w:rsidR="00E017DD" w:rsidRPr="00ED117B" w:rsidRDefault="00E017DD" w:rsidP="00E017DD">
            <w:pPr>
              <w:pStyle w:val="a9"/>
              <w:numPr>
                <w:ilvl w:val="0"/>
                <w:numId w:val="4"/>
              </w:numPr>
              <w:jc w:val="center"/>
              <w:rPr>
                <w:rFonts w:ascii="Times New Roman" w:hAnsi="Times New Roman" w:cs="Times New Roman"/>
              </w:rPr>
            </w:pPr>
            <w:r w:rsidRPr="00ED117B">
              <w:rPr>
                <w:rFonts w:ascii="Times New Roman" w:hAnsi="Times New Roman" w:cs="Times New Roman"/>
              </w:rPr>
              <w:t xml:space="preserve">Текстовые задачи </w:t>
            </w:r>
            <w:proofErr w:type="gramStart"/>
            <w:r w:rsidRPr="00ED117B">
              <w:rPr>
                <w:rFonts w:ascii="Times New Roman" w:hAnsi="Times New Roman" w:cs="Times New Roman"/>
              </w:rPr>
              <w:t xml:space="preserve">( </w:t>
            </w:r>
            <w:proofErr w:type="gramEnd"/>
            <w:r w:rsidRPr="00ED117B">
              <w:rPr>
                <w:rFonts w:ascii="Times New Roman" w:hAnsi="Times New Roman" w:cs="Times New Roman"/>
              </w:rPr>
              <w:t>12 часов)</w:t>
            </w: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w:t>
            </w:r>
          </w:p>
        </w:tc>
        <w:tc>
          <w:tcPr>
            <w:tcW w:w="7549" w:type="dxa"/>
          </w:tcPr>
          <w:p w:rsidR="00E017DD" w:rsidRPr="00ED117B" w:rsidRDefault="00E017DD" w:rsidP="00E017DD">
            <w:pPr>
              <w:pStyle w:val="a6"/>
              <w:shd w:val="clear" w:color="auto" w:fill="auto"/>
              <w:ind w:left="100"/>
            </w:pPr>
            <w:r w:rsidRPr="00ED117B">
              <w:t>Классификация и методы решения текстовых задач. Задачи на движение.</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02.09</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Текущий контроль</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w:t>
            </w:r>
          </w:p>
        </w:tc>
        <w:tc>
          <w:tcPr>
            <w:tcW w:w="7549" w:type="dxa"/>
          </w:tcPr>
          <w:p w:rsidR="00E017DD" w:rsidRPr="00ED117B" w:rsidRDefault="00E017DD" w:rsidP="00E017DD">
            <w:pPr>
              <w:pStyle w:val="a6"/>
              <w:shd w:val="clear" w:color="auto" w:fill="auto"/>
              <w:spacing w:line="278" w:lineRule="exact"/>
              <w:ind w:left="100"/>
            </w:pPr>
            <w:r w:rsidRPr="00ED117B">
              <w:t>Классификация и методы решения текстовых задач. Задачи на движение.</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09.09</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3</w:t>
            </w:r>
          </w:p>
        </w:tc>
        <w:tc>
          <w:tcPr>
            <w:tcW w:w="7549" w:type="dxa"/>
          </w:tcPr>
          <w:p w:rsidR="00E017DD" w:rsidRPr="00ED117B" w:rsidRDefault="00E017DD" w:rsidP="00E017DD">
            <w:pPr>
              <w:pStyle w:val="a6"/>
              <w:shd w:val="clear" w:color="auto" w:fill="auto"/>
              <w:spacing w:line="240" w:lineRule="auto"/>
              <w:ind w:left="100"/>
            </w:pPr>
            <w:r w:rsidRPr="00ED117B">
              <w:t>Задачи на совместную работу.</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09.09</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Самооценка учащегося</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4</w:t>
            </w:r>
          </w:p>
        </w:tc>
        <w:tc>
          <w:tcPr>
            <w:tcW w:w="7549" w:type="dxa"/>
          </w:tcPr>
          <w:p w:rsidR="00E017DD" w:rsidRPr="00ED117B" w:rsidRDefault="00E017DD" w:rsidP="00E017DD">
            <w:pPr>
              <w:pStyle w:val="a6"/>
              <w:shd w:val="clear" w:color="auto" w:fill="auto"/>
              <w:spacing w:line="240" w:lineRule="auto"/>
              <w:ind w:left="100"/>
            </w:pPr>
            <w:r w:rsidRPr="00ED117B">
              <w:t>Задачи на совместную работу.</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16.09</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5</w:t>
            </w:r>
          </w:p>
        </w:tc>
        <w:tc>
          <w:tcPr>
            <w:tcW w:w="7549" w:type="dxa"/>
          </w:tcPr>
          <w:p w:rsidR="00E017DD" w:rsidRPr="00ED117B" w:rsidRDefault="00E017DD" w:rsidP="00E017DD">
            <w:pPr>
              <w:pStyle w:val="a6"/>
              <w:shd w:val="clear" w:color="auto" w:fill="auto"/>
              <w:spacing w:after="60" w:line="240" w:lineRule="auto"/>
              <w:ind w:left="100"/>
            </w:pPr>
            <w:r w:rsidRPr="00ED117B">
              <w:t>Задачи на проценты.</w:t>
            </w:r>
          </w:p>
          <w:p w:rsidR="00E017DD" w:rsidRPr="00ED117B" w:rsidRDefault="00E017DD" w:rsidP="00E017DD">
            <w:pPr>
              <w:pStyle w:val="a6"/>
              <w:shd w:val="clear" w:color="auto" w:fill="auto"/>
              <w:spacing w:before="60" w:line="240" w:lineRule="auto"/>
              <w:ind w:left="100"/>
            </w:pPr>
            <w:r w:rsidRPr="00ED117B">
              <w:t>Задачи экономического содержания.</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16.09</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Рейтинговая оценка</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6</w:t>
            </w:r>
          </w:p>
        </w:tc>
        <w:tc>
          <w:tcPr>
            <w:tcW w:w="7549" w:type="dxa"/>
          </w:tcPr>
          <w:p w:rsidR="00E017DD" w:rsidRPr="00ED117B" w:rsidRDefault="00E017DD" w:rsidP="00E017DD">
            <w:pPr>
              <w:pStyle w:val="a6"/>
              <w:shd w:val="clear" w:color="auto" w:fill="auto"/>
              <w:spacing w:after="60" w:line="240" w:lineRule="auto"/>
              <w:ind w:left="100"/>
            </w:pPr>
            <w:r w:rsidRPr="00ED117B">
              <w:t>Задачи на проценты.</w:t>
            </w:r>
          </w:p>
          <w:p w:rsidR="00E017DD" w:rsidRPr="00ED117B" w:rsidRDefault="00E017DD" w:rsidP="00E017DD">
            <w:pPr>
              <w:pStyle w:val="a6"/>
              <w:shd w:val="clear" w:color="auto" w:fill="auto"/>
              <w:spacing w:before="60" w:line="240" w:lineRule="auto"/>
              <w:ind w:left="100"/>
            </w:pPr>
            <w:r w:rsidRPr="00ED117B">
              <w:t>Задачи экономического содержания.</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23.09</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7</w:t>
            </w:r>
          </w:p>
        </w:tc>
        <w:tc>
          <w:tcPr>
            <w:tcW w:w="7549" w:type="dxa"/>
          </w:tcPr>
          <w:p w:rsidR="00E017DD" w:rsidRPr="00ED117B" w:rsidRDefault="00E017DD" w:rsidP="00E017DD">
            <w:pPr>
              <w:pStyle w:val="a6"/>
              <w:shd w:val="clear" w:color="auto" w:fill="auto"/>
              <w:spacing w:line="240" w:lineRule="auto"/>
              <w:ind w:left="100"/>
            </w:pPr>
            <w:r w:rsidRPr="00ED117B">
              <w:t>Задачи на числовые зависимости.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23.09</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Собеседование с учащимися</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8</w:t>
            </w:r>
          </w:p>
        </w:tc>
        <w:tc>
          <w:tcPr>
            <w:tcW w:w="7549" w:type="dxa"/>
          </w:tcPr>
          <w:p w:rsidR="00E017DD" w:rsidRPr="00ED117B" w:rsidRDefault="00E017DD" w:rsidP="00E017DD">
            <w:pPr>
              <w:pStyle w:val="a6"/>
              <w:shd w:val="clear" w:color="auto" w:fill="auto"/>
              <w:spacing w:line="274" w:lineRule="exact"/>
              <w:ind w:left="100"/>
            </w:pPr>
            <w:r w:rsidRPr="00ED117B">
              <w:t>Задачи на числовые зависимости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30.09</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9</w:t>
            </w:r>
          </w:p>
        </w:tc>
        <w:tc>
          <w:tcPr>
            <w:tcW w:w="7549" w:type="dxa"/>
          </w:tcPr>
          <w:p w:rsidR="00E017DD" w:rsidRPr="00ED117B" w:rsidRDefault="00E017DD" w:rsidP="00E017DD">
            <w:pPr>
              <w:pStyle w:val="a6"/>
              <w:shd w:val="clear" w:color="auto" w:fill="auto"/>
              <w:spacing w:line="274" w:lineRule="exact"/>
              <w:ind w:left="100"/>
            </w:pPr>
            <w:r w:rsidRPr="00ED117B">
              <w:t>Задачи аналитического содержания (на смеси, сплавы, растворы).</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30.09</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Тест </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10</w:t>
            </w:r>
          </w:p>
        </w:tc>
        <w:tc>
          <w:tcPr>
            <w:tcW w:w="7549" w:type="dxa"/>
          </w:tcPr>
          <w:p w:rsidR="00E017DD" w:rsidRPr="00ED117B" w:rsidRDefault="00E017DD" w:rsidP="00E017DD">
            <w:pPr>
              <w:pStyle w:val="a6"/>
              <w:shd w:val="clear" w:color="auto" w:fill="auto"/>
              <w:ind w:left="100"/>
            </w:pPr>
            <w:r w:rsidRPr="00ED117B">
              <w:t>Задачи аналитического содержания (на смеси, сплавы, растворы).</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07.10</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11</w:t>
            </w:r>
          </w:p>
        </w:tc>
        <w:tc>
          <w:tcPr>
            <w:tcW w:w="7549" w:type="dxa"/>
          </w:tcPr>
          <w:p w:rsidR="00E017DD" w:rsidRPr="00ED117B" w:rsidRDefault="00E017DD" w:rsidP="00E017DD">
            <w:pPr>
              <w:pStyle w:val="a6"/>
              <w:shd w:val="clear" w:color="auto" w:fill="auto"/>
              <w:spacing w:line="240" w:lineRule="auto"/>
              <w:ind w:left="100"/>
            </w:pPr>
            <w:r w:rsidRPr="00ED117B">
              <w:t>Нестандартные текстовые задачи.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07.10</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Презентация самостоятельно выбранного решения</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12</w:t>
            </w:r>
          </w:p>
        </w:tc>
        <w:tc>
          <w:tcPr>
            <w:tcW w:w="7549" w:type="dxa"/>
          </w:tcPr>
          <w:p w:rsidR="00E017DD" w:rsidRPr="00ED117B" w:rsidRDefault="00E017DD" w:rsidP="00E017DD">
            <w:pPr>
              <w:pStyle w:val="a6"/>
              <w:shd w:val="clear" w:color="auto" w:fill="auto"/>
              <w:spacing w:line="240" w:lineRule="auto"/>
              <w:ind w:left="100"/>
            </w:pPr>
            <w:r w:rsidRPr="00ED117B">
              <w:t>Нестандартные текстовые задачи.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14.10</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15276" w:type="dxa"/>
            <w:gridSpan w:val="6"/>
          </w:tcPr>
          <w:p w:rsidR="00E017DD" w:rsidRPr="00ED117B" w:rsidRDefault="00E017DD" w:rsidP="00E017DD">
            <w:pPr>
              <w:pStyle w:val="a9"/>
              <w:numPr>
                <w:ilvl w:val="0"/>
                <w:numId w:val="4"/>
              </w:numPr>
              <w:jc w:val="center"/>
              <w:rPr>
                <w:rFonts w:ascii="Times New Roman" w:hAnsi="Times New Roman" w:cs="Times New Roman"/>
              </w:rPr>
            </w:pPr>
            <w:r w:rsidRPr="00ED117B">
              <w:rPr>
                <w:rFonts w:ascii="Times New Roman" w:hAnsi="Times New Roman" w:cs="Times New Roman"/>
              </w:rPr>
              <w:t>Преобразование тригонометрических выражений (7 часов)</w:t>
            </w: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13</w:t>
            </w:r>
          </w:p>
        </w:tc>
        <w:tc>
          <w:tcPr>
            <w:tcW w:w="7549" w:type="dxa"/>
          </w:tcPr>
          <w:p w:rsidR="00E017DD" w:rsidRPr="00ED117B" w:rsidRDefault="00E017DD" w:rsidP="00E017DD">
            <w:pPr>
              <w:pStyle w:val="a6"/>
              <w:shd w:val="clear" w:color="auto" w:fill="auto"/>
              <w:spacing w:line="278" w:lineRule="exact"/>
              <w:ind w:left="100"/>
            </w:pPr>
            <w:r w:rsidRPr="00ED117B">
              <w:t>Преобразование тригонометрических выражений с помощью основных тригонометрических формул.</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14.10</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Текущий контроль</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14</w:t>
            </w:r>
          </w:p>
        </w:tc>
        <w:tc>
          <w:tcPr>
            <w:tcW w:w="7549" w:type="dxa"/>
          </w:tcPr>
          <w:p w:rsidR="00E017DD" w:rsidRPr="00ED117B" w:rsidRDefault="00E017DD" w:rsidP="00E017DD">
            <w:pPr>
              <w:pStyle w:val="a6"/>
              <w:shd w:val="clear" w:color="auto" w:fill="auto"/>
              <w:ind w:left="100"/>
            </w:pPr>
            <w:r w:rsidRPr="00ED117B">
              <w:t>Преобразование тригонометрических выражений с помощью основных тригонометрических формул.</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21.10</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15</w:t>
            </w:r>
          </w:p>
        </w:tc>
        <w:tc>
          <w:tcPr>
            <w:tcW w:w="7549" w:type="dxa"/>
          </w:tcPr>
          <w:p w:rsidR="00E017DD" w:rsidRPr="00ED117B" w:rsidRDefault="00E017DD" w:rsidP="00E017DD">
            <w:pPr>
              <w:pStyle w:val="a6"/>
              <w:shd w:val="clear" w:color="auto" w:fill="auto"/>
              <w:spacing w:line="274" w:lineRule="exact"/>
              <w:ind w:left="100"/>
            </w:pPr>
            <w:r w:rsidRPr="00ED117B">
              <w:t>Вычисление значений выражений, содержащих тригонометрические функции.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21.10</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Самооценка учащегося</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16</w:t>
            </w:r>
          </w:p>
        </w:tc>
        <w:tc>
          <w:tcPr>
            <w:tcW w:w="7549" w:type="dxa"/>
          </w:tcPr>
          <w:p w:rsidR="00E017DD" w:rsidRPr="00ED117B" w:rsidRDefault="00E017DD" w:rsidP="00E017DD">
            <w:pPr>
              <w:pStyle w:val="a6"/>
              <w:shd w:val="clear" w:color="auto" w:fill="auto"/>
              <w:spacing w:line="271" w:lineRule="exact"/>
              <w:ind w:left="100"/>
            </w:pPr>
            <w:r w:rsidRPr="00ED117B">
              <w:t>Вычисление значений выражений, содержащих тригонометрические функции.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30.10</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17</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Решение стандартных тригонометрических уравнений.</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30.10</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Презентация выбранного решения</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18</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Решение стандартных тригонометрических уравнений</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06.11</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19</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Решение стандартных тригонометрических неравенств.</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06.11</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15276" w:type="dxa"/>
            <w:gridSpan w:val="6"/>
          </w:tcPr>
          <w:p w:rsidR="00E017DD" w:rsidRPr="00ED117B" w:rsidRDefault="00E017DD" w:rsidP="00E017DD">
            <w:pPr>
              <w:pStyle w:val="a9"/>
              <w:numPr>
                <w:ilvl w:val="0"/>
                <w:numId w:val="4"/>
              </w:numPr>
              <w:jc w:val="center"/>
              <w:rPr>
                <w:rFonts w:ascii="Times New Roman" w:hAnsi="Times New Roman" w:cs="Times New Roman"/>
              </w:rPr>
            </w:pPr>
            <w:r w:rsidRPr="00ED117B">
              <w:rPr>
                <w:rFonts w:ascii="Times New Roman" w:hAnsi="Times New Roman" w:cs="Times New Roman"/>
              </w:rPr>
              <w:t>Функции и графики (3 часа)</w:t>
            </w: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lastRenderedPageBreak/>
              <w:t>20</w:t>
            </w:r>
          </w:p>
        </w:tc>
        <w:tc>
          <w:tcPr>
            <w:tcW w:w="7549" w:type="dxa"/>
          </w:tcPr>
          <w:p w:rsidR="00E017DD" w:rsidRPr="00ED117B" w:rsidRDefault="00E017DD" w:rsidP="00E017DD">
            <w:pPr>
              <w:pStyle w:val="a6"/>
              <w:shd w:val="clear" w:color="auto" w:fill="auto"/>
              <w:spacing w:line="240" w:lineRule="auto"/>
              <w:ind w:left="100"/>
            </w:pPr>
            <w:r w:rsidRPr="00ED117B">
              <w:t>Построение графиков сложных функций.</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13.11</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Презентация </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21</w:t>
            </w:r>
          </w:p>
        </w:tc>
        <w:tc>
          <w:tcPr>
            <w:tcW w:w="7549" w:type="dxa"/>
          </w:tcPr>
          <w:p w:rsidR="00E017DD" w:rsidRPr="00ED117B" w:rsidRDefault="00E017DD" w:rsidP="00E017DD">
            <w:pPr>
              <w:pStyle w:val="a6"/>
              <w:shd w:val="clear" w:color="auto" w:fill="auto"/>
              <w:spacing w:line="278" w:lineRule="exact"/>
              <w:ind w:left="100"/>
            </w:pPr>
            <w:r w:rsidRPr="00ED117B">
              <w:t>Преобразование графиков функций. Исследование функций по графику.</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13.11</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22</w:t>
            </w:r>
          </w:p>
        </w:tc>
        <w:tc>
          <w:tcPr>
            <w:tcW w:w="7549" w:type="dxa"/>
          </w:tcPr>
          <w:p w:rsidR="00E017DD" w:rsidRPr="00ED117B" w:rsidRDefault="00E017DD" w:rsidP="00E017DD">
            <w:pPr>
              <w:pStyle w:val="a6"/>
              <w:shd w:val="clear" w:color="auto" w:fill="auto"/>
              <w:spacing w:line="278" w:lineRule="exact"/>
              <w:ind w:left="100"/>
            </w:pPr>
            <w:r w:rsidRPr="00ED117B">
              <w:t>Преобразование графиков функций. Исследование функций по графику.</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20.11</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15276" w:type="dxa"/>
            <w:gridSpan w:val="6"/>
          </w:tcPr>
          <w:p w:rsidR="00E017DD" w:rsidRPr="00ED117B" w:rsidRDefault="00E017DD" w:rsidP="00E017DD">
            <w:pPr>
              <w:pStyle w:val="a9"/>
              <w:numPr>
                <w:ilvl w:val="0"/>
                <w:numId w:val="4"/>
              </w:numPr>
              <w:jc w:val="center"/>
              <w:rPr>
                <w:rFonts w:ascii="Times New Roman" w:hAnsi="Times New Roman" w:cs="Times New Roman"/>
              </w:rPr>
            </w:pPr>
            <w:r w:rsidRPr="00ED117B">
              <w:rPr>
                <w:rFonts w:ascii="Times New Roman" w:hAnsi="Times New Roman" w:cs="Times New Roman"/>
              </w:rPr>
              <w:t>Производная  (6 часов)</w:t>
            </w: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23</w:t>
            </w:r>
          </w:p>
        </w:tc>
        <w:tc>
          <w:tcPr>
            <w:tcW w:w="7549" w:type="dxa"/>
          </w:tcPr>
          <w:p w:rsidR="00E017DD" w:rsidRPr="00ED117B" w:rsidRDefault="00E017DD" w:rsidP="00E017DD">
            <w:pPr>
              <w:pStyle w:val="a6"/>
              <w:shd w:val="clear" w:color="auto" w:fill="auto"/>
              <w:spacing w:line="278" w:lineRule="exact"/>
              <w:ind w:left="100"/>
            </w:pPr>
            <w:r w:rsidRPr="00ED117B">
              <w:t>Формулы дифференцирования.</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20.11</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Текущий контроль</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24</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Геометрический смысл производной</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27.11</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25</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Геометрический смысл производной</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27.11</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26</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Механический смысл производной</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03.12</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27</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Использование производной для нахождения наибольшего и наименьшего значений функции.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03.12</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Самооценка учащегося</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28</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Использование производной для нахождения наибольшего и наименьшего значений функции.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10.12</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15276" w:type="dxa"/>
            <w:gridSpan w:val="6"/>
          </w:tcPr>
          <w:p w:rsidR="00E017DD" w:rsidRPr="00ED117B" w:rsidRDefault="00E017DD" w:rsidP="00E017DD">
            <w:pPr>
              <w:pStyle w:val="a9"/>
              <w:numPr>
                <w:ilvl w:val="0"/>
                <w:numId w:val="4"/>
              </w:numPr>
              <w:jc w:val="center"/>
              <w:rPr>
                <w:rFonts w:ascii="Times New Roman" w:hAnsi="Times New Roman" w:cs="Times New Roman"/>
              </w:rPr>
            </w:pPr>
            <w:r w:rsidRPr="00ED117B">
              <w:rPr>
                <w:rFonts w:ascii="Times New Roman" w:hAnsi="Times New Roman" w:cs="Times New Roman"/>
              </w:rPr>
              <w:t>Решение нестандартных тригонометрических уравнений и неравенств. (4 часа)</w:t>
            </w: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29</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Решение уравнения, основанное на области определения входящих в уравнение функций.</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10.12</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Презентация </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30</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Использование области значений, ограниченности синуса и косинуса для решения тригонометрических уравнений.</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17.12</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31</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Тригонометрические уравнения, содержащие более одного неизвестного.</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17.12</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Тестовая работа</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32</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Тригонометрические уравнения, содержащие более одного неизвестного.</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23.12</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15276" w:type="dxa"/>
            <w:gridSpan w:val="6"/>
          </w:tcPr>
          <w:p w:rsidR="00E017DD" w:rsidRPr="00ED117B" w:rsidRDefault="00E017DD" w:rsidP="00E017DD">
            <w:pPr>
              <w:pStyle w:val="a3"/>
              <w:numPr>
                <w:ilvl w:val="0"/>
                <w:numId w:val="4"/>
              </w:numPr>
              <w:jc w:val="center"/>
              <w:rPr>
                <w:rFonts w:ascii="Times New Roman" w:hAnsi="Times New Roman" w:cs="Times New Roman"/>
                <w:sz w:val="24"/>
                <w:szCs w:val="24"/>
              </w:rPr>
            </w:pPr>
            <w:r w:rsidRPr="00ED117B">
              <w:rPr>
                <w:rFonts w:ascii="Times New Roman" w:hAnsi="Times New Roman" w:cs="Times New Roman"/>
                <w:sz w:val="24"/>
                <w:szCs w:val="24"/>
              </w:rPr>
              <w:t>Решение показательных и логарифмических уравнений и неравенств (9 часов)</w:t>
            </w: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33</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 xml:space="preserve">Использование свойств </w:t>
            </w:r>
            <w:proofErr w:type="gramStart"/>
            <w:r w:rsidRPr="00ED117B">
              <w:rPr>
                <w:rFonts w:ascii="Times New Roman" w:hAnsi="Times New Roman" w:cs="Times New Roman"/>
              </w:rPr>
              <w:t>показательной</w:t>
            </w:r>
            <w:proofErr w:type="gramEnd"/>
            <w:r w:rsidRPr="00ED117B">
              <w:rPr>
                <w:rFonts w:ascii="Times New Roman" w:hAnsi="Times New Roman" w:cs="Times New Roman"/>
              </w:rPr>
              <w:t xml:space="preserve"> и логарифмических функций при решении задач.</w:t>
            </w:r>
          </w:p>
        </w:tc>
        <w:tc>
          <w:tcPr>
            <w:tcW w:w="8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23.12</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Собеседование с учащимися</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34</w:t>
            </w:r>
          </w:p>
        </w:tc>
        <w:tc>
          <w:tcPr>
            <w:tcW w:w="7549" w:type="dxa"/>
          </w:tcPr>
          <w:p w:rsidR="00E017DD" w:rsidRPr="00ED117B" w:rsidRDefault="00E017DD" w:rsidP="00E017DD">
            <w:pPr>
              <w:pStyle w:val="a6"/>
              <w:shd w:val="clear" w:color="auto" w:fill="auto"/>
              <w:spacing w:line="240" w:lineRule="auto"/>
            </w:pPr>
            <w:r w:rsidRPr="00ED117B">
              <w:t>Использование свойств показательной и логарифмической функций при решении задач</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08.01</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35</w:t>
            </w:r>
          </w:p>
        </w:tc>
        <w:tc>
          <w:tcPr>
            <w:tcW w:w="7549" w:type="dxa"/>
            <w:vAlign w:val="center"/>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 xml:space="preserve">Использование свойств </w:t>
            </w:r>
            <w:proofErr w:type="gramStart"/>
            <w:r w:rsidRPr="00ED117B">
              <w:rPr>
                <w:rFonts w:ascii="Times New Roman" w:hAnsi="Times New Roman" w:cs="Times New Roman"/>
              </w:rPr>
              <w:t>показательной</w:t>
            </w:r>
            <w:proofErr w:type="gramEnd"/>
            <w:r w:rsidRPr="00ED117B">
              <w:rPr>
                <w:rFonts w:ascii="Times New Roman" w:hAnsi="Times New Roman" w:cs="Times New Roman"/>
              </w:rPr>
              <w:t xml:space="preserve"> и логарифмических функций при решении задач.</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08.01</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36</w:t>
            </w:r>
          </w:p>
        </w:tc>
        <w:tc>
          <w:tcPr>
            <w:tcW w:w="7549" w:type="dxa"/>
            <w:vAlign w:val="center"/>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Решение показательных уравнений и неравенств различными методами.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13.01</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Текстовая контрольная</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37</w:t>
            </w:r>
          </w:p>
        </w:tc>
        <w:tc>
          <w:tcPr>
            <w:tcW w:w="7549" w:type="dxa"/>
            <w:vAlign w:val="center"/>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 xml:space="preserve">Решение показательных уравнений и неравенств различными </w:t>
            </w:r>
            <w:r w:rsidRPr="00ED117B">
              <w:rPr>
                <w:rFonts w:ascii="Times New Roman" w:hAnsi="Times New Roman" w:cs="Times New Roman"/>
              </w:rPr>
              <w:lastRenderedPageBreak/>
              <w:t>методами.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lastRenderedPageBreak/>
              <w:t>13.01</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lastRenderedPageBreak/>
              <w:t>38</w:t>
            </w:r>
          </w:p>
        </w:tc>
        <w:tc>
          <w:tcPr>
            <w:tcW w:w="7549" w:type="dxa"/>
            <w:vAlign w:val="center"/>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Решение показательных уравнений и неравенств различными методами.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20.01</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39</w:t>
            </w:r>
          </w:p>
        </w:tc>
        <w:tc>
          <w:tcPr>
            <w:tcW w:w="7549" w:type="dxa"/>
            <w:vAlign w:val="center"/>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Решение логарифмических уравнений и неравенств различными методами.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20.01</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Тестовая контрольная</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40</w:t>
            </w:r>
          </w:p>
        </w:tc>
        <w:tc>
          <w:tcPr>
            <w:tcW w:w="7549" w:type="dxa"/>
            <w:vAlign w:val="center"/>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Решение логарифмических уравнений и неравенств различными методами.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27.01</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41</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Решение логарифмических уравнений и неравенств различными методами.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27.01</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15276" w:type="dxa"/>
            <w:gridSpan w:val="6"/>
          </w:tcPr>
          <w:p w:rsidR="00E017DD" w:rsidRPr="00ED117B" w:rsidRDefault="00E017DD" w:rsidP="00E017DD">
            <w:pPr>
              <w:pStyle w:val="a9"/>
              <w:numPr>
                <w:ilvl w:val="0"/>
                <w:numId w:val="4"/>
              </w:numPr>
              <w:jc w:val="center"/>
              <w:rPr>
                <w:rFonts w:ascii="Times New Roman" w:hAnsi="Times New Roman" w:cs="Times New Roman"/>
              </w:rPr>
            </w:pPr>
            <w:r w:rsidRPr="00ED117B">
              <w:rPr>
                <w:rFonts w:ascii="Times New Roman" w:hAnsi="Times New Roman" w:cs="Times New Roman"/>
              </w:rPr>
              <w:t xml:space="preserve">Решение планиметрических задач </w:t>
            </w:r>
            <w:proofErr w:type="gramStart"/>
            <w:r w:rsidRPr="00ED117B">
              <w:rPr>
                <w:rFonts w:ascii="Times New Roman" w:hAnsi="Times New Roman" w:cs="Times New Roman"/>
              </w:rPr>
              <w:t xml:space="preserve">( </w:t>
            </w:r>
            <w:proofErr w:type="gramEnd"/>
            <w:r w:rsidRPr="00ED117B">
              <w:rPr>
                <w:rFonts w:ascii="Times New Roman" w:hAnsi="Times New Roman" w:cs="Times New Roman"/>
              </w:rPr>
              <w:t>5 часов)</w:t>
            </w: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42</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Тригонометрические функции в прямоугольном треугольнике.</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03.02</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Текущий контроль</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43</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Вписанные и описанные многоугольники.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03.02</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44</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Касательная и секущая в окружности.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10.02</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45</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Подобные треугольники.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10.02</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46</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Решение задач</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17.02</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15276" w:type="dxa"/>
            <w:gridSpan w:val="6"/>
          </w:tcPr>
          <w:p w:rsidR="00E017DD" w:rsidRPr="00ED117B" w:rsidRDefault="00E017DD" w:rsidP="00E017DD">
            <w:pPr>
              <w:pStyle w:val="a9"/>
              <w:numPr>
                <w:ilvl w:val="0"/>
                <w:numId w:val="4"/>
              </w:numPr>
              <w:jc w:val="center"/>
              <w:rPr>
                <w:rFonts w:ascii="Times New Roman" w:hAnsi="Times New Roman" w:cs="Times New Roman"/>
              </w:rPr>
            </w:pPr>
            <w:r w:rsidRPr="00ED117B">
              <w:rPr>
                <w:rFonts w:ascii="Times New Roman" w:hAnsi="Times New Roman" w:cs="Times New Roman"/>
              </w:rPr>
              <w:t xml:space="preserve">Решение стереометрических задач </w:t>
            </w:r>
            <w:proofErr w:type="gramStart"/>
            <w:r w:rsidRPr="00ED117B">
              <w:rPr>
                <w:rFonts w:ascii="Times New Roman" w:hAnsi="Times New Roman" w:cs="Times New Roman"/>
              </w:rPr>
              <w:t xml:space="preserve">( </w:t>
            </w:r>
            <w:proofErr w:type="gramEnd"/>
            <w:r w:rsidRPr="00ED117B">
              <w:rPr>
                <w:rFonts w:ascii="Times New Roman" w:hAnsi="Times New Roman" w:cs="Times New Roman"/>
              </w:rPr>
              <w:t>5 часов)</w:t>
            </w: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47</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Площади поверхности.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17.02</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Текущий контроль</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48</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Объёмы пространственных тел.</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24.02</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49</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Сечения пространственных тел</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24.02</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50</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Углы между прямыми, прямой и плоскостью, плоскостями.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03.03</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Самооценка учащегося</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51</w:t>
            </w:r>
          </w:p>
        </w:tc>
        <w:tc>
          <w:tcPr>
            <w:tcW w:w="7549" w:type="dxa"/>
          </w:tcPr>
          <w:p w:rsidR="00E017DD" w:rsidRPr="00ED117B" w:rsidRDefault="00E017DD" w:rsidP="00E017DD">
            <w:pPr>
              <w:pStyle w:val="a9"/>
              <w:rPr>
                <w:rFonts w:ascii="Times New Roman" w:hAnsi="Times New Roman" w:cs="Times New Roman"/>
              </w:rPr>
            </w:pPr>
            <w:r w:rsidRPr="00ED117B">
              <w:rPr>
                <w:rFonts w:ascii="Times New Roman" w:hAnsi="Times New Roman" w:cs="Times New Roman"/>
              </w:rPr>
              <w:t>Углы между прямыми, прямой и плоскостью, плоскостями.</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03.03</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15276" w:type="dxa"/>
            <w:gridSpan w:val="6"/>
          </w:tcPr>
          <w:p w:rsidR="00E017DD" w:rsidRPr="00ED117B" w:rsidRDefault="00E017DD" w:rsidP="00E017DD">
            <w:pPr>
              <w:pStyle w:val="a3"/>
              <w:numPr>
                <w:ilvl w:val="0"/>
                <w:numId w:val="4"/>
              </w:numPr>
              <w:jc w:val="center"/>
              <w:rPr>
                <w:rFonts w:ascii="Times New Roman" w:hAnsi="Times New Roman" w:cs="Times New Roman"/>
                <w:sz w:val="24"/>
                <w:szCs w:val="24"/>
              </w:rPr>
            </w:pPr>
            <w:r w:rsidRPr="00ED117B">
              <w:rPr>
                <w:rFonts w:ascii="Times New Roman" w:hAnsi="Times New Roman" w:cs="Times New Roman"/>
                <w:sz w:val="24"/>
                <w:szCs w:val="24"/>
              </w:rPr>
              <w:t>Решение вариантов базового уровня (8 часов)</w:t>
            </w: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52</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базового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10.03</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Текущий контроль</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53</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базового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10.03</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54</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базового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17.03</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55</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базового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17.03</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56</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базового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24.03</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57</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базового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24.03</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58</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базового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01.04</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59</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базового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01.04</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15276" w:type="dxa"/>
            <w:gridSpan w:val="6"/>
          </w:tcPr>
          <w:p w:rsidR="00E017DD" w:rsidRPr="00ED117B" w:rsidRDefault="00E017DD" w:rsidP="00E017DD">
            <w:pPr>
              <w:pStyle w:val="a3"/>
              <w:numPr>
                <w:ilvl w:val="0"/>
                <w:numId w:val="4"/>
              </w:numPr>
              <w:jc w:val="center"/>
              <w:rPr>
                <w:rFonts w:ascii="Times New Roman" w:hAnsi="Times New Roman" w:cs="Times New Roman"/>
                <w:sz w:val="24"/>
                <w:szCs w:val="24"/>
              </w:rPr>
            </w:pPr>
            <w:r w:rsidRPr="00ED117B">
              <w:rPr>
                <w:rFonts w:ascii="Times New Roman" w:hAnsi="Times New Roman" w:cs="Times New Roman"/>
                <w:sz w:val="24"/>
                <w:szCs w:val="24"/>
              </w:rPr>
              <w:t>Решение вариантов профильного уровня (11 часов)</w:t>
            </w: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60</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08.04</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Текущий контроль</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lastRenderedPageBreak/>
              <w:t>61</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08.04</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62</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15.04</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63</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15.04</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64</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22.04</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65</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22.04</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val="restart"/>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Самооценка учащегося</w:t>
            </w: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66</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29.04</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67</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29.04</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68</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05.05</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69</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05.05</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70</w:t>
            </w:r>
          </w:p>
        </w:tc>
        <w:tc>
          <w:tcPr>
            <w:tcW w:w="75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 xml:space="preserve">Решение вариантов профильного уровня </w:t>
            </w:r>
          </w:p>
        </w:tc>
        <w:tc>
          <w:tcPr>
            <w:tcW w:w="849" w:type="dxa"/>
          </w:tcPr>
          <w:p w:rsidR="00E017DD" w:rsidRPr="00ED117B" w:rsidRDefault="00E017DD" w:rsidP="00E017DD">
            <w:pPr>
              <w:rPr>
                <w:rFonts w:ascii="Times New Roman" w:hAnsi="Times New Roman" w:cs="Times New Roman"/>
                <w:sz w:val="24"/>
                <w:szCs w:val="24"/>
              </w:rPr>
            </w:pPr>
            <w:r w:rsidRPr="00ED117B">
              <w:rPr>
                <w:rFonts w:ascii="Times New Roman" w:hAnsi="Times New Roman" w:cs="Times New Roman"/>
                <w:sz w:val="24"/>
                <w:szCs w:val="24"/>
              </w:rPr>
              <w:t>12.05</w:t>
            </w:r>
          </w:p>
        </w:tc>
        <w:tc>
          <w:tcPr>
            <w:tcW w:w="848" w:type="dxa"/>
          </w:tcPr>
          <w:p w:rsidR="00E017DD" w:rsidRPr="00ED117B" w:rsidRDefault="00E017DD" w:rsidP="00E017DD">
            <w:pPr>
              <w:rPr>
                <w:rFonts w:ascii="Times New Roman" w:hAnsi="Times New Roman" w:cs="Times New Roman"/>
                <w:sz w:val="24"/>
                <w:szCs w:val="24"/>
              </w:rPr>
            </w:pPr>
          </w:p>
        </w:tc>
        <w:tc>
          <w:tcPr>
            <w:tcW w:w="3363" w:type="dxa"/>
            <w:vMerge/>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r w:rsidR="00E017DD" w:rsidRPr="00ED117B" w:rsidTr="00E017DD">
        <w:tc>
          <w:tcPr>
            <w:tcW w:w="540" w:type="dxa"/>
          </w:tcPr>
          <w:p w:rsidR="00E017DD" w:rsidRPr="00ED117B" w:rsidRDefault="00E017DD" w:rsidP="00E017DD">
            <w:pPr>
              <w:rPr>
                <w:rFonts w:ascii="Times New Roman" w:hAnsi="Times New Roman" w:cs="Times New Roman"/>
                <w:sz w:val="24"/>
                <w:szCs w:val="24"/>
              </w:rPr>
            </w:pPr>
          </w:p>
        </w:tc>
        <w:tc>
          <w:tcPr>
            <w:tcW w:w="7549" w:type="dxa"/>
          </w:tcPr>
          <w:p w:rsidR="00E017DD" w:rsidRPr="00ED117B" w:rsidRDefault="00E017DD" w:rsidP="00E017DD">
            <w:pPr>
              <w:pStyle w:val="a9"/>
              <w:rPr>
                <w:rFonts w:ascii="Times New Roman" w:hAnsi="Times New Roman" w:cs="Times New Roman"/>
              </w:rPr>
            </w:pPr>
          </w:p>
        </w:tc>
        <w:tc>
          <w:tcPr>
            <w:tcW w:w="849" w:type="dxa"/>
          </w:tcPr>
          <w:p w:rsidR="00E017DD" w:rsidRPr="00ED117B" w:rsidRDefault="00E017DD" w:rsidP="00E017DD">
            <w:pPr>
              <w:rPr>
                <w:rFonts w:ascii="Times New Roman" w:hAnsi="Times New Roman" w:cs="Times New Roman"/>
                <w:sz w:val="24"/>
                <w:szCs w:val="24"/>
              </w:rPr>
            </w:pPr>
          </w:p>
        </w:tc>
        <w:tc>
          <w:tcPr>
            <w:tcW w:w="848" w:type="dxa"/>
          </w:tcPr>
          <w:p w:rsidR="00E017DD" w:rsidRPr="00ED117B" w:rsidRDefault="00E017DD" w:rsidP="00E017DD">
            <w:pPr>
              <w:rPr>
                <w:rFonts w:ascii="Times New Roman" w:hAnsi="Times New Roman" w:cs="Times New Roman"/>
                <w:sz w:val="24"/>
                <w:szCs w:val="24"/>
              </w:rPr>
            </w:pPr>
          </w:p>
        </w:tc>
        <w:tc>
          <w:tcPr>
            <w:tcW w:w="3363" w:type="dxa"/>
          </w:tcPr>
          <w:p w:rsidR="00E017DD" w:rsidRPr="00ED117B" w:rsidRDefault="00E017DD" w:rsidP="00E017DD">
            <w:pPr>
              <w:rPr>
                <w:rFonts w:ascii="Times New Roman" w:hAnsi="Times New Roman" w:cs="Times New Roman"/>
                <w:sz w:val="24"/>
                <w:szCs w:val="24"/>
              </w:rPr>
            </w:pPr>
          </w:p>
        </w:tc>
        <w:tc>
          <w:tcPr>
            <w:tcW w:w="2127" w:type="dxa"/>
          </w:tcPr>
          <w:p w:rsidR="00E017DD" w:rsidRPr="00ED117B" w:rsidRDefault="00E017DD" w:rsidP="00E017DD">
            <w:pPr>
              <w:rPr>
                <w:rFonts w:ascii="Times New Roman" w:hAnsi="Times New Roman" w:cs="Times New Roman"/>
                <w:sz w:val="24"/>
                <w:szCs w:val="24"/>
              </w:rPr>
            </w:pPr>
          </w:p>
        </w:tc>
      </w:tr>
    </w:tbl>
    <w:p w:rsidR="00E017DD" w:rsidRPr="00ED117B" w:rsidRDefault="00E017DD" w:rsidP="00E017DD">
      <w:pPr>
        <w:rPr>
          <w:rFonts w:ascii="Times New Roman" w:hAnsi="Times New Roman" w:cs="Times New Roman"/>
          <w:sz w:val="24"/>
          <w:szCs w:val="24"/>
        </w:rPr>
      </w:pPr>
    </w:p>
    <w:p w:rsidR="000F3D26" w:rsidRPr="00ED117B" w:rsidRDefault="000F3D26">
      <w:pPr>
        <w:rPr>
          <w:rFonts w:ascii="Times New Roman" w:hAnsi="Times New Roman" w:cs="Times New Roman"/>
          <w:sz w:val="24"/>
          <w:szCs w:val="24"/>
        </w:rPr>
      </w:pPr>
    </w:p>
    <w:sectPr w:rsidR="000F3D26" w:rsidRPr="00ED117B" w:rsidSect="00E017D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BD1" w:rsidRDefault="004A0BD1">
      <w:pPr>
        <w:spacing w:after="0" w:line="240" w:lineRule="auto"/>
      </w:pPr>
      <w:r>
        <w:separator/>
      </w:r>
    </w:p>
  </w:endnote>
  <w:endnote w:type="continuationSeparator" w:id="0">
    <w:p w:rsidR="004A0BD1" w:rsidRDefault="004A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DD" w:rsidRDefault="00E017DD">
    <w:pPr>
      <w:pStyle w:val="a5"/>
      <w:framePr w:w="11605" w:h="146" w:wrap="none" w:vAnchor="text" w:hAnchor="page" w:x="151" w:y="-607"/>
      <w:shd w:val="clear" w:color="auto" w:fill="auto"/>
      <w:ind w:left="5892"/>
    </w:pPr>
    <w:r>
      <w:rPr>
        <w:rStyle w:val="10"/>
        <w:noProof w:val="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BD1" w:rsidRDefault="004A0BD1">
      <w:pPr>
        <w:spacing w:after="0" w:line="240" w:lineRule="auto"/>
      </w:pPr>
      <w:r>
        <w:separator/>
      </w:r>
    </w:p>
  </w:footnote>
  <w:footnote w:type="continuationSeparator" w:id="0">
    <w:p w:rsidR="004A0BD1" w:rsidRDefault="004A0B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C0C51"/>
    <w:multiLevelType w:val="hybridMultilevel"/>
    <w:tmpl w:val="7E921722"/>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88C1C3B"/>
    <w:multiLevelType w:val="hybridMultilevel"/>
    <w:tmpl w:val="A3AC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C2545D"/>
    <w:multiLevelType w:val="hybridMultilevel"/>
    <w:tmpl w:val="3B6AA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AA2F1E"/>
    <w:multiLevelType w:val="hybridMultilevel"/>
    <w:tmpl w:val="782CCE38"/>
    <w:lvl w:ilvl="0" w:tplc="9F5C30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763D"/>
    <w:rsid w:val="00005FF4"/>
    <w:rsid w:val="00066BD4"/>
    <w:rsid w:val="000734F2"/>
    <w:rsid w:val="000F3D26"/>
    <w:rsid w:val="0028225C"/>
    <w:rsid w:val="002F480F"/>
    <w:rsid w:val="00300B8A"/>
    <w:rsid w:val="003D658D"/>
    <w:rsid w:val="004A0BD1"/>
    <w:rsid w:val="004B683A"/>
    <w:rsid w:val="005B763D"/>
    <w:rsid w:val="007927D3"/>
    <w:rsid w:val="00815762"/>
    <w:rsid w:val="00B564BF"/>
    <w:rsid w:val="00B9091B"/>
    <w:rsid w:val="00D248EE"/>
    <w:rsid w:val="00E017DD"/>
    <w:rsid w:val="00E12553"/>
    <w:rsid w:val="00EB574F"/>
    <w:rsid w:val="00ED1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7DD"/>
    <w:pPr>
      <w:ind w:left="720"/>
      <w:contextualSpacing/>
    </w:pPr>
  </w:style>
  <w:style w:type="character" w:customStyle="1" w:styleId="a4">
    <w:name w:val="Колонтитул_"/>
    <w:basedOn w:val="a0"/>
    <w:link w:val="a5"/>
    <w:uiPriority w:val="99"/>
    <w:rsid w:val="00E017DD"/>
    <w:rPr>
      <w:rFonts w:ascii="Times New Roman" w:hAnsi="Times New Roman" w:cs="Times New Roman"/>
      <w:noProof/>
      <w:sz w:val="20"/>
      <w:szCs w:val="20"/>
      <w:shd w:val="clear" w:color="auto" w:fill="FFFFFF"/>
    </w:rPr>
  </w:style>
  <w:style w:type="character" w:customStyle="1" w:styleId="10">
    <w:name w:val="Колонтитул + 10"/>
    <w:aliases w:val="5 pt,Полужирный"/>
    <w:basedOn w:val="a4"/>
    <w:uiPriority w:val="99"/>
    <w:rsid w:val="00E017DD"/>
    <w:rPr>
      <w:rFonts w:ascii="Times New Roman" w:hAnsi="Times New Roman" w:cs="Times New Roman"/>
      <w:b/>
      <w:bCs/>
      <w:noProof/>
      <w:sz w:val="21"/>
      <w:szCs w:val="21"/>
      <w:shd w:val="clear" w:color="auto" w:fill="FFFFFF"/>
    </w:rPr>
  </w:style>
  <w:style w:type="character" w:customStyle="1" w:styleId="1">
    <w:name w:val="Основной текст Знак1"/>
    <w:basedOn w:val="a0"/>
    <w:link w:val="a6"/>
    <w:uiPriority w:val="99"/>
    <w:rsid w:val="00E017DD"/>
    <w:rPr>
      <w:rFonts w:ascii="Times New Roman" w:hAnsi="Times New Roman" w:cs="Times New Roman"/>
      <w:sz w:val="24"/>
      <w:szCs w:val="24"/>
      <w:shd w:val="clear" w:color="auto" w:fill="FFFFFF"/>
    </w:rPr>
  </w:style>
  <w:style w:type="paragraph" w:styleId="a6">
    <w:name w:val="Body Text"/>
    <w:basedOn w:val="a"/>
    <w:link w:val="1"/>
    <w:uiPriority w:val="99"/>
    <w:rsid w:val="00E017DD"/>
    <w:pPr>
      <w:shd w:val="clear" w:color="auto" w:fill="FFFFFF"/>
      <w:spacing w:after="0" w:line="276" w:lineRule="exact"/>
    </w:pPr>
    <w:rPr>
      <w:rFonts w:ascii="Times New Roman" w:eastAsiaTheme="minorHAnsi" w:hAnsi="Times New Roman" w:cs="Times New Roman"/>
      <w:sz w:val="24"/>
      <w:szCs w:val="24"/>
      <w:lang w:eastAsia="en-US"/>
    </w:rPr>
  </w:style>
  <w:style w:type="character" w:customStyle="1" w:styleId="a7">
    <w:name w:val="Основной текст Знак"/>
    <w:basedOn w:val="a0"/>
    <w:uiPriority w:val="99"/>
    <w:semiHidden/>
    <w:rsid w:val="00E017DD"/>
    <w:rPr>
      <w:rFonts w:eastAsiaTheme="minorEastAsia"/>
      <w:lang w:eastAsia="ru-RU"/>
    </w:rPr>
  </w:style>
  <w:style w:type="paragraph" w:customStyle="1" w:styleId="a5">
    <w:name w:val="Колонтитул"/>
    <w:basedOn w:val="a"/>
    <w:link w:val="a4"/>
    <w:uiPriority w:val="99"/>
    <w:rsid w:val="00E017DD"/>
    <w:pPr>
      <w:shd w:val="clear" w:color="auto" w:fill="FFFFFF"/>
      <w:spacing w:after="0" w:line="240" w:lineRule="auto"/>
    </w:pPr>
    <w:rPr>
      <w:rFonts w:ascii="Times New Roman" w:eastAsiaTheme="minorHAnsi" w:hAnsi="Times New Roman" w:cs="Times New Roman"/>
      <w:noProof/>
      <w:sz w:val="20"/>
      <w:szCs w:val="20"/>
      <w:lang w:eastAsia="en-US"/>
    </w:rPr>
  </w:style>
  <w:style w:type="table" w:styleId="a8">
    <w:name w:val="Table Grid"/>
    <w:basedOn w:val="a1"/>
    <w:uiPriority w:val="59"/>
    <w:rsid w:val="00E01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E017DD"/>
    <w:pPr>
      <w:spacing w:after="0" w:line="240" w:lineRule="auto"/>
    </w:pPr>
    <w:rPr>
      <w:rFonts w:ascii="Arial Unicode MS" w:eastAsia="Arial Unicode MS" w:hAnsi="Arial Unicode MS" w:cs="Arial Unicode MS"/>
      <w:color w:val="000000"/>
      <w:sz w:val="24"/>
      <w:szCs w:val="24"/>
      <w:lang w:eastAsia="ru-RU"/>
    </w:rPr>
  </w:style>
  <w:style w:type="paragraph" w:styleId="aa">
    <w:name w:val="Balloon Text"/>
    <w:basedOn w:val="a"/>
    <w:link w:val="ab"/>
    <w:uiPriority w:val="99"/>
    <w:semiHidden/>
    <w:unhideWhenUsed/>
    <w:rsid w:val="008157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15762"/>
    <w:rPr>
      <w:rFonts w:ascii="Tahoma" w:eastAsiaTheme="minorEastAsia" w:hAnsi="Tahoma" w:cs="Tahoma"/>
      <w:sz w:val="16"/>
      <w:szCs w:val="16"/>
      <w:lang w:eastAsia="ru-RU"/>
    </w:rPr>
  </w:style>
  <w:style w:type="table" w:customStyle="1" w:styleId="11">
    <w:name w:val="Сетка таблицы1"/>
    <w:basedOn w:val="a1"/>
    <w:next w:val="a8"/>
    <w:uiPriority w:val="59"/>
    <w:rsid w:val="00ED117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7DD"/>
    <w:pPr>
      <w:ind w:left="720"/>
      <w:contextualSpacing/>
    </w:pPr>
  </w:style>
  <w:style w:type="character" w:customStyle="1" w:styleId="a4">
    <w:name w:val="Колонтитул_"/>
    <w:basedOn w:val="a0"/>
    <w:link w:val="a5"/>
    <w:uiPriority w:val="99"/>
    <w:rsid w:val="00E017DD"/>
    <w:rPr>
      <w:rFonts w:ascii="Times New Roman" w:hAnsi="Times New Roman" w:cs="Times New Roman"/>
      <w:noProof/>
      <w:sz w:val="20"/>
      <w:szCs w:val="20"/>
      <w:shd w:val="clear" w:color="auto" w:fill="FFFFFF"/>
    </w:rPr>
  </w:style>
  <w:style w:type="character" w:customStyle="1" w:styleId="10">
    <w:name w:val="Колонтитул + 10"/>
    <w:aliases w:val="5 pt,Полужирный"/>
    <w:basedOn w:val="a4"/>
    <w:uiPriority w:val="99"/>
    <w:rsid w:val="00E017DD"/>
    <w:rPr>
      <w:rFonts w:ascii="Times New Roman" w:hAnsi="Times New Roman" w:cs="Times New Roman"/>
      <w:b/>
      <w:bCs/>
      <w:noProof/>
      <w:sz w:val="21"/>
      <w:szCs w:val="21"/>
      <w:shd w:val="clear" w:color="auto" w:fill="FFFFFF"/>
    </w:rPr>
  </w:style>
  <w:style w:type="character" w:customStyle="1" w:styleId="1">
    <w:name w:val="Основной текст Знак1"/>
    <w:basedOn w:val="a0"/>
    <w:link w:val="a6"/>
    <w:uiPriority w:val="99"/>
    <w:rsid w:val="00E017DD"/>
    <w:rPr>
      <w:rFonts w:ascii="Times New Roman" w:hAnsi="Times New Roman" w:cs="Times New Roman"/>
      <w:sz w:val="24"/>
      <w:szCs w:val="24"/>
      <w:shd w:val="clear" w:color="auto" w:fill="FFFFFF"/>
    </w:rPr>
  </w:style>
  <w:style w:type="paragraph" w:styleId="a6">
    <w:name w:val="Body Text"/>
    <w:basedOn w:val="a"/>
    <w:link w:val="1"/>
    <w:uiPriority w:val="99"/>
    <w:rsid w:val="00E017DD"/>
    <w:pPr>
      <w:shd w:val="clear" w:color="auto" w:fill="FFFFFF"/>
      <w:spacing w:after="0" w:line="276" w:lineRule="exact"/>
    </w:pPr>
    <w:rPr>
      <w:rFonts w:ascii="Times New Roman" w:eastAsiaTheme="minorHAnsi" w:hAnsi="Times New Roman" w:cs="Times New Roman"/>
      <w:sz w:val="24"/>
      <w:szCs w:val="24"/>
      <w:lang w:eastAsia="en-US"/>
    </w:rPr>
  </w:style>
  <w:style w:type="character" w:customStyle="1" w:styleId="a7">
    <w:name w:val="Основной текст Знак"/>
    <w:basedOn w:val="a0"/>
    <w:uiPriority w:val="99"/>
    <w:semiHidden/>
    <w:rsid w:val="00E017DD"/>
    <w:rPr>
      <w:rFonts w:eastAsiaTheme="minorEastAsia"/>
      <w:lang w:eastAsia="ru-RU"/>
    </w:rPr>
  </w:style>
  <w:style w:type="paragraph" w:customStyle="1" w:styleId="a5">
    <w:name w:val="Колонтитул"/>
    <w:basedOn w:val="a"/>
    <w:link w:val="a4"/>
    <w:uiPriority w:val="99"/>
    <w:rsid w:val="00E017DD"/>
    <w:pPr>
      <w:shd w:val="clear" w:color="auto" w:fill="FFFFFF"/>
      <w:spacing w:after="0" w:line="240" w:lineRule="auto"/>
    </w:pPr>
    <w:rPr>
      <w:rFonts w:ascii="Times New Roman" w:eastAsiaTheme="minorHAnsi" w:hAnsi="Times New Roman" w:cs="Times New Roman"/>
      <w:noProof/>
      <w:sz w:val="20"/>
      <w:szCs w:val="20"/>
      <w:lang w:eastAsia="en-US"/>
    </w:rPr>
  </w:style>
  <w:style w:type="table" w:styleId="a8">
    <w:name w:val="Table Grid"/>
    <w:basedOn w:val="a1"/>
    <w:uiPriority w:val="59"/>
    <w:rsid w:val="00E01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E017DD"/>
    <w:pPr>
      <w:spacing w:after="0" w:line="240" w:lineRule="auto"/>
    </w:pPr>
    <w:rPr>
      <w:rFonts w:ascii="Arial Unicode MS" w:eastAsia="Arial Unicode MS" w:hAnsi="Arial Unicode MS" w:cs="Arial Unicode MS"/>
      <w:color w:val="000000"/>
      <w:sz w:val="24"/>
      <w:szCs w:val="24"/>
      <w:lang w:eastAsia="ru-RU"/>
    </w:rPr>
  </w:style>
  <w:style w:type="paragraph" w:styleId="aa">
    <w:name w:val="Balloon Text"/>
    <w:basedOn w:val="a"/>
    <w:link w:val="ab"/>
    <w:uiPriority w:val="99"/>
    <w:semiHidden/>
    <w:unhideWhenUsed/>
    <w:rsid w:val="008157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15762"/>
    <w:rPr>
      <w:rFonts w:ascii="Tahoma" w:eastAsiaTheme="minorEastAsia" w:hAnsi="Tahoma" w:cs="Tahoma"/>
      <w:sz w:val="16"/>
      <w:szCs w:val="16"/>
      <w:lang w:eastAsia="ru-RU"/>
    </w:rPr>
  </w:style>
  <w:style w:type="table" w:customStyle="1" w:styleId="11">
    <w:name w:val="Сетка таблицы1"/>
    <w:basedOn w:val="a1"/>
    <w:next w:val="a8"/>
    <w:uiPriority w:val="59"/>
    <w:rsid w:val="00ED117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6300">
      <w:bodyDiv w:val="1"/>
      <w:marLeft w:val="0"/>
      <w:marRight w:val="0"/>
      <w:marTop w:val="0"/>
      <w:marBottom w:val="0"/>
      <w:divBdr>
        <w:top w:val="none" w:sz="0" w:space="0" w:color="auto"/>
        <w:left w:val="none" w:sz="0" w:space="0" w:color="auto"/>
        <w:bottom w:val="none" w:sz="0" w:space="0" w:color="auto"/>
        <w:right w:val="none" w:sz="0" w:space="0" w:color="auto"/>
      </w:divBdr>
    </w:div>
    <w:div w:id="174024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12</Pages>
  <Words>2663</Words>
  <Characters>15181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12</cp:revision>
  <cp:lastPrinted>2024-09-16T08:14:00Z</cp:lastPrinted>
  <dcterms:created xsi:type="dcterms:W3CDTF">2021-09-11T17:52:00Z</dcterms:created>
  <dcterms:modified xsi:type="dcterms:W3CDTF">2024-11-15T08:24:00Z</dcterms:modified>
</cp:coreProperties>
</file>