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E0" w:rsidRPr="00375BFD" w:rsidRDefault="00101BE0" w:rsidP="00816BC5">
      <w:pPr>
        <w:autoSpaceDE w:val="0"/>
        <w:autoSpaceDN w:val="0"/>
        <w:adjustRightInd w:val="0"/>
        <w:spacing w:line="240" w:lineRule="auto"/>
        <w:ind w:firstLine="0"/>
        <w:jc w:val="center"/>
        <w:textAlignment w:val="center"/>
        <w:rPr>
          <w:rFonts w:cs="Times New Roman"/>
          <w:b/>
          <w:color w:val="000000"/>
          <w:sz w:val="24"/>
          <w:szCs w:val="24"/>
          <w:lang w:val="en-US"/>
        </w:rPr>
      </w:pPr>
    </w:p>
    <w:p w:rsidR="00101BE0" w:rsidRDefault="00101BE0" w:rsidP="00816BC5">
      <w:pPr>
        <w:autoSpaceDE w:val="0"/>
        <w:autoSpaceDN w:val="0"/>
        <w:adjustRightInd w:val="0"/>
        <w:spacing w:line="240" w:lineRule="auto"/>
        <w:ind w:firstLine="0"/>
        <w:jc w:val="center"/>
        <w:textAlignment w:val="center"/>
        <w:rPr>
          <w:rFonts w:cs="Times New Roman"/>
          <w:b/>
          <w:color w:val="000000"/>
          <w:sz w:val="24"/>
          <w:szCs w:val="24"/>
        </w:rPr>
      </w:pPr>
    </w:p>
    <w:tbl>
      <w:tblPr>
        <w:tblW w:w="9180" w:type="dxa"/>
        <w:tblLook w:val="01E0"/>
      </w:tblPr>
      <w:tblGrid>
        <w:gridCol w:w="4644"/>
        <w:gridCol w:w="4536"/>
      </w:tblGrid>
      <w:tr w:rsidR="008933D6" w:rsidRPr="008933D6" w:rsidTr="00145D52">
        <w:trPr>
          <w:trHeight w:val="550"/>
        </w:trPr>
        <w:tc>
          <w:tcPr>
            <w:tcW w:w="4644" w:type="dxa"/>
          </w:tcPr>
          <w:p w:rsidR="008933D6" w:rsidRPr="008933D6" w:rsidRDefault="008933D6" w:rsidP="00954D31">
            <w:pPr>
              <w:rPr>
                <w:sz w:val="24"/>
                <w:szCs w:val="24"/>
              </w:rPr>
            </w:pPr>
            <w:r w:rsidRPr="008933D6">
              <w:rPr>
                <w:sz w:val="24"/>
                <w:szCs w:val="24"/>
              </w:rPr>
              <w:t>ПРИНЯТА</w:t>
            </w:r>
          </w:p>
          <w:p w:rsidR="008933D6" w:rsidRDefault="008933D6" w:rsidP="00954D31">
            <w:pPr>
              <w:rPr>
                <w:sz w:val="24"/>
                <w:szCs w:val="24"/>
              </w:rPr>
            </w:pPr>
            <w:r w:rsidRPr="008933D6">
              <w:rPr>
                <w:sz w:val="24"/>
                <w:szCs w:val="24"/>
              </w:rPr>
              <w:t xml:space="preserve">Педагогическим советом </w:t>
            </w:r>
          </w:p>
          <w:p w:rsidR="008933D6" w:rsidRDefault="00145D52" w:rsidP="00954D31">
            <w:pPr>
              <w:rPr>
                <w:sz w:val="24"/>
                <w:szCs w:val="24"/>
              </w:rPr>
            </w:pPr>
            <w:r>
              <w:rPr>
                <w:sz w:val="24"/>
                <w:szCs w:val="24"/>
              </w:rPr>
              <w:t>МБОУ «Бурлык</w:t>
            </w:r>
            <w:r w:rsidR="008933D6" w:rsidRPr="008933D6">
              <w:rPr>
                <w:sz w:val="24"/>
                <w:szCs w:val="24"/>
              </w:rPr>
              <w:t xml:space="preserve">ская средняя </w:t>
            </w:r>
          </w:p>
          <w:p w:rsidR="008933D6" w:rsidRPr="008933D6" w:rsidRDefault="008933D6" w:rsidP="00954D31">
            <w:pPr>
              <w:rPr>
                <w:sz w:val="24"/>
                <w:szCs w:val="24"/>
              </w:rPr>
            </w:pPr>
            <w:r w:rsidRPr="008933D6">
              <w:rPr>
                <w:sz w:val="24"/>
                <w:szCs w:val="24"/>
              </w:rPr>
              <w:t>общеобразовательная школа»</w:t>
            </w:r>
          </w:p>
          <w:p w:rsidR="008933D6" w:rsidRPr="008933D6" w:rsidRDefault="0072719E" w:rsidP="0072719E">
            <w:pPr>
              <w:rPr>
                <w:sz w:val="24"/>
                <w:szCs w:val="24"/>
              </w:rPr>
            </w:pPr>
            <w:r>
              <w:rPr>
                <w:sz w:val="24"/>
                <w:szCs w:val="24"/>
              </w:rPr>
              <w:t>Протокол</w:t>
            </w:r>
            <w:r w:rsidR="008933D6" w:rsidRPr="008933D6">
              <w:rPr>
                <w:sz w:val="24"/>
                <w:szCs w:val="24"/>
              </w:rPr>
              <w:t>№_</w:t>
            </w:r>
            <w:r>
              <w:rPr>
                <w:sz w:val="24"/>
                <w:szCs w:val="24"/>
              </w:rPr>
              <w:t>1_от 28.08.</w:t>
            </w:r>
            <w:r w:rsidR="008933D6" w:rsidRPr="008933D6">
              <w:rPr>
                <w:sz w:val="24"/>
                <w:szCs w:val="24"/>
              </w:rPr>
              <w:t xml:space="preserve"> 202</w:t>
            </w:r>
            <w:r w:rsidR="008933D6">
              <w:rPr>
                <w:sz w:val="24"/>
                <w:szCs w:val="24"/>
              </w:rPr>
              <w:t>2</w:t>
            </w:r>
            <w:r w:rsidR="008933D6" w:rsidRPr="008933D6">
              <w:rPr>
                <w:sz w:val="24"/>
                <w:szCs w:val="24"/>
              </w:rPr>
              <w:t xml:space="preserve"> г.</w:t>
            </w:r>
          </w:p>
        </w:tc>
        <w:tc>
          <w:tcPr>
            <w:tcW w:w="4536" w:type="dxa"/>
          </w:tcPr>
          <w:p w:rsidR="008933D6" w:rsidRDefault="008933D6" w:rsidP="008933D6">
            <w:pPr>
              <w:ind w:left="-857" w:firstLine="857"/>
              <w:rPr>
                <w:sz w:val="24"/>
                <w:szCs w:val="24"/>
              </w:rPr>
            </w:pPr>
            <w:r w:rsidRPr="008933D6">
              <w:rPr>
                <w:sz w:val="24"/>
                <w:szCs w:val="24"/>
              </w:rPr>
              <w:t xml:space="preserve">УТВЕРЖДАЮ: </w:t>
            </w:r>
          </w:p>
          <w:p w:rsidR="008933D6" w:rsidRPr="008933D6" w:rsidRDefault="008933D6" w:rsidP="008933D6">
            <w:pPr>
              <w:ind w:left="-857" w:firstLine="857"/>
              <w:rPr>
                <w:sz w:val="24"/>
                <w:szCs w:val="24"/>
              </w:rPr>
            </w:pPr>
            <w:r w:rsidRPr="008933D6">
              <w:rPr>
                <w:sz w:val="24"/>
                <w:szCs w:val="24"/>
              </w:rPr>
              <w:t>директор МБОУ «</w:t>
            </w:r>
            <w:r w:rsidR="00145D52">
              <w:rPr>
                <w:sz w:val="24"/>
                <w:szCs w:val="24"/>
              </w:rPr>
              <w:t>Бурлык</w:t>
            </w:r>
            <w:r w:rsidR="00145D52" w:rsidRPr="008933D6">
              <w:rPr>
                <w:sz w:val="24"/>
                <w:szCs w:val="24"/>
              </w:rPr>
              <w:t>ская</w:t>
            </w:r>
            <w:r w:rsidRPr="008933D6">
              <w:rPr>
                <w:sz w:val="24"/>
                <w:szCs w:val="24"/>
              </w:rPr>
              <w:t xml:space="preserve"> средняя общеобразовательная школа» </w:t>
            </w:r>
          </w:p>
          <w:p w:rsidR="008933D6" w:rsidRPr="008933D6" w:rsidRDefault="008933D6" w:rsidP="00954D31">
            <w:pPr>
              <w:ind w:left="252"/>
              <w:rPr>
                <w:sz w:val="24"/>
                <w:szCs w:val="24"/>
              </w:rPr>
            </w:pPr>
            <w:r>
              <w:rPr>
                <w:sz w:val="24"/>
                <w:szCs w:val="24"/>
              </w:rPr>
              <w:t>_________</w:t>
            </w:r>
            <w:r w:rsidR="00145D52">
              <w:rPr>
                <w:sz w:val="24"/>
                <w:szCs w:val="24"/>
              </w:rPr>
              <w:t xml:space="preserve"> /М.Ж. Сакенов</w:t>
            </w:r>
            <w:r w:rsidRPr="008933D6">
              <w:rPr>
                <w:sz w:val="24"/>
                <w:szCs w:val="24"/>
              </w:rPr>
              <w:t>/</w:t>
            </w:r>
          </w:p>
          <w:p w:rsidR="008933D6" w:rsidRPr="008933D6" w:rsidRDefault="008933D6" w:rsidP="008933D6">
            <w:pPr>
              <w:rPr>
                <w:sz w:val="24"/>
                <w:szCs w:val="24"/>
              </w:rPr>
            </w:pPr>
            <w:r w:rsidRPr="008933D6">
              <w:rPr>
                <w:sz w:val="24"/>
                <w:szCs w:val="24"/>
              </w:rPr>
              <w:t xml:space="preserve">Приказ № </w:t>
            </w:r>
            <w:r w:rsidR="0072719E">
              <w:rPr>
                <w:sz w:val="24"/>
                <w:szCs w:val="24"/>
              </w:rPr>
              <w:t>95</w:t>
            </w:r>
            <w:r w:rsidRPr="008933D6">
              <w:rPr>
                <w:sz w:val="24"/>
                <w:szCs w:val="24"/>
              </w:rPr>
              <w:t xml:space="preserve"> от </w:t>
            </w:r>
            <w:r w:rsidR="0072719E">
              <w:rPr>
                <w:sz w:val="24"/>
                <w:szCs w:val="24"/>
              </w:rPr>
              <w:t>30.08.</w:t>
            </w:r>
            <w:r w:rsidRPr="008933D6">
              <w:rPr>
                <w:sz w:val="24"/>
                <w:szCs w:val="24"/>
              </w:rPr>
              <w:t xml:space="preserve"> 202</w:t>
            </w:r>
            <w:r>
              <w:rPr>
                <w:sz w:val="24"/>
                <w:szCs w:val="24"/>
              </w:rPr>
              <w:t>2</w:t>
            </w:r>
            <w:r w:rsidRPr="008933D6">
              <w:rPr>
                <w:sz w:val="24"/>
                <w:szCs w:val="24"/>
              </w:rPr>
              <w:t xml:space="preserve"> г.</w:t>
            </w:r>
          </w:p>
          <w:p w:rsidR="008933D6" w:rsidRDefault="008933D6" w:rsidP="008933D6">
            <w:pPr>
              <w:ind w:firstLine="0"/>
            </w:pPr>
            <w:r>
              <w:t xml:space="preserve">(с изменениями и дополнениями </w:t>
            </w:r>
          </w:p>
          <w:p w:rsidR="008933D6" w:rsidRDefault="008933D6" w:rsidP="008933D6">
            <w:pPr>
              <w:ind w:firstLine="0"/>
            </w:pPr>
            <w:r>
              <w:t xml:space="preserve">от 18.05.2023г.№ 372, </w:t>
            </w:r>
          </w:p>
          <w:p w:rsidR="008933D6" w:rsidRPr="008933D6" w:rsidRDefault="008933D6" w:rsidP="008933D6">
            <w:pPr>
              <w:ind w:firstLine="0"/>
              <w:rPr>
                <w:sz w:val="24"/>
                <w:szCs w:val="24"/>
              </w:rPr>
            </w:pPr>
            <w:r>
              <w:t xml:space="preserve">Приказ № </w:t>
            </w:r>
            <w:r w:rsidR="0072719E">
              <w:t>96</w:t>
            </w:r>
            <w:r>
              <w:t xml:space="preserve"> от </w:t>
            </w:r>
            <w:r w:rsidR="0072719E">
              <w:t>23.08.</w:t>
            </w:r>
            <w:r>
              <w:t>2023г.)</w:t>
            </w: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p w:rsidR="008933D6" w:rsidRPr="008933D6" w:rsidRDefault="008933D6" w:rsidP="00954D31">
            <w:pPr>
              <w:ind w:left="252"/>
              <w:rPr>
                <w:sz w:val="24"/>
                <w:szCs w:val="24"/>
              </w:rPr>
            </w:pPr>
          </w:p>
        </w:tc>
      </w:tr>
    </w:tbl>
    <w:p w:rsidR="008933D6" w:rsidRPr="008933D6" w:rsidRDefault="008933D6" w:rsidP="008933D6">
      <w:pPr>
        <w:pStyle w:val="aff0"/>
        <w:jc w:val="center"/>
        <w:rPr>
          <w:rFonts w:ascii="Times New Roman" w:hAnsi="Times New Roman"/>
          <w:b/>
          <w:bCs/>
          <w:sz w:val="24"/>
          <w:szCs w:val="24"/>
        </w:rPr>
      </w:pPr>
      <w:r w:rsidRPr="008933D6">
        <w:rPr>
          <w:rFonts w:ascii="Times New Roman" w:hAnsi="Times New Roman"/>
          <w:b/>
          <w:bCs/>
          <w:sz w:val="24"/>
          <w:szCs w:val="24"/>
        </w:rPr>
        <w:t>Образовательная программа</w:t>
      </w:r>
    </w:p>
    <w:p w:rsidR="008933D6" w:rsidRPr="008933D6" w:rsidRDefault="008933D6" w:rsidP="008933D6">
      <w:pPr>
        <w:pStyle w:val="aff0"/>
        <w:jc w:val="center"/>
        <w:rPr>
          <w:rFonts w:ascii="Times New Roman" w:hAnsi="Times New Roman"/>
          <w:b/>
          <w:bCs/>
          <w:sz w:val="24"/>
          <w:szCs w:val="24"/>
        </w:rPr>
      </w:pPr>
      <w:r w:rsidRPr="008933D6">
        <w:rPr>
          <w:rFonts w:ascii="Times New Roman" w:hAnsi="Times New Roman"/>
          <w:b/>
          <w:bCs/>
          <w:sz w:val="24"/>
          <w:szCs w:val="24"/>
        </w:rPr>
        <w:t>муниципального бюджетного</w:t>
      </w:r>
    </w:p>
    <w:p w:rsidR="008933D6" w:rsidRPr="008933D6" w:rsidRDefault="008933D6" w:rsidP="008933D6">
      <w:pPr>
        <w:pStyle w:val="aff0"/>
        <w:jc w:val="center"/>
        <w:rPr>
          <w:rFonts w:ascii="Times New Roman" w:hAnsi="Times New Roman"/>
          <w:b/>
          <w:bCs/>
          <w:sz w:val="24"/>
          <w:szCs w:val="24"/>
        </w:rPr>
      </w:pPr>
      <w:r w:rsidRPr="008933D6">
        <w:rPr>
          <w:rFonts w:ascii="Times New Roman" w:hAnsi="Times New Roman"/>
          <w:b/>
          <w:bCs/>
          <w:sz w:val="24"/>
          <w:szCs w:val="24"/>
        </w:rPr>
        <w:t>общеобразовательного учреждения</w:t>
      </w:r>
    </w:p>
    <w:p w:rsidR="008933D6" w:rsidRPr="008933D6" w:rsidRDefault="008933D6" w:rsidP="008933D6">
      <w:pPr>
        <w:pStyle w:val="aff0"/>
        <w:jc w:val="center"/>
        <w:rPr>
          <w:rFonts w:ascii="Times New Roman" w:hAnsi="Times New Roman"/>
          <w:b/>
          <w:bCs/>
          <w:sz w:val="24"/>
          <w:szCs w:val="24"/>
        </w:rPr>
      </w:pPr>
      <w:r w:rsidRPr="008933D6">
        <w:rPr>
          <w:rFonts w:ascii="Times New Roman" w:hAnsi="Times New Roman"/>
          <w:b/>
          <w:bCs/>
          <w:sz w:val="24"/>
          <w:szCs w:val="24"/>
        </w:rPr>
        <w:t>«</w:t>
      </w:r>
      <w:r w:rsidR="00145D52" w:rsidRPr="00145D52">
        <w:rPr>
          <w:rFonts w:ascii="Times New Roman" w:hAnsi="Times New Roman" w:cs="Times New Roman"/>
          <w:b/>
          <w:sz w:val="24"/>
          <w:szCs w:val="24"/>
        </w:rPr>
        <w:t>Бурлыкская</w:t>
      </w:r>
      <w:r w:rsidRPr="008933D6">
        <w:rPr>
          <w:rFonts w:ascii="Times New Roman" w:hAnsi="Times New Roman"/>
          <w:b/>
          <w:bCs/>
          <w:sz w:val="24"/>
          <w:szCs w:val="24"/>
        </w:rPr>
        <w:t xml:space="preserve"> средняя</w:t>
      </w:r>
    </w:p>
    <w:p w:rsidR="008933D6" w:rsidRPr="008933D6" w:rsidRDefault="008933D6" w:rsidP="008933D6">
      <w:pPr>
        <w:pStyle w:val="aff0"/>
        <w:jc w:val="center"/>
        <w:rPr>
          <w:rFonts w:ascii="Times New Roman" w:hAnsi="Times New Roman"/>
          <w:b/>
          <w:bCs/>
          <w:sz w:val="24"/>
          <w:szCs w:val="24"/>
        </w:rPr>
      </w:pPr>
      <w:r w:rsidRPr="008933D6">
        <w:rPr>
          <w:rFonts w:ascii="Times New Roman" w:hAnsi="Times New Roman"/>
          <w:b/>
          <w:bCs/>
          <w:sz w:val="24"/>
          <w:szCs w:val="24"/>
        </w:rPr>
        <w:t>общеобразовательная школа»</w:t>
      </w:r>
    </w:p>
    <w:p w:rsidR="008933D6" w:rsidRPr="008933D6" w:rsidRDefault="008933D6" w:rsidP="008933D6">
      <w:pPr>
        <w:pStyle w:val="aff0"/>
        <w:jc w:val="center"/>
        <w:rPr>
          <w:rFonts w:ascii="Times New Roman" w:hAnsi="Times New Roman"/>
          <w:b/>
          <w:bCs/>
          <w:sz w:val="24"/>
          <w:szCs w:val="24"/>
        </w:rPr>
      </w:pPr>
      <w:r>
        <w:rPr>
          <w:rFonts w:ascii="Times New Roman" w:hAnsi="Times New Roman"/>
          <w:b/>
          <w:bCs/>
          <w:sz w:val="24"/>
          <w:szCs w:val="24"/>
        </w:rPr>
        <w:t>начальное</w:t>
      </w:r>
      <w:r w:rsidRPr="008933D6">
        <w:rPr>
          <w:rFonts w:ascii="Times New Roman" w:hAnsi="Times New Roman"/>
          <w:b/>
          <w:bCs/>
          <w:sz w:val="24"/>
          <w:szCs w:val="24"/>
        </w:rPr>
        <w:t xml:space="preserve"> общее образование</w:t>
      </w:r>
      <w:r>
        <w:rPr>
          <w:rFonts w:ascii="Times New Roman" w:hAnsi="Times New Roman"/>
          <w:b/>
          <w:bCs/>
          <w:sz w:val="24"/>
          <w:szCs w:val="24"/>
        </w:rPr>
        <w:t>»</w:t>
      </w:r>
    </w:p>
    <w:p w:rsidR="008933D6" w:rsidRPr="008933D6" w:rsidRDefault="008933D6" w:rsidP="008933D6">
      <w:pPr>
        <w:pStyle w:val="aff0"/>
        <w:jc w:val="both"/>
        <w:rPr>
          <w:rFonts w:ascii="Times New Roman" w:hAnsi="Times New Roman"/>
          <w:b/>
          <w:bCs/>
          <w:sz w:val="24"/>
          <w:szCs w:val="24"/>
        </w:rPr>
      </w:pPr>
    </w:p>
    <w:p w:rsidR="008933D6" w:rsidRPr="008933D6" w:rsidRDefault="008933D6" w:rsidP="008933D6">
      <w:pPr>
        <w:pStyle w:val="aff0"/>
        <w:jc w:val="both"/>
        <w:rPr>
          <w:rFonts w:ascii="Times New Roman" w:hAnsi="Times New Roman"/>
          <w:b/>
          <w:bCs/>
          <w:sz w:val="24"/>
          <w:szCs w:val="24"/>
        </w:rPr>
      </w:pPr>
    </w:p>
    <w:p w:rsidR="008933D6" w:rsidRPr="008933D6" w:rsidRDefault="008933D6" w:rsidP="008933D6">
      <w:pPr>
        <w:pStyle w:val="aff0"/>
        <w:jc w:val="both"/>
        <w:rPr>
          <w:rFonts w:ascii="Times New Roman" w:hAnsi="Times New Roman"/>
          <w:b/>
          <w:bCs/>
          <w:sz w:val="24"/>
          <w:szCs w:val="24"/>
        </w:rPr>
      </w:pPr>
    </w:p>
    <w:p w:rsidR="008933D6" w:rsidRDefault="008933D6"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Default="00F821DD" w:rsidP="008933D6">
      <w:pPr>
        <w:pStyle w:val="aff0"/>
        <w:jc w:val="both"/>
        <w:rPr>
          <w:rFonts w:ascii="Times New Roman" w:hAnsi="Times New Roman"/>
          <w:b/>
          <w:bCs/>
          <w:sz w:val="24"/>
          <w:szCs w:val="24"/>
        </w:rPr>
      </w:pPr>
    </w:p>
    <w:p w:rsidR="00F821DD" w:rsidRPr="008933D6" w:rsidRDefault="00F821DD" w:rsidP="008933D6">
      <w:pPr>
        <w:pStyle w:val="aff0"/>
        <w:jc w:val="both"/>
        <w:rPr>
          <w:rFonts w:ascii="Times New Roman" w:hAnsi="Times New Roman"/>
          <w:b/>
          <w:bCs/>
          <w:sz w:val="24"/>
          <w:szCs w:val="24"/>
        </w:rPr>
      </w:pPr>
    </w:p>
    <w:p w:rsidR="008933D6" w:rsidRPr="008933D6" w:rsidRDefault="008933D6" w:rsidP="008933D6">
      <w:pPr>
        <w:pStyle w:val="aff0"/>
        <w:jc w:val="both"/>
        <w:rPr>
          <w:rFonts w:ascii="Times New Roman" w:hAnsi="Times New Roman"/>
          <w:b/>
          <w:bCs/>
          <w:sz w:val="24"/>
          <w:szCs w:val="24"/>
        </w:rPr>
      </w:pPr>
    </w:p>
    <w:p w:rsidR="008933D6" w:rsidRPr="008933D6" w:rsidRDefault="008933D6" w:rsidP="008933D6">
      <w:pPr>
        <w:rPr>
          <w:sz w:val="24"/>
          <w:szCs w:val="24"/>
        </w:rPr>
      </w:pPr>
    </w:p>
    <w:p w:rsidR="008933D6" w:rsidRPr="008933D6" w:rsidRDefault="00145D52" w:rsidP="008933D6">
      <w:pPr>
        <w:pStyle w:val="aff0"/>
        <w:jc w:val="center"/>
        <w:rPr>
          <w:rFonts w:ascii="Times New Roman" w:hAnsi="Times New Roman"/>
          <w:sz w:val="24"/>
          <w:szCs w:val="24"/>
        </w:rPr>
      </w:pPr>
      <w:r>
        <w:rPr>
          <w:rFonts w:ascii="Times New Roman" w:hAnsi="Times New Roman"/>
          <w:sz w:val="24"/>
          <w:szCs w:val="24"/>
        </w:rPr>
        <w:t>П.Бурлыкский</w:t>
      </w:r>
    </w:p>
    <w:p w:rsidR="008933D6" w:rsidRPr="008933D6" w:rsidRDefault="008933D6" w:rsidP="008933D6">
      <w:pPr>
        <w:pStyle w:val="aff0"/>
        <w:jc w:val="center"/>
        <w:rPr>
          <w:rFonts w:ascii="Times New Roman" w:hAnsi="Times New Roman"/>
          <w:sz w:val="24"/>
          <w:szCs w:val="24"/>
        </w:rPr>
      </w:pPr>
      <w:r w:rsidRPr="008933D6">
        <w:rPr>
          <w:rFonts w:ascii="Times New Roman" w:hAnsi="Times New Roman"/>
          <w:sz w:val="24"/>
          <w:szCs w:val="24"/>
        </w:rPr>
        <w:t>202</w:t>
      </w:r>
      <w:r>
        <w:rPr>
          <w:rFonts w:ascii="Times New Roman" w:hAnsi="Times New Roman"/>
          <w:sz w:val="24"/>
          <w:szCs w:val="24"/>
        </w:rPr>
        <w:t>2</w:t>
      </w:r>
      <w:r w:rsidRPr="008933D6">
        <w:rPr>
          <w:rFonts w:ascii="Times New Roman" w:hAnsi="Times New Roman"/>
          <w:sz w:val="24"/>
          <w:szCs w:val="24"/>
        </w:rPr>
        <w:t xml:space="preserve"> г.</w:t>
      </w:r>
    </w:p>
    <w:p w:rsidR="00474F70" w:rsidRPr="00101BE0" w:rsidRDefault="00474F70" w:rsidP="00816BC5">
      <w:pPr>
        <w:pStyle w:val="h1"/>
        <w:spacing w:before="0" w:after="0" w:line="240" w:lineRule="auto"/>
        <w:jc w:val="both"/>
        <w:rPr>
          <w:rFonts w:cs="Times New Roman"/>
        </w:rPr>
      </w:pPr>
      <w:r w:rsidRPr="00101BE0">
        <w:rPr>
          <w:rFonts w:cs="Times New Roman"/>
        </w:rPr>
        <w:lastRenderedPageBreak/>
        <w:t>Содержание</w:t>
      </w:r>
    </w:p>
    <w:sdt>
      <w:sdtPr>
        <w:rPr>
          <w:rFonts w:ascii="Times New Roman" w:eastAsiaTheme="minorEastAsia" w:hAnsi="Times New Roman" w:cstheme="minorBidi"/>
          <w:b w:val="0"/>
          <w:bCs w:val="0"/>
          <w:color w:val="auto"/>
          <w:sz w:val="20"/>
          <w:szCs w:val="22"/>
          <w:lang w:eastAsia="ru-RU"/>
        </w:rPr>
        <w:id w:val="1303899104"/>
        <w:docPartObj>
          <w:docPartGallery w:val="Table of Contents"/>
          <w:docPartUnique/>
        </w:docPartObj>
      </w:sdtPr>
      <w:sdtContent>
        <w:p w:rsidR="00101BE0" w:rsidRDefault="00101BE0" w:rsidP="00816BC5">
          <w:pPr>
            <w:pStyle w:val="af6"/>
            <w:spacing w:before="0"/>
          </w:pPr>
          <w:r>
            <w:t>Оглавление</w:t>
          </w:r>
        </w:p>
        <w:p w:rsidR="005F7016" w:rsidRDefault="00E240EA">
          <w:pPr>
            <w:pStyle w:val="25"/>
            <w:tabs>
              <w:tab w:val="right" w:leader="dot" w:pos="9345"/>
            </w:tabs>
            <w:rPr>
              <w:rFonts w:asciiTheme="minorHAnsi" w:hAnsiTheme="minorHAnsi"/>
              <w:noProof/>
              <w:sz w:val="22"/>
            </w:rPr>
          </w:pPr>
          <w:r>
            <w:fldChar w:fldCharType="begin"/>
          </w:r>
          <w:r w:rsidR="00101BE0">
            <w:instrText xml:space="preserve"> TOC \o "1-3" \h \z \u </w:instrText>
          </w:r>
          <w:r>
            <w:fldChar w:fldCharType="separate"/>
          </w:r>
          <w:hyperlink w:anchor="_Toc144968464" w:history="1">
            <w:r w:rsidR="005F7016" w:rsidRPr="007108D9">
              <w:rPr>
                <w:rStyle w:val="af7"/>
                <w:noProof/>
              </w:rPr>
              <w:t>1. ЦЕЛЕВОЙ РАЗДЕЛ</w:t>
            </w:r>
            <w:r w:rsidR="005F7016">
              <w:rPr>
                <w:noProof/>
                <w:webHidden/>
              </w:rPr>
              <w:tab/>
            </w:r>
            <w:r>
              <w:rPr>
                <w:noProof/>
                <w:webHidden/>
              </w:rPr>
              <w:fldChar w:fldCharType="begin"/>
            </w:r>
            <w:r w:rsidR="005F7016">
              <w:rPr>
                <w:noProof/>
                <w:webHidden/>
              </w:rPr>
              <w:instrText xml:space="preserve"> PAGEREF _Toc144968464 \h </w:instrText>
            </w:r>
            <w:r>
              <w:rPr>
                <w:noProof/>
                <w:webHidden/>
              </w:rPr>
            </w:r>
            <w:r>
              <w:rPr>
                <w:noProof/>
                <w:webHidden/>
              </w:rPr>
              <w:fldChar w:fldCharType="separate"/>
            </w:r>
            <w:r w:rsidR="005F7016">
              <w:rPr>
                <w:noProof/>
                <w:webHidden/>
              </w:rPr>
              <w:t>3</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65" w:history="1">
            <w:r w:rsidR="005F7016" w:rsidRPr="007108D9">
              <w:rPr>
                <w:rStyle w:val="af7"/>
                <w:noProof/>
              </w:rPr>
              <w:t>1.1. Пояснительная записка</w:t>
            </w:r>
            <w:r w:rsidR="005F7016">
              <w:rPr>
                <w:noProof/>
                <w:webHidden/>
              </w:rPr>
              <w:tab/>
            </w:r>
            <w:r>
              <w:rPr>
                <w:noProof/>
                <w:webHidden/>
              </w:rPr>
              <w:fldChar w:fldCharType="begin"/>
            </w:r>
            <w:r w:rsidR="005F7016">
              <w:rPr>
                <w:noProof/>
                <w:webHidden/>
              </w:rPr>
              <w:instrText xml:space="preserve"> PAGEREF _Toc144968465 \h </w:instrText>
            </w:r>
            <w:r>
              <w:rPr>
                <w:noProof/>
                <w:webHidden/>
              </w:rPr>
            </w:r>
            <w:r>
              <w:rPr>
                <w:noProof/>
                <w:webHidden/>
              </w:rPr>
              <w:fldChar w:fldCharType="separate"/>
            </w:r>
            <w:r w:rsidR="005F7016">
              <w:rPr>
                <w:noProof/>
                <w:webHidden/>
              </w:rPr>
              <w:t>3</w:t>
            </w:r>
            <w:r>
              <w:rPr>
                <w:noProof/>
                <w:webHidden/>
              </w:rPr>
              <w:fldChar w:fldCharType="end"/>
            </w:r>
          </w:hyperlink>
        </w:p>
        <w:p w:rsidR="005F7016" w:rsidRDefault="00E240EA">
          <w:pPr>
            <w:pStyle w:val="33"/>
            <w:tabs>
              <w:tab w:val="right" w:leader="dot" w:pos="9345"/>
            </w:tabs>
            <w:rPr>
              <w:rFonts w:asciiTheme="minorHAnsi" w:hAnsiTheme="minorHAnsi"/>
              <w:noProof/>
              <w:sz w:val="22"/>
            </w:rPr>
          </w:pPr>
          <w:hyperlink w:anchor="_Toc144968466" w:history="1">
            <w:r w:rsidR="005F7016" w:rsidRPr="007108D9">
              <w:rPr>
                <w:rStyle w:val="af7"/>
                <w:rFonts w:cs="Times New Roman"/>
                <w:noProof/>
              </w:rPr>
              <w:t>1.1.2. Принципы формирования и механизмы реализации программы начального общего образования</w:t>
            </w:r>
            <w:r w:rsidR="005F7016">
              <w:rPr>
                <w:noProof/>
                <w:webHidden/>
              </w:rPr>
              <w:tab/>
            </w:r>
            <w:r>
              <w:rPr>
                <w:noProof/>
                <w:webHidden/>
              </w:rPr>
              <w:fldChar w:fldCharType="begin"/>
            </w:r>
            <w:r w:rsidR="005F7016">
              <w:rPr>
                <w:noProof/>
                <w:webHidden/>
              </w:rPr>
              <w:instrText xml:space="preserve"> PAGEREF _Toc144968466 \h </w:instrText>
            </w:r>
            <w:r>
              <w:rPr>
                <w:noProof/>
                <w:webHidden/>
              </w:rPr>
            </w:r>
            <w:r>
              <w:rPr>
                <w:noProof/>
                <w:webHidden/>
              </w:rPr>
              <w:fldChar w:fldCharType="separate"/>
            </w:r>
            <w:r w:rsidR="005F7016">
              <w:rPr>
                <w:noProof/>
                <w:webHidden/>
              </w:rPr>
              <w:t>4</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67" w:history="1">
            <w:r w:rsidR="005F7016" w:rsidRPr="007108D9">
              <w:rPr>
                <w:rStyle w:val="af7"/>
                <w:noProof/>
              </w:rPr>
              <w:t>1.2. Общая характеристика программы  начального образования</w:t>
            </w:r>
            <w:r w:rsidR="005F7016">
              <w:rPr>
                <w:noProof/>
                <w:webHidden/>
              </w:rPr>
              <w:tab/>
            </w:r>
            <w:r>
              <w:rPr>
                <w:noProof/>
                <w:webHidden/>
              </w:rPr>
              <w:fldChar w:fldCharType="begin"/>
            </w:r>
            <w:r w:rsidR="005F7016">
              <w:rPr>
                <w:noProof/>
                <w:webHidden/>
              </w:rPr>
              <w:instrText xml:space="preserve"> PAGEREF _Toc144968467 \h </w:instrText>
            </w:r>
            <w:r>
              <w:rPr>
                <w:noProof/>
                <w:webHidden/>
              </w:rPr>
            </w:r>
            <w:r>
              <w:rPr>
                <w:noProof/>
                <w:webHidden/>
              </w:rPr>
              <w:fldChar w:fldCharType="separate"/>
            </w:r>
            <w:r w:rsidR="005F7016">
              <w:rPr>
                <w:noProof/>
                <w:webHidden/>
              </w:rPr>
              <w:t>8</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68" w:history="1">
            <w:r w:rsidR="005F7016" w:rsidRPr="007108D9">
              <w:rPr>
                <w:rStyle w:val="af7"/>
                <w:noProof/>
              </w:rPr>
              <w:t>1.3. Общая характеристика планируемых результатов освоения основной образовательной программы</w:t>
            </w:r>
            <w:r w:rsidR="005F7016">
              <w:rPr>
                <w:noProof/>
                <w:webHidden/>
              </w:rPr>
              <w:tab/>
            </w:r>
            <w:r>
              <w:rPr>
                <w:noProof/>
                <w:webHidden/>
              </w:rPr>
              <w:fldChar w:fldCharType="begin"/>
            </w:r>
            <w:r w:rsidR="005F7016">
              <w:rPr>
                <w:noProof/>
                <w:webHidden/>
              </w:rPr>
              <w:instrText xml:space="preserve"> PAGEREF _Toc144968468 \h </w:instrText>
            </w:r>
            <w:r>
              <w:rPr>
                <w:noProof/>
                <w:webHidden/>
              </w:rPr>
            </w:r>
            <w:r>
              <w:rPr>
                <w:noProof/>
                <w:webHidden/>
              </w:rPr>
              <w:fldChar w:fldCharType="separate"/>
            </w:r>
            <w:r w:rsidR="005F7016">
              <w:rPr>
                <w:noProof/>
                <w:webHidden/>
              </w:rPr>
              <w:t>9</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69" w:history="1">
            <w:r w:rsidR="005F7016" w:rsidRPr="007108D9">
              <w:rPr>
                <w:rStyle w:val="af7"/>
                <w:noProof/>
              </w:rPr>
              <w:t>1.4. СИСТЕМА ОЦЕНКИ ДОСТИЖЕНИЯ  ПЛАНИРУЕМЫХ РЕЗУЛЬТАТОВ ОСВОЕНИЯ ПРОГРАММЫ НАЧАЛЬНОГО ОБЩЕГО ОБРАЗОВАНИЯ</w:t>
            </w:r>
            <w:r w:rsidR="005F7016">
              <w:rPr>
                <w:noProof/>
                <w:webHidden/>
              </w:rPr>
              <w:tab/>
            </w:r>
            <w:r>
              <w:rPr>
                <w:noProof/>
                <w:webHidden/>
              </w:rPr>
              <w:fldChar w:fldCharType="begin"/>
            </w:r>
            <w:r w:rsidR="005F7016">
              <w:rPr>
                <w:noProof/>
                <w:webHidden/>
              </w:rPr>
              <w:instrText xml:space="preserve"> PAGEREF _Toc144968469 \h </w:instrText>
            </w:r>
            <w:r>
              <w:rPr>
                <w:noProof/>
                <w:webHidden/>
              </w:rPr>
            </w:r>
            <w:r>
              <w:rPr>
                <w:noProof/>
                <w:webHidden/>
              </w:rPr>
              <w:fldChar w:fldCharType="separate"/>
            </w:r>
            <w:r w:rsidR="005F7016">
              <w:rPr>
                <w:noProof/>
                <w:webHidden/>
              </w:rPr>
              <w:t>21</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70" w:history="1">
            <w:r w:rsidR="005F7016" w:rsidRPr="007108D9">
              <w:rPr>
                <w:rStyle w:val="af7"/>
                <w:noProof/>
              </w:rPr>
              <w:t>1.4.1. Общие положения</w:t>
            </w:r>
            <w:r w:rsidR="005F7016">
              <w:rPr>
                <w:noProof/>
                <w:webHidden/>
              </w:rPr>
              <w:tab/>
            </w:r>
            <w:r>
              <w:rPr>
                <w:noProof/>
                <w:webHidden/>
              </w:rPr>
              <w:fldChar w:fldCharType="begin"/>
            </w:r>
            <w:r w:rsidR="005F7016">
              <w:rPr>
                <w:noProof/>
                <w:webHidden/>
              </w:rPr>
              <w:instrText xml:space="preserve"> PAGEREF _Toc144968470 \h </w:instrText>
            </w:r>
            <w:r>
              <w:rPr>
                <w:noProof/>
                <w:webHidden/>
              </w:rPr>
            </w:r>
            <w:r>
              <w:rPr>
                <w:noProof/>
                <w:webHidden/>
              </w:rPr>
              <w:fldChar w:fldCharType="separate"/>
            </w:r>
            <w:r w:rsidR="005F7016">
              <w:rPr>
                <w:noProof/>
                <w:webHidden/>
              </w:rPr>
              <w:t>21</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71" w:history="1">
            <w:r w:rsidR="005F7016" w:rsidRPr="007108D9">
              <w:rPr>
                <w:rStyle w:val="af7"/>
                <w:noProof/>
              </w:rPr>
              <w:t>1.4.2. Особенности оценки метапредметных  и предметных результатов</w:t>
            </w:r>
            <w:r w:rsidR="005F7016">
              <w:rPr>
                <w:noProof/>
                <w:webHidden/>
              </w:rPr>
              <w:tab/>
            </w:r>
            <w:r>
              <w:rPr>
                <w:noProof/>
                <w:webHidden/>
              </w:rPr>
              <w:fldChar w:fldCharType="begin"/>
            </w:r>
            <w:r w:rsidR="005F7016">
              <w:rPr>
                <w:noProof/>
                <w:webHidden/>
              </w:rPr>
              <w:instrText xml:space="preserve"> PAGEREF _Toc144968471 \h </w:instrText>
            </w:r>
            <w:r>
              <w:rPr>
                <w:noProof/>
                <w:webHidden/>
              </w:rPr>
            </w:r>
            <w:r>
              <w:rPr>
                <w:noProof/>
                <w:webHidden/>
              </w:rPr>
              <w:fldChar w:fldCharType="separate"/>
            </w:r>
            <w:r w:rsidR="005F7016">
              <w:rPr>
                <w:noProof/>
                <w:webHidden/>
              </w:rPr>
              <w:t>22</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72" w:history="1">
            <w:r w:rsidR="005F7016" w:rsidRPr="007108D9">
              <w:rPr>
                <w:rStyle w:val="af7"/>
                <w:noProof/>
              </w:rPr>
              <w:t>1.4.3. Организация и содержание оценочных процедур</w:t>
            </w:r>
            <w:r w:rsidR="005F7016">
              <w:rPr>
                <w:noProof/>
                <w:webHidden/>
              </w:rPr>
              <w:tab/>
            </w:r>
            <w:r>
              <w:rPr>
                <w:noProof/>
                <w:webHidden/>
              </w:rPr>
              <w:fldChar w:fldCharType="begin"/>
            </w:r>
            <w:r w:rsidR="005F7016">
              <w:rPr>
                <w:noProof/>
                <w:webHidden/>
              </w:rPr>
              <w:instrText xml:space="preserve"> PAGEREF _Toc144968472 \h </w:instrText>
            </w:r>
            <w:r>
              <w:rPr>
                <w:noProof/>
                <w:webHidden/>
              </w:rPr>
            </w:r>
            <w:r>
              <w:rPr>
                <w:noProof/>
                <w:webHidden/>
              </w:rPr>
              <w:fldChar w:fldCharType="separate"/>
            </w:r>
            <w:r w:rsidR="005F7016">
              <w:rPr>
                <w:noProof/>
                <w:webHidden/>
              </w:rPr>
              <w:t>25</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73" w:history="1">
            <w:r w:rsidR="005F7016" w:rsidRPr="007108D9">
              <w:rPr>
                <w:rStyle w:val="af7"/>
                <w:noProof/>
              </w:rPr>
              <w:t>2.СОДЕРЖАТЕЛЬНЫЙ РАЗДЕЛ</w:t>
            </w:r>
            <w:r w:rsidR="005F7016">
              <w:rPr>
                <w:noProof/>
                <w:webHidden/>
              </w:rPr>
              <w:tab/>
            </w:r>
            <w:r>
              <w:rPr>
                <w:noProof/>
                <w:webHidden/>
              </w:rPr>
              <w:fldChar w:fldCharType="begin"/>
            </w:r>
            <w:r w:rsidR="005F7016">
              <w:rPr>
                <w:noProof/>
                <w:webHidden/>
              </w:rPr>
              <w:instrText xml:space="preserve"> PAGEREF _Toc144968473 \h </w:instrText>
            </w:r>
            <w:r>
              <w:rPr>
                <w:noProof/>
                <w:webHidden/>
              </w:rPr>
            </w:r>
            <w:r>
              <w:rPr>
                <w:noProof/>
                <w:webHidden/>
              </w:rPr>
              <w:fldChar w:fldCharType="separate"/>
            </w:r>
            <w:r w:rsidR="005F7016">
              <w:rPr>
                <w:noProof/>
                <w:webHidden/>
              </w:rPr>
              <w:t>36</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74" w:history="1">
            <w:r w:rsidR="005F7016" w:rsidRPr="007108D9">
              <w:rPr>
                <w:rStyle w:val="af7"/>
                <w:noProof/>
              </w:rPr>
              <w:t>2.1. Рабочие программы учебных предметов</w:t>
            </w:r>
            <w:r w:rsidR="005F7016">
              <w:rPr>
                <w:noProof/>
                <w:webHidden/>
              </w:rPr>
              <w:tab/>
            </w:r>
            <w:r>
              <w:rPr>
                <w:noProof/>
                <w:webHidden/>
              </w:rPr>
              <w:fldChar w:fldCharType="begin"/>
            </w:r>
            <w:r w:rsidR="005F7016">
              <w:rPr>
                <w:noProof/>
                <w:webHidden/>
              </w:rPr>
              <w:instrText xml:space="preserve"> PAGEREF _Toc144968474 \h </w:instrText>
            </w:r>
            <w:r>
              <w:rPr>
                <w:noProof/>
                <w:webHidden/>
              </w:rPr>
            </w:r>
            <w:r>
              <w:rPr>
                <w:noProof/>
                <w:webHidden/>
              </w:rPr>
              <w:fldChar w:fldCharType="separate"/>
            </w:r>
            <w:r w:rsidR="005F7016">
              <w:rPr>
                <w:noProof/>
                <w:webHidden/>
              </w:rPr>
              <w:t>36</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75" w:history="1">
            <w:r w:rsidR="005F7016" w:rsidRPr="007108D9">
              <w:rPr>
                <w:rStyle w:val="af7"/>
                <w:noProof/>
              </w:rPr>
              <w:t>2.1.1. РУССКИЙ ЯЗЫК</w:t>
            </w:r>
            <w:r w:rsidR="005F7016">
              <w:rPr>
                <w:noProof/>
                <w:webHidden/>
              </w:rPr>
              <w:tab/>
            </w:r>
            <w:r>
              <w:rPr>
                <w:noProof/>
                <w:webHidden/>
              </w:rPr>
              <w:fldChar w:fldCharType="begin"/>
            </w:r>
            <w:r w:rsidR="005F7016">
              <w:rPr>
                <w:noProof/>
                <w:webHidden/>
              </w:rPr>
              <w:instrText xml:space="preserve"> PAGEREF _Toc144968475 \h </w:instrText>
            </w:r>
            <w:r>
              <w:rPr>
                <w:noProof/>
                <w:webHidden/>
              </w:rPr>
            </w:r>
            <w:r>
              <w:rPr>
                <w:noProof/>
                <w:webHidden/>
              </w:rPr>
              <w:fldChar w:fldCharType="separate"/>
            </w:r>
            <w:r w:rsidR="005F7016">
              <w:rPr>
                <w:noProof/>
                <w:webHidden/>
              </w:rPr>
              <w:t>36</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76" w:history="1">
            <w:r w:rsidR="005F7016" w:rsidRPr="007108D9">
              <w:rPr>
                <w:rStyle w:val="af7"/>
                <w:noProof/>
              </w:rPr>
              <w:t>2.1.2. ЛИТЕРАТУРНОЕ ЧТЕНИЕ</w:t>
            </w:r>
            <w:r w:rsidR="005F7016">
              <w:rPr>
                <w:noProof/>
                <w:webHidden/>
              </w:rPr>
              <w:tab/>
            </w:r>
            <w:r>
              <w:rPr>
                <w:noProof/>
                <w:webHidden/>
              </w:rPr>
              <w:fldChar w:fldCharType="begin"/>
            </w:r>
            <w:r w:rsidR="005F7016">
              <w:rPr>
                <w:noProof/>
                <w:webHidden/>
              </w:rPr>
              <w:instrText xml:space="preserve"> PAGEREF _Toc144968476 \h </w:instrText>
            </w:r>
            <w:r>
              <w:rPr>
                <w:noProof/>
                <w:webHidden/>
              </w:rPr>
            </w:r>
            <w:r>
              <w:rPr>
                <w:noProof/>
                <w:webHidden/>
              </w:rPr>
              <w:fldChar w:fldCharType="separate"/>
            </w:r>
            <w:r w:rsidR="005F7016">
              <w:rPr>
                <w:noProof/>
                <w:webHidden/>
              </w:rPr>
              <w:t>54</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77" w:history="1">
            <w:r w:rsidR="005F7016" w:rsidRPr="007108D9">
              <w:rPr>
                <w:rStyle w:val="af7"/>
                <w:noProof/>
              </w:rPr>
              <w:t>2.1.3. ИНОСТРАННЫЙ (НЕМЕЦКИЙ) ЯЗЫК</w:t>
            </w:r>
            <w:r w:rsidR="005F7016">
              <w:rPr>
                <w:noProof/>
                <w:webHidden/>
              </w:rPr>
              <w:tab/>
            </w:r>
            <w:r>
              <w:rPr>
                <w:noProof/>
                <w:webHidden/>
              </w:rPr>
              <w:fldChar w:fldCharType="begin"/>
            </w:r>
            <w:r w:rsidR="005F7016">
              <w:rPr>
                <w:noProof/>
                <w:webHidden/>
              </w:rPr>
              <w:instrText xml:space="preserve"> PAGEREF _Toc144968477 \h </w:instrText>
            </w:r>
            <w:r>
              <w:rPr>
                <w:noProof/>
                <w:webHidden/>
              </w:rPr>
            </w:r>
            <w:r>
              <w:rPr>
                <w:noProof/>
                <w:webHidden/>
              </w:rPr>
              <w:fldChar w:fldCharType="separate"/>
            </w:r>
            <w:r w:rsidR="005F7016">
              <w:rPr>
                <w:noProof/>
                <w:webHidden/>
              </w:rPr>
              <w:t>77</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78" w:history="1">
            <w:r w:rsidR="005F7016" w:rsidRPr="007108D9">
              <w:rPr>
                <w:rStyle w:val="af7"/>
                <w:noProof/>
              </w:rPr>
              <w:t>2.1.4. МАТЕМАТИКА</w:t>
            </w:r>
            <w:r w:rsidR="005F7016">
              <w:rPr>
                <w:noProof/>
                <w:webHidden/>
              </w:rPr>
              <w:tab/>
            </w:r>
            <w:r>
              <w:rPr>
                <w:noProof/>
                <w:webHidden/>
              </w:rPr>
              <w:fldChar w:fldCharType="begin"/>
            </w:r>
            <w:r w:rsidR="005F7016">
              <w:rPr>
                <w:noProof/>
                <w:webHidden/>
              </w:rPr>
              <w:instrText xml:space="preserve"> PAGEREF _Toc144968478 \h </w:instrText>
            </w:r>
            <w:r>
              <w:rPr>
                <w:noProof/>
                <w:webHidden/>
              </w:rPr>
            </w:r>
            <w:r>
              <w:rPr>
                <w:noProof/>
                <w:webHidden/>
              </w:rPr>
              <w:fldChar w:fldCharType="separate"/>
            </w:r>
            <w:r w:rsidR="005F7016">
              <w:rPr>
                <w:noProof/>
                <w:webHidden/>
              </w:rPr>
              <w:t>94</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79" w:history="1">
            <w:r w:rsidR="005F7016" w:rsidRPr="007108D9">
              <w:rPr>
                <w:rStyle w:val="af7"/>
                <w:noProof/>
              </w:rPr>
              <w:t>2.1.5. ОКРУЖАЮЩИЙ МИР</w:t>
            </w:r>
            <w:r w:rsidR="005F7016">
              <w:rPr>
                <w:noProof/>
                <w:webHidden/>
              </w:rPr>
              <w:tab/>
            </w:r>
            <w:r>
              <w:rPr>
                <w:noProof/>
                <w:webHidden/>
              </w:rPr>
              <w:fldChar w:fldCharType="begin"/>
            </w:r>
            <w:r w:rsidR="005F7016">
              <w:rPr>
                <w:noProof/>
                <w:webHidden/>
              </w:rPr>
              <w:instrText xml:space="preserve"> PAGEREF _Toc144968479 \h </w:instrText>
            </w:r>
            <w:r>
              <w:rPr>
                <w:noProof/>
                <w:webHidden/>
              </w:rPr>
            </w:r>
            <w:r>
              <w:rPr>
                <w:noProof/>
                <w:webHidden/>
              </w:rPr>
              <w:fldChar w:fldCharType="separate"/>
            </w:r>
            <w:r w:rsidR="005F7016">
              <w:rPr>
                <w:noProof/>
                <w:webHidden/>
              </w:rPr>
              <w:t>113</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80" w:history="1">
            <w:r w:rsidR="005F7016" w:rsidRPr="007108D9">
              <w:rPr>
                <w:rStyle w:val="af7"/>
                <w:noProof/>
              </w:rPr>
              <w:t>2.1.6. ОСНОВЫ РЕЛИГИОЗНЫХ КУЛЬТУР И СВЕТСКОЙ ЭТИКИ</w:t>
            </w:r>
            <w:r w:rsidR="005F7016">
              <w:rPr>
                <w:noProof/>
                <w:webHidden/>
              </w:rPr>
              <w:tab/>
            </w:r>
            <w:r>
              <w:rPr>
                <w:noProof/>
                <w:webHidden/>
              </w:rPr>
              <w:fldChar w:fldCharType="begin"/>
            </w:r>
            <w:r w:rsidR="005F7016">
              <w:rPr>
                <w:noProof/>
                <w:webHidden/>
              </w:rPr>
              <w:instrText xml:space="preserve"> PAGEREF _Toc144968480 \h </w:instrText>
            </w:r>
            <w:r>
              <w:rPr>
                <w:noProof/>
                <w:webHidden/>
              </w:rPr>
            </w:r>
            <w:r>
              <w:rPr>
                <w:noProof/>
                <w:webHidden/>
              </w:rPr>
              <w:fldChar w:fldCharType="separate"/>
            </w:r>
            <w:r w:rsidR="005F7016">
              <w:rPr>
                <w:noProof/>
                <w:webHidden/>
              </w:rPr>
              <w:t>131</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81" w:history="1">
            <w:r w:rsidR="005F7016" w:rsidRPr="007108D9">
              <w:rPr>
                <w:rStyle w:val="af7"/>
                <w:noProof/>
              </w:rPr>
              <w:t>2.1.7. ИЗОБРАЗИТЕЛЬНОЕ ИСКУССТВО</w:t>
            </w:r>
            <w:r w:rsidR="005F7016">
              <w:rPr>
                <w:noProof/>
                <w:webHidden/>
              </w:rPr>
              <w:tab/>
            </w:r>
            <w:r>
              <w:rPr>
                <w:noProof/>
                <w:webHidden/>
              </w:rPr>
              <w:fldChar w:fldCharType="begin"/>
            </w:r>
            <w:r w:rsidR="005F7016">
              <w:rPr>
                <w:noProof/>
                <w:webHidden/>
              </w:rPr>
              <w:instrText xml:space="preserve"> PAGEREF _Toc144968481 \h </w:instrText>
            </w:r>
            <w:r>
              <w:rPr>
                <w:noProof/>
                <w:webHidden/>
              </w:rPr>
            </w:r>
            <w:r>
              <w:rPr>
                <w:noProof/>
                <w:webHidden/>
              </w:rPr>
              <w:fldChar w:fldCharType="separate"/>
            </w:r>
            <w:r w:rsidR="005F7016">
              <w:rPr>
                <w:noProof/>
                <w:webHidden/>
              </w:rPr>
              <w:t>151</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82" w:history="1">
            <w:r w:rsidR="005F7016" w:rsidRPr="007108D9">
              <w:rPr>
                <w:rStyle w:val="af7"/>
                <w:noProof/>
              </w:rPr>
              <w:t>1.2.8. МУЗЫКА</w:t>
            </w:r>
            <w:r w:rsidR="005F7016">
              <w:rPr>
                <w:noProof/>
                <w:webHidden/>
              </w:rPr>
              <w:tab/>
            </w:r>
            <w:r>
              <w:rPr>
                <w:noProof/>
                <w:webHidden/>
              </w:rPr>
              <w:fldChar w:fldCharType="begin"/>
            </w:r>
            <w:r w:rsidR="005F7016">
              <w:rPr>
                <w:noProof/>
                <w:webHidden/>
              </w:rPr>
              <w:instrText xml:space="preserve"> PAGEREF _Toc144968482 \h </w:instrText>
            </w:r>
            <w:r>
              <w:rPr>
                <w:noProof/>
                <w:webHidden/>
              </w:rPr>
            </w:r>
            <w:r>
              <w:rPr>
                <w:noProof/>
                <w:webHidden/>
              </w:rPr>
              <w:fldChar w:fldCharType="separate"/>
            </w:r>
            <w:r w:rsidR="005F7016">
              <w:rPr>
                <w:noProof/>
                <w:webHidden/>
              </w:rPr>
              <w:t>172</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83" w:history="1">
            <w:r w:rsidR="005F7016" w:rsidRPr="007108D9">
              <w:rPr>
                <w:rStyle w:val="af7"/>
                <w:noProof/>
              </w:rPr>
              <w:t>1.2.9. ТЕХНОЛОГИЯ</w:t>
            </w:r>
            <w:r w:rsidR="005F7016">
              <w:rPr>
                <w:noProof/>
                <w:webHidden/>
              </w:rPr>
              <w:tab/>
            </w:r>
            <w:r>
              <w:rPr>
                <w:noProof/>
                <w:webHidden/>
              </w:rPr>
              <w:fldChar w:fldCharType="begin"/>
            </w:r>
            <w:r w:rsidR="005F7016">
              <w:rPr>
                <w:noProof/>
                <w:webHidden/>
              </w:rPr>
              <w:instrText xml:space="preserve"> PAGEREF _Toc144968483 \h </w:instrText>
            </w:r>
            <w:r>
              <w:rPr>
                <w:noProof/>
                <w:webHidden/>
              </w:rPr>
            </w:r>
            <w:r>
              <w:rPr>
                <w:noProof/>
                <w:webHidden/>
              </w:rPr>
              <w:fldChar w:fldCharType="separate"/>
            </w:r>
            <w:r w:rsidR="005F7016">
              <w:rPr>
                <w:noProof/>
                <w:webHidden/>
              </w:rPr>
              <w:t>224</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84" w:history="1">
            <w:r w:rsidR="005F7016" w:rsidRPr="007108D9">
              <w:rPr>
                <w:rStyle w:val="af7"/>
                <w:noProof/>
              </w:rPr>
              <w:t>1.2.10.ФИЗИЧЕСКАЯ КУЛЬТУРА</w:t>
            </w:r>
            <w:r w:rsidR="005F7016">
              <w:rPr>
                <w:noProof/>
                <w:webHidden/>
              </w:rPr>
              <w:tab/>
            </w:r>
            <w:r>
              <w:rPr>
                <w:noProof/>
                <w:webHidden/>
              </w:rPr>
              <w:fldChar w:fldCharType="begin"/>
            </w:r>
            <w:r w:rsidR="005F7016">
              <w:rPr>
                <w:noProof/>
                <w:webHidden/>
              </w:rPr>
              <w:instrText xml:space="preserve"> PAGEREF _Toc144968484 \h </w:instrText>
            </w:r>
            <w:r>
              <w:rPr>
                <w:noProof/>
                <w:webHidden/>
              </w:rPr>
            </w:r>
            <w:r>
              <w:rPr>
                <w:noProof/>
                <w:webHidden/>
              </w:rPr>
              <w:fldChar w:fldCharType="separate"/>
            </w:r>
            <w:r w:rsidR="005F7016">
              <w:rPr>
                <w:noProof/>
                <w:webHidden/>
              </w:rPr>
              <w:t>283</w:t>
            </w:r>
            <w:r>
              <w:rPr>
                <w:noProof/>
                <w:webHidden/>
              </w:rPr>
              <w:fldChar w:fldCharType="end"/>
            </w:r>
          </w:hyperlink>
        </w:p>
        <w:p w:rsidR="005F7016" w:rsidRDefault="00E240EA">
          <w:pPr>
            <w:pStyle w:val="33"/>
            <w:tabs>
              <w:tab w:val="right" w:leader="dot" w:pos="9345"/>
            </w:tabs>
            <w:rPr>
              <w:rFonts w:asciiTheme="minorHAnsi" w:hAnsiTheme="minorHAnsi"/>
              <w:noProof/>
              <w:sz w:val="22"/>
            </w:rPr>
          </w:pPr>
          <w:hyperlink w:anchor="_Toc144968485" w:history="1">
            <w:r w:rsidR="005F7016" w:rsidRPr="007108D9">
              <w:rPr>
                <w:rStyle w:val="af7"/>
                <w:rFonts w:eastAsia="Franklin Gothic Medium Cond"/>
                <w:b/>
                <w:smallCaps/>
                <w:noProof/>
                <w:shd w:val="clear" w:color="auto" w:fill="FFFFFF"/>
              </w:rPr>
              <w:t>планируемые результаты освоения учебного предмета «физическая культура» на уровне начального общего образования</w:t>
            </w:r>
            <w:r w:rsidR="005F7016">
              <w:rPr>
                <w:noProof/>
                <w:webHidden/>
              </w:rPr>
              <w:tab/>
            </w:r>
            <w:r>
              <w:rPr>
                <w:noProof/>
                <w:webHidden/>
              </w:rPr>
              <w:fldChar w:fldCharType="begin"/>
            </w:r>
            <w:r w:rsidR="005F7016">
              <w:rPr>
                <w:noProof/>
                <w:webHidden/>
              </w:rPr>
              <w:instrText xml:space="preserve"> PAGEREF _Toc144968485 \h </w:instrText>
            </w:r>
            <w:r>
              <w:rPr>
                <w:noProof/>
                <w:webHidden/>
              </w:rPr>
            </w:r>
            <w:r>
              <w:rPr>
                <w:noProof/>
                <w:webHidden/>
              </w:rPr>
              <w:fldChar w:fldCharType="separate"/>
            </w:r>
            <w:r w:rsidR="005F7016">
              <w:rPr>
                <w:noProof/>
                <w:webHidden/>
              </w:rPr>
              <w:t>289</w:t>
            </w:r>
            <w:r>
              <w:rPr>
                <w:noProof/>
                <w:webHidden/>
              </w:rPr>
              <w:fldChar w:fldCharType="end"/>
            </w:r>
          </w:hyperlink>
        </w:p>
        <w:p w:rsidR="005F7016" w:rsidRDefault="00E240EA">
          <w:pPr>
            <w:pStyle w:val="16"/>
            <w:tabs>
              <w:tab w:val="right" w:leader="dot" w:pos="9345"/>
            </w:tabs>
            <w:rPr>
              <w:rFonts w:asciiTheme="minorHAnsi" w:hAnsiTheme="minorHAnsi"/>
              <w:noProof/>
              <w:sz w:val="22"/>
            </w:rPr>
          </w:pPr>
          <w:hyperlink w:anchor="_Toc144968486" w:history="1">
            <w:r w:rsidR="005F7016" w:rsidRPr="007108D9">
              <w:rPr>
                <w:rStyle w:val="af7"/>
                <w:i/>
                <w:iCs/>
                <w:noProof/>
              </w:rPr>
              <w:t>1.2.11. Программы внеурочной деятельности</w:t>
            </w:r>
            <w:r w:rsidR="005F7016">
              <w:rPr>
                <w:noProof/>
                <w:webHidden/>
              </w:rPr>
              <w:tab/>
            </w:r>
            <w:r>
              <w:rPr>
                <w:noProof/>
                <w:webHidden/>
              </w:rPr>
              <w:fldChar w:fldCharType="begin"/>
            </w:r>
            <w:r w:rsidR="005F7016">
              <w:rPr>
                <w:noProof/>
                <w:webHidden/>
              </w:rPr>
              <w:instrText xml:space="preserve"> PAGEREF _Toc144968486 \h </w:instrText>
            </w:r>
            <w:r>
              <w:rPr>
                <w:noProof/>
                <w:webHidden/>
              </w:rPr>
            </w:r>
            <w:r>
              <w:rPr>
                <w:noProof/>
                <w:webHidden/>
              </w:rPr>
              <w:fldChar w:fldCharType="separate"/>
            </w:r>
            <w:r w:rsidR="005F7016">
              <w:rPr>
                <w:noProof/>
                <w:webHidden/>
              </w:rPr>
              <w:t>302</w:t>
            </w:r>
            <w:r>
              <w:rPr>
                <w:noProof/>
                <w:webHidden/>
              </w:rPr>
              <w:fldChar w:fldCharType="end"/>
            </w:r>
          </w:hyperlink>
        </w:p>
        <w:p w:rsidR="005F7016" w:rsidRDefault="00E240EA">
          <w:pPr>
            <w:pStyle w:val="33"/>
            <w:tabs>
              <w:tab w:val="right" w:leader="dot" w:pos="9345"/>
            </w:tabs>
            <w:rPr>
              <w:rFonts w:asciiTheme="minorHAnsi" w:hAnsiTheme="minorHAnsi"/>
              <w:noProof/>
              <w:sz w:val="22"/>
            </w:rPr>
          </w:pPr>
          <w:hyperlink w:anchor="_Toc144968487" w:history="1">
            <w:r w:rsidR="005F7016" w:rsidRPr="007108D9">
              <w:rPr>
                <w:rStyle w:val="af7"/>
                <w:i/>
                <w:iCs/>
                <w:noProof/>
              </w:rPr>
              <w:t>1.2.11.1. Подвижные игры</w:t>
            </w:r>
            <w:r w:rsidR="005F7016">
              <w:rPr>
                <w:noProof/>
                <w:webHidden/>
              </w:rPr>
              <w:tab/>
            </w:r>
            <w:r>
              <w:rPr>
                <w:noProof/>
                <w:webHidden/>
              </w:rPr>
              <w:fldChar w:fldCharType="begin"/>
            </w:r>
            <w:r w:rsidR="005F7016">
              <w:rPr>
                <w:noProof/>
                <w:webHidden/>
              </w:rPr>
              <w:instrText xml:space="preserve"> PAGEREF _Toc144968487 \h </w:instrText>
            </w:r>
            <w:r>
              <w:rPr>
                <w:noProof/>
                <w:webHidden/>
              </w:rPr>
            </w:r>
            <w:r>
              <w:rPr>
                <w:noProof/>
                <w:webHidden/>
              </w:rPr>
              <w:fldChar w:fldCharType="separate"/>
            </w:r>
            <w:r w:rsidR="005F7016">
              <w:rPr>
                <w:noProof/>
                <w:webHidden/>
              </w:rPr>
              <w:t>302</w:t>
            </w:r>
            <w:r>
              <w:rPr>
                <w:noProof/>
                <w:webHidden/>
              </w:rPr>
              <w:fldChar w:fldCharType="end"/>
            </w:r>
          </w:hyperlink>
        </w:p>
        <w:p w:rsidR="005F7016" w:rsidRDefault="00E240EA">
          <w:pPr>
            <w:pStyle w:val="33"/>
            <w:tabs>
              <w:tab w:val="right" w:leader="dot" w:pos="9345"/>
            </w:tabs>
            <w:rPr>
              <w:rFonts w:asciiTheme="minorHAnsi" w:hAnsiTheme="minorHAnsi"/>
              <w:noProof/>
              <w:sz w:val="22"/>
            </w:rPr>
          </w:pPr>
          <w:hyperlink w:anchor="_Toc144968488" w:history="1">
            <w:r w:rsidR="005F7016" w:rsidRPr="007108D9">
              <w:rPr>
                <w:rStyle w:val="af7"/>
                <w:noProof/>
              </w:rPr>
              <w:t>1.2.11.2. Юный инспектор движения</w:t>
            </w:r>
            <w:r w:rsidR="005F7016">
              <w:rPr>
                <w:noProof/>
                <w:webHidden/>
              </w:rPr>
              <w:tab/>
            </w:r>
            <w:r>
              <w:rPr>
                <w:noProof/>
                <w:webHidden/>
              </w:rPr>
              <w:fldChar w:fldCharType="begin"/>
            </w:r>
            <w:r w:rsidR="005F7016">
              <w:rPr>
                <w:noProof/>
                <w:webHidden/>
              </w:rPr>
              <w:instrText xml:space="preserve"> PAGEREF _Toc144968488 \h </w:instrText>
            </w:r>
            <w:r>
              <w:rPr>
                <w:noProof/>
                <w:webHidden/>
              </w:rPr>
            </w:r>
            <w:r>
              <w:rPr>
                <w:noProof/>
                <w:webHidden/>
              </w:rPr>
              <w:fldChar w:fldCharType="separate"/>
            </w:r>
            <w:r w:rsidR="005F7016">
              <w:rPr>
                <w:noProof/>
                <w:webHidden/>
              </w:rPr>
              <w:t>308</w:t>
            </w:r>
            <w:r>
              <w:rPr>
                <w:noProof/>
                <w:webHidden/>
              </w:rPr>
              <w:fldChar w:fldCharType="end"/>
            </w:r>
          </w:hyperlink>
        </w:p>
        <w:p w:rsidR="005F7016" w:rsidRDefault="00E240EA">
          <w:pPr>
            <w:pStyle w:val="33"/>
            <w:tabs>
              <w:tab w:val="right" w:leader="dot" w:pos="9345"/>
            </w:tabs>
            <w:rPr>
              <w:rFonts w:asciiTheme="minorHAnsi" w:hAnsiTheme="minorHAnsi"/>
              <w:noProof/>
              <w:sz w:val="22"/>
            </w:rPr>
          </w:pPr>
          <w:hyperlink w:anchor="_Toc144968489" w:history="1">
            <w:r w:rsidR="005F7016" w:rsidRPr="007108D9">
              <w:rPr>
                <w:rStyle w:val="af7"/>
                <w:noProof/>
              </w:rPr>
              <w:t>1.2.11.3. Функциональная грамотность</w:t>
            </w:r>
            <w:r w:rsidR="005F7016">
              <w:rPr>
                <w:noProof/>
                <w:webHidden/>
              </w:rPr>
              <w:tab/>
            </w:r>
            <w:r>
              <w:rPr>
                <w:noProof/>
                <w:webHidden/>
              </w:rPr>
              <w:fldChar w:fldCharType="begin"/>
            </w:r>
            <w:r w:rsidR="005F7016">
              <w:rPr>
                <w:noProof/>
                <w:webHidden/>
              </w:rPr>
              <w:instrText xml:space="preserve"> PAGEREF _Toc144968489 \h </w:instrText>
            </w:r>
            <w:r>
              <w:rPr>
                <w:noProof/>
                <w:webHidden/>
              </w:rPr>
            </w:r>
            <w:r>
              <w:rPr>
                <w:noProof/>
                <w:webHidden/>
              </w:rPr>
              <w:fldChar w:fldCharType="separate"/>
            </w:r>
            <w:r w:rsidR="005F7016">
              <w:rPr>
                <w:noProof/>
                <w:webHidden/>
              </w:rPr>
              <w:t>314</w:t>
            </w:r>
            <w:r>
              <w:rPr>
                <w:noProof/>
                <w:webHidden/>
              </w:rPr>
              <w:fldChar w:fldCharType="end"/>
            </w:r>
          </w:hyperlink>
        </w:p>
        <w:p w:rsidR="005F7016" w:rsidRDefault="00E240EA">
          <w:pPr>
            <w:pStyle w:val="33"/>
            <w:tabs>
              <w:tab w:val="right" w:leader="dot" w:pos="9345"/>
            </w:tabs>
            <w:rPr>
              <w:rFonts w:asciiTheme="minorHAnsi" w:hAnsiTheme="minorHAnsi"/>
              <w:noProof/>
              <w:sz w:val="22"/>
            </w:rPr>
          </w:pPr>
          <w:hyperlink w:anchor="_Toc144968490" w:history="1">
            <w:r w:rsidR="005F7016" w:rsidRPr="007108D9">
              <w:rPr>
                <w:rStyle w:val="af7"/>
                <w:noProof/>
              </w:rPr>
              <w:t>1.2.11.4. Разговоры о важном</w:t>
            </w:r>
            <w:r w:rsidR="005F7016">
              <w:rPr>
                <w:noProof/>
                <w:webHidden/>
              </w:rPr>
              <w:tab/>
            </w:r>
            <w:r>
              <w:rPr>
                <w:noProof/>
                <w:webHidden/>
              </w:rPr>
              <w:fldChar w:fldCharType="begin"/>
            </w:r>
            <w:r w:rsidR="005F7016">
              <w:rPr>
                <w:noProof/>
                <w:webHidden/>
              </w:rPr>
              <w:instrText xml:space="preserve"> PAGEREF _Toc144968490 \h </w:instrText>
            </w:r>
            <w:r>
              <w:rPr>
                <w:noProof/>
                <w:webHidden/>
              </w:rPr>
            </w:r>
            <w:r>
              <w:rPr>
                <w:noProof/>
                <w:webHidden/>
              </w:rPr>
              <w:fldChar w:fldCharType="separate"/>
            </w:r>
            <w:r w:rsidR="005F7016">
              <w:rPr>
                <w:noProof/>
                <w:webHidden/>
              </w:rPr>
              <w:t>392</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91" w:history="1">
            <w:r w:rsidR="005F7016" w:rsidRPr="007108D9">
              <w:rPr>
                <w:rStyle w:val="af7"/>
                <w:noProof/>
              </w:rPr>
              <w:t>1.2.11.6 Моё  Оренбуржье</w:t>
            </w:r>
            <w:r w:rsidR="005F7016">
              <w:rPr>
                <w:noProof/>
                <w:webHidden/>
              </w:rPr>
              <w:tab/>
            </w:r>
            <w:r>
              <w:rPr>
                <w:noProof/>
                <w:webHidden/>
              </w:rPr>
              <w:fldChar w:fldCharType="begin"/>
            </w:r>
            <w:r w:rsidR="005F7016">
              <w:rPr>
                <w:noProof/>
                <w:webHidden/>
              </w:rPr>
              <w:instrText xml:space="preserve"> PAGEREF _Toc144968491 \h </w:instrText>
            </w:r>
            <w:r>
              <w:rPr>
                <w:noProof/>
                <w:webHidden/>
              </w:rPr>
            </w:r>
            <w:r>
              <w:rPr>
                <w:noProof/>
                <w:webHidden/>
              </w:rPr>
              <w:fldChar w:fldCharType="separate"/>
            </w:r>
            <w:r w:rsidR="005F7016">
              <w:rPr>
                <w:noProof/>
                <w:webHidden/>
              </w:rPr>
              <w:t>411</w:t>
            </w:r>
            <w:r>
              <w:rPr>
                <w:noProof/>
                <w:webHidden/>
              </w:rPr>
              <w:fldChar w:fldCharType="end"/>
            </w:r>
          </w:hyperlink>
        </w:p>
        <w:p w:rsidR="005F7016" w:rsidRDefault="00E240EA">
          <w:pPr>
            <w:pStyle w:val="33"/>
            <w:tabs>
              <w:tab w:val="right" w:leader="dot" w:pos="9345"/>
            </w:tabs>
            <w:rPr>
              <w:rFonts w:asciiTheme="minorHAnsi" w:hAnsiTheme="minorHAnsi"/>
              <w:noProof/>
              <w:sz w:val="22"/>
            </w:rPr>
          </w:pPr>
          <w:hyperlink w:anchor="_Toc144968492" w:history="1">
            <w:r w:rsidR="005F7016" w:rsidRPr="007108D9">
              <w:rPr>
                <w:rStyle w:val="af7"/>
                <w:i/>
                <w:iCs/>
                <w:noProof/>
              </w:rPr>
              <w:t>2.2. ПРОГРАММА ФОРМИРОВАНИЯ УНИВЕРСАЛЬНЫХ УЧЕБНЫХ  ДЕЙСТВИЙ</w:t>
            </w:r>
            <w:r w:rsidR="005F7016">
              <w:rPr>
                <w:noProof/>
                <w:webHidden/>
              </w:rPr>
              <w:tab/>
            </w:r>
            <w:r>
              <w:rPr>
                <w:noProof/>
                <w:webHidden/>
              </w:rPr>
              <w:fldChar w:fldCharType="begin"/>
            </w:r>
            <w:r w:rsidR="005F7016">
              <w:rPr>
                <w:noProof/>
                <w:webHidden/>
              </w:rPr>
              <w:instrText xml:space="preserve"> PAGEREF _Toc144968492 \h </w:instrText>
            </w:r>
            <w:r>
              <w:rPr>
                <w:noProof/>
                <w:webHidden/>
              </w:rPr>
            </w:r>
            <w:r>
              <w:rPr>
                <w:noProof/>
                <w:webHidden/>
              </w:rPr>
              <w:fldChar w:fldCharType="separate"/>
            </w:r>
            <w:r w:rsidR="005F7016">
              <w:rPr>
                <w:noProof/>
                <w:webHidden/>
              </w:rPr>
              <w:t>420</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493" w:history="1">
            <w:r w:rsidR="005F7016" w:rsidRPr="007108D9">
              <w:rPr>
                <w:rStyle w:val="af7"/>
                <w:rFonts w:cs="Times New Roman"/>
                <w:noProof/>
              </w:rPr>
              <w:t>Описание взаимосвязи универсальных учебных действий с содержанием учебных предметов</w:t>
            </w:r>
            <w:r w:rsidR="005F7016">
              <w:rPr>
                <w:noProof/>
                <w:webHidden/>
              </w:rPr>
              <w:tab/>
            </w:r>
            <w:r>
              <w:rPr>
                <w:noProof/>
                <w:webHidden/>
              </w:rPr>
              <w:fldChar w:fldCharType="begin"/>
            </w:r>
            <w:r w:rsidR="005F7016">
              <w:rPr>
                <w:noProof/>
                <w:webHidden/>
              </w:rPr>
              <w:instrText xml:space="preserve"> PAGEREF _Toc144968493 \h </w:instrText>
            </w:r>
            <w:r>
              <w:rPr>
                <w:noProof/>
                <w:webHidden/>
              </w:rPr>
            </w:r>
            <w:r>
              <w:rPr>
                <w:noProof/>
                <w:webHidden/>
              </w:rPr>
              <w:fldChar w:fldCharType="separate"/>
            </w:r>
            <w:r w:rsidR="005F7016">
              <w:rPr>
                <w:noProof/>
                <w:webHidden/>
              </w:rPr>
              <w:t>431</w:t>
            </w:r>
            <w:r>
              <w:rPr>
                <w:noProof/>
                <w:webHidden/>
              </w:rPr>
              <w:fldChar w:fldCharType="end"/>
            </w:r>
          </w:hyperlink>
        </w:p>
        <w:p w:rsidR="005F7016" w:rsidRDefault="00E240EA">
          <w:pPr>
            <w:pStyle w:val="33"/>
            <w:tabs>
              <w:tab w:val="right" w:leader="dot" w:pos="9345"/>
            </w:tabs>
            <w:rPr>
              <w:rFonts w:asciiTheme="minorHAnsi" w:hAnsiTheme="minorHAnsi"/>
              <w:noProof/>
              <w:sz w:val="22"/>
            </w:rPr>
          </w:pPr>
          <w:hyperlink w:anchor="_Toc144968494" w:history="1">
            <w:r w:rsidR="005F7016" w:rsidRPr="007108D9">
              <w:rPr>
                <w:rStyle w:val="af7"/>
                <w:noProof/>
                <w:w w:val="90"/>
              </w:rPr>
              <w:t>2.3.</w:t>
            </w:r>
            <w:r w:rsidR="005F7016" w:rsidRPr="007108D9">
              <w:rPr>
                <w:rStyle w:val="af7"/>
                <w:noProof/>
              </w:rPr>
              <w:t>ПРОГРАММА ВОСПИТАНИЯ</w:t>
            </w:r>
            <w:r w:rsidR="005F7016">
              <w:rPr>
                <w:noProof/>
                <w:webHidden/>
              </w:rPr>
              <w:tab/>
            </w:r>
            <w:r>
              <w:rPr>
                <w:noProof/>
                <w:webHidden/>
              </w:rPr>
              <w:fldChar w:fldCharType="begin"/>
            </w:r>
            <w:r w:rsidR="005F7016">
              <w:rPr>
                <w:noProof/>
                <w:webHidden/>
              </w:rPr>
              <w:instrText xml:space="preserve"> PAGEREF _Toc144968494 \h </w:instrText>
            </w:r>
            <w:r>
              <w:rPr>
                <w:noProof/>
                <w:webHidden/>
              </w:rPr>
            </w:r>
            <w:r>
              <w:rPr>
                <w:noProof/>
                <w:webHidden/>
              </w:rPr>
              <w:fldChar w:fldCharType="separate"/>
            </w:r>
            <w:r w:rsidR="005F7016">
              <w:rPr>
                <w:noProof/>
                <w:webHidden/>
              </w:rPr>
              <w:t>477</w:t>
            </w:r>
            <w:r>
              <w:rPr>
                <w:noProof/>
                <w:webHidden/>
              </w:rPr>
              <w:fldChar w:fldCharType="end"/>
            </w:r>
          </w:hyperlink>
        </w:p>
        <w:p w:rsidR="005F7016" w:rsidRDefault="00E240EA">
          <w:pPr>
            <w:pStyle w:val="33"/>
            <w:tabs>
              <w:tab w:val="right" w:leader="dot" w:pos="9345"/>
            </w:tabs>
            <w:rPr>
              <w:rFonts w:asciiTheme="minorHAnsi" w:hAnsiTheme="minorHAnsi"/>
              <w:noProof/>
              <w:sz w:val="22"/>
            </w:rPr>
          </w:pPr>
          <w:hyperlink w:anchor="_Toc144968495" w:history="1">
            <w:r w:rsidR="005F7016" w:rsidRPr="007108D9">
              <w:rPr>
                <w:rStyle w:val="af7"/>
                <w:noProof/>
              </w:rPr>
              <w:t>2.3.1.Пояснительная записка</w:t>
            </w:r>
            <w:r w:rsidR="005F7016">
              <w:rPr>
                <w:noProof/>
                <w:webHidden/>
              </w:rPr>
              <w:tab/>
            </w:r>
            <w:r>
              <w:rPr>
                <w:noProof/>
                <w:webHidden/>
              </w:rPr>
              <w:fldChar w:fldCharType="begin"/>
            </w:r>
            <w:r w:rsidR="005F7016">
              <w:rPr>
                <w:noProof/>
                <w:webHidden/>
              </w:rPr>
              <w:instrText xml:space="preserve"> PAGEREF _Toc144968495 \h </w:instrText>
            </w:r>
            <w:r>
              <w:rPr>
                <w:noProof/>
                <w:webHidden/>
              </w:rPr>
            </w:r>
            <w:r>
              <w:rPr>
                <w:noProof/>
                <w:webHidden/>
              </w:rPr>
              <w:fldChar w:fldCharType="separate"/>
            </w:r>
            <w:r w:rsidR="005F7016">
              <w:rPr>
                <w:noProof/>
                <w:webHidden/>
              </w:rPr>
              <w:t>477</w:t>
            </w:r>
            <w:r>
              <w:rPr>
                <w:noProof/>
                <w:webHidden/>
              </w:rPr>
              <w:fldChar w:fldCharType="end"/>
            </w:r>
          </w:hyperlink>
        </w:p>
        <w:p w:rsidR="005F7016" w:rsidRDefault="00E240EA">
          <w:pPr>
            <w:pStyle w:val="33"/>
            <w:tabs>
              <w:tab w:val="right" w:leader="dot" w:pos="9345"/>
            </w:tabs>
            <w:rPr>
              <w:rFonts w:asciiTheme="minorHAnsi" w:hAnsiTheme="minorHAnsi"/>
              <w:noProof/>
              <w:sz w:val="22"/>
            </w:rPr>
          </w:pPr>
          <w:hyperlink w:anchor="_Toc144968496" w:history="1">
            <w:r w:rsidR="005F7016" w:rsidRPr="007108D9">
              <w:rPr>
                <w:rStyle w:val="af7"/>
                <w:noProof/>
              </w:rPr>
              <w:t>2.3.2.</w:t>
            </w:r>
            <w:r w:rsidR="004A6D2F">
              <w:rPr>
                <w:rStyle w:val="af7"/>
                <w:noProof/>
              </w:rPr>
              <w:t xml:space="preserve"> Цели и задачи воспитания</w:t>
            </w:r>
            <w:r w:rsidR="005F7016">
              <w:rPr>
                <w:noProof/>
                <w:webHidden/>
              </w:rPr>
              <w:tab/>
            </w:r>
            <w:r>
              <w:rPr>
                <w:noProof/>
                <w:webHidden/>
              </w:rPr>
              <w:fldChar w:fldCharType="begin"/>
            </w:r>
            <w:r w:rsidR="005F7016">
              <w:rPr>
                <w:noProof/>
                <w:webHidden/>
              </w:rPr>
              <w:instrText xml:space="preserve"> PAGEREF _Toc144968496 \h </w:instrText>
            </w:r>
            <w:r>
              <w:rPr>
                <w:noProof/>
                <w:webHidden/>
              </w:rPr>
            </w:r>
            <w:r>
              <w:rPr>
                <w:noProof/>
                <w:webHidden/>
              </w:rPr>
              <w:fldChar w:fldCharType="separate"/>
            </w:r>
            <w:r w:rsidR="005F7016">
              <w:rPr>
                <w:noProof/>
                <w:webHidden/>
              </w:rPr>
              <w:t>477</w:t>
            </w:r>
            <w:r>
              <w:rPr>
                <w:noProof/>
                <w:webHidden/>
              </w:rPr>
              <w:fldChar w:fldCharType="end"/>
            </w:r>
          </w:hyperlink>
        </w:p>
        <w:p w:rsidR="005F7016" w:rsidRDefault="00E240EA">
          <w:pPr>
            <w:pStyle w:val="33"/>
            <w:tabs>
              <w:tab w:val="right" w:leader="dot" w:pos="9345"/>
            </w:tabs>
            <w:rPr>
              <w:rFonts w:asciiTheme="minorHAnsi" w:hAnsiTheme="minorHAnsi"/>
              <w:noProof/>
              <w:sz w:val="22"/>
            </w:rPr>
          </w:pPr>
          <w:hyperlink w:anchor="_Toc144968497" w:history="1">
            <w:r w:rsidR="00713747">
              <w:rPr>
                <w:rStyle w:val="af7"/>
                <w:noProof/>
              </w:rPr>
              <w:t>2.3.3.</w:t>
            </w:r>
            <w:r w:rsidR="004A6D2F" w:rsidRPr="00E322B1">
              <w:rPr>
                <w:rFonts w:eastAsia="Times New Roman" w:cs="Times New Roman"/>
                <w:color w:val="000000"/>
                <w:sz w:val="24"/>
                <w:szCs w:val="24"/>
              </w:rPr>
              <w:t>Личностные результаты освоения обучающимися образовательн</w:t>
            </w:r>
            <w:r w:rsidR="004A6D2F">
              <w:rPr>
                <w:rFonts w:eastAsia="Times New Roman" w:cs="Times New Roman"/>
                <w:color w:val="000000"/>
                <w:sz w:val="24"/>
                <w:szCs w:val="24"/>
              </w:rPr>
              <w:t>ой</w:t>
            </w:r>
            <w:r w:rsidR="004A6D2F" w:rsidRPr="00E322B1">
              <w:rPr>
                <w:rFonts w:eastAsia="Times New Roman" w:cs="Times New Roman"/>
                <w:color w:val="000000"/>
                <w:sz w:val="24"/>
                <w:szCs w:val="24"/>
              </w:rPr>
              <w:t xml:space="preserve"> программ</w:t>
            </w:r>
            <w:r w:rsidR="004A6D2F">
              <w:rPr>
                <w:rFonts w:eastAsia="Times New Roman" w:cs="Times New Roman"/>
                <w:color w:val="000000"/>
                <w:sz w:val="24"/>
                <w:szCs w:val="24"/>
              </w:rPr>
              <w:t>ы</w:t>
            </w:r>
            <w:r w:rsidR="005F7016">
              <w:rPr>
                <w:noProof/>
                <w:webHidden/>
              </w:rPr>
              <w:tab/>
            </w:r>
            <w:r>
              <w:rPr>
                <w:noProof/>
                <w:webHidden/>
              </w:rPr>
              <w:fldChar w:fldCharType="begin"/>
            </w:r>
            <w:r w:rsidR="005F7016">
              <w:rPr>
                <w:noProof/>
                <w:webHidden/>
              </w:rPr>
              <w:instrText xml:space="preserve"> PAGEREF _Toc144968497 \h </w:instrText>
            </w:r>
            <w:r>
              <w:rPr>
                <w:noProof/>
                <w:webHidden/>
              </w:rPr>
            </w:r>
            <w:r>
              <w:rPr>
                <w:noProof/>
                <w:webHidden/>
              </w:rPr>
              <w:fldChar w:fldCharType="separate"/>
            </w:r>
            <w:r w:rsidR="005F7016">
              <w:rPr>
                <w:noProof/>
                <w:webHidden/>
              </w:rPr>
              <w:t>479</w:t>
            </w:r>
            <w:r>
              <w:rPr>
                <w:noProof/>
                <w:webHidden/>
              </w:rPr>
              <w:fldChar w:fldCharType="end"/>
            </w:r>
          </w:hyperlink>
        </w:p>
        <w:p w:rsidR="005F7016" w:rsidRDefault="00E240EA">
          <w:pPr>
            <w:pStyle w:val="33"/>
            <w:tabs>
              <w:tab w:val="right" w:leader="dot" w:pos="9345"/>
            </w:tabs>
            <w:rPr>
              <w:rFonts w:asciiTheme="minorHAnsi" w:hAnsiTheme="minorHAnsi"/>
              <w:noProof/>
              <w:sz w:val="22"/>
            </w:rPr>
          </w:pPr>
          <w:hyperlink w:anchor="_Toc144968498" w:history="1">
            <w:r w:rsidR="005F7016" w:rsidRPr="007108D9">
              <w:rPr>
                <w:rStyle w:val="af7"/>
                <w:noProof/>
              </w:rPr>
              <w:t>2.3.4.</w:t>
            </w:r>
            <w:r w:rsidR="004A6D2F">
              <w:rPr>
                <w:rStyle w:val="af7"/>
                <w:noProof/>
              </w:rPr>
              <w:t>Направления воспитания</w:t>
            </w:r>
            <w:r w:rsidR="005F7016">
              <w:rPr>
                <w:noProof/>
                <w:webHidden/>
              </w:rPr>
              <w:tab/>
            </w:r>
            <w:r>
              <w:rPr>
                <w:noProof/>
                <w:webHidden/>
              </w:rPr>
              <w:fldChar w:fldCharType="begin"/>
            </w:r>
            <w:r w:rsidR="005F7016">
              <w:rPr>
                <w:noProof/>
                <w:webHidden/>
              </w:rPr>
              <w:instrText xml:space="preserve"> PAGEREF _Toc144968498 \h </w:instrText>
            </w:r>
            <w:r>
              <w:rPr>
                <w:noProof/>
                <w:webHidden/>
              </w:rPr>
            </w:r>
            <w:r>
              <w:rPr>
                <w:noProof/>
                <w:webHidden/>
              </w:rPr>
              <w:fldChar w:fldCharType="separate"/>
            </w:r>
            <w:r w:rsidR="005F7016">
              <w:rPr>
                <w:noProof/>
                <w:webHidden/>
              </w:rPr>
              <w:t>486</w:t>
            </w:r>
            <w:r>
              <w:rPr>
                <w:noProof/>
                <w:webHidden/>
              </w:rPr>
              <w:fldChar w:fldCharType="end"/>
            </w:r>
          </w:hyperlink>
        </w:p>
        <w:p w:rsidR="005F7016" w:rsidRDefault="00E240EA">
          <w:pPr>
            <w:pStyle w:val="33"/>
            <w:tabs>
              <w:tab w:val="right" w:leader="dot" w:pos="9345"/>
            </w:tabs>
          </w:pPr>
          <w:hyperlink w:anchor="_Toc144968499" w:history="1">
            <w:r w:rsidR="005F7016" w:rsidRPr="007108D9">
              <w:rPr>
                <w:rStyle w:val="af7"/>
                <w:noProof/>
              </w:rPr>
              <w:t>2.3.5.</w:t>
            </w:r>
            <w:r w:rsidR="004A6D2F" w:rsidRPr="004A6D2F">
              <w:rPr>
                <w:rFonts w:eastAsia="Times New Roman" w:cs="Times New Roman"/>
                <w:color w:val="000000"/>
                <w:sz w:val="24"/>
                <w:szCs w:val="24"/>
              </w:rPr>
              <w:t xml:space="preserve"> </w:t>
            </w:r>
            <w:r w:rsidR="004A6D2F" w:rsidRPr="00E322B1">
              <w:rPr>
                <w:rFonts w:eastAsia="Times New Roman" w:cs="Times New Roman"/>
                <w:color w:val="000000"/>
                <w:sz w:val="24"/>
                <w:szCs w:val="24"/>
              </w:rPr>
              <w:t xml:space="preserve">Целевые ориентиры результатов воспитания </w:t>
            </w:r>
            <w:r w:rsidR="005F7016">
              <w:rPr>
                <w:noProof/>
                <w:webHidden/>
              </w:rPr>
              <w:tab/>
            </w:r>
            <w:r>
              <w:rPr>
                <w:noProof/>
                <w:webHidden/>
              </w:rPr>
              <w:fldChar w:fldCharType="begin"/>
            </w:r>
            <w:r w:rsidR="005F7016">
              <w:rPr>
                <w:noProof/>
                <w:webHidden/>
              </w:rPr>
              <w:instrText xml:space="preserve"> PAGEREF _Toc144968499 \h </w:instrText>
            </w:r>
            <w:r>
              <w:rPr>
                <w:noProof/>
                <w:webHidden/>
              </w:rPr>
            </w:r>
            <w:r>
              <w:rPr>
                <w:noProof/>
                <w:webHidden/>
              </w:rPr>
              <w:fldChar w:fldCharType="separate"/>
            </w:r>
            <w:r w:rsidR="005F7016">
              <w:rPr>
                <w:noProof/>
                <w:webHidden/>
              </w:rPr>
              <w:t>512</w:t>
            </w:r>
            <w:r>
              <w:rPr>
                <w:noProof/>
                <w:webHidden/>
              </w:rPr>
              <w:fldChar w:fldCharType="end"/>
            </w:r>
          </w:hyperlink>
        </w:p>
        <w:p w:rsidR="004A6D2F" w:rsidRDefault="004A6D2F" w:rsidP="004A6D2F">
          <w:pPr>
            <w:rPr>
              <w:rFonts w:eastAsia="Times New Roman" w:cs="Times New Roman"/>
              <w:color w:val="000000"/>
              <w:sz w:val="24"/>
              <w:szCs w:val="24"/>
            </w:rPr>
          </w:pPr>
          <w:r>
            <w:t xml:space="preserve">  2.3.6. </w:t>
          </w:r>
          <w:r w:rsidRPr="00E322B1">
            <w:rPr>
              <w:rFonts w:eastAsia="Times New Roman" w:cs="Times New Roman"/>
              <w:color w:val="000000"/>
              <w:sz w:val="24"/>
              <w:szCs w:val="24"/>
            </w:rPr>
            <w:t>Уклад общеобразовательной организации</w:t>
          </w:r>
        </w:p>
        <w:p w:rsidR="004A6D2F" w:rsidRDefault="004A6D2F" w:rsidP="004A6D2F">
          <w:pPr>
            <w:rPr>
              <w:rFonts w:eastAsia="Times New Roman" w:cs="Times New Roman"/>
              <w:color w:val="000000"/>
              <w:sz w:val="24"/>
              <w:szCs w:val="24"/>
            </w:rPr>
          </w:pPr>
          <w:r>
            <w:rPr>
              <w:rFonts w:eastAsia="Times New Roman" w:cs="Times New Roman"/>
              <w:color w:val="000000"/>
              <w:sz w:val="24"/>
              <w:szCs w:val="24"/>
            </w:rPr>
            <w:t xml:space="preserve">  2.3.7. </w:t>
          </w:r>
          <w:r w:rsidRPr="00E322B1">
            <w:rPr>
              <w:rFonts w:eastAsia="Times New Roman" w:cs="Times New Roman"/>
              <w:color w:val="000000"/>
              <w:sz w:val="24"/>
              <w:szCs w:val="24"/>
            </w:rPr>
            <w:t>Виды, формы и содержание воспитательной деятельности</w:t>
          </w:r>
        </w:p>
        <w:p w:rsidR="004A6D2F" w:rsidRPr="004A6D2F" w:rsidRDefault="004A6D2F" w:rsidP="004A6D2F">
          <w:r>
            <w:rPr>
              <w:rFonts w:eastAsia="Times New Roman" w:cs="Times New Roman"/>
              <w:color w:val="000000"/>
              <w:sz w:val="24"/>
              <w:szCs w:val="24"/>
            </w:rPr>
            <w:t xml:space="preserve">   2.3.8. </w:t>
          </w:r>
          <w:r w:rsidRPr="00E322B1">
            <w:rPr>
              <w:rFonts w:eastAsia="Times New Roman" w:cs="Times New Roman"/>
              <w:color w:val="000000"/>
              <w:sz w:val="24"/>
              <w:szCs w:val="24"/>
            </w:rPr>
            <w:t xml:space="preserve">Анализ </w:t>
          </w:r>
          <w:r>
            <w:rPr>
              <w:rFonts w:eastAsia="Times New Roman" w:cs="Times New Roman"/>
              <w:color w:val="000000"/>
              <w:sz w:val="24"/>
              <w:szCs w:val="24"/>
            </w:rPr>
            <w:t xml:space="preserve">организации </w:t>
          </w:r>
          <w:r w:rsidRPr="00E322B1">
            <w:rPr>
              <w:rFonts w:eastAsia="Times New Roman" w:cs="Times New Roman"/>
              <w:color w:val="000000"/>
              <w:sz w:val="24"/>
              <w:szCs w:val="24"/>
            </w:rPr>
            <w:t>воспитательного процесса</w:t>
          </w:r>
          <w:r>
            <w:rPr>
              <w:rFonts w:eastAsia="Times New Roman" w:cs="Times New Roman"/>
              <w:color w:val="000000"/>
              <w:sz w:val="24"/>
              <w:szCs w:val="24"/>
            </w:rPr>
            <w:t xml:space="preserve"> в МБОУ «Ключевская СОШ»………………………………….</w:t>
          </w:r>
          <w:r w:rsidRPr="00E322B1">
            <w:rPr>
              <w:rFonts w:eastAsia="Times New Roman" w:cs="Times New Roman"/>
              <w:color w:val="000000"/>
              <w:sz w:val="24"/>
              <w:szCs w:val="24"/>
            </w:rPr>
            <w:t>………………………………………………</w:t>
          </w:r>
          <w:r>
            <w:rPr>
              <w:rFonts w:eastAsia="Times New Roman" w:cs="Times New Roman"/>
              <w:color w:val="000000"/>
              <w:sz w:val="24"/>
              <w:szCs w:val="24"/>
            </w:rPr>
            <w:t>…….</w:t>
          </w:r>
        </w:p>
        <w:p w:rsidR="005F7016" w:rsidRDefault="00E240EA">
          <w:pPr>
            <w:pStyle w:val="25"/>
            <w:tabs>
              <w:tab w:val="right" w:leader="dot" w:pos="9345"/>
            </w:tabs>
            <w:rPr>
              <w:rFonts w:asciiTheme="minorHAnsi" w:hAnsiTheme="minorHAnsi"/>
              <w:noProof/>
              <w:sz w:val="22"/>
            </w:rPr>
          </w:pPr>
          <w:hyperlink w:anchor="_Toc144968500" w:history="1">
            <w:r w:rsidR="005F7016" w:rsidRPr="007108D9">
              <w:rPr>
                <w:rStyle w:val="af7"/>
                <w:noProof/>
              </w:rPr>
              <w:t>3. ОРГАНИЗАЦИОННЫЙ РАЗДЕЛ</w:t>
            </w:r>
            <w:r w:rsidR="005F7016">
              <w:rPr>
                <w:noProof/>
                <w:webHidden/>
              </w:rPr>
              <w:tab/>
            </w:r>
            <w:r>
              <w:rPr>
                <w:noProof/>
                <w:webHidden/>
              </w:rPr>
              <w:fldChar w:fldCharType="begin"/>
            </w:r>
            <w:r w:rsidR="005F7016">
              <w:rPr>
                <w:noProof/>
                <w:webHidden/>
              </w:rPr>
              <w:instrText xml:space="preserve"> PAGEREF _Toc144968500 \h </w:instrText>
            </w:r>
            <w:r>
              <w:rPr>
                <w:noProof/>
                <w:webHidden/>
              </w:rPr>
            </w:r>
            <w:r>
              <w:rPr>
                <w:noProof/>
                <w:webHidden/>
              </w:rPr>
              <w:fldChar w:fldCharType="separate"/>
            </w:r>
            <w:r w:rsidR="005F7016">
              <w:rPr>
                <w:noProof/>
                <w:webHidden/>
              </w:rPr>
              <w:t>515</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501" w:history="1">
            <w:r w:rsidR="005F7016" w:rsidRPr="007108D9">
              <w:rPr>
                <w:rStyle w:val="af7"/>
                <w:noProof/>
              </w:rPr>
              <w:t>3.1. УЧЕБНЫЙ ПЛАН НАЧАЛЬНОГО ОБЩЕГО ОБРАЗОВАНИЯ МБОУ «КЛЮЧЕВСКАЯ СОШ»</w:t>
            </w:r>
            <w:r w:rsidR="005F7016">
              <w:rPr>
                <w:noProof/>
                <w:webHidden/>
              </w:rPr>
              <w:tab/>
            </w:r>
            <w:r>
              <w:rPr>
                <w:noProof/>
                <w:webHidden/>
              </w:rPr>
              <w:fldChar w:fldCharType="begin"/>
            </w:r>
            <w:r w:rsidR="005F7016">
              <w:rPr>
                <w:noProof/>
                <w:webHidden/>
              </w:rPr>
              <w:instrText xml:space="preserve"> PAGEREF _Toc144968501 \h </w:instrText>
            </w:r>
            <w:r>
              <w:rPr>
                <w:noProof/>
                <w:webHidden/>
              </w:rPr>
            </w:r>
            <w:r>
              <w:rPr>
                <w:noProof/>
                <w:webHidden/>
              </w:rPr>
              <w:fldChar w:fldCharType="separate"/>
            </w:r>
            <w:r w:rsidR="005F7016">
              <w:rPr>
                <w:noProof/>
                <w:webHidden/>
              </w:rPr>
              <w:t>515</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502" w:history="1">
            <w:r w:rsidR="005F7016" w:rsidRPr="007108D9">
              <w:rPr>
                <w:rStyle w:val="af7"/>
                <w:noProof/>
              </w:rPr>
              <w:t>3.2. КАЛЕНДАРНЫЙ УЧЕБНЫЙ ГРАФИК</w:t>
            </w:r>
            <w:r w:rsidR="005F7016">
              <w:rPr>
                <w:noProof/>
                <w:webHidden/>
              </w:rPr>
              <w:tab/>
            </w:r>
            <w:r>
              <w:rPr>
                <w:noProof/>
                <w:webHidden/>
              </w:rPr>
              <w:fldChar w:fldCharType="begin"/>
            </w:r>
            <w:r w:rsidR="005F7016">
              <w:rPr>
                <w:noProof/>
                <w:webHidden/>
              </w:rPr>
              <w:instrText xml:space="preserve"> PAGEREF _Toc144968502 \h </w:instrText>
            </w:r>
            <w:r>
              <w:rPr>
                <w:noProof/>
                <w:webHidden/>
              </w:rPr>
            </w:r>
            <w:r>
              <w:rPr>
                <w:noProof/>
                <w:webHidden/>
              </w:rPr>
              <w:fldChar w:fldCharType="separate"/>
            </w:r>
            <w:r w:rsidR="005F7016">
              <w:rPr>
                <w:noProof/>
                <w:webHidden/>
              </w:rPr>
              <w:t>522</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503" w:history="1">
            <w:r w:rsidR="005F7016" w:rsidRPr="007108D9">
              <w:rPr>
                <w:rStyle w:val="af7"/>
                <w:noProof/>
              </w:rPr>
              <w:t>3.3. ПЛАН ВНЕУРОЧНОЙ ДЕЯТЕЛЬНОСТИ</w:t>
            </w:r>
            <w:r w:rsidR="005F7016">
              <w:rPr>
                <w:noProof/>
                <w:webHidden/>
              </w:rPr>
              <w:tab/>
            </w:r>
            <w:r>
              <w:rPr>
                <w:noProof/>
                <w:webHidden/>
              </w:rPr>
              <w:fldChar w:fldCharType="begin"/>
            </w:r>
            <w:r w:rsidR="005F7016">
              <w:rPr>
                <w:noProof/>
                <w:webHidden/>
              </w:rPr>
              <w:instrText xml:space="preserve"> PAGEREF _Toc144968503 \h </w:instrText>
            </w:r>
            <w:r>
              <w:rPr>
                <w:noProof/>
                <w:webHidden/>
              </w:rPr>
            </w:r>
            <w:r>
              <w:rPr>
                <w:noProof/>
                <w:webHidden/>
              </w:rPr>
              <w:fldChar w:fldCharType="separate"/>
            </w:r>
            <w:r w:rsidR="005F7016">
              <w:rPr>
                <w:noProof/>
                <w:webHidden/>
              </w:rPr>
              <w:t>524</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504" w:history="1">
            <w:r w:rsidR="005F7016" w:rsidRPr="007108D9">
              <w:rPr>
                <w:rStyle w:val="af7"/>
                <w:noProof/>
              </w:rPr>
              <w:t>3.4. КАЛЕНДАРНЫЙ ПЛАН ВОСПИТАТЕЛЬНОЙ РАБОТЫ</w:t>
            </w:r>
            <w:r w:rsidR="005F7016">
              <w:rPr>
                <w:noProof/>
                <w:webHidden/>
              </w:rPr>
              <w:tab/>
            </w:r>
            <w:r>
              <w:rPr>
                <w:noProof/>
                <w:webHidden/>
              </w:rPr>
              <w:fldChar w:fldCharType="begin"/>
            </w:r>
            <w:r w:rsidR="005F7016">
              <w:rPr>
                <w:noProof/>
                <w:webHidden/>
              </w:rPr>
              <w:instrText xml:space="preserve"> PAGEREF _Toc144968504 \h </w:instrText>
            </w:r>
            <w:r>
              <w:rPr>
                <w:noProof/>
                <w:webHidden/>
              </w:rPr>
            </w:r>
            <w:r>
              <w:rPr>
                <w:noProof/>
                <w:webHidden/>
              </w:rPr>
              <w:fldChar w:fldCharType="separate"/>
            </w:r>
            <w:r w:rsidR="005F7016">
              <w:rPr>
                <w:noProof/>
                <w:webHidden/>
              </w:rPr>
              <w:t>530</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505" w:history="1">
            <w:r w:rsidR="005F7016" w:rsidRPr="007108D9">
              <w:rPr>
                <w:rStyle w:val="af7"/>
                <w:noProof/>
              </w:rPr>
              <w:t>3.5.1.КАДРОВЫЕ УСЛОВИЯ РЕАЛИЗАЦИИ СОНОВНОЙ ОБРАЗОВАТЕЛЬНОЙ ПРОГРАММЫ НАЧАЛЬНОГО ОБЩЕГО ОБРАЗОВАНИЯ</w:t>
            </w:r>
            <w:r w:rsidR="005F7016">
              <w:rPr>
                <w:noProof/>
                <w:webHidden/>
              </w:rPr>
              <w:tab/>
            </w:r>
            <w:r>
              <w:rPr>
                <w:noProof/>
                <w:webHidden/>
              </w:rPr>
              <w:fldChar w:fldCharType="begin"/>
            </w:r>
            <w:r w:rsidR="005F7016">
              <w:rPr>
                <w:noProof/>
                <w:webHidden/>
              </w:rPr>
              <w:instrText xml:space="preserve"> PAGEREF _Toc144968505 \h </w:instrText>
            </w:r>
            <w:r>
              <w:rPr>
                <w:noProof/>
                <w:webHidden/>
              </w:rPr>
            </w:r>
            <w:r>
              <w:rPr>
                <w:noProof/>
                <w:webHidden/>
              </w:rPr>
              <w:fldChar w:fldCharType="separate"/>
            </w:r>
            <w:r w:rsidR="005F7016">
              <w:rPr>
                <w:noProof/>
                <w:webHidden/>
              </w:rPr>
              <w:t>545</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506" w:history="1">
            <w:r w:rsidR="005F7016" w:rsidRPr="007108D9">
              <w:rPr>
                <w:rStyle w:val="af7"/>
                <w:noProof/>
              </w:rPr>
              <w:t>3.5.4.Информационно-методические условия реализации  программы начального общего образования</w:t>
            </w:r>
            <w:r w:rsidR="005F7016">
              <w:rPr>
                <w:noProof/>
                <w:webHidden/>
              </w:rPr>
              <w:tab/>
            </w:r>
            <w:r>
              <w:rPr>
                <w:noProof/>
                <w:webHidden/>
              </w:rPr>
              <w:fldChar w:fldCharType="begin"/>
            </w:r>
            <w:r w:rsidR="005F7016">
              <w:rPr>
                <w:noProof/>
                <w:webHidden/>
              </w:rPr>
              <w:instrText xml:space="preserve"> PAGEREF _Toc144968506 \h </w:instrText>
            </w:r>
            <w:r>
              <w:rPr>
                <w:noProof/>
                <w:webHidden/>
              </w:rPr>
            </w:r>
            <w:r>
              <w:rPr>
                <w:noProof/>
                <w:webHidden/>
              </w:rPr>
              <w:fldChar w:fldCharType="separate"/>
            </w:r>
            <w:r w:rsidR="005F7016">
              <w:rPr>
                <w:noProof/>
                <w:webHidden/>
              </w:rPr>
              <w:t>560</w:t>
            </w:r>
            <w:r>
              <w:rPr>
                <w:noProof/>
                <w:webHidden/>
              </w:rPr>
              <w:fldChar w:fldCharType="end"/>
            </w:r>
          </w:hyperlink>
        </w:p>
        <w:p w:rsidR="005F7016" w:rsidRDefault="00E240EA">
          <w:pPr>
            <w:pStyle w:val="25"/>
            <w:tabs>
              <w:tab w:val="right" w:leader="dot" w:pos="9345"/>
            </w:tabs>
            <w:rPr>
              <w:rFonts w:asciiTheme="minorHAnsi" w:hAnsiTheme="minorHAnsi"/>
              <w:noProof/>
              <w:sz w:val="22"/>
            </w:rPr>
          </w:pPr>
          <w:hyperlink w:anchor="_Toc144968507" w:history="1">
            <w:r w:rsidR="005F7016" w:rsidRPr="007108D9">
              <w:rPr>
                <w:rStyle w:val="af7"/>
                <w:noProof/>
              </w:rPr>
              <w:t>3.5.6.Механизмы достижения целевых ориентиров  в системе условий</w:t>
            </w:r>
            <w:r w:rsidR="005F7016">
              <w:rPr>
                <w:noProof/>
                <w:webHidden/>
              </w:rPr>
              <w:tab/>
            </w:r>
            <w:r>
              <w:rPr>
                <w:noProof/>
                <w:webHidden/>
              </w:rPr>
              <w:fldChar w:fldCharType="begin"/>
            </w:r>
            <w:r w:rsidR="005F7016">
              <w:rPr>
                <w:noProof/>
                <w:webHidden/>
              </w:rPr>
              <w:instrText xml:space="preserve"> PAGEREF _Toc144968507 \h </w:instrText>
            </w:r>
            <w:r>
              <w:rPr>
                <w:noProof/>
                <w:webHidden/>
              </w:rPr>
            </w:r>
            <w:r>
              <w:rPr>
                <w:noProof/>
                <w:webHidden/>
              </w:rPr>
              <w:fldChar w:fldCharType="separate"/>
            </w:r>
            <w:r w:rsidR="005F7016">
              <w:rPr>
                <w:noProof/>
                <w:webHidden/>
              </w:rPr>
              <w:t>571</w:t>
            </w:r>
            <w:r>
              <w:rPr>
                <w:noProof/>
                <w:webHidden/>
              </w:rPr>
              <w:fldChar w:fldCharType="end"/>
            </w:r>
          </w:hyperlink>
        </w:p>
        <w:p w:rsidR="00101BE0" w:rsidRDefault="00E240EA" w:rsidP="00816BC5">
          <w:r>
            <w:fldChar w:fldCharType="end"/>
          </w:r>
        </w:p>
      </w:sdtContent>
    </w:sdt>
    <w:p w:rsidR="00474F70" w:rsidRPr="00816BC5" w:rsidRDefault="00474F70" w:rsidP="00816BC5">
      <w:pPr>
        <w:pStyle w:val="2"/>
        <w:spacing w:before="0"/>
        <w:rPr>
          <w:color w:val="auto"/>
        </w:rPr>
      </w:pPr>
      <w:bookmarkStart w:id="0" w:name="_Toc144968464"/>
      <w:r w:rsidRPr="00816BC5">
        <w:rPr>
          <w:color w:val="auto"/>
        </w:rPr>
        <w:t>1. ЦЕЛЕВОЙ РАЗДЕЛ</w:t>
      </w:r>
      <w:bookmarkEnd w:id="0"/>
    </w:p>
    <w:p w:rsidR="00474F70" w:rsidRPr="00816BC5" w:rsidRDefault="00474F70" w:rsidP="00816BC5">
      <w:pPr>
        <w:pStyle w:val="2"/>
        <w:spacing w:before="0"/>
        <w:rPr>
          <w:color w:val="auto"/>
        </w:rPr>
      </w:pPr>
      <w:bookmarkStart w:id="1" w:name="_Toc144968465"/>
      <w:r w:rsidRPr="00816BC5">
        <w:rPr>
          <w:color w:val="auto"/>
        </w:rPr>
        <w:t>1.1. Пояснительная записка</w:t>
      </w:r>
      <w:bookmarkEnd w:id="1"/>
    </w:p>
    <w:p w:rsidR="006168D3" w:rsidRPr="00253414" w:rsidRDefault="006168D3" w:rsidP="006168D3">
      <w:pPr>
        <w:tabs>
          <w:tab w:val="left" w:pos="10"/>
        </w:tabs>
        <w:spacing w:line="276" w:lineRule="auto"/>
        <w:ind w:left="4" w:right="-4" w:firstLine="557"/>
        <w:rPr>
          <w:sz w:val="24"/>
          <w:szCs w:val="24"/>
        </w:rPr>
      </w:pPr>
      <w:r w:rsidRPr="00253414">
        <w:rPr>
          <w:sz w:val="24"/>
          <w:szCs w:val="24"/>
        </w:rPr>
        <w:t xml:space="preserve">Образовательная программа </w:t>
      </w:r>
      <w:r>
        <w:rPr>
          <w:sz w:val="24"/>
          <w:szCs w:val="24"/>
        </w:rPr>
        <w:t>начального</w:t>
      </w:r>
      <w:r w:rsidRPr="00253414">
        <w:rPr>
          <w:sz w:val="24"/>
          <w:szCs w:val="24"/>
        </w:rPr>
        <w:t xml:space="preserve"> общего образования </w:t>
      </w:r>
      <w:r w:rsidRPr="006168D3">
        <w:rPr>
          <w:sz w:val="24"/>
          <w:szCs w:val="24"/>
        </w:rPr>
        <w:t>МБОУ «</w:t>
      </w:r>
      <w:r w:rsidR="00145D52">
        <w:rPr>
          <w:sz w:val="24"/>
          <w:szCs w:val="24"/>
        </w:rPr>
        <w:t>Бурлык</w:t>
      </w:r>
      <w:r w:rsidR="00145D52" w:rsidRPr="008933D6">
        <w:rPr>
          <w:sz w:val="24"/>
          <w:szCs w:val="24"/>
        </w:rPr>
        <w:t xml:space="preserve">ская </w:t>
      </w:r>
      <w:r w:rsidRPr="006168D3">
        <w:rPr>
          <w:sz w:val="24"/>
          <w:szCs w:val="24"/>
        </w:rPr>
        <w:t>СОШ»</w:t>
      </w:r>
      <w:r w:rsidRPr="00253414">
        <w:rPr>
          <w:sz w:val="24"/>
          <w:szCs w:val="24"/>
        </w:rPr>
        <w:t xml:space="preserve"> (далее образовательная организация) разработана в соответствии </w:t>
      </w:r>
      <w:r>
        <w:rPr>
          <w:sz w:val="24"/>
          <w:szCs w:val="24"/>
        </w:rPr>
        <w:t>с</w:t>
      </w:r>
    </w:p>
    <w:p w:rsidR="006168D3" w:rsidRDefault="006168D3" w:rsidP="00595F4A">
      <w:pPr>
        <w:numPr>
          <w:ilvl w:val="0"/>
          <w:numId w:val="61"/>
        </w:numPr>
        <w:tabs>
          <w:tab w:val="left" w:pos="10"/>
        </w:tabs>
        <w:spacing w:after="13" w:line="276" w:lineRule="auto"/>
        <w:ind w:right="-4" w:hanging="360"/>
        <w:rPr>
          <w:sz w:val="24"/>
          <w:szCs w:val="24"/>
        </w:rPr>
      </w:pPr>
      <w:r w:rsidRPr="00253414">
        <w:rPr>
          <w:sz w:val="24"/>
          <w:szCs w:val="24"/>
        </w:rPr>
        <w:t>Федеральн</w:t>
      </w:r>
      <w:r>
        <w:rPr>
          <w:sz w:val="24"/>
          <w:szCs w:val="24"/>
        </w:rPr>
        <w:t>ым</w:t>
      </w:r>
      <w:r w:rsidRPr="00253414">
        <w:rPr>
          <w:sz w:val="24"/>
          <w:szCs w:val="24"/>
        </w:rPr>
        <w:t xml:space="preserve"> зако</w:t>
      </w:r>
      <w:r>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rsidR="006168D3" w:rsidRDefault="006168D3" w:rsidP="00595F4A">
      <w:pPr>
        <w:numPr>
          <w:ilvl w:val="0"/>
          <w:numId w:val="61"/>
        </w:numPr>
        <w:tabs>
          <w:tab w:val="left" w:pos="10"/>
        </w:tabs>
        <w:spacing w:after="13" w:line="276" w:lineRule="auto"/>
        <w:ind w:right="-4" w:hanging="360"/>
        <w:rPr>
          <w:sz w:val="24"/>
          <w:szCs w:val="24"/>
        </w:rPr>
      </w:pPr>
      <w:r>
        <w:rPr>
          <w:sz w:val="24"/>
          <w:szCs w:val="24"/>
        </w:rPr>
        <w:t>Федеральным государственным образовательным стандартом начального общего образования, у</w:t>
      </w:r>
      <w:r>
        <w:rPr>
          <w:sz w:val="24"/>
          <w:szCs w:val="24"/>
        </w:rPr>
        <w:t>т</w:t>
      </w:r>
      <w:r>
        <w:rPr>
          <w:sz w:val="24"/>
          <w:szCs w:val="24"/>
        </w:rPr>
        <w:t>вержденного приказом Министерства просвещения Российской Федерации от 31.05.2021г., №286;</w:t>
      </w:r>
    </w:p>
    <w:p w:rsidR="006168D3" w:rsidRPr="006168D3" w:rsidRDefault="006168D3" w:rsidP="00595F4A">
      <w:pPr>
        <w:numPr>
          <w:ilvl w:val="0"/>
          <w:numId w:val="61"/>
        </w:numPr>
        <w:tabs>
          <w:tab w:val="left" w:pos="10"/>
        </w:tabs>
        <w:spacing w:after="13" w:line="276" w:lineRule="auto"/>
        <w:ind w:right="-4" w:hanging="360"/>
        <w:rPr>
          <w:sz w:val="24"/>
          <w:szCs w:val="24"/>
        </w:rPr>
      </w:pPr>
      <w:r w:rsidRPr="006168D3">
        <w:rPr>
          <w:sz w:val="24"/>
          <w:szCs w:val="24"/>
        </w:rPr>
        <w:t xml:space="preserve">Федеральной образовательной программой начального общего образования, утвержденной приказом Министерства просвещения от 18.05. 2023 №372. </w:t>
      </w:r>
    </w:p>
    <w:p w:rsidR="006168D3" w:rsidRPr="006168D3" w:rsidRDefault="006168D3" w:rsidP="006168D3">
      <w:pPr>
        <w:tabs>
          <w:tab w:val="left" w:pos="10"/>
        </w:tabs>
        <w:spacing w:after="13" w:line="276" w:lineRule="auto"/>
        <w:ind w:right="-4" w:firstLine="567"/>
        <w:rPr>
          <w:sz w:val="24"/>
          <w:szCs w:val="24"/>
        </w:rPr>
      </w:pPr>
      <w:r w:rsidRPr="006168D3">
        <w:rPr>
          <w:sz w:val="24"/>
          <w:szCs w:val="24"/>
        </w:rPr>
        <w:t>При разработке основной общеобразовательной программы использованы фед</w:t>
      </w:r>
      <w:r w:rsidRPr="006168D3">
        <w:rPr>
          <w:sz w:val="24"/>
          <w:szCs w:val="24"/>
        </w:rPr>
        <w:t>е</w:t>
      </w:r>
      <w:r w:rsidRPr="006168D3">
        <w:rPr>
          <w:sz w:val="24"/>
          <w:szCs w:val="24"/>
        </w:rPr>
        <w:t>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w:t>
      </w:r>
      <w:r w:rsidRPr="006168D3">
        <w:rPr>
          <w:sz w:val="24"/>
          <w:szCs w:val="24"/>
        </w:rPr>
        <w:t>н</w:t>
      </w:r>
      <w:r w:rsidRPr="006168D3">
        <w:rPr>
          <w:sz w:val="24"/>
          <w:szCs w:val="24"/>
        </w:rPr>
        <w:t>тация не разрабатывается.</w:t>
      </w:r>
    </w:p>
    <w:p w:rsidR="006168D3" w:rsidRPr="00A1083F" w:rsidRDefault="006168D3" w:rsidP="006168D3">
      <w:pPr>
        <w:tabs>
          <w:tab w:val="left" w:pos="10"/>
        </w:tabs>
        <w:spacing w:after="13" w:line="276" w:lineRule="auto"/>
        <w:ind w:right="-4" w:firstLine="567"/>
        <w:rPr>
          <w:sz w:val="24"/>
          <w:szCs w:val="24"/>
        </w:rPr>
      </w:pPr>
      <w:r>
        <w:rPr>
          <w:sz w:val="24"/>
          <w:szCs w:val="24"/>
        </w:rPr>
        <w:t xml:space="preserve">Также при реализации ООП НОО учтены требования </w:t>
      </w:r>
    </w:p>
    <w:p w:rsidR="006168D3" w:rsidRDefault="006168D3" w:rsidP="00595F4A">
      <w:pPr>
        <w:numPr>
          <w:ilvl w:val="0"/>
          <w:numId w:val="61"/>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w:t>
      </w:r>
      <w:r w:rsidRPr="00253414">
        <w:rPr>
          <w:rFonts w:cs="Times New Roman"/>
          <w:sz w:val="24"/>
          <w:szCs w:val="24"/>
        </w:rPr>
        <w:t>а</w:t>
      </w:r>
      <w:r w:rsidRPr="00253414">
        <w:rPr>
          <w:rFonts w:cs="Times New Roman"/>
          <w:sz w:val="24"/>
          <w:szCs w:val="24"/>
        </w:rPr>
        <w:t>низациям воспитания и обучения, отдыха и оздоровления детей и мол</w:t>
      </w:r>
      <w:r w:rsidRPr="00253414">
        <w:rPr>
          <w:rFonts w:cs="Times New Roman"/>
          <w:sz w:val="24"/>
          <w:szCs w:val="24"/>
        </w:rPr>
        <w:t>о</w:t>
      </w:r>
      <w:r w:rsidRPr="00253414">
        <w:rPr>
          <w:rFonts w:cs="Times New Roman"/>
          <w:sz w:val="24"/>
          <w:szCs w:val="24"/>
        </w:rPr>
        <w:t>дежи"",</w:t>
      </w:r>
    </w:p>
    <w:p w:rsidR="006168D3" w:rsidRPr="00502FB5" w:rsidRDefault="006168D3" w:rsidP="00595F4A">
      <w:pPr>
        <w:numPr>
          <w:ilvl w:val="0"/>
          <w:numId w:val="61"/>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w:t>
      </w:r>
      <w:r w:rsidRPr="00253414">
        <w:rPr>
          <w:rFonts w:cs="Times New Roman"/>
          <w:sz w:val="24"/>
          <w:szCs w:val="24"/>
        </w:rPr>
        <w:t>р</w:t>
      </w:r>
      <w:r w:rsidRPr="00253414">
        <w:rPr>
          <w:rFonts w:cs="Times New Roman"/>
          <w:sz w:val="24"/>
          <w:szCs w:val="24"/>
        </w:rPr>
        <w:t>ждении санитарных правил и норм СанПиН 1.2.3685-21 "Гигиенические норм</w:t>
      </w:r>
      <w:r w:rsidRPr="00253414">
        <w:rPr>
          <w:rFonts w:cs="Times New Roman"/>
          <w:sz w:val="24"/>
          <w:szCs w:val="24"/>
        </w:rPr>
        <w:t>а</w:t>
      </w:r>
      <w:r w:rsidRPr="00253414">
        <w:rPr>
          <w:rFonts w:cs="Times New Roman"/>
          <w:sz w:val="24"/>
          <w:szCs w:val="24"/>
        </w:rPr>
        <w:t>тивы и требования к обеспечению безопасности и (или) безвредности для человека фа</w:t>
      </w:r>
      <w:r w:rsidRPr="00253414">
        <w:rPr>
          <w:rFonts w:cs="Times New Roman"/>
          <w:sz w:val="24"/>
          <w:szCs w:val="24"/>
        </w:rPr>
        <w:t>к</w:t>
      </w:r>
      <w:r w:rsidRPr="00253414">
        <w:rPr>
          <w:rFonts w:cs="Times New Roman"/>
          <w:sz w:val="24"/>
          <w:szCs w:val="24"/>
        </w:rPr>
        <w:t>торов среды обитания"</w:t>
      </w:r>
      <w:r>
        <w:rPr>
          <w:rFonts w:cs="Times New Roman"/>
          <w:sz w:val="24"/>
          <w:szCs w:val="24"/>
        </w:rPr>
        <w:t>.</w:t>
      </w:r>
    </w:p>
    <w:p w:rsidR="006168D3" w:rsidRDefault="006168D3" w:rsidP="006168D3">
      <w:pPr>
        <w:tabs>
          <w:tab w:val="left" w:pos="10"/>
        </w:tabs>
        <w:spacing w:after="13" w:line="276" w:lineRule="auto"/>
        <w:ind w:right="-4" w:firstLine="567"/>
        <w:rPr>
          <w:sz w:val="24"/>
          <w:szCs w:val="24"/>
        </w:rPr>
      </w:pPr>
      <w:r>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6168D3" w:rsidRDefault="006168D3" w:rsidP="006168D3">
      <w:pPr>
        <w:tabs>
          <w:tab w:val="left" w:pos="10"/>
        </w:tabs>
        <w:spacing w:after="13" w:line="276" w:lineRule="auto"/>
        <w:ind w:right="-4" w:firstLine="567"/>
        <w:rPr>
          <w:sz w:val="24"/>
          <w:szCs w:val="24"/>
        </w:rPr>
      </w:pPr>
      <w:r>
        <w:rPr>
          <w:sz w:val="24"/>
          <w:szCs w:val="24"/>
        </w:rPr>
        <w:t>Разработка и утверждение основной образовательной программы и приложений к ней регл</w:t>
      </w:r>
      <w:r>
        <w:rPr>
          <w:sz w:val="24"/>
          <w:szCs w:val="24"/>
        </w:rPr>
        <w:t>а</w:t>
      </w:r>
      <w:r>
        <w:rPr>
          <w:sz w:val="24"/>
          <w:szCs w:val="24"/>
        </w:rPr>
        <w:t xml:space="preserve">ментируются законодательством. </w:t>
      </w:r>
    </w:p>
    <w:p w:rsidR="006168D3" w:rsidRDefault="006168D3" w:rsidP="006168D3">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w:t>
      </w:r>
      <w:r>
        <w:rPr>
          <w:rFonts w:cs="Times New Roman"/>
          <w:sz w:val="24"/>
          <w:szCs w:val="24"/>
        </w:rPr>
        <w:t>начального</w:t>
      </w:r>
      <w:r w:rsidRPr="00FE2AD5">
        <w:rPr>
          <w:rFonts w:cs="Times New Roman"/>
          <w:sz w:val="24"/>
          <w:szCs w:val="24"/>
        </w:rPr>
        <w:t xml:space="preserve">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w:t>
      </w:r>
      <w:r w:rsidRPr="00FE2AD5">
        <w:rPr>
          <w:rFonts w:cs="Times New Roman"/>
          <w:sz w:val="24"/>
          <w:szCs w:val="24"/>
        </w:rPr>
        <w:t>у</w:t>
      </w:r>
      <w:r w:rsidRPr="00FE2AD5">
        <w:rPr>
          <w:rFonts w:cs="Times New Roman"/>
          <w:sz w:val="24"/>
          <w:szCs w:val="24"/>
        </w:rPr>
        <w:t>ментом, определяющим содержание обще</w:t>
      </w:r>
      <w:r w:rsidRPr="00FE2AD5">
        <w:rPr>
          <w:rFonts w:cs="Times New Roman"/>
          <w:sz w:val="24"/>
          <w:szCs w:val="24"/>
        </w:rPr>
        <w:softHyphen/>
        <w:t>го образования, а также регламентирующим образовател</w:t>
      </w:r>
      <w:r w:rsidRPr="00FE2AD5">
        <w:rPr>
          <w:rFonts w:cs="Times New Roman"/>
          <w:sz w:val="24"/>
          <w:szCs w:val="24"/>
        </w:rPr>
        <w:t>ь</w:t>
      </w:r>
      <w:r w:rsidRPr="00FE2AD5">
        <w:rPr>
          <w:rFonts w:cs="Times New Roman"/>
          <w:sz w:val="24"/>
          <w:szCs w:val="24"/>
        </w:rPr>
        <w:t>ную деятельность организации в единстве урочной и внеурочной деятельности при учете устано</w:t>
      </w:r>
      <w:r w:rsidRPr="00FE2AD5">
        <w:rPr>
          <w:rFonts w:cs="Times New Roman"/>
          <w:sz w:val="24"/>
          <w:szCs w:val="24"/>
        </w:rPr>
        <w:t>в</w:t>
      </w:r>
      <w:r w:rsidRPr="00FE2AD5">
        <w:rPr>
          <w:rFonts w:cs="Times New Roman"/>
          <w:sz w:val="24"/>
          <w:szCs w:val="24"/>
        </w:rPr>
        <w:t>ленного ФГОС соотношения обязательной части программы и части, формируемой участ</w:t>
      </w:r>
      <w:r w:rsidRPr="00FE2AD5">
        <w:rPr>
          <w:rFonts w:cs="Times New Roman"/>
          <w:sz w:val="24"/>
          <w:szCs w:val="24"/>
        </w:rPr>
        <w:softHyphen/>
        <w:t>никами о</w:t>
      </w:r>
      <w:r w:rsidRPr="00FE2AD5">
        <w:rPr>
          <w:rFonts w:cs="Times New Roman"/>
          <w:sz w:val="24"/>
          <w:szCs w:val="24"/>
        </w:rPr>
        <w:t>б</w:t>
      </w:r>
      <w:r w:rsidRPr="00FE2AD5">
        <w:rPr>
          <w:rFonts w:cs="Times New Roman"/>
          <w:sz w:val="24"/>
          <w:szCs w:val="24"/>
        </w:rPr>
        <w:t>разовательного процесса.</w:t>
      </w:r>
    </w:p>
    <w:p w:rsidR="006168D3" w:rsidRPr="004966A8" w:rsidRDefault="006168D3" w:rsidP="006168D3">
      <w:pPr>
        <w:spacing w:line="276" w:lineRule="auto"/>
        <w:ind w:firstLine="567"/>
        <w:rPr>
          <w:rFonts w:cs="Times New Roman"/>
          <w:i/>
          <w:iCs/>
          <w:sz w:val="24"/>
          <w:szCs w:val="24"/>
          <w:u w:val="single"/>
        </w:rPr>
      </w:pPr>
      <w:r w:rsidRPr="004966A8">
        <w:rPr>
          <w:rFonts w:cs="Times New Roman"/>
          <w:i/>
          <w:iCs/>
          <w:sz w:val="24"/>
          <w:szCs w:val="24"/>
          <w:u w:val="single"/>
        </w:rPr>
        <w:t xml:space="preserve">В соответствии с пунктом 5 статьи 66 273-ФЗ «Об образовании в Российской Федерации» обучающиеся, не освоившие программу </w:t>
      </w:r>
      <w:r>
        <w:rPr>
          <w:rFonts w:cs="Times New Roman"/>
          <w:i/>
          <w:iCs/>
          <w:sz w:val="24"/>
          <w:szCs w:val="24"/>
          <w:u w:val="single"/>
        </w:rPr>
        <w:t>начального</w:t>
      </w:r>
      <w:r w:rsidRPr="004966A8">
        <w:rPr>
          <w:rFonts w:cs="Times New Roman"/>
          <w:i/>
          <w:iCs/>
          <w:sz w:val="24"/>
          <w:szCs w:val="24"/>
          <w:u w:val="single"/>
        </w:rPr>
        <w:t xml:space="preserve"> общего образования, не д</w:t>
      </w:r>
      <w:r w:rsidRPr="004966A8">
        <w:rPr>
          <w:rFonts w:cs="Times New Roman"/>
          <w:i/>
          <w:iCs/>
          <w:sz w:val="24"/>
          <w:szCs w:val="24"/>
          <w:u w:val="single"/>
        </w:rPr>
        <w:t>о</w:t>
      </w:r>
      <w:r w:rsidRPr="004966A8">
        <w:rPr>
          <w:rFonts w:cs="Times New Roman"/>
          <w:i/>
          <w:iCs/>
          <w:sz w:val="24"/>
          <w:szCs w:val="24"/>
          <w:u w:val="single"/>
        </w:rPr>
        <w:t>пускаются к обучению на следующих уров</w:t>
      </w:r>
      <w:r w:rsidRPr="004966A8">
        <w:rPr>
          <w:rFonts w:cs="Times New Roman"/>
          <w:i/>
          <w:iCs/>
          <w:sz w:val="24"/>
          <w:szCs w:val="24"/>
          <w:u w:val="single"/>
        </w:rPr>
        <w:softHyphen/>
        <w:t>нях образования.</w:t>
      </w:r>
    </w:p>
    <w:p w:rsidR="006168D3" w:rsidRDefault="006168D3" w:rsidP="006168D3">
      <w:pPr>
        <w:spacing w:line="276" w:lineRule="auto"/>
        <w:ind w:firstLine="567"/>
        <w:rPr>
          <w:rFonts w:cs="Times New Roman"/>
          <w:sz w:val="24"/>
          <w:szCs w:val="24"/>
        </w:rPr>
      </w:pPr>
      <w:r>
        <w:rPr>
          <w:rFonts w:cs="Times New Roman"/>
          <w:sz w:val="24"/>
          <w:szCs w:val="24"/>
        </w:rPr>
        <w:t>Начальное</w:t>
      </w:r>
      <w:r w:rsidRPr="00FE2AD5">
        <w:rPr>
          <w:rFonts w:cs="Times New Roman"/>
          <w:sz w:val="24"/>
          <w:szCs w:val="24"/>
        </w:rPr>
        <w:t xml:space="preserve"> общее образование является необходимым</w:t>
      </w:r>
      <w:r>
        <w:rPr>
          <w:rFonts w:cs="Times New Roman"/>
          <w:sz w:val="24"/>
          <w:szCs w:val="24"/>
        </w:rPr>
        <w:t xml:space="preserve"> обязательным</w:t>
      </w:r>
      <w:r w:rsidRPr="00FE2AD5">
        <w:rPr>
          <w:rFonts w:cs="Times New Roman"/>
          <w:sz w:val="24"/>
          <w:szCs w:val="24"/>
        </w:rPr>
        <w:t xml:space="preserve"> уровнем обр</w:t>
      </w:r>
      <w:r w:rsidRPr="00FE2AD5">
        <w:rPr>
          <w:rFonts w:cs="Times New Roman"/>
          <w:sz w:val="24"/>
          <w:szCs w:val="24"/>
        </w:rPr>
        <w:t>а</w:t>
      </w:r>
      <w:r w:rsidRPr="00FE2AD5">
        <w:rPr>
          <w:rFonts w:cs="Times New Roman"/>
          <w:sz w:val="24"/>
          <w:szCs w:val="24"/>
        </w:rPr>
        <w:t xml:space="preserve">зования. </w:t>
      </w:r>
    </w:p>
    <w:p w:rsidR="006168D3" w:rsidRPr="00AC0E5C" w:rsidRDefault="006168D3" w:rsidP="006168D3">
      <w:pPr>
        <w:spacing w:line="276" w:lineRule="auto"/>
        <w:ind w:firstLine="567"/>
        <w:rPr>
          <w:sz w:val="24"/>
          <w:szCs w:val="24"/>
        </w:rPr>
      </w:pPr>
      <w:r w:rsidRPr="006168D3">
        <w:rPr>
          <w:b/>
          <w:sz w:val="24"/>
          <w:szCs w:val="24"/>
        </w:rPr>
        <w:t>Целями</w:t>
      </w:r>
      <w:r w:rsidRPr="00AC0E5C">
        <w:rPr>
          <w:sz w:val="24"/>
          <w:szCs w:val="24"/>
        </w:rPr>
        <w:t xml:space="preserve"> реализации программы начального общего образования являются:</w:t>
      </w:r>
    </w:p>
    <w:p w:rsidR="006168D3" w:rsidRPr="006168D3" w:rsidRDefault="006168D3" w:rsidP="00595F4A">
      <w:pPr>
        <w:pStyle w:val="aff4"/>
        <w:numPr>
          <w:ilvl w:val="0"/>
          <w:numId w:val="63"/>
        </w:numPr>
        <w:ind w:left="709"/>
        <w:jc w:val="both"/>
        <w:rPr>
          <w:rFonts w:ascii="Times New Roman" w:hAnsi="Times New Roman"/>
          <w:sz w:val="24"/>
          <w:szCs w:val="24"/>
        </w:rPr>
      </w:pPr>
      <w:r w:rsidRPr="006168D3">
        <w:rPr>
          <w:rFonts w:ascii="Times New Roman" w:hAnsi="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w:t>
      </w:r>
      <w:r w:rsidRPr="006168D3">
        <w:rPr>
          <w:rFonts w:ascii="Times New Roman" w:hAnsi="Times New Roman"/>
          <w:sz w:val="24"/>
          <w:szCs w:val="24"/>
        </w:rPr>
        <w:t>а</w:t>
      </w:r>
      <w:r w:rsidRPr="006168D3">
        <w:rPr>
          <w:rFonts w:ascii="Times New Roman" w:hAnsi="Times New Roman"/>
          <w:sz w:val="24"/>
          <w:szCs w:val="24"/>
        </w:rPr>
        <w:t>ждого обучающегося;</w:t>
      </w:r>
    </w:p>
    <w:p w:rsidR="006168D3" w:rsidRPr="00145D52" w:rsidRDefault="006168D3" w:rsidP="00595F4A">
      <w:pPr>
        <w:pStyle w:val="aff4"/>
        <w:numPr>
          <w:ilvl w:val="0"/>
          <w:numId w:val="63"/>
        </w:numPr>
        <w:ind w:left="709"/>
        <w:jc w:val="both"/>
        <w:rPr>
          <w:rFonts w:ascii="Times New Roman" w:hAnsi="Times New Roman"/>
          <w:sz w:val="24"/>
          <w:szCs w:val="24"/>
        </w:rPr>
      </w:pPr>
      <w:r w:rsidRPr="00145D52">
        <w:rPr>
          <w:rFonts w:ascii="Times New Roman" w:hAnsi="Times New Roman"/>
          <w:sz w:val="24"/>
          <w:szCs w:val="24"/>
          <w:shd w:val="clear" w:color="auto" w:fill="FFFFFF" w:themeFill="background1"/>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r w:rsidRPr="00145D52">
        <w:rPr>
          <w:rFonts w:ascii="Times New Roman" w:hAnsi="Times New Roman"/>
          <w:sz w:val="24"/>
          <w:szCs w:val="24"/>
        </w:rPr>
        <w:t>;</w:t>
      </w:r>
    </w:p>
    <w:p w:rsidR="006168D3" w:rsidRPr="006168D3" w:rsidRDefault="006168D3" w:rsidP="00595F4A">
      <w:pPr>
        <w:pStyle w:val="aff4"/>
        <w:numPr>
          <w:ilvl w:val="0"/>
          <w:numId w:val="63"/>
        </w:numPr>
        <w:ind w:left="709"/>
        <w:jc w:val="both"/>
        <w:rPr>
          <w:rFonts w:ascii="Times New Roman" w:hAnsi="Times New Roman"/>
          <w:sz w:val="24"/>
          <w:szCs w:val="24"/>
        </w:rPr>
      </w:pPr>
      <w:r w:rsidRPr="006168D3">
        <w:rPr>
          <w:rFonts w:ascii="Times New Roman" w:hAnsi="Times New Roman"/>
          <w:sz w:val="24"/>
          <w:szCs w:val="24"/>
        </w:rPr>
        <w:t>Организация учебного процесса с учетом целей, содержания и планируемых результатов н</w:t>
      </w:r>
      <w:r w:rsidRPr="006168D3">
        <w:rPr>
          <w:rFonts w:ascii="Times New Roman" w:hAnsi="Times New Roman"/>
          <w:sz w:val="24"/>
          <w:szCs w:val="24"/>
        </w:rPr>
        <w:t>а</w:t>
      </w:r>
      <w:r w:rsidRPr="006168D3">
        <w:rPr>
          <w:rFonts w:ascii="Times New Roman" w:hAnsi="Times New Roman"/>
          <w:sz w:val="24"/>
          <w:szCs w:val="24"/>
        </w:rPr>
        <w:t>чального общего образования, отраженных в ФГОС НОО;</w:t>
      </w:r>
    </w:p>
    <w:p w:rsidR="006168D3" w:rsidRPr="006168D3" w:rsidRDefault="006168D3" w:rsidP="00595F4A">
      <w:pPr>
        <w:pStyle w:val="aff4"/>
        <w:numPr>
          <w:ilvl w:val="0"/>
          <w:numId w:val="63"/>
        </w:numPr>
        <w:ind w:left="709"/>
        <w:jc w:val="both"/>
        <w:rPr>
          <w:rFonts w:ascii="Times New Roman" w:hAnsi="Times New Roman"/>
          <w:sz w:val="24"/>
          <w:szCs w:val="24"/>
        </w:rPr>
      </w:pPr>
      <w:r w:rsidRPr="006168D3">
        <w:rPr>
          <w:rFonts w:ascii="Times New Roman" w:hAnsi="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6168D3" w:rsidRPr="006168D3" w:rsidRDefault="006168D3" w:rsidP="00595F4A">
      <w:pPr>
        <w:pStyle w:val="aff4"/>
        <w:numPr>
          <w:ilvl w:val="0"/>
          <w:numId w:val="63"/>
        </w:numPr>
        <w:ind w:left="709"/>
        <w:jc w:val="both"/>
        <w:rPr>
          <w:rFonts w:ascii="Times New Roman" w:hAnsi="Times New Roman"/>
          <w:sz w:val="24"/>
          <w:szCs w:val="24"/>
        </w:rPr>
      </w:pPr>
      <w:r w:rsidRPr="006168D3">
        <w:rPr>
          <w:rFonts w:ascii="Times New Roman" w:hAnsi="Times New Roman"/>
          <w:sz w:val="24"/>
          <w:szCs w:val="24"/>
        </w:rPr>
        <w:t>Организация деятельности педагогического коллектива по созданию индивидуальных пр</w:t>
      </w:r>
      <w:r w:rsidRPr="006168D3">
        <w:rPr>
          <w:rFonts w:ascii="Times New Roman" w:hAnsi="Times New Roman"/>
          <w:sz w:val="24"/>
          <w:szCs w:val="24"/>
        </w:rPr>
        <w:t>о</w:t>
      </w:r>
      <w:r w:rsidRPr="006168D3">
        <w:rPr>
          <w:rFonts w:ascii="Times New Roman" w:hAnsi="Times New Roman"/>
          <w:sz w:val="24"/>
          <w:szCs w:val="24"/>
        </w:rPr>
        <w:t>грамм и учебных планов для одаренных, успешных обучающихся и (или) для детей социал</w:t>
      </w:r>
      <w:r w:rsidRPr="006168D3">
        <w:rPr>
          <w:rFonts w:ascii="Times New Roman" w:hAnsi="Times New Roman"/>
          <w:sz w:val="24"/>
          <w:szCs w:val="24"/>
        </w:rPr>
        <w:t>ь</w:t>
      </w:r>
      <w:r w:rsidRPr="006168D3">
        <w:rPr>
          <w:rFonts w:ascii="Times New Roman" w:hAnsi="Times New Roman"/>
          <w:sz w:val="24"/>
          <w:szCs w:val="24"/>
        </w:rPr>
        <w:t>ных групп, нуждающихся в особом внимании и поддержке.</w:t>
      </w:r>
    </w:p>
    <w:p w:rsidR="006168D3" w:rsidRPr="006168D3" w:rsidRDefault="006168D3" w:rsidP="006168D3">
      <w:pPr>
        <w:spacing w:line="240" w:lineRule="auto"/>
        <w:ind w:left="709" w:firstLine="567"/>
        <w:rPr>
          <w:rFonts w:cs="Times New Roman"/>
          <w:sz w:val="24"/>
          <w:szCs w:val="24"/>
        </w:rPr>
      </w:pPr>
      <w:r w:rsidRPr="006168D3">
        <w:rPr>
          <w:rFonts w:cs="Times New Roman"/>
          <w:sz w:val="24"/>
          <w:szCs w:val="24"/>
        </w:rPr>
        <w:t>Достижение поставленных целей предусматривает решение следующих о</w:t>
      </w:r>
      <w:r w:rsidRPr="006168D3">
        <w:rPr>
          <w:rFonts w:cs="Times New Roman"/>
          <w:sz w:val="24"/>
          <w:szCs w:val="24"/>
        </w:rPr>
        <w:t>с</w:t>
      </w:r>
      <w:r w:rsidRPr="006168D3">
        <w:rPr>
          <w:rFonts w:cs="Times New Roman"/>
          <w:sz w:val="24"/>
          <w:szCs w:val="24"/>
        </w:rPr>
        <w:t xml:space="preserve">новных </w:t>
      </w:r>
      <w:r w:rsidRPr="006168D3">
        <w:rPr>
          <w:rFonts w:cs="Times New Roman"/>
          <w:b/>
          <w:bCs/>
          <w:sz w:val="24"/>
          <w:szCs w:val="24"/>
        </w:rPr>
        <w:t>задач:</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формирование общей культуры, гражданско-патриотическое, духовно-нравственное воспит</w:t>
      </w:r>
      <w:r w:rsidRPr="006168D3">
        <w:rPr>
          <w:rFonts w:ascii="Times New Roman" w:hAnsi="Times New Roman"/>
          <w:sz w:val="24"/>
          <w:szCs w:val="24"/>
        </w:rPr>
        <w:t>а</w:t>
      </w:r>
      <w:r w:rsidRPr="006168D3">
        <w:rPr>
          <w:rFonts w:ascii="Times New Roman" w:hAnsi="Times New Roman"/>
          <w:sz w:val="24"/>
          <w:szCs w:val="24"/>
        </w:rPr>
        <w:t>ние, интеллектуальное развитие, становление творческих способностей, сохранение и укре</w:t>
      </w:r>
      <w:r w:rsidRPr="006168D3">
        <w:rPr>
          <w:rFonts w:ascii="Times New Roman" w:hAnsi="Times New Roman"/>
          <w:sz w:val="24"/>
          <w:szCs w:val="24"/>
        </w:rPr>
        <w:t>п</w:t>
      </w:r>
      <w:r w:rsidRPr="006168D3">
        <w:rPr>
          <w:rFonts w:ascii="Times New Roman" w:hAnsi="Times New Roman"/>
          <w:sz w:val="24"/>
          <w:szCs w:val="24"/>
        </w:rPr>
        <w:t>ление здоровья;</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обеспечение планируемых результатов по освоению обучающимся целевых установок, прио</w:t>
      </w:r>
      <w:r w:rsidRPr="006168D3">
        <w:rPr>
          <w:rFonts w:ascii="Times New Roman" w:hAnsi="Times New Roman"/>
          <w:sz w:val="24"/>
          <w:szCs w:val="24"/>
        </w:rPr>
        <w:t>б</w:t>
      </w:r>
      <w:r w:rsidRPr="006168D3">
        <w:rPr>
          <w:rFonts w:ascii="Times New Roman" w:hAnsi="Times New Roman"/>
          <w:sz w:val="24"/>
          <w:szCs w:val="24"/>
        </w:rPr>
        <w:t>ретению знаний, умений, навыков, определяемых личностными, с</w:t>
      </w:r>
      <w:r w:rsidRPr="006168D3">
        <w:rPr>
          <w:rFonts w:ascii="Times New Roman" w:hAnsi="Times New Roman"/>
          <w:sz w:val="24"/>
          <w:szCs w:val="24"/>
        </w:rPr>
        <w:t>е</w:t>
      </w:r>
      <w:r w:rsidRPr="006168D3">
        <w:rPr>
          <w:rFonts w:ascii="Times New Roman" w:hAnsi="Times New Roman"/>
          <w:sz w:val="24"/>
          <w:szCs w:val="24"/>
        </w:rPr>
        <w:t>мейными, общественными, государственными потребностями и возможностями обучающегося, индивидуальными ос</w:t>
      </w:r>
      <w:r w:rsidRPr="006168D3">
        <w:rPr>
          <w:rFonts w:ascii="Times New Roman" w:hAnsi="Times New Roman"/>
          <w:sz w:val="24"/>
          <w:szCs w:val="24"/>
        </w:rPr>
        <w:t>о</w:t>
      </w:r>
      <w:r w:rsidRPr="006168D3">
        <w:rPr>
          <w:rFonts w:ascii="Times New Roman" w:hAnsi="Times New Roman"/>
          <w:sz w:val="24"/>
          <w:szCs w:val="24"/>
        </w:rPr>
        <w:t>бенностями его развития и состояния здор</w:t>
      </w:r>
      <w:r w:rsidRPr="006168D3">
        <w:rPr>
          <w:rFonts w:ascii="Times New Roman" w:hAnsi="Times New Roman"/>
          <w:sz w:val="24"/>
          <w:szCs w:val="24"/>
        </w:rPr>
        <w:t>о</w:t>
      </w:r>
      <w:r w:rsidRPr="006168D3">
        <w:rPr>
          <w:rFonts w:ascii="Times New Roman" w:hAnsi="Times New Roman"/>
          <w:sz w:val="24"/>
          <w:szCs w:val="24"/>
        </w:rPr>
        <w:t>вья;</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становление и развитие личности в ее индивидуальности, самобытности, уникальности и неп</w:t>
      </w:r>
      <w:r w:rsidRPr="006168D3">
        <w:rPr>
          <w:rFonts w:ascii="Times New Roman" w:hAnsi="Times New Roman"/>
          <w:sz w:val="24"/>
          <w:szCs w:val="24"/>
        </w:rPr>
        <w:t>о</w:t>
      </w:r>
      <w:r w:rsidRPr="006168D3">
        <w:rPr>
          <w:rFonts w:ascii="Times New Roman" w:hAnsi="Times New Roman"/>
          <w:sz w:val="24"/>
          <w:szCs w:val="24"/>
        </w:rPr>
        <w:t>вторимости;</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обеспечение преемственности начального общего и основного общего образования;</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достижение планируемых результатов освоения ООП НОО всеми обучающимися;</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обеспечение доступности получения качественного начального общего образов</w:t>
      </w:r>
      <w:r w:rsidRPr="006168D3">
        <w:rPr>
          <w:rFonts w:ascii="Times New Roman" w:hAnsi="Times New Roman"/>
          <w:sz w:val="24"/>
          <w:szCs w:val="24"/>
        </w:rPr>
        <w:t>а</w:t>
      </w:r>
      <w:r w:rsidRPr="006168D3">
        <w:rPr>
          <w:rFonts w:ascii="Times New Roman" w:hAnsi="Times New Roman"/>
          <w:sz w:val="24"/>
          <w:szCs w:val="24"/>
        </w:rPr>
        <w:t>ния;</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w:t>
      </w:r>
      <w:r w:rsidRPr="006168D3">
        <w:rPr>
          <w:rFonts w:ascii="Times New Roman" w:hAnsi="Times New Roman"/>
          <w:sz w:val="24"/>
          <w:szCs w:val="24"/>
        </w:rPr>
        <w:t>о</w:t>
      </w:r>
      <w:r w:rsidRPr="006168D3">
        <w:rPr>
          <w:rFonts w:ascii="Times New Roman" w:hAnsi="Times New Roman"/>
          <w:sz w:val="24"/>
          <w:szCs w:val="24"/>
        </w:rPr>
        <w:t>лезной деятельности;</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168D3" w:rsidRPr="006168D3" w:rsidRDefault="006168D3" w:rsidP="00595F4A">
      <w:pPr>
        <w:pStyle w:val="aff4"/>
        <w:numPr>
          <w:ilvl w:val="0"/>
          <w:numId w:val="64"/>
        </w:numPr>
        <w:ind w:left="709"/>
        <w:jc w:val="both"/>
        <w:rPr>
          <w:rFonts w:ascii="Times New Roman" w:hAnsi="Times New Roman"/>
          <w:sz w:val="24"/>
          <w:szCs w:val="24"/>
        </w:rPr>
      </w:pPr>
      <w:r w:rsidRPr="006168D3">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w:t>
      </w:r>
      <w:r w:rsidRPr="006168D3">
        <w:rPr>
          <w:rFonts w:ascii="Times New Roman" w:hAnsi="Times New Roman"/>
          <w:sz w:val="24"/>
          <w:szCs w:val="24"/>
        </w:rPr>
        <w:t>р</w:t>
      </w:r>
      <w:r w:rsidRPr="006168D3">
        <w:rPr>
          <w:rFonts w:ascii="Times New Roman" w:hAnsi="Times New Roman"/>
          <w:sz w:val="24"/>
          <w:szCs w:val="24"/>
        </w:rPr>
        <w:t>ганизации.</w:t>
      </w:r>
    </w:p>
    <w:p w:rsidR="006168D3" w:rsidRPr="006168D3" w:rsidRDefault="006168D3" w:rsidP="006168D3">
      <w:pPr>
        <w:spacing w:line="240" w:lineRule="auto"/>
        <w:ind w:left="709"/>
        <w:rPr>
          <w:rFonts w:cs="Times New Roman"/>
          <w:sz w:val="24"/>
          <w:szCs w:val="24"/>
        </w:rPr>
      </w:pPr>
    </w:p>
    <w:p w:rsidR="006168D3" w:rsidRPr="006168D3" w:rsidRDefault="006168D3" w:rsidP="006168D3">
      <w:pPr>
        <w:pStyle w:val="3"/>
        <w:spacing w:line="240" w:lineRule="auto"/>
        <w:ind w:left="709"/>
        <w:jc w:val="center"/>
        <w:rPr>
          <w:rFonts w:ascii="Times New Roman" w:hAnsi="Times New Roman" w:cs="Times New Roman"/>
        </w:rPr>
      </w:pPr>
      <w:bookmarkStart w:id="2" w:name="_Toc112679849"/>
      <w:bookmarkStart w:id="3" w:name="_Toc128470903"/>
      <w:bookmarkStart w:id="4" w:name="_Toc144968466"/>
      <w:r w:rsidRPr="006168D3">
        <w:rPr>
          <w:rFonts w:ascii="Times New Roman" w:hAnsi="Times New Roman" w:cs="Times New Roman"/>
        </w:rPr>
        <w:t>1.1.2. Принципы формирования и механизмы реализации программы начального общего обр</w:t>
      </w:r>
      <w:r w:rsidRPr="006168D3">
        <w:rPr>
          <w:rFonts w:ascii="Times New Roman" w:hAnsi="Times New Roman" w:cs="Times New Roman"/>
        </w:rPr>
        <w:t>а</w:t>
      </w:r>
      <w:r w:rsidRPr="006168D3">
        <w:rPr>
          <w:rFonts w:ascii="Times New Roman" w:hAnsi="Times New Roman" w:cs="Times New Roman"/>
        </w:rPr>
        <w:t>зования</w:t>
      </w:r>
      <w:bookmarkEnd w:id="2"/>
      <w:bookmarkEnd w:id="3"/>
      <w:bookmarkEnd w:id="4"/>
    </w:p>
    <w:p w:rsidR="006168D3" w:rsidRPr="006168D3" w:rsidRDefault="006168D3" w:rsidP="006168D3">
      <w:pPr>
        <w:spacing w:line="240" w:lineRule="auto"/>
        <w:ind w:left="709"/>
        <w:rPr>
          <w:rFonts w:cs="Times New Roman"/>
          <w:sz w:val="24"/>
          <w:szCs w:val="24"/>
        </w:rPr>
      </w:pPr>
    </w:p>
    <w:p w:rsidR="006168D3" w:rsidRPr="006168D3" w:rsidRDefault="006168D3" w:rsidP="006168D3">
      <w:pPr>
        <w:spacing w:line="240" w:lineRule="auto"/>
        <w:ind w:left="709" w:firstLine="567"/>
        <w:rPr>
          <w:rFonts w:cs="Times New Roman"/>
          <w:sz w:val="24"/>
          <w:szCs w:val="24"/>
        </w:rPr>
      </w:pPr>
      <w:r w:rsidRPr="006168D3">
        <w:rPr>
          <w:rFonts w:cs="Times New Roman"/>
          <w:sz w:val="24"/>
          <w:szCs w:val="24"/>
        </w:rPr>
        <w:t>В основе разработки основной образовательной программы начального общего образ</w:t>
      </w:r>
      <w:r w:rsidRPr="006168D3">
        <w:rPr>
          <w:rFonts w:cs="Times New Roman"/>
          <w:sz w:val="24"/>
          <w:szCs w:val="24"/>
        </w:rPr>
        <w:t>о</w:t>
      </w:r>
      <w:r w:rsidRPr="006168D3">
        <w:rPr>
          <w:rFonts w:cs="Times New Roman"/>
          <w:sz w:val="24"/>
          <w:szCs w:val="24"/>
        </w:rPr>
        <w:t xml:space="preserve">вания лежат следующие </w:t>
      </w:r>
      <w:r w:rsidRPr="006168D3">
        <w:rPr>
          <w:rFonts w:cs="Times New Roman"/>
          <w:b/>
          <w:bCs/>
          <w:sz w:val="24"/>
          <w:szCs w:val="24"/>
        </w:rPr>
        <w:t>принципы</w:t>
      </w:r>
      <w:r w:rsidRPr="006168D3">
        <w:rPr>
          <w:rFonts w:cs="Times New Roman"/>
          <w:sz w:val="24"/>
          <w:szCs w:val="24"/>
        </w:rPr>
        <w:t>:</w:t>
      </w:r>
    </w:p>
    <w:p w:rsidR="006168D3" w:rsidRPr="006168D3" w:rsidRDefault="006168D3" w:rsidP="00595F4A">
      <w:pPr>
        <w:pStyle w:val="aff0"/>
        <w:widowControl/>
        <w:numPr>
          <w:ilvl w:val="0"/>
          <w:numId w:val="62"/>
        </w:numPr>
        <w:autoSpaceDE/>
        <w:autoSpaceDN/>
        <w:spacing w:before="0"/>
        <w:ind w:left="709"/>
        <w:contextualSpacing/>
        <w:jc w:val="both"/>
        <w:rPr>
          <w:rFonts w:ascii="Times New Roman" w:hAnsi="Times New Roman" w:cs="Times New Roman"/>
          <w:sz w:val="24"/>
          <w:szCs w:val="24"/>
        </w:rPr>
      </w:pPr>
      <w:r w:rsidRPr="006168D3">
        <w:rPr>
          <w:rFonts w:ascii="Times New Roman" w:hAnsi="Times New Roman" w:cs="Times New Roman"/>
          <w:sz w:val="24"/>
          <w:szCs w:val="24"/>
        </w:rPr>
        <w:t>Принцип учёта ФГОС НОО: программа начального общего образования базируется на треб</w:t>
      </w:r>
      <w:r w:rsidRPr="006168D3">
        <w:rPr>
          <w:rFonts w:ascii="Times New Roman" w:hAnsi="Times New Roman" w:cs="Times New Roman"/>
          <w:sz w:val="24"/>
          <w:szCs w:val="24"/>
        </w:rPr>
        <w:t>о</w:t>
      </w:r>
      <w:r w:rsidRPr="006168D3">
        <w:rPr>
          <w:rFonts w:ascii="Times New Roman" w:hAnsi="Times New Roman" w:cs="Times New Roman"/>
          <w:sz w:val="24"/>
          <w:szCs w:val="24"/>
        </w:rPr>
        <w:t>ваниях, предъявляемых ФГОС НОО к целям, содержанию, планируемым результатам и усл</w:t>
      </w:r>
      <w:r w:rsidRPr="006168D3">
        <w:rPr>
          <w:rFonts w:ascii="Times New Roman" w:hAnsi="Times New Roman" w:cs="Times New Roman"/>
          <w:sz w:val="24"/>
          <w:szCs w:val="24"/>
        </w:rPr>
        <w:t>о</w:t>
      </w:r>
      <w:r w:rsidRPr="006168D3">
        <w:rPr>
          <w:rFonts w:ascii="Times New Roman" w:hAnsi="Times New Roman" w:cs="Times New Roman"/>
          <w:sz w:val="24"/>
          <w:szCs w:val="24"/>
        </w:rPr>
        <w:t>виям обучения на уровне начального общего образования.</w:t>
      </w:r>
    </w:p>
    <w:p w:rsidR="006168D3" w:rsidRPr="006168D3" w:rsidRDefault="006168D3" w:rsidP="00595F4A">
      <w:pPr>
        <w:pStyle w:val="aff0"/>
        <w:widowControl/>
        <w:numPr>
          <w:ilvl w:val="0"/>
          <w:numId w:val="62"/>
        </w:numPr>
        <w:autoSpaceDE/>
        <w:autoSpaceDN/>
        <w:spacing w:before="0"/>
        <w:ind w:left="709"/>
        <w:contextualSpacing/>
        <w:jc w:val="both"/>
        <w:rPr>
          <w:rFonts w:ascii="Times New Roman" w:hAnsi="Times New Roman" w:cs="Times New Roman"/>
          <w:sz w:val="24"/>
          <w:szCs w:val="24"/>
        </w:rPr>
      </w:pPr>
      <w:r w:rsidRPr="006168D3">
        <w:rPr>
          <w:rFonts w:ascii="Times New Roman" w:hAnsi="Times New Roman" w:cs="Times New Roman"/>
          <w:sz w:val="24"/>
          <w:szCs w:val="24"/>
        </w:rPr>
        <w:t>Принцип учёта ведущей деятельности младшего школьника: программа обеспечивает конс</w:t>
      </w:r>
      <w:r w:rsidRPr="006168D3">
        <w:rPr>
          <w:rFonts w:ascii="Times New Roman" w:hAnsi="Times New Roman" w:cs="Times New Roman"/>
          <w:sz w:val="24"/>
          <w:szCs w:val="24"/>
        </w:rPr>
        <w:t>т</w:t>
      </w:r>
      <w:r w:rsidRPr="006168D3">
        <w:rPr>
          <w:rFonts w:ascii="Times New Roman" w:hAnsi="Times New Roman" w:cs="Times New Roman"/>
          <w:sz w:val="24"/>
          <w:szCs w:val="24"/>
        </w:rPr>
        <w:t>руирование учебного процесса в структуре учебной деятельности, пр</w:t>
      </w:r>
      <w:r w:rsidRPr="006168D3">
        <w:rPr>
          <w:rFonts w:ascii="Times New Roman" w:hAnsi="Times New Roman" w:cs="Times New Roman"/>
          <w:sz w:val="24"/>
          <w:szCs w:val="24"/>
        </w:rPr>
        <w:t>е</w:t>
      </w:r>
      <w:r w:rsidRPr="006168D3">
        <w:rPr>
          <w:rFonts w:ascii="Times New Roman" w:hAnsi="Times New Roman" w:cs="Times New Roman"/>
          <w:sz w:val="24"/>
          <w:szCs w:val="24"/>
        </w:rPr>
        <w:t>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168D3" w:rsidRPr="006168D3" w:rsidRDefault="006168D3" w:rsidP="00595F4A">
      <w:pPr>
        <w:pStyle w:val="aff0"/>
        <w:widowControl/>
        <w:numPr>
          <w:ilvl w:val="0"/>
          <w:numId w:val="62"/>
        </w:numPr>
        <w:autoSpaceDE/>
        <w:autoSpaceDN/>
        <w:spacing w:before="0"/>
        <w:ind w:left="709"/>
        <w:contextualSpacing/>
        <w:jc w:val="both"/>
        <w:rPr>
          <w:rFonts w:ascii="Times New Roman" w:hAnsi="Times New Roman" w:cs="Times New Roman"/>
          <w:sz w:val="24"/>
          <w:szCs w:val="24"/>
        </w:rPr>
      </w:pPr>
      <w:r w:rsidRPr="006168D3">
        <w:rPr>
          <w:rFonts w:ascii="Times New Roman" w:hAnsi="Times New Roman" w:cs="Times New Roman"/>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w:t>
      </w:r>
      <w:r w:rsidRPr="006168D3">
        <w:rPr>
          <w:rFonts w:ascii="Times New Roman" w:hAnsi="Times New Roman" w:cs="Times New Roman"/>
          <w:sz w:val="24"/>
          <w:szCs w:val="24"/>
        </w:rPr>
        <w:t>о</w:t>
      </w:r>
      <w:r w:rsidRPr="006168D3">
        <w:rPr>
          <w:rFonts w:ascii="Times New Roman" w:hAnsi="Times New Roman" w:cs="Times New Roman"/>
          <w:sz w:val="24"/>
          <w:szCs w:val="24"/>
        </w:rPr>
        <w:t>собностями, потребностями и интересами. При этом учитываются запросы родителей (зако</w:t>
      </w:r>
      <w:r w:rsidRPr="006168D3">
        <w:rPr>
          <w:rFonts w:ascii="Times New Roman" w:hAnsi="Times New Roman" w:cs="Times New Roman"/>
          <w:sz w:val="24"/>
          <w:szCs w:val="24"/>
        </w:rPr>
        <w:t>н</w:t>
      </w:r>
      <w:r w:rsidRPr="006168D3">
        <w:rPr>
          <w:rFonts w:ascii="Times New Roman" w:hAnsi="Times New Roman" w:cs="Times New Roman"/>
          <w:sz w:val="24"/>
          <w:szCs w:val="24"/>
        </w:rPr>
        <w:t>ных представителей) обучающегося.</w:t>
      </w:r>
    </w:p>
    <w:p w:rsidR="006168D3" w:rsidRPr="006168D3" w:rsidRDefault="006168D3" w:rsidP="00595F4A">
      <w:pPr>
        <w:pStyle w:val="aff0"/>
        <w:widowControl/>
        <w:numPr>
          <w:ilvl w:val="0"/>
          <w:numId w:val="62"/>
        </w:numPr>
        <w:autoSpaceDE/>
        <w:autoSpaceDN/>
        <w:spacing w:before="0"/>
        <w:ind w:left="709"/>
        <w:contextualSpacing/>
        <w:jc w:val="both"/>
        <w:rPr>
          <w:rFonts w:ascii="Times New Roman" w:hAnsi="Times New Roman" w:cs="Times New Roman"/>
          <w:sz w:val="24"/>
          <w:szCs w:val="24"/>
        </w:rPr>
      </w:pPr>
      <w:r w:rsidRPr="006168D3">
        <w:rPr>
          <w:rFonts w:ascii="Times New Roman" w:hAnsi="Times New Roman" w:cs="Times New Roman"/>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w:t>
      </w:r>
      <w:r w:rsidRPr="006168D3">
        <w:rPr>
          <w:rFonts w:ascii="Times New Roman" w:hAnsi="Times New Roman" w:cs="Times New Roman"/>
          <w:sz w:val="24"/>
          <w:szCs w:val="24"/>
        </w:rPr>
        <w:t>у</w:t>
      </w:r>
      <w:r w:rsidRPr="006168D3">
        <w:rPr>
          <w:rFonts w:ascii="Times New Roman" w:hAnsi="Times New Roman" w:cs="Times New Roman"/>
          <w:sz w:val="24"/>
          <w:szCs w:val="24"/>
        </w:rPr>
        <w:t>чающихся к обучению по образовательным программам основного общего образования, ед</w:t>
      </w:r>
      <w:r w:rsidRPr="006168D3">
        <w:rPr>
          <w:rFonts w:ascii="Times New Roman" w:hAnsi="Times New Roman" w:cs="Times New Roman"/>
          <w:sz w:val="24"/>
          <w:szCs w:val="24"/>
        </w:rPr>
        <w:t>и</w:t>
      </w:r>
      <w:r w:rsidRPr="006168D3">
        <w:rPr>
          <w:rFonts w:ascii="Times New Roman" w:hAnsi="Times New Roman" w:cs="Times New Roman"/>
          <w:sz w:val="24"/>
          <w:szCs w:val="24"/>
        </w:rPr>
        <w:t>ные подходы между их обучением и развитием на уровнях начального и основного общего образ</w:t>
      </w:r>
      <w:r w:rsidRPr="006168D3">
        <w:rPr>
          <w:rFonts w:ascii="Times New Roman" w:hAnsi="Times New Roman" w:cs="Times New Roman"/>
          <w:sz w:val="24"/>
          <w:szCs w:val="24"/>
        </w:rPr>
        <w:t>о</w:t>
      </w:r>
      <w:r w:rsidRPr="006168D3">
        <w:rPr>
          <w:rFonts w:ascii="Times New Roman" w:hAnsi="Times New Roman" w:cs="Times New Roman"/>
          <w:sz w:val="24"/>
          <w:szCs w:val="24"/>
        </w:rPr>
        <w:t>вания.</w:t>
      </w:r>
    </w:p>
    <w:p w:rsidR="006168D3" w:rsidRPr="006168D3" w:rsidRDefault="006168D3" w:rsidP="00595F4A">
      <w:pPr>
        <w:pStyle w:val="aff0"/>
        <w:widowControl/>
        <w:numPr>
          <w:ilvl w:val="0"/>
          <w:numId w:val="62"/>
        </w:numPr>
        <w:autoSpaceDE/>
        <w:autoSpaceDN/>
        <w:spacing w:before="0"/>
        <w:ind w:left="709"/>
        <w:contextualSpacing/>
        <w:jc w:val="both"/>
        <w:rPr>
          <w:rFonts w:ascii="Times New Roman" w:hAnsi="Times New Roman" w:cs="Times New Roman"/>
          <w:sz w:val="24"/>
          <w:szCs w:val="24"/>
        </w:rPr>
      </w:pPr>
      <w:r w:rsidRPr="006168D3">
        <w:rPr>
          <w:rFonts w:ascii="Times New Roman" w:hAnsi="Times New Roman" w:cs="Times New Roman"/>
          <w:sz w:val="24"/>
          <w:szCs w:val="24"/>
        </w:rPr>
        <w:t>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w:t>
      </w:r>
      <w:r w:rsidRPr="006168D3">
        <w:rPr>
          <w:rFonts w:ascii="Times New Roman" w:hAnsi="Times New Roman" w:cs="Times New Roman"/>
          <w:sz w:val="24"/>
          <w:szCs w:val="24"/>
        </w:rPr>
        <w:t>а</w:t>
      </w:r>
      <w:r w:rsidRPr="006168D3">
        <w:rPr>
          <w:rFonts w:ascii="Times New Roman" w:hAnsi="Times New Roman" w:cs="Times New Roman"/>
          <w:sz w:val="24"/>
          <w:szCs w:val="24"/>
        </w:rPr>
        <w:t>ний, воспитание чувств и познавательных интересов об</w:t>
      </w:r>
      <w:r w:rsidRPr="006168D3">
        <w:rPr>
          <w:rFonts w:ascii="Times New Roman" w:hAnsi="Times New Roman" w:cs="Times New Roman"/>
          <w:sz w:val="24"/>
          <w:szCs w:val="24"/>
        </w:rPr>
        <w:t>у</w:t>
      </w:r>
      <w:r w:rsidRPr="006168D3">
        <w:rPr>
          <w:rFonts w:ascii="Times New Roman" w:hAnsi="Times New Roman" w:cs="Times New Roman"/>
          <w:sz w:val="24"/>
          <w:szCs w:val="24"/>
        </w:rPr>
        <w:t xml:space="preserve">чающихся, нравственно-ценностного отношения к действительности. </w:t>
      </w:r>
    </w:p>
    <w:p w:rsidR="006168D3" w:rsidRPr="006168D3" w:rsidRDefault="006168D3" w:rsidP="00595F4A">
      <w:pPr>
        <w:pStyle w:val="aff0"/>
        <w:widowControl/>
        <w:numPr>
          <w:ilvl w:val="0"/>
          <w:numId w:val="62"/>
        </w:numPr>
        <w:autoSpaceDE/>
        <w:autoSpaceDN/>
        <w:spacing w:before="0"/>
        <w:ind w:left="709"/>
        <w:contextualSpacing/>
        <w:jc w:val="both"/>
        <w:rPr>
          <w:rFonts w:ascii="Times New Roman" w:hAnsi="Times New Roman" w:cs="Times New Roman"/>
          <w:sz w:val="24"/>
          <w:szCs w:val="24"/>
        </w:rPr>
      </w:pPr>
      <w:r w:rsidRPr="006168D3">
        <w:rPr>
          <w:rFonts w:ascii="Times New Roman" w:hAnsi="Times New Roman" w:cs="Times New Roman"/>
          <w:sz w:val="24"/>
          <w:szCs w:val="24"/>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w:t>
      </w:r>
      <w:r w:rsidRPr="006168D3">
        <w:rPr>
          <w:rFonts w:ascii="Times New Roman" w:hAnsi="Times New Roman" w:cs="Times New Roman"/>
          <w:sz w:val="24"/>
          <w:szCs w:val="24"/>
        </w:rPr>
        <w:t>а</w:t>
      </w:r>
      <w:r w:rsidRPr="006168D3">
        <w:rPr>
          <w:rFonts w:ascii="Times New Roman" w:hAnsi="Times New Roman" w:cs="Times New Roman"/>
          <w:sz w:val="24"/>
          <w:szCs w:val="24"/>
        </w:rPr>
        <w:t>нести вред физическому и психическому здоровью обучающихся, приоритет использования здоровьесберегающих педагогических техн</w:t>
      </w:r>
      <w:r w:rsidRPr="006168D3">
        <w:rPr>
          <w:rFonts w:ascii="Times New Roman" w:hAnsi="Times New Roman" w:cs="Times New Roman"/>
          <w:sz w:val="24"/>
          <w:szCs w:val="24"/>
        </w:rPr>
        <w:t>о</w:t>
      </w:r>
      <w:r w:rsidRPr="006168D3">
        <w:rPr>
          <w:rFonts w:ascii="Times New Roman" w:hAnsi="Times New Roman" w:cs="Times New Roman"/>
          <w:sz w:val="24"/>
          <w:szCs w:val="24"/>
        </w:rPr>
        <w:t>логий. Объём учебной нагрузки, организация всех учебных и внеучебных мероприятий соответствуют требованиям действующих санитарных правил и гигиен</w:t>
      </w:r>
      <w:r w:rsidRPr="006168D3">
        <w:rPr>
          <w:rFonts w:ascii="Times New Roman" w:hAnsi="Times New Roman" w:cs="Times New Roman"/>
          <w:sz w:val="24"/>
          <w:szCs w:val="24"/>
        </w:rPr>
        <w:t>и</w:t>
      </w:r>
      <w:r w:rsidRPr="006168D3">
        <w:rPr>
          <w:rFonts w:ascii="Times New Roman" w:hAnsi="Times New Roman" w:cs="Times New Roman"/>
          <w:sz w:val="24"/>
          <w:szCs w:val="24"/>
        </w:rPr>
        <w:t>ческих нормативов.</w:t>
      </w:r>
    </w:p>
    <w:p w:rsidR="006168D3" w:rsidRPr="006168D3" w:rsidRDefault="006168D3" w:rsidP="006168D3">
      <w:pPr>
        <w:spacing w:line="240" w:lineRule="auto"/>
        <w:ind w:left="709" w:firstLine="567"/>
        <w:rPr>
          <w:rFonts w:cs="Times New Roman"/>
          <w:sz w:val="24"/>
          <w:szCs w:val="24"/>
        </w:rPr>
      </w:pPr>
      <w:r w:rsidRPr="006168D3">
        <w:rPr>
          <w:rFonts w:cs="Times New Roman"/>
          <w:b/>
          <w:bCs/>
          <w:sz w:val="24"/>
          <w:szCs w:val="24"/>
        </w:rPr>
        <w:t>Механизмы реализации</w:t>
      </w:r>
      <w:r w:rsidRPr="006168D3">
        <w:rPr>
          <w:rFonts w:cs="Times New Roman"/>
          <w:sz w:val="24"/>
          <w:szCs w:val="24"/>
        </w:rPr>
        <w:t xml:space="preserve"> ООП НОО: </w:t>
      </w:r>
    </w:p>
    <w:p w:rsidR="006168D3" w:rsidRPr="006168D3" w:rsidRDefault="006168D3" w:rsidP="006168D3">
      <w:pPr>
        <w:spacing w:line="240" w:lineRule="auto"/>
        <w:ind w:left="709" w:firstLine="567"/>
        <w:rPr>
          <w:rFonts w:cs="Times New Roman"/>
          <w:sz w:val="24"/>
          <w:szCs w:val="24"/>
        </w:rPr>
      </w:pPr>
      <w:r w:rsidRPr="006168D3">
        <w:rPr>
          <w:rFonts w:cs="Times New Roman"/>
          <w:sz w:val="24"/>
          <w:szCs w:val="24"/>
        </w:rPr>
        <w:t>Основная образовательная программа начального общего образования реализуется обр</w:t>
      </w:r>
      <w:r w:rsidRPr="006168D3">
        <w:rPr>
          <w:rFonts w:cs="Times New Roman"/>
          <w:sz w:val="24"/>
          <w:szCs w:val="24"/>
        </w:rPr>
        <w:t>а</w:t>
      </w:r>
      <w:r w:rsidRPr="006168D3">
        <w:rPr>
          <w:rFonts w:cs="Times New Roman"/>
          <w:sz w:val="24"/>
          <w:szCs w:val="24"/>
        </w:rPr>
        <w:t xml:space="preserve">зовательной программой самостоятельно, без привлечения сторонних организаций в рамках сетевого взаимодействия. </w:t>
      </w:r>
    </w:p>
    <w:p w:rsidR="006168D3" w:rsidRPr="006168D3" w:rsidRDefault="006168D3" w:rsidP="006168D3">
      <w:pPr>
        <w:spacing w:line="240" w:lineRule="auto"/>
        <w:ind w:left="709" w:firstLine="567"/>
        <w:rPr>
          <w:rFonts w:cs="Times New Roman"/>
          <w:sz w:val="24"/>
          <w:szCs w:val="24"/>
        </w:rPr>
      </w:pPr>
      <w:r w:rsidRPr="006168D3">
        <w:rPr>
          <w:rFonts w:cs="Times New Roman"/>
          <w:sz w:val="24"/>
          <w:szCs w:val="24"/>
          <w:shd w:val="clear" w:color="auto" w:fill="FFFFFF"/>
        </w:rPr>
        <w:t>При реализации образовательной программы могут использоваться различные образов</w:t>
      </w:r>
      <w:r w:rsidRPr="006168D3">
        <w:rPr>
          <w:rFonts w:cs="Times New Roman"/>
          <w:sz w:val="24"/>
          <w:szCs w:val="24"/>
          <w:shd w:val="clear" w:color="auto" w:fill="FFFFFF"/>
        </w:rPr>
        <w:t>а</w:t>
      </w:r>
      <w:r w:rsidRPr="006168D3">
        <w:rPr>
          <w:rFonts w:cs="Times New Roman"/>
          <w:sz w:val="24"/>
          <w:szCs w:val="24"/>
          <w:shd w:val="clear" w:color="auto" w:fill="FFFFFF"/>
        </w:rPr>
        <w:t>тельные технологии, в том числе дистанционные образовательные технологии, </w:t>
      </w:r>
      <w:hyperlink r:id="rId8" w:anchor="block_1000" w:history="1">
        <w:r w:rsidRPr="006168D3">
          <w:rPr>
            <w:rStyle w:val="af7"/>
            <w:rFonts w:cs="Times New Roman"/>
            <w:sz w:val="24"/>
            <w:szCs w:val="24"/>
            <w:shd w:val="clear" w:color="auto" w:fill="FFFFFF"/>
          </w:rPr>
          <w:t>электронное обучение</w:t>
        </w:r>
      </w:hyperlink>
      <w:r w:rsidRPr="006168D3">
        <w:rPr>
          <w:rFonts w:cs="Times New Roman"/>
          <w:sz w:val="24"/>
          <w:szCs w:val="24"/>
          <w:shd w:val="clear" w:color="auto" w:fill="FFFFFF"/>
        </w:rPr>
        <w:t>. Вопросы организации и реализации ООП при помощи дистанционных образов</w:t>
      </w:r>
      <w:r w:rsidRPr="006168D3">
        <w:rPr>
          <w:rFonts w:cs="Times New Roman"/>
          <w:sz w:val="24"/>
          <w:szCs w:val="24"/>
          <w:shd w:val="clear" w:color="auto" w:fill="FFFFFF"/>
        </w:rPr>
        <w:t>а</w:t>
      </w:r>
      <w:r w:rsidRPr="006168D3">
        <w:rPr>
          <w:rFonts w:cs="Times New Roman"/>
          <w:sz w:val="24"/>
          <w:szCs w:val="24"/>
          <w:shd w:val="clear" w:color="auto" w:fill="FFFFFF"/>
        </w:rPr>
        <w:t xml:space="preserve">тельных технологий и электронного обучения прописаны в соответствующем локальном акте, который является приложением к ООП. </w:t>
      </w:r>
    </w:p>
    <w:p w:rsidR="006168D3" w:rsidRPr="006168D3" w:rsidRDefault="006168D3" w:rsidP="006168D3">
      <w:pPr>
        <w:spacing w:line="240" w:lineRule="auto"/>
        <w:ind w:left="709" w:firstLine="567"/>
        <w:rPr>
          <w:rFonts w:cs="Times New Roman"/>
          <w:sz w:val="24"/>
          <w:szCs w:val="24"/>
          <w:shd w:val="clear" w:color="auto" w:fill="FFFFFF"/>
        </w:rPr>
      </w:pPr>
      <w:r w:rsidRPr="006168D3">
        <w:rPr>
          <w:rFonts w:cs="Times New Roman"/>
          <w:sz w:val="24"/>
          <w:szCs w:val="24"/>
          <w:shd w:val="clear" w:color="auto" w:fill="FFFFFF"/>
        </w:rPr>
        <w:t>Программа начального общего образования реализуется через организацию образов</w:t>
      </w:r>
      <w:r w:rsidRPr="006168D3">
        <w:rPr>
          <w:rFonts w:cs="Times New Roman"/>
          <w:sz w:val="24"/>
          <w:szCs w:val="24"/>
          <w:shd w:val="clear" w:color="auto" w:fill="FFFFFF"/>
        </w:rPr>
        <w:t>а</w:t>
      </w:r>
      <w:r w:rsidRPr="006168D3">
        <w:rPr>
          <w:rFonts w:cs="Times New Roman"/>
          <w:sz w:val="24"/>
          <w:szCs w:val="24"/>
          <w:shd w:val="clear" w:color="auto" w:fill="FFFFFF"/>
        </w:rPr>
        <w:t>тельной деятельности (урочной и внеурочной) в соответствии с </w:t>
      </w:r>
      <w:hyperlink r:id="rId9" w:anchor="block_1000" w:history="1">
        <w:r w:rsidRPr="006168D3">
          <w:rPr>
            <w:rStyle w:val="af7"/>
            <w:rFonts w:cs="Times New Roman"/>
            <w:sz w:val="24"/>
            <w:szCs w:val="24"/>
            <w:shd w:val="clear" w:color="auto" w:fill="FFFFFF"/>
          </w:rPr>
          <w:t>Гигиеническими норматив</w:t>
        </w:r>
        <w:r w:rsidRPr="006168D3">
          <w:rPr>
            <w:rStyle w:val="af7"/>
            <w:rFonts w:cs="Times New Roman"/>
            <w:sz w:val="24"/>
            <w:szCs w:val="24"/>
            <w:shd w:val="clear" w:color="auto" w:fill="FFFFFF"/>
          </w:rPr>
          <w:t>а</w:t>
        </w:r>
        <w:r w:rsidRPr="006168D3">
          <w:rPr>
            <w:rStyle w:val="af7"/>
            <w:rFonts w:cs="Times New Roman"/>
            <w:sz w:val="24"/>
            <w:szCs w:val="24"/>
            <w:shd w:val="clear" w:color="auto" w:fill="FFFFFF"/>
          </w:rPr>
          <w:t>ми</w:t>
        </w:r>
      </w:hyperlink>
      <w:r w:rsidRPr="006168D3">
        <w:rPr>
          <w:rFonts w:cs="Times New Roman"/>
          <w:sz w:val="24"/>
          <w:szCs w:val="24"/>
          <w:shd w:val="clear" w:color="auto" w:fill="FFFFFF"/>
        </w:rPr>
        <w:t> и </w:t>
      </w:r>
      <w:hyperlink r:id="rId10" w:anchor="block_1000" w:history="1">
        <w:r w:rsidRPr="006168D3">
          <w:rPr>
            <w:rStyle w:val="af7"/>
            <w:rFonts w:cs="Times New Roman"/>
            <w:sz w:val="24"/>
            <w:szCs w:val="24"/>
            <w:shd w:val="clear" w:color="auto" w:fill="FFFFFF"/>
          </w:rPr>
          <w:t>Санитарно-эпидемиологическими требованиями</w:t>
        </w:r>
      </w:hyperlink>
      <w:r w:rsidRPr="006168D3">
        <w:rPr>
          <w:rFonts w:cs="Times New Roman"/>
          <w:sz w:val="24"/>
          <w:szCs w:val="24"/>
          <w:shd w:val="clear" w:color="auto" w:fill="FFFFFF"/>
        </w:rPr>
        <w:t>.</w:t>
      </w:r>
    </w:p>
    <w:p w:rsidR="006168D3" w:rsidRPr="006168D3" w:rsidRDefault="006168D3" w:rsidP="006168D3">
      <w:pPr>
        <w:spacing w:line="240" w:lineRule="auto"/>
        <w:ind w:left="709" w:firstLine="567"/>
        <w:rPr>
          <w:rFonts w:cs="Times New Roman"/>
          <w:sz w:val="24"/>
          <w:szCs w:val="24"/>
        </w:rPr>
      </w:pPr>
      <w:r w:rsidRPr="006168D3">
        <w:rPr>
          <w:rFonts w:cs="Times New Roman"/>
          <w:sz w:val="24"/>
          <w:szCs w:val="24"/>
        </w:rPr>
        <w:t>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w:t>
      </w:r>
      <w:r w:rsidRPr="006168D3">
        <w:rPr>
          <w:rFonts w:cs="Times New Roman"/>
          <w:sz w:val="24"/>
          <w:szCs w:val="24"/>
        </w:rPr>
        <w:t>т</w:t>
      </w:r>
      <w:r w:rsidRPr="006168D3">
        <w:rPr>
          <w:rFonts w:cs="Times New Roman"/>
          <w:sz w:val="24"/>
          <w:szCs w:val="24"/>
        </w:rPr>
        <w:t>вление осознанного выбора образовательной пр</w:t>
      </w:r>
      <w:r w:rsidRPr="006168D3">
        <w:rPr>
          <w:rFonts w:cs="Times New Roman"/>
          <w:sz w:val="24"/>
          <w:szCs w:val="24"/>
        </w:rPr>
        <w:t>о</w:t>
      </w:r>
      <w:r w:rsidRPr="006168D3">
        <w:rPr>
          <w:rFonts w:cs="Times New Roman"/>
          <w:sz w:val="24"/>
          <w:szCs w:val="24"/>
        </w:rPr>
        <w:t>граммы следующего уровня образования и/или направленности в том числе. По</w:t>
      </w:r>
      <w:r w:rsidRPr="006168D3">
        <w:rPr>
          <w:rFonts w:cs="Times New Roman"/>
          <w:sz w:val="24"/>
          <w:szCs w:val="24"/>
        </w:rPr>
        <w:t>д</w:t>
      </w:r>
      <w:r w:rsidRPr="006168D3">
        <w:rPr>
          <w:rFonts w:cs="Times New Roman"/>
          <w:sz w:val="24"/>
          <w:szCs w:val="24"/>
        </w:rPr>
        <w:t xml:space="preserve">робный механизм обучения по ИУП представлен в локальном акте образовательной организации </w:t>
      </w:r>
      <w:bookmarkStart w:id="5" w:name="_Hlk112680495"/>
      <w:r w:rsidRPr="006168D3">
        <w:rPr>
          <w:rFonts w:cs="Times New Roman"/>
          <w:sz w:val="24"/>
          <w:szCs w:val="24"/>
        </w:rPr>
        <w:t xml:space="preserve">«Порядок обучения по индивидуальному учебному плану». </w:t>
      </w:r>
      <w:bookmarkEnd w:id="5"/>
      <w:r w:rsidRPr="006168D3">
        <w:rPr>
          <w:rFonts w:cs="Times New Roman"/>
          <w:sz w:val="24"/>
          <w:szCs w:val="24"/>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w:t>
      </w:r>
      <w:r w:rsidRPr="006168D3">
        <w:rPr>
          <w:rFonts w:cs="Times New Roman"/>
          <w:sz w:val="24"/>
          <w:szCs w:val="24"/>
        </w:rPr>
        <w:t>я</w:t>
      </w:r>
      <w:r w:rsidRPr="006168D3">
        <w:rPr>
          <w:rFonts w:cs="Times New Roman"/>
          <w:sz w:val="24"/>
          <w:szCs w:val="24"/>
        </w:rPr>
        <w:t>тий, расписание занятий, объем домашних заданий должны соответствовать требованиям, пр</w:t>
      </w:r>
      <w:r w:rsidRPr="006168D3">
        <w:rPr>
          <w:rFonts w:cs="Times New Roman"/>
          <w:sz w:val="24"/>
          <w:szCs w:val="24"/>
        </w:rPr>
        <w:t>е</w:t>
      </w:r>
      <w:r w:rsidRPr="006168D3">
        <w:rPr>
          <w:rFonts w:cs="Times New Roman"/>
          <w:sz w:val="24"/>
          <w:szCs w:val="24"/>
        </w:rPr>
        <w:t>дусмотренным Гигиеническими нормативами и Санитарно-эпидемиологическими требов</w:t>
      </w:r>
      <w:r w:rsidRPr="006168D3">
        <w:rPr>
          <w:rFonts w:cs="Times New Roman"/>
          <w:sz w:val="24"/>
          <w:szCs w:val="24"/>
        </w:rPr>
        <w:t>а</w:t>
      </w:r>
      <w:r w:rsidRPr="006168D3">
        <w:rPr>
          <w:rFonts w:cs="Times New Roman"/>
          <w:sz w:val="24"/>
          <w:szCs w:val="24"/>
        </w:rPr>
        <w:t xml:space="preserve">ниями. </w:t>
      </w:r>
    </w:p>
    <w:p w:rsidR="006168D3" w:rsidRPr="006168D3" w:rsidRDefault="006168D3" w:rsidP="006168D3">
      <w:pPr>
        <w:spacing w:line="240" w:lineRule="auto"/>
        <w:ind w:left="709" w:firstLine="567"/>
        <w:rPr>
          <w:rFonts w:cs="Times New Roman"/>
          <w:sz w:val="24"/>
          <w:szCs w:val="24"/>
          <w:shd w:val="clear" w:color="auto" w:fill="FFFFFF"/>
        </w:rPr>
      </w:pPr>
      <w:r w:rsidRPr="006168D3">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6168D3">
        <w:rPr>
          <w:rFonts w:cs="Times New Roman"/>
          <w:sz w:val="24"/>
          <w:szCs w:val="24"/>
          <w:shd w:val="clear" w:color="auto" w:fill="FFFFFF"/>
        </w:rPr>
        <w:t>истор</w:t>
      </w:r>
      <w:r w:rsidRPr="006168D3">
        <w:rPr>
          <w:rFonts w:cs="Times New Roman"/>
          <w:sz w:val="24"/>
          <w:szCs w:val="24"/>
          <w:shd w:val="clear" w:color="auto" w:fill="FFFFFF"/>
        </w:rPr>
        <w:t>и</w:t>
      </w:r>
      <w:r w:rsidRPr="006168D3">
        <w:rPr>
          <w:rFonts w:cs="Times New Roman"/>
          <w:sz w:val="24"/>
          <w:szCs w:val="24"/>
          <w:shd w:val="clear" w:color="auto" w:fill="FFFFFF"/>
        </w:rPr>
        <w:t xml:space="preserve">ческого, социального опыта поколений россиян, светской этики. </w:t>
      </w:r>
    </w:p>
    <w:p w:rsidR="006168D3" w:rsidRPr="006168D3" w:rsidRDefault="006168D3" w:rsidP="006168D3">
      <w:pPr>
        <w:spacing w:line="240" w:lineRule="auto"/>
        <w:ind w:left="709" w:firstLine="567"/>
        <w:rPr>
          <w:rFonts w:cs="Times New Roman"/>
          <w:sz w:val="24"/>
          <w:szCs w:val="24"/>
        </w:rPr>
      </w:pPr>
      <w:r w:rsidRPr="006168D3">
        <w:rPr>
          <w:rFonts w:cs="Times New Roman"/>
          <w:sz w:val="24"/>
          <w:szCs w:val="24"/>
        </w:rPr>
        <w:t xml:space="preserve">Основная образовательная программа формируется с учетом особенностей развития детей соответствующего возраста. </w:t>
      </w:r>
    </w:p>
    <w:p w:rsidR="00474F70" w:rsidRPr="00101BE0" w:rsidRDefault="00474F70" w:rsidP="00816BC5">
      <w:pPr>
        <w:pStyle w:val="body"/>
        <w:spacing w:line="240" w:lineRule="auto"/>
        <w:rPr>
          <w:rFonts w:cs="Times New Roman"/>
          <w:spacing w:val="-1"/>
          <w:sz w:val="24"/>
          <w:szCs w:val="24"/>
        </w:rPr>
      </w:pPr>
      <w:r w:rsidRPr="00101BE0">
        <w:rPr>
          <w:rFonts w:cs="Times New Roman"/>
          <w:spacing w:val="-1"/>
          <w:sz w:val="24"/>
          <w:szCs w:val="24"/>
        </w:rPr>
        <w:t>В соответствии с Федеральным законом «Об образовании в Российской Федерации» н</w:t>
      </w:r>
      <w:r w:rsidRPr="00101BE0">
        <w:rPr>
          <w:rFonts w:cs="Times New Roman"/>
          <w:spacing w:val="-1"/>
          <w:sz w:val="24"/>
          <w:szCs w:val="24"/>
        </w:rPr>
        <w:t>а</w:t>
      </w:r>
      <w:r w:rsidRPr="00101BE0">
        <w:rPr>
          <w:rFonts w:cs="Times New Roman"/>
          <w:spacing w:val="-1"/>
          <w:sz w:val="24"/>
          <w:szCs w:val="24"/>
        </w:rPr>
        <w:t>чальное общее образование относится к основным образовательным программам (наряду с образовательной пр</w:t>
      </w:r>
      <w:r w:rsidRPr="00101BE0">
        <w:rPr>
          <w:rFonts w:cs="Times New Roman"/>
          <w:spacing w:val="-1"/>
          <w:sz w:val="24"/>
          <w:szCs w:val="24"/>
        </w:rPr>
        <w:t>о</w:t>
      </w:r>
      <w:r w:rsidRPr="00101BE0">
        <w:rPr>
          <w:rFonts w:cs="Times New Roman"/>
          <w:spacing w:val="-1"/>
          <w:sz w:val="24"/>
          <w:szCs w:val="24"/>
        </w:rPr>
        <w:t>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w:t>
      </w:r>
      <w:r w:rsidRPr="00101BE0">
        <w:rPr>
          <w:rFonts w:cs="Times New Roman"/>
          <w:spacing w:val="-1"/>
          <w:sz w:val="24"/>
          <w:szCs w:val="24"/>
        </w:rPr>
        <w:t>о</w:t>
      </w:r>
      <w:r w:rsidRPr="00101BE0">
        <w:rPr>
          <w:rFonts w:cs="Times New Roman"/>
          <w:spacing w:val="-1"/>
          <w:sz w:val="24"/>
          <w:szCs w:val="24"/>
        </w:rPr>
        <w:t>нимается в Законе «Об образовании в Российской Федерации» как комплекс основных характеристик образования (объём, содержание, пл</w:t>
      </w:r>
      <w:r w:rsidRPr="00101BE0">
        <w:rPr>
          <w:rFonts w:cs="Times New Roman"/>
          <w:spacing w:val="-1"/>
          <w:sz w:val="24"/>
          <w:szCs w:val="24"/>
        </w:rPr>
        <w:t>а</w:t>
      </w:r>
      <w:r w:rsidRPr="00101BE0">
        <w:rPr>
          <w:rFonts w:cs="Times New Roman"/>
          <w:spacing w:val="-1"/>
          <w:sz w:val="24"/>
          <w:szCs w:val="24"/>
        </w:rPr>
        <w:t>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Программа начального общего образования</w:t>
      </w:r>
      <w:r w:rsidR="00541412" w:rsidRPr="00101BE0">
        <w:rPr>
          <w:rFonts w:cs="Times New Roman"/>
          <w:sz w:val="24"/>
          <w:szCs w:val="24"/>
        </w:rPr>
        <w:t xml:space="preserve"> МБОУ «</w:t>
      </w:r>
      <w:r w:rsidR="00145D52">
        <w:rPr>
          <w:sz w:val="24"/>
          <w:szCs w:val="24"/>
        </w:rPr>
        <w:t>Бурлык</w:t>
      </w:r>
      <w:r w:rsidR="00145D52" w:rsidRPr="008933D6">
        <w:rPr>
          <w:sz w:val="24"/>
          <w:szCs w:val="24"/>
        </w:rPr>
        <w:t>ская</w:t>
      </w:r>
      <w:r w:rsidR="00541412" w:rsidRPr="00101BE0">
        <w:rPr>
          <w:rFonts w:cs="Times New Roman"/>
          <w:sz w:val="24"/>
          <w:szCs w:val="24"/>
        </w:rPr>
        <w:t xml:space="preserve"> СОШ»</w:t>
      </w:r>
      <w:r w:rsidRPr="00101BE0">
        <w:rPr>
          <w:rFonts w:cs="Times New Roman"/>
          <w:sz w:val="24"/>
          <w:szCs w:val="24"/>
        </w:rPr>
        <w:t xml:space="preserve"> является основным док</w:t>
      </w:r>
      <w:r w:rsidRPr="00101BE0">
        <w:rPr>
          <w:rFonts w:cs="Times New Roman"/>
          <w:sz w:val="24"/>
          <w:szCs w:val="24"/>
        </w:rPr>
        <w:t>у</w:t>
      </w:r>
      <w:r w:rsidRPr="00101BE0">
        <w:rPr>
          <w:rFonts w:cs="Times New Roman"/>
          <w:sz w:val="24"/>
          <w:szCs w:val="24"/>
        </w:rPr>
        <w:t xml:space="preserve">ментом, регламентирующим образовательную деятельность </w:t>
      </w:r>
      <w:r w:rsidR="00541412" w:rsidRPr="00101BE0">
        <w:rPr>
          <w:rFonts w:cs="Times New Roman"/>
          <w:sz w:val="24"/>
          <w:szCs w:val="24"/>
        </w:rPr>
        <w:t>МБОУ «</w:t>
      </w:r>
      <w:r w:rsidR="00145D52">
        <w:rPr>
          <w:sz w:val="24"/>
          <w:szCs w:val="24"/>
        </w:rPr>
        <w:t>Бу</w:t>
      </w:r>
      <w:r w:rsidR="00145D52">
        <w:rPr>
          <w:sz w:val="24"/>
          <w:szCs w:val="24"/>
        </w:rPr>
        <w:t>р</w:t>
      </w:r>
      <w:r w:rsidR="00145D52">
        <w:rPr>
          <w:sz w:val="24"/>
          <w:szCs w:val="24"/>
        </w:rPr>
        <w:t>лык</w:t>
      </w:r>
      <w:r w:rsidR="00145D52" w:rsidRPr="008933D6">
        <w:rPr>
          <w:sz w:val="24"/>
          <w:szCs w:val="24"/>
        </w:rPr>
        <w:t xml:space="preserve">ская </w:t>
      </w:r>
      <w:r w:rsidR="00541412" w:rsidRPr="00101BE0">
        <w:rPr>
          <w:rFonts w:cs="Times New Roman"/>
          <w:sz w:val="24"/>
          <w:szCs w:val="24"/>
        </w:rPr>
        <w:t xml:space="preserve">СОШ" </w:t>
      </w:r>
      <w:r w:rsidRPr="00101BE0">
        <w:rPr>
          <w:rFonts w:cs="Times New Roman"/>
          <w:sz w:val="24"/>
          <w:szCs w:val="24"/>
        </w:rPr>
        <w:t xml:space="preserve"> в единстве урочной и внеурочной деятельности, при учёте правильного соотношения обязательной части пр</w:t>
      </w:r>
      <w:r w:rsidRPr="00101BE0">
        <w:rPr>
          <w:rFonts w:cs="Times New Roman"/>
          <w:sz w:val="24"/>
          <w:szCs w:val="24"/>
        </w:rPr>
        <w:t>о</w:t>
      </w:r>
      <w:r w:rsidRPr="00101BE0">
        <w:rPr>
          <w:rFonts w:cs="Times New Roman"/>
          <w:sz w:val="24"/>
          <w:szCs w:val="24"/>
        </w:rPr>
        <w:t>граммы и части, формируемой участниками образ</w:t>
      </w:r>
      <w:r w:rsidRPr="00101BE0">
        <w:rPr>
          <w:rFonts w:cs="Times New Roman"/>
          <w:sz w:val="24"/>
          <w:szCs w:val="24"/>
        </w:rPr>
        <w:t>о</w:t>
      </w:r>
      <w:r w:rsidRPr="00101BE0">
        <w:rPr>
          <w:rFonts w:cs="Times New Roman"/>
          <w:sz w:val="24"/>
          <w:szCs w:val="24"/>
        </w:rPr>
        <w:t>вательного процесса.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Целями реализации программы начального общего образования являются: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2. Организация учебного процесса с учётом целей, содержания и планируемых результатов начал</w:t>
      </w:r>
      <w:r w:rsidRPr="00101BE0">
        <w:rPr>
          <w:rFonts w:cs="Times New Roman"/>
          <w:sz w:val="24"/>
          <w:szCs w:val="24"/>
        </w:rPr>
        <w:t>ь</w:t>
      </w:r>
      <w:r w:rsidRPr="00101BE0">
        <w:rPr>
          <w:rFonts w:cs="Times New Roman"/>
          <w:sz w:val="24"/>
          <w:szCs w:val="24"/>
        </w:rPr>
        <w:t>ного общего образования, отражённых в обновленном ФГОС НОО.</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3. Создание условий для свободного развития каждого младшего школьника с учётом его потре</w:t>
      </w:r>
      <w:r w:rsidRPr="00101BE0">
        <w:rPr>
          <w:rFonts w:cs="Times New Roman"/>
          <w:sz w:val="24"/>
          <w:szCs w:val="24"/>
        </w:rPr>
        <w:t>б</w:t>
      </w:r>
      <w:r w:rsidRPr="00101BE0">
        <w:rPr>
          <w:rFonts w:cs="Times New Roman"/>
          <w:sz w:val="24"/>
          <w:szCs w:val="24"/>
        </w:rPr>
        <w:t>ностей, возможностей и стремления к самореализации; отражение в программе н</w:t>
      </w:r>
      <w:r w:rsidRPr="00101BE0">
        <w:rPr>
          <w:rFonts w:cs="Times New Roman"/>
          <w:sz w:val="24"/>
          <w:szCs w:val="24"/>
        </w:rPr>
        <w:t>а</w:t>
      </w:r>
      <w:r w:rsidRPr="00101BE0">
        <w:rPr>
          <w:rFonts w:cs="Times New Roman"/>
          <w:sz w:val="24"/>
          <w:szCs w:val="24"/>
        </w:rPr>
        <w:t>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w:t>
      </w:r>
      <w:r w:rsidRPr="00101BE0">
        <w:rPr>
          <w:rFonts w:cs="Times New Roman"/>
          <w:sz w:val="24"/>
          <w:szCs w:val="24"/>
        </w:rPr>
        <w:t>ю</w:t>
      </w:r>
      <w:r w:rsidRPr="00101BE0">
        <w:rPr>
          <w:rFonts w:cs="Times New Roman"/>
          <w:sz w:val="24"/>
          <w:szCs w:val="24"/>
        </w:rPr>
        <w:t xml:space="preserve">щихся в особом внимании и поддержке педагогов. </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4. Возможность для коллектива образовательной организации проявить своё педагогическое ма</w:t>
      </w:r>
      <w:r w:rsidRPr="00101BE0">
        <w:rPr>
          <w:rFonts w:cs="Times New Roman"/>
          <w:sz w:val="24"/>
          <w:szCs w:val="24"/>
        </w:rPr>
        <w:t>с</w:t>
      </w:r>
      <w:r w:rsidRPr="00101BE0">
        <w:rPr>
          <w:rFonts w:cs="Times New Roman"/>
          <w:sz w:val="24"/>
          <w:szCs w:val="24"/>
        </w:rPr>
        <w:t>терство, обогатить опыт деятельности, активно участвовать в создании и утверждении традиций школьного коллектива.</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Достижение поставленных целей предусматривает решение следующих основных задач: </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обеспечение планируемых результатов по освоению выпускником целевых установок, приобр</w:t>
      </w:r>
      <w:r w:rsidRPr="00101BE0">
        <w:rPr>
          <w:rFonts w:cs="Times New Roman"/>
          <w:sz w:val="24"/>
          <w:szCs w:val="24"/>
        </w:rPr>
        <w:t>е</w:t>
      </w:r>
      <w:r w:rsidRPr="00101BE0">
        <w:rPr>
          <w:rFonts w:cs="Times New Roman"/>
          <w:sz w:val="24"/>
          <w:szCs w:val="24"/>
        </w:rPr>
        <w:t>тению знаний, умений, навыков, компетенций и компетентностей, определяемых личностными, с</w:t>
      </w:r>
      <w:r w:rsidRPr="00101BE0">
        <w:rPr>
          <w:rFonts w:cs="Times New Roman"/>
          <w:sz w:val="24"/>
          <w:szCs w:val="24"/>
        </w:rPr>
        <w:t>е</w:t>
      </w:r>
      <w:r w:rsidRPr="00101BE0">
        <w:rPr>
          <w:rFonts w:cs="Times New Roman"/>
          <w:sz w:val="24"/>
          <w:szCs w:val="24"/>
        </w:rPr>
        <w:t>мейными, общественными, государственными потребностями и возможностями обучающегося мла</w:t>
      </w:r>
      <w:r w:rsidRPr="00101BE0">
        <w:rPr>
          <w:rFonts w:cs="Times New Roman"/>
          <w:sz w:val="24"/>
          <w:szCs w:val="24"/>
        </w:rPr>
        <w:t>д</w:t>
      </w:r>
      <w:r w:rsidRPr="00101BE0">
        <w:rPr>
          <w:rFonts w:cs="Times New Roman"/>
          <w:sz w:val="24"/>
          <w:szCs w:val="24"/>
        </w:rPr>
        <w:t>шего школьного возраста, индивидуальными особенностями его развития и состояния здоровья;</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 становление и развитие личности в ее индивидуальности, самобытности, уникальности и неп</w:t>
      </w:r>
      <w:r w:rsidRPr="00101BE0">
        <w:rPr>
          <w:rFonts w:cs="Times New Roman"/>
          <w:sz w:val="24"/>
          <w:szCs w:val="24"/>
        </w:rPr>
        <w:t>о</w:t>
      </w:r>
      <w:r w:rsidRPr="00101BE0">
        <w:rPr>
          <w:rFonts w:cs="Times New Roman"/>
          <w:sz w:val="24"/>
          <w:szCs w:val="24"/>
        </w:rPr>
        <w:t>вторимости;</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 обеспечение преемственности начального общего и основного общего образования; — дост</w:t>
      </w:r>
      <w:r w:rsidRPr="00101BE0">
        <w:rPr>
          <w:rFonts w:cs="Times New Roman"/>
          <w:sz w:val="24"/>
          <w:szCs w:val="24"/>
        </w:rPr>
        <w:t>и</w:t>
      </w:r>
      <w:r w:rsidRPr="00101BE0">
        <w:rPr>
          <w:rFonts w:cs="Times New Roman"/>
          <w:sz w:val="24"/>
          <w:szCs w:val="24"/>
        </w:rPr>
        <w:t>жение планируемых результатов освоения основной образовательной пр</w:t>
      </w:r>
      <w:r w:rsidRPr="00101BE0">
        <w:rPr>
          <w:rFonts w:cs="Times New Roman"/>
          <w:sz w:val="24"/>
          <w:szCs w:val="24"/>
        </w:rPr>
        <w:t>о</w:t>
      </w:r>
      <w:r w:rsidRPr="00101BE0">
        <w:rPr>
          <w:rFonts w:cs="Times New Roman"/>
          <w:sz w:val="24"/>
          <w:szCs w:val="24"/>
        </w:rPr>
        <w:t>граммы начального общего образования всеми обучающимися, в том числе детьми с ограниченными возможностями здоровья (далее — дети с ОВЗ);</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 обеспечение доступности получения качественного начального общего образования;</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использование в образовательной деятельности современных образовательных технологий де</w:t>
      </w:r>
      <w:r w:rsidRPr="00101BE0">
        <w:rPr>
          <w:rFonts w:cs="Times New Roman"/>
          <w:sz w:val="24"/>
          <w:szCs w:val="24"/>
        </w:rPr>
        <w:t>я</w:t>
      </w:r>
      <w:r w:rsidRPr="00101BE0">
        <w:rPr>
          <w:rFonts w:cs="Times New Roman"/>
          <w:sz w:val="24"/>
          <w:szCs w:val="24"/>
        </w:rPr>
        <w:t>тельностного типа; </w:t>
      </w:r>
    </w:p>
    <w:p w:rsidR="00541412" w:rsidRPr="00101BE0" w:rsidRDefault="00474F70" w:rsidP="00816BC5">
      <w:pPr>
        <w:pStyle w:val="body"/>
        <w:spacing w:line="240" w:lineRule="auto"/>
        <w:rPr>
          <w:rFonts w:cs="Times New Roman"/>
          <w:sz w:val="24"/>
          <w:szCs w:val="24"/>
        </w:rPr>
      </w:pPr>
      <w:r w:rsidRPr="00101BE0">
        <w:rPr>
          <w:rFonts w:cs="Times New Roman"/>
          <w:sz w:val="24"/>
          <w:szCs w:val="24"/>
        </w:rPr>
        <w:t>— предоставление обучающимся возможности для эффективной самостоятельной р</w:t>
      </w:r>
      <w:r w:rsidRPr="00101BE0">
        <w:rPr>
          <w:rFonts w:cs="Times New Roman"/>
          <w:sz w:val="24"/>
          <w:szCs w:val="24"/>
        </w:rPr>
        <w:t>а</w:t>
      </w:r>
      <w:r w:rsidRPr="00101BE0">
        <w:rPr>
          <w:rFonts w:cs="Times New Roman"/>
          <w:sz w:val="24"/>
          <w:szCs w:val="24"/>
        </w:rPr>
        <w:t>боты; </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включение обучающихся в процессы познания и преобразования внешкольной с</w:t>
      </w:r>
      <w:r w:rsidRPr="00101BE0">
        <w:rPr>
          <w:rFonts w:cs="Times New Roman"/>
          <w:sz w:val="24"/>
          <w:szCs w:val="24"/>
        </w:rPr>
        <w:t>о</w:t>
      </w:r>
      <w:r w:rsidRPr="00101BE0">
        <w:rPr>
          <w:rFonts w:cs="Times New Roman"/>
          <w:sz w:val="24"/>
          <w:szCs w:val="24"/>
        </w:rPr>
        <w:t xml:space="preserve">циальной среды </w:t>
      </w:r>
      <w:r w:rsidR="00145D52">
        <w:rPr>
          <w:rFonts w:cs="Times New Roman"/>
          <w:sz w:val="24"/>
          <w:szCs w:val="24"/>
        </w:rPr>
        <w:t>п</w:t>
      </w:r>
      <w:r w:rsidRPr="00101BE0">
        <w:rPr>
          <w:rFonts w:cs="Times New Roman"/>
          <w:sz w:val="24"/>
          <w:szCs w:val="24"/>
        </w:rPr>
        <w:t>.</w:t>
      </w:r>
      <w:r w:rsidR="00145D52">
        <w:rPr>
          <w:rFonts w:cs="Times New Roman"/>
          <w:sz w:val="24"/>
          <w:szCs w:val="24"/>
        </w:rPr>
        <w:t>Бурлыкский.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Создавая программу начального общего образования</w:t>
      </w:r>
      <w:r w:rsidR="00541412" w:rsidRPr="00101BE0">
        <w:rPr>
          <w:rFonts w:cs="Times New Roman"/>
          <w:sz w:val="24"/>
          <w:szCs w:val="24"/>
        </w:rPr>
        <w:t>МБОУ «</w:t>
      </w:r>
      <w:r w:rsidR="00145D52">
        <w:rPr>
          <w:sz w:val="24"/>
          <w:szCs w:val="24"/>
        </w:rPr>
        <w:t>Бурлык</w:t>
      </w:r>
      <w:r w:rsidR="00145D52" w:rsidRPr="008933D6">
        <w:rPr>
          <w:sz w:val="24"/>
          <w:szCs w:val="24"/>
        </w:rPr>
        <w:t>ская</w:t>
      </w:r>
      <w:r w:rsidR="00541412" w:rsidRPr="00101BE0">
        <w:rPr>
          <w:rFonts w:cs="Times New Roman"/>
          <w:sz w:val="24"/>
          <w:szCs w:val="24"/>
        </w:rPr>
        <w:t xml:space="preserve"> СОШ»</w:t>
      </w:r>
      <w:r w:rsidRPr="00101BE0">
        <w:rPr>
          <w:rFonts w:cs="Times New Roman"/>
          <w:sz w:val="24"/>
          <w:szCs w:val="24"/>
        </w:rPr>
        <w:t xml:space="preserve"> учитывает сл</w:t>
      </w:r>
      <w:r w:rsidRPr="00101BE0">
        <w:rPr>
          <w:rFonts w:cs="Times New Roman"/>
          <w:sz w:val="24"/>
          <w:szCs w:val="24"/>
        </w:rPr>
        <w:t>е</w:t>
      </w:r>
      <w:r w:rsidRPr="00101BE0">
        <w:rPr>
          <w:rFonts w:cs="Times New Roman"/>
          <w:sz w:val="24"/>
          <w:szCs w:val="24"/>
        </w:rPr>
        <w:t>дующие принципы её формирования.</w:t>
      </w:r>
    </w:p>
    <w:p w:rsidR="00474F70" w:rsidRPr="00101BE0" w:rsidRDefault="00474F70" w:rsidP="00816BC5">
      <w:pPr>
        <w:pStyle w:val="body"/>
        <w:spacing w:line="240" w:lineRule="auto"/>
        <w:rPr>
          <w:rFonts w:cs="Times New Roman"/>
          <w:sz w:val="24"/>
          <w:szCs w:val="24"/>
        </w:rPr>
      </w:pPr>
      <w:r w:rsidRPr="00101BE0">
        <w:rPr>
          <w:rStyle w:val="Italic"/>
          <w:rFonts w:cs="Times New Roman"/>
          <w:sz w:val="24"/>
          <w:szCs w:val="24"/>
        </w:rPr>
        <w:t>Принцип учёта ФГОС НОО</w:t>
      </w:r>
      <w:r w:rsidRPr="00101BE0">
        <w:rPr>
          <w:rFonts w:cs="Times New Roman"/>
          <w:sz w:val="24"/>
          <w:szCs w:val="24"/>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Pr="00101BE0" w:rsidRDefault="00474F70" w:rsidP="00816BC5">
      <w:pPr>
        <w:pStyle w:val="body"/>
        <w:spacing w:line="240" w:lineRule="auto"/>
        <w:rPr>
          <w:rFonts w:cs="Times New Roman"/>
          <w:sz w:val="24"/>
          <w:szCs w:val="24"/>
        </w:rPr>
      </w:pPr>
      <w:r w:rsidRPr="00101BE0">
        <w:rPr>
          <w:rStyle w:val="Italic"/>
          <w:rFonts w:cs="Times New Roman"/>
          <w:sz w:val="24"/>
          <w:szCs w:val="24"/>
        </w:rPr>
        <w:t>Принцип учёта языка обучения</w:t>
      </w:r>
      <w:r w:rsidRPr="00101BE0">
        <w:rPr>
          <w:rFonts w:cs="Times New Roman"/>
          <w:sz w:val="24"/>
          <w:szCs w:val="24"/>
        </w:rPr>
        <w:t xml:space="preserve">: с учётом условий функционирования </w:t>
      </w:r>
      <w:r w:rsidR="00596826" w:rsidRPr="00101BE0">
        <w:rPr>
          <w:rFonts w:cs="Times New Roman"/>
          <w:sz w:val="24"/>
          <w:szCs w:val="24"/>
        </w:rPr>
        <w:t>МБОУ «</w:t>
      </w:r>
      <w:r w:rsidR="00145D52">
        <w:rPr>
          <w:sz w:val="24"/>
          <w:szCs w:val="24"/>
        </w:rPr>
        <w:t>Бурлык</w:t>
      </w:r>
      <w:r w:rsidR="00145D52" w:rsidRPr="008933D6">
        <w:rPr>
          <w:sz w:val="24"/>
          <w:szCs w:val="24"/>
        </w:rPr>
        <w:t xml:space="preserve">ская </w:t>
      </w:r>
      <w:r w:rsidR="00596826" w:rsidRPr="00101BE0">
        <w:rPr>
          <w:rFonts w:cs="Times New Roman"/>
          <w:sz w:val="24"/>
          <w:szCs w:val="24"/>
        </w:rPr>
        <w:t>СОШ»</w:t>
      </w:r>
      <w:r w:rsidRPr="00101BE0">
        <w:rPr>
          <w:rFonts w:cs="Times New Roman"/>
          <w:sz w:val="24"/>
          <w:szCs w:val="24"/>
        </w:rPr>
        <w:t xml:space="preserve">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Pr="00101BE0" w:rsidRDefault="00474F70" w:rsidP="00816BC5">
      <w:pPr>
        <w:pStyle w:val="body"/>
        <w:spacing w:line="240" w:lineRule="auto"/>
        <w:rPr>
          <w:rFonts w:cs="Times New Roman"/>
          <w:sz w:val="24"/>
          <w:szCs w:val="24"/>
        </w:rPr>
      </w:pPr>
      <w:r w:rsidRPr="00101BE0">
        <w:rPr>
          <w:rStyle w:val="Italic"/>
          <w:rFonts w:cs="Times New Roman"/>
          <w:sz w:val="24"/>
          <w:szCs w:val="24"/>
        </w:rPr>
        <w:t>Принцип учёта ведущей деятельности</w:t>
      </w:r>
      <w:r w:rsidRPr="00101BE0">
        <w:rPr>
          <w:rFonts w:cs="Times New Roman"/>
          <w:sz w:val="24"/>
          <w:szCs w:val="24"/>
        </w:rPr>
        <w:t xml:space="preserve"> младшего школьника: программа обеспечивает конструир</w:t>
      </w:r>
      <w:r w:rsidRPr="00101BE0">
        <w:rPr>
          <w:rFonts w:cs="Times New Roman"/>
          <w:sz w:val="24"/>
          <w:szCs w:val="24"/>
        </w:rPr>
        <w:t>о</w:t>
      </w:r>
      <w:r w:rsidRPr="00101BE0">
        <w:rPr>
          <w:rFonts w:cs="Times New Roman"/>
          <w:sz w:val="24"/>
          <w:szCs w:val="24"/>
        </w:rPr>
        <w:t>вание учебного процесса в структуре учебной деятельности, предусматривает механизмы формир</w:t>
      </w:r>
      <w:r w:rsidRPr="00101BE0">
        <w:rPr>
          <w:rFonts w:cs="Times New Roman"/>
          <w:sz w:val="24"/>
          <w:szCs w:val="24"/>
        </w:rPr>
        <w:t>о</w:t>
      </w:r>
      <w:r w:rsidRPr="00101BE0">
        <w:rPr>
          <w:rFonts w:cs="Times New Roman"/>
          <w:sz w:val="24"/>
          <w:szCs w:val="24"/>
        </w:rPr>
        <w:t>вания всех компонентов учебной деятельности (мотив, цель, учебная задача, учебные операции, ко</w:t>
      </w:r>
      <w:r w:rsidRPr="00101BE0">
        <w:rPr>
          <w:rFonts w:cs="Times New Roman"/>
          <w:sz w:val="24"/>
          <w:szCs w:val="24"/>
        </w:rPr>
        <w:t>н</w:t>
      </w:r>
      <w:r w:rsidRPr="00101BE0">
        <w:rPr>
          <w:rFonts w:cs="Times New Roman"/>
          <w:sz w:val="24"/>
          <w:szCs w:val="24"/>
        </w:rPr>
        <w:t>троль и самоконтроль).</w:t>
      </w:r>
    </w:p>
    <w:p w:rsidR="00474F70" w:rsidRPr="00101BE0" w:rsidRDefault="00474F70" w:rsidP="00816BC5">
      <w:pPr>
        <w:pStyle w:val="body"/>
        <w:spacing w:line="240" w:lineRule="auto"/>
        <w:rPr>
          <w:rFonts w:cs="Times New Roman"/>
          <w:spacing w:val="-2"/>
          <w:sz w:val="24"/>
          <w:szCs w:val="24"/>
        </w:rPr>
      </w:pPr>
      <w:r w:rsidRPr="00101BE0">
        <w:rPr>
          <w:rStyle w:val="Italic"/>
          <w:rFonts w:cs="Times New Roman"/>
          <w:spacing w:val="-2"/>
          <w:sz w:val="24"/>
          <w:szCs w:val="24"/>
        </w:rPr>
        <w:t xml:space="preserve">Принцип индивидуализации обучения: </w:t>
      </w:r>
      <w:r w:rsidRPr="00101BE0">
        <w:rPr>
          <w:rFonts w:cs="Times New Roman"/>
          <w:spacing w:val="-2"/>
          <w:sz w:val="24"/>
          <w:szCs w:val="24"/>
        </w:rPr>
        <w:t>программа предусматривает возможность и механизмы разр</w:t>
      </w:r>
      <w:r w:rsidRPr="00101BE0">
        <w:rPr>
          <w:rFonts w:cs="Times New Roman"/>
          <w:spacing w:val="-2"/>
          <w:sz w:val="24"/>
          <w:szCs w:val="24"/>
        </w:rPr>
        <w:t>а</w:t>
      </w:r>
      <w:r w:rsidRPr="00101BE0">
        <w:rPr>
          <w:rFonts w:cs="Times New Roman"/>
          <w:spacing w:val="-2"/>
          <w:sz w:val="24"/>
          <w:szCs w:val="24"/>
        </w:rPr>
        <w:t>ботки индивидуальных программ и учебных планов для обучения детей с особыми способностями, п</w:t>
      </w:r>
      <w:r w:rsidRPr="00101BE0">
        <w:rPr>
          <w:rFonts w:cs="Times New Roman"/>
          <w:spacing w:val="-2"/>
          <w:sz w:val="24"/>
          <w:szCs w:val="24"/>
        </w:rPr>
        <w:t>о</w:t>
      </w:r>
      <w:r w:rsidRPr="00101BE0">
        <w:rPr>
          <w:rFonts w:cs="Times New Roman"/>
          <w:spacing w:val="-2"/>
          <w:sz w:val="24"/>
          <w:szCs w:val="24"/>
        </w:rPr>
        <w:t>требностями и интересами. При этом учитываются запросы родителей (законных представителей) об</w:t>
      </w:r>
      <w:r w:rsidRPr="00101BE0">
        <w:rPr>
          <w:rFonts w:cs="Times New Roman"/>
          <w:spacing w:val="-2"/>
          <w:sz w:val="24"/>
          <w:szCs w:val="24"/>
        </w:rPr>
        <w:t>у</w:t>
      </w:r>
      <w:r w:rsidRPr="00101BE0">
        <w:rPr>
          <w:rFonts w:cs="Times New Roman"/>
          <w:spacing w:val="-2"/>
          <w:sz w:val="24"/>
          <w:szCs w:val="24"/>
        </w:rPr>
        <w:t>чающегося.</w:t>
      </w:r>
    </w:p>
    <w:p w:rsidR="00474F70" w:rsidRPr="00101BE0" w:rsidRDefault="00474F70" w:rsidP="00816BC5">
      <w:pPr>
        <w:pStyle w:val="body"/>
        <w:spacing w:line="240" w:lineRule="auto"/>
        <w:rPr>
          <w:rFonts w:cs="Times New Roman"/>
          <w:sz w:val="24"/>
          <w:szCs w:val="24"/>
        </w:rPr>
      </w:pPr>
      <w:r w:rsidRPr="00101BE0">
        <w:rPr>
          <w:rStyle w:val="Italic"/>
          <w:rFonts w:cs="Times New Roman"/>
          <w:sz w:val="24"/>
          <w:szCs w:val="24"/>
        </w:rPr>
        <w:t>Принцип преемственности и перспективности</w:t>
      </w:r>
      <w:r w:rsidRPr="00101BE0">
        <w:rPr>
          <w:rFonts w:cs="Times New Roman"/>
          <w:sz w:val="24"/>
          <w:szCs w:val="24"/>
        </w:rPr>
        <w:t>: программа обеспечива</w:t>
      </w:r>
      <w:r w:rsidR="00596826" w:rsidRPr="00101BE0">
        <w:rPr>
          <w:rFonts w:cs="Times New Roman"/>
          <w:sz w:val="24"/>
          <w:szCs w:val="24"/>
        </w:rPr>
        <w:t>ет</w:t>
      </w:r>
      <w:r w:rsidRPr="00101BE0">
        <w:rPr>
          <w:rFonts w:cs="Times New Roman"/>
          <w:sz w:val="24"/>
          <w:szCs w:val="24"/>
        </w:rPr>
        <w:t xml:space="preserve"> связь и динамику в фо</w:t>
      </w:r>
      <w:r w:rsidRPr="00101BE0">
        <w:rPr>
          <w:rFonts w:cs="Times New Roman"/>
          <w:sz w:val="24"/>
          <w:szCs w:val="24"/>
        </w:rPr>
        <w:t>р</w:t>
      </w:r>
      <w:r w:rsidRPr="00101BE0">
        <w:rPr>
          <w:rFonts w:cs="Times New Roman"/>
          <w:sz w:val="24"/>
          <w:szCs w:val="24"/>
        </w:rPr>
        <w:t>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w:t>
      </w:r>
      <w:r w:rsidRPr="00101BE0">
        <w:rPr>
          <w:rFonts w:cs="Times New Roman"/>
          <w:sz w:val="24"/>
          <w:szCs w:val="24"/>
        </w:rPr>
        <w:t>у</w:t>
      </w:r>
      <w:r w:rsidRPr="00101BE0">
        <w:rPr>
          <w:rFonts w:cs="Times New Roman"/>
          <w:sz w:val="24"/>
          <w:szCs w:val="24"/>
        </w:rPr>
        <w:t xml:space="preserve">чением и развитием на начальном и основном этапах школьного обучения. </w:t>
      </w:r>
    </w:p>
    <w:p w:rsidR="00474F70" w:rsidRPr="00101BE0" w:rsidRDefault="00474F70" w:rsidP="00816BC5">
      <w:pPr>
        <w:pStyle w:val="body"/>
        <w:spacing w:line="240" w:lineRule="auto"/>
        <w:rPr>
          <w:rFonts w:cs="Times New Roman"/>
          <w:spacing w:val="-2"/>
          <w:sz w:val="24"/>
          <w:szCs w:val="24"/>
        </w:rPr>
      </w:pPr>
      <w:r w:rsidRPr="00101BE0">
        <w:rPr>
          <w:rStyle w:val="Italic"/>
          <w:rFonts w:cs="Times New Roman"/>
          <w:spacing w:val="-2"/>
          <w:sz w:val="24"/>
          <w:szCs w:val="24"/>
        </w:rPr>
        <w:t>Принцип интеграции обучения и воспитания</w:t>
      </w:r>
      <w:r w:rsidRPr="00101BE0">
        <w:rPr>
          <w:rFonts w:cs="Times New Roman"/>
          <w:spacing w:val="-2"/>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w:t>
      </w:r>
      <w:r w:rsidRPr="00101BE0">
        <w:rPr>
          <w:rFonts w:cs="Times New Roman"/>
          <w:spacing w:val="-2"/>
          <w:sz w:val="24"/>
          <w:szCs w:val="24"/>
        </w:rPr>
        <w:t>н</w:t>
      </w:r>
      <w:r w:rsidRPr="00101BE0">
        <w:rPr>
          <w:rFonts w:cs="Times New Roman"/>
          <w:spacing w:val="-2"/>
          <w:sz w:val="24"/>
          <w:szCs w:val="24"/>
        </w:rPr>
        <w:t>но-ценностного отношения к действительности.</w:t>
      </w:r>
    </w:p>
    <w:p w:rsidR="00474F70" w:rsidRPr="00101BE0" w:rsidRDefault="00474F70" w:rsidP="00816BC5">
      <w:pPr>
        <w:pStyle w:val="body"/>
        <w:spacing w:line="240" w:lineRule="auto"/>
        <w:rPr>
          <w:rFonts w:cs="Times New Roman"/>
          <w:spacing w:val="-2"/>
          <w:sz w:val="24"/>
          <w:szCs w:val="24"/>
        </w:rPr>
      </w:pPr>
      <w:r w:rsidRPr="00101BE0">
        <w:rPr>
          <w:rStyle w:val="Italic"/>
          <w:rFonts w:cs="Times New Roman"/>
          <w:spacing w:val="-2"/>
          <w:sz w:val="24"/>
          <w:szCs w:val="24"/>
        </w:rPr>
        <w:t>Принцип здоровьесбережения</w:t>
      </w:r>
      <w:r w:rsidRPr="00101BE0">
        <w:rPr>
          <w:rFonts w:cs="Times New Roman"/>
          <w:spacing w:val="-2"/>
          <w:sz w:val="24"/>
          <w:szCs w:val="24"/>
        </w:rPr>
        <w:t>: не допускается использование технологий, которые могут нанести вред физическому и психическому здоровью обучающихся, приоритет использ</w:t>
      </w:r>
      <w:r w:rsidRPr="00101BE0">
        <w:rPr>
          <w:rFonts w:cs="Times New Roman"/>
          <w:spacing w:val="-2"/>
          <w:sz w:val="24"/>
          <w:szCs w:val="24"/>
        </w:rPr>
        <w:t>о</w:t>
      </w:r>
      <w:r w:rsidRPr="00101BE0">
        <w:rPr>
          <w:rFonts w:cs="Times New Roman"/>
          <w:spacing w:val="-2"/>
          <w:sz w:val="24"/>
          <w:szCs w:val="24"/>
        </w:rPr>
        <w:t>вания здоровьесберегающих педагогических технологий. Объём учебной нагрузки, организация всех учебных и внеучебных мер</w:t>
      </w:r>
      <w:r w:rsidRPr="00101BE0">
        <w:rPr>
          <w:rFonts w:cs="Times New Roman"/>
          <w:spacing w:val="-2"/>
          <w:sz w:val="24"/>
          <w:szCs w:val="24"/>
        </w:rPr>
        <w:t>о</w:t>
      </w:r>
      <w:r w:rsidRPr="00101BE0">
        <w:rPr>
          <w:rFonts w:cs="Times New Roman"/>
          <w:spacing w:val="-2"/>
          <w:sz w:val="24"/>
          <w:szCs w:val="24"/>
        </w:rPr>
        <w:t xml:space="preserve">приятий </w:t>
      </w:r>
      <w:r w:rsidR="00596826" w:rsidRPr="00101BE0">
        <w:rPr>
          <w:rFonts w:cs="Times New Roman"/>
          <w:spacing w:val="-2"/>
          <w:sz w:val="24"/>
          <w:szCs w:val="24"/>
        </w:rPr>
        <w:t>соответствуют</w:t>
      </w:r>
      <w:r w:rsidRPr="00101BE0">
        <w:rPr>
          <w:rFonts w:cs="Times New Roman"/>
          <w:spacing w:val="-2"/>
          <w:sz w:val="24"/>
          <w:szCs w:val="24"/>
        </w:rPr>
        <w:t xml:space="preserve"> требованиям действующих санитарных правил и гигиенических нормативов. </w:t>
      </w:r>
    </w:p>
    <w:p w:rsidR="00474F70" w:rsidRPr="00101BE0" w:rsidRDefault="00474F70" w:rsidP="00816BC5">
      <w:pPr>
        <w:pStyle w:val="body"/>
        <w:spacing w:line="240" w:lineRule="auto"/>
        <w:rPr>
          <w:rFonts w:cs="Times New Roman"/>
          <w:spacing w:val="1"/>
          <w:sz w:val="24"/>
          <w:szCs w:val="24"/>
        </w:rPr>
      </w:pPr>
      <w:r w:rsidRPr="00101BE0">
        <w:rPr>
          <w:rFonts w:cs="Times New Roman"/>
          <w:spacing w:val="1"/>
          <w:sz w:val="24"/>
          <w:szCs w:val="24"/>
        </w:rPr>
        <w:t>В программе определ</w:t>
      </w:r>
      <w:r w:rsidR="00596826" w:rsidRPr="00101BE0">
        <w:rPr>
          <w:rFonts w:cs="Times New Roman"/>
          <w:spacing w:val="1"/>
          <w:sz w:val="24"/>
          <w:szCs w:val="24"/>
        </w:rPr>
        <w:t>ены</w:t>
      </w:r>
      <w:r w:rsidRPr="00101BE0">
        <w:rPr>
          <w:rFonts w:cs="Times New Roman"/>
          <w:spacing w:val="1"/>
          <w:sz w:val="24"/>
          <w:szCs w:val="24"/>
        </w:rPr>
        <w:t xml:space="preserve"> основные механизмы её реализации, наиболее целесообразные с учётом традиций коллектива </w:t>
      </w:r>
      <w:r w:rsidR="00596826" w:rsidRPr="00101BE0">
        <w:rPr>
          <w:rFonts w:cs="Times New Roman"/>
          <w:spacing w:val="1"/>
          <w:sz w:val="24"/>
          <w:szCs w:val="24"/>
        </w:rPr>
        <w:t>МБОУ «</w:t>
      </w:r>
      <w:r w:rsidR="00145D52">
        <w:rPr>
          <w:sz w:val="24"/>
          <w:szCs w:val="24"/>
        </w:rPr>
        <w:t>Бурлык</w:t>
      </w:r>
      <w:r w:rsidR="00145D52" w:rsidRPr="008933D6">
        <w:rPr>
          <w:sz w:val="24"/>
          <w:szCs w:val="24"/>
        </w:rPr>
        <w:t>ская</w:t>
      </w:r>
      <w:r w:rsidR="00596826" w:rsidRPr="00101BE0">
        <w:rPr>
          <w:rFonts w:cs="Times New Roman"/>
          <w:spacing w:val="1"/>
          <w:sz w:val="24"/>
          <w:szCs w:val="24"/>
        </w:rPr>
        <w:t xml:space="preserve"> СОШ»</w:t>
      </w:r>
      <w:r w:rsidRPr="00101BE0">
        <w:rPr>
          <w:rFonts w:cs="Times New Roman"/>
          <w:spacing w:val="1"/>
          <w:sz w:val="24"/>
          <w:szCs w:val="24"/>
        </w:rPr>
        <w:t>, потенциала педагогических кадров и контингента обучающихся</w:t>
      </w:r>
      <w:r w:rsidR="00596826" w:rsidRPr="00101BE0">
        <w:rPr>
          <w:rFonts w:cs="Times New Roman"/>
          <w:spacing w:val="1"/>
          <w:sz w:val="24"/>
          <w:szCs w:val="24"/>
        </w:rPr>
        <w:t>.</w:t>
      </w:r>
      <w:r w:rsidRPr="00101BE0">
        <w:rPr>
          <w:rFonts w:cs="Times New Roman"/>
          <w:spacing w:val="1"/>
          <w:sz w:val="24"/>
          <w:szCs w:val="24"/>
        </w:rPr>
        <w:t xml:space="preserve"> </w:t>
      </w:r>
    </w:p>
    <w:p w:rsidR="00474F70" w:rsidRPr="00101BE0" w:rsidRDefault="00474F70" w:rsidP="00816BC5">
      <w:pPr>
        <w:pStyle w:val="2"/>
        <w:spacing w:before="0"/>
        <w:rPr>
          <w:color w:val="auto"/>
        </w:rPr>
      </w:pPr>
      <w:bookmarkStart w:id="6" w:name="_Toc144968467"/>
      <w:r w:rsidRPr="00101BE0">
        <w:rPr>
          <w:color w:val="auto"/>
        </w:rPr>
        <w:t xml:space="preserve">1.2. Общая характеристика программы </w:t>
      </w:r>
      <w:r w:rsidRPr="00101BE0">
        <w:rPr>
          <w:color w:val="auto"/>
        </w:rPr>
        <w:br/>
        <w:t>начального образования</w:t>
      </w:r>
      <w:bookmarkEnd w:id="6"/>
      <w:r w:rsidRPr="00101BE0">
        <w:rPr>
          <w:color w:val="auto"/>
        </w:rPr>
        <w:t xml:space="preserve"> </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Программа начального общего образования </w:t>
      </w:r>
      <w:r w:rsidR="00596826" w:rsidRPr="00101BE0">
        <w:rPr>
          <w:rFonts w:cs="Times New Roman"/>
          <w:sz w:val="24"/>
          <w:szCs w:val="24"/>
        </w:rPr>
        <w:t>-</w:t>
      </w:r>
      <w:r w:rsidRPr="00101BE0">
        <w:rPr>
          <w:rFonts w:cs="Times New Roman"/>
          <w:sz w:val="24"/>
          <w:szCs w:val="24"/>
        </w:rPr>
        <w:t xml:space="preserve"> стратегически</w:t>
      </w:r>
      <w:r w:rsidR="00596826" w:rsidRPr="00101BE0">
        <w:rPr>
          <w:rFonts w:cs="Times New Roman"/>
          <w:sz w:val="24"/>
          <w:szCs w:val="24"/>
        </w:rPr>
        <w:t>й</w:t>
      </w:r>
      <w:r w:rsidRPr="00101BE0">
        <w:rPr>
          <w:rFonts w:cs="Times New Roman"/>
          <w:sz w:val="24"/>
          <w:szCs w:val="24"/>
        </w:rPr>
        <w:t xml:space="preserve"> документ образовательной организ</w:t>
      </w:r>
      <w:r w:rsidRPr="00101BE0">
        <w:rPr>
          <w:rFonts w:cs="Times New Roman"/>
          <w:sz w:val="24"/>
          <w:szCs w:val="24"/>
        </w:rPr>
        <w:t>а</w:t>
      </w:r>
      <w:r w:rsidRPr="00101BE0">
        <w:rPr>
          <w:rFonts w:cs="Times New Roman"/>
          <w:sz w:val="24"/>
          <w:szCs w:val="24"/>
        </w:rPr>
        <w:t>ции, выполнение которого обеспечивает успешность организации образовател</w:t>
      </w:r>
      <w:r w:rsidRPr="00101BE0">
        <w:rPr>
          <w:rFonts w:cs="Times New Roman"/>
          <w:sz w:val="24"/>
          <w:szCs w:val="24"/>
        </w:rPr>
        <w:t>ь</w:t>
      </w:r>
      <w:r w:rsidRPr="00101BE0">
        <w:rPr>
          <w:rFonts w:cs="Times New Roman"/>
          <w:sz w:val="24"/>
          <w:szCs w:val="24"/>
        </w:rPr>
        <w:t>ной деятельности, т. е. гарантию реализации статьи 12 Федерального закона «Об образ</w:t>
      </w:r>
      <w:r w:rsidRPr="00101BE0">
        <w:rPr>
          <w:rFonts w:cs="Times New Roman"/>
          <w:sz w:val="24"/>
          <w:szCs w:val="24"/>
        </w:rPr>
        <w:t>о</w:t>
      </w:r>
      <w:r w:rsidRPr="00101BE0">
        <w:rPr>
          <w:rFonts w:cs="Times New Roman"/>
          <w:sz w:val="24"/>
          <w:szCs w:val="24"/>
        </w:rPr>
        <w:t xml:space="preserve">вании в Российской Федерации». В соответствии с законодательными актами </w:t>
      </w:r>
      <w:r w:rsidR="00596826" w:rsidRPr="00101BE0">
        <w:rPr>
          <w:rFonts w:cs="Times New Roman"/>
          <w:sz w:val="24"/>
          <w:szCs w:val="24"/>
        </w:rPr>
        <w:t>МБОУ «</w:t>
      </w:r>
      <w:r w:rsidR="00145D52">
        <w:rPr>
          <w:sz w:val="24"/>
          <w:szCs w:val="24"/>
        </w:rPr>
        <w:t>Бурлык</w:t>
      </w:r>
      <w:r w:rsidR="00145D52" w:rsidRPr="008933D6">
        <w:rPr>
          <w:sz w:val="24"/>
          <w:szCs w:val="24"/>
        </w:rPr>
        <w:t>ская</w:t>
      </w:r>
      <w:r w:rsidR="00596826" w:rsidRPr="00101BE0">
        <w:rPr>
          <w:rFonts w:cs="Times New Roman"/>
          <w:sz w:val="24"/>
          <w:szCs w:val="24"/>
        </w:rPr>
        <w:t xml:space="preserve"> СОШ»</w:t>
      </w:r>
      <w:r w:rsidRPr="00101BE0">
        <w:rPr>
          <w:rFonts w:cs="Times New Roman"/>
          <w:sz w:val="24"/>
          <w:szCs w:val="24"/>
        </w:rPr>
        <w:t xml:space="preserve"> самостоятельно определяет технологии обучения, формы его организации (включая модульные курсы), а также систему оценив</w:t>
      </w:r>
      <w:r w:rsidRPr="00101BE0">
        <w:rPr>
          <w:rFonts w:cs="Times New Roman"/>
          <w:sz w:val="24"/>
          <w:szCs w:val="24"/>
        </w:rPr>
        <w:t>а</w:t>
      </w:r>
      <w:r w:rsidRPr="00101BE0">
        <w:rPr>
          <w:rFonts w:cs="Times New Roman"/>
          <w:sz w:val="24"/>
          <w:szCs w:val="24"/>
        </w:rPr>
        <w:t>ния с соблюдением принципа здоровьесберегающего обучения.</w:t>
      </w:r>
    </w:p>
    <w:p w:rsidR="006168D3" w:rsidRDefault="006168D3" w:rsidP="006168D3">
      <w:pPr>
        <w:spacing w:line="276" w:lineRule="auto"/>
        <w:ind w:firstLine="567"/>
        <w:rPr>
          <w:rFonts w:cs="Times New Roman"/>
          <w:sz w:val="24"/>
          <w:szCs w:val="24"/>
        </w:rPr>
      </w:pPr>
      <w:r>
        <w:rPr>
          <w:rFonts w:cs="Times New Roman"/>
          <w:sz w:val="24"/>
          <w:szCs w:val="24"/>
        </w:rPr>
        <w:t>Основная образовательная программа начального общего образования соответствует Федерал</w:t>
      </w:r>
      <w:r>
        <w:rPr>
          <w:rFonts w:cs="Times New Roman"/>
          <w:sz w:val="24"/>
          <w:szCs w:val="24"/>
        </w:rPr>
        <w:t>ь</w:t>
      </w:r>
      <w:r>
        <w:rPr>
          <w:rFonts w:cs="Times New Roman"/>
          <w:sz w:val="24"/>
          <w:szCs w:val="24"/>
        </w:rPr>
        <w:t>ному государственному образовательному стандарту начального общего обр</w:t>
      </w:r>
      <w:r>
        <w:rPr>
          <w:rFonts w:cs="Times New Roman"/>
          <w:sz w:val="24"/>
          <w:szCs w:val="24"/>
        </w:rPr>
        <w:t>а</w:t>
      </w:r>
      <w:r>
        <w:rPr>
          <w:rFonts w:cs="Times New Roman"/>
          <w:sz w:val="24"/>
          <w:szCs w:val="24"/>
        </w:rPr>
        <w:t>зования, утвержденного приказом Министерства просвещения Российской Федерации от 31 мая 2021 года №</w:t>
      </w:r>
      <w:r w:rsidRPr="006168D3">
        <w:rPr>
          <w:rFonts w:cs="Times New Roman"/>
          <w:sz w:val="24"/>
          <w:szCs w:val="24"/>
        </w:rPr>
        <w:t xml:space="preserve">286 </w:t>
      </w:r>
      <w:r w:rsidRPr="00145D52">
        <w:rPr>
          <w:rFonts w:cs="Times New Roman"/>
          <w:sz w:val="24"/>
          <w:szCs w:val="24"/>
        </w:rPr>
        <w:t>и Федеральной образовательной программе начального общего образования, утвержденной приказом Министерства просвещения от 18.05. 2023 №372,</w:t>
      </w:r>
      <w:r w:rsidRPr="006168D3">
        <w:rPr>
          <w:rFonts w:cs="Times New Roman"/>
          <w:color w:val="00B050"/>
          <w:sz w:val="24"/>
          <w:szCs w:val="24"/>
        </w:rPr>
        <w:t xml:space="preserve"> </w:t>
      </w:r>
      <w:r w:rsidRPr="006168D3">
        <w:rPr>
          <w:rFonts w:cs="Times New Roman"/>
          <w:sz w:val="24"/>
          <w:szCs w:val="24"/>
        </w:rPr>
        <w:t>включает три раздела: целевой,</w:t>
      </w:r>
      <w:r>
        <w:rPr>
          <w:rFonts w:cs="Times New Roman"/>
          <w:sz w:val="24"/>
          <w:szCs w:val="24"/>
        </w:rPr>
        <w:t xml:space="preserve"> содержательный и организацио</w:t>
      </w:r>
      <w:r>
        <w:rPr>
          <w:rFonts w:cs="Times New Roman"/>
          <w:sz w:val="24"/>
          <w:szCs w:val="24"/>
        </w:rPr>
        <w:t>н</w:t>
      </w:r>
      <w:r>
        <w:rPr>
          <w:rFonts w:cs="Times New Roman"/>
          <w:sz w:val="24"/>
          <w:szCs w:val="24"/>
        </w:rPr>
        <w:t>ный. Структура ООП с</w:t>
      </w:r>
      <w:r>
        <w:rPr>
          <w:rFonts w:cs="Times New Roman"/>
          <w:sz w:val="24"/>
          <w:szCs w:val="24"/>
        </w:rPr>
        <w:t>о</w:t>
      </w:r>
      <w:r>
        <w:rPr>
          <w:rFonts w:cs="Times New Roman"/>
          <w:sz w:val="24"/>
          <w:szCs w:val="24"/>
        </w:rPr>
        <w:t xml:space="preserve">ответствует </w:t>
      </w:r>
      <w:r w:rsidRPr="00505EFC">
        <w:rPr>
          <w:rFonts w:cs="Times New Roman"/>
          <w:sz w:val="24"/>
          <w:szCs w:val="24"/>
        </w:rPr>
        <w:t xml:space="preserve">требованиям ФГОС </w:t>
      </w:r>
      <w:r>
        <w:rPr>
          <w:rFonts w:cs="Times New Roman"/>
          <w:sz w:val="24"/>
          <w:szCs w:val="24"/>
        </w:rPr>
        <w:t>Н</w:t>
      </w:r>
      <w:r w:rsidRPr="00505EFC">
        <w:rPr>
          <w:rFonts w:cs="Times New Roman"/>
          <w:sz w:val="24"/>
          <w:szCs w:val="24"/>
        </w:rPr>
        <w:t>ОО, включает в себя следующие документы:</w:t>
      </w:r>
    </w:p>
    <w:p w:rsidR="006168D3" w:rsidRPr="006168D3" w:rsidRDefault="006168D3" w:rsidP="006168D3">
      <w:pPr>
        <w:pStyle w:val="aff4"/>
        <w:spacing w:line="276" w:lineRule="auto"/>
        <w:ind w:firstLine="567"/>
        <w:jc w:val="both"/>
        <w:rPr>
          <w:rFonts w:ascii="Times New Roman" w:hAnsi="Times New Roman"/>
          <w:b/>
          <w:bCs/>
          <w:sz w:val="24"/>
          <w:szCs w:val="24"/>
        </w:rPr>
      </w:pPr>
      <w:r w:rsidRPr="006168D3">
        <w:rPr>
          <w:rFonts w:ascii="Times New Roman" w:hAnsi="Times New Roman"/>
          <w:b/>
          <w:bCs/>
          <w:sz w:val="24"/>
          <w:szCs w:val="24"/>
        </w:rPr>
        <w:t>1. Целевой раздел</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1.1. Пояснительная записка</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1.2. Планируемые результаты освоения обучающимися программы начального общего образ</w:t>
      </w:r>
      <w:r w:rsidRPr="006168D3">
        <w:rPr>
          <w:rFonts w:ascii="Times New Roman" w:hAnsi="Times New Roman"/>
          <w:sz w:val="24"/>
          <w:szCs w:val="24"/>
          <w:shd w:val="clear" w:color="auto" w:fill="FFFFFF"/>
        </w:rPr>
        <w:t>о</w:t>
      </w:r>
      <w:r w:rsidRPr="006168D3">
        <w:rPr>
          <w:rFonts w:ascii="Times New Roman" w:hAnsi="Times New Roman"/>
          <w:sz w:val="24"/>
          <w:szCs w:val="24"/>
          <w:shd w:val="clear" w:color="auto" w:fill="FFFFFF"/>
        </w:rPr>
        <w:t>вания,</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rsidR="006168D3" w:rsidRPr="006168D3" w:rsidRDefault="006168D3" w:rsidP="006168D3">
      <w:pPr>
        <w:pStyle w:val="aff4"/>
        <w:spacing w:line="276" w:lineRule="auto"/>
        <w:ind w:firstLine="567"/>
        <w:jc w:val="both"/>
        <w:rPr>
          <w:rFonts w:ascii="Times New Roman" w:hAnsi="Times New Roman"/>
          <w:b/>
          <w:bCs/>
          <w:sz w:val="24"/>
          <w:szCs w:val="24"/>
        </w:rPr>
      </w:pPr>
      <w:r w:rsidRPr="006168D3">
        <w:rPr>
          <w:rFonts w:ascii="Times New Roman" w:hAnsi="Times New Roman"/>
          <w:b/>
          <w:bCs/>
          <w:sz w:val="24"/>
          <w:szCs w:val="24"/>
        </w:rPr>
        <w:t>2. Содержательный раздел</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2.1. Рабочие программы учебных предметов, учебных курсов (в том числе внеурочной деятел</w:t>
      </w:r>
      <w:r w:rsidRPr="006168D3">
        <w:rPr>
          <w:rFonts w:ascii="Times New Roman" w:hAnsi="Times New Roman"/>
          <w:sz w:val="24"/>
          <w:szCs w:val="24"/>
          <w:shd w:val="clear" w:color="auto" w:fill="FFFFFF"/>
        </w:rPr>
        <w:t>ь</w:t>
      </w:r>
      <w:r w:rsidRPr="006168D3">
        <w:rPr>
          <w:rFonts w:ascii="Times New Roman" w:hAnsi="Times New Roman"/>
          <w:sz w:val="24"/>
          <w:szCs w:val="24"/>
          <w:shd w:val="clear" w:color="auto" w:fill="FFFFFF"/>
        </w:rPr>
        <w:t>ности), учебных модулей (вынесены в Приложение к ООП),</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2.2. Программа формирования универсальных учебных действий у обучающихся,</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 xml:space="preserve">2.3. Рабочая программа воспитания, </w:t>
      </w:r>
    </w:p>
    <w:p w:rsidR="006168D3" w:rsidRPr="006168D3" w:rsidRDefault="006168D3" w:rsidP="006168D3">
      <w:pPr>
        <w:pStyle w:val="aff4"/>
        <w:spacing w:line="276" w:lineRule="auto"/>
        <w:ind w:firstLine="567"/>
        <w:jc w:val="both"/>
        <w:rPr>
          <w:rFonts w:ascii="Times New Roman" w:hAnsi="Times New Roman"/>
          <w:b/>
          <w:bCs/>
          <w:sz w:val="24"/>
          <w:szCs w:val="24"/>
        </w:rPr>
      </w:pPr>
      <w:r w:rsidRPr="006168D3">
        <w:rPr>
          <w:rFonts w:ascii="Times New Roman" w:hAnsi="Times New Roman"/>
          <w:b/>
          <w:bCs/>
          <w:sz w:val="24"/>
          <w:szCs w:val="24"/>
        </w:rPr>
        <w:t>3. Организационный раздел</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3.1. Учебный план,</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3.2. План внеурочной деятельности,</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3.3. Календарный учебный график,</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shd w:val="clear" w:color="auto" w:fill="FFFFFF"/>
        </w:rPr>
        <w:t>3.4. Календарный план воспитательной работы,</w:t>
      </w:r>
    </w:p>
    <w:p w:rsidR="006168D3" w:rsidRPr="006168D3" w:rsidRDefault="006168D3" w:rsidP="006168D3">
      <w:pPr>
        <w:pStyle w:val="aff4"/>
        <w:spacing w:line="276" w:lineRule="auto"/>
        <w:ind w:firstLine="567"/>
        <w:jc w:val="both"/>
        <w:rPr>
          <w:rFonts w:ascii="Times New Roman" w:hAnsi="Times New Roman"/>
          <w:sz w:val="24"/>
          <w:szCs w:val="24"/>
          <w:shd w:val="clear" w:color="auto" w:fill="FFFFFF"/>
        </w:rPr>
      </w:pPr>
      <w:r w:rsidRPr="006168D3">
        <w:rPr>
          <w:rFonts w:ascii="Times New Roman" w:hAnsi="Times New Roman"/>
          <w:sz w:val="24"/>
          <w:szCs w:val="24"/>
          <w:shd w:val="clear" w:color="auto" w:fill="FFFFFF"/>
        </w:rPr>
        <w:t>3.5. Характеристика условий реализации программы начального общего образования в соотве</w:t>
      </w:r>
      <w:r w:rsidRPr="006168D3">
        <w:rPr>
          <w:rFonts w:ascii="Times New Roman" w:hAnsi="Times New Roman"/>
          <w:sz w:val="24"/>
          <w:szCs w:val="24"/>
          <w:shd w:val="clear" w:color="auto" w:fill="FFFFFF"/>
        </w:rPr>
        <w:t>т</w:t>
      </w:r>
      <w:r w:rsidRPr="006168D3">
        <w:rPr>
          <w:rFonts w:ascii="Times New Roman" w:hAnsi="Times New Roman"/>
          <w:sz w:val="24"/>
          <w:szCs w:val="24"/>
          <w:shd w:val="clear" w:color="auto" w:fill="FFFFFF"/>
        </w:rPr>
        <w:t>ствии с требованиями ФГОС. (Материально-техническая база, списки педагог</w:t>
      </w:r>
      <w:r w:rsidRPr="006168D3">
        <w:rPr>
          <w:rFonts w:ascii="Times New Roman" w:hAnsi="Times New Roman"/>
          <w:sz w:val="24"/>
          <w:szCs w:val="24"/>
          <w:shd w:val="clear" w:color="auto" w:fill="FFFFFF"/>
        </w:rPr>
        <w:t>и</w:t>
      </w:r>
      <w:r w:rsidRPr="006168D3">
        <w:rPr>
          <w:rFonts w:ascii="Times New Roman" w:hAnsi="Times New Roman"/>
          <w:sz w:val="24"/>
          <w:szCs w:val="24"/>
          <w:shd w:val="clear" w:color="auto" w:fill="FFFFFF"/>
        </w:rPr>
        <w:t>ческих сотрудников, штатное расписание и другие документы, составляющие характеристику условий реализации пр</w:t>
      </w:r>
      <w:r w:rsidRPr="006168D3">
        <w:rPr>
          <w:rFonts w:ascii="Times New Roman" w:hAnsi="Times New Roman"/>
          <w:sz w:val="24"/>
          <w:szCs w:val="24"/>
          <w:shd w:val="clear" w:color="auto" w:fill="FFFFFF"/>
        </w:rPr>
        <w:t>о</w:t>
      </w:r>
      <w:r w:rsidRPr="006168D3">
        <w:rPr>
          <w:rFonts w:ascii="Times New Roman" w:hAnsi="Times New Roman"/>
          <w:sz w:val="24"/>
          <w:szCs w:val="24"/>
          <w:shd w:val="clear" w:color="auto" w:fill="FFFFFF"/>
        </w:rPr>
        <w:t xml:space="preserve">граммы, актуализируются ежегодно перед началом учебного года и являются Приложением к ООП). </w:t>
      </w:r>
    </w:p>
    <w:p w:rsidR="00474F70" w:rsidRPr="00101BE0" w:rsidRDefault="00474F70" w:rsidP="00816BC5">
      <w:pPr>
        <w:pStyle w:val="body"/>
        <w:spacing w:line="240" w:lineRule="auto"/>
        <w:rPr>
          <w:rFonts w:cs="Times New Roman"/>
          <w:spacing w:val="-1"/>
          <w:sz w:val="24"/>
          <w:szCs w:val="24"/>
        </w:rPr>
      </w:pPr>
      <w:r w:rsidRPr="00101BE0">
        <w:rPr>
          <w:rFonts w:cs="Times New Roman"/>
          <w:spacing w:val="-1"/>
          <w:sz w:val="24"/>
          <w:szCs w:val="24"/>
        </w:rPr>
        <w:t xml:space="preserve">Программа </w:t>
      </w:r>
      <w:r w:rsidR="00596826" w:rsidRPr="00101BE0">
        <w:rPr>
          <w:rFonts w:cs="Times New Roman"/>
          <w:spacing w:val="-1"/>
          <w:sz w:val="24"/>
          <w:szCs w:val="24"/>
        </w:rPr>
        <w:t>построена</w:t>
      </w:r>
      <w:r w:rsidRPr="00101BE0">
        <w:rPr>
          <w:rFonts w:cs="Times New Roman"/>
          <w:spacing w:val="-1"/>
          <w:sz w:val="24"/>
          <w:szCs w:val="24"/>
        </w:rPr>
        <w:t xml:space="preserve"> с учётом психологических особенностей обучающегося младшего школьного возраста. Наиболее адаптивным сроком обучения в начальной школе, устано</w:t>
      </w:r>
      <w:r w:rsidRPr="00101BE0">
        <w:rPr>
          <w:rFonts w:cs="Times New Roman"/>
          <w:spacing w:val="-1"/>
          <w:sz w:val="24"/>
          <w:szCs w:val="24"/>
        </w:rPr>
        <w:t>в</w:t>
      </w:r>
      <w:r w:rsidRPr="00101BE0">
        <w:rPr>
          <w:rFonts w:cs="Times New Roman"/>
          <w:spacing w:val="-1"/>
          <w:sz w:val="24"/>
          <w:szCs w:val="24"/>
        </w:rPr>
        <w:t>ленным в РФ, является 4 года. Общее число учебных часов не составля</w:t>
      </w:r>
      <w:r w:rsidR="00596826" w:rsidRPr="00101BE0">
        <w:rPr>
          <w:rFonts w:cs="Times New Roman"/>
          <w:spacing w:val="-1"/>
          <w:sz w:val="24"/>
          <w:szCs w:val="24"/>
        </w:rPr>
        <w:t>ет</w:t>
      </w:r>
      <w:r w:rsidRPr="00101BE0">
        <w:rPr>
          <w:rFonts w:cs="Times New Roman"/>
          <w:spacing w:val="-1"/>
          <w:sz w:val="24"/>
          <w:szCs w:val="24"/>
        </w:rPr>
        <w:t xml:space="preserve"> менее 2954 ч и более 3190 ч. Соблюдение этих треб</w:t>
      </w:r>
      <w:r w:rsidRPr="00101BE0">
        <w:rPr>
          <w:rFonts w:cs="Times New Roman"/>
          <w:spacing w:val="-1"/>
          <w:sz w:val="24"/>
          <w:szCs w:val="24"/>
        </w:rPr>
        <w:t>о</w:t>
      </w:r>
      <w:r w:rsidRPr="00101BE0">
        <w:rPr>
          <w:rFonts w:cs="Times New Roman"/>
          <w:spacing w:val="-1"/>
          <w:sz w:val="24"/>
          <w:szCs w:val="24"/>
        </w:rPr>
        <w:t>ваний ФГОС НОО связано с необходимостью оберегать обучающихся от перегрузок, утомления, о</w:t>
      </w:r>
      <w:r w:rsidRPr="00101BE0">
        <w:rPr>
          <w:rFonts w:cs="Times New Roman"/>
          <w:spacing w:val="-1"/>
          <w:sz w:val="24"/>
          <w:szCs w:val="24"/>
        </w:rPr>
        <w:t>т</w:t>
      </w:r>
      <w:r w:rsidRPr="00101BE0">
        <w:rPr>
          <w:rFonts w:cs="Times New Roman"/>
          <w:spacing w:val="-1"/>
          <w:sz w:val="24"/>
          <w:szCs w:val="24"/>
        </w:rPr>
        <w:t xml:space="preserve">рицательного влияния обучения на здоровье. </w:t>
      </w:r>
      <w:r w:rsidR="00596826" w:rsidRPr="00101BE0">
        <w:rPr>
          <w:rFonts w:cs="Times New Roman"/>
          <w:spacing w:val="-1"/>
          <w:sz w:val="24"/>
          <w:szCs w:val="24"/>
        </w:rPr>
        <w:t>У</w:t>
      </w:r>
      <w:r w:rsidRPr="00101BE0">
        <w:rPr>
          <w:rFonts w:cs="Times New Roman"/>
          <w:spacing w:val="-1"/>
          <w:sz w:val="24"/>
          <w:szCs w:val="24"/>
        </w:rPr>
        <w:t>читыва</w:t>
      </w:r>
      <w:r w:rsidR="00596826" w:rsidRPr="00101BE0">
        <w:rPr>
          <w:rFonts w:cs="Times New Roman"/>
          <w:spacing w:val="-1"/>
          <w:sz w:val="24"/>
          <w:szCs w:val="24"/>
        </w:rPr>
        <w:t>ется</w:t>
      </w:r>
      <w:r w:rsidRPr="00101BE0">
        <w:rPr>
          <w:rFonts w:cs="Times New Roman"/>
          <w:spacing w:val="-1"/>
          <w:sz w:val="24"/>
          <w:szCs w:val="24"/>
        </w:rPr>
        <w:t xml:space="preserve"> статус ребёнка младшего школьного во</w:t>
      </w:r>
      <w:r w:rsidRPr="00101BE0">
        <w:rPr>
          <w:rFonts w:cs="Times New Roman"/>
          <w:spacing w:val="-1"/>
          <w:sz w:val="24"/>
          <w:szCs w:val="24"/>
        </w:rPr>
        <w:t>з</w:t>
      </w:r>
      <w:r w:rsidRPr="00101BE0">
        <w:rPr>
          <w:rFonts w:cs="Times New Roman"/>
          <w:spacing w:val="-1"/>
          <w:sz w:val="24"/>
          <w:szCs w:val="24"/>
        </w:rPr>
        <w:t>раста. В первый класс приходят дети с разным уровнем готовности к обучению, у многих не сформ</w:t>
      </w:r>
      <w:r w:rsidRPr="00101BE0">
        <w:rPr>
          <w:rFonts w:cs="Times New Roman"/>
          <w:spacing w:val="-1"/>
          <w:sz w:val="24"/>
          <w:szCs w:val="24"/>
        </w:rPr>
        <w:t>и</w:t>
      </w:r>
      <w:r w:rsidRPr="00101BE0">
        <w:rPr>
          <w:rFonts w:cs="Times New Roman"/>
          <w:spacing w:val="-1"/>
          <w:sz w:val="24"/>
          <w:szCs w:val="24"/>
        </w:rPr>
        <w:t>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w:t>
      </w:r>
      <w:r w:rsidRPr="00101BE0">
        <w:rPr>
          <w:rFonts w:cs="Times New Roman"/>
          <w:spacing w:val="-1"/>
          <w:sz w:val="24"/>
          <w:szCs w:val="24"/>
        </w:rPr>
        <w:t>з</w:t>
      </w:r>
      <w:r w:rsidRPr="00101BE0">
        <w:rPr>
          <w:rFonts w:cs="Times New Roman"/>
          <w:spacing w:val="-1"/>
          <w:sz w:val="24"/>
          <w:szCs w:val="24"/>
        </w:rPr>
        <w:t>рушают познавательные мотивы. Всё это побуждает учителя особенно бережно относиться к младшим школ</w:t>
      </w:r>
      <w:r w:rsidRPr="00101BE0">
        <w:rPr>
          <w:rFonts w:cs="Times New Roman"/>
          <w:spacing w:val="-1"/>
          <w:sz w:val="24"/>
          <w:szCs w:val="24"/>
        </w:rPr>
        <w:t>ь</w:t>
      </w:r>
      <w:r w:rsidRPr="00101BE0">
        <w:rPr>
          <w:rFonts w:cs="Times New Roman"/>
          <w:spacing w:val="-1"/>
          <w:sz w:val="24"/>
          <w:szCs w:val="24"/>
        </w:rPr>
        <w:t>никам, оказывать помощь и поддержку, помогать адаптироваться к н</w:t>
      </w:r>
      <w:r w:rsidRPr="00101BE0">
        <w:rPr>
          <w:rFonts w:cs="Times New Roman"/>
          <w:spacing w:val="-1"/>
          <w:sz w:val="24"/>
          <w:szCs w:val="24"/>
        </w:rPr>
        <w:t>о</w:t>
      </w:r>
      <w:r w:rsidRPr="00101BE0">
        <w:rPr>
          <w:rFonts w:cs="Times New Roman"/>
          <w:spacing w:val="-1"/>
          <w:sz w:val="24"/>
          <w:szCs w:val="24"/>
        </w:rPr>
        <w:t>вой — учебной деятельности, которая становится ведущей в этом возрасте. Разные виды индивидуально-дифференцированного по</w:t>
      </w:r>
      <w:r w:rsidRPr="00101BE0">
        <w:rPr>
          <w:rFonts w:cs="Times New Roman"/>
          <w:spacing w:val="-1"/>
          <w:sz w:val="24"/>
          <w:szCs w:val="24"/>
        </w:rPr>
        <w:t>д</w:t>
      </w:r>
      <w:r w:rsidRPr="00101BE0">
        <w:rPr>
          <w:rFonts w:cs="Times New Roman"/>
          <w:spacing w:val="-1"/>
          <w:sz w:val="24"/>
          <w:szCs w:val="24"/>
        </w:rPr>
        <w:t>хода характеризуются в программе начального общего образования, причём внимание учителя удел</w:t>
      </w:r>
      <w:r w:rsidRPr="00101BE0">
        <w:rPr>
          <w:rFonts w:cs="Times New Roman"/>
          <w:spacing w:val="-1"/>
          <w:sz w:val="24"/>
          <w:szCs w:val="24"/>
        </w:rPr>
        <w:t>я</w:t>
      </w:r>
      <w:r w:rsidRPr="00101BE0">
        <w:rPr>
          <w:rFonts w:cs="Times New Roman"/>
          <w:spacing w:val="-1"/>
          <w:sz w:val="24"/>
          <w:szCs w:val="24"/>
        </w:rPr>
        <w:t>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w:t>
      </w:r>
      <w:r w:rsidRPr="00101BE0">
        <w:rPr>
          <w:rFonts w:cs="Times New Roman"/>
          <w:spacing w:val="-1"/>
          <w:sz w:val="24"/>
          <w:szCs w:val="24"/>
        </w:rPr>
        <w:t>д</w:t>
      </w:r>
      <w:r w:rsidRPr="00101BE0">
        <w:rPr>
          <w:rFonts w:cs="Times New Roman"/>
          <w:spacing w:val="-1"/>
          <w:sz w:val="24"/>
          <w:szCs w:val="24"/>
        </w:rPr>
        <w:t xml:space="preserve">держку каждому учащемуся. </w:t>
      </w:r>
    </w:p>
    <w:p w:rsidR="00474F70" w:rsidRPr="00145D52" w:rsidRDefault="00474F70" w:rsidP="00816BC5">
      <w:pPr>
        <w:pStyle w:val="2"/>
        <w:spacing w:before="0"/>
        <w:rPr>
          <w:rFonts w:ascii="Times New Roman" w:hAnsi="Times New Roman" w:cs="Times New Roman"/>
          <w:b w:val="0"/>
          <w:color w:val="auto"/>
        </w:rPr>
      </w:pPr>
      <w:bookmarkStart w:id="7" w:name="_Toc144968468"/>
      <w:r w:rsidRPr="00145D52">
        <w:rPr>
          <w:rFonts w:ascii="Times New Roman" w:hAnsi="Times New Roman" w:cs="Times New Roman"/>
          <w:b w:val="0"/>
          <w:color w:val="auto"/>
        </w:rPr>
        <w:t>1.3. Общая характеристика планируемых результатов освоения основной образовательной программы</w:t>
      </w:r>
      <w:bookmarkEnd w:id="7"/>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w:t>
      </w:r>
      <w:r w:rsidRPr="00101BE0">
        <w:rPr>
          <w:rFonts w:cs="Times New Roman"/>
          <w:sz w:val="24"/>
          <w:szCs w:val="24"/>
        </w:rPr>
        <w:t>е</w:t>
      </w:r>
      <w:r w:rsidRPr="00101BE0">
        <w:rPr>
          <w:rFonts w:cs="Times New Roman"/>
          <w:sz w:val="24"/>
          <w:szCs w:val="24"/>
        </w:rPr>
        <w:t>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w:t>
      </w:r>
      <w:r w:rsidRPr="00101BE0">
        <w:rPr>
          <w:rFonts w:cs="Times New Roman"/>
          <w:sz w:val="24"/>
          <w:szCs w:val="24"/>
        </w:rPr>
        <w:t>е</w:t>
      </w:r>
      <w:r w:rsidRPr="00101BE0">
        <w:rPr>
          <w:rFonts w:cs="Times New Roman"/>
          <w:sz w:val="24"/>
          <w:szCs w:val="24"/>
        </w:rPr>
        <w:t>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w:t>
      </w:r>
      <w:r w:rsidRPr="00101BE0">
        <w:rPr>
          <w:rFonts w:cs="Times New Roman"/>
          <w:sz w:val="24"/>
          <w:szCs w:val="24"/>
        </w:rPr>
        <w:t>з</w:t>
      </w:r>
      <w:r w:rsidRPr="00101BE0">
        <w:rPr>
          <w:rFonts w:cs="Times New Roman"/>
          <w:sz w:val="24"/>
          <w:szCs w:val="24"/>
        </w:rPr>
        <w:t>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w:t>
      </w:r>
      <w:r w:rsidRPr="00101BE0">
        <w:rPr>
          <w:rFonts w:cs="Times New Roman"/>
          <w:sz w:val="24"/>
          <w:szCs w:val="24"/>
        </w:rPr>
        <w:t>а</w:t>
      </w:r>
      <w:r w:rsidRPr="00101BE0">
        <w:rPr>
          <w:rFonts w:cs="Times New Roman"/>
          <w:sz w:val="24"/>
          <w:szCs w:val="24"/>
        </w:rPr>
        <w:t>тельных, коммуникативных и регулятивных универсальных действий, которые обеспечивают успешность из</w:t>
      </w:r>
      <w:r w:rsidRPr="00101BE0">
        <w:rPr>
          <w:rFonts w:cs="Times New Roman"/>
          <w:sz w:val="24"/>
          <w:szCs w:val="24"/>
        </w:rPr>
        <w:t>у</w:t>
      </w:r>
      <w:r w:rsidRPr="00101BE0">
        <w:rPr>
          <w:rFonts w:cs="Times New Roman"/>
          <w:sz w:val="24"/>
          <w:szCs w:val="24"/>
        </w:rPr>
        <w:t>чения учебных предметов, а также становление способности к сам</w:t>
      </w:r>
      <w:r w:rsidRPr="00101BE0">
        <w:rPr>
          <w:rFonts w:cs="Times New Roman"/>
          <w:sz w:val="24"/>
          <w:szCs w:val="24"/>
        </w:rPr>
        <w:t>о</w:t>
      </w:r>
      <w:r w:rsidRPr="00101BE0">
        <w:rPr>
          <w:rFonts w:cs="Times New Roman"/>
          <w:sz w:val="24"/>
          <w:szCs w:val="24"/>
        </w:rPr>
        <w:t>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w:t>
      </w:r>
      <w:r w:rsidRPr="00101BE0">
        <w:rPr>
          <w:rFonts w:cs="Times New Roman"/>
          <w:sz w:val="24"/>
          <w:szCs w:val="24"/>
        </w:rPr>
        <w:t>о</w:t>
      </w:r>
      <w:r w:rsidRPr="00101BE0">
        <w:rPr>
          <w:rFonts w:cs="Times New Roman"/>
          <w:sz w:val="24"/>
          <w:szCs w:val="24"/>
        </w:rPr>
        <w:t>торые помогают обучающимся пр</w:t>
      </w:r>
      <w:r w:rsidRPr="00101BE0">
        <w:rPr>
          <w:rFonts w:cs="Times New Roman"/>
          <w:sz w:val="24"/>
          <w:szCs w:val="24"/>
        </w:rPr>
        <w:t>и</w:t>
      </w:r>
      <w:r w:rsidRPr="00101BE0">
        <w:rPr>
          <w:rFonts w:cs="Times New Roman"/>
          <w:sz w:val="24"/>
          <w:szCs w:val="24"/>
        </w:rPr>
        <w:t>менять знания как в типовых, так и в новых, нестандартных учебных ситуациях.</w:t>
      </w:r>
    </w:p>
    <w:p w:rsidR="00474F70" w:rsidRDefault="00474F70" w:rsidP="00816BC5">
      <w:pPr>
        <w:pStyle w:val="body"/>
        <w:spacing w:line="240" w:lineRule="auto"/>
        <w:rPr>
          <w:rFonts w:cs="Times New Roman"/>
          <w:sz w:val="24"/>
          <w:szCs w:val="24"/>
        </w:rPr>
      </w:pPr>
      <w:r w:rsidRPr="00101BE0">
        <w:rPr>
          <w:rFonts w:cs="Times New Roman"/>
          <w:sz w:val="24"/>
          <w:szCs w:val="24"/>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w:t>
      </w:r>
      <w:r w:rsidRPr="00101BE0">
        <w:rPr>
          <w:rFonts w:cs="Times New Roman"/>
          <w:sz w:val="24"/>
          <w:szCs w:val="24"/>
        </w:rPr>
        <w:t>е</w:t>
      </w:r>
      <w:r w:rsidRPr="00101BE0">
        <w:rPr>
          <w:rFonts w:cs="Times New Roman"/>
          <w:sz w:val="24"/>
          <w:szCs w:val="24"/>
        </w:rPr>
        <w:t>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w:t>
      </w:r>
      <w:r w:rsidRPr="00101BE0">
        <w:rPr>
          <w:rFonts w:cs="Times New Roman"/>
          <w:sz w:val="24"/>
          <w:szCs w:val="24"/>
        </w:rPr>
        <w:t>г</w:t>
      </w:r>
      <w:r w:rsidRPr="00101BE0">
        <w:rPr>
          <w:rFonts w:cs="Times New Roman"/>
          <w:sz w:val="24"/>
          <w:szCs w:val="24"/>
        </w:rPr>
        <w:t>ностических работ. Ориентиром в этом направлении служат «Рекомендации для системы общего о</w:t>
      </w:r>
      <w:r w:rsidRPr="00101BE0">
        <w:rPr>
          <w:rFonts w:cs="Times New Roman"/>
          <w:sz w:val="24"/>
          <w:szCs w:val="24"/>
        </w:rPr>
        <w:t>б</w:t>
      </w:r>
      <w:r w:rsidRPr="00101BE0">
        <w:rPr>
          <w:rFonts w:cs="Times New Roman"/>
          <w:sz w:val="24"/>
          <w:szCs w:val="24"/>
        </w:rPr>
        <w:t>разования по основным подходам к формированию графика проведения оценочных процедур в о</w:t>
      </w:r>
      <w:r w:rsidRPr="00101BE0">
        <w:rPr>
          <w:rFonts w:cs="Times New Roman"/>
          <w:sz w:val="24"/>
          <w:szCs w:val="24"/>
        </w:rPr>
        <w:t>б</w:t>
      </w:r>
      <w:r w:rsidRPr="00101BE0">
        <w:rPr>
          <w:rFonts w:cs="Times New Roman"/>
          <w:sz w:val="24"/>
          <w:szCs w:val="24"/>
        </w:rPr>
        <w:t>щеобразовательных организациях», подготовленные в 2021 г. Федеральной службой по надзору в сфере обр</w:t>
      </w:r>
      <w:r w:rsidRPr="00101BE0">
        <w:rPr>
          <w:rFonts w:cs="Times New Roman"/>
          <w:sz w:val="24"/>
          <w:szCs w:val="24"/>
        </w:rPr>
        <w:t>а</w:t>
      </w:r>
      <w:r w:rsidRPr="00101BE0">
        <w:rPr>
          <w:rFonts w:cs="Times New Roman"/>
          <w:sz w:val="24"/>
          <w:szCs w:val="24"/>
        </w:rPr>
        <w:t>зования и науки РФ.</w:t>
      </w:r>
    </w:p>
    <w:p w:rsidR="005830B3" w:rsidRPr="005830B3" w:rsidRDefault="005830B3" w:rsidP="005830B3">
      <w:pPr>
        <w:pStyle w:val="aff4"/>
        <w:spacing w:line="276" w:lineRule="auto"/>
        <w:ind w:firstLine="567"/>
        <w:jc w:val="both"/>
        <w:rPr>
          <w:rFonts w:ascii="Times New Roman" w:hAnsi="Times New Roman"/>
          <w:sz w:val="24"/>
          <w:szCs w:val="24"/>
        </w:rPr>
      </w:pPr>
      <w:r w:rsidRPr="005830B3">
        <w:rPr>
          <w:rFonts w:ascii="Times New Roman" w:hAnsi="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5830B3" w:rsidRPr="005830B3" w:rsidRDefault="005830B3" w:rsidP="005830B3">
      <w:pPr>
        <w:pStyle w:val="aff4"/>
        <w:spacing w:line="276" w:lineRule="auto"/>
        <w:ind w:firstLine="567"/>
        <w:jc w:val="both"/>
        <w:rPr>
          <w:rFonts w:ascii="Times New Roman" w:hAnsi="Times New Roman"/>
          <w:sz w:val="24"/>
          <w:szCs w:val="24"/>
        </w:rPr>
      </w:pPr>
      <w:r w:rsidRPr="005830B3">
        <w:rPr>
          <w:rFonts w:ascii="Times New Roman" w:hAnsi="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w:t>
      </w:r>
      <w:r w:rsidRPr="005830B3">
        <w:rPr>
          <w:rFonts w:ascii="Times New Roman" w:hAnsi="Times New Roman"/>
          <w:sz w:val="24"/>
          <w:szCs w:val="24"/>
        </w:rPr>
        <w:t>о</w:t>
      </w:r>
      <w:r w:rsidRPr="005830B3">
        <w:rPr>
          <w:rFonts w:ascii="Times New Roman" w:hAnsi="Times New Roman"/>
          <w:sz w:val="24"/>
          <w:szCs w:val="24"/>
        </w:rPr>
        <w:t>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30B3" w:rsidRPr="005830B3" w:rsidRDefault="005830B3" w:rsidP="005830B3">
      <w:pPr>
        <w:pStyle w:val="aff4"/>
        <w:spacing w:line="276" w:lineRule="auto"/>
        <w:ind w:firstLine="567"/>
        <w:jc w:val="both"/>
        <w:rPr>
          <w:rFonts w:ascii="Times New Roman" w:hAnsi="Times New Roman"/>
          <w:sz w:val="24"/>
          <w:szCs w:val="24"/>
        </w:rPr>
      </w:pPr>
      <w:r w:rsidRPr="005830B3">
        <w:rPr>
          <w:rFonts w:ascii="Times New Roman" w:hAnsi="Times New Roman"/>
          <w:sz w:val="24"/>
          <w:szCs w:val="24"/>
        </w:rPr>
        <w:t>Метапредметные результаты характеризуют уровень сформированное познавательных, комм</w:t>
      </w:r>
      <w:r w:rsidRPr="005830B3">
        <w:rPr>
          <w:rFonts w:ascii="Times New Roman" w:hAnsi="Times New Roman"/>
          <w:sz w:val="24"/>
          <w:szCs w:val="24"/>
        </w:rPr>
        <w:t>у</w:t>
      </w:r>
      <w:r w:rsidRPr="005830B3">
        <w:rPr>
          <w:rFonts w:ascii="Times New Roman" w:hAnsi="Times New Roman"/>
          <w:sz w:val="24"/>
          <w:szCs w:val="24"/>
        </w:rPr>
        <w:t>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w:t>
      </w:r>
      <w:r w:rsidRPr="005830B3">
        <w:rPr>
          <w:rFonts w:ascii="Times New Roman" w:hAnsi="Times New Roman"/>
          <w:sz w:val="24"/>
          <w:szCs w:val="24"/>
        </w:rPr>
        <w:t>ь</w:t>
      </w:r>
      <w:r w:rsidRPr="005830B3">
        <w:rPr>
          <w:rFonts w:ascii="Times New Roman" w:hAnsi="Times New Roman"/>
          <w:sz w:val="24"/>
          <w:szCs w:val="24"/>
        </w:rPr>
        <w:t>тате освоения содержания программы начального общего образования обучающиеся овладевают р</w:t>
      </w:r>
      <w:r w:rsidRPr="005830B3">
        <w:rPr>
          <w:rFonts w:ascii="Times New Roman" w:hAnsi="Times New Roman"/>
          <w:sz w:val="24"/>
          <w:szCs w:val="24"/>
        </w:rPr>
        <w:t>я</w:t>
      </w:r>
      <w:r w:rsidRPr="005830B3">
        <w:rPr>
          <w:rFonts w:ascii="Times New Roman" w:hAnsi="Times New Roman"/>
          <w:sz w:val="24"/>
          <w:szCs w:val="24"/>
        </w:rPr>
        <w:t>дом междисциплинарных понятий, а также различными знаковосимволическими средствами, которые п</w:t>
      </w:r>
      <w:r w:rsidRPr="005830B3">
        <w:rPr>
          <w:rFonts w:ascii="Times New Roman" w:hAnsi="Times New Roman"/>
          <w:sz w:val="24"/>
          <w:szCs w:val="24"/>
        </w:rPr>
        <w:t>о</w:t>
      </w:r>
      <w:r w:rsidRPr="005830B3">
        <w:rPr>
          <w:rFonts w:ascii="Times New Roman" w:hAnsi="Times New Roman"/>
          <w:sz w:val="24"/>
          <w:szCs w:val="24"/>
        </w:rPr>
        <w:t>могают обучающимся применять знания, как в типовых, так и в новых, нестандартных учебных с</w:t>
      </w:r>
      <w:r w:rsidRPr="005830B3">
        <w:rPr>
          <w:rFonts w:ascii="Times New Roman" w:hAnsi="Times New Roman"/>
          <w:sz w:val="24"/>
          <w:szCs w:val="24"/>
        </w:rPr>
        <w:t>и</w:t>
      </w:r>
      <w:r w:rsidRPr="005830B3">
        <w:rPr>
          <w:rFonts w:ascii="Times New Roman" w:hAnsi="Times New Roman"/>
          <w:sz w:val="24"/>
          <w:szCs w:val="24"/>
        </w:rPr>
        <w:t>туациях.</w:t>
      </w:r>
    </w:p>
    <w:p w:rsidR="005830B3" w:rsidRDefault="005830B3" w:rsidP="005830B3">
      <w:pPr>
        <w:spacing w:line="276" w:lineRule="auto"/>
        <w:ind w:firstLine="567"/>
        <w:rPr>
          <w:rFonts w:cs="Times New Roman"/>
          <w:sz w:val="24"/>
          <w:szCs w:val="24"/>
        </w:rPr>
      </w:pPr>
      <w:r>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5830B3" w:rsidRPr="000E252B" w:rsidRDefault="005830B3" w:rsidP="00595F4A">
      <w:pPr>
        <w:pStyle w:val="aff0"/>
        <w:widowControl/>
        <w:numPr>
          <w:ilvl w:val="0"/>
          <w:numId w:val="13"/>
        </w:numPr>
        <w:autoSpaceDE/>
        <w:autoSpaceDN/>
        <w:spacing w:before="0" w:line="276" w:lineRule="auto"/>
        <w:contextualSpacing/>
        <w:jc w:val="both"/>
        <w:rPr>
          <w:rFonts w:ascii="Times New Roman" w:hAnsi="Times New Roman" w:cs="Times New Roman"/>
          <w:sz w:val="24"/>
          <w:szCs w:val="24"/>
        </w:rPr>
      </w:pPr>
      <w:r w:rsidRPr="000E252B">
        <w:rPr>
          <w:rFonts w:ascii="Times New Roman" w:hAnsi="Times New Roman" w:cs="Times New Roman"/>
          <w:b/>
          <w:bCs/>
          <w:sz w:val="24"/>
          <w:szCs w:val="24"/>
        </w:rPr>
        <w:t xml:space="preserve">Личностные результаты </w:t>
      </w:r>
      <w:r w:rsidRPr="000E252B">
        <w:rPr>
          <w:rFonts w:ascii="Times New Roman" w:hAnsi="Times New Roman" w:cs="Times New Roman"/>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w:t>
      </w:r>
      <w:r w:rsidRPr="000E252B">
        <w:rPr>
          <w:rFonts w:ascii="Times New Roman" w:hAnsi="Times New Roman" w:cs="Times New Roman"/>
          <w:sz w:val="24"/>
          <w:szCs w:val="24"/>
        </w:rPr>
        <w:t>о</w:t>
      </w:r>
      <w:r w:rsidRPr="000E252B">
        <w:rPr>
          <w:rFonts w:ascii="Times New Roman" w:hAnsi="Times New Roman" w:cs="Times New Roman"/>
          <w:sz w:val="24"/>
          <w:szCs w:val="24"/>
        </w:rPr>
        <w:t>знанию и обучению; ценностные установки и социально значимые качества личности; активное участие в социально значимой деятельности);</w:t>
      </w:r>
    </w:p>
    <w:p w:rsidR="005830B3" w:rsidRPr="000E252B" w:rsidRDefault="005830B3" w:rsidP="00595F4A">
      <w:pPr>
        <w:pStyle w:val="aff0"/>
        <w:widowControl/>
        <w:numPr>
          <w:ilvl w:val="0"/>
          <w:numId w:val="13"/>
        </w:numPr>
        <w:autoSpaceDE/>
        <w:autoSpaceDN/>
        <w:spacing w:before="0" w:line="276" w:lineRule="auto"/>
        <w:contextualSpacing/>
        <w:jc w:val="both"/>
        <w:rPr>
          <w:rFonts w:ascii="Times New Roman" w:hAnsi="Times New Roman" w:cs="Times New Roman"/>
          <w:sz w:val="24"/>
          <w:szCs w:val="24"/>
        </w:rPr>
      </w:pPr>
      <w:r w:rsidRPr="000E252B">
        <w:rPr>
          <w:rFonts w:ascii="Times New Roman" w:hAnsi="Times New Roman" w:cs="Times New Roman"/>
          <w:b/>
          <w:bCs/>
          <w:sz w:val="24"/>
          <w:szCs w:val="24"/>
        </w:rPr>
        <w:t xml:space="preserve">Метапредметные результаты </w:t>
      </w:r>
      <w:r w:rsidRPr="000E252B">
        <w:rPr>
          <w:rFonts w:ascii="Times New Roman" w:hAnsi="Times New Roman" w:cs="Times New Roman"/>
          <w:sz w:val="24"/>
          <w:szCs w:val="24"/>
        </w:rPr>
        <w:t>(включающие универсальные познавательные учебные действия (базовые логические и начальные исследовательские де</w:t>
      </w:r>
      <w:r w:rsidRPr="000E252B">
        <w:rPr>
          <w:rFonts w:ascii="Times New Roman" w:hAnsi="Times New Roman" w:cs="Times New Roman"/>
          <w:sz w:val="24"/>
          <w:szCs w:val="24"/>
        </w:rPr>
        <w:t>й</w:t>
      </w:r>
      <w:r w:rsidRPr="000E252B">
        <w:rPr>
          <w:rFonts w:ascii="Times New Roman" w:hAnsi="Times New Roman" w:cs="Times New Roman"/>
          <w:sz w:val="24"/>
          <w:szCs w:val="24"/>
        </w:rPr>
        <w:t>ствия, а также работу с информацией); универсальные коммуникативные действия (общение, совместная де</w:t>
      </w:r>
      <w:r w:rsidRPr="000E252B">
        <w:rPr>
          <w:rFonts w:ascii="Times New Roman" w:hAnsi="Times New Roman" w:cs="Times New Roman"/>
          <w:sz w:val="24"/>
          <w:szCs w:val="24"/>
        </w:rPr>
        <w:t>я</w:t>
      </w:r>
      <w:r w:rsidRPr="000E252B">
        <w:rPr>
          <w:rFonts w:ascii="Times New Roman" w:hAnsi="Times New Roman" w:cs="Times New Roman"/>
          <w:sz w:val="24"/>
          <w:szCs w:val="24"/>
        </w:rPr>
        <w:t>тельность, презентация); универсальные регулятивные действия (саморегуляция, сам</w:t>
      </w:r>
      <w:r w:rsidRPr="000E252B">
        <w:rPr>
          <w:rFonts w:ascii="Times New Roman" w:hAnsi="Times New Roman" w:cs="Times New Roman"/>
          <w:sz w:val="24"/>
          <w:szCs w:val="24"/>
        </w:rPr>
        <w:t>о</w:t>
      </w:r>
      <w:r w:rsidRPr="000E252B">
        <w:rPr>
          <w:rFonts w:ascii="Times New Roman" w:hAnsi="Times New Roman" w:cs="Times New Roman"/>
          <w:sz w:val="24"/>
          <w:szCs w:val="24"/>
        </w:rPr>
        <w:t>контроль);</w:t>
      </w:r>
    </w:p>
    <w:p w:rsidR="005830B3" w:rsidRPr="000E252B" w:rsidRDefault="005830B3" w:rsidP="00595F4A">
      <w:pPr>
        <w:pStyle w:val="aff0"/>
        <w:widowControl/>
        <w:numPr>
          <w:ilvl w:val="0"/>
          <w:numId w:val="13"/>
        </w:numPr>
        <w:autoSpaceDE/>
        <w:autoSpaceDN/>
        <w:spacing w:before="0" w:line="276" w:lineRule="auto"/>
        <w:contextualSpacing/>
        <w:jc w:val="both"/>
        <w:rPr>
          <w:rFonts w:ascii="Times New Roman" w:hAnsi="Times New Roman" w:cs="Times New Roman"/>
          <w:sz w:val="24"/>
          <w:szCs w:val="24"/>
        </w:rPr>
      </w:pPr>
      <w:r w:rsidRPr="000E252B">
        <w:rPr>
          <w:rFonts w:ascii="Times New Roman" w:hAnsi="Times New Roman" w:cs="Times New Roman"/>
          <w:b/>
          <w:bCs/>
          <w:sz w:val="24"/>
          <w:szCs w:val="24"/>
        </w:rPr>
        <w:t xml:space="preserve">Предметные результаты </w:t>
      </w:r>
      <w:r w:rsidRPr="000E252B">
        <w:rPr>
          <w:rFonts w:ascii="Times New Roman" w:hAnsi="Times New Roman" w:cs="Times New Roman"/>
          <w:sz w:val="24"/>
          <w:szCs w:val="24"/>
        </w:rPr>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5830B3" w:rsidRPr="00B0149C" w:rsidRDefault="005830B3" w:rsidP="005830B3">
      <w:pPr>
        <w:spacing w:line="276" w:lineRule="auto"/>
        <w:ind w:firstLine="567"/>
        <w:rPr>
          <w:sz w:val="24"/>
          <w:szCs w:val="24"/>
        </w:rPr>
      </w:pPr>
      <w:r w:rsidRPr="00B0149C">
        <w:rPr>
          <w:sz w:val="24"/>
          <w:szCs w:val="24"/>
        </w:rPr>
        <w:t>Научно-методологической основой для разработки требований к личностным, мет</w:t>
      </w:r>
      <w:r w:rsidRPr="00B0149C">
        <w:rPr>
          <w:sz w:val="24"/>
          <w:szCs w:val="24"/>
        </w:rPr>
        <w:t>а</w:t>
      </w:r>
      <w:r w:rsidRPr="00B0149C">
        <w:rPr>
          <w:sz w:val="24"/>
          <w:szCs w:val="24"/>
        </w:rPr>
        <w:t>предметным и предметным результатам обучающихся, освоивших программу начального общего образования, я</w:t>
      </w:r>
      <w:r w:rsidRPr="00B0149C">
        <w:rPr>
          <w:sz w:val="24"/>
          <w:szCs w:val="24"/>
        </w:rPr>
        <w:t>в</w:t>
      </w:r>
      <w:r w:rsidRPr="00B0149C">
        <w:rPr>
          <w:sz w:val="24"/>
          <w:szCs w:val="24"/>
        </w:rPr>
        <w:t>ляется системно-деятельностный подход.</w:t>
      </w:r>
    </w:p>
    <w:p w:rsidR="005830B3" w:rsidRPr="00B0149C" w:rsidRDefault="005830B3" w:rsidP="005830B3">
      <w:pPr>
        <w:pStyle w:val="aff4"/>
        <w:ind w:firstLine="567"/>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w:t>
      </w:r>
      <w:r w:rsidRPr="00B0149C">
        <w:rPr>
          <w:rFonts w:ascii="Times New Roman" w:eastAsia="Times New Roman" w:hAnsi="Times New Roman"/>
          <w:sz w:val="24"/>
          <w:szCs w:val="24"/>
          <w:lang w:eastAsia="ru-RU"/>
        </w:rPr>
        <w:t>ь</w:t>
      </w:r>
      <w:r w:rsidRPr="00B0149C">
        <w:rPr>
          <w:rFonts w:ascii="Times New Roman" w:eastAsia="Times New Roman" w:hAnsi="Times New Roman"/>
          <w:sz w:val="24"/>
          <w:szCs w:val="24"/>
          <w:lang w:eastAsia="ru-RU"/>
        </w:rPr>
        <w:t>ностью и системой оценки результатов освоения программы начального общего образования, являются содержательной и кр</w:t>
      </w:r>
      <w:r w:rsidRPr="00B0149C">
        <w:rPr>
          <w:rFonts w:ascii="Times New Roman" w:eastAsia="Times New Roman" w:hAnsi="Times New Roman"/>
          <w:sz w:val="24"/>
          <w:szCs w:val="24"/>
          <w:lang w:eastAsia="ru-RU"/>
        </w:rPr>
        <w:t>и</w:t>
      </w:r>
      <w:r w:rsidRPr="00B0149C">
        <w:rPr>
          <w:rFonts w:ascii="Times New Roman" w:eastAsia="Times New Roman" w:hAnsi="Times New Roman"/>
          <w:sz w:val="24"/>
          <w:szCs w:val="24"/>
          <w:lang w:eastAsia="ru-RU"/>
        </w:rPr>
        <w:t>териальной основой для разработки:</w:t>
      </w:r>
    </w:p>
    <w:p w:rsidR="005830B3" w:rsidRPr="00B0149C" w:rsidRDefault="005830B3" w:rsidP="00595F4A">
      <w:pPr>
        <w:pStyle w:val="aff4"/>
        <w:numPr>
          <w:ilvl w:val="0"/>
          <w:numId w:val="12"/>
        </w:numPr>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w:t>
      </w:r>
      <w:r w:rsidRPr="00B0149C">
        <w:rPr>
          <w:rFonts w:ascii="Times New Roman" w:eastAsia="Times New Roman" w:hAnsi="Times New Roman"/>
          <w:sz w:val="24"/>
          <w:szCs w:val="24"/>
          <w:lang w:eastAsia="ru-RU"/>
        </w:rPr>
        <w:t>о</w:t>
      </w:r>
      <w:r w:rsidRPr="00B0149C">
        <w:rPr>
          <w:rFonts w:ascii="Times New Roman" w:eastAsia="Times New Roman" w:hAnsi="Times New Roman"/>
          <w:sz w:val="24"/>
          <w:szCs w:val="24"/>
          <w:lang w:eastAsia="ru-RU"/>
        </w:rPr>
        <w:t>сти), учебному модулю;</w:t>
      </w:r>
    </w:p>
    <w:p w:rsidR="005830B3" w:rsidRPr="00B0149C" w:rsidRDefault="005830B3" w:rsidP="00595F4A">
      <w:pPr>
        <w:pStyle w:val="aff4"/>
        <w:numPr>
          <w:ilvl w:val="0"/>
          <w:numId w:val="12"/>
        </w:numPr>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рабочей программы воспитания, являющейся методическим документом, определяющим ко</w:t>
      </w:r>
      <w:r w:rsidRPr="00B0149C">
        <w:rPr>
          <w:rFonts w:ascii="Times New Roman" w:eastAsia="Times New Roman" w:hAnsi="Times New Roman"/>
          <w:sz w:val="24"/>
          <w:szCs w:val="24"/>
          <w:lang w:eastAsia="ru-RU"/>
        </w:rPr>
        <w:t>м</w:t>
      </w:r>
      <w:r w:rsidRPr="00B0149C">
        <w:rPr>
          <w:rFonts w:ascii="Times New Roman" w:eastAsia="Times New Roman" w:hAnsi="Times New Roman"/>
          <w:sz w:val="24"/>
          <w:szCs w:val="24"/>
          <w:lang w:eastAsia="ru-RU"/>
        </w:rPr>
        <w:t>плекс основных характеристик воспитательной работы, осуществля</w:t>
      </w:r>
      <w:r w:rsidRPr="00B0149C">
        <w:rPr>
          <w:rFonts w:ascii="Times New Roman" w:eastAsia="Times New Roman" w:hAnsi="Times New Roman"/>
          <w:sz w:val="24"/>
          <w:szCs w:val="24"/>
          <w:lang w:eastAsia="ru-RU"/>
        </w:rPr>
        <w:t>е</w:t>
      </w:r>
      <w:r w:rsidRPr="00B0149C">
        <w:rPr>
          <w:rFonts w:ascii="Times New Roman" w:eastAsia="Times New Roman" w:hAnsi="Times New Roman"/>
          <w:sz w:val="24"/>
          <w:szCs w:val="24"/>
          <w:lang w:eastAsia="ru-RU"/>
        </w:rPr>
        <w:t>мой в организации;</w:t>
      </w:r>
    </w:p>
    <w:p w:rsidR="005830B3" w:rsidRPr="00B0149C" w:rsidRDefault="005830B3" w:rsidP="00595F4A">
      <w:pPr>
        <w:pStyle w:val="aff4"/>
        <w:numPr>
          <w:ilvl w:val="0"/>
          <w:numId w:val="12"/>
        </w:numPr>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w:t>
      </w:r>
      <w:r w:rsidRPr="00B0149C">
        <w:rPr>
          <w:rFonts w:ascii="Times New Roman" w:eastAsia="Times New Roman" w:hAnsi="Times New Roman"/>
          <w:sz w:val="24"/>
          <w:szCs w:val="24"/>
          <w:lang w:eastAsia="ru-RU"/>
        </w:rPr>
        <w:t>з</w:t>
      </w:r>
      <w:r w:rsidRPr="00B0149C">
        <w:rPr>
          <w:rFonts w:ascii="Times New Roman" w:eastAsia="Times New Roman" w:hAnsi="Times New Roman"/>
          <w:sz w:val="24"/>
          <w:szCs w:val="24"/>
          <w:lang w:eastAsia="ru-RU"/>
        </w:rPr>
        <w:t>личных предметных областях и являющихся результатами освоения обучающимися программы начального общего образ</w:t>
      </w:r>
      <w:r w:rsidRPr="00B0149C">
        <w:rPr>
          <w:rFonts w:ascii="Times New Roman" w:eastAsia="Times New Roman" w:hAnsi="Times New Roman"/>
          <w:sz w:val="24"/>
          <w:szCs w:val="24"/>
          <w:lang w:eastAsia="ru-RU"/>
        </w:rPr>
        <w:t>о</w:t>
      </w:r>
      <w:r w:rsidRPr="00B0149C">
        <w:rPr>
          <w:rFonts w:ascii="Times New Roman" w:eastAsia="Times New Roman" w:hAnsi="Times New Roman"/>
          <w:sz w:val="24"/>
          <w:szCs w:val="24"/>
          <w:lang w:eastAsia="ru-RU"/>
        </w:rPr>
        <w:t>вания;</w:t>
      </w:r>
    </w:p>
    <w:p w:rsidR="005830B3" w:rsidRPr="00B0149C" w:rsidRDefault="005830B3" w:rsidP="00595F4A">
      <w:pPr>
        <w:pStyle w:val="aff4"/>
        <w:numPr>
          <w:ilvl w:val="0"/>
          <w:numId w:val="12"/>
        </w:numPr>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системы оценки качества освоения обучающимися программы начального общего образования;</w:t>
      </w:r>
    </w:p>
    <w:p w:rsidR="005830B3" w:rsidRPr="00B0149C" w:rsidRDefault="005830B3" w:rsidP="00595F4A">
      <w:pPr>
        <w:pStyle w:val="aff4"/>
        <w:numPr>
          <w:ilvl w:val="0"/>
          <w:numId w:val="12"/>
        </w:numPr>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в целях выбора средств обучения и воспитания, а также учебно-методической л</w:t>
      </w:r>
      <w:r w:rsidRPr="00B0149C">
        <w:rPr>
          <w:rFonts w:ascii="Times New Roman" w:eastAsia="Times New Roman" w:hAnsi="Times New Roman"/>
          <w:sz w:val="24"/>
          <w:szCs w:val="24"/>
          <w:lang w:eastAsia="ru-RU"/>
        </w:rPr>
        <w:t>и</w:t>
      </w:r>
      <w:r w:rsidRPr="00B0149C">
        <w:rPr>
          <w:rFonts w:ascii="Times New Roman" w:eastAsia="Times New Roman" w:hAnsi="Times New Roman"/>
          <w:sz w:val="24"/>
          <w:szCs w:val="24"/>
          <w:lang w:eastAsia="ru-RU"/>
        </w:rPr>
        <w:t>тературы.</w:t>
      </w:r>
    </w:p>
    <w:p w:rsidR="005830B3" w:rsidRPr="00B0149C" w:rsidRDefault="005830B3" w:rsidP="005830B3">
      <w:pPr>
        <w:pStyle w:val="aff4"/>
        <w:ind w:firstLine="567"/>
        <w:jc w:val="both"/>
        <w:rPr>
          <w:rFonts w:ascii="Times New Roman" w:eastAsia="Times New Roman" w:hAnsi="Times New Roman"/>
          <w:sz w:val="24"/>
          <w:szCs w:val="24"/>
          <w:lang w:eastAsia="ru-RU"/>
        </w:rPr>
      </w:pPr>
      <w:r w:rsidRPr="00B0149C">
        <w:rPr>
          <w:rFonts w:ascii="Times New Roman" w:eastAsia="Times New Roman" w:hAnsi="Times New Roman"/>
          <w:sz w:val="24"/>
          <w:szCs w:val="24"/>
          <w:lang w:eastAsia="ru-RU"/>
        </w:rPr>
        <w:t>Структура и содержание планируемых результатов освоения программы начального общего о</w:t>
      </w:r>
      <w:r w:rsidRPr="00B0149C">
        <w:rPr>
          <w:rFonts w:ascii="Times New Roman" w:eastAsia="Times New Roman" w:hAnsi="Times New Roman"/>
          <w:sz w:val="24"/>
          <w:szCs w:val="24"/>
          <w:lang w:eastAsia="ru-RU"/>
        </w:rPr>
        <w:t>б</w:t>
      </w:r>
      <w:r w:rsidRPr="00B0149C">
        <w:rPr>
          <w:rFonts w:ascii="Times New Roman" w:eastAsia="Times New Roman" w:hAnsi="Times New Roman"/>
          <w:sz w:val="24"/>
          <w:szCs w:val="24"/>
          <w:lang w:eastAsia="ru-RU"/>
        </w:rPr>
        <w:t>разования отражают требования ФГОС, передают специфику образовательной деятельности, соотве</w:t>
      </w:r>
      <w:r w:rsidRPr="00B0149C">
        <w:rPr>
          <w:rFonts w:ascii="Times New Roman" w:eastAsia="Times New Roman" w:hAnsi="Times New Roman"/>
          <w:sz w:val="24"/>
          <w:szCs w:val="24"/>
          <w:lang w:eastAsia="ru-RU"/>
        </w:rPr>
        <w:t>т</w:t>
      </w:r>
      <w:r w:rsidRPr="00B0149C">
        <w:rPr>
          <w:rFonts w:ascii="Times New Roman" w:eastAsia="Times New Roman" w:hAnsi="Times New Roman"/>
          <w:sz w:val="24"/>
          <w:szCs w:val="24"/>
          <w:lang w:eastAsia="ru-RU"/>
        </w:rPr>
        <w:t>ствуют возрастным возможностям обучающихся.</w:t>
      </w:r>
    </w:p>
    <w:p w:rsidR="005830B3" w:rsidRDefault="005830B3" w:rsidP="005830B3">
      <w:pPr>
        <w:spacing w:line="276" w:lineRule="auto"/>
        <w:ind w:firstLine="567"/>
        <w:rPr>
          <w:rFonts w:cs="Times New Roman"/>
          <w:sz w:val="24"/>
          <w:szCs w:val="24"/>
        </w:rPr>
      </w:pPr>
      <w:r>
        <w:rPr>
          <w:rFonts w:cs="Times New Roman"/>
          <w:sz w:val="24"/>
          <w:szCs w:val="24"/>
        </w:rPr>
        <w:t>Вышеуказанные программы должны содержать планируемые результаты освоения обучающ</w:t>
      </w:r>
      <w:r>
        <w:rPr>
          <w:rFonts w:cs="Times New Roman"/>
          <w:sz w:val="24"/>
          <w:szCs w:val="24"/>
        </w:rPr>
        <w:t>и</w:t>
      </w:r>
      <w:r>
        <w:rPr>
          <w:rFonts w:cs="Times New Roman"/>
          <w:sz w:val="24"/>
          <w:szCs w:val="24"/>
        </w:rPr>
        <w:t xml:space="preserve">мися программы начального общего образования: </w:t>
      </w:r>
    </w:p>
    <w:p w:rsidR="005830B3" w:rsidRPr="00D05085" w:rsidRDefault="005830B3" w:rsidP="005830B3">
      <w:pPr>
        <w:spacing w:line="276" w:lineRule="auto"/>
        <w:ind w:firstLine="567"/>
        <w:rPr>
          <w:sz w:val="24"/>
          <w:szCs w:val="24"/>
        </w:rPr>
      </w:pPr>
      <w:r w:rsidRPr="00D05085">
        <w:rPr>
          <w:b/>
          <w:bCs/>
          <w:sz w:val="24"/>
          <w:szCs w:val="24"/>
        </w:rPr>
        <w:t>1. Личностные результаты</w:t>
      </w:r>
      <w:r w:rsidRPr="00D05085">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w:t>
      </w:r>
      <w:r w:rsidRPr="00D05085">
        <w:rPr>
          <w:sz w:val="24"/>
          <w:szCs w:val="24"/>
        </w:rPr>
        <w:t>о</w:t>
      </w:r>
      <w:r w:rsidRPr="00D05085">
        <w:rPr>
          <w:sz w:val="24"/>
          <w:szCs w:val="24"/>
        </w:rPr>
        <w:t>циокультурными и духовно-нравственными ценностями, пр</w:t>
      </w:r>
      <w:r w:rsidRPr="00D05085">
        <w:rPr>
          <w:sz w:val="24"/>
          <w:szCs w:val="24"/>
        </w:rPr>
        <w:t>и</w:t>
      </w:r>
      <w:r w:rsidRPr="00D05085">
        <w:rPr>
          <w:sz w:val="24"/>
          <w:szCs w:val="24"/>
        </w:rPr>
        <w:t>нятыми в обществе правилами и нормами поведения и способствуют процессам самоп</w:t>
      </w:r>
      <w:r w:rsidRPr="00D05085">
        <w:rPr>
          <w:sz w:val="24"/>
          <w:szCs w:val="24"/>
        </w:rPr>
        <w:t>о</w:t>
      </w:r>
      <w:r w:rsidRPr="00D05085">
        <w:rPr>
          <w:sz w:val="24"/>
          <w:szCs w:val="24"/>
        </w:rPr>
        <w:t>знания, самовоспитания и саморазвития, формирования внутренней позиции личности.</w:t>
      </w:r>
    </w:p>
    <w:p w:rsidR="005830B3" w:rsidRPr="00D05085" w:rsidRDefault="005830B3" w:rsidP="005830B3">
      <w:pPr>
        <w:spacing w:line="276" w:lineRule="auto"/>
        <w:ind w:firstLine="567"/>
        <w:rPr>
          <w:sz w:val="24"/>
          <w:szCs w:val="24"/>
        </w:rPr>
      </w:pPr>
      <w:r w:rsidRPr="00D05085">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w:t>
      </w:r>
      <w:r w:rsidRPr="00D05085">
        <w:rPr>
          <w:sz w:val="24"/>
          <w:szCs w:val="24"/>
        </w:rPr>
        <w:t>я</w:t>
      </w:r>
      <w:r w:rsidRPr="00D05085">
        <w:rPr>
          <w:sz w:val="24"/>
          <w:szCs w:val="24"/>
        </w:rPr>
        <w:t>тельности на их основе, в том числе в части:</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t>Гражданско-патриотического воспитания,</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t>Духовно-нравственного воспитания,</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t>Эстетического воспитания,</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t>Физического воспитания, формирования культуры здоровья и эмоционального благоп</w:t>
      </w:r>
      <w:r w:rsidRPr="00471DD3">
        <w:rPr>
          <w:rFonts w:ascii="Times New Roman" w:hAnsi="Times New Roman" w:cs="Times New Roman"/>
          <w:sz w:val="24"/>
          <w:szCs w:val="24"/>
        </w:rPr>
        <w:t>о</w:t>
      </w:r>
      <w:r w:rsidRPr="00471DD3">
        <w:rPr>
          <w:rFonts w:ascii="Times New Roman" w:hAnsi="Times New Roman" w:cs="Times New Roman"/>
          <w:sz w:val="24"/>
          <w:szCs w:val="24"/>
        </w:rPr>
        <w:t>лучия,</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t>Трудового воспитания,</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t>Экологического воспитания,</w:t>
      </w:r>
    </w:p>
    <w:p w:rsidR="005830B3" w:rsidRPr="00471DD3" w:rsidRDefault="005830B3" w:rsidP="00595F4A">
      <w:pPr>
        <w:pStyle w:val="aff0"/>
        <w:widowControl/>
        <w:numPr>
          <w:ilvl w:val="0"/>
          <w:numId w:val="14"/>
        </w:numPr>
        <w:autoSpaceDE/>
        <w:autoSpaceDN/>
        <w:spacing w:before="0" w:line="276" w:lineRule="auto"/>
        <w:contextualSpacing/>
        <w:jc w:val="both"/>
        <w:rPr>
          <w:rFonts w:ascii="Times New Roman" w:hAnsi="Times New Roman" w:cs="Times New Roman"/>
          <w:sz w:val="24"/>
          <w:szCs w:val="24"/>
        </w:rPr>
      </w:pPr>
      <w:r w:rsidRPr="00471DD3">
        <w:rPr>
          <w:rFonts w:ascii="Times New Roman" w:hAnsi="Times New Roman" w:cs="Times New Roman"/>
          <w:sz w:val="24"/>
          <w:szCs w:val="24"/>
        </w:rPr>
        <w:t>Ценности научного познания.</w:t>
      </w:r>
    </w:p>
    <w:p w:rsidR="005830B3" w:rsidRPr="00D05085" w:rsidRDefault="005830B3" w:rsidP="005830B3">
      <w:pPr>
        <w:spacing w:line="276" w:lineRule="auto"/>
        <w:ind w:firstLine="567"/>
        <w:rPr>
          <w:sz w:val="24"/>
          <w:szCs w:val="24"/>
        </w:rPr>
      </w:pPr>
      <w:r w:rsidRPr="00FF2A68">
        <w:rPr>
          <w:b/>
          <w:bCs/>
          <w:sz w:val="24"/>
          <w:szCs w:val="24"/>
        </w:rPr>
        <w:t>2. Метапредметные результаты</w:t>
      </w:r>
      <w:r w:rsidRPr="00D05085">
        <w:rPr>
          <w:sz w:val="24"/>
          <w:szCs w:val="24"/>
        </w:rPr>
        <w:t xml:space="preserve"> освоения программы начального общего образования </w:t>
      </w:r>
      <w:r>
        <w:rPr>
          <w:sz w:val="24"/>
          <w:szCs w:val="24"/>
        </w:rPr>
        <w:t>отраж</w:t>
      </w:r>
      <w:r>
        <w:rPr>
          <w:sz w:val="24"/>
          <w:szCs w:val="24"/>
        </w:rPr>
        <w:t>а</w:t>
      </w:r>
      <w:r>
        <w:rPr>
          <w:sz w:val="24"/>
          <w:szCs w:val="24"/>
        </w:rPr>
        <w:t>ют</w:t>
      </w:r>
      <w:r w:rsidRPr="00D05085">
        <w:rPr>
          <w:sz w:val="24"/>
          <w:szCs w:val="24"/>
        </w:rPr>
        <w:t>:</w:t>
      </w:r>
    </w:p>
    <w:p w:rsidR="005830B3" w:rsidRPr="00D05085" w:rsidRDefault="005830B3" w:rsidP="005830B3">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познавательными</w:t>
      </w:r>
      <w:r w:rsidRPr="00D05085">
        <w:rPr>
          <w:sz w:val="24"/>
          <w:szCs w:val="24"/>
        </w:rPr>
        <w:t xml:space="preserve"> действиями:</w:t>
      </w:r>
    </w:p>
    <w:p w:rsidR="005830B3" w:rsidRPr="00D05085" w:rsidRDefault="005830B3" w:rsidP="005830B3">
      <w:pPr>
        <w:spacing w:line="276" w:lineRule="auto"/>
        <w:ind w:firstLine="567"/>
        <w:rPr>
          <w:sz w:val="24"/>
          <w:szCs w:val="24"/>
        </w:rPr>
      </w:pPr>
      <w:r w:rsidRPr="00D05085">
        <w:rPr>
          <w:sz w:val="24"/>
          <w:szCs w:val="24"/>
        </w:rPr>
        <w:t>1) базовые логические действия</w:t>
      </w:r>
      <w:r>
        <w:rPr>
          <w:sz w:val="24"/>
          <w:szCs w:val="24"/>
        </w:rPr>
        <w:t>,</w:t>
      </w:r>
    </w:p>
    <w:p w:rsidR="005830B3" w:rsidRPr="00D05085" w:rsidRDefault="005830B3" w:rsidP="005830B3">
      <w:pPr>
        <w:spacing w:line="276" w:lineRule="auto"/>
        <w:ind w:firstLine="567"/>
        <w:rPr>
          <w:sz w:val="24"/>
          <w:szCs w:val="24"/>
        </w:rPr>
      </w:pPr>
      <w:r w:rsidRPr="00D05085">
        <w:rPr>
          <w:sz w:val="24"/>
          <w:szCs w:val="24"/>
        </w:rPr>
        <w:t>2) базовые исследовательские действия</w:t>
      </w:r>
      <w:r>
        <w:rPr>
          <w:sz w:val="24"/>
          <w:szCs w:val="24"/>
        </w:rPr>
        <w:t>,</w:t>
      </w:r>
    </w:p>
    <w:p w:rsidR="005830B3" w:rsidRPr="00D05085" w:rsidRDefault="005830B3" w:rsidP="005830B3">
      <w:pPr>
        <w:spacing w:line="276" w:lineRule="auto"/>
        <w:ind w:firstLine="567"/>
        <w:rPr>
          <w:sz w:val="24"/>
          <w:szCs w:val="24"/>
        </w:rPr>
      </w:pPr>
      <w:r w:rsidRPr="00D05085">
        <w:rPr>
          <w:sz w:val="24"/>
          <w:szCs w:val="24"/>
        </w:rPr>
        <w:t>3) работа с информацией</w:t>
      </w:r>
      <w:r>
        <w:rPr>
          <w:sz w:val="24"/>
          <w:szCs w:val="24"/>
        </w:rPr>
        <w:t>.</w:t>
      </w:r>
    </w:p>
    <w:p w:rsidR="005830B3" w:rsidRPr="00D05085" w:rsidRDefault="005830B3" w:rsidP="005830B3">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 xml:space="preserve">коммуникативными </w:t>
      </w:r>
      <w:r w:rsidRPr="00D05085">
        <w:rPr>
          <w:sz w:val="24"/>
          <w:szCs w:val="24"/>
        </w:rPr>
        <w:t>действиями:</w:t>
      </w:r>
    </w:p>
    <w:p w:rsidR="005830B3" w:rsidRPr="00D05085" w:rsidRDefault="005830B3" w:rsidP="005830B3">
      <w:pPr>
        <w:spacing w:line="276" w:lineRule="auto"/>
        <w:ind w:firstLine="567"/>
        <w:rPr>
          <w:sz w:val="24"/>
          <w:szCs w:val="24"/>
        </w:rPr>
      </w:pPr>
      <w:r w:rsidRPr="00D05085">
        <w:rPr>
          <w:sz w:val="24"/>
          <w:szCs w:val="24"/>
        </w:rPr>
        <w:t>1) общение</w:t>
      </w:r>
      <w:r>
        <w:rPr>
          <w:sz w:val="24"/>
          <w:szCs w:val="24"/>
        </w:rPr>
        <w:t>,</w:t>
      </w:r>
    </w:p>
    <w:p w:rsidR="005830B3" w:rsidRPr="00D05085" w:rsidRDefault="005830B3" w:rsidP="005830B3">
      <w:pPr>
        <w:spacing w:line="276" w:lineRule="auto"/>
        <w:ind w:firstLine="567"/>
        <w:rPr>
          <w:sz w:val="24"/>
          <w:szCs w:val="24"/>
        </w:rPr>
      </w:pPr>
      <w:r w:rsidRPr="00D05085">
        <w:rPr>
          <w:sz w:val="24"/>
          <w:szCs w:val="24"/>
        </w:rPr>
        <w:t>2) совместная деятельность</w:t>
      </w:r>
      <w:r>
        <w:rPr>
          <w:sz w:val="24"/>
          <w:szCs w:val="24"/>
        </w:rPr>
        <w:t>.</w:t>
      </w:r>
    </w:p>
    <w:p w:rsidR="005830B3" w:rsidRPr="00D05085" w:rsidRDefault="005830B3" w:rsidP="005830B3">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регулятивными</w:t>
      </w:r>
      <w:r w:rsidRPr="00D05085">
        <w:rPr>
          <w:sz w:val="24"/>
          <w:szCs w:val="24"/>
        </w:rPr>
        <w:t xml:space="preserve"> действиями:</w:t>
      </w:r>
    </w:p>
    <w:p w:rsidR="005830B3" w:rsidRPr="00D05085" w:rsidRDefault="005830B3" w:rsidP="005830B3">
      <w:pPr>
        <w:spacing w:line="276" w:lineRule="auto"/>
        <w:ind w:firstLine="567"/>
        <w:rPr>
          <w:sz w:val="24"/>
          <w:szCs w:val="24"/>
        </w:rPr>
      </w:pPr>
      <w:r w:rsidRPr="00D05085">
        <w:rPr>
          <w:sz w:val="24"/>
          <w:szCs w:val="24"/>
        </w:rPr>
        <w:t>1) самоорганизация</w:t>
      </w:r>
      <w:r>
        <w:rPr>
          <w:sz w:val="24"/>
          <w:szCs w:val="24"/>
        </w:rPr>
        <w:t>,</w:t>
      </w:r>
    </w:p>
    <w:p w:rsidR="005830B3" w:rsidRDefault="005830B3" w:rsidP="005830B3">
      <w:pPr>
        <w:spacing w:line="276" w:lineRule="auto"/>
        <w:ind w:firstLine="567"/>
        <w:rPr>
          <w:sz w:val="24"/>
          <w:szCs w:val="24"/>
        </w:rPr>
      </w:pPr>
      <w:r w:rsidRPr="00D05085">
        <w:rPr>
          <w:sz w:val="24"/>
          <w:szCs w:val="24"/>
        </w:rPr>
        <w:t>2) самоконтроль</w:t>
      </w:r>
      <w:r>
        <w:rPr>
          <w:sz w:val="24"/>
          <w:szCs w:val="24"/>
        </w:rPr>
        <w:t>.</w:t>
      </w:r>
    </w:p>
    <w:p w:rsidR="005830B3" w:rsidRDefault="005830B3" w:rsidP="005830B3">
      <w:pPr>
        <w:spacing w:line="276" w:lineRule="auto"/>
        <w:ind w:firstLine="567"/>
        <w:rPr>
          <w:rFonts w:cs="Times New Roman"/>
          <w:sz w:val="24"/>
          <w:szCs w:val="24"/>
        </w:rPr>
      </w:pPr>
      <w:r w:rsidRPr="00FF2A68">
        <w:rPr>
          <w:rFonts w:cs="Times New Roman"/>
          <w:b/>
          <w:bCs/>
          <w:sz w:val="24"/>
          <w:szCs w:val="24"/>
        </w:rPr>
        <w:t>3. Предметные результаты</w:t>
      </w:r>
      <w:r w:rsidRPr="00FF2A68">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w:t>
      </w:r>
      <w:r w:rsidRPr="00FF2A68">
        <w:rPr>
          <w:rFonts w:cs="Times New Roman"/>
          <w:sz w:val="24"/>
          <w:szCs w:val="24"/>
        </w:rPr>
        <w:t>а</w:t>
      </w:r>
      <w:r w:rsidRPr="00FF2A68">
        <w:rPr>
          <w:rFonts w:cs="Times New Roman"/>
          <w:sz w:val="24"/>
          <w:szCs w:val="24"/>
        </w:rPr>
        <w:t>циях и реальных жизненных условиях, а также на успе</w:t>
      </w:r>
      <w:r w:rsidRPr="00FF2A68">
        <w:rPr>
          <w:rFonts w:cs="Times New Roman"/>
          <w:sz w:val="24"/>
          <w:szCs w:val="24"/>
        </w:rPr>
        <w:t>ш</w:t>
      </w:r>
      <w:r w:rsidRPr="00FF2A68">
        <w:rPr>
          <w:rFonts w:cs="Times New Roman"/>
          <w:sz w:val="24"/>
          <w:szCs w:val="24"/>
        </w:rPr>
        <w:t>ное обучение на уровне начального общего образования</w:t>
      </w:r>
      <w:r>
        <w:rPr>
          <w:rFonts w:cs="Times New Roman"/>
          <w:sz w:val="24"/>
          <w:szCs w:val="24"/>
        </w:rPr>
        <w:t>.</w:t>
      </w:r>
    </w:p>
    <w:p w:rsidR="005830B3" w:rsidRPr="005830B3" w:rsidRDefault="005830B3" w:rsidP="005830B3">
      <w:pPr>
        <w:spacing w:line="276" w:lineRule="auto"/>
        <w:ind w:firstLine="567"/>
        <w:rPr>
          <w:sz w:val="24"/>
          <w:szCs w:val="24"/>
        </w:rPr>
      </w:pPr>
      <w:r w:rsidRPr="005830B3">
        <w:rPr>
          <w:sz w:val="24"/>
          <w:szCs w:val="24"/>
        </w:rPr>
        <w:t>Для разработки программ за основу берутся нижеуказанные требования к предметным резул</w:t>
      </w:r>
      <w:r w:rsidRPr="005830B3">
        <w:rPr>
          <w:sz w:val="24"/>
          <w:szCs w:val="24"/>
        </w:rPr>
        <w:t>ь</w:t>
      </w:r>
      <w:r w:rsidRPr="005830B3">
        <w:rPr>
          <w:sz w:val="24"/>
          <w:szCs w:val="24"/>
        </w:rPr>
        <w:t xml:space="preserve">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5830B3" w:rsidRDefault="005830B3" w:rsidP="005830B3">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индивидуальным учебным планам</w:t>
      </w:r>
      <w:r w:rsidRPr="004110C8">
        <w:rPr>
          <w:sz w:val="24"/>
          <w:szCs w:val="24"/>
        </w:rPr>
        <w:t>, с использов</w:t>
      </w:r>
      <w:r w:rsidRPr="004110C8">
        <w:rPr>
          <w:sz w:val="24"/>
          <w:szCs w:val="24"/>
        </w:rPr>
        <w:t>а</w:t>
      </w:r>
      <w:r w:rsidRPr="004110C8">
        <w:rPr>
          <w:sz w:val="24"/>
          <w:szCs w:val="24"/>
        </w:rPr>
        <w:t>нием сетевой формы реализации образовательн</w:t>
      </w:r>
      <w:r>
        <w:rPr>
          <w:sz w:val="24"/>
          <w:szCs w:val="24"/>
        </w:rPr>
        <w:t>ой</w:t>
      </w:r>
      <w:r w:rsidRPr="004110C8">
        <w:rPr>
          <w:sz w:val="24"/>
          <w:szCs w:val="24"/>
        </w:rPr>
        <w:t xml:space="preserve"> программ</w:t>
      </w:r>
      <w:r>
        <w:rPr>
          <w:sz w:val="24"/>
          <w:szCs w:val="24"/>
        </w:rPr>
        <w:t>ы</w:t>
      </w:r>
      <w:r w:rsidRPr="004110C8">
        <w:rPr>
          <w:sz w:val="24"/>
          <w:szCs w:val="24"/>
        </w:rPr>
        <w:t>, электронного обучения и дистанционных образовательных технологий</w:t>
      </w:r>
      <w:r>
        <w:rPr>
          <w:sz w:val="24"/>
          <w:szCs w:val="24"/>
        </w:rPr>
        <w:t xml:space="preserve"> и др. данный раздел дополняется требов</w:t>
      </w:r>
      <w:r>
        <w:rPr>
          <w:sz w:val="24"/>
          <w:szCs w:val="24"/>
        </w:rPr>
        <w:t>а</w:t>
      </w:r>
      <w:r>
        <w:rPr>
          <w:sz w:val="24"/>
          <w:szCs w:val="24"/>
        </w:rPr>
        <w:t xml:space="preserve">ниями к предметным результатам в соответствии с решением. Дополнения оформляются в виде приложений. </w:t>
      </w:r>
    </w:p>
    <w:p w:rsidR="005830B3" w:rsidRPr="001878BD" w:rsidRDefault="005830B3" w:rsidP="005830B3">
      <w:pPr>
        <w:spacing w:line="276" w:lineRule="auto"/>
        <w:ind w:firstLine="567"/>
        <w:rPr>
          <w:rFonts w:cs="Times New Roman"/>
          <w:i/>
          <w:iCs/>
          <w:sz w:val="24"/>
          <w:szCs w:val="24"/>
        </w:rPr>
      </w:pPr>
      <w:r w:rsidRPr="001878BD">
        <w:rPr>
          <w:rFonts w:cs="Times New Roman"/>
          <w:i/>
          <w:iCs/>
          <w:sz w:val="24"/>
          <w:szCs w:val="24"/>
        </w:rPr>
        <w:t>Данные предметные результаты служат основой для разработки программ учебных предметов, курсов</w:t>
      </w:r>
      <w:r>
        <w:rPr>
          <w:rFonts w:cs="Times New Roman"/>
          <w:i/>
          <w:iCs/>
          <w:sz w:val="24"/>
          <w:szCs w:val="24"/>
        </w:rPr>
        <w:t xml:space="preserve"> и др.</w:t>
      </w:r>
      <w:r w:rsidRPr="001878BD">
        <w:rPr>
          <w:rFonts w:cs="Times New Roman"/>
          <w:i/>
          <w:iCs/>
          <w:sz w:val="24"/>
          <w:szCs w:val="24"/>
        </w:rPr>
        <w:t xml:space="preserve">, в том числе внеурочной деятельности. </w:t>
      </w:r>
    </w:p>
    <w:p w:rsidR="005830B3" w:rsidRPr="005830B3" w:rsidRDefault="005830B3" w:rsidP="005830B3">
      <w:pPr>
        <w:spacing w:line="276" w:lineRule="auto"/>
        <w:ind w:firstLine="567"/>
        <w:rPr>
          <w:rFonts w:cs="Times New Roman"/>
          <w:b/>
          <w:bCs/>
          <w:sz w:val="24"/>
          <w:szCs w:val="24"/>
        </w:rPr>
      </w:pPr>
      <w:r w:rsidRPr="005830B3">
        <w:rPr>
          <w:rFonts w:cs="Times New Roman"/>
          <w:b/>
          <w:bCs/>
          <w:sz w:val="24"/>
          <w:szCs w:val="24"/>
        </w:rPr>
        <w:t>Предметные результаты по учебному предмету "Русский язык":</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w:t>
      </w:r>
      <w:r w:rsidRPr="00FF2A68">
        <w:rPr>
          <w:rFonts w:cs="Times New Roman"/>
          <w:sz w:val="24"/>
          <w:szCs w:val="24"/>
        </w:rPr>
        <w:t>ж</w:t>
      </w:r>
      <w:r w:rsidRPr="00FF2A68">
        <w:rPr>
          <w:rFonts w:cs="Times New Roman"/>
          <w:sz w:val="24"/>
          <w:szCs w:val="24"/>
        </w:rPr>
        <w:t>национального общения;</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осознание правильной устной и письменной речи как показателя общей культуры человека;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Pr>
          <w:rFonts w:cs="Times New Roman"/>
          <w:sz w:val="24"/>
          <w:szCs w:val="24"/>
        </w:rPr>
        <w:t>,</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сформированность первоначальных научных представлений о системе русского языка: фон</w:t>
      </w:r>
      <w:r w:rsidRPr="00FF2A68">
        <w:rPr>
          <w:rFonts w:cs="Times New Roman"/>
          <w:sz w:val="24"/>
          <w:szCs w:val="24"/>
        </w:rPr>
        <w:t>е</w:t>
      </w:r>
      <w:r w:rsidRPr="00FF2A68">
        <w:rPr>
          <w:rFonts w:cs="Times New Roman"/>
          <w:sz w:val="24"/>
          <w:szCs w:val="24"/>
        </w:rPr>
        <w:t>тике, графике, лексике, морфемике, морфологии и синтаксисе; об основных единицах языка, их пр</w:t>
      </w:r>
      <w:r w:rsidRPr="00FF2A68">
        <w:rPr>
          <w:rFonts w:cs="Times New Roman"/>
          <w:sz w:val="24"/>
          <w:szCs w:val="24"/>
        </w:rPr>
        <w:t>и</w:t>
      </w:r>
      <w:r w:rsidRPr="00FF2A68">
        <w:rPr>
          <w:rFonts w:cs="Times New Roman"/>
          <w:sz w:val="24"/>
          <w:szCs w:val="24"/>
        </w:rPr>
        <w:t>знаках и особенностях употребления в речи;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w:t>
      </w:r>
      <w:r w:rsidRPr="00FF2A68">
        <w:rPr>
          <w:rFonts w:cs="Times New Roman"/>
          <w:sz w:val="24"/>
          <w:szCs w:val="24"/>
        </w:rPr>
        <w:t>и</w:t>
      </w:r>
      <w:r w:rsidRPr="00FF2A68">
        <w:rPr>
          <w:rFonts w:cs="Times New Roman"/>
          <w:sz w:val="24"/>
          <w:szCs w:val="24"/>
        </w:rPr>
        <w:t>кета.</w:t>
      </w:r>
    </w:p>
    <w:p w:rsidR="005830B3" w:rsidRPr="00836A3B" w:rsidRDefault="005830B3" w:rsidP="005830B3">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сформированность положительной мотивации к систематическому чтению и слушанию х</w:t>
      </w:r>
      <w:r w:rsidRPr="00FF2A68">
        <w:rPr>
          <w:rFonts w:cs="Times New Roman"/>
          <w:sz w:val="24"/>
          <w:szCs w:val="24"/>
        </w:rPr>
        <w:t>у</w:t>
      </w:r>
      <w:r w:rsidRPr="00FF2A68">
        <w:rPr>
          <w:rFonts w:cs="Times New Roman"/>
          <w:sz w:val="24"/>
          <w:szCs w:val="24"/>
        </w:rPr>
        <w:t>дожественной литературы и произведений устного народного творчества;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достижение необходимого для продолжения образования уровня общего речевого развития;</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осознание значимости художественной литературы и произведений устного народного тво</w:t>
      </w:r>
      <w:r w:rsidRPr="00FF2A68">
        <w:rPr>
          <w:rFonts w:cs="Times New Roman"/>
          <w:sz w:val="24"/>
          <w:szCs w:val="24"/>
        </w:rPr>
        <w:t>р</w:t>
      </w:r>
      <w:r w:rsidRPr="00FF2A68">
        <w:rPr>
          <w:rFonts w:cs="Times New Roman"/>
          <w:sz w:val="24"/>
          <w:szCs w:val="24"/>
        </w:rPr>
        <w:t>чества для всестороннего развития личности человека;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первоначальное представление о многообразии жанров художественных произведений и пр</w:t>
      </w:r>
      <w:r w:rsidRPr="00FF2A68">
        <w:rPr>
          <w:rFonts w:cs="Times New Roman"/>
          <w:sz w:val="24"/>
          <w:szCs w:val="24"/>
        </w:rPr>
        <w:t>о</w:t>
      </w:r>
      <w:r w:rsidRPr="00FF2A68">
        <w:rPr>
          <w:rFonts w:cs="Times New Roman"/>
          <w:sz w:val="24"/>
          <w:szCs w:val="24"/>
        </w:rPr>
        <w:t>изведений устного народного творчества;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овладение элементарными умениями анализа и интерпретации текста, осознанного использ</w:t>
      </w:r>
      <w:r w:rsidRPr="00FF2A68">
        <w:rPr>
          <w:rFonts w:cs="Times New Roman"/>
          <w:sz w:val="24"/>
          <w:szCs w:val="24"/>
        </w:rPr>
        <w:t>о</w:t>
      </w:r>
      <w:r w:rsidRPr="00FF2A68">
        <w:rPr>
          <w:rFonts w:cs="Times New Roman"/>
          <w:sz w:val="24"/>
          <w:szCs w:val="24"/>
        </w:rPr>
        <w:t>вания при анализе текста изученных литературных понятий: прозаическая и стихотворная речь; жа</w:t>
      </w:r>
      <w:r w:rsidRPr="00FF2A68">
        <w:rPr>
          <w:rFonts w:cs="Times New Roman"/>
          <w:sz w:val="24"/>
          <w:szCs w:val="24"/>
        </w:rPr>
        <w:t>н</w:t>
      </w:r>
      <w:r w:rsidRPr="00FF2A68">
        <w:rPr>
          <w:rFonts w:cs="Times New Roman"/>
          <w:sz w:val="24"/>
          <w:szCs w:val="24"/>
        </w:rPr>
        <w:t>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w:t>
      </w:r>
      <w:r w:rsidRPr="00FF2A68">
        <w:rPr>
          <w:rFonts w:cs="Times New Roman"/>
          <w:sz w:val="24"/>
          <w:szCs w:val="24"/>
        </w:rPr>
        <w:t>о</w:t>
      </w:r>
      <w:r w:rsidRPr="00FF2A68">
        <w:rPr>
          <w:rFonts w:cs="Times New Roman"/>
          <w:sz w:val="24"/>
          <w:szCs w:val="24"/>
        </w:rPr>
        <w:t>циональных потребностей общения с книгой, адекватно воспринимать чтение слушат</w:t>
      </w:r>
      <w:r w:rsidRPr="00FF2A68">
        <w:rPr>
          <w:rFonts w:cs="Times New Roman"/>
          <w:sz w:val="24"/>
          <w:szCs w:val="24"/>
        </w:rPr>
        <w:t>е</w:t>
      </w:r>
      <w:r w:rsidRPr="00FF2A68">
        <w:rPr>
          <w:rFonts w:cs="Times New Roman"/>
          <w:sz w:val="24"/>
          <w:szCs w:val="24"/>
        </w:rPr>
        <w:t>лями).</w:t>
      </w:r>
    </w:p>
    <w:p w:rsidR="005830B3" w:rsidRDefault="005830B3" w:rsidP="005830B3">
      <w:pPr>
        <w:spacing w:line="276" w:lineRule="auto"/>
        <w:ind w:firstLine="567"/>
        <w:rPr>
          <w:rFonts w:cs="Times New Roman"/>
          <w:sz w:val="24"/>
          <w:szCs w:val="24"/>
        </w:rPr>
      </w:pPr>
      <w:r w:rsidRPr="00836A3B">
        <w:rPr>
          <w:rFonts w:cs="Times New Roman"/>
          <w:b/>
          <w:bCs/>
          <w:sz w:val="24"/>
          <w:szCs w:val="24"/>
        </w:rPr>
        <w:t>По учебному предмету "Иностранный язык"</w:t>
      </w:r>
      <w:r>
        <w:rPr>
          <w:rFonts w:cs="Times New Roman"/>
          <w:sz w:val="24"/>
          <w:szCs w:val="24"/>
        </w:rPr>
        <w:t xml:space="preserve"> (английский)</w:t>
      </w:r>
      <w:r w:rsidRPr="00FF2A68">
        <w:rPr>
          <w:rFonts w:cs="Times New Roman"/>
          <w:sz w:val="24"/>
          <w:szCs w:val="24"/>
        </w:rPr>
        <w:t xml:space="preserve"> </w:t>
      </w:r>
    </w:p>
    <w:p w:rsidR="005830B3" w:rsidRPr="00FF2A68" w:rsidRDefault="005830B3" w:rsidP="005830B3">
      <w:pPr>
        <w:spacing w:line="276" w:lineRule="auto"/>
        <w:ind w:firstLine="567"/>
        <w:rPr>
          <w:rFonts w:cs="Times New Roman"/>
          <w:sz w:val="24"/>
          <w:szCs w:val="24"/>
        </w:rPr>
      </w:pPr>
      <w:r>
        <w:rPr>
          <w:rFonts w:cs="Times New Roman"/>
          <w:sz w:val="24"/>
          <w:szCs w:val="24"/>
        </w:rPr>
        <w:t>О</w:t>
      </w:r>
      <w:r w:rsidRPr="00FF2A68">
        <w:rPr>
          <w:rFonts w:cs="Times New Roman"/>
          <w:sz w:val="24"/>
          <w:szCs w:val="24"/>
        </w:rPr>
        <w:t>риентированы на применение знаний, умений и навыков в типичных учебных ситуациях и р</w:t>
      </w:r>
      <w:r w:rsidRPr="00FF2A68">
        <w:rPr>
          <w:rFonts w:cs="Times New Roman"/>
          <w:sz w:val="24"/>
          <w:szCs w:val="24"/>
        </w:rPr>
        <w:t>е</w:t>
      </w:r>
      <w:r w:rsidRPr="00FF2A68">
        <w:rPr>
          <w:rFonts w:cs="Times New Roman"/>
          <w:sz w:val="24"/>
          <w:szCs w:val="24"/>
        </w:rPr>
        <w:t>альных жизненных условиях, отражать сформированность иноязычной ко</w:t>
      </w:r>
      <w:r w:rsidRPr="00FF2A68">
        <w:rPr>
          <w:rFonts w:cs="Times New Roman"/>
          <w:sz w:val="24"/>
          <w:szCs w:val="24"/>
        </w:rPr>
        <w:t>м</w:t>
      </w:r>
      <w:r w:rsidRPr="00FF2A68">
        <w:rPr>
          <w:rFonts w:cs="Times New Roman"/>
          <w:sz w:val="24"/>
          <w:szCs w:val="24"/>
        </w:rPr>
        <w:t>муникативной компетенции на элементарном уровне в совокупности ее составляющих - речевой, языковой, социокультурной, компенсаторной, метапредметной (уче</w:t>
      </w:r>
      <w:r w:rsidRPr="00FF2A68">
        <w:rPr>
          <w:rFonts w:cs="Times New Roman"/>
          <w:sz w:val="24"/>
          <w:szCs w:val="24"/>
        </w:rPr>
        <w:t>б</w:t>
      </w:r>
      <w:r w:rsidRPr="00FF2A68">
        <w:rPr>
          <w:rFonts w:cs="Times New Roman"/>
          <w:sz w:val="24"/>
          <w:szCs w:val="24"/>
        </w:rPr>
        <w:t>но-познавательной) и должны обеспечивать:</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овладение основными видами речевой деятельности в рамках следующего тематического с</w:t>
      </w:r>
      <w:r w:rsidRPr="00FF2A68">
        <w:rPr>
          <w:rFonts w:cs="Times New Roman"/>
          <w:sz w:val="24"/>
          <w:szCs w:val="24"/>
        </w:rPr>
        <w:t>о</w:t>
      </w:r>
      <w:r w:rsidRPr="00FF2A68">
        <w:rPr>
          <w:rFonts w:cs="Times New Roman"/>
          <w:sz w:val="24"/>
          <w:szCs w:val="24"/>
        </w:rPr>
        <w:t>держания речи: Мир моего "я". Мир моих увлечений. Мир вокруг меня. Родная страна и страна/страны изучаемого языка</w:t>
      </w:r>
      <w:r>
        <w:rPr>
          <w:rFonts w:cs="Times New Roman"/>
          <w:sz w:val="24"/>
          <w:szCs w:val="24"/>
        </w:rPr>
        <w:t>.</w:t>
      </w:r>
    </w:p>
    <w:p w:rsidR="005830B3" w:rsidRDefault="005830B3" w:rsidP="005830B3">
      <w:pPr>
        <w:spacing w:line="276" w:lineRule="auto"/>
        <w:ind w:firstLine="567"/>
        <w:rPr>
          <w:rFonts w:cs="Times New Roman"/>
          <w:sz w:val="24"/>
          <w:szCs w:val="24"/>
        </w:rPr>
      </w:pPr>
      <w:r w:rsidRPr="00FF2A68">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w:t>
      </w:r>
      <w:r w:rsidRPr="00FF2A68">
        <w:rPr>
          <w:rFonts w:cs="Times New Roman"/>
          <w:sz w:val="24"/>
          <w:szCs w:val="24"/>
        </w:rPr>
        <w:t>е</w:t>
      </w:r>
      <w:r w:rsidRPr="00FF2A68">
        <w:rPr>
          <w:rFonts w:cs="Times New Roman"/>
          <w:sz w:val="24"/>
          <w:szCs w:val="24"/>
        </w:rPr>
        <w:t>чевых клише)</w:t>
      </w:r>
      <w:r>
        <w:rPr>
          <w:rFonts w:cs="Times New Roman"/>
          <w:sz w:val="24"/>
          <w:szCs w:val="24"/>
        </w:rPr>
        <w:t>.</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w:t>
      </w:r>
      <w:r w:rsidRPr="00FF2A68">
        <w:rPr>
          <w:rFonts w:cs="Times New Roman"/>
          <w:sz w:val="24"/>
          <w:szCs w:val="24"/>
        </w:rPr>
        <w:t>а</w:t>
      </w:r>
      <w:r w:rsidRPr="00FF2A68">
        <w:rPr>
          <w:rFonts w:cs="Times New Roman"/>
          <w:sz w:val="24"/>
          <w:szCs w:val="24"/>
        </w:rPr>
        <w:t>рение в изученных словах и фразах; соблюдать особенности интонации в повествовательных и поб</w:t>
      </w:r>
      <w:r w:rsidRPr="00FF2A68">
        <w:rPr>
          <w:rFonts w:cs="Times New Roman"/>
          <w:sz w:val="24"/>
          <w:szCs w:val="24"/>
        </w:rPr>
        <w:t>у</w:t>
      </w:r>
      <w:r w:rsidRPr="00FF2A68">
        <w:rPr>
          <w:rFonts w:cs="Times New Roman"/>
          <w:sz w:val="24"/>
          <w:szCs w:val="24"/>
        </w:rPr>
        <w:t>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w:t>
      </w:r>
      <w:r w:rsidRPr="00FF2A68">
        <w:rPr>
          <w:rFonts w:cs="Times New Roman"/>
          <w:sz w:val="24"/>
          <w:szCs w:val="24"/>
        </w:rPr>
        <w:t>о</w:t>
      </w:r>
      <w:r w:rsidRPr="00FF2A68">
        <w:rPr>
          <w:rFonts w:cs="Times New Roman"/>
          <w:sz w:val="24"/>
          <w:szCs w:val="24"/>
        </w:rPr>
        <w:t>жения, апостроф, запятую при перечислении и обращении);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использование языковых средств, соответствующих учебно-познавательной зад</w:t>
      </w:r>
      <w:r w:rsidRPr="00FF2A68">
        <w:rPr>
          <w:rFonts w:cs="Times New Roman"/>
          <w:sz w:val="24"/>
          <w:szCs w:val="24"/>
        </w:rPr>
        <w:t>а</w:t>
      </w:r>
      <w:r w:rsidRPr="00FF2A68">
        <w:rPr>
          <w:rFonts w:cs="Times New Roman"/>
          <w:sz w:val="24"/>
          <w:szCs w:val="24"/>
        </w:rPr>
        <w:t>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w:t>
      </w:r>
      <w:r w:rsidRPr="00FF2A68">
        <w:rPr>
          <w:rFonts w:cs="Times New Roman"/>
          <w:sz w:val="24"/>
          <w:szCs w:val="24"/>
        </w:rPr>
        <w:t>с</w:t>
      </w:r>
      <w:r w:rsidRPr="00FF2A68">
        <w:rPr>
          <w:rFonts w:cs="Times New Roman"/>
          <w:sz w:val="24"/>
          <w:szCs w:val="24"/>
        </w:rPr>
        <w:t>новных значениях и навыками распознавания и употре</w:t>
      </w:r>
      <w:r w:rsidRPr="00FF2A68">
        <w:rPr>
          <w:rFonts w:cs="Times New Roman"/>
          <w:sz w:val="24"/>
          <w:szCs w:val="24"/>
        </w:rPr>
        <w:t>б</w:t>
      </w:r>
      <w:r w:rsidRPr="00FF2A68">
        <w:rPr>
          <w:rFonts w:cs="Times New Roman"/>
          <w:sz w:val="24"/>
          <w:szCs w:val="24"/>
        </w:rPr>
        <w:t>ления в устной и письменной речи изученных синтаксических конструкций и морфолог</w:t>
      </w:r>
      <w:r w:rsidRPr="00FF2A68">
        <w:rPr>
          <w:rFonts w:cs="Times New Roman"/>
          <w:sz w:val="24"/>
          <w:szCs w:val="24"/>
        </w:rPr>
        <w:t>и</w:t>
      </w:r>
      <w:r w:rsidRPr="00FF2A68">
        <w:rPr>
          <w:rFonts w:cs="Times New Roman"/>
          <w:sz w:val="24"/>
          <w:szCs w:val="24"/>
        </w:rPr>
        <w:t>ческих форм изучаемого иностранного языка;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овладение социокультурными знаниями и умениями: знание названий родной страны и стр</w:t>
      </w:r>
      <w:r w:rsidRPr="00FF2A68">
        <w:rPr>
          <w:rFonts w:cs="Times New Roman"/>
          <w:sz w:val="24"/>
          <w:szCs w:val="24"/>
        </w:rPr>
        <w:t>а</w:t>
      </w:r>
      <w:r w:rsidRPr="00FF2A68">
        <w:rPr>
          <w:rFonts w:cs="Times New Roman"/>
          <w:sz w:val="24"/>
          <w:szCs w:val="24"/>
        </w:rPr>
        <w:t>ны/стран изучаемого языка, некоторых литературных персонажей, небол</w:t>
      </w:r>
      <w:r w:rsidRPr="00FF2A68">
        <w:rPr>
          <w:rFonts w:cs="Times New Roman"/>
          <w:sz w:val="24"/>
          <w:szCs w:val="24"/>
        </w:rPr>
        <w:t>ь</w:t>
      </w:r>
      <w:r w:rsidRPr="00FF2A68">
        <w:rPr>
          <w:rFonts w:cs="Times New Roman"/>
          <w:sz w:val="24"/>
          <w:szCs w:val="24"/>
        </w:rPr>
        <w:t>ших произведений детского фольклора (рифмовок, песен); умение кратко представлять свою страну на иностранном языке в рамках изучаемой тематики;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7) овладение умениями описывать, сравнивать и группировать объекты и явления в рамках из</w:t>
      </w:r>
      <w:r w:rsidRPr="00FF2A68">
        <w:rPr>
          <w:rFonts w:cs="Times New Roman"/>
          <w:sz w:val="24"/>
          <w:szCs w:val="24"/>
        </w:rPr>
        <w:t>у</w:t>
      </w:r>
      <w:r w:rsidRPr="00FF2A68">
        <w:rPr>
          <w:rFonts w:cs="Times New Roman"/>
          <w:sz w:val="24"/>
          <w:szCs w:val="24"/>
        </w:rPr>
        <w:t>чаемой тематики;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8) приобретение базовых умений работы с доступной информацией в рамках из</w:t>
      </w:r>
      <w:r w:rsidRPr="00FF2A68">
        <w:rPr>
          <w:rFonts w:cs="Times New Roman"/>
          <w:sz w:val="24"/>
          <w:szCs w:val="24"/>
        </w:rPr>
        <w:t>у</w:t>
      </w:r>
      <w:r w:rsidRPr="00FF2A68">
        <w:rPr>
          <w:rFonts w:cs="Times New Roman"/>
          <w:sz w:val="24"/>
          <w:szCs w:val="24"/>
        </w:rPr>
        <w:t>чаемой тематики, безопасного использования электронных ресурсов Организации и сети Интернет, получения инфо</w:t>
      </w:r>
      <w:r w:rsidRPr="00FF2A68">
        <w:rPr>
          <w:rFonts w:cs="Times New Roman"/>
          <w:sz w:val="24"/>
          <w:szCs w:val="24"/>
        </w:rPr>
        <w:t>р</w:t>
      </w:r>
      <w:r w:rsidRPr="00FF2A68">
        <w:rPr>
          <w:rFonts w:cs="Times New Roman"/>
          <w:sz w:val="24"/>
          <w:szCs w:val="24"/>
        </w:rPr>
        <w:t>мации из источников в современной информационной среде;</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w:t>
      </w:r>
      <w:r w:rsidRPr="00FF2A68">
        <w:rPr>
          <w:rFonts w:cs="Times New Roman"/>
          <w:sz w:val="24"/>
          <w:szCs w:val="24"/>
        </w:rPr>
        <w:t>о</w:t>
      </w:r>
      <w:r w:rsidRPr="00FF2A68">
        <w:rPr>
          <w:rFonts w:cs="Times New Roman"/>
          <w:sz w:val="24"/>
          <w:szCs w:val="24"/>
        </w:rPr>
        <w:t>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10) приобретение опыта практической деятельности в повседневной жизни: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использовать ИКТ для выполнения несложных заданий на иностранном языке (выбирать исто</w:t>
      </w:r>
      <w:r w:rsidRPr="00FF2A68">
        <w:rPr>
          <w:rFonts w:cs="Times New Roman"/>
          <w:sz w:val="24"/>
          <w:szCs w:val="24"/>
        </w:rPr>
        <w:t>ч</w:t>
      </w:r>
      <w:r w:rsidRPr="00FF2A68">
        <w:rPr>
          <w:rFonts w:cs="Times New Roman"/>
          <w:sz w:val="24"/>
          <w:szCs w:val="24"/>
        </w:rPr>
        <w:t>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w:t>
      </w:r>
      <w:r w:rsidRPr="00FF2A68">
        <w:rPr>
          <w:rFonts w:cs="Times New Roman"/>
          <w:sz w:val="24"/>
          <w:szCs w:val="24"/>
        </w:rPr>
        <w:t>р</w:t>
      </w:r>
      <w:r w:rsidRPr="00FF2A68">
        <w:rPr>
          <w:rFonts w:cs="Times New Roman"/>
          <w:sz w:val="24"/>
          <w:szCs w:val="24"/>
        </w:rPr>
        <w:t>мации; соблюдать правила информационной безопасности в ситуациях повседневной жизни и при работе в сети Интернет);</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5830B3" w:rsidRPr="00FF2A68" w:rsidRDefault="005830B3" w:rsidP="005830B3">
      <w:pPr>
        <w:spacing w:line="276" w:lineRule="auto"/>
        <w:ind w:firstLine="567"/>
        <w:rPr>
          <w:rFonts w:cs="Times New Roman"/>
          <w:sz w:val="24"/>
          <w:szCs w:val="24"/>
        </w:rPr>
      </w:pPr>
      <w:r w:rsidRPr="00836A3B">
        <w:rPr>
          <w:rFonts w:cs="Times New Roman"/>
          <w:b/>
          <w:bCs/>
          <w:sz w:val="24"/>
          <w:szCs w:val="24"/>
        </w:rPr>
        <w:t>По учебному предмету "Математика"</w:t>
      </w:r>
      <w:r>
        <w:rPr>
          <w:rFonts w:cs="Times New Roman"/>
          <w:sz w:val="24"/>
          <w:szCs w:val="24"/>
        </w:rPr>
        <w:t>:</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сформированность системы знаний о числе как результате счета и измерения, о десятичном принципе записи чисел;</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сформированность вычислительных навыков, умений выполнять устно и письменно арифм</w:t>
      </w:r>
      <w:r w:rsidRPr="00FF2A68">
        <w:rPr>
          <w:rFonts w:cs="Times New Roman"/>
          <w:sz w:val="24"/>
          <w:szCs w:val="24"/>
        </w:rPr>
        <w:t>е</w:t>
      </w:r>
      <w:r w:rsidRPr="00FF2A68">
        <w:rPr>
          <w:rFonts w:cs="Times New Roman"/>
          <w:sz w:val="24"/>
          <w:szCs w:val="24"/>
        </w:rPr>
        <w:t>тические действия с числами, решать текстовые задачи, оценивать полученный результат по крит</w:t>
      </w:r>
      <w:r w:rsidRPr="00FF2A68">
        <w:rPr>
          <w:rFonts w:cs="Times New Roman"/>
          <w:sz w:val="24"/>
          <w:szCs w:val="24"/>
        </w:rPr>
        <w:t>е</w:t>
      </w:r>
      <w:r w:rsidRPr="00FF2A68">
        <w:rPr>
          <w:rFonts w:cs="Times New Roman"/>
          <w:sz w:val="24"/>
          <w:szCs w:val="24"/>
        </w:rPr>
        <w:t>риям: достоверность/реальность, соответствие прав</w:t>
      </w:r>
      <w:r w:rsidRPr="00FF2A68">
        <w:rPr>
          <w:rFonts w:cs="Times New Roman"/>
          <w:sz w:val="24"/>
          <w:szCs w:val="24"/>
        </w:rPr>
        <w:t>и</w:t>
      </w:r>
      <w:r w:rsidRPr="00FF2A68">
        <w:rPr>
          <w:rFonts w:cs="Times New Roman"/>
          <w:sz w:val="24"/>
          <w:szCs w:val="24"/>
        </w:rPr>
        <w:t>лу/алгоритму;</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развитие пространственного мышления: умения распознавать, изображать (от руки) и выпо</w:t>
      </w:r>
      <w:r w:rsidRPr="00FF2A68">
        <w:rPr>
          <w:rFonts w:cs="Times New Roman"/>
          <w:sz w:val="24"/>
          <w:szCs w:val="24"/>
        </w:rPr>
        <w:t>л</w:t>
      </w:r>
      <w:r w:rsidRPr="00FF2A68">
        <w:rPr>
          <w:rFonts w:cs="Times New Roman"/>
          <w:sz w:val="24"/>
          <w:szCs w:val="24"/>
        </w:rPr>
        <w:t>нять построение геометрических фигур (с заданными измерениями) с помощью чертежных инстр</w:t>
      </w:r>
      <w:r w:rsidRPr="00FF2A68">
        <w:rPr>
          <w:rFonts w:cs="Times New Roman"/>
          <w:sz w:val="24"/>
          <w:szCs w:val="24"/>
        </w:rPr>
        <w:t>у</w:t>
      </w:r>
      <w:r w:rsidRPr="00FF2A68">
        <w:rPr>
          <w:rFonts w:cs="Times New Roman"/>
          <w:sz w:val="24"/>
          <w:szCs w:val="24"/>
        </w:rPr>
        <w:t>ментов; развитие наглядного представления о симметрии; овладение простейшими способами изм</w:t>
      </w:r>
      <w:r w:rsidRPr="00FF2A68">
        <w:rPr>
          <w:rFonts w:cs="Times New Roman"/>
          <w:sz w:val="24"/>
          <w:szCs w:val="24"/>
        </w:rPr>
        <w:t>е</w:t>
      </w:r>
      <w:r w:rsidRPr="00FF2A68">
        <w:rPr>
          <w:rFonts w:cs="Times New Roman"/>
          <w:sz w:val="24"/>
          <w:szCs w:val="24"/>
        </w:rPr>
        <w:t>рения длин, площадей;</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w:t>
      </w:r>
      <w:r w:rsidRPr="00FF2A68">
        <w:rPr>
          <w:rFonts w:cs="Times New Roman"/>
          <w:sz w:val="24"/>
          <w:szCs w:val="24"/>
        </w:rPr>
        <w:t>и</w:t>
      </w:r>
      <w:r w:rsidRPr="00FF2A68">
        <w:rPr>
          <w:rFonts w:cs="Times New Roman"/>
          <w:sz w:val="24"/>
          <w:szCs w:val="24"/>
        </w:rPr>
        <w:t>водить пример и контрпример, строить простейшие алгоритмы и использовать изученные алгоритмы (вычислений, измерений) в учебных ситуациях;</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приобретение опыта работы с информацией, представленной в графической форме (просте</w:t>
      </w:r>
      <w:r w:rsidRPr="00FF2A68">
        <w:rPr>
          <w:rFonts w:cs="Times New Roman"/>
          <w:sz w:val="24"/>
          <w:szCs w:val="24"/>
        </w:rPr>
        <w:t>й</w:t>
      </w:r>
      <w:r w:rsidRPr="00FF2A68">
        <w:rPr>
          <w:rFonts w:cs="Times New Roman"/>
          <w:sz w:val="24"/>
          <w:szCs w:val="24"/>
        </w:rPr>
        <w:t>шие таблицы, схемы, столбчатые диаграммы) и текстовой форме: умения извл</w:t>
      </w:r>
      <w:r w:rsidRPr="00FF2A68">
        <w:rPr>
          <w:rFonts w:cs="Times New Roman"/>
          <w:sz w:val="24"/>
          <w:szCs w:val="24"/>
        </w:rPr>
        <w:t>е</w:t>
      </w:r>
      <w:r w:rsidRPr="00FF2A68">
        <w:rPr>
          <w:rFonts w:cs="Times New Roman"/>
          <w:sz w:val="24"/>
          <w:szCs w:val="24"/>
        </w:rPr>
        <w:t>кать, анализировать, использовать информацию и делать выводы, заполнять готовые формы данными;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7) использование начальных математических знаний при решении учебных и пра</w:t>
      </w:r>
      <w:r w:rsidRPr="00FF2A68">
        <w:rPr>
          <w:rFonts w:cs="Times New Roman"/>
          <w:sz w:val="24"/>
          <w:szCs w:val="24"/>
        </w:rPr>
        <w:t>к</w:t>
      </w:r>
      <w:r w:rsidRPr="00FF2A68">
        <w:rPr>
          <w:rFonts w:cs="Times New Roman"/>
          <w:sz w:val="24"/>
          <w:szCs w:val="24"/>
        </w:rPr>
        <w:t>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w:t>
      </w:r>
      <w:r w:rsidRPr="00FF2A68">
        <w:rPr>
          <w:rFonts w:cs="Times New Roman"/>
          <w:sz w:val="24"/>
          <w:szCs w:val="24"/>
        </w:rPr>
        <w:t>о</w:t>
      </w:r>
      <w:r w:rsidRPr="00FF2A68">
        <w:rPr>
          <w:rFonts w:cs="Times New Roman"/>
          <w:sz w:val="24"/>
          <w:szCs w:val="24"/>
        </w:rPr>
        <w:t>шений, в том числе в сфере личных и семейных финансов.</w:t>
      </w:r>
    </w:p>
    <w:p w:rsidR="005830B3" w:rsidRPr="00836A3B" w:rsidRDefault="005830B3" w:rsidP="005830B3">
      <w:pPr>
        <w:spacing w:line="276" w:lineRule="auto"/>
        <w:ind w:firstLine="567"/>
        <w:rPr>
          <w:rFonts w:cs="Times New Roman"/>
          <w:sz w:val="24"/>
          <w:szCs w:val="24"/>
        </w:rPr>
      </w:pPr>
      <w:r w:rsidRPr="00836A3B">
        <w:rPr>
          <w:rFonts w:cs="Times New Roman"/>
          <w:b/>
          <w:bCs/>
          <w:sz w:val="24"/>
          <w:szCs w:val="24"/>
        </w:rPr>
        <w:t>"Окружающий мир"</w:t>
      </w:r>
      <w:r>
        <w:rPr>
          <w:rFonts w:cs="Times New Roman"/>
          <w:sz w:val="24"/>
          <w:szCs w:val="24"/>
        </w:rPr>
        <w:t>:</w:t>
      </w:r>
      <w:r w:rsidRPr="00836A3B">
        <w:rPr>
          <w:rFonts w:cs="Times New Roman"/>
          <w:sz w:val="24"/>
          <w:szCs w:val="24"/>
        </w:rPr>
        <w:t xml:space="preserve"> </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сформированность уважительного отношения к своей семье и семейным традициям, Орган</w:t>
      </w:r>
      <w:r w:rsidRPr="00FF2A68">
        <w:rPr>
          <w:rFonts w:cs="Times New Roman"/>
          <w:sz w:val="24"/>
          <w:szCs w:val="24"/>
        </w:rPr>
        <w:t>и</w:t>
      </w:r>
      <w:r w:rsidRPr="00FF2A68">
        <w:rPr>
          <w:rFonts w:cs="Times New Roman"/>
          <w:sz w:val="24"/>
          <w:szCs w:val="24"/>
        </w:rPr>
        <w:t>зации, родному краю, России, ее истории и культуре, природе; чувства гордости за национальные свершения, открытия, победы;</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первоначальные представления о природных и социальных объектах как комп</w:t>
      </w:r>
      <w:r w:rsidRPr="00FF2A68">
        <w:rPr>
          <w:rFonts w:cs="Times New Roman"/>
          <w:sz w:val="24"/>
          <w:szCs w:val="24"/>
        </w:rPr>
        <w:t>о</w:t>
      </w:r>
      <w:r w:rsidRPr="00FF2A68">
        <w:rPr>
          <w:rFonts w:cs="Times New Roman"/>
          <w:sz w:val="24"/>
          <w:szCs w:val="24"/>
        </w:rPr>
        <w:t>нентах единого мира, о многообразии объектов и явлений природы; связи мира живой и неживой природы; сформ</w:t>
      </w:r>
      <w:r w:rsidRPr="00FF2A68">
        <w:rPr>
          <w:rFonts w:cs="Times New Roman"/>
          <w:sz w:val="24"/>
          <w:szCs w:val="24"/>
        </w:rPr>
        <w:t>и</w:t>
      </w:r>
      <w:r w:rsidRPr="00FF2A68">
        <w:rPr>
          <w:rFonts w:cs="Times New Roman"/>
          <w:sz w:val="24"/>
          <w:szCs w:val="24"/>
        </w:rPr>
        <w:t>рованность основ рационального поведения и обоснованного принятия решений;</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w:t>
      </w:r>
      <w:r w:rsidRPr="00FF2A68">
        <w:rPr>
          <w:rFonts w:cs="Times New Roman"/>
          <w:sz w:val="24"/>
          <w:szCs w:val="24"/>
        </w:rPr>
        <w:t>а</w:t>
      </w:r>
      <w:r w:rsidRPr="00FF2A68">
        <w:rPr>
          <w:rFonts w:cs="Times New Roman"/>
          <w:sz w:val="24"/>
          <w:szCs w:val="24"/>
        </w:rPr>
        <w:t>следия в России; важнейших для страны и личности событиях и фактах прошлого и настоящего России; основных правах и обязанностях гр</w:t>
      </w:r>
      <w:r w:rsidRPr="00FF2A68">
        <w:rPr>
          <w:rFonts w:cs="Times New Roman"/>
          <w:sz w:val="24"/>
          <w:szCs w:val="24"/>
        </w:rPr>
        <w:t>а</w:t>
      </w:r>
      <w:r w:rsidRPr="00FF2A68">
        <w:rPr>
          <w:rFonts w:cs="Times New Roman"/>
          <w:sz w:val="24"/>
          <w:szCs w:val="24"/>
        </w:rPr>
        <w:t>жданина Российской Федерации;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развитие умений описывать, сравнивать и группировать изученные природные объекты и я</w:t>
      </w:r>
      <w:r w:rsidRPr="00FF2A68">
        <w:rPr>
          <w:rFonts w:cs="Times New Roman"/>
          <w:sz w:val="24"/>
          <w:szCs w:val="24"/>
        </w:rPr>
        <w:t>в</w:t>
      </w:r>
      <w:r w:rsidRPr="00FF2A68">
        <w:rPr>
          <w:rFonts w:cs="Times New Roman"/>
          <w:sz w:val="24"/>
          <w:szCs w:val="24"/>
        </w:rPr>
        <w:t>ления, выделяя их существенные признаки и отношения между объектами и явлениями;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умение решать в рамках изученного материала познавательные, в том числе практические з</w:t>
      </w:r>
      <w:r w:rsidRPr="00FF2A68">
        <w:rPr>
          <w:rFonts w:cs="Times New Roman"/>
          <w:sz w:val="24"/>
          <w:szCs w:val="24"/>
        </w:rPr>
        <w:t>а</w:t>
      </w:r>
      <w:r w:rsidRPr="00FF2A68">
        <w:rPr>
          <w:rFonts w:cs="Times New Roman"/>
          <w:sz w:val="24"/>
          <w:szCs w:val="24"/>
        </w:rPr>
        <w:t>дачи;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w:t>
      </w:r>
      <w:r w:rsidRPr="00FF2A68">
        <w:rPr>
          <w:rFonts w:cs="Times New Roman"/>
          <w:sz w:val="24"/>
          <w:szCs w:val="24"/>
        </w:rPr>
        <w:t>и</w:t>
      </w:r>
      <w:r w:rsidRPr="00FF2A68">
        <w:rPr>
          <w:rFonts w:cs="Times New Roman"/>
          <w:sz w:val="24"/>
          <w:szCs w:val="24"/>
        </w:rPr>
        <w:t>зации и сети Интернет, получения информации из источников в современной информационной среде;</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8) приобретение опыта проведения несложных групповых и индивидуальных наблюдений в о</w:t>
      </w:r>
      <w:r w:rsidRPr="00FF2A68">
        <w:rPr>
          <w:rFonts w:cs="Times New Roman"/>
          <w:sz w:val="24"/>
          <w:szCs w:val="24"/>
        </w:rPr>
        <w:t>к</w:t>
      </w:r>
      <w:r w:rsidRPr="00FF2A68">
        <w:rPr>
          <w:rFonts w:cs="Times New Roman"/>
          <w:sz w:val="24"/>
          <w:szCs w:val="24"/>
        </w:rPr>
        <w:t>ружающей среде и опытов по исследованию природных объектов и явлений с использованием пр</w:t>
      </w:r>
      <w:r w:rsidRPr="00FF2A68">
        <w:rPr>
          <w:rFonts w:cs="Times New Roman"/>
          <w:sz w:val="24"/>
          <w:szCs w:val="24"/>
        </w:rPr>
        <w:t>о</w:t>
      </w:r>
      <w:r w:rsidRPr="00FF2A68">
        <w:rPr>
          <w:rFonts w:cs="Times New Roman"/>
          <w:sz w:val="24"/>
          <w:szCs w:val="24"/>
        </w:rPr>
        <w:t>стейшего лабораторного оборудования и измерительных приборов и следованием инструкциям и правилам безопасного труда, фиксацией результатов набл</w:t>
      </w:r>
      <w:r w:rsidRPr="00FF2A68">
        <w:rPr>
          <w:rFonts w:cs="Times New Roman"/>
          <w:sz w:val="24"/>
          <w:szCs w:val="24"/>
        </w:rPr>
        <w:t>ю</w:t>
      </w:r>
      <w:r w:rsidRPr="00FF2A68">
        <w:rPr>
          <w:rFonts w:cs="Times New Roman"/>
          <w:sz w:val="24"/>
          <w:szCs w:val="24"/>
        </w:rPr>
        <w:t>дений и опытов;</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9) формирование навыков здорового и безопасного образа жизни на основе выпо</w:t>
      </w:r>
      <w:r w:rsidRPr="00FF2A68">
        <w:rPr>
          <w:rFonts w:cs="Times New Roman"/>
          <w:sz w:val="24"/>
          <w:szCs w:val="24"/>
        </w:rPr>
        <w:t>л</w:t>
      </w:r>
      <w:r w:rsidRPr="00FF2A68">
        <w:rPr>
          <w:rFonts w:cs="Times New Roman"/>
          <w:sz w:val="24"/>
          <w:szCs w:val="24"/>
        </w:rPr>
        <w:t>нения правил безопасного поведения в окружающей среде, в том числе знаний о небез</w:t>
      </w:r>
      <w:r w:rsidRPr="00FF2A68">
        <w:rPr>
          <w:rFonts w:cs="Times New Roman"/>
          <w:sz w:val="24"/>
          <w:szCs w:val="24"/>
        </w:rPr>
        <w:t>о</w:t>
      </w:r>
      <w:r w:rsidRPr="00FF2A68">
        <w:rPr>
          <w:rFonts w:cs="Times New Roman"/>
          <w:sz w:val="24"/>
          <w:szCs w:val="24"/>
        </w:rPr>
        <w:t>пасности разглашения личной и финансовой информации при общении с людьми вне с</w:t>
      </w:r>
      <w:r w:rsidRPr="00FF2A68">
        <w:rPr>
          <w:rFonts w:cs="Times New Roman"/>
          <w:sz w:val="24"/>
          <w:szCs w:val="24"/>
        </w:rPr>
        <w:t>е</w:t>
      </w:r>
      <w:r w:rsidRPr="00FF2A68">
        <w:rPr>
          <w:rFonts w:cs="Times New Roman"/>
          <w:sz w:val="24"/>
          <w:szCs w:val="24"/>
        </w:rPr>
        <w:t>мьи, в сети Интернет и опыта соблюдения правил безопасного поведения при использ</w:t>
      </w:r>
      <w:r w:rsidRPr="00FF2A68">
        <w:rPr>
          <w:rFonts w:cs="Times New Roman"/>
          <w:sz w:val="24"/>
          <w:szCs w:val="24"/>
        </w:rPr>
        <w:t>о</w:t>
      </w:r>
      <w:r w:rsidRPr="00FF2A68">
        <w:rPr>
          <w:rFonts w:cs="Times New Roman"/>
          <w:sz w:val="24"/>
          <w:szCs w:val="24"/>
        </w:rPr>
        <w:t>вании личных финансов;</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5830B3" w:rsidRDefault="005830B3" w:rsidP="005830B3">
      <w:pPr>
        <w:spacing w:line="276" w:lineRule="auto"/>
        <w:ind w:firstLine="567"/>
        <w:rPr>
          <w:rFonts w:cs="Times New Roman"/>
          <w:sz w:val="24"/>
          <w:szCs w:val="24"/>
        </w:rPr>
      </w:pPr>
      <w:r w:rsidRPr="00FD49A3">
        <w:rPr>
          <w:rFonts w:cs="Times New Roman"/>
          <w:b/>
          <w:bCs/>
          <w:sz w:val="24"/>
          <w:szCs w:val="24"/>
        </w:rPr>
        <w:t>"Основы религиозных культур и светской этики"</w:t>
      </w:r>
      <w:r w:rsidRPr="00FF2A68">
        <w:rPr>
          <w:rFonts w:cs="Times New Roman"/>
          <w:sz w:val="24"/>
          <w:szCs w:val="24"/>
        </w:rPr>
        <w:t xml:space="preserve"> </w:t>
      </w:r>
    </w:p>
    <w:p w:rsidR="005830B3" w:rsidRDefault="005830B3" w:rsidP="005830B3">
      <w:pPr>
        <w:spacing w:line="276" w:lineRule="auto"/>
        <w:ind w:firstLine="567"/>
        <w:rPr>
          <w:rFonts w:cs="Times New Roman"/>
          <w:sz w:val="24"/>
          <w:szCs w:val="24"/>
        </w:rPr>
      </w:pPr>
      <w:r>
        <w:rPr>
          <w:rFonts w:cs="Times New Roman"/>
          <w:sz w:val="24"/>
          <w:szCs w:val="24"/>
        </w:rPr>
        <w:t>И</w:t>
      </w:r>
      <w:r w:rsidRPr="00FF2A68">
        <w:rPr>
          <w:rFonts w:cs="Times New Roman"/>
          <w:sz w:val="24"/>
          <w:szCs w:val="24"/>
        </w:rPr>
        <w:t>зуча</w:t>
      </w:r>
      <w:r>
        <w:rPr>
          <w:rFonts w:cs="Times New Roman"/>
          <w:sz w:val="24"/>
          <w:szCs w:val="24"/>
        </w:rPr>
        <w:t>емый модуль выбирается по заявлениям (анкетированию) родителей (законных предст</w:t>
      </w:r>
      <w:r>
        <w:rPr>
          <w:rFonts w:cs="Times New Roman"/>
          <w:sz w:val="24"/>
          <w:szCs w:val="24"/>
        </w:rPr>
        <w:t>а</w:t>
      </w:r>
      <w:r>
        <w:rPr>
          <w:rFonts w:cs="Times New Roman"/>
          <w:sz w:val="24"/>
          <w:szCs w:val="24"/>
        </w:rPr>
        <w:t xml:space="preserve">вителей) с учетом мнения обучающихся. </w:t>
      </w:r>
    </w:p>
    <w:p w:rsidR="005830B3" w:rsidRPr="001B0322" w:rsidRDefault="005830B3" w:rsidP="005830B3">
      <w:pPr>
        <w:pStyle w:val="aff4"/>
        <w:spacing w:line="276" w:lineRule="auto"/>
        <w:ind w:firstLine="567"/>
        <w:jc w:val="both"/>
        <w:rPr>
          <w:rFonts w:ascii="Times New Roman" w:hAnsi="Times New Roman"/>
          <w:b/>
          <w:bCs/>
          <w:sz w:val="24"/>
          <w:szCs w:val="24"/>
        </w:rPr>
      </w:pPr>
      <w:r w:rsidRPr="001B0322">
        <w:rPr>
          <w:b/>
          <w:bCs/>
          <w:sz w:val="24"/>
          <w:szCs w:val="24"/>
        </w:rPr>
        <w:t xml:space="preserve"> </w:t>
      </w:r>
      <w:r w:rsidRPr="001B0322">
        <w:rPr>
          <w:rFonts w:ascii="Times New Roman" w:hAnsi="Times New Roman"/>
          <w:b/>
          <w:bCs/>
          <w:sz w:val="24"/>
          <w:szCs w:val="24"/>
        </w:rPr>
        <w:t>По учебному модулю "Основы православной культуры":</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 понимание необходимости нравственного совершенствования, духовного развития, роли в этом личных усилий человека;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3) осуществление обоснованного нравственного выбора с опорой на этические нормы прав</w:t>
      </w:r>
      <w:r w:rsidRPr="001B0322">
        <w:rPr>
          <w:rFonts w:ascii="Times New Roman" w:hAnsi="Times New Roman"/>
          <w:sz w:val="24"/>
          <w:szCs w:val="24"/>
        </w:rPr>
        <w:t>о</w:t>
      </w:r>
      <w:r w:rsidRPr="001B0322">
        <w:rPr>
          <w:rFonts w:ascii="Times New Roman" w:hAnsi="Times New Roman"/>
          <w:sz w:val="24"/>
          <w:szCs w:val="24"/>
        </w:rPr>
        <w:t>славной культуры;</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4) формирование умений рассказывать об основных особенностях вероучения религии (прав</w:t>
      </w:r>
      <w:r w:rsidRPr="001B0322">
        <w:rPr>
          <w:rFonts w:ascii="Times New Roman" w:hAnsi="Times New Roman"/>
          <w:sz w:val="24"/>
          <w:szCs w:val="24"/>
        </w:rPr>
        <w:t>о</w:t>
      </w:r>
      <w:r w:rsidRPr="001B0322">
        <w:rPr>
          <w:rFonts w:ascii="Times New Roman" w:hAnsi="Times New Roman"/>
          <w:sz w:val="24"/>
          <w:szCs w:val="24"/>
        </w:rPr>
        <w:t>славного христианства), называть основателя и основные события, связанные с историей ее возни</w:t>
      </w:r>
      <w:r w:rsidRPr="001B0322">
        <w:rPr>
          <w:rFonts w:ascii="Times New Roman" w:hAnsi="Times New Roman"/>
          <w:sz w:val="24"/>
          <w:szCs w:val="24"/>
        </w:rPr>
        <w:t>к</w:t>
      </w:r>
      <w:r w:rsidRPr="001B0322">
        <w:rPr>
          <w:rFonts w:ascii="Times New Roman" w:hAnsi="Times New Roman"/>
          <w:sz w:val="24"/>
          <w:szCs w:val="24"/>
        </w:rPr>
        <w:t>новения и развития;</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5) знание названий священных книг в православии, умение кратко описывать их с</w:t>
      </w:r>
      <w:r w:rsidRPr="001B0322">
        <w:rPr>
          <w:rFonts w:ascii="Times New Roman" w:hAnsi="Times New Roman"/>
          <w:sz w:val="24"/>
          <w:szCs w:val="24"/>
        </w:rPr>
        <w:t>о</w:t>
      </w:r>
      <w:r w:rsidRPr="001B0322">
        <w:rPr>
          <w:rFonts w:ascii="Times New Roman" w:hAnsi="Times New Roman"/>
          <w:sz w:val="24"/>
          <w:szCs w:val="24"/>
        </w:rPr>
        <w:t>держание;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w:t>
      </w:r>
      <w:r w:rsidRPr="001B0322">
        <w:rPr>
          <w:rFonts w:ascii="Times New Roman" w:hAnsi="Times New Roman"/>
          <w:sz w:val="24"/>
          <w:szCs w:val="24"/>
        </w:rPr>
        <w:t>в</w:t>
      </w:r>
      <w:r w:rsidRPr="001B0322">
        <w:rPr>
          <w:rFonts w:ascii="Times New Roman" w:hAnsi="Times New Roman"/>
          <w:sz w:val="24"/>
          <w:szCs w:val="24"/>
        </w:rPr>
        <w:t>но-нравственного развития личности;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8) понимание ценности семьи, умение приводить примеры положительного влияния правосла</w:t>
      </w:r>
      <w:r w:rsidRPr="001B0322">
        <w:rPr>
          <w:rFonts w:ascii="Times New Roman" w:hAnsi="Times New Roman"/>
          <w:sz w:val="24"/>
          <w:szCs w:val="24"/>
        </w:rPr>
        <w:t>в</w:t>
      </w:r>
      <w:r w:rsidRPr="001B0322">
        <w:rPr>
          <w:rFonts w:ascii="Times New Roman" w:hAnsi="Times New Roman"/>
          <w:sz w:val="24"/>
          <w:szCs w:val="24"/>
        </w:rPr>
        <w:t>ной религиозной традиции на отношения в семье, воспитание детей;</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9) овладение навыками общения с людьми разного вероисповедания; осознание, что оскорбл</w:t>
      </w:r>
      <w:r w:rsidRPr="001B0322">
        <w:rPr>
          <w:rFonts w:ascii="Times New Roman" w:hAnsi="Times New Roman"/>
          <w:sz w:val="24"/>
          <w:szCs w:val="24"/>
        </w:rPr>
        <w:t>е</w:t>
      </w:r>
      <w:r w:rsidRPr="001B0322">
        <w:rPr>
          <w:rFonts w:ascii="Times New Roman" w:hAnsi="Times New Roman"/>
          <w:sz w:val="24"/>
          <w:szCs w:val="24"/>
        </w:rPr>
        <w:t>ние представителей другой веры есть нарушение нравственных норм поведения в обществе;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11) формирование умений объяснять значение слов "милосердие", "сострадание", "прощение", "дружелюбие";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5830B3" w:rsidRPr="001B0322" w:rsidRDefault="005830B3" w:rsidP="005830B3">
      <w:pPr>
        <w:pStyle w:val="aff4"/>
        <w:spacing w:line="276" w:lineRule="auto"/>
        <w:ind w:firstLine="567"/>
        <w:jc w:val="both"/>
        <w:rPr>
          <w:rFonts w:ascii="Times New Roman" w:hAnsi="Times New Roman"/>
          <w:b/>
          <w:bCs/>
          <w:sz w:val="24"/>
          <w:szCs w:val="24"/>
        </w:rPr>
      </w:pPr>
      <w:r w:rsidRPr="001B0322">
        <w:rPr>
          <w:rFonts w:ascii="Times New Roman" w:hAnsi="Times New Roman"/>
          <w:b/>
          <w:bCs/>
          <w:sz w:val="24"/>
          <w:szCs w:val="24"/>
        </w:rPr>
        <w:t>По учебному модулю "Основы религиозных культур народов России":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 понимание необходимости нравственного совершенствования, духовного развития, роли в этом личных усилий человека;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5) знание названий священных книг традиционных религий народов России, умение кратко описывать их содержание;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6) формирование умений называть и составлять краткие описания особенностей культовых с</w:t>
      </w:r>
      <w:r w:rsidRPr="001B0322">
        <w:rPr>
          <w:rFonts w:ascii="Times New Roman" w:hAnsi="Times New Roman"/>
          <w:sz w:val="24"/>
          <w:szCs w:val="24"/>
        </w:rPr>
        <w:t>о</w:t>
      </w:r>
      <w:r w:rsidRPr="001B0322">
        <w:rPr>
          <w:rFonts w:ascii="Times New Roman" w:hAnsi="Times New Roman"/>
          <w:sz w:val="24"/>
          <w:szCs w:val="24"/>
        </w:rPr>
        <w:t>оружений, религиозных служб, обрядов традиционных религий народов России;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w:t>
      </w:r>
      <w:r w:rsidRPr="001B0322">
        <w:rPr>
          <w:rFonts w:ascii="Times New Roman" w:hAnsi="Times New Roman"/>
          <w:sz w:val="24"/>
          <w:szCs w:val="24"/>
        </w:rPr>
        <w:t>в</w:t>
      </w:r>
      <w:r w:rsidRPr="001B0322">
        <w:rPr>
          <w:rFonts w:ascii="Times New Roman" w:hAnsi="Times New Roman"/>
          <w:sz w:val="24"/>
          <w:szCs w:val="24"/>
        </w:rPr>
        <w:t>но-нравственного развития личности;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8) понимание ценности семьи, умение приводить примеры положительного влияния религио</w:t>
      </w:r>
      <w:r w:rsidRPr="001B0322">
        <w:rPr>
          <w:rFonts w:ascii="Times New Roman" w:hAnsi="Times New Roman"/>
          <w:sz w:val="24"/>
          <w:szCs w:val="24"/>
        </w:rPr>
        <w:t>з</w:t>
      </w:r>
      <w:r w:rsidRPr="001B0322">
        <w:rPr>
          <w:rFonts w:ascii="Times New Roman" w:hAnsi="Times New Roman"/>
          <w:sz w:val="24"/>
          <w:szCs w:val="24"/>
        </w:rPr>
        <w:t>ных традиций на отношения в семье, воспитание детей;</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9) овладение навыками общения с людьми разного вероисповедания; осознание, что оскорбл</w:t>
      </w:r>
      <w:r w:rsidRPr="001B0322">
        <w:rPr>
          <w:rFonts w:ascii="Times New Roman" w:hAnsi="Times New Roman"/>
          <w:sz w:val="24"/>
          <w:szCs w:val="24"/>
        </w:rPr>
        <w:t>е</w:t>
      </w:r>
      <w:r w:rsidRPr="001B0322">
        <w:rPr>
          <w:rFonts w:ascii="Times New Roman" w:hAnsi="Times New Roman"/>
          <w:sz w:val="24"/>
          <w:szCs w:val="24"/>
        </w:rPr>
        <w:t>ние представителей другой веры есть нарушение нравственных норм поведения в обществе;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11) формирование умений объяснять значение слов "милосердие", "сострадание", "прощение", "дружелюбие";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5830B3" w:rsidRPr="001B0322" w:rsidRDefault="005830B3" w:rsidP="005830B3">
      <w:pPr>
        <w:pStyle w:val="aff4"/>
        <w:spacing w:line="276" w:lineRule="auto"/>
        <w:ind w:firstLine="567"/>
        <w:jc w:val="both"/>
        <w:rPr>
          <w:rFonts w:ascii="Times New Roman" w:hAnsi="Times New Roman"/>
          <w:b/>
          <w:bCs/>
          <w:sz w:val="24"/>
          <w:szCs w:val="24"/>
        </w:rPr>
      </w:pPr>
      <w:r w:rsidRPr="001B0322">
        <w:rPr>
          <w:rFonts w:ascii="Times New Roman" w:hAnsi="Times New Roman"/>
          <w:b/>
          <w:bCs/>
          <w:sz w:val="24"/>
          <w:szCs w:val="24"/>
        </w:rPr>
        <w:t>По учебному модулю "Основы светской этики":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 формирование умения строить суждения оценочного характера о роли личных усилий для нравственного развития человека;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3) способность осуществлять и обосновывать нравственный выбор, опираясь на принятые в о</w:t>
      </w:r>
      <w:r w:rsidRPr="001B0322">
        <w:rPr>
          <w:rFonts w:ascii="Times New Roman" w:hAnsi="Times New Roman"/>
          <w:sz w:val="24"/>
          <w:szCs w:val="24"/>
        </w:rPr>
        <w:t>б</w:t>
      </w:r>
      <w:r w:rsidRPr="001B0322">
        <w:rPr>
          <w:rFonts w:ascii="Times New Roman" w:hAnsi="Times New Roman"/>
          <w:sz w:val="24"/>
          <w:szCs w:val="24"/>
        </w:rPr>
        <w:t>ществе нормы морали и внутреннюю установку личности, поступать с</w:t>
      </w:r>
      <w:r w:rsidRPr="001B0322">
        <w:rPr>
          <w:rFonts w:ascii="Times New Roman" w:hAnsi="Times New Roman"/>
          <w:sz w:val="24"/>
          <w:szCs w:val="24"/>
        </w:rPr>
        <w:t>о</w:t>
      </w:r>
      <w:r w:rsidRPr="001B0322">
        <w:rPr>
          <w:rFonts w:ascii="Times New Roman" w:hAnsi="Times New Roman"/>
          <w:sz w:val="24"/>
          <w:szCs w:val="24"/>
        </w:rPr>
        <w:t>гласно своей совести;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w:t>
      </w:r>
      <w:r w:rsidRPr="001B0322">
        <w:rPr>
          <w:rFonts w:ascii="Times New Roman" w:hAnsi="Times New Roman"/>
          <w:sz w:val="24"/>
          <w:szCs w:val="24"/>
        </w:rPr>
        <w:t>у</w:t>
      </w:r>
      <w:r w:rsidRPr="001B0322">
        <w:rPr>
          <w:rFonts w:ascii="Times New Roman" w:hAnsi="Times New Roman"/>
          <w:sz w:val="24"/>
          <w:szCs w:val="24"/>
        </w:rPr>
        <w:t>ционных правах, свободах и обязанностях гражданина;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5) формирование умения соотносить поведение и поступки человека с основными нормами ро</w:t>
      </w:r>
      <w:r w:rsidRPr="001B0322">
        <w:rPr>
          <w:rFonts w:ascii="Times New Roman" w:hAnsi="Times New Roman"/>
          <w:sz w:val="24"/>
          <w:szCs w:val="24"/>
        </w:rPr>
        <w:t>с</w:t>
      </w:r>
      <w:r w:rsidRPr="001B0322">
        <w:rPr>
          <w:rFonts w:ascii="Times New Roman" w:hAnsi="Times New Roman"/>
          <w:sz w:val="24"/>
          <w:szCs w:val="24"/>
        </w:rPr>
        <w:t>сийской светской (гражданской) этики;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6) формирование умения строить суждения оценочного характера о значении нра</w:t>
      </w:r>
      <w:r w:rsidRPr="001B0322">
        <w:rPr>
          <w:rFonts w:ascii="Times New Roman" w:hAnsi="Times New Roman"/>
          <w:sz w:val="24"/>
          <w:szCs w:val="24"/>
        </w:rPr>
        <w:t>в</w:t>
      </w:r>
      <w:r w:rsidRPr="001B0322">
        <w:rPr>
          <w:rFonts w:ascii="Times New Roman" w:hAnsi="Times New Roman"/>
          <w:sz w:val="24"/>
          <w:szCs w:val="24"/>
        </w:rPr>
        <w:t>ственности в жизни человека, коллектива, семьи, общества;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7) знание и готовность ориентироваться на российские традиционные семейные ценности, нра</w:t>
      </w:r>
      <w:r w:rsidRPr="001B0322">
        <w:rPr>
          <w:rFonts w:ascii="Times New Roman" w:hAnsi="Times New Roman"/>
          <w:sz w:val="24"/>
          <w:szCs w:val="24"/>
        </w:rPr>
        <w:t>в</w:t>
      </w:r>
      <w:r w:rsidRPr="001B0322">
        <w:rPr>
          <w:rFonts w:ascii="Times New Roman" w:hAnsi="Times New Roman"/>
          <w:sz w:val="24"/>
          <w:szCs w:val="24"/>
        </w:rPr>
        <w:t>ственные нормы поведения в коллективе, обществе, соблюдать правила этикета;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8) понимание ценности человеческой жизни, человеческого достоинства, честного труда людей на благо человека, общества;</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9) формирование умения объяснять значение слов "милосердие", "сострадание", "прощение", "дружелюбие";</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rsidR="005830B3" w:rsidRPr="001B0322" w:rsidRDefault="005830B3" w:rsidP="005830B3">
      <w:pPr>
        <w:pStyle w:val="aff4"/>
        <w:spacing w:line="276" w:lineRule="auto"/>
        <w:ind w:firstLine="567"/>
        <w:jc w:val="both"/>
        <w:rPr>
          <w:rFonts w:ascii="Times New Roman" w:hAnsi="Times New Roman"/>
          <w:sz w:val="24"/>
          <w:szCs w:val="24"/>
        </w:rPr>
      </w:pPr>
      <w:r w:rsidRPr="001B0322">
        <w:rPr>
          <w:rFonts w:ascii="Times New Roman" w:hAnsi="Times New Roman"/>
          <w:sz w:val="24"/>
          <w:szCs w:val="24"/>
        </w:rPr>
        <w:t>11) готовность проявлять открытость к сотрудничеству, готовность оказывать п</w:t>
      </w:r>
      <w:r w:rsidRPr="001B0322">
        <w:rPr>
          <w:rFonts w:ascii="Times New Roman" w:hAnsi="Times New Roman"/>
          <w:sz w:val="24"/>
          <w:szCs w:val="24"/>
        </w:rPr>
        <w:t>о</w:t>
      </w:r>
      <w:r w:rsidRPr="001B0322">
        <w:rPr>
          <w:rFonts w:ascii="Times New Roman" w:hAnsi="Times New Roman"/>
          <w:sz w:val="24"/>
          <w:szCs w:val="24"/>
        </w:rPr>
        <w:t>мощь; осуждать любые случаи унижения человеческого достоинства.</w:t>
      </w:r>
    </w:p>
    <w:p w:rsidR="005830B3" w:rsidRPr="00FD49A3" w:rsidRDefault="005830B3" w:rsidP="005830B3">
      <w:pPr>
        <w:spacing w:line="276" w:lineRule="auto"/>
        <w:ind w:firstLine="567"/>
        <w:rPr>
          <w:rFonts w:cs="Times New Roman"/>
          <w:b/>
          <w:bCs/>
          <w:sz w:val="24"/>
          <w:szCs w:val="24"/>
        </w:rPr>
      </w:pPr>
      <w:r w:rsidRPr="00FD49A3">
        <w:rPr>
          <w:rFonts w:cs="Times New Roman"/>
          <w:b/>
          <w:bCs/>
          <w:sz w:val="24"/>
          <w:szCs w:val="24"/>
        </w:rPr>
        <w:t>По учебному предмету "Изобразительное искусство":</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умение характеризовать виды и жанры изобразительного искусства;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овладение умением рисовать с натуры, по памяти, по представлению;</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умение применять принципы перспективных и композиционных построений;</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умение характеризовать отличительные особенности художественных промыслов России;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умение использовать простейшие инструменты графических редакторов для обработки фот</w:t>
      </w:r>
      <w:r w:rsidRPr="00FF2A68">
        <w:rPr>
          <w:rFonts w:cs="Times New Roman"/>
          <w:sz w:val="24"/>
          <w:szCs w:val="24"/>
        </w:rPr>
        <w:t>о</w:t>
      </w:r>
      <w:r w:rsidRPr="00FF2A68">
        <w:rPr>
          <w:rFonts w:cs="Times New Roman"/>
          <w:sz w:val="24"/>
          <w:szCs w:val="24"/>
        </w:rPr>
        <w:t>графических изображений и анимации.</w:t>
      </w:r>
    </w:p>
    <w:p w:rsidR="005830B3" w:rsidRPr="00FD49A3" w:rsidRDefault="005830B3" w:rsidP="005830B3">
      <w:pPr>
        <w:spacing w:line="276" w:lineRule="auto"/>
        <w:ind w:firstLine="567"/>
        <w:rPr>
          <w:rFonts w:cs="Times New Roman"/>
          <w:b/>
          <w:bCs/>
          <w:sz w:val="24"/>
          <w:szCs w:val="24"/>
        </w:rPr>
      </w:pPr>
      <w:r w:rsidRPr="00FD49A3">
        <w:rPr>
          <w:rFonts w:cs="Times New Roman"/>
          <w:b/>
          <w:bCs/>
          <w:sz w:val="24"/>
          <w:szCs w:val="24"/>
        </w:rPr>
        <w:t>По учебному предмету "Музыка":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знание основных жанров народной и профессиональной музыки;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знание видов оркестров, названий наиболее известных инструментов; умение различать зв</w:t>
      </w:r>
      <w:r w:rsidRPr="00FF2A68">
        <w:rPr>
          <w:rFonts w:cs="Times New Roman"/>
          <w:sz w:val="24"/>
          <w:szCs w:val="24"/>
        </w:rPr>
        <w:t>у</w:t>
      </w:r>
      <w:r w:rsidRPr="00FF2A68">
        <w:rPr>
          <w:rFonts w:cs="Times New Roman"/>
          <w:sz w:val="24"/>
          <w:szCs w:val="24"/>
        </w:rPr>
        <w:t>чание отдельных музыкальных инструментов, виды хора и оркестра;</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w:t>
      </w:r>
      <w:r w:rsidRPr="00FF2A68">
        <w:rPr>
          <w:rFonts w:cs="Times New Roman"/>
          <w:sz w:val="24"/>
          <w:szCs w:val="24"/>
        </w:rPr>
        <w:t>м</w:t>
      </w:r>
      <w:r w:rsidRPr="00FF2A68">
        <w:rPr>
          <w:rFonts w:cs="Times New Roman"/>
          <w:sz w:val="24"/>
          <w:szCs w:val="24"/>
        </w:rPr>
        <w:t>позиторов;</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умение исполнять свою партию в хоре с сопровождением и без сопровождения.</w:t>
      </w:r>
    </w:p>
    <w:p w:rsidR="005830B3" w:rsidRPr="00FF2A68" w:rsidRDefault="005830B3" w:rsidP="005830B3">
      <w:pPr>
        <w:spacing w:line="276" w:lineRule="auto"/>
        <w:ind w:firstLine="567"/>
        <w:rPr>
          <w:rFonts w:cs="Times New Roman"/>
          <w:sz w:val="24"/>
          <w:szCs w:val="24"/>
        </w:rPr>
      </w:pPr>
      <w:r w:rsidRPr="00FD49A3">
        <w:rPr>
          <w:rFonts w:cs="Times New Roman"/>
          <w:b/>
          <w:bCs/>
          <w:sz w:val="24"/>
          <w:szCs w:val="24"/>
        </w:rPr>
        <w:t>По учебному предмету "Технология"</w:t>
      </w:r>
      <w:r w:rsidRPr="00FF2A68">
        <w:rPr>
          <w:rFonts w:cs="Times New Roman"/>
          <w:sz w:val="24"/>
          <w:szCs w:val="24"/>
        </w:rPr>
        <w:t xml:space="preserve"> должны обеспечивать:</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сформированность первоначальных представлений о материалах и их свойствах, о констру</w:t>
      </w:r>
      <w:r w:rsidRPr="00FF2A68">
        <w:rPr>
          <w:rFonts w:cs="Times New Roman"/>
          <w:sz w:val="24"/>
          <w:szCs w:val="24"/>
        </w:rPr>
        <w:t>и</w:t>
      </w:r>
      <w:r w:rsidRPr="00FF2A68">
        <w:rPr>
          <w:rFonts w:cs="Times New Roman"/>
          <w:sz w:val="24"/>
          <w:szCs w:val="24"/>
        </w:rPr>
        <w:t>ровании, моделировании;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овладение технологическими приемами ручной обработки материалов;</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приобретение опыта практической преобразовательной деятельности при выполнении уче</w:t>
      </w:r>
      <w:r w:rsidRPr="00FF2A68">
        <w:rPr>
          <w:rFonts w:cs="Times New Roman"/>
          <w:sz w:val="24"/>
          <w:szCs w:val="24"/>
        </w:rPr>
        <w:t>б</w:t>
      </w:r>
      <w:r w:rsidRPr="00FF2A68">
        <w:rPr>
          <w:rFonts w:cs="Times New Roman"/>
          <w:sz w:val="24"/>
          <w:szCs w:val="24"/>
        </w:rPr>
        <w:t>но-познавательных и художественно-конструкторских задач, в том числе с использованием инфо</w:t>
      </w:r>
      <w:r w:rsidRPr="00FF2A68">
        <w:rPr>
          <w:rFonts w:cs="Times New Roman"/>
          <w:sz w:val="24"/>
          <w:szCs w:val="24"/>
        </w:rPr>
        <w:t>р</w:t>
      </w:r>
      <w:r w:rsidRPr="00FF2A68">
        <w:rPr>
          <w:rFonts w:cs="Times New Roman"/>
          <w:sz w:val="24"/>
          <w:szCs w:val="24"/>
        </w:rPr>
        <w:t>мационной среды;</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сформированность умения безопасного пользования необходимыми инструментами в пре</w:t>
      </w:r>
      <w:r w:rsidRPr="00FF2A68">
        <w:rPr>
          <w:rFonts w:cs="Times New Roman"/>
          <w:sz w:val="24"/>
          <w:szCs w:val="24"/>
        </w:rPr>
        <w:t>д</w:t>
      </w:r>
      <w:r w:rsidRPr="00FF2A68">
        <w:rPr>
          <w:rFonts w:cs="Times New Roman"/>
          <w:sz w:val="24"/>
          <w:szCs w:val="24"/>
        </w:rPr>
        <w:t>метно-преобразующей деятельности.</w:t>
      </w:r>
    </w:p>
    <w:p w:rsidR="005830B3" w:rsidRPr="00FF2A68" w:rsidRDefault="005830B3" w:rsidP="005830B3">
      <w:pPr>
        <w:spacing w:line="276" w:lineRule="auto"/>
        <w:ind w:firstLine="567"/>
        <w:rPr>
          <w:rFonts w:cs="Times New Roman"/>
          <w:sz w:val="24"/>
          <w:szCs w:val="24"/>
        </w:rPr>
      </w:pPr>
      <w:r w:rsidRPr="00FD49A3">
        <w:rPr>
          <w:rFonts w:cs="Times New Roman"/>
          <w:b/>
          <w:bCs/>
          <w:sz w:val="24"/>
          <w:szCs w:val="24"/>
        </w:rPr>
        <w:t>По учебному предмету "Физическая культура"</w:t>
      </w:r>
      <w:r w:rsidRPr="00FF2A68">
        <w:rPr>
          <w:rFonts w:cs="Times New Roman"/>
          <w:sz w:val="24"/>
          <w:szCs w:val="24"/>
        </w:rPr>
        <w:t xml:space="preserve"> должны обеспечивать:</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1) сформированность общих представлений о физической культуре и спорте, физической акти</w:t>
      </w:r>
      <w:r w:rsidRPr="00FF2A68">
        <w:rPr>
          <w:rFonts w:cs="Times New Roman"/>
          <w:sz w:val="24"/>
          <w:szCs w:val="24"/>
        </w:rPr>
        <w:t>в</w:t>
      </w:r>
      <w:r w:rsidRPr="00FF2A68">
        <w:rPr>
          <w:rFonts w:cs="Times New Roman"/>
          <w:sz w:val="24"/>
          <w:szCs w:val="24"/>
        </w:rPr>
        <w:t>ности человека, физических качествах, жизненно важных прикладных ум</w:t>
      </w:r>
      <w:r w:rsidRPr="00FF2A68">
        <w:rPr>
          <w:rFonts w:cs="Times New Roman"/>
          <w:sz w:val="24"/>
          <w:szCs w:val="24"/>
        </w:rPr>
        <w:t>е</w:t>
      </w:r>
      <w:r w:rsidRPr="00FF2A68">
        <w:rPr>
          <w:rFonts w:cs="Times New Roman"/>
          <w:sz w:val="24"/>
          <w:szCs w:val="24"/>
        </w:rPr>
        <w:t>ниях и навыках, основных физических упражнениях (гимнастических, игровых, турист</w:t>
      </w:r>
      <w:r w:rsidRPr="00FF2A68">
        <w:rPr>
          <w:rFonts w:cs="Times New Roman"/>
          <w:sz w:val="24"/>
          <w:szCs w:val="24"/>
        </w:rPr>
        <w:t>и</w:t>
      </w:r>
      <w:r w:rsidRPr="00FF2A68">
        <w:rPr>
          <w:rFonts w:cs="Times New Roman"/>
          <w:sz w:val="24"/>
          <w:szCs w:val="24"/>
        </w:rPr>
        <w:t>ческих и спортивных);</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w:t>
      </w:r>
      <w:r w:rsidRPr="00FF2A68">
        <w:rPr>
          <w:rFonts w:cs="Times New Roman"/>
          <w:sz w:val="24"/>
          <w:szCs w:val="24"/>
        </w:rPr>
        <w:t>т</w:t>
      </w:r>
      <w:r w:rsidRPr="00FF2A68">
        <w:rPr>
          <w:rFonts w:cs="Times New Roman"/>
          <w:sz w:val="24"/>
          <w:szCs w:val="24"/>
        </w:rPr>
        <w:t>венной работоспособности, в том числе для подготовки к выпо</w:t>
      </w:r>
      <w:r w:rsidRPr="00FF2A68">
        <w:rPr>
          <w:rFonts w:cs="Times New Roman"/>
          <w:sz w:val="24"/>
          <w:szCs w:val="24"/>
        </w:rPr>
        <w:t>л</w:t>
      </w:r>
      <w:r w:rsidRPr="00FF2A68">
        <w:rPr>
          <w:rFonts w:cs="Times New Roman"/>
          <w:sz w:val="24"/>
          <w:szCs w:val="24"/>
        </w:rPr>
        <w:t>нению нормативов Всероссийского физкультурно-спортивного комплекса "Готов к труду и обороне" (ГТО);</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3) умение взаимодействовать со сверстниками в игровых заданиях и игровой деятельности, с</w:t>
      </w:r>
      <w:r w:rsidRPr="00FF2A68">
        <w:rPr>
          <w:rFonts w:cs="Times New Roman"/>
          <w:sz w:val="24"/>
          <w:szCs w:val="24"/>
        </w:rPr>
        <w:t>о</w:t>
      </w:r>
      <w:r w:rsidRPr="00FF2A68">
        <w:rPr>
          <w:rFonts w:cs="Times New Roman"/>
          <w:sz w:val="24"/>
          <w:szCs w:val="24"/>
        </w:rPr>
        <w:t>блюдая правила честной игры;</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4) овладение жизненно важными навыками плавания (при наличии в Организации материал</w:t>
      </w:r>
      <w:r w:rsidRPr="00FF2A68">
        <w:rPr>
          <w:rFonts w:cs="Times New Roman"/>
          <w:sz w:val="24"/>
          <w:szCs w:val="24"/>
        </w:rPr>
        <w:t>ь</w:t>
      </w:r>
      <w:r w:rsidRPr="00FF2A68">
        <w:rPr>
          <w:rFonts w:cs="Times New Roman"/>
          <w:sz w:val="24"/>
          <w:szCs w:val="24"/>
        </w:rPr>
        <w:t>но-технической базы - бассейна) и гимнастики;</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5830B3" w:rsidRPr="00FF2A68" w:rsidRDefault="005830B3" w:rsidP="005830B3">
      <w:pPr>
        <w:spacing w:line="276" w:lineRule="auto"/>
        <w:ind w:firstLine="567"/>
        <w:rPr>
          <w:rFonts w:cs="Times New Roman"/>
          <w:sz w:val="24"/>
          <w:szCs w:val="24"/>
        </w:rPr>
      </w:pPr>
      <w:r w:rsidRPr="00FF2A68">
        <w:rPr>
          <w:rFonts w:cs="Times New Roman"/>
          <w:sz w:val="24"/>
          <w:szCs w:val="24"/>
        </w:rPr>
        <w:t>6) умение применять правила безопасности при выполнении физических упражнений и разли</w:t>
      </w:r>
      <w:r w:rsidRPr="00FF2A68">
        <w:rPr>
          <w:rFonts w:cs="Times New Roman"/>
          <w:sz w:val="24"/>
          <w:szCs w:val="24"/>
        </w:rPr>
        <w:t>ч</w:t>
      </w:r>
      <w:r w:rsidRPr="00FF2A68">
        <w:rPr>
          <w:rFonts w:cs="Times New Roman"/>
          <w:sz w:val="24"/>
          <w:szCs w:val="24"/>
        </w:rPr>
        <w:t>ных форм двигательной активности.</w:t>
      </w:r>
    </w:p>
    <w:p w:rsidR="005830B3" w:rsidRDefault="005830B3" w:rsidP="005830B3">
      <w:pPr>
        <w:spacing w:line="276" w:lineRule="auto"/>
        <w:ind w:firstLine="567"/>
        <w:rPr>
          <w:sz w:val="24"/>
          <w:szCs w:val="24"/>
        </w:rPr>
      </w:pPr>
    </w:p>
    <w:p w:rsidR="005830B3" w:rsidRPr="00454566" w:rsidRDefault="005830B3" w:rsidP="005830B3">
      <w:pPr>
        <w:spacing w:line="276" w:lineRule="auto"/>
        <w:ind w:firstLine="567"/>
        <w:rPr>
          <w:rFonts w:cs="Times New Roman"/>
          <w:i/>
          <w:iCs/>
          <w:sz w:val="24"/>
          <w:szCs w:val="24"/>
        </w:rPr>
      </w:pPr>
      <w:r w:rsidRPr="00454566">
        <w:rPr>
          <w:rFonts w:cs="Times New Roman"/>
          <w:i/>
          <w:iCs/>
          <w:sz w:val="24"/>
          <w:szCs w:val="24"/>
        </w:rPr>
        <w:t>При включении в основную образовательную программу предметов, курсов, в том числе вн</w:t>
      </w:r>
      <w:r w:rsidRPr="00454566">
        <w:rPr>
          <w:rFonts w:cs="Times New Roman"/>
          <w:i/>
          <w:iCs/>
          <w:sz w:val="24"/>
          <w:szCs w:val="24"/>
        </w:rPr>
        <w:t>е</w:t>
      </w:r>
      <w:r w:rsidRPr="00454566">
        <w:rPr>
          <w:rFonts w:cs="Times New Roman"/>
          <w:i/>
          <w:iCs/>
          <w:sz w:val="24"/>
          <w:szCs w:val="24"/>
        </w:rPr>
        <w:t>урочной деятельности, предметные результаты для которых не прописаны в федеральном госуда</w:t>
      </w:r>
      <w:r w:rsidRPr="00454566">
        <w:rPr>
          <w:rFonts w:cs="Times New Roman"/>
          <w:i/>
          <w:iCs/>
          <w:sz w:val="24"/>
          <w:szCs w:val="24"/>
        </w:rPr>
        <w:t>р</w:t>
      </w:r>
      <w:r w:rsidRPr="00454566">
        <w:rPr>
          <w:rFonts w:cs="Times New Roman"/>
          <w:i/>
          <w:iCs/>
          <w:sz w:val="24"/>
          <w:szCs w:val="24"/>
        </w:rPr>
        <w:t>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w:t>
      </w:r>
      <w:r w:rsidRPr="00454566">
        <w:rPr>
          <w:rFonts w:cs="Times New Roman"/>
          <w:i/>
          <w:iCs/>
          <w:sz w:val="24"/>
          <w:szCs w:val="24"/>
        </w:rPr>
        <w:t>ь</w:t>
      </w:r>
      <w:r w:rsidRPr="00454566">
        <w:rPr>
          <w:rFonts w:cs="Times New Roman"/>
          <w:i/>
          <w:iCs/>
          <w:sz w:val="24"/>
          <w:szCs w:val="24"/>
        </w:rPr>
        <w:t xml:space="preserve">ности. Рабочие программы являются частью ООП. </w:t>
      </w:r>
    </w:p>
    <w:p w:rsidR="005830B3" w:rsidRPr="00454566" w:rsidRDefault="005830B3" w:rsidP="005830B3">
      <w:pPr>
        <w:spacing w:line="276" w:lineRule="auto"/>
        <w:ind w:firstLine="567"/>
        <w:rPr>
          <w:rFonts w:cs="Times New Roman"/>
          <w:i/>
          <w:iCs/>
          <w:sz w:val="24"/>
          <w:szCs w:val="24"/>
        </w:rPr>
      </w:pPr>
      <w:r w:rsidRPr="00454566">
        <w:rPr>
          <w:rFonts w:cs="Times New Roman"/>
          <w:i/>
          <w:iCs/>
          <w:sz w:val="24"/>
          <w:szCs w:val="24"/>
        </w:rPr>
        <w:t>При разработке программ курсов внеурочной деятельности в разделе «Предметные результ</w:t>
      </w:r>
      <w:r w:rsidRPr="00454566">
        <w:rPr>
          <w:rFonts w:cs="Times New Roman"/>
          <w:i/>
          <w:iCs/>
          <w:sz w:val="24"/>
          <w:szCs w:val="24"/>
        </w:rPr>
        <w:t>а</w:t>
      </w:r>
      <w:r w:rsidRPr="00454566">
        <w:rPr>
          <w:rFonts w:cs="Times New Roman"/>
          <w:i/>
          <w:iCs/>
          <w:sz w:val="24"/>
          <w:szCs w:val="24"/>
        </w:rPr>
        <w:t xml:space="preserve">ты» прописываются результаты с учетом специфики содержания предметных областей. </w:t>
      </w:r>
    </w:p>
    <w:p w:rsidR="005830B3" w:rsidRPr="00101BE0" w:rsidRDefault="005830B3" w:rsidP="00816BC5">
      <w:pPr>
        <w:pStyle w:val="body"/>
        <w:spacing w:line="240" w:lineRule="auto"/>
        <w:rPr>
          <w:rFonts w:cs="Times New Roman"/>
          <w:sz w:val="24"/>
          <w:szCs w:val="24"/>
        </w:rPr>
      </w:pPr>
    </w:p>
    <w:p w:rsidR="00474F70" w:rsidRPr="00101BE0" w:rsidRDefault="00474F70" w:rsidP="00816BC5">
      <w:pPr>
        <w:pStyle w:val="2"/>
        <w:spacing w:before="0"/>
        <w:rPr>
          <w:color w:val="auto"/>
        </w:rPr>
      </w:pPr>
      <w:bookmarkStart w:id="8" w:name="_Toc144968469"/>
      <w:r w:rsidRPr="00101BE0">
        <w:rPr>
          <w:color w:val="auto"/>
        </w:rPr>
        <w:t xml:space="preserve">1.4. СИСТЕМА ОЦЕНКИ ДОСТИЖЕНИЯ </w:t>
      </w:r>
      <w:r w:rsidRPr="00101BE0">
        <w:rPr>
          <w:color w:val="auto"/>
        </w:rPr>
        <w:br/>
        <w:t>ПЛАНИРУЕМЫХ РЕЗУЛЬТАТОВ ОСВОЕНИЯ ПРОГРАММЫ НАЧАЛЬНОГО ОБЩЕГО О</w:t>
      </w:r>
      <w:r w:rsidRPr="00101BE0">
        <w:rPr>
          <w:color w:val="auto"/>
        </w:rPr>
        <w:t>Б</w:t>
      </w:r>
      <w:r w:rsidRPr="00101BE0">
        <w:rPr>
          <w:color w:val="auto"/>
        </w:rPr>
        <w:t>РАЗОВАНИЯ</w:t>
      </w:r>
      <w:bookmarkEnd w:id="8"/>
    </w:p>
    <w:p w:rsidR="00474F70" w:rsidRPr="00101BE0" w:rsidRDefault="00474F70" w:rsidP="00816BC5">
      <w:pPr>
        <w:pStyle w:val="2"/>
        <w:spacing w:before="0"/>
        <w:rPr>
          <w:color w:val="auto"/>
        </w:rPr>
      </w:pPr>
      <w:bookmarkStart w:id="9" w:name="_Toc144968470"/>
      <w:r w:rsidRPr="00101BE0">
        <w:rPr>
          <w:color w:val="auto"/>
        </w:rPr>
        <w:t>1.4.1. Общие положения</w:t>
      </w:r>
      <w:bookmarkEnd w:id="9"/>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Система оценки достижения планируемых результатов (далее — система оценки) явл</w:t>
      </w:r>
      <w:r w:rsidRPr="00101BE0">
        <w:rPr>
          <w:rFonts w:cs="Times New Roman"/>
          <w:sz w:val="24"/>
          <w:szCs w:val="24"/>
        </w:rPr>
        <w:t>я</w:t>
      </w:r>
      <w:r w:rsidRPr="00101BE0">
        <w:rPr>
          <w:rFonts w:cs="Times New Roman"/>
          <w:sz w:val="24"/>
          <w:szCs w:val="24"/>
        </w:rPr>
        <w:t xml:space="preserve">ется частью системы оценки и управления качеством образования в </w:t>
      </w:r>
      <w:r w:rsidR="00F63E9F" w:rsidRPr="00101BE0">
        <w:rPr>
          <w:rFonts w:cs="Times New Roman"/>
          <w:sz w:val="24"/>
          <w:szCs w:val="24"/>
        </w:rPr>
        <w:t>МБОУ «</w:t>
      </w:r>
      <w:r w:rsidR="00471DD3">
        <w:rPr>
          <w:sz w:val="24"/>
          <w:szCs w:val="24"/>
        </w:rPr>
        <w:t xml:space="preserve">Бурлыкская </w:t>
      </w:r>
      <w:r w:rsidR="00F63E9F" w:rsidRPr="00101BE0">
        <w:rPr>
          <w:rFonts w:cs="Times New Roman"/>
          <w:sz w:val="24"/>
          <w:szCs w:val="24"/>
        </w:rPr>
        <w:t>СОШ»</w:t>
      </w:r>
      <w:r w:rsidRPr="00101BE0">
        <w:rPr>
          <w:rFonts w:cs="Times New Roman"/>
          <w:sz w:val="24"/>
          <w:szCs w:val="24"/>
        </w:rPr>
        <w:t xml:space="preserve"> и служит основой при разработке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СОШ» </w:t>
      </w:r>
      <w:r w:rsidRPr="00101BE0">
        <w:rPr>
          <w:rFonts w:cs="Times New Roman"/>
          <w:sz w:val="24"/>
          <w:szCs w:val="24"/>
        </w:rPr>
        <w:t>«Положения об оценке образовательных достижений обуча</w:t>
      </w:r>
      <w:r w:rsidRPr="00101BE0">
        <w:rPr>
          <w:rFonts w:cs="Times New Roman"/>
          <w:sz w:val="24"/>
          <w:szCs w:val="24"/>
        </w:rPr>
        <w:t>ю</w:t>
      </w:r>
      <w:r w:rsidRPr="00101BE0">
        <w:rPr>
          <w:rFonts w:cs="Times New Roman"/>
          <w:sz w:val="24"/>
          <w:szCs w:val="24"/>
        </w:rPr>
        <w:t>щихся».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Система оценки способств</w:t>
      </w:r>
      <w:r w:rsidR="00F63E9F" w:rsidRPr="00101BE0">
        <w:rPr>
          <w:rFonts w:cs="Times New Roman"/>
          <w:sz w:val="24"/>
          <w:szCs w:val="24"/>
        </w:rPr>
        <w:t>ует</w:t>
      </w:r>
      <w:r w:rsidRPr="00101BE0">
        <w:rPr>
          <w:rFonts w:cs="Times New Roman"/>
          <w:sz w:val="24"/>
          <w:szCs w:val="24"/>
        </w:rPr>
        <w:t xml:space="preserve"> поддержанию единства всей системы образования, обеспеч</w:t>
      </w:r>
      <w:r w:rsidR="00F63E9F" w:rsidRPr="00101BE0">
        <w:rPr>
          <w:rFonts w:cs="Times New Roman"/>
          <w:sz w:val="24"/>
          <w:szCs w:val="24"/>
        </w:rPr>
        <w:t>ивает</w:t>
      </w:r>
      <w:r w:rsidRPr="00101BE0">
        <w:rPr>
          <w:rFonts w:cs="Times New Roman"/>
          <w:sz w:val="24"/>
          <w:szCs w:val="24"/>
        </w:rPr>
        <w:t xml:space="preserve"> преемственност</w:t>
      </w:r>
      <w:r w:rsidR="00F63E9F" w:rsidRPr="00101BE0">
        <w:rPr>
          <w:rFonts w:cs="Times New Roman"/>
          <w:sz w:val="24"/>
          <w:szCs w:val="24"/>
        </w:rPr>
        <w:t>ь</w:t>
      </w:r>
      <w:r w:rsidRPr="00101BE0">
        <w:rPr>
          <w:rFonts w:cs="Times New Roman"/>
          <w:sz w:val="24"/>
          <w:szCs w:val="24"/>
        </w:rPr>
        <w:t xml:space="preserve"> в системе непрерывного образования. Её основными </w:t>
      </w:r>
      <w:r w:rsidRPr="00101BE0">
        <w:rPr>
          <w:rStyle w:val="Bold"/>
          <w:rFonts w:cs="Times New Roman"/>
          <w:sz w:val="24"/>
          <w:szCs w:val="24"/>
        </w:rPr>
        <w:t xml:space="preserve">функциями </w:t>
      </w:r>
      <w:r w:rsidRPr="00101BE0">
        <w:rPr>
          <w:rFonts w:cs="Times New Roman"/>
          <w:sz w:val="24"/>
          <w:szCs w:val="24"/>
        </w:rPr>
        <w:t xml:space="preserve">являются </w:t>
      </w:r>
      <w:r w:rsidRPr="00101BE0">
        <w:rPr>
          <w:rStyle w:val="BoldItalic"/>
          <w:rFonts w:cs="Times New Roman"/>
          <w:sz w:val="24"/>
          <w:szCs w:val="24"/>
        </w:rPr>
        <w:t>орие</w:t>
      </w:r>
      <w:r w:rsidRPr="00101BE0">
        <w:rPr>
          <w:rStyle w:val="BoldItalic"/>
          <w:rFonts w:cs="Times New Roman"/>
          <w:sz w:val="24"/>
          <w:szCs w:val="24"/>
        </w:rPr>
        <w:t>н</w:t>
      </w:r>
      <w:r w:rsidRPr="00101BE0">
        <w:rPr>
          <w:rStyle w:val="BoldItalic"/>
          <w:rFonts w:cs="Times New Roman"/>
          <w:sz w:val="24"/>
          <w:szCs w:val="24"/>
        </w:rPr>
        <w:t xml:space="preserve">тация образовательного процесса </w:t>
      </w:r>
      <w:r w:rsidRPr="00101BE0">
        <w:rPr>
          <w:rFonts w:cs="Times New Roman"/>
          <w:sz w:val="24"/>
          <w:szCs w:val="24"/>
        </w:rPr>
        <w:t>на достижение планируемых результатов освоения основной о</w:t>
      </w:r>
      <w:r w:rsidRPr="00101BE0">
        <w:rPr>
          <w:rFonts w:cs="Times New Roman"/>
          <w:sz w:val="24"/>
          <w:szCs w:val="24"/>
        </w:rPr>
        <w:t>б</w:t>
      </w:r>
      <w:r w:rsidRPr="00101BE0">
        <w:rPr>
          <w:rFonts w:cs="Times New Roman"/>
          <w:sz w:val="24"/>
          <w:szCs w:val="24"/>
        </w:rPr>
        <w:t xml:space="preserve">разовательной программы начального общего образования и обеспечение эффективной </w:t>
      </w:r>
      <w:r w:rsidRPr="00101BE0">
        <w:rPr>
          <w:rStyle w:val="BoldItalic"/>
          <w:rFonts w:cs="Times New Roman"/>
          <w:sz w:val="24"/>
          <w:szCs w:val="24"/>
        </w:rPr>
        <w:t>обратной связи</w:t>
      </w:r>
      <w:r w:rsidRPr="00101BE0">
        <w:rPr>
          <w:rFonts w:cs="Times New Roman"/>
          <w:sz w:val="24"/>
          <w:szCs w:val="24"/>
        </w:rPr>
        <w:t xml:space="preserve">, позволяющей осуществлять </w:t>
      </w:r>
      <w:r w:rsidRPr="00101BE0">
        <w:rPr>
          <w:rStyle w:val="BoldItalic"/>
          <w:rFonts w:cs="Times New Roman"/>
          <w:sz w:val="24"/>
          <w:szCs w:val="24"/>
        </w:rPr>
        <w:t>управл</w:t>
      </w:r>
      <w:r w:rsidRPr="00101BE0">
        <w:rPr>
          <w:rStyle w:val="BoldItalic"/>
          <w:rFonts w:cs="Times New Roman"/>
          <w:sz w:val="24"/>
          <w:szCs w:val="24"/>
        </w:rPr>
        <w:t>е</w:t>
      </w:r>
      <w:r w:rsidRPr="00101BE0">
        <w:rPr>
          <w:rStyle w:val="BoldItalic"/>
          <w:rFonts w:cs="Times New Roman"/>
          <w:sz w:val="24"/>
          <w:szCs w:val="24"/>
        </w:rPr>
        <w:t>ние образовательным процессом</w:t>
      </w:r>
      <w:r w:rsidRPr="00101BE0">
        <w:rPr>
          <w:rFonts w:cs="Times New Roman"/>
          <w:sz w:val="24"/>
          <w:szCs w:val="24"/>
        </w:rPr>
        <w:t>.</w:t>
      </w:r>
      <w:r w:rsidRPr="00101BE0">
        <w:rPr>
          <w:rStyle w:val="BoldItalic"/>
          <w:rFonts w:cs="Times New Roman"/>
          <w:sz w:val="24"/>
          <w:szCs w:val="24"/>
        </w:rPr>
        <w:t xml:space="preserve"> </w:t>
      </w:r>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 xml:space="preserve">Основными направлениями и целями оценочной деятельности </w:t>
      </w:r>
      <w:r w:rsidRPr="00101BE0">
        <w:rPr>
          <w:rFonts w:cs="Times New Roman"/>
          <w:sz w:val="24"/>
          <w:szCs w:val="24"/>
        </w:rPr>
        <w:t xml:space="preserve">в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СОШ»</w:t>
      </w:r>
      <w:r w:rsidRPr="00101BE0">
        <w:rPr>
          <w:rFonts w:cs="Times New Roman"/>
          <w:sz w:val="24"/>
          <w:szCs w:val="24"/>
        </w:rPr>
        <w:t xml:space="preserve"> являются: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 СОШ»</w:t>
      </w:r>
      <w:r w:rsidRPr="00101BE0">
        <w:rPr>
          <w:rFonts w:cs="Times New Roman"/>
          <w:sz w:val="24"/>
          <w:szCs w:val="24"/>
        </w:rPr>
        <w:t>, мониторинговых исследований муниципального, регионального и фед</w:t>
      </w:r>
      <w:r w:rsidRPr="00101BE0">
        <w:rPr>
          <w:rFonts w:cs="Times New Roman"/>
          <w:sz w:val="24"/>
          <w:szCs w:val="24"/>
        </w:rPr>
        <w:t>е</w:t>
      </w:r>
      <w:r w:rsidRPr="00101BE0">
        <w:rPr>
          <w:rFonts w:cs="Times New Roman"/>
          <w:sz w:val="24"/>
          <w:szCs w:val="24"/>
        </w:rPr>
        <w:t>рального уровней; оценка результатов деятельности педагогических кадров как основа аттест</w:t>
      </w:r>
      <w:r w:rsidRPr="00101BE0">
        <w:rPr>
          <w:rFonts w:cs="Times New Roman"/>
          <w:sz w:val="24"/>
          <w:szCs w:val="24"/>
        </w:rPr>
        <w:t>а</w:t>
      </w:r>
      <w:r w:rsidRPr="00101BE0">
        <w:rPr>
          <w:rFonts w:cs="Times New Roman"/>
          <w:sz w:val="24"/>
          <w:szCs w:val="24"/>
        </w:rPr>
        <w:t>ционных процедур;</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 xml:space="preserve">оценка результатов деятельности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 СОШ»</w:t>
      </w:r>
      <w:r w:rsidRPr="00101BE0">
        <w:rPr>
          <w:rFonts w:cs="Times New Roman"/>
          <w:sz w:val="24"/>
          <w:szCs w:val="24"/>
        </w:rPr>
        <w:t>как основа аккредитационных процедур.</w:t>
      </w:r>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Основным объектом системы оценки</w:t>
      </w:r>
      <w:r w:rsidRPr="00101BE0">
        <w:rPr>
          <w:rFonts w:cs="Times New Roman"/>
          <w:sz w:val="24"/>
          <w:szCs w:val="24"/>
        </w:rPr>
        <w:t>, её содержательной и критериальной базой выступают тр</w:t>
      </w:r>
      <w:r w:rsidRPr="00101BE0">
        <w:rPr>
          <w:rFonts w:cs="Times New Roman"/>
          <w:sz w:val="24"/>
          <w:szCs w:val="24"/>
        </w:rPr>
        <w:t>е</w:t>
      </w:r>
      <w:r w:rsidRPr="00101BE0">
        <w:rPr>
          <w:rFonts w:cs="Times New Roman"/>
          <w:sz w:val="24"/>
          <w:szCs w:val="24"/>
        </w:rPr>
        <w:t>бования ФГОС, которые конкретизируются в планируемых результатах освоения обучающимися о</w:t>
      </w:r>
      <w:r w:rsidRPr="00101BE0">
        <w:rPr>
          <w:rFonts w:cs="Times New Roman"/>
          <w:sz w:val="24"/>
          <w:szCs w:val="24"/>
        </w:rPr>
        <w:t>с</w:t>
      </w:r>
      <w:r w:rsidRPr="00101BE0">
        <w:rPr>
          <w:rFonts w:cs="Times New Roman"/>
          <w:sz w:val="24"/>
          <w:szCs w:val="24"/>
        </w:rPr>
        <w:t xml:space="preserve">новной образовательной программы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 СОШ»</w:t>
      </w:r>
      <w:r w:rsidRPr="00101BE0">
        <w:rPr>
          <w:rFonts w:cs="Times New Roman"/>
          <w:sz w:val="24"/>
          <w:szCs w:val="24"/>
        </w:rPr>
        <w:t>. Эти требования конкретизированы в ра</w:t>
      </w:r>
      <w:r w:rsidRPr="00101BE0">
        <w:rPr>
          <w:rFonts w:cs="Times New Roman"/>
          <w:sz w:val="24"/>
          <w:szCs w:val="24"/>
        </w:rPr>
        <w:t>з</w:t>
      </w:r>
      <w:r w:rsidRPr="00101BE0">
        <w:rPr>
          <w:rFonts w:cs="Times New Roman"/>
          <w:sz w:val="24"/>
          <w:szCs w:val="24"/>
        </w:rPr>
        <w:t>деле «Общая характеристика планируемых результатов освоения основной образовательной пр</w:t>
      </w:r>
      <w:r w:rsidRPr="00101BE0">
        <w:rPr>
          <w:rFonts w:cs="Times New Roman"/>
          <w:sz w:val="24"/>
          <w:szCs w:val="24"/>
        </w:rPr>
        <w:t>о</w:t>
      </w:r>
      <w:r w:rsidRPr="00101BE0">
        <w:rPr>
          <w:rFonts w:cs="Times New Roman"/>
          <w:sz w:val="24"/>
          <w:szCs w:val="24"/>
        </w:rPr>
        <w:t>граммы» настоящего документа.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Система оценки включает процедуры внутренней и внешней оценки.</w:t>
      </w:r>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 xml:space="preserve">Внутренняя оценка </w:t>
      </w:r>
      <w:r w:rsidRPr="00101BE0">
        <w:rPr>
          <w:rFonts w:cs="Times New Roman"/>
          <w:sz w:val="24"/>
          <w:szCs w:val="24"/>
        </w:rPr>
        <w:t>включает:</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 xml:space="preserve">стартовую педагогическую диагностику; </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текущую и тематическую оценку;</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портфолио;</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психолого-педагогическое наблюдение;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внутришкольный мониторинг образовательных достижений.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К </w:t>
      </w:r>
      <w:r w:rsidRPr="00101BE0">
        <w:rPr>
          <w:rStyle w:val="Bold"/>
          <w:rFonts w:cs="Times New Roman"/>
          <w:sz w:val="24"/>
          <w:szCs w:val="24"/>
        </w:rPr>
        <w:t xml:space="preserve">внешним процедурам </w:t>
      </w:r>
      <w:r w:rsidRPr="00101BE0">
        <w:rPr>
          <w:rFonts w:cs="Times New Roman"/>
          <w:sz w:val="24"/>
          <w:szCs w:val="24"/>
        </w:rPr>
        <w:t>относятся: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независимая оценка качества образования;</w:t>
      </w:r>
    </w:p>
    <w:p w:rsidR="00474F70" w:rsidRDefault="00474F70" w:rsidP="00816BC5">
      <w:pPr>
        <w:pStyle w:val="list-bullet"/>
        <w:spacing w:line="240" w:lineRule="auto"/>
        <w:rPr>
          <w:rFonts w:cs="Times New Roman"/>
          <w:sz w:val="24"/>
          <w:szCs w:val="24"/>
        </w:rPr>
      </w:pPr>
      <w:r w:rsidRPr="00101BE0">
        <w:rPr>
          <w:rFonts w:cs="Times New Roman"/>
          <w:sz w:val="24"/>
          <w:szCs w:val="24"/>
        </w:rPr>
        <w:t>мониторинговые исследования муниципального, регионального и федерального уровней.</w:t>
      </w:r>
    </w:p>
    <w:p w:rsidR="006168D3" w:rsidRPr="006168D3" w:rsidRDefault="006168D3" w:rsidP="00816BC5">
      <w:pPr>
        <w:pStyle w:val="list-bullet"/>
        <w:spacing w:line="240" w:lineRule="auto"/>
        <w:rPr>
          <w:rFonts w:cs="Times New Roman"/>
          <w:sz w:val="24"/>
          <w:szCs w:val="24"/>
        </w:rPr>
      </w:pPr>
      <w:r w:rsidRPr="006168D3">
        <w:t>итоговую аттестацию.</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Особенности каждой из указанных процедур описаны в п. 1.4.3 настоящей программы.</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В соответствии с ФГОС НОО система оценки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 СОШ»</w:t>
      </w:r>
      <w:r w:rsidRPr="00101BE0">
        <w:rPr>
          <w:rFonts w:cs="Times New Roman"/>
          <w:sz w:val="24"/>
          <w:szCs w:val="24"/>
        </w:rPr>
        <w:t xml:space="preserve"> реализует систе</w:t>
      </w:r>
      <w:r w:rsidRPr="00101BE0">
        <w:rPr>
          <w:rFonts w:cs="Times New Roman"/>
          <w:sz w:val="24"/>
          <w:szCs w:val="24"/>
        </w:rPr>
        <w:t>м</w:t>
      </w:r>
      <w:r w:rsidRPr="00101BE0">
        <w:rPr>
          <w:rFonts w:cs="Times New Roman"/>
          <w:sz w:val="24"/>
          <w:szCs w:val="24"/>
        </w:rPr>
        <w:t>но-деятельностный, уровневый и комплексный подходы к оценке образовательных до</w:t>
      </w:r>
      <w:r w:rsidRPr="00101BE0">
        <w:rPr>
          <w:rFonts w:cs="Times New Roman"/>
          <w:sz w:val="24"/>
          <w:szCs w:val="24"/>
        </w:rPr>
        <w:t>с</w:t>
      </w:r>
      <w:r w:rsidRPr="00101BE0">
        <w:rPr>
          <w:rFonts w:cs="Times New Roman"/>
          <w:sz w:val="24"/>
          <w:szCs w:val="24"/>
        </w:rPr>
        <w:t>тижений.</w:t>
      </w:r>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 xml:space="preserve">Системно-деятельностный подход </w:t>
      </w:r>
      <w:r w:rsidRPr="00101BE0">
        <w:rPr>
          <w:rFonts w:cs="Times New Roman"/>
          <w:sz w:val="24"/>
          <w:szCs w:val="24"/>
        </w:rPr>
        <w:t>к оценке образовательных достижений проявляется в оценке способности обучающихся к решению учебно-познавательных и уче</w:t>
      </w:r>
      <w:r w:rsidRPr="00101BE0">
        <w:rPr>
          <w:rFonts w:cs="Times New Roman"/>
          <w:sz w:val="24"/>
          <w:szCs w:val="24"/>
        </w:rPr>
        <w:t>б</w:t>
      </w:r>
      <w:r w:rsidRPr="00101BE0">
        <w:rPr>
          <w:rFonts w:cs="Times New Roman"/>
          <w:sz w:val="24"/>
          <w:szCs w:val="24"/>
        </w:rPr>
        <w:t>но-практических задач, а также в оценке уровня функциональной грамотности обучающихся. Он обеспечивается содержанием и кр</w:t>
      </w:r>
      <w:r w:rsidRPr="00101BE0">
        <w:rPr>
          <w:rFonts w:cs="Times New Roman"/>
          <w:sz w:val="24"/>
          <w:szCs w:val="24"/>
        </w:rPr>
        <w:t>и</w:t>
      </w:r>
      <w:r w:rsidRPr="00101BE0">
        <w:rPr>
          <w:rFonts w:cs="Times New Roman"/>
          <w:sz w:val="24"/>
          <w:szCs w:val="24"/>
        </w:rPr>
        <w:t>териями оценки, в качестве которых выст</w:t>
      </w:r>
      <w:r w:rsidRPr="00101BE0">
        <w:rPr>
          <w:rFonts w:cs="Times New Roman"/>
          <w:sz w:val="24"/>
          <w:szCs w:val="24"/>
        </w:rPr>
        <w:t>у</w:t>
      </w:r>
      <w:r w:rsidRPr="00101BE0">
        <w:rPr>
          <w:rFonts w:cs="Times New Roman"/>
          <w:sz w:val="24"/>
          <w:szCs w:val="24"/>
        </w:rPr>
        <w:t>пают планируемые результаты обучения, выраженные в деятельностной форме.</w:t>
      </w:r>
    </w:p>
    <w:p w:rsidR="006168D3" w:rsidRPr="006168D3"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b/>
          <w:bCs/>
          <w:sz w:val="24"/>
          <w:szCs w:val="24"/>
        </w:rPr>
        <w:t>Уровневый подход</w:t>
      </w:r>
      <w:r w:rsidRPr="006168D3">
        <w:rPr>
          <w:rFonts w:ascii="Times New Roman" w:hAnsi="Times New Roman"/>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w:t>
      </w:r>
      <w:r w:rsidRPr="006168D3">
        <w:rPr>
          <w:rFonts w:ascii="Times New Roman" w:hAnsi="Times New Roman"/>
          <w:sz w:val="24"/>
          <w:szCs w:val="24"/>
        </w:rPr>
        <w:t>е</w:t>
      </w:r>
      <w:r w:rsidRPr="006168D3">
        <w:rPr>
          <w:rFonts w:ascii="Times New Roman" w:hAnsi="Times New Roman"/>
          <w:sz w:val="24"/>
          <w:szCs w:val="24"/>
        </w:rPr>
        <w:t>нию к содержанию оценки, так и к представлению и интерпретации результатов измерений.</w:t>
      </w:r>
    </w:p>
    <w:p w:rsidR="006168D3" w:rsidRPr="002A370B" w:rsidRDefault="006168D3" w:rsidP="006168D3">
      <w:pPr>
        <w:pStyle w:val="aff4"/>
        <w:spacing w:line="276" w:lineRule="auto"/>
        <w:ind w:firstLine="567"/>
        <w:jc w:val="both"/>
        <w:rPr>
          <w:rFonts w:ascii="Times New Roman" w:hAnsi="Times New Roman"/>
          <w:sz w:val="24"/>
          <w:szCs w:val="24"/>
        </w:rPr>
      </w:pPr>
      <w:r w:rsidRPr="006168D3">
        <w:rPr>
          <w:rFonts w:ascii="Times New Roman" w:hAnsi="Times New Roman"/>
          <w:sz w:val="24"/>
          <w:szCs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w:t>
      </w:r>
      <w:r w:rsidRPr="006168D3">
        <w:rPr>
          <w:rFonts w:ascii="Times New Roman" w:hAnsi="Times New Roman"/>
          <w:sz w:val="24"/>
          <w:szCs w:val="24"/>
        </w:rPr>
        <w:t>а</w:t>
      </w:r>
      <w:r w:rsidRPr="006168D3">
        <w:rPr>
          <w:rFonts w:ascii="Times New Roman" w:hAnsi="Times New Roman"/>
          <w:sz w:val="24"/>
          <w:szCs w:val="24"/>
        </w:rPr>
        <w:t>зового уровня свидетельствует о способности обучающихся решать типовые учебные задачи, целен</w:t>
      </w:r>
      <w:r w:rsidRPr="006168D3">
        <w:rPr>
          <w:rFonts w:ascii="Times New Roman" w:hAnsi="Times New Roman"/>
          <w:sz w:val="24"/>
          <w:szCs w:val="24"/>
        </w:rPr>
        <w:t>а</w:t>
      </w:r>
      <w:r w:rsidRPr="006168D3">
        <w:rPr>
          <w:rFonts w:ascii="Times New Roman" w:hAnsi="Times New Roman"/>
          <w:sz w:val="24"/>
          <w:szCs w:val="24"/>
        </w:rPr>
        <w:t>правленно отрабатываемые со всеми обучающимися в ходе учебного процесса, выступает достато</w:t>
      </w:r>
      <w:r w:rsidRPr="006168D3">
        <w:rPr>
          <w:rFonts w:ascii="Times New Roman" w:hAnsi="Times New Roman"/>
          <w:sz w:val="24"/>
          <w:szCs w:val="24"/>
        </w:rPr>
        <w:t>ч</w:t>
      </w:r>
      <w:r w:rsidRPr="006168D3">
        <w:rPr>
          <w:rFonts w:ascii="Times New Roman" w:hAnsi="Times New Roman"/>
          <w:sz w:val="24"/>
          <w:szCs w:val="24"/>
        </w:rPr>
        <w:t>ным для продолжения обучения и усвоения п</w:t>
      </w:r>
      <w:r w:rsidRPr="006168D3">
        <w:rPr>
          <w:rFonts w:ascii="Times New Roman" w:hAnsi="Times New Roman"/>
          <w:sz w:val="24"/>
          <w:szCs w:val="24"/>
        </w:rPr>
        <w:t>о</w:t>
      </w:r>
      <w:r w:rsidRPr="006168D3">
        <w:rPr>
          <w:rFonts w:ascii="Times New Roman" w:hAnsi="Times New Roman"/>
          <w:sz w:val="24"/>
          <w:szCs w:val="24"/>
        </w:rPr>
        <w:t>следующего учебного материала.</w:t>
      </w:r>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 xml:space="preserve">Комплексный подход </w:t>
      </w:r>
      <w:r w:rsidRPr="00101BE0">
        <w:rPr>
          <w:rFonts w:cs="Times New Roman"/>
          <w:sz w:val="24"/>
          <w:szCs w:val="24"/>
        </w:rPr>
        <w:t>к оценке образовательных достижений реализуется путём:</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оценки предметных и метапредметных результатов;</w:t>
      </w:r>
    </w:p>
    <w:p w:rsidR="00474F70" w:rsidRPr="00101BE0" w:rsidRDefault="00474F70" w:rsidP="00816BC5">
      <w:pPr>
        <w:pStyle w:val="list-bullet"/>
        <w:spacing w:line="240" w:lineRule="auto"/>
        <w:rPr>
          <w:rFonts w:cs="Times New Roman"/>
          <w:spacing w:val="-2"/>
          <w:sz w:val="24"/>
          <w:szCs w:val="24"/>
        </w:rPr>
      </w:pPr>
      <w:r w:rsidRPr="00101BE0">
        <w:rPr>
          <w:rFonts w:cs="Times New Roman"/>
          <w:spacing w:val="-2"/>
          <w:sz w:val="24"/>
          <w:szCs w:val="24"/>
        </w:rPr>
        <w:t>использования комплекса оценочных процедур (стартовой, текущей, тематической, промежуто</w:t>
      </w:r>
      <w:r w:rsidRPr="00101BE0">
        <w:rPr>
          <w:rFonts w:cs="Times New Roman"/>
          <w:spacing w:val="-2"/>
          <w:sz w:val="24"/>
          <w:szCs w:val="24"/>
        </w:rPr>
        <w:t>ч</w:t>
      </w:r>
      <w:r w:rsidRPr="00101BE0">
        <w:rPr>
          <w:rFonts w:cs="Times New Roman"/>
          <w:spacing w:val="-2"/>
          <w:sz w:val="24"/>
          <w:szCs w:val="24"/>
        </w:rPr>
        <w:t>ной) как основы для оценки динамики индивидуальных образовательных достижений обуча</w:t>
      </w:r>
      <w:r w:rsidRPr="00101BE0">
        <w:rPr>
          <w:rFonts w:cs="Times New Roman"/>
          <w:spacing w:val="-2"/>
          <w:sz w:val="24"/>
          <w:szCs w:val="24"/>
        </w:rPr>
        <w:t>ю</w:t>
      </w:r>
      <w:r w:rsidRPr="00101BE0">
        <w:rPr>
          <w:rFonts w:cs="Times New Roman"/>
          <w:spacing w:val="-2"/>
          <w:sz w:val="24"/>
          <w:szCs w:val="24"/>
        </w:rPr>
        <w:t>щихся и для итоговой оценки; использования контекстной информации (об особенностях об</w:t>
      </w:r>
      <w:r w:rsidRPr="00101BE0">
        <w:rPr>
          <w:rFonts w:cs="Times New Roman"/>
          <w:spacing w:val="-2"/>
          <w:sz w:val="24"/>
          <w:szCs w:val="24"/>
        </w:rPr>
        <w:t>у</w:t>
      </w:r>
      <w:r w:rsidRPr="00101BE0">
        <w:rPr>
          <w:rFonts w:cs="Times New Roman"/>
          <w:spacing w:val="-2"/>
          <w:sz w:val="24"/>
          <w:szCs w:val="24"/>
        </w:rPr>
        <w:t>чающихся, условиях и процессе обучения и др.) для интерпретации полученных результатов в ц</w:t>
      </w:r>
      <w:r w:rsidRPr="00101BE0">
        <w:rPr>
          <w:rFonts w:cs="Times New Roman"/>
          <w:spacing w:val="-2"/>
          <w:sz w:val="24"/>
          <w:szCs w:val="24"/>
        </w:rPr>
        <w:t>е</w:t>
      </w:r>
      <w:r w:rsidRPr="00101BE0">
        <w:rPr>
          <w:rFonts w:cs="Times New Roman"/>
          <w:spacing w:val="-2"/>
          <w:sz w:val="24"/>
          <w:szCs w:val="24"/>
        </w:rPr>
        <w:t>лях управления качеством образования;</w:t>
      </w:r>
    </w:p>
    <w:p w:rsidR="006168D3" w:rsidRPr="006168D3" w:rsidRDefault="006168D3" w:rsidP="006168D3">
      <w:pPr>
        <w:pStyle w:val="list-bullet"/>
        <w:rPr>
          <w:sz w:val="24"/>
          <w:szCs w:val="24"/>
        </w:rPr>
      </w:pPr>
      <w:r w:rsidRPr="006168D3">
        <w:rPr>
          <w:sz w:val="24"/>
          <w:szCs w:val="24"/>
        </w:rPr>
        <w:t xml:space="preserve">использование </w:t>
      </w:r>
      <w:r w:rsidRPr="006168D3">
        <w:rPr>
          <w:i/>
          <w:iCs/>
          <w:sz w:val="24"/>
          <w:szCs w:val="24"/>
        </w:rPr>
        <w:t>разнообразных методов и форм оценки</w:t>
      </w:r>
      <w:r w:rsidRPr="006168D3">
        <w:rPr>
          <w:sz w:val="24"/>
          <w:szCs w:val="24"/>
        </w:rPr>
        <w:t>, взаимно дополняющих друг друга, в том числе оценок творческих работ, наблюдения;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Default="00474F70" w:rsidP="00816BC5">
      <w:pPr>
        <w:pStyle w:val="list-bullet"/>
        <w:spacing w:line="240" w:lineRule="auto"/>
        <w:rPr>
          <w:rFonts w:cs="Times New Roman"/>
          <w:sz w:val="24"/>
          <w:szCs w:val="24"/>
        </w:rPr>
      </w:pPr>
      <w:r w:rsidRPr="00101BE0">
        <w:rPr>
          <w:rFonts w:cs="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w:t>
      </w:r>
      <w:r w:rsidRPr="00101BE0">
        <w:rPr>
          <w:rStyle w:val="footnote-num"/>
          <w:rFonts w:cs="Times New Roman"/>
          <w:sz w:val="24"/>
          <w:szCs w:val="24"/>
          <w:vertAlign w:val="superscript"/>
        </w:rPr>
        <w:footnoteReference w:id="2"/>
      </w:r>
      <w:r w:rsidRPr="00101BE0">
        <w:rPr>
          <w:rFonts w:cs="Times New Roman"/>
          <w:sz w:val="24"/>
          <w:szCs w:val="24"/>
        </w:rPr>
        <w:t xml:space="preserve"> технологий.</w:t>
      </w:r>
    </w:p>
    <w:p w:rsidR="006168D3" w:rsidRPr="00471DD3" w:rsidRDefault="006168D3" w:rsidP="006168D3">
      <w:pPr>
        <w:pStyle w:val="list-bullet"/>
        <w:numPr>
          <w:ilvl w:val="0"/>
          <w:numId w:val="0"/>
        </w:numPr>
        <w:ind w:left="227"/>
        <w:rPr>
          <w:rFonts w:cs="Times New Roman"/>
          <w:sz w:val="24"/>
          <w:szCs w:val="24"/>
        </w:rPr>
      </w:pPr>
      <w:r w:rsidRPr="00471DD3">
        <w:rPr>
          <w:rFonts w:cs="Times New Roman"/>
          <w:b/>
          <w:bCs/>
          <w:sz w:val="24"/>
          <w:szCs w:val="24"/>
        </w:rPr>
        <w:t>Критериальное оценивание</w:t>
      </w:r>
      <w:r w:rsidRPr="00471DD3">
        <w:rPr>
          <w:rFonts w:cs="Times New Roman"/>
          <w:sz w:val="24"/>
          <w:szCs w:val="24"/>
        </w:rPr>
        <w:t xml:space="preserve"> применяется при реализации форм внутреннего оценивания. Это пр</w:t>
      </w:r>
      <w:r w:rsidRPr="00471DD3">
        <w:rPr>
          <w:rFonts w:cs="Times New Roman"/>
          <w:sz w:val="24"/>
          <w:szCs w:val="24"/>
        </w:rPr>
        <w:t>о</w:t>
      </w:r>
      <w:r w:rsidRPr="00471DD3">
        <w:rPr>
          <w:rFonts w:cs="Times New Roman"/>
          <w:sz w:val="24"/>
          <w:szCs w:val="24"/>
        </w:rPr>
        <w:t>цесс сравнения образовательных достижений обучающихся с заранее о</w:t>
      </w:r>
      <w:r w:rsidRPr="00471DD3">
        <w:rPr>
          <w:rFonts w:cs="Times New Roman"/>
          <w:sz w:val="24"/>
          <w:szCs w:val="24"/>
        </w:rPr>
        <w:t>п</w:t>
      </w:r>
      <w:r w:rsidRPr="00471DD3">
        <w:rPr>
          <w:rFonts w:cs="Times New Roman"/>
          <w:sz w:val="24"/>
          <w:szCs w:val="24"/>
        </w:rPr>
        <w:t xml:space="preserve">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474F70" w:rsidRPr="00101BE0" w:rsidRDefault="00474F70" w:rsidP="00816BC5">
      <w:pPr>
        <w:pStyle w:val="2"/>
        <w:spacing w:before="0"/>
        <w:rPr>
          <w:color w:val="auto"/>
        </w:rPr>
      </w:pPr>
      <w:bookmarkStart w:id="10" w:name="_Toc144968471"/>
      <w:r w:rsidRPr="00471DD3">
        <w:rPr>
          <w:rFonts w:ascii="Times New Roman" w:hAnsi="Times New Roman" w:cs="Times New Roman"/>
          <w:color w:val="auto"/>
          <w:sz w:val="24"/>
          <w:szCs w:val="24"/>
        </w:rPr>
        <w:t xml:space="preserve">1.4.2. Особенности оценки метапредметных </w:t>
      </w:r>
      <w:r w:rsidRPr="00471DD3">
        <w:rPr>
          <w:rFonts w:ascii="Times New Roman" w:hAnsi="Times New Roman" w:cs="Times New Roman"/>
          <w:color w:val="auto"/>
          <w:sz w:val="24"/>
          <w:szCs w:val="24"/>
        </w:rPr>
        <w:br/>
      </w:r>
      <w:r w:rsidRPr="00101BE0">
        <w:rPr>
          <w:color w:val="auto"/>
        </w:rPr>
        <w:t>и предметных результатов</w:t>
      </w:r>
      <w:bookmarkEnd w:id="10"/>
    </w:p>
    <w:p w:rsidR="00474F70" w:rsidRPr="00101BE0" w:rsidRDefault="00474F70" w:rsidP="00816BC5">
      <w:pPr>
        <w:pStyle w:val="body"/>
        <w:spacing w:line="240" w:lineRule="auto"/>
        <w:rPr>
          <w:rStyle w:val="Bold"/>
          <w:rFonts w:cs="Times New Roman"/>
          <w:sz w:val="24"/>
          <w:szCs w:val="24"/>
        </w:rPr>
      </w:pPr>
      <w:r w:rsidRPr="00101BE0">
        <w:rPr>
          <w:rStyle w:val="Bold"/>
          <w:rFonts w:cs="Times New Roman"/>
          <w:sz w:val="24"/>
          <w:szCs w:val="24"/>
        </w:rPr>
        <w:t>Особенности оценки метапредметных результатов</w:t>
      </w:r>
    </w:p>
    <w:p w:rsidR="00474F70" w:rsidRPr="00101BE0" w:rsidRDefault="00474F70" w:rsidP="00816BC5">
      <w:pPr>
        <w:pStyle w:val="body"/>
        <w:spacing w:line="240" w:lineRule="auto"/>
        <w:rPr>
          <w:rFonts w:cs="Times New Roman"/>
          <w:spacing w:val="-2"/>
          <w:sz w:val="24"/>
          <w:szCs w:val="24"/>
        </w:rPr>
      </w:pPr>
      <w:r w:rsidRPr="00101BE0">
        <w:rPr>
          <w:rFonts w:cs="Times New Roman"/>
          <w:spacing w:val="-2"/>
          <w:sz w:val="24"/>
          <w:szCs w:val="24"/>
        </w:rPr>
        <w:t>Оценка метапредметных результатов представляет собой оценку достижения планируемых результ</w:t>
      </w:r>
      <w:r w:rsidRPr="00101BE0">
        <w:rPr>
          <w:rFonts w:cs="Times New Roman"/>
          <w:spacing w:val="-2"/>
          <w:sz w:val="24"/>
          <w:szCs w:val="24"/>
        </w:rPr>
        <w:t>а</w:t>
      </w:r>
      <w:r w:rsidRPr="00101BE0">
        <w:rPr>
          <w:rFonts w:cs="Times New Roman"/>
          <w:spacing w:val="-2"/>
          <w:sz w:val="24"/>
          <w:szCs w:val="24"/>
        </w:rPr>
        <w:t>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w:t>
      </w:r>
      <w:r w:rsidRPr="00101BE0">
        <w:rPr>
          <w:rFonts w:cs="Times New Roman"/>
          <w:spacing w:val="-2"/>
          <w:sz w:val="24"/>
          <w:szCs w:val="24"/>
        </w:rPr>
        <w:t>и</w:t>
      </w:r>
      <w:r w:rsidRPr="00101BE0">
        <w:rPr>
          <w:rFonts w:cs="Times New Roman"/>
          <w:spacing w:val="-2"/>
          <w:sz w:val="24"/>
          <w:szCs w:val="24"/>
        </w:rPr>
        <w:t xml:space="preserve">кативных и регулятивных универсальных учебных действий. </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Формирование метапредметных результатов обеспечивается за счёт всех учебных предметов и вн</w:t>
      </w:r>
      <w:r w:rsidRPr="00101BE0">
        <w:rPr>
          <w:rFonts w:cs="Times New Roman"/>
          <w:sz w:val="24"/>
          <w:szCs w:val="24"/>
        </w:rPr>
        <w:t>е</w:t>
      </w:r>
      <w:r w:rsidRPr="00101BE0">
        <w:rPr>
          <w:rFonts w:cs="Times New Roman"/>
          <w:sz w:val="24"/>
          <w:szCs w:val="24"/>
        </w:rPr>
        <w:t>урочной деятельности.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Оценка метапредметных результатов проводится с целью определения сформированн</w:t>
      </w:r>
      <w:r w:rsidRPr="00101BE0">
        <w:rPr>
          <w:rFonts w:cs="Times New Roman"/>
          <w:sz w:val="24"/>
          <w:szCs w:val="24"/>
        </w:rPr>
        <w:t>о</w:t>
      </w:r>
      <w:r w:rsidRPr="00101BE0">
        <w:rPr>
          <w:rFonts w:cs="Times New Roman"/>
          <w:sz w:val="24"/>
          <w:szCs w:val="24"/>
        </w:rPr>
        <w:t>сти:</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универсальных учебных познавательных действий;</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универсальных учебных коммуникативных действий;</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универсальных учебных регулятивных действий.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Овладение универсальными учебными познавательными действиями согласно ФГОС НОО предп</w:t>
      </w:r>
      <w:r w:rsidRPr="00101BE0">
        <w:rPr>
          <w:rFonts w:cs="Times New Roman"/>
          <w:sz w:val="24"/>
          <w:szCs w:val="24"/>
        </w:rPr>
        <w:t>о</w:t>
      </w:r>
      <w:r w:rsidRPr="00101BE0">
        <w:rPr>
          <w:rFonts w:cs="Times New Roman"/>
          <w:sz w:val="24"/>
          <w:szCs w:val="24"/>
        </w:rPr>
        <w:t>лагает формирование и оценку у обучающихся следующих групп умений: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1) базовые логические действия: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сравнивать объекты, устанавливать основания для сравнения, устанавливать анал</w:t>
      </w:r>
      <w:r w:rsidRPr="00101BE0">
        <w:rPr>
          <w:rFonts w:cs="Times New Roman"/>
          <w:sz w:val="24"/>
          <w:szCs w:val="24"/>
        </w:rPr>
        <w:t>о</w:t>
      </w:r>
      <w:r w:rsidRPr="00101BE0">
        <w:rPr>
          <w:rFonts w:cs="Times New Roman"/>
          <w:sz w:val="24"/>
          <w:szCs w:val="24"/>
        </w:rPr>
        <w:t xml:space="preserve">гии; </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объединять части объекта (объекты) по определённому признаку;</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определять существенный признак для классификации, классифицировать предложенные об</w:t>
      </w:r>
      <w:r w:rsidRPr="00101BE0">
        <w:rPr>
          <w:rFonts w:cs="Times New Roman"/>
          <w:sz w:val="24"/>
          <w:szCs w:val="24"/>
        </w:rPr>
        <w:t>ъ</w:t>
      </w:r>
      <w:r w:rsidRPr="00101BE0">
        <w:rPr>
          <w:rFonts w:cs="Times New Roman"/>
          <w:sz w:val="24"/>
          <w:szCs w:val="24"/>
        </w:rPr>
        <w:t>екты;</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находить закономерности и противоречия в рассматриваемых фактах, данных и н</w:t>
      </w:r>
      <w:r w:rsidRPr="00101BE0">
        <w:rPr>
          <w:rFonts w:cs="Times New Roman"/>
          <w:sz w:val="24"/>
          <w:szCs w:val="24"/>
        </w:rPr>
        <w:t>а</w:t>
      </w:r>
      <w:r w:rsidRPr="00101BE0">
        <w:rPr>
          <w:rFonts w:cs="Times New Roman"/>
          <w:sz w:val="24"/>
          <w:szCs w:val="24"/>
        </w:rPr>
        <w:t>блюдениях на основе предложенного педагогическим работником алгоритма;</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выявлять недостаток информации для решения учебной (практической) задачи на основе пре</w:t>
      </w:r>
      <w:r w:rsidRPr="00101BE0">
        <w:rPr>
          <w:rFonts w:cs="Times New Roman"/>
          <w:sz w:val="24"/>
          <w:szCs w:val="24"/>
        </w:rPr>
        <w:t>д</w:t>
      </w:r>
      <w:r w:rsidRPr="00101BE0">
        <w:rPr>
          <w:rFonts w:cs="Times New Roman"/>
          <w:sz w:val="24"/>
          <w:szCs w:val="24"/>
        </w:rPr>
        <w:t>ложенного алгоритма;</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2) базовые исследовательские действия: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 помощью педагогического работника формулировать цель, планировать изменения объекта, ситуации;</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проводить по предложенному плану опыт, несложное исследование по установлению особенн</w:t>
      </w:r>
      <w:r w:rsidRPr="00101BE0">
        <w:rPr>
          <w:rFonts w:cs="Times New Roman"/>
          <w:sz w:val="24"/>
          <w:szCs w:val="24"/>
        </w:rPr>
        <w:t>о</w:t>
      </w:r>
      <w:r w:rsidRPr="00101BE0">
        <w:rPr>
          <w:rFonts w:cs="Times New Roman"/>
          <w:sz w:val="24"/>
          <w:szCs w:val="24"/>
        </w:rPr>
        <w:t>стей объекта изучения и связей между объектами (часть — целое, прич</w:t>
      </w:r>
      <w:r w:rsidRPr="00101BE0">
        <w:rPr>
          <w:rFonts w:cs="Times New Roman"/>
          <w:sz w:val="24"/>
          <w:szCs w:val="24"/>
        </w:rPr>
        <w:t>и</w:t>
      </w:r>
      <w:r w:rsidRPr="00101BE0">
        <w:rPr>
          <w:rFonts w:cs="Times New Roman"/>
          <w:sz w:val="24"/>
          <w:szCs w:val="24"/>
        </w:rPr>
        <w:t>на — следствие);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w:t>
      </w:r>
      <w:r w:rsidRPr="00101BE0">
        <w:rPr>
          <w:rFonts w:cs="Times New Roman"/>
          <w:sz w:val="24"/>
          <w:szCs w:val="24"/>
        </w:rPr>
        <w:t>о</w:t>
      </w:r>
      <w:r w:rsidRPr="00101BE0">
        <w:rPr>
          <w:rFonts w:cs="Times New Roman"/>
          <w:sz w:val="24"/>
          <w:szCs w:val="24"/>
        </w:rPr>
        <w:t>вания);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3) работа с информацией:</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выбирать источник получения информации;</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согласно заданному алгоритму находить в предложенном источнике информацию, предста</w:t>
      </w:r>
      <w:r w:rsidRPr="00101BE0">
        <w:rPr>
          <w:rFonts w:cs="Times New Roman"/>
          <w:sz w:val="24"/>
          <w:szCs w:val="24"/>
        </w:rPr>
        <w:t>в</w:t>
      </w:r>
      <w:r w:rsidRPr="00101BE0">
        <w:rPr>
          <w:rFonts w:cs="Times New Roman"/>
          <w:sz w:val="24"/>
          <w:szCs w:val="24"/>
        </w:rPr>
        <w:t>ленную в явном виде;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соблюдать с помощью взрослых (педагогических работников, родителей (законных представ</w:t>
      </w:r>
      <w:r w:rsidRPr="00101BE0">
        <w:rPr>
          <w:rFonts w:cs="Times New Roman"/>
          <w:sz w:val="24"/>
          <w:szCs w:val="24"/>
        </w:rPr>
        <w:t>и</w:t>
      </w:r>
      <w:r w:rsidRPr="00101BE0">
        <w:rPr>
          <w:rFonts w:cs="Times New Roman"/>
          <w:sz w:val="24"/>
          <w:szCs w:val="24"/>
        </w:rPr>
        <w:t>телей) несовершеннолетних обучающихся) элементарные правила информационной безопасн</w:t>
      </w:r>
      <w:r w:rsidRPr="00101BE0">
        <w:rPr>
          <w:rFonts w:cs="Times New Roman"/>
          <w:sz w:val="24"/>
          <w:szCs w:val="24"/>
        </w:rPr>
        <w:t>о</w:t>
      </w:r>
      <w:r w:rsidRPr="00101BE0">
        <w:rPr>
          <w:rFonts w:cs="Times New Roman"/>
          <w:sz w:val="24"/>
          <w:szCs w:val="24"/>
        </w:rPr>
        <w:t xml:space="preserve">сти при поиске информации в Интернете; </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анализировать и создавать текстовую, видео-, графическую, звуковую информацию в соотве</w:t>
      </w:r>
      <w:r w:rsidRPr="00101BE0">
        <w:rPr>
          <w:rFonts w:cs="Times New Roman"/>
          <w:sz w:val="24"/>
          <w:szCs w:val="24"/>
        </w:rPr>
        <w:t>т</w:t>
      </w:r>
      <w:r w:rsidRPr="00101BE0">
        <w:rPr>
          <w:rFonts w:cs="Times New Roman"/>
          <w:sz w:val="24"/>
          <w:szCs w:val="24"/>
        </w:rPr>
        <w:t>ствии с учебной задачей;</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самостоятельно создавать схемы, таблицы для представления информации.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1) общение: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воспринимать и формулировать суждения, выражать эмоции в соответствии с целями и усл</w:t>
      </w:r>
      <w:r w:rsidRPr="00101BE0">
        <w:rPr>
          <w:rFonts w:cs="Times New Roman"/>
          <w:sz w:val="24"/>
          <w:szCs w:val="24"/>
        </w:rPr>
        <w:t>о</w:t>
      </w:r>
      <w:r w:rsidRPr="00101BE0">
        <w:rPr>
          <w:rFonts w:cs="Times New Roman"/>
          <w:sz w:val="24"/>
          <w:szCs w:val="24"/>
        </w:rPr>
        <w:t>виями общения в знакомой среде;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проявлять уважительное отношение к собеседнику, соблюдать правила ведения диалога и ди</w:t>
      </w:r>
      <w:r w:rsidRPr="00101BE0">
        <w:rPr>
          <w:rFonts w:cs="Times New Roman"/>
          <w:sz w:val="24"/>
          <w:szCs w:val="24"/>
        </w:rPr>
        <w:t>с</w:t>
      </w:r>
      <w:r w:rsidRPr="00101BE0">
        <w:rPr>
          <w:rFonts w:cs="Times New Roman"/>
          <w:sz w:val="24"/>
          <w:szCs w:val="24"/>
        </w:rPr>
        <w:t>куссии;</w:t>
      </w:r>
    </w:p>
    <w:p w:rsidR="00474F70" w:rsidRPr="00101BE0" w:rsidRDefault="00474F70" w:rsidP="00816BC5">
      <w:pPr>
        <w:pStyle w:val="list-bullet"/>
        <w:spacing w:line="240" w:lineRule="auto"/>
        <w:rPr>
          <w:rFonts w:cs="Times New Roman"/>
          <w:spacing w:val="-2"/>
          <w:sz w:val="24"/>
          <w:szCs w:val="24"/>
        </w:rPr>
      </w:pPr>
      <w:r w:rsidRPr="00101BE0">
        <w:rPr>
          <w:rFonts w:cs="Times New Roman"/>
          <w:spacing w:val="-2"/>
          <w:sz w:val="24"/>
          <w:szCs w:val="24"/>
        </w:rPr>
        <w:t>признавать возможность существования разных точек зрения;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корректно и аргументированно высказывать своё мнение;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строить речевое высказывание в соответствии с поставленной задачей;</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создавать устные и письменные тексты (описание, рассуждение, повествование);</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готовить небольшие публичные выступления;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подбирать иллюстративный материал (рисунки, фото, плакаты) к тексту выступления;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2) совместная деятельность:</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формулировать краткосрочные и долгосрочные цели (индивидуальные с учётом участия в ко</w:t>
      </w:r>
      <w:r w:rsidRPr="00101BE0">
        <w:rPr>
          <w:rFonts w:cs="Times New Roman"/>
          <w:sz w:val="24"/>
          <w:szCs w:val="24"/>
        </w:rPr>
        <w:t>л</w:t>
      </w:r>
      <w:r w:rsidRPr="00101BE0">
        <w:rPr>
          <w:rFonts w:cs="Times New Roman"/>
          <w:sz w:val="24"/>
          <w:szCs w:val="24"/>
        </w:rPr>
        <w:t>лективных задачах) в стандартной (типовой) ситуации на основе предложенного формата пл</w:t>
      </w:r>
      <w:r w:rsidRPr="00101BE0">
        <w:rPr>
          <w:rFonts w:cs="Times New Roman"/>
          <w:sz w:val="24"/>
          <w:szCs w:val="24"/>
        </w:rPr>
        <w:t>а</w:t>
      </w:r>
      <w:r w:rsidRPr="00101BE0">
        <w:rPr>
          <w:rFonts w:cs="Times New Roman"/>
          <w:sz w:val="24"/>
          <w:szCs w:val="24"/>
        </w:rPr>
        <w:t>нирования, распределения промежуточных шагов и сроков;</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w:t>
      </w:r>
      <w:r w:rsidRPr="00101BE0">
        <w:rPr>
          <w:rFonts w:cs="Times New Roman"/>
          <w:sz w:val="24"/>
          <w:szCs w:val="24"/>
        </w:rPr>
        <w:t>о</w:t>
      </w:r>
      <w:r w:rsidRPr="00101BE0">
        <w:rPr>
          <w:rFonts w:cs="Times New Roman"/>
          <w:sz w:val="24"/>
          <w:szCs w:val="24"/>
        </w:rPr>
        <w:t>вместной работы;</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проявлять готовность руководить, выполнять поручения, подчиняться;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ответственно выполнять свою часть работы;</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оценивать свой вклад в общий результат;</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выполнять совместные проектные задания с опорой на предложенные образцы.</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Овладение универсальными учебными регулятивными действиями согласно ФГОС НОО предпол</w:t>
      </w:r>
      <w:r w:rsidRPr="00101BE0">
        <w:rPr>
          <w:rFonts w:cs="Times New Roman"/>
          <w:sz w:val="24"/>
          <w:szCs w:val="24"/>
        </w:rPr>
        <w:t>а</w:t>
      </w:r>
      <w:r w:rsidRPr="00101BE0">
        <w:rPr>
          <w:rFonts w:cs="Times New Roman"/>
          <w:sz w:val="24"/>
          <w:szCs w:val="24"/>
        </w:rPr>
        <w:t>гает формирование и оценку у обучающихся следующих групп умений: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1) самоорганизация:</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 xml:space="preserve">планировать действия по решению учебной задачи для получения результата; </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выстраивать последовательность выбранных действий;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2) самоконтроль:</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 xml:space="preserve">устанавливать причины успеха/неудач в учебной деятельности; </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корректировать свои учебные действия для преодоления ошибок.</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СОШ» </w:t>
      </w:r>
      <w:r w:rsidRPr="00101BE0">
        <w:rPr>
          <w:rFonts w:cs="Times New Roman"/>
          <w:sz w:val="24"/>
          <w:szCs w:val="24"/>
        </w:rPr>
        <w:t>в ходе внутришкольного мониторинга.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w:t>
      </w:r>
      <w:r w:rsidRPr="00101BE0">
        <w:rPr>
          <w:rFonts w:cs="Times New Roman"/>
          <w:sz w:val="24"/>
          <w:szCs w:val="24"/>
        </w:rPr>
        <w:t>я</w:t>
      </w:r>
      <w:r w:rsidRPr="00101BE0">
        <w:rPr>
          <w:rFonts w:cs="Times New Roman"/>
          <w:sz w:val="24"/>
          <w:szCs w:val="24"/>
        </w:rPr>
        <w:t>тивными действиями, реализуемыми в предметном препод</w:t>
      </w:r>
      <w:r w:rsidRPr="00101BE0">
        <w:rPr>
          <w:rFonts w:cs="Times New Roman"/>
          <w:sz w:val="24"/>
          <w:szCs w:val="24"/>
        </w:rPr>
        <w:t>а</w:t>
      </w:r>
      <w:r w:rsidRPr="00101BE0">
        <w:rPr>
          <w:rFonts w:cs="Times New Roman"/>
          <w:sz w:val="24"/>
          <w:szCs w:val="24"/>
        </w:rPr>
        <w:t>вании</w:t>
      </w:r>
      <w:r w:rsidRPr="00101BE0">
        <w:rPr>
          <w:rStyle w:val="footnote-num"/>
          <w:rFonts w:cs="Times New Roman"/>
          <w:sz w:val="24"/>
          <w:szCs w:val="24"/>
          <w:vertAlign w:val="superscript"/>
        </w:rPr>
        <w:footnoteReference w:id="3"/>
      </w:r>
      <w:r w:rsidRPr="00101BE0">
        <w:rPr>
          <w:rFonts w:cs="Times New Roman"/>
          <w:sz w:val="24"/>
          <w:szCs w:val="24"/>
        </w:rPr>
        <w:t>.</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В ходе внутришкольного мониторинга проводится оценка сформированности учебных униве</w:t>
      </w:r>
      <w:r w:rsidRPr="00101BE0">
        <w:rPr>
          <w:rFonts w:cs="Times New Roman"/>
          <w:sz w:val="24"/>
          <w:szCs w:val="24"/>
        </w:rPr>
        <w:t>р</w:t>
      </w:r>
      <w:r w:rsidRPr="00101BE0">
        <w:rPr>
          <w:rFonts w:cs="Times New Roman"/>
          <w:sz w:val="24"/>
          <w:szCs w:val="24"/>
        </w:rPr>
        <w:t>сальных действий. Содержание и периодичность внутришкольного мониторинга устанавливается р</w:t>
      </w:r>
      <w:r w:rsidRPr="00101BE0">
        <w:rPr>
          <w:rFonts w:cs="Times New Roman"/>
          <w:sz w:val="24"/>
          <w:szCs w:val="24"/>
        </w:rPr>
        <w:t>е</w:t>
      </w:r>
      <w:r w:rsidRPr="00101BE0">
        <w:rPr>
          <w:rFonts w:cs="Times New Roman"/>
          <w:sz w:val="24"/>
          <w:szCs w:val="24"/>
        </w:rPr>
        <w:t>шением педагогического совета. Инструментарий строится на межпредметной основе и включа</w:t>
      </w:r>
      <w:r w:rsidR="00F63E9F" w:rsidRPr="00101BE0">
        <w:rPr>
          <w:rFonts w:cs="Times New Roman"/>
          <w:sz w:val="24"/>
          <w:szCs w:val="24"/>
        </w:rPr>
        <w:t>ет</w:t>
      </w:r>
      <w:r w:rsidRPr="00101BE0">
        <w:rPr>
          <w:rFonts w:cs="Times New Roman"/>
          <w:sz w:val="24"/>
          <w:szCs w:val="24"/>
        </w:rPr>
        <w:t xml:space="preserve"> д</w:t>
      </w:r>
      <w:r w:rsidRPr="00101BE0">
        <w:rPr>
          <w:rFonts w:cs="Times New Roman"/>
          <w:sz w:val="24"/>
          <w:szCs w:val="24"/>
        </w:rPr>
        <w:t>и</w:t>
      </w:r>
      <w:r w:rsidRPr="00101BE0">
        <w:rPr>
          <w:rFonts w:cs="Times New Roman"/>
          <w:sz w:val="24"/>
          <w:szCs w:val="24"/>
        </w:rPr>
        <w:t>агностические материалы по оценке читательской и ИКТ (цифровой) грамотности, сформированности регулятивных, коммуникативных и познав</w:t>
      </w:r>
      <w:r w:rsidRPr="00101BE0">
        <w:rPr>
          <w:rFonts w:cs="Times New Roman"/>
          <w:sz w:val="24"/>
          <w:szCs w:val="24"/>
        </w:rPr>
        <w:t>а</w:t>
      </w:r>
      <w:r w:rsidRPr="00101BE0">
        <w:rPr>
          <w:rFonts w:cs="Times New Roman"/>
          <w:sz w:val="24"/>
          <w:szCs w:val="24"/>
        </w:rPr>
        <w:t>тельных учебных действий.</w:t>
      </w:r>
    </w:p>
    <w:p w:rsidR="00474F70" w:rsidRPr="00101BE0" w:rsidRDefault="00474F70" w:rsidP="00816BC5">
      <w:pPr>
        <w:pStyle w:val="body"/>
        <w:spacing w:line="240" w:lineRule="auto"/>
        <w:rPr>
          <w:rStyle w:val="Bold"/>
          <w:rFonts w:cs="Times New Roman"/>
          <w:sz w:val="24"/>
          <w:szCs w:val="24"/>
        </w:rPr>
      </w:pPr>
      <w:r w:rsidRPr="00101BE0">
        <w:rPr>
          <w:rStyle w:val="Bold"/>
          <w:rFonts w:cs="Times New Roman"/>
          <w:sz w:val="24"/>
          <w:szCs w:val="24"/>
        </w:rPr>
        <w:t>Особенности оценки предметных результатов</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Оценка предметных результатов представляет собой оценку достижения обучающимися план</w:t>
      </w:r>
      <w:r w:rsidRPr="00101BE0">
        <w:rPr>
          <w:rFonts w:cs="Times New Roman"/>
          <w:sz w:val="24"/>
          <w:szCs w:val="24"/>
        </w:rPr>
        <w:t>и</w:t>
      </w:r>
      <w:r w:rsidRPr="00101BE0">
        <w:rPr>
          <w:rFonts w:cs="Times New Roman"/>
          <w:sz w:val="24"/>
          <w:szCs w:val="24"/>
        </w:rPr>
        <w:t>руемых результатов по отдельным предметам. Основой для оценки предметных р</w:t>
      </w:r>
      <w:r w:rsidRPr="00101BE0">
        <w:rPr>
          <w:rFonts w:cs="Times New Roman"/>
          <w:sz w:val="24"/>
          <w:szCs w:val="24"/>
        </w:rPr>
        <w:t>е</w:t>
      </w:r>
      <w:r w:rsidRPr="00101BE0">
        <w:rPr>
          <w:rFonts w:cs="Times New Roman"/>
          <w:sz w:val="24"/>
          <w:szCs w:val="24"/>
        </w:rPr>
        <w:t>зультатов являются положения ФГОС НОО, представленные в разделах I «Общие положения» и IV «Требования к р</w:t>
      </w:r>
      <w:r w:rsidRPr="00101BE0">
        <w:rPr>
          <w:rFonts w:cs="Times New Roman"/>
          <w:sz w:val="24"/>
          <w:szCs w:val="24"/>
        </w:rPr>
        <w:t>е</w:t>
      </w:r>
      <w:r w:rsidRPr="00101BE0">
        <w:rPr>
          <w:rFonts w:cs="Times New Roman"/>
          <w:sz w:val="24"/>
          <w:szCs w:val="24"/>
        </w:rPr>
        <w:t>зультатам освоения программы начального общего образования». Формирование предметных резул</w:t>
      </w:r>
      <w:r w:rsidRPr="00101BE0">
        <w:rPr>
          <w:rFonts w:cs="Times New Roman"/>
          <w:sz w:val="24"/>
          <w:szCs w:val="24"/>
        </w:rPr>
        <w:t>ь</w:t>
      </w:r>
      <w:r w:rsidRPr="00101BE0">
        <w:rPr>
          <w:rFonts w:cs="Times New Roman"/>
          <w:sz w:val="24"/>
          <w:szCs w:val="24"/>
        </w:rPr>
        <w:t>татов обеспечивается каждой учебной дисци</w:t>
      </w:r>
      <w:r w:rsidRPr="00101BE0">
        <w:rPr>
          <w:rFonts w:cs="Times New Roman"/>
          <w:sz w:val="24"/>
          <w:szCs w:val="24"/>
        </w:rPr>
        <w:t>п</w:t>
      </w:r>
      <w:r w:rsidRPr="00101BE0">
        <w:rPr>
          <w:rFonts w:cs="Times New Roman"/>
          <w:sz w:val="24"/>
          <w:szCs w:val="24"/>
        </w:rPr>
        <w:t>линой.</w:t>
      </w:r>
    </w:p>
    <w:p w:rsidR="00474F70" w:rsidRPr="00101BE0" w:rsidRDefault="00474F70" w:rsidP="00816BC5">
      <w:pPr>
        <w:pStyle w:val="body"/>
        <w:spacing w:line="240" w:lineRule="auto"/>
        <w:rPr>
          <w:rFonts w:cs="Times New Roman"/>
          <w:spacing w:val="2"/>
          <w:sz w:val="24"/>
          <w:szCs w:val="24"/>
        </w:rPr>
      </w:pPr>
      <w:r w:rsidRPr="00101BE0">
        <w:rPr>
          <w:rFonts w:cs="Times New Roman"/>
          <w:spacing w:val="2"/>
          <w:sz w:val="24"/>
          <w:szCs w:val="24"/>
        </w:rPr>
        <w:t xml:space="preserve">Основным </w:t>
      </w:r>
      <w:r w:rsidRPr="00101BE0">
        <w:rPr>
          <w:rStyle w:val="Bold"/>
          <w:rFonts w:cs="Times New Roman"/>
          <w:spacing w:val="2"/>
          <w:sz w:val="24"/>
          <w:szCs w:val="24"/>
        </w:rPr>
        <w:t>предметом</w:t>
      </w:r>
      <w:r w:rsidRPr="00101BE0">
        <w:rPr>
          <w:rFonts w:cs="Times New Roman"/>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w:t>
      </w:r>
      <w:r w:rsidRPr="00101BE0">
        <w:rPr>
          <w:rFonts w:cs="Times New Roman"/>
          <w:spacing w:val="2"/>
          <w:sz w:val="24"/>
          <w:szCs w:val="24"/>
        </w:rPr>
        <w:t>о</w:t>
      </w:r>
      <w:r w:rsidRPr="00101BE0">
        <w:rPr>
          <w:rFonts w:cs="Times New Roman"/>
          <w:spacing w:val="2"/>
          <w:sz w:val="24"/>
          <w:szCs w:val="24"/>
        </w:rPr>
        <w:t>ванных на изучаемом учебном материале и способах действий, в том числе метапредметных (познавательных, регулятивных, ко</w:t>
      </w:r>
      <w:r w:rsidRPr="00101BE0">
        <w:rPr>
          <w:rFonts w:cs="Times New Roman"/>
          <w:spacing w:val="2"/>
          <w:sz w:val="24"/>
          <w:szCs w:val="24"/>
        </w:rPr>
        <w:t>м</w:t>
      </w:r>
      <w:r w:rsidRPr="00101BE0">
        <w:rPr>
          <w:rFonts w:cs="Times New Roman"/>
          <w:spacing w:val="2"/>
          <w:sz w:val="24"/>
          <w:szCs w:val="24"/>
        </w:rPr>
        <w:t>муникативных) действий.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Для оценки предметных результатов предлагаются следующие критерии: </w:t>
      </w:r>
      <w:r w:rsidRPr="00101BE0">
        <w:rPr>
          <w:rStyle w:val="BoldItalic"/>
          <w:rFonts w:cs="Times New Roman"/>
          <w:sz w:val="24"/>
          <w:szCs w:val="24"/>
        </w:rPr>
        <w:t>знание и понимание</w:t>
      </w:r>
      <w:r w:rsidRPr="00101BE0">
        <w:rPr>
          <w:rFonts w:cs="Times New Roman"/>
          <w:sz w:val="24"/>
          <w:szCs w:val="24"/>
        </w:rPr>
        <w:t xml:space="preserve">, </w:t>
      </w:r>
      <w:r w:rsidRPr="00101BE0">
        <w:rPr>
          <w:rStyle w:val="BoldItalic"/>
          <w:rFonts w:cs="Times New Roman"/>
          <w:sz w:val="24"/>
          <w:szCs w:val="24"/>
        </w:rPr>
        <w:t>применение</w:t>
      </w:r>
      <w:r w:rsidRPr="00101BE0">
        <w:rPr>
          <w:rFonts w:cs="Times New Roman"/>
          <w:sz w:val="24"/>
          <w:szCs w:val="24"/>
        </w:rPr>
        <w:t xml:space="preserve">, </w:t>
      </w:r>
      <w:r w:rsidRPr="00101BE0">
        <w:rPr>
          <w:rStyle w:val="BoldItalic"/>
          <w:rFonts w:cs="Times New Roman"/>
          <w:sz w:val="24"/>
          <w:szCs w:val="24"/>
        </w:rPr>
        <w:t>функциональность</w:t>
      </w:r>
      <w:r w:rsidRPr="00101BE0">
        <w:rPr>
          <w:rFonts w:cs="Times New Roman"/>
          <w:sz w:val="24"/>
          <w:szCs w:val="24"/>
        </w:rPr>
        <w:t>.</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Обобщённый критерий «</w:t>
      </w:r>
      <w:r w:rsidRPr="00101BE0">
        <w:rPr>
          <w:rStyle w:val="Bold"/>
          <w:rFonts w:cs="Times New Roman"/>
          <w:sz w:val="24"/>
          <w:szCs w:val="24"/>
        </w:rPr>
        <w:t>знание и понимание</w:t>
      </w:r>
      <w:r w:rsidRPr="00101BE0">
        <w:rPr>
          <w:rFonts w:cs="Times New Roman"/>
          <w:sz w:val="24"/>
          <w:szCs w:val="24"/>
        </w:rPr>
        <w:t>» включает знание и понимание роли изучаемой о</w:t>
      </w:r>
      <w:r w:rsidRPr="00101BE0">
        <w:rPr>
          <w:rFonts w:cs="Times New Roman"/>
          <w:sz w:val="24"/>
          <w:szCs w:val="24"/>
        </w:rPr>
        <w:t>б</w:t>
      </w:r>
      <w:r w:rsidRPr="00101BE0">
        <w:rPr>
          <w:rFonts w:cs="Times New Roman"/>
          <w:sz w:val="24"/>
          <w:szCs w:val="24"/>
        </w:rPr>
        <w:t>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Обобщённый критерий «</w:t>
      </w:r>
      <w:r w:rsidRPr="00101BE0">
        <w:rPr>
          <w:rStyle w:val="Bold"/>
          <w:rFonts w:cs="Times New Roman"/>
          <w:sz w:val="24"/>
          <w:szCs w:val="24"/>
        </w:rPr>
        <w:t>применение</w:t>
      </w:r>
      <w:r w:rsidRPr="00101BE0">
        <w:rPr>
          <w:rFonts w:cs="Times New Roman"/>
          <w:sz w:val="24"/>
          <w:szCs w:val="24"/>
        </w:rPr>
        <w:t>» включает:</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w:t>
      </w:r>
      <w:r w:rsidRPr="00101BE0">
        <w:rPr>
          <w:rFonts w:cs="Times New Roman"/>
          <w:sz w:val="24"/>
          <w:szCs w:val="24"/>
        </w:rPr>
        <w:t>т</w:t>
      </w:r>
      <w:r w:rsidRPr="00101BE0">
        <w:rPr>
          <w:rFonts w:cs="Times New Roman"/>
          <w:sz w:val="24"/>
          <w:szCs w:val="24"/>
        </w:rPr>
        <w:t>вий и операций, степенью проработанности в учебном процессе;</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w:t>
      </w:r>
      <w:r w:rsidRPr="00101BE0">
        <w:rPr>
          <w:rFonts w:cs="Times New Roman"/>
          <w:sz w:val="24"/>
          <w:szCs w:val="24"/>
        </w:rPr>
        <w:t>а</w:t>
      </w:r>
      <w:r w:rsidRPr="00101BE0">
        <w:rPr>
          <w:rFonts w:cs="Times New Roman"/>
          <w:sz w:val="24"/>
          <w:szCs w:val="24"/>
        </w:rPr>
        <w:t>дач/проблем, в том числе в ходе поисковой деятельности, учебно-исследовательской и уче</w:t>
      </w:r>
      <w:r w:rsidRPr="00101BE0">
        <w:rPr>
          <w:rFonts w:cs="Times New Roman"/>
          <w:sz w:val="24"/>
          <w:szCs w:val="24"/>
        </w:rPr>
        <w:t>б</w:t>
      </w:r>
      <w:r w:rsidRPr="00101BE0">
        <w:rPr>
          <w:rFonts w:cs="Times New Roman"/>
          <w:sz w:val="24"/>
          <w:szCs w:val="24"/>
        </w:rPr>
        <w:t>но-проектной деятельности.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Обобщённый критерий «</w:t>
      </w:r>
      <w:r w:rsidRPr="00101BE0">
        <w:rPr>
          <w:rStyle w:val="Bold"/>
          <w:rFonts w:cs="Times New Roman"/>
          <w:sz w:val="24"/>
          <w:szCs w:val="24"/>
        </w:rPr>
        <w:t>функциональность</w:t>
      </w:r>
      <w:r w:rsidRPr="00101BE0">
        <w:rPr>
          <w:rFonts w:cs="Times New Roman"/>
          <w:sz w:val="24"/>
          <w:szCs w:val="24"/>
        </w:rPr>
        <w:t>» включает осознанное использование приобретённых знаний и способов действий при решении внеучебных проблем, различающихся сложностью пре</w:t>
      </w:r>
      <w:r w:rsidRPr="00101BE0">
        <w:rPr>
          <w:rFonts w:cs="Times New Roman"/>
          <w:sz w:val="24"/>
          <w:szCs w:val="24"/>
        </w:rPr>
        <w:t>д</w:t>
      </w:r>
      <w:r w:rsidRPr="00101BE0">
        <w:rPr>
          <w:rFonts w:cs="Times New Roman"/>
          <w:sz w:val="24"/>
          <w:szCs w:val="24"/>
        </w:rPr>
        <w:t xml:space="preserve">метного содержания, читательских умений, контекста, а также сочетанием когнитивных операций. </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Оценка предметных результатов ведётся каждым педагогическим работником в ходе процедур т</w:t>
      </w:r>
      <w:r w:rsidRPr="00101BE0">
        <w:rPr>
          <w:rFonts w:cs="Times New Roman"/>
          <w:sz w:val="24"/>
          <w:szCs w:val="24"/>
        </w:rPr>
        <w:t>е</w:t>
      </w:r>
      <w:r w:rsidRPr="00101BE0">
        <w:rPr>
          <w:rFonts w:cs="Times New Roman"/>
          <w:sz w:val="24"/>
          <w:szCs w:val="24"/>
        </w:rPr>
        <w:t>кущей, тематической, промежуточной и итоговой оценки, а также админис</w:t>
      </w:r>
      <w:r w:rsidRPr="00101BE0">
        <w:rPr>
          <w:rFonts w:cs="Times New Roman"/>
          <w:sz w:val="24"/>
          <w:szCs w:val="24"/>
        </w:rPr>
        <w:t>т</w:t>
      </w:r>
      <w:r w:rsidRPr="00101BE0">
        <w:rPr>
          <w:rFonts w:cs="Times New Roman"/>
          <w:sz w:val="24"/>
          <w:szCs w:val="24"/>
        </w:rPr>
        <w:t xml:space="preserve">рацией </w:t>
      </w:r>
      <w:r w:rsidR="00F63E9F" w:rsidRPr="00101BE0">
        <w:rPr>
          <w:rFonts w:cs="Times New Roman"/>
          <w:sz w:val="24"/>
          <w:szCs w:val="24"/>
        </w:rPr>
        <w:t>«</w:t>
      </w:r>
      <w:r w:rsidR="00471DD3">
        <w:rPr>
          <w:sz w:val="24"/>
          <w:szCs w:val="24"/>
        </w:rPr>
        <w:t xml:space="preserve">Бурлыкская </w:t>
      </w:r>
      <w:r w:rsidR="00F63E9F" w:rsidRPr="00101BE0">
        <w:rPr>
          <w:rFonts w:cs="Times New Roman"/>
          <w:sz w:val="24"/>
          <w:szCs w:val="24"/>
        </w:rPr>
        <w:t xml:space="preserve">СОШ» </w:t>
      </w:r>
      <w:r w:rsidRPr="00101BE0">
        <w:rPr>
          <w:rFonts w:cs="Times New Roman"/>
          <w:sz w:val="24"/>
          <w:szCs w:val="24"/>
        </w:rPr>
        <w:t>в ходе внутришкольного мониторинга.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Особенности оценки по отдельному предмету фиксируются в приложении к образовательной пр</w:t>
      </w:r>
      <w:r w:rsidRPr="00101BE0">
        <w:rPr>
          <w:rFonts w:cs="Times New Roman"/>
          <w:sz w:val="24"/>
          <w:szCs w:val="24"/>
        </w:rPr>
        <w:t>о</w:t>
      </w:r>
      <w:r w:rsidRPr="00101BE0">
        <w:rPr>
          <w:rFonts w:cs="Times New Roman"/>
          <w:sz w:val="24"/>
          <w:szCs w:val="24"/>
        </w:rPr>
        <w:t>грамме, которая утверждается педагогическим советом образовательной о</w:t>
      </w:r>
      <w:r w:rsidRPr="00101BE0">
        <w:rPr>
          <w:rFonts w:cs="Times New Roman"/>
          <w:sz w:val="24"/>
          <w:szCs w:val="24"/>
        </w:rPr>
        <w:t>р</w:t>
      </w:r>
      <w:r w:rsidRPr="00101BE0">
        <w:rPr>
          <w:rFonts w:cs="Times New Roman"/>
          <w:sz w:val="24"/>
          <w:szCs w:val="24"/>
        </w:rPr>
        <w:t>ганизации и доводится до сведения обучающихся и их родителей (законных представит</w:t>
      </w:r>
      <w:r w:rsidRPr="00101BE0">
        <w:rPr>
          <w:rFonts w:cs="Times New Roman"/>
          <w:sz w:val="24"/>
          <w:szCs w:val="24"/>
        </w:rPr>
        <w:t>е</w:t>
      </w:r>
      <w:r w:rsidRPr="00101BE0">
        <w:rPr>
          <w:rFonts w:cs="Times New Roman"/>
          <w:sz w:val="24"/>
          <w:szCs w:val="24"/>
        </w:rPr>
        <w:t>лей).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Описание должно включать:</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Pr="00101BE0" w:rsidRDefault="00474F70" w:rsidP="00816BC5">
      <w:pPr>
        <w:pStyle w:val="list-bullet"/>
        <w:spacing w:line="240" w:lineRule="auto"/>
        <w:rPr>
          <w:rFonts w:cs="Times New Roman"/>
          <w:sz w:val="24"/>
          <w:szCs w:val="24"/>
        </w:rPr>
      </w:pPr>
      <w:r w:rsidRPr="00101BE0">
        <w:rPr>
          <w:rFonts w:cs="Times New Roman"/>
          <w:sz w:val="24"/>
          <w:szCs w:val="24"/>
        </w:rPr>
        <w:t>график контрольных мероприятий.</w:t>
      </w:r>
    </w:p>
    <w:p w:rsidR="00474F70" w:rsidRPr="00101BE0" w:rsidRDefault="00474F70" w:rsidP="00816BC5">
      <w:pPr>
        <w:pStyle w:val="2"/>
        <w:spacing w:before="0"/>
        <w:rPr>
          <w:color w:val="auto"/>
        </w:rPr>
      </w:pPr>
      <w:bookmarkStart w:id="11" w:name="_Toc144968472"/>
      <w:r w:rsidRPr="00101BE0">
        <w:rPr>
          <w:color w:val="auto"/>
        </w:rPr>
        <w:t>1.4.3. Организация и содержание оценочных процедур</w:t>
      </w:r>
      <w:bookmarkEnd w:id="11"/>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 xml:space="preserve">Стартовая педагогическая диагностика </w:t>
      </w:r>
      <w:r w:rsidRPr="00101BE0">
        <w:rPr>
          <w:rFonts w:cs="Times New Roman"/>
          <w:sz w:val="24"/>
          <w:szCs w:val="24"/>
        </w:rPr>
        <w:t>представляет собой процедуру оценки готовности к об</w:t>
      </w:r>
      <w:r w:rsidRPr="00101BE0">
        <w:rPr>
          <w:rFonts w:cs="Times New Roman"/>
          <w:sz w:val="24"/>
          <w:szCs w:val="24"/>
        </w:rPr>
        <w:t>у</w:t>
      </w:r>
      <w:r w:rsidRPr="00101BE0">
        <w:rPr>
          <w:rFonts w:cs="Times New Roman"/>
          <w:sz w:val="24"/>
          <w:szCs w:val="24"/>
        </w:rPr>
        <w:t xml:space="preserve">чению на данном уровне образования. Проводится администрацией </w:t>
      </w:r>
      <w:r w:rsidR="00152A49" w:rsidRPr="00101BE0">
        <w:rPr>
          <w:rFonts w:cs="Times New Roman"/>
          <w:sz w:val="24"/>
          <w:szCs w:val="24"/>
        </w:rPr>
        <w:t>МБОУ «</w:t>
      </w:r>
      <w:r w:rsidR="00471DD3">
        <w:rPr>
          <w:sz w:val="24"/>
          <w:szCs w:val="24"/>
        </w:rPr>
        <w:t xml:space="preserve">Бурлыкская </w:t>
      </w:r>
      <w:r w:rsidR="00152A49" w:rsidRPr="00101BE0">
        <w:rPr>
          <w:rFonts w:cs="Times New Roman"/>
          <w:sz w:val="24"/>
          <w:szCs w:val="24"/>
        </w:rPr>
        <w:t xml:space="preserve">СОШ» </w:t>
      </w:r>
      <w:r w:rsidRPr="00101BE0">
        <w:rPr>
          <w:rFonts w:cs="Times New Roman"/>
          <w:sz w:val="24"/>
          <w:szCs w:val="24"/>
        </w:rPr>
        <w:t>в н</w:t>
      </w:r>
      <w:r w:rsidRPr="00101BE0">
        <w:rPr>
          <w:rFonts w:cs="Times New Roman"/>
          <w:sz w:val="24"/>
          <w:szCs w:val="24"/>
        </w:rPr>
        <w:t>а</w:t>
      </w:r>
      <w:r w:rsidRPr="00101BE0">
        <w:rPr>
          <w:rFonts w:cs="Times New Roman"/>
          <w:sz w:val="24"/>
          <w:szCs w:val="24"/>
        </w:rPr>
        <w:t>чале 1 класса и выступает как основа (точка отсчёта) для оценки динамики образовательных дост</w:t>
      </w:r>
      <w:r w:rsidRPr="00101BE0">
        <w:rPr>
          <w:rFonts w:cs="Times New Roman"/>
          <w:sz w:val="24"/>
          <w:szCs w:val="24"/>
        </w:rPr>
        <w:t>и</w:t>
      </w:r>
      <w:r w:rsidRPr="00101BE0">
        <w:rPr>
          <w:rFonts w:cs="Times New Roman"/>
          <w:sz w:val="24"/>
          <w:szCs w:val="24"/>
        </w:rPr>
        <w:t xml:space="preserve">жений. Объектом оценки является сформированность предпосылок учебной деятельности, готовность к овладению чтением, грамотой и счётом. </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w:t>
      </w:r>
      <w:r w:rsidRPr="00101BE0">
        <w:rPr>
          <w:rFonts w:cs="Times New Roman"/>
          <w:sz w:val="24"/>
          <w:szCs w:val="24"/>
        </w:rPr>
        <w:t>и</w:t>
      </w:r>
      <w:r w:rsidRPr="00101BE0">
        <w:rPr>
          <w:rFonts w:cs="Times New Roman"/>
          <w:sz w:val="24"/>
          <w:szCs w:val="24"/>
        </w:rPr>
        <w:t>зации учебного процесса.</w:t>
      </w:r>
    </w:p>
    <w:p w:rsidR="00474F70" w:rsidRPr="00101BE0" w:rsidRDefault="00474F70" w:rsidP="00816BC5">
      <w:pPr>
        <w:pStyle w:val="body"/>
        <w:spacing w:line="240" w:lineRule="auto"/>
        <w:rPr>
          <w:rFonts w:cs="Times New Roman"/>
          <w:sz w:val="24"/>
          <w:szCs w:val="24"/>
        </w:rPr>
      </w:pPr>
      <w:r w:rsidRPr="00101BE0">
        <w:rPr>
          <w:rStyle w:val="Bold"/>
          <w:rFonts w:cs="Times New Roman"/>
          <w:sz w:val="24"/>
          <w:szCs w:val="24"/>
        </w:rPr>
        <w:t>Текущая оценка</w:t>
      </w:r>
      <w:r w:rsidRPr="00101BE0">
        <w:rPr>
          <w:rFonts w:cs="Times New Roman"/>
          <w:sz w:val="24"/>
          <w:szCs w:val="24"/>
        </w:rPr>
        <w:t xml:space="preserve"> представляет собой процедуру оценки индивидуального продвижения</w:t>
      </w:r>
      <w:r w:rsidRPr="00101BE0">
        <w:rPr>
          <w:rStyle w:val="Bold"/>
          <w:rFonts w:cs="Times New Roman"/>
          <w:sz w:val="24"/>
          <w:szCs w:val="24"/>
        </w:rPr>
        <w:t xml:space="preserve"> </w:t>
      </w:r>
      <w:r w:rsidRPr="00101BE0">
        <w:rPr>
          <w:rFonts w:cs="Times New Roman"/>
          <w:sz w:val="24"/>
          <w:szCs w:val="24"/>
        </w:rPr>
        <w:t xml:space="preserve">в освоении программы учебного предмета. Текущая оценка может быть </w:t>
      </w:r>
      <w:r w:rsidRPr="00101BE0">
        <w:rPr>
          <w:rStyle w:val="BoldItalic"/>
          <w:rFonts w:cs="Times New Roman"/>
          <w:sz w:val="24"/>
          <w:szCs w:val="24"/>
        </w:rPr>
        <w:t>формирующей</w:t>
      </w:r>
      <w:r w:rsidRPr="00101BE0">
        <w:rPr>
          <w:rFonts w:cs="Times New Roman"/>
          <w:sz w:val="24"/>
          <w:szCs w:val="24"/>
        </w:rPr>
        <w:t>, т. е. поддерживающей и направляющей усилия обучающегося, включающей его в самосто</w:t>
      </w:r>
      <w:r w:rsidRPr="00101BE0">
        <w:rPr>
          <w:rFonts w:cs="Times New Roman"/>
          <w:sz w:val="24"/>
          <w:szCs w:val="24"/>
        </w:rPr>
        <w:t>я</w:t>
      </w:r>
      <w:r w:rsidRPr="00101BE0">
        <w:rPr>
          <w:rFonts w:cs="Times New Roman"/>
          <w:sz w:val="24"/>
          <w:szCs w:val="24"/>
        </w:rPr>
        <w:t xml:space="preserve">тельную оценочную деятельность, и </w:t>
      </w:r>
      <w:r w:rsidRPr="00101BE0">
        <w:rPr>
          <w:rStyle w:val="BoldItalic"/>
          <w:rFonts w:cs="Times New Roman"/>
          <w:sz w:val="24"/>
          <w:szCs w:val="24"/>
        </w:rPr>
        <w:t>диагностической</w:t>
      </w:r>
      <w:r w:rsidRPr="00101BE0">
        <w:rPr>
          <w:rFonts w:cs="Times New Roman"/>
          <w:sz w:val="24"/>
          <w:szCs w:val="24"/>
        </w:rPr>
        <w:t>, способствующей выявлению и осознанию педагогическим работником и обуча</w:t>
      </w:r>
      <w:r w:rsidRPr="00101BE0">
        <w:rPr>
          <w:rFonts w:cs="Times New Roman"/>
          <w:sz w:val="24"/>
          <w:szCs w:val="24"/>
        </w:rPr>
        <w:t>ю</w:t>
      </w:r>
      <w:r w:rsidRPr="00101BE0">
        <w:rPr>
          <w:rFonts w:cs="Times New Roman"/>
          <w:sz w:val="24"/>
          <w:szCs w:val="24"/>
        </w:rPr>
        <w:t>щимся существующих проблем в об</w:t>
      </w:r>
      <w:r w:rsidRPr="00101BE0">
        <w:rPr>
          <w:rFonts w:cs="Times New Roman"/>
          <w:sz w:val="24"/>
          <w:szCs w:val="24"/>
        </w:rPr>
        <w:t>у</w:t>
      </w:r>
      <w:r w:rsidRPr="00101BE0">
        <w:rPr>
          <w:rFonts w:cs="Times New Roman"/>
          <w:sz w:val="24"/>
          <w:szCs w:val="24"/>
        </w:rPr>
        <w:t>чении.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Объектом текущей оценки являются тематические планируемые результаты, этапы освоения кот</w:t>
      </w:r>
      <w:r w:rsidRPr="00101BE0">
        <w:rPr>
          <w:rFonts w:cs="Times New Roman"/>
          <w:sz w:val="24"/>
          <w:szCs w:val="24"/>
        </w:rPr>
        <w:t>о</w:t>
      </w:r>
      <w:r w:rsidRPr="00101BE0">
        <w:rPr>
          <w:rFonts w:cs="Times New Roman"/>
          <w:sz w:val="24"/>
          <w:szCs w:val="24"/>
        </w:rPr>
        <w:t>рых зафиксированы в тематическом планировании. В текущей оценке и</w:t>
      </w:r>
      <w:r w:rsidRPr="00101BE0">
        <w:rPr>
          <w:rFonts w:cs="Times New Roman"/>
          <w:sz w:val="24"/>
          <w:szCs w:val="24"/>
        </w:rPr>
        <w:t>с</w:t>
      </w:r>
      <w:r w:rsidRPr="00101BE0">
        <w:rPr>
          <w:rFonts w:cs="Times New Roman"/>
          <w:sz w:val="24"/>
          <w:szCs w:val="24"/>
        </w:rPr>
        <w:t>пользуется весь арсенал форм и методов проверки (устные и письменные опросы, практические работы, творческие работы, инд</w:t>
      </w:r>
      <w:r w:rsidRPr="00101BE0">
        <w:rPr>
          <w:rFonts w:cs="Times New Roman"/>
          <w:sz w:val="24"/>
          <w:szCs w:val="24"/>
        </w:rPr>
        <w:t>и</w:t>
      </w:r>
      <w:r w:rsidRPr="00101BE0">
        <w:rPr>
          <w:rFonts w:cs="Times New Roman"/>
          <w:sz w:val="24"/>
          <w:szCs w:val="24"/>
        </w:rPr>
        <w:t>видуальные и групповые формы, само- и вза</w:t>
      </w:r>
      <w:r w:rsidRPr="00101BE0">
        <w:rPr>
          <w:rFonts w:cs="Times New Roman"/>
          <w:sz w:val="24"/>
          <w:szCs w:val="24"/>
        </w:rPr>
        <w:t>и</w:t>
      </w:r>
      <w:r w:rsidRPr="00101BE0">
        <w:rPr>
          <w:rFonts w:cs="Times New Roman"/>
          <w:sz w:val="24"/>
          <w:szCs w:val="24"/>
        </w:rPr>
        <w:t>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w:t>
      </w:r>
      <w:r w:rsidRPr="00101BE0">
        <w:rPr>
          <w:rFonts w:cs="Times New Roman"/>
          <w:sz w:val="24"/>
          <w:szCs w:val="24"/>
        </w:rPr>
        <w:t>ь</w:t>
      </w:r>
      <w:r w:rsidRPr="00101BE0">
        <w:rPr>
          <w:rFonts w:cs="Times New Roman"/>
          <w:sz w:val="24"/>
          <w:szCs w:val="24"/>
        </w:rPr>
        <w:t>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w:t>
      </w:r>
      <w:r w:rsidRPr="00101BE0">
        <w:rPr>
          <w:rFonts w:cs="Times New Roman"/>
          <w:sz w:val="24"/>
          <w:szCs w:val="24"/>
        </w:rPr>
        <w:t>и</w:t>
      </w:r>
      <w:r w:rsidRPr="00101BE0">
        <w:rPr>
          <w:rFonts w:cs="Times New Roman"/>
          <w:sz w:val="24"/>
          <w:szCs w:val="24"/>
        </w:rPr>
        <w:t>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w:t>
      </w:r>
      <w:r w:rsidRPr="00101BE0">
        <w:rPr>
          <w:rFonts w:cs="Times New Roman"/>
          <w:sz w:val="24"/>
          <w:szCs w:val="24"/>
        </w:rPr>
        <w:t>ж</w:t>
      </w:r>
      <w:r w:rsidRPr="00101BE0">
        <w:rPr>
          <w:rFonts w:cs="Times New Roman"/>
          <w:sz w:val="24"/>
          <w:szCs w:val="24"/>
        </w:rPr>
        <w:t>дения обучающегося от необходимости выполнять тем</w:t>
      </w:r>
      <w:r w:rsidRPr="00101BE0">
        <w:rPr>
          <w:rFonts w:cs="Times New Roman"/>
          <w:sz w:val="24"/>
          <w:szCs w:val="24"/>
        </w:rPr>
        <w:t>а</w:t>
      </w:r>
      <w:r w:rsidRPr="00101BE0">
        <w:rPr>
          <w:rFonts w:cs="Times New Roman"/>
          <w:sz w:val="24"/>
          <w:szCs w:val="24"/>
        </w:rPr>
        <w:t>тическую проверочную работу</w:t>
      </w:r>
      <w:r w:rsidRPr="00101BE0">
        <w:rPr>
          <w:rStyle w:val="footnote-num"/>
          <w:rFonts w:cs="Times New Roman"/>
          <w:sz w:val="24"/>
          <w:szCs w:val="24"/>
          <w:vertAlign w:val="superscript"/>
        </w:rPr>
        <w:footnoteReference w:id="4"/>
      </w:r>
      <w:r w:rsidRPr="00101BE0">
        <w:rPr>
          <w:rFonts w:cs="Times New Roman"/>
          <w:sz w:val="24"/>
          <w:szCs w:val="24"/>
        </w:rPr>
        <w:t>.</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Тематическая оценка представляет собой процедуру оценки уровня достижения тематических пл</w:t>
      </w:r>
      <w:r w:rsidRPr="00101BE0">
        <w:rPr>
          <w:rFonts w:cs="Times New Roman"/>
          <w:sz w:val="24"/>
          <w:szCs w:val="24"/>
        </w:rPr>
        <w:t>а</w:t>
      </w:r>
      <w:r w:rsidRPr="00101BE0">
        <w:rPr>
          <w:rFonts w:cs="Times New Roman"/>
          <w:sz w:val="24"/>
          <w:szCs w:val="24"/>
        </w:rPr>
        <w:t>нируемых результатов по предмету, которые представлены в тематическом планировании в примерных рабочих программах.</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 xml:space="preserve">По предметам, вводимым </w:t>
      </w:r>
      <w:r w:rsidR="00152A49" w:rsidRPr="00101BE0">
        <w:rPr>
          <w:rFonts w:cs="Times New Roman"/>
          <w:sz w:val="24"/>
          <w:szCs w:val="24"/>
        </w:rPr>
        <w:t>МБОУ «</w:t>
      </w:r>
      <w:r w:rsidR="00471DD3">
        <w:rPr>
          <w:sz w:val="24"/>
          <w:szCs w:val="24"/>
        </w:rPr>
        <w:t xml:space="preserve">Бурлыкская </w:t>
      </w:r>
      <w:r w:rsidR="00152A49" w:rsidRPr="00101BE0">
        <w:rPr>
          <w:rFonts w:cs="Times New Roman"/>
          <w:sz w:val="24"/>
          <w:szCs w:val="24"/>
        </w:rPr>
        <w:t>СОШ»</w:t>
      </w:r>
      <w:r w:rsidRPr="00101BE0">
        <w:rPr>
          <w:rFonts w:cs="Times New Roman"/>
          <w:sz w:val="24"/>
          <w:szCs w:val="24"/>
        </w:rPr>
        <w:t xml:space="preserve"> самостоятельно, тематические планируемые результаты устанавливаются </w:t>
      </w:r>
      <w:r w:rsidR="00152A49" w:rsidRPr="00101BE0">
        <w:rPr>
          <w:rFonts w:cs="Times New Roman"/>
          <w:sz w:val="24"/>
          <w:szCs w:val="24"/>
        </w:rPr>
        <w:t>МБОУ «</w:t>
      </w:r>
      <w:r w:rsidR="00471DD3">
        <w:rPr>
          <w:sz w:val="24"/>
          <w:szCs w:val="24"/>
        </w:rPr>
        <w:t xml:space="preserve">Бурлыкская </w:t>
      </w:r>
      <w:r w:rsidR="00152A49" w:rsidRPr="00101BE0">
        <w:rPr>
          <w:rFonts w:cs="Times New Roman"/>
          <w:sz w:val="24"/>
          <w:szCs w:val="24"/>
        </w:rPr>
        <w:t>СОШ»</w:t>
      </w:r>
      <w:r w:rsidRPr="00101BE0">
        <w:rPr>
          <w:rFonts w:cs="Times New Roman"/>
          <w:sz w:val="24"/>
          <w:szCs w:val="24"/>
        </w:rPr>
        <w:t>.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w:t>
      </w:r>
      <w:r w:rsidRPr="00101BE0">
        <w:rPr>
          <w:rFonts w:cs="Times New Roman"/>
          <w:sz w:val="24"/>
          <w:szCs w:val="24"/>
        </w:rPr>
        <w:t>и</w:t>
      </w:r>
      <w:r w:rsidRPr="00101BE0">
        <w:rPr>
          <w:rFonts w:cs="Times New Roman"/>
          <w:sz w:val="24"/>
          <w:szCs w:val="24"/>
        </w:rPr>
        <w:t>видуализации.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Портфолио представляет собой процедуру оценки динамики учебной и творческой активности об</w:t>
      </w:r>
      <w:r w:rsidRPr="00101BE0">
        <w:rPr>
          <w:rFonts w:cs="Times New Roman"/>
          <w:sz w:val="24"/>
          <w:szCs w:val="24"/>
        </w:rPr>
        <w:t>у</w:t>
      </w:r>
      <w:r w:rsidRPr="00101BE0">
        <w:rPr>
          <w:rFonts w:cs="Times New Roman"/>
          <w:sz w:val="24"/>
          <w:szCs w:val="24"/>
        </w:rPr>
        <w:t>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w:t>
      </w:r>
      <w:r w:rsidRPr="00101BE0">
        <w:rPr>
          <w:rFonts w:cs="Times New Roman"/>
          <w:sz w:val="24"/>
          <w:szCs w:val="24"/>
        </w:rPr>
        <w:t>ю</w:t>
      </w:r>
      <w:r w:rsidRPr="00101BE0">
        <w:rPr>
          <w:rFonts w:cs="Times New Roman"/>
          <w:sz w:val="24"/>
          <w:szCs w:val="24"/>
        </w:rPr>
        <w:t>щимся. В портфолио включаются как работы обучающ</w:t>
      </w:r>
      <w:r w:rsidRPr="00101BE0">
        <w:rPr>
          <w:rFonts w:cs="Times New Roman"/>
          <w:sz w:val="24"/>
          <w:szCs w:val="24"/>
        </w:rPr>
        <w:t>е</w:t>
      </w:r>
      <w:r w:rsidRPr="00101BE0">
        <w:rPr>
          <w:rFonts w:cs="Times New Roman"/>
          <w:sz w:val="24"/>
          <w:szCs w:val="24"/>
        </w:rPr>
        <w:t>гося (в том числе фотографии, видеоматериалы и т. п.), так и отзывы на эти работы (например, наградные листы, дипломы, сертификаты участия, р</w:t>
      </w:r>
      <w:r w:rsidRPr="00101BE0">
        <w:rPr>
          <w:rFonts w:cs="Times New Roman"/>
          <w:sz w:val="24"/>
          <w:szCs w:val="24"/>
        </w:rPr>
        <w:t>е</w:t>
      </w:r>
      <w:r w:rsidRPr="00101BE0">
        <w:rPr>
          <w:rFonts w:cs="Times New Roman"/>
          <w:sz w:val="24"/>
          <w:szCs w:val="24"/>
        </w:rPr>
        <w:t>цензии и др.). Отбор работ и отзывов для портфолио ведётся самим обучающимся совместно с клас</w:t>
      </w:r>
      <w:r w:rsidRPr="00101BE0">
        <w:rPr>
          <w:rFonts w:cs="Times New Roman"/>
          <w:sz w:val="24"/>
          <w:szCs w:val="24"/>
        </w:rPr>
        <w:t>с</w:t>
      </w:r>
      <w:r w:rsidRPr="00101BE0">
        <w:rPr>
          <w:rFonts w:cs="Times New Roman"/>
          <w:sz w:val="24"/>
          <w:szCs w:val="24"/>
        </w:rPr>
        <w:t>ным руководителем и при участии семьи. Включение каких-либо материалов в портфолио без согласия об</w:t>
      </w:r>
      <w:r w:rsidRPr="00101BE0">
        <w:rPr>
          <w:rFonts w:cs="Times New Roman"/>
          <w:sz w:val="24"/>
          <w:szCs w:val="24"/>
        </w:rPr>
        <w:t>у</w:t>
      </w:r>
      <w:r w:rsidRPr="00101BE0">
        <w:rPr>
          <w:rFonts w:cs="Times New Roman"/>
          <w:sz w:val="24"/>
          <w:szCs w:val="24"/>
        </w:rPr>
        <w:t>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w:t>
      </w:r>
      <w:r w:rsidRPr="00101BE0">
        <w:rPr>
          <w:rFonts w:cs="Times New Roman"/>
          <w:sz w:val="24"/>
          <w:szCs w:val="24"/>
        </w:rPr>
        <w:t>с</w:t>
      </w:r>
      <w:r w:rsidRPr="00101BE0">
        <w:rPr>
          <w:rFonts w:cs="Times New Roman"/>
          <w:sz w:val="24"/>
          <w:szCs w:val="24"/>
        </w:rPr>
        <w:t>пользуются при выработке рекомендаций по выбору индивид</w:t>
      </w:r>
      <w:r w:rsidRPr="00101BE0">
        <w:rPr>
          <w:rFonts w:cs="Times New Roman"/>
          <w:sz w:val="24"/>
          <w:szCs w:val="24"/>
        </w:rPr>
        <w:t>у</w:t>
      </w:r>
      <w:r w:rsidRPr="00101BE0">
        <w:rPr>
          <w:rFonts w:cs="Times New Roman"/>
          <w:sz w:val="24"/>
          <w:szCs w:val="24"/>
        </w:rPr>
        <w:t>альной образовательной траектории и могут отражаться в характеристике.</w:t>
      </w:r>
    </w:p>
    <w:p w:rsidR="00474F70" w:rsidRPr="005830B3" w:rsidRDefault="00474F70" w:rsidP="00816BC5">
      <w:pPr>
        <w:pStyle w:val="body"/>
        <w:spacing w:line="240" w:lineRule="auto"/>
        <w:rPr>
          <w:rFonts w:cs="Times New Roman"/>
          <w:spacing w:val="-2"/>
          <w:sz w:val="24"/>
          <w:szCs w:val="24"/>
        </w:rPr>
      </w:pPr>
      <w:r w:rsidRPr="005830B3">
        <w:rPr>
          <w:rFonts w:cs="Times New Roman"/>
          <w:spacing w:val="-2"/>
          <w:sz w:val="24"/>
          <w:szCs w:val="24"/>
        </w:rPr>
        <w:t>Внутришкольный мониторинг представляет собой процедуры:</w:t>
      </w:r>
    </w:p>
    <w:p w:rsidR="00474F70" w:rsidRPr="005830B3" w:rsidRDefault="00474F70" w:rsidP="00816BC5">
      <w:pPr>
        <w:pStyle w:val="list-bullet"/>
        <w:spacing w:line="240" w:lineRule="auto"/>
        <w:rPr>
          <w:rFonts w:cs="Times New Roman"/>
          <w:sz w:val="24"/>
          <w:szCs w:val="24"/>
        </w:rPr>
      </w:pPr>
      <w:r w:rsidRPr="005830B3">
        <w:rPr>
          <w:rFonts w:cs="Times New Roman"/>
          <w:sz w:val="24"/>
          <w:szCs w:val="24"/>
        </w:rPr>
        <w:t>оценки уровня достижения предметных и метапредметных результатов;</w:t>
      </w:r>
    </w:p>
    <w:p w:rsidR="00474F70" w:rsidRPr="005830B3" w:rsidRDefault="00474F70" w:rsidP="00816BC5">
      <w:pPr>
        <w:pStyle w:val="list-bullet"/>
        <w:spacing w:line="240" w:lineRule="auto"/>
        <w:rPr>
          <w:rFonts w:cs="Times New Roman"/>
          <w:sz w:val="24"/>
          <w:szCs w:val="24"/>
        </w:rPr>
      </w:pPr>
      <w:r w:rsidRPr="005830B3">
        <w:rPr>
          <w:rFonts w:cs="Times New Roman"/>
          <w:sz w:val="24"/>
          <w:szCs w:val="24"/>
        </w:rPr>
        <w:t>оценки уровня функциональной грамотности;</w:t>
      </w:r>
    </w:p>
    <w:p w:rsidR="00474F70" w:rsidRPr="005830B3" w:rsidRDefault="00474F70" w:rsidP="00816BC5">
      <w:pPr>
        <w:pStyle w:val="list-bullet"/>
        <w:spacing w:line="240" w:lineRule="auto"/>
        <w:rPr>
          <w:rFonts w:cs="Times New Roman"/>
          <w:sz w:val="24"/>
          <w:szCs w:val="24"/>
        </w:rPr>
      </w:pPr>
      <w:r w:rsidRPr="005830B3">
        <w:rPr>
          <w:rFonts w:cs="Times New Roman"/>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w:t>
      </w:r>
      <w:r w:rsidRPr="005830B3">
        <w:rPr>
          <w:rFonts w:cs="Times New Roman"/>
          <w:sz w:val="24"/>
          <w:szCs w:val="24"/>
        </w:rPr>
        <w:t>и</w:t>
      </w:r>
      <w:r w:rsidRPr="005830B3">
        <w:rPr>
          <w:rFonts w:cs="Times New Roman"/>
          <w:sz w:val="24"/>
          <w:szCs w:val="24"/>
        </w:rPr>
        <w:t>ческим работником.</w:t>
      </w:r>
    </w:p>
    <w:p w:rsidR="00474F70" w:rsidRPr="005830B3" w:rsidRDefault="00474F70" w:rsidP="00816BC5">
      <w:pPr>
        <w:pStyle w:val="body"/>
        <w:spacing w:line="240" w:lineRule="auto"/>
        <w:rPr>
          <w:rFonts w:cs="Times New Roman"/>
          <w:sz w:val="24"/>
          <w:szCs w:val="24"/>
        </w:rPr>
      </w:pPr>
      <w:r w:rsidRPr="005830B3">
        <w:rPr>
          <w:rFonts w:cs="Times New Roman"/>
          <w:sz w:val="24"/>
          <w:szCs w:val="24"/>
        </w:rPr>
        <w:t>Содержание и периодичность внутришкольного мониторинга устанавливается решением педагог</w:t>
      </w:r>
      <w:r w:rsidRPr="005830B3">
        <w:rPr>
          <w:rFonts w:cs="Times New Roman"/>
          <w:sz w:val="24"/>
          <w:szCs w:val="24"/>
        </w:rPr>
        <w:t>и</w:t>
      </w:r>
      <w:r w:rsidRPr="005830B3">
        <w:rPr>
          <w:rFonts w:cs="Times New Roman"/>
          <w:sz w:val="24"/>
          <w:szCs w:val="24"/>
        </w:rPr>
        <w:t>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w:t>
      </w:r>
      <w:r w:rsidRPr="005830B3">
        <w:rPr>
          <w:rFonts w:cs="Times New Roman"/>
          <w:sz w:val="24"/>
          <w:szCs w:val="24"/>
        </w:rPr>
        <w:t>и</w:t>
      </w:r>
      <w:r w:rsidRPr="005830B3">
        <w:rPr>
          <w:rFonts w:cs="Times New Roman"/>
          <w:sz w:val="24"/>
          <w:szCs w:val="24"/>
        </w:rPr>
        <w:t>фикации педагогического работника. Результаты внутришкольного мониторинга в части оценки уровня достижений обучающихся обобщаются и о</w:t>
      </w:r>
      <w:r w:rsidRPr="005830B3">
        <w:rPr>
          <w:rFonts w:cs="Times New Roman"/>
          <w:sz w:val="24"/>
          <w:szCs w:val="24"/>
        </w:rPr>
        <w:t>т</w:t>
      </w:r>
      <w:r w:rsidRPr="005830B3">
        <w:rPr>
          <w:rFonts w:cs="Times New Roman"/>
          <w:sz w:val="24"/>
          <w:szCs w:val="24"/>
        </w:rPr>
        <w:t>ражаются в их характеристиках.</w:t>
      </w:r>
    </w:p>
    <w:p w:rsidR="00474F70" w:rsidRPr="00101BE0" w:rsidRDefault="00474F70" w:rsidP="00816BC5">
      <w:pPr>
        <w:pStyle w:val="body"/>
        <w:spacing w:line="240" w:lineRule="auto"/>
        <w:rPr>
          <w:rFonts w:cs="Times New Roman"/>
          <w:spacing w:val="1"/>
          <w:sz w:val="24"/>
          <w:szCs w:val="24"/>
        </w:rPr>
      </w:pPr>
      <w:r w:rsidRPr="005830B3">
        <w:rPr>
          <w:rFonts w:cs="Times New Roman"/>
          <w:spacing w:val="1"/>
          <w:sz w:val="24"/>
          <w:szCs w:val="24"/>
        </w:rPr>
        <w:t>Промежуточная аттестация представляет собой процедуру аттестации обучающихся, которая н</w:t>
      </w:r>
      <w:r w:rsidRPr="005830B3">
        <w:rPr>
          <w:rFonts w:cs="Times New Roman"/>
          <w:spacing w:val="1"/>
          <w:sz w:val="24"/>
          <w:szCs w:val="24"/>
        </w:rPr>
        <w:t>а</w:t>
      </w:r>
      <w:r w:rsidRPr="005830B3">
        <w:rPr>
          <w:rFonts w:cs="Times New Roman"/>
          <w:spacing w:val="1"/>
          <w:sz w:val="24"/>
          <w:szCs w:val="24"/>
        </w:rPr>
        <w:t xml:space="preserve">чиная </w:t>
      </w:r>
      <w:r w:rsidR="005830B3" w:rsidRPr="005830B3">
        <w:rPr>
          <w:rFonts w:cs="Times New Roman"/>
          <w:spacing w:val="1"/>
          <w:sz w:val="24"/>
          <w:szCs w:val="24"/>
        </w:rPr>
        <w:t>с первого</w:t>
      </w:r>
      <w:r w:rsidRPr="005830B3">
        <w:rPr>
          <w:rFonts w:cs="Times New Roman"/>
          <w:spacing w:val="1"/>
          <w:sz w:val="24"/>
          <w:szCs w:val="24"/>
        </w:rPr>
        <w:t xml:space="preserve"> класса</w:t>
      </w:r>
      <w:r w:rsidRPr="00101BE0">
        <w:rPr>
          <w:rFonts w:cs="Times New Roman"/>
          <w:spacing w:val="1"/>
          <w:sz w:val="24"/>
          <w:szCs w:val="24"/>
        </w:rPr>
        <w:t xml:space="preserve"> проводится в конце учебного года по каждому изучаемому предмету. Пром</w:t>
      </w:r>
      <w:r w:rsidRPr="00101BE0">
        <w:rPr>
          <w:rFonts w:cs="Times New Roman"/>
          <w:spacing w:val="1"/>
          <w:sz w:val="24"/>
          <w:szCs w:val="24"/>
        </w:rPr>
        <w:t>е</w:t>
      </w:r>
      <w:r w:rsidRPr="00101BE0">
        <w:rPr>
          <w:rFonts w:cs="Times New Roman"/>
          <w:spacing w:val="1"/>
          <w:sz w:val="24"/>
          <w:szCs w:val="24"/>
        </w:rPr>
        <w:t>жуточная аттестация проводится на основе результатов накопленной оценки и результатов выполн</w:t>
      </w:r>
      <w:r w:rsidRPr="00101BE0">
        <w:rPr>
          <w:rFonts w:cs="Times New Roman"/>
          <w:spacing w:val="1"/>
          <w:sz w:val="24"/>
          <w:szCs w:val="24"/>
        </w:rPr>
        <w:t>е</w:t>
      </w:r>
      <w:r w:rsidRPr="00101BE0">
        <w:rPr>
          <w:rFonts w:cs="Times New Roman"/>
          <w:spacing w:val="1"/>
          <w:sz w:val="24"/>
          <w:szCs w:val="24"/>
        </w:rPr>
        <w:t>ния тематических проверочных работ и фиксируется в документе об образовании (дневнике).</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Промежуточная оценка, фиксирующая достижение предметных планируемых результатов и ун</w:t>
      </w:r>
      <w:r w:rsidRPr="00101BE0">
        <w:rPr>
          <w:rFonts w:cs="Times New Roman"/>
          <w:sz w:val="24"/>
          <w:szCs w:val="24"/>
        </w:rPr>
        <w:t>и</w:t>
      </w:r>
      <w:r w:rsidRPr="00101BE0">
        <w:rPr>
          <w:rFonts w:cs="Times New Roman"/>
          <w:sz w:val="24"/>
          <w:szCs w:val="24"/>
        </w:rPr>
        <w:t>версальных учебных действий на уровне не ниже базового, является основанием для перевода в сл</w:t>
      </w:r>
      <w:r w:rsidRPr="00101BE0">
        <w:rPr>
          <w:rFonts w:cs="Times New Roman"/>
          <w:sz w:val="24"/>
          <w:szCs w:val="24"/>
        </w:rPr>
        <w:t>е</w:t>
      </w:r>
      <w:r w:rsidRPr="00101BE0">
        <w:rPr>
          <w:rFonts w:cs="Times New Roman"/>
          <w:sz w:val="24"/>
          <w:szCs w:val="24"/>
        </w:rPr>
        <w:t>дующий класс. Порядок проведения промежуточной аттестации регламентируется Федеральным з</w:t>
      </w:r>
      <w:r w:rsidRPr="00101BE0">
        <w:rPr>
          <w:rFonts w:cs="Times New Roman"/>
          <w:sz w:val="24"/>
          <w:szCs w:val="24"/>
        </w:rPr>
        <w:t>а</w:t>
      </w:r>
      <w:r w:rsidRPr="00101BE0">
        <w:rPr>
          <w:rFonts w:cs="Times New Roman"/>
          <w:sz w:val="24"/>
          <w:szCs w:val="24"/>
        </w:rPr>
        <w:t>коном «Об образовании в Российской Федерации» (ст. 58) и иными нормативными актами.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Итоговая оценка является процедурой внутренней оценки образовательной организации и склад</w:t>
      </w:r>
      <w:r w:rsidRPr="00101BE0">
        <w:rPr>
          <w:rFonts w:cs="Times New Roman"/>
          <w:sz w:val="24"/>
          <w:szCs w:val="24"/>
        </w:rPr>
        <w:t>ы</w:t>
      </w:r>
      <w:r w:rsidRPr="00101BE0">
        <w:rPr>
          <w:rFonts w:cs="Times New Roman"/>
          <w:sz w:val="24"/>
          <w:szCs w:val="24"/>
        </w:rPr>
        <w:t>вается из результатов накопленной оценки и итоговой работы по предмету.</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Предметом итоговой оценки является способность обучающихся решать уче</w:t>
      </w:r>
      <w:r w:rsidRPr="00101BE0">
        <w:rPr>
          <w:rFonts w:cs="Times New Roman"/>
          <w:sz w:val="24"/>
          <w:szCs w:val="24"/>
        </w:rPr>
        <w:t>б</w:t>
      </w:r>
      <w:r w:rsidRPr="00101BE0">
        <w:rPr>
          <w:rFonts w:cs="Times New Roman"/>
          <w:sz w:val="24"/>
          <w:szCs w:val="24"/>
        </w:rPr>
        <w:t>но-познавательные и учебно-практические задачи, построенные на основном содержании предмета с учётом формируемых метапредметных действий.</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Итоговая оценка по предмету фиксируется в документе об уровне образования государственного образца.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Характеристика готовится на основании:</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объективных показателей образовательных достижений обучающегося на уровне н</w:t>
      </w:r>
      <w:r w:rsidRPr="00101BE0">
        <w:rPr>
          <w:rFonts w:cs="Times New Roman"/>
          <w:sz w:val="24"/>
          <w:szCs w:val="24"/>
        </w:rPr>
        <w:t>а</w:t>
      </w:r>
      <w:r w:rsidRPr="00101BE0">
        <w:rPr>
          <w:rFonts w:cs="Times New Roman"/>
          <w:sz w:val="24"/>
          <w:szCs w:val="24"/>
        </w:rPr>
        <w:t>чального общего образования;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портфолио выпускника;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экспертных оценок классного руководителя и педагогических работников, обучавших данного в</w:t>
      </w:r>
      <w:r w:rsidRPr="00101BE0">
        <w:rPr>
          <w:rFonts w:cs="Times New Roman"/>
          <w:sz w:val="24"/>
          <w:szCs w:val="24"/>
        </w:rPr>
        <w:t>ы</w:t>
      </w:r>
      <w:r w:rsidRPr="00101BE0">
        <w:rPr>
          <w:rFonts w:cs="Times New Roman"/>
          <w:sz w:val="24"/>
          <w:szCs w:val="24"/>
        </w:rPr>
        <w:t>пускника на уровне начального общего образования.</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В характеристике выпускника:</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отмечаются образовательные достижения обучающегося по достижению личностных, метапре</w:t>
      </w:r>
      <w:r w:rsidRPr="00101BE0">
        <w:rPr>
          <w:rFonts w:cs="Times New Roman"/>
          <w:sz w:val="24"/>
          <w:szCs w:val="24"/>
        </w:rPr>
        <w:t>д</w:t>
      </w:r>
      <w:r w:rsidRPr="00101BE0">
        <w:rPr>
          <w:rFonts w:cs="Times New Roman"/>
          <w:sz w:val="24"/>
          <w:szCs w:val="24"/>
        </w:rPr>
        <w:t>метных и предметных результатов;</w:t>
      </w:r>
    </w:p>
    <w:p w:rsidR="00474F70" w:rsidRPr="00101BE0" w:rsidRDefault="00474F70" w:rsidP="00816BC5">
      <w:pPr>
        <w:pStyle w:val="body"/>
        <w:spacing w:line="240" w:lineRule="auto"/>
        <w:rPr>
          <w:rFonts w:cs="Times New Roman"/>
          <w:sz w:val="24"/>
          <w:szCs w:val="24"/>
        </w:rPr>
      </w:pPr>
      <w:r w:rsidRPr="00101BE0">
        <w:rPr>
          <w:rFonts w:cs="Times New Roman"/>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w:t>
      </w:r>
      <w:r w:rsidRPr="00101BE0">
        <w:rPr>
          <w:rFonts w:cs="Times New Roman"/>
          <w:sz w:val="24"/>
          <w:szCs w:val="24"/>
        </w:rPr>
        <w:t>т</w:t>
      </w:r>
      <w:r w:rsidRPr="00101BE0">
        <w:rPr>
          <w:rFonts w:cs="Times New Roman"/>
          <w:sz w:val="24"/>
          <w:szCs w:val="24"/>
        </w:rPr>
        <w:t>меченных образовательных достижений.</w:t>
      </w:r>
    </w:p>
    <w:p w:rsidR="00474F70" w:rsidRDefault="00474F70" w:rsidP="00816BC5">
      <w:pPr>
        <w:pStyle w:val="body"/>
        <w:spacing w:line="240" w:lineRule="auto"/>
        <w:rPr>
          <w:rFonts w:cs="Times New Roman"/>
          <w:sz w:val="24"/>
          <w:szCs w:val="24"/>
        </w:rPr>
      </w:pPr>
      <w:r w:rsidRPr="00101BE0">
        <w:rPr>
          <w:rFonts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A0494F" w:rsidRPr="000E252B" w:rsidRDefault="00A0494F" w:rsidP="00A0494F">
      <w:pPr>
        <w:pStyle w:val="aff4"/>
        <w:spacing w:line="276" w:lineRule="auto"/>
        <w:ind w:firstLine="567"/>
        <w:jc w:val="both"/>
        <w:rPr>
          <w:rFonts w:ascii="Times New Roman" w:hAnsi="Times New Roman"/>
          <w:sz w:val="24"/>
          <w:szCs w:val="24"/>
        </w:rPr>
      </w:pPr>
      <w:r w:rsidRPr="000E252B">
        <w:rPr>
          <w:rFonts w:ascii="Times New Roman" w:hAnsi="Times New Roman"/>
          <w:b/>
          <w:bCs/>
          <w:sz w:val="24"/>
          <w:szCs w:val="24"/>
        </w:rPr>
        <w:t>Критериальное оценивание</w:t>
      </w:r>
      <w:r w:rsidRPr="000E252B">
        <w:rPr>
          <w:rFonts w:ascii="Times New Roman" w:hAnsi="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w:t>
      </w:r>
      <w:r w:rsidRPr="000E252B">
        <w:rPr>
          <w:rFonts w:ascii="Times New Roman" w:hAnsi="Times New Roman"/>
          <w:sz w:val="24"/>
          <w:szCs w:val="24"/>
        </w:rPr>
        <w:t>т</w:t>
      </w:r>
      <w:r w:rsidRPr="000E252B">
        <w:rPr>
          <w:rFonts w:ascii="Times New Roman" w:hAnsi="Times New Roman"/>
          <w:sz w:val="24"/>
          <w:szCs w:val="24"/>
        </w:rPr>
        <w:t>ными всем участникам образовательного процесса. Все работы внутреннего оценивания должны с</w:t>
      </w:r>
      <w:r w:rsidRPr="000E252B">
        <w:rPr>
          <w:rFonts w:ascii="Times New Roman" w:hAnsi="Times New Roman"/>
          <w:sz w:val="24"/>
          <w:szCs w:val="24"/>
        </w:rPr>
        <w:t>о</w:t>
      </w:r>
      <w:r w:rsidRPr="000E252B">
        <w:rPr>
          <w:rFonts w:ascii="Times New Roman" w:hAnsi="Times New Roman"/>
          <w:sz w:val="24"/>
          <w:szCs w:val="24"/>
        </w:rPr>
        <w:t>держать критерии оценивания, позволяющие задать ясные ориентиры для организации учебного пр</w:t>
      </w:r>
      <w:r w:rsidRPr="000E252B">
        <w:rPr>
          <w:rFonts w:ascii="Times New Roman" w:hAnsi="Times New Roman"/>
          <w:sz w:val="24"/>
          <w:szCs w:val="24"/>
        </w:rPr>
        <w:t>о</w:t>
      </w:r>
      <w:r w:rsidRPr="000E252B">
        <w:rPr>
          <w:rFonts w:ascii="Times New Roman" w:hAnsi="Times New Roman"/>
          <w:sz w:val="24"/>
          <w:szCs w:val="24"/>
        </w:rPr>
        <w:t xml:space="preserve">цесса. </w:t>
      </w:r>
    </w:p>
    <w:p w:rsidR="00A0494F" w:rsidRDefault="00A0494F" w:rsidP="00A0494F">
      <w:pPr>
        <w:spacing w:line="276" w:lineRule="auto"/>
        <w:rPr>
          <w:sz w:val="24"/>
          <w:szCs w:val="24"/>
        </w:rPr>
      </w:pPr>
    </w:p>
    <w:p w:rsidR="00A0494F" w:rsidRPr="00EA0B2E" w:rsidRDefault="00A0494F" w:rsidP="00A0494F">
      <w:pPr>
        <w:spacing w:line="276" w:lineRule="auto"/>
        <w:ind w:firstLine="567"/>
        <w:jc w:val="center"/>
        <w:rPr>
          <w:rFonts w:cs="Times New Roman"/>
          <w:b/>
          <w:bCs/>
          <w:color w:val="000000" w:themeColor="text1"/>
          <w:sz w:val="24"/>
          <w:szCs w:val="24"/>
        </w:rPr>
      </w:pPr>
      <w:r w:rsidRPr="00EA0B2E">
        <w:rPr>
          <w:rFonts w:cs="Times New Roman"/>
          <w:b/>
          <w:bCs/>
          <w:color w:val="000000" w:themeColor="text1"/>
          <w:sz w:val="24"/>
          <w:szCs w:val="24"/>
        </w:rPr>
        <w:t>Стартовая диагностика в 1 классах (стартовые (диагностические) работы)</w:t>
      </w:r>
    </w:p>
    <w:p w:rsidR="00A0494F" w:rsidRDefault="00A0494F" w:rsidP="00A0494F">
      <w:pPr>
        <w:spacing w:line="276" w:lineRule="auto"/>
        <w:ind w:firstLine="567"/>
        <w:rPr>
          <w:sz w:val="24"/>
          <w:szCs w:val="24"/>
        </w:rPr>
      </w:pPr>
      <w:r w:rsidRPr="004B27BA">
        <w:rPr>
          <w:sz w:val="24"/>
          <w:szCs w:val="24"/>
        </w:rPr>
        <w:t>Стартовая педагогическая диагностика представляет собой процедуру оценки готовности к об</w:t>
      </w:r>
      <w:r w:rsidRPr="004B27BA">
        <w:rPr>
          <w:sz w:val="24"/>
          <w:szCs w:val="24"/>
        </w:rPr>
        <w:t>у</w:t>
      </w:r>
      <w:r w:rsidRPr="004B27BA">
        <w:rPr>
          <w:sz w:val="24"/>
          <w:szCs w:val="24"/>
        </w:rPr>
        <w:t xml:space="preserve">чению на данном уровне образования. </w:t>
      </w:r>
      <w:r>
        <w:rPr>
          <w:sz w:val="24"/>
          <w:szCs w:val="24"/>
        </w:rPr>
        <w:t>Результаты стартовой педагогической диагностики</w:t>
      </w:r>
      <w:r w:rsidRPr="004B27BA">
        <w:rPr>
          <w:sz w:val="24"/>
          <w:szCs w:val="24"/>
        </w:rPr>
        <w:t xml:space="preserve"> выступа</w:t>
      </w:r>
      <w:r>
        <w:rPr>
          <w:sz w:val="24"/>
          <w:szCs w:val="24"/>
        </w:rPr>
        <w:t>ю</w:t>
      </w:r>
      <w:r w:rsidRPr="004B27BA">
        <w:rPr>
          <w:sz w:val="24"/>
          <w:szCs w:val="24"/>
        </w:rPr>
        <w:t>т как основа (точка отсчёта) для оценки динамики образовательных достижений. Объектом оценки я</w:t>
      </w:r>
      <w:r w:rsidRPr="004B27BA">
        <w:rPr>
          <w:sz w:val="24"/>
          <w:szCs w:val="24"/>
        </w:rPr>
        <w:t>в</w:t>
      </w:r>
      <w:r w:rsidRPr="004B27BA">
        <w:rPr>
          <w:sz w:val="24"/>
          <w:szCs w:val="24"/>
        </w:rPr>
        <w:t>ляется сформированность предпосылок учебной деятельности, готовность к овладению чтением, гр</w:t>
      </w:r>
      <w:r w:rsidRPr="004B27BA">
        <w:rPr>
          <w:sz w:val="24"/>
          <w:szCs w:val="24"/>
        </w:rPr>
        <w:t>а</w:t>
      </w:r>
      <w:r w:rsidRPr="004B27BA">
        <w:rPr>
          <w:sz w:val="24"/>
          <w:szCs w:val="24"/>
        </w:rPr>
        <w:t>мотой и счётом.</w:t>
      </w:r>
    </w:p>
    <w:p w:rsidR="00A0494F" w:rsidRDefault="00A0494F" w:rsidP="00A0494F">
      <w:pPr>
        <w:spacing w:line="276" w:lineRule="auto"/>
        <w:ind w:firstLine="567"/>
        <w:rPr>
          <w:rFonts w:cs="Times New Roman"/>
          <w:sz w:val="24"/>
          <w:szCs w:val="24"/>
        </w:rPr>
      </w:pPr>
      <w:r>
        <w:rPr>
          <w:rFonts w:cs="Times New Roman"/>
          <w:sz w:val="24"/>
          <w:szCs w:val="24"/>
        </w:rPr>
        <w:t>Стартовая педагогическая диагностика проводится в форме комплексной работы, график пров</w:t>
      </w:r>
      <w:r>
        <w:rPr>
          <w:rFonts w:cs="Times New Roman"/>
          <w:sz w:val="24"/>
          <w:szCs w:val="24"/>
        </w:rPr>
        <w:t>е</w:t>
      </w:r>
      <w:r>
        <w:rPr>
          <w:rFonts w:cs="Times New Roman"/>
          <w:sz w:val="24"/>
          <w:szCs w:val="24"/>
        </w:rPr>
        <w:t>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w:t>
      </w:r>
      <w:r>
        <w:rPr>
          <w:rFonts w:cs="Times New Roman"/>
          <w:sz w:val="24"/>
          <w:szCs w:val="24"/>
        </w:rPr>
        <w:t>о</w:t>
      </w:r>
      <w:r>
        <w:rPr>
          <w:rFonts w:cs="Times New Roman"/>
          <w:sz w:val="24"/>
          <w:szCs w:val="24"/>
        </w:rPr>
        <w:t>стики отражается во внутришкольном мониторинге и внутренней системе оценки качества образов</w:t>
      </w:r>
      <w:r>
        <w:rPr>
          <w:rFonts w:cs="Times New Roman"/>
          <w:sz w:val="24"/>
          <w:szCs w:val="24"/>
        </w:rPr>
        <w:t>а</w:t>
      </w:r>
      <w:r>
        <w:rPr>
          <w:rFonts w:cs="Times New Roman"/>
          <w:sz w:val="24"/>
          <w:szCs w:val="24"/>
        </w:rPr>
        <w:t>ния. Проводится администрацией, результаты стартовой педагогической диагностики в 1 классах о</w:t>
      </w:r>
      <w:r>
        <w:rPr>
          <w:rFonts w:cs="Times New Roman"/>
          <w:sz w:val="24"/>
          <w:szCs w:val="24"/>
        </w:rPr>
        <w:t>т</w:t>
      </w:r>
      <w:r>
        <w:rPr>
          <w:rFonts w:cs="Times New Roman"/>
          <w:sz w:val="24"/>
          <w:szCs w:val="24"/>
        </w:rPr>
        <w:t xml:space="preserve">ражаются в аналитической справке, являются основой для принятия управленческих решений. </w:t>
      </w:r>
    </w:p>
    <w:p w:rsidR="00A0494F" w:rsidRPr="0099403E" w:rsidRDefault="00A0494F" w:rsidP="00A0494F">
      <w:pPr>
        <w:spacing w:line="276" w:lineRule="auto"/>
        <w:ind w:firstLine="567"/>
        <w:jc w:val="center"/>
        <w:rPr>
          <w:rFonts w:cs="Times New Roman"/>
          <w:b/>
          <w:bCs/>
          <w:sz w:val="24"/>
          <w:szCs w:val="24"/>
        </w:rPr>
      </w:pPr>
      <w:r w:rsidRPr="0099403E">
        <w:rPr>
          <w:rFonts w:cs="Times New Roman"/>
          <w:b/>
          <w:bCs/>
          <w:sz w:val="24"/>
          <w:szCs w:val="24"/>
        </w:rPr>
        <w:t xml:space="preserve">Стартовая диагностика </w:t>
      </w:r>
      <w:r>
        <w:rPr>
          <w:rFonts w:cs="Times New Roman"/>
          <w:b/>
          <w:bCs/>
          <w:sz w:val="24"/>
          <w:szCs w:val="24"/>
        </w:rPr>
        <w:t>(стартовые (диагностические) работы)по отдельным предметам</w:t>
      </w:r>
    </w:p>
    <w:p w:rsidR="00A0494F" w:rsidRDefault="00A0494F" w:rsidP="00A0494F">
      <w:pPr>
        <w:spacing w:line="276" w:lineRule="auto"/>
        <w:ind w:firstLine="567"/>
        <w:rPr>
          <w:sz w:val="24"/>
          <w:szCs w:val="24"/>
        </w:rPr>
      </w:pPr>
      <w:r w:rsidRPr="004B27BA">
        <w:rPr>
          <w:sz w:val="24"/>
          <w:szCs w:val="24"/>
        </w:rPr>
        <w:t xml:space="preserve">Стартовая диагностика </w:t>
      </w:r>
      <w:r>
        <w:rPr>
          <w:sz w:val="24"/>
          <w:szCs w:val="24"/>
        </w:rPr>
        <w:t xml:space="preserve">по отдельным предметам 2-4 классов </w:t>
      </w:r>
      <w:r w:rsidRPr="004B27BA">
        <w:rPr>
          <w:sz w:val="24"/>
          <w:szCs w:val="24"/>
        </w:rPr>
        <w:t>может проводиться педагогич</w:t>
      </w:r>
      <w:r w:rsidRPr="004B27BA">
        <w:rPr>
          <w:sz w:val="24"/>
          <w:szCs w:val="24"/>
        </w:rPr>
        <w:t>е</w:t>
      </w:r>
      <w:r w:rsidRPr="004B27BA">
        <w:rPr>
          <w:sz w:val="24"/>
          <w:szCs w:val="24"/>
        </w:rPr>
        <w:t>скими работниками с целью оценки готовности к изучению отдельных предметов (разделов). Резул</w:t>
      </w:r>
      <w:r w:rsidRPr="004B27BA">
        <w:rPr>
          <w:sz w:val="24"/>
          <w:szCs w:val="24"/>
        </w:rPr>
        <w:t>ь</w:t>
      </w:r>
      <w:r w:rsidRPr="004B27BA">
        <w:rPr>
          <w:sz w:val="24"/>
          <w:szCs w:val="24"/>
        </w:rPr>
        <w:t>таты стартовой диагностики являются основанием для корректировки учебных программ и индив</w:t>
      </w:r>
      <w:r w:rsidRPr="004B27BA">
        <w:rPr>
          <w:sz w:val="24"/>
          <w:szCs w:val="24"/>
        </w:rPr>
        <w:t>и</w:t>
      </w:r>
      <w:r w:rsidRPr="004B27BA">
        <w:rPr>
          <w:sz w:val="24"/>
          <w:szCs w:val="24"/>
        </w:rPr>
        <w:t>дуализации учебного процесса.</w:t>
      </w:r>
    </w:p>
    <w:p w:rsidR="00A0494F" w:rsidRDefault="00A0494F" w:rsidP="00A0494F">
      <w:pPr>
        <w:spacing w:line="276" w:lineRule="auto"/>
        <w:ind w:firstLine="567"/>
        <w:rPr>
          <w:rFonts w:cs="Times New Roman"/>
          <w:sz w:val="24"/>
          <w:szCs w:val="24"/>
        </w:rPr>
      </w:pPr>
      <w:r>
        <w:rPr>
          <w:rFonts w:cs="Times New Roman"/>
          <w:sz w:val="24"/>
          <w:szCs w:val="24"/>
        </w:rPr>
        <w:t>Данный вид диагностики является инициативой педагогов, вносится в тематическое планиров</w:t>
      </w:r>
      <w:r>
        <w:rPr>
          <w:rFonts w:cs="Times New Roman"/>
          <w:sz w:val="24"/>
          <w:szCs w:val="24"/>
        </w:rPr>
        <w:t>а</w:t>
      </w:r>
      <w:r>
        <w:rPr>
          <w:rFonts w:cs="Times New Roman"/>
          <w:sz w:val="24"/>
          <w:szCs w:val="24"/>
        </w:rPr>
        <w:t>ние, проводится учителем самостоятельно, вносится в единый график оценочных процедур при в</w:t>
      </w:r>
      <w:r>
        <w:rPr>
          <w:rFonts w:cs="Times New Roman"/>
          <w:sz w:val="24"/>
          <w:szCs w:val="24"/>
        </w:rPr>
        <w:t>ы</w:t>
      </w:r>
      <w:r>
        <w:rPr>
          <w:rFonts w:cs="Times New Roman"/>
          <w:sz w:val="24"/>
          <w:szCs w:val="24"/>
        </w:rPr>
        <w:t xml:space="preserve">полнении условий к проведению оценочных </w:t>
      </w:r>
      <w:r w:rsidRPr="00CC6945">
        <w:rPr>
          <w:rFonts w:cs="Times New Roman"/>
          <w:sz w:val="24"/>
          <w:szCs w:val="24"/>
        </w:rPr>
        <w:t>работ (</w:t>
      </w:r>
      <w:r>
        <w:rPr>
          <w:rFonts w:cs="Times New Roman"/>
          <w:sz w:val="24"/>
          <w:szCs w:val="24"/>
        </w:rPr>
        <w:t>р</w:t>
      </w:r>
      <w:r w:rsidRPr="00CC6945">
        <w:rPr>
          <w:rFonts w:cs="Times New Roman"/>
          <w:sz w:val="24"/>
          <w:szCs w:val="24"/>
        </w:rPr>
        <w:t xml:space="preserve">аботы </w:t>
      </w:r>
      <w:r w:rsidRPr="00CC6945">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Pr>
          <w:rFonts w:cs="Times New Roman"/>
          <w:sz w:val="24"/>
          <w:szCs w:val="24"/>
        </w:rPr>
        <w:t xml:space="preserve"> </w:t>
      </w:r>
    </w:p>
    <w:p w:rsidR="00A0494F" w:rsidRPr="00CC6945" w:rsidRDefault="00A0494F" w:rsidP="00A0494F">
      <w:pPr>
        <w:spacing w:line="276" w:lineRule="auto"/>
        <w:ind w:firstLine="567"/>
        <w:jc w:val="center"/>
        <w:rPr>
          <w:rFonts w:cs="Times New Roman"/>
          <w:b/>
          <w:bCs/>
          <w:sz w:val="24"/>
          <w:szCs w:val="24"/>
        </w:rPr>
      </w:pPr>
      <w:r>
        <w:rPr>
          <w:rFonts w:cs="Times New Roman"/>
          <w:b/>
          <w:bCs/>
          <w:sz w:val="24"/>
          <w:szCs w:val="24"/>
        </w:rPr>
        <w:t>Текущая оценка</w:t>
      </w:r>
    </w:p>
    <w:p w:rsidR="00A0494F" w:rsidRPr="001D67EE" w:rsidRDefault="00A0494F" w:rsidP="00A0494F">
      <w:pPr>
        <w:spacing w:line="276" w:lineRule="auto"/>
        <w:ind w:firstLine="567"/>
        <w:rPr>
          <w:sz w:val="24"/>
          <w:szCs w:val="24"/>
        </w:rPr>
      </w:pPr>
      <w:r w:rsidRPr="001D67EE">
        <w:rPr>
          <w:sz w:val="24"/>
          <w:szCs w:val="24"/>
        </w:rPr>
        <w:t>Текущая оценка представляет собой процедуру оценки индивидуального продвижения в осво</w:t>
      </w:r>
      <w:r w:rsidRPr="001D67EE">
        <w:rPr>
          <w:sz w:val="24"/>
          <w:szCs w:val="24"/>
        </w:rPr>
        <w:t>е</w:t>
      </w:r>
      <w:r w:rsidRPr="001D67EE">
        <w:rPr>
          <w:sz w:val="24"/>
          <w:szCs w:val="24"/>
        </w:rPr>
        <w:t>нии программы учебного предмета. Текущая оценка может быть формирующей, т. е. поддерживающей и направляющей усилия обучающегося, включающей его в сам</w:t>
      </w:r>
      <w:r w:rsidRPr="001D67EE">
        <w:rPr>
          <w:sz w:val="24"/>
          <w:szCs w:val="24"/>
        </w:rPr>
        <w:t>о</w:t>
      </w:r>
      <w:r w:rsidRPr="001D67EE">
        <w:rPr>
          <w:sz w:val="24"/>
          <w:szCs w:val="24"/>
        </w:rPr>
        <w:t>стоятельную оценочную деятельность, и диагностической, способствующей выявлению и осознанию педагогическим работником и об</w:t>
      </w:r>
      <w:r w:rsidRPr="001D67EE">
        <w:rPr>
          <w:sz w:val="24"/>
          <w:szCs w:val="24"/>
        </w:rPr>
        <w:t>у</w:t>
      </w:r>
      <w:r w:rsidRPr="001D67EE">
        <w:rPr>
          <w:sz w:val="24"/>
          <w:szCs w:val="24"/>
        </w:rPr>
        <w:t>чающимся существующих проблем в об</w:t>
      </w:r>
      <w:r w:rsidRPr="001D67EE">
        <w:rPr>
          <w:sz w:val="24"/>
          <w:szCs w:val="24"/>
        </w:rPr>
        <w:t>у</w:t>
      </w:r>
      <w:r w:rsidRPr="001D67EE">
        <w:rPr>
          <w:sz w:val="24"/>
          <w:szCs w:val="24"/>
        </w:rPr>
        <w:t>чении.</w:t>
      </w:r>
    </w:p>
    <w:p w:rsidR="00A0494F" w:rsidRDefault="00A0494F" w:rsidP="00A0494F">
      <w:pPr>
        <w:spacing w:line="276" w:lineRule="auto"/>
        <w:ind w:firstLine="567"/>
        <w:rPr>
          <w:sz w:val="24"/>
          <w:szCs w:val="24"/>
        </w:rPr>
      </w:pPr>
      <w:r w:rsidRPr="001D67EE">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w:t>
      </w:r>
      <w:r w:rsidRPr="001D67EE">
        <w:rPr>
          <w:sz w:val="24"/>
          <w:szCs w:val="24"/>
        </w:rPr>
        <w:t>с</w:t>
      </w:r>
      <w:r w:rsidRPr="001D67EE">
        <w:rPr>
          <w:sz w:val="24"/>
          <w:szCs w:val="24"/>
        </w:rPr>
        <w:t>пользуется весь арсенал форм и методов проверки (устные и письменные опросы, пра</w:t>
      </w:r>
      <w:r w:rsidRPr="001D67EE">
        <w:rPr>
          <w:sz w:val="24"/>
          <w:szCs w:val="24"/>
        </w:rPr>
        <w:t>к</w:t>
      </w:r>
      <w:r w:rsidRPr="001D67EE">
        <w:rPr>
          <w:sz w:val="24"/>
          <w:szCs w:val="24"/>
        </w:rPr>
        <w:t>тические работы, творческие работы, индивидуальные и групповые формы, само- и вза</w:t>
      </w:r>
      <w:r w:rsidRPr="001D67EE">
        <w:rPr>
          <w:sz w:val="24"/>
          <w:szCs w:val="24"/>
        </w:rPr>
        <w:t>и</w:t>
      </w:r>
      <w:r w:rsidRPr="001D67EE">
        <w:rPr>
          <w:sz w:val="24"/>
          <w:szCs w:val="24"/>
        </w:rPr>
        <w:t>мооценка, рефлексия, листы продвижения и др.) с учётом особенностей учебного предмета и особенностей контрольно-оценочной деятельности пед</w:t>
      </w:r>
      <w:r w:rsidRPr="001D67EE">
        <w:rPr>
          <w:sz w:val="24"/>
          <w:szCs w:val="24"/>
        </w:rPr>
        <w:t>а</w:t>
      </w:r>
      <w:r w:rsidRPr="001D67EE">
        <w:rPr>
          <w:sz w:val="24"/>
          <w:szCs w:val="24"/>
        </w:rPr>
        <w:t>гогического работника. Резул</w:t>
      </w:r>
      <w:r w:rsidRPr="001D67EE">
        <w:rPr>
          <w:sz w:val="24"/>
          <w:szCs w:val="24"/>
        </w:rPr>
        <w:t>ь</w:t>
      </w:r>
      <w:r w:rsidRPr="001D67EE">
        <w:rPr>
          <w:sz w:val="24"/>
          <w:szCs w:val="24"/>
        </w:rPr>
        <w:t>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w:t>
      </w:r>
      <w:r w:rsidRPr="001D67EE">
        <w:rPr>
          <w:sz w:val="24"/>
          <w:szCs w:val="24"/>
        </w:rPr>
        <w:t>и</w:t>
      </w:r>
      <w:r w:rsidRPr="001D67EE">
        <w:rPr>
          <w:sz w:val="24"/>
          <w:szCs w:val="24"/>
        </w:rPr>
        <w:t>ком) сроки могут включаться в систему накопительной оценки и служить осн</w:t>
      </w:r>
      <w:r w:rsidRPr="001D67EE">
        <w:rPr>
          <w:sz w:val="24"/>
          <w:szCs w:val="24"/>
        </w:rPr>
        <w:t>о</w:t>
      </w:r>
      <w:r w:rsidRPr="001D67EE">
        <w:rPr>
          <w:sz w:val="24"/>
          <w:szCs w:val="24"/>
        </w:rPr>
        <w:t>ванием, например, для освобождения обучающегося от необходимости выполнять тем</w:t>
      </w:r>
      <w:r w:rsidRPr="001D67EE">
        <w:rPr>
          <w:sz w:val="24"/>
          <w:szCs w:val="24"/>
        </w:rPr>
        <w:t>а</w:t>
      </w:r>
      <w:r w:rsidRPr="001D67EE">
        <w:rPr>
          <w:sz w:val="24"/>
          <w:szCs w:val="24"/>
        </w:rPr>
        <w:t>тическую работу</w:t>
      </w:r>
      <w:r>
        <w:rPr>
          <w:sz w:val="24"/>
          <w:szCs w:val="24"/>
        </w:rPr>
        <w:t>.</w:t>
      </w:r>
    </w:p>
    <w:p w:rsidR="00A0494F" w:rsidRDefault="00A0494F" w:rsidP="00A0494F">
      <w:pPr>
        <w:spacing w:line="276" w:lineRule="auto"/>
        <w:ind w:firstLine="567"/>
        <w:rPr>
          <w:rFonts w:cs="Times New Roman"/>
          <w:sz w:val="24"/>
          <w:szCs w:val="24"/>
        </w:rPr>
      </w:pPr>
      <w:r>
        <w:rPr>
          <w:rFonts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w:t>
      </w:r>
      <w:r>
        <w:rPr>
          <w:rFonts w:cs="Times New Roman"/>
          <w:sz w:val="24"/>
          <w:szCs w:val="24"/>
        </w:rPr>
        <w:t>н</w:t>
      </w:r>
      <w:r>
        <w:rPr>
          <w:rFonts w:cs="Times New Roman"/>
          <w:sz w:val="24"/>
          <w:szCs w:val="24"/>
        </w:rPr>
        <w:t>ности оценки предметных результатов».</w:t>
      </w:r>
    </w:p>
    <w:p w:rsidR="00A0494F" w:rsidRPr="004179ED" w:rsidRDefault="00A0494F" w:rsidP="00A0494F">
      <w:pPr>
        <w:spacing w:line="276" w:lineRule="auto"/>
        <w:ind w:firstLine="567"/>
        <w:jc w:val="center"/>
        <w:rPr>
          <w:rFonts w:cs="Times New Roman"/>
          <w:b/>
          <w:bCs/>
          <w:sz w:val="24"/>
          <w:szCs w:val="24"/>
        </w:rPr>
      </w:pPr>
      <w:r>
        <w:rPr>
          <w:rFonts w:cs="Times New Roman"/>
          <w:b/>
          <w:bCs/>
          <w:sz w:val="24"/>
          <w:szCs w:val="24"/>
        </w:rPr>
        <w:t>Тематическая оценка</w:t>
      </w:r>
    </w:p>
    <w:p w:rsidR="00A0494F" w:rsidRPr="001D67EE" w:rsidRDefault="00A0494F" w:rsidP="00A0494F">
      <w:pPr>
        <w:spacing w:line="276" w:lineRule="auto"/>
        <w:ind w:firstLine="567"/>
        <w:rPr>
          <w:sz w:val="24"/>
          <w:szCs w:val="24"/>
        </w:rPr>
      </w:pPr>
      <w:r w:rsidRPr="001D67EE">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A0494F" w:rsidRPr="001D67EE" w:rsidRDefault="00A0494F" w:rsidP="00A0494F">
      <w:pPr>
        <w:spacing w:line="276" w:lineRule="auto"/>
        <w:ind w:firstLine="567"/>
        <w:rPr>
          <w:sz w:val="24"/>
          <w:szCs w:val="24"/>
        </w:rPr>
      </w:pPr>
      <w:r w:rsidRPr="001D67EE">
        <w:rPr>
          <w:sz w:val="24"/>
          <w:szCs w:val="24"/>
        </w:rPr>
        <w:t>Тематическая оценка может вестись как в ходе изучения темы, так и в конце её изучения. Оц</w:t>
      </w:r>
      <w:r w:rsidRPr="001D67EE">
        <w:rPr>
          <w:sz w:val="24"/>
          <w:szCs w:val="24"/>
        </w:rPr>
        <w:t>е</w:t>
      </w:r>
      <w:r w:rsidRPr="001D67EE">
        <w:rPr>
          <w:sz w:val="24"/>
          <w:szCs w:val="24"/>
        </w:rPr>
        <w:t>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0494F" w:rsidRDefault="00A0494F" w:rsidP="00A0494F">
      <w:pPr>
        <w:spacing w:line="276" w:lineRule="auto"/>
        <w:ind w:firstLine="567"/>
        <w:rPr>
          <w:rFonts w:cs="Times New Roman"/>
          <w:sz w:val="24"/>
          <w:szCs w:val="24"/>
        </w:rPr>
      </w:pPr>
      <w:r>
        <w:rPr>
          <w:rFonts w:cs="Times New Roman"/>
          <w:sz w:val="24"/>
          <w:szCs w:val="24"/>
        </w:rPr>
        <w:t>Тематический контроль проводится учителем в соответствии с календарно-тематическим пл</w:t>
      </w:r>
      <w:r>
        <w:rPr>
          <w:rFonts w:cs="Times New Roman"/>
          <w:sz w:val="24"/>
          <w:szCs w:val="24"/>
        </w:rPr>
        <w:t>а</w:t>
      </w:r>
      <w:r>
        <w:rPr>
          <w:rFonts w:cs="Times New Roman"/>
          <w:sz w:val="24"/>
          <w:szCs w:val="24"/>
        </w:rPr>
        <w:t>нированием, учитель вправе вносить изменения в график проведения тематического контроля в соо</w:t>
      </w:r>
      <w:r>
        <w:rPr>
          <w:rFonts w:cs="Times New Roman"/>
          <w:sz w:val="24"/>
          <w:szCs w:val="24"/>
        </w:rPr>
        <w:t>т</w:t>
      </w:r>
      <w:r>
        <w:rPr>
          <w:rFonts w:cs="Times New Roman"/>
          <w:sz w:val="24"/>
          <w:szCs w:val="24"/>
        </w:rPr>
        <w:t xml:space="preserve">ветствии с «Положением о рабочей программе», на основе причин, указанных там же. </w:t>
      </w:r>
    </w:p>
    <w:p w:rsidR="00A0494F" w:rsidRDefault="00A0494F" w:rsidP="00A0494F">
      <w:pPr>
        <w:spacing w:line="276" w:lineRule="auto"/>
        <w:ind w:firstLine="567"/>
        <w:rPr>
          <w:rFonts w:cs="Times New Roman"/>
          <w:sz w:val="24"/>
          <w:szCs w:val="24"/>
          <w:shd w:val="clear" w:color="auto" w:fill="FFFFFF"/>
        </w:rPr>
      </w:pPr>
      <w:r>
        <w:rPr>
          <w:rFonts w:cs="Times New Roman"/>
          <w:sz w:val="24"/>
          <w:szCs w:val="24"/>
        </w:rPr>
        <w:t>В единый график оценочных процедур вносятся только те формы тематического контроля, к</w:t>
      </w:r>
      <w:r>
        <w:rPr>
          <w:rFonts w:cs="Times New Roman"/>
          <w:sz w:val="24"/>
          <w:szCs w:val="24"/>
        </w:rPr>
        <w:t>о</w:t>
      </w:r>
      <w:r>
        <w:rPr>
          <w:rFonts w:cs="Times New Roman"/>
          <w:sz w:val="24"/>
          <w:szCs w:val="24"/>
        </w:rPr>
        <w:t xml:space="preserve">торые рассчитаны на выполнение </w:t>
      </w:r>
      <w:r w:rsidRPr="00CC6945">
        <w:rPr>
          <w:rFonts w:cs="Times New Roman"/>
          <w:sz w:val="24"/>
          <w:szCs w:val="24"/>
          <w:shd w:val="clear" w:color="auto" w:fill="FFFFFF"/>
        </w:rPr>
        <w:t>всеми обучающимися в классе одновременно и длительность кот</w:t>
      </w:r>
      <w:r w:rsidRPr="00CC6945">
        <w:rPr>
          <w:rFonts w:cs="Times New Roman"/>
          <w:sz w:val="24"/>
          <w:szCs w:val="24"/>
          <w:shd w:val="clear" w:color="auto" w:fill="FFFFFF"/>
        </w:rPr>
        <w:t>о</w:t>
      </w:r>
      <w:r w:rsidRPr="00CC6945">
        <w:rPr>
          <w:rFonts w:cs="Times New Roman"/>
          <w:sz w:val="24"/>
          <w:szCs w:val="24"/>
          <w:shd w:val="clear" w:color="auto" w:fill="FFFFFF"/>
        </w:rPr>
        <w:t>рых составляет не менее тридцати минут</w:t>
      </w:r>
      <w:r>
        <w:rPr>
          <w:rFonts w:cs="Times New Roman"/>
          <w:sz w:val="24"/>
          <w:szCs w:val="24"/>
          <w:shd w:val="clear" w:color="auto" w:fill="FFFFFF"/>
        </w:rPr>
        <w:t xml:space="preserve">. </w:t>
      </w:r>
    </w:p>
    <w:p w:rsidR="00A0494F" w:rsidRDefault="00A0494F" w:rsidP="00A0494F">
      <w:pPr>
        <w:spacing w:line="276" w:lineRule="auto"/>
        <w:ind w:firstLine="567"/>
        <w:rPr>
          <w:rFonts w:cs="Times New Roman"/>
          <w:sz w:val="24"/>
          <w:szCs w:val="24"/>
        </w:rPr>
      </w:pPr>
      <w:r>
        <w:rPr>
          <w:rFonts w:cs="Times New Roman"/>
          <w:sz w:val="24"/>
          <w:szCs w:val="24"/>
        </w:rPr>
        <w:t>Выставление отметок в журнал за данный вид контроля проводится в соответствии с календа</w:t>
      </w:r>
      <w:r>
        <w:rPr>
          <w:rFonts w:cs="Times New Roman"/>
          <w:sz w:val="24"/>
          <w:szCs w:val="24"/>
        </w:rPr>
        <w:t>р</w:t>
      </w:r>
      <w:r>
        <w:rPr>
          <w:rFonts w:cs="Times New Roman"/>
          <w:sz w:val="24"/>
          <w:szCs w:val="24"/>
        </w:rPr>
        <w:t>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A0494F" w:rsidRDefault="00A0494F" w:rsidP="00A0494F">
      <w:pPr>
        <w:spacing w:line="276" w:lineRule="auto"/>
        <w:ind w:firstLine="567"/>
        <w:rPr>
          <w:rFonts w:cs="Times New Roman"/>
          <w:sz w:val="24"/>
          <w:szCs w:val="24"/>
        </w:rPr>
      </w:pPr>
      <w:r w:rsidRPr="00FE2AD5">
        <w:rPr>
          <w:rFonts w:cs="Times New Roman"/>
          <w:sz w:val="24"/>
          <w:szCs w:val="24"/>
        </w:rPr>
        <w:t>Ре</w:t>
      </w:r>
      <w:r w:rsidRPr="00FE2AD5">
        <w:rPr>
          <w:rFonts w:cs="Times New Roman"/>
          <w:sz w:val="24"/>
          <w:szCs w:val="24"/>
        </w:rPr>
        <w:softHyphen/>
        <w:t>зультаты тематической оценки являются основанием для кор</w:t>
      </w:r>
      <w:r w:rsidRPr="00FE2AD5">
        <w:rPr>
          <w:rFonts w:cs="Times New Roman"/>
          <w:sz w:val="24"/>
          <w:szCs w:val="24"/>
        </w:rPr>
        <w:softHyphen/>
        <w:t>рекции учебного процесса и его индивидуализации.</w:t>
      </w:r>
    </w:p>
    <w:p w:rsidR="00A0494F" w:rsidRPr="00C8721A" w:rsidRDefault="00A0494F" w:rsidP="00A0494F">
      <w:pPr>
        <w:spacing w:line="276" w:lineRule="auto"/>
        <w:ind w:firstLine="567"/>
        <w:jc w:val="center"/>
        <w:rPr>
          <w:rFonts w:cs="Times New Roman"/>
          <w:b/>
          <w:bCs/>
          <w:sz w:val="24"/>
          <w:szCs w:val="24"/>
        </w:rPr>
      </w:pPr>
      <w:r w:rsidRPr="00C8721A">
        <w:rPr>
          <w:rFonts w:cs="Times New Roman"/>
          <w:b/>
          <w:bCs/>
          <w:sz w:val="24"/>
          <w:szCs w:val="24"/>
        </w:rPr>
        <w:t>Процедуры оценки предметных результатов</w:t>
      </w:r>
    </w:p>
    <w:p w:rsidR="00A0494F" w:rsidRDefault="00A0494F" w:rsidP="00A0494F">
      <w:pPr>
        <w:spacing w:line="276" w:lineRule="auto"/>
        <w:ind w:firstLine="567"/>
        <w:rPr>
          <w:rFonts w:cs="Times New Roman"/>
          <w:sz w:val="24"/>
          <w:szCs w:val="24"/>
        </w:rPr>
      </w:pPr>
      <w:r>
        <w:rPr>
          <w:rFonts w:cs="Times New Roman"/>
          <w:sz w:val="24"/>
          <w:szCs w:val="24"/>
        </w:rPr>
        <w:t>Оценка предметных результатов – часть системы внутришкольного контроля и внутренней си</w:t>
      </w:r>
      <w:r>
        <w:rPr>
          <w:rFonts w:cs="Times New Roman"/>
          <w:sz w:val="24"/>
          <w:szCs w:val="24"/>
        </w:rPr>
        <w:t>с</w:t>
      </w:r>
      <w:r>
        <w:rPr>
          <w:rFonts w:cs="Times New Roman"/>
          <w:sz w:val="24"/>
          <w:szCs w:val="24"/>
        </w:rPr>
        <w:t>темы оценки качества образования.  Контроль за процедурами осуществляется администрацией о</w:t>
      </w:r>
      <w:r>
        <w:rPr>
          <w:rFonts w:cs="Times New Roman"/>
          <w:sz w:val="24"/>
          <w:szCs w:val="24"/>
        </w:rPr>
        <w:t>б</w:t>
      </w:r>
      <w:r>
        <w:rPr>
          <w:rFonts w:cs="Times New Roman"/>
          <w:sz w:val="24"/>
          <w:szCs w:val="24"/>
        </w:rPr>
        <w:t xml:space="preserve">разовательной организации с целью получения информации о качестве образовательного процесса, качестве подготовки и проведения уроков, также являются </w:t>
      </w:r>
      <w:r w:rsidRPr="00FE2AD5">
        <w:rPr>
          <w:rFonts w:cs="Times New Roman"/>
          <w:sz w:val="24"/>
          <w:szCs w:val="24"/>
        </w:rPr>
        <w:t>основанием для реко</w:t>
      </w:r>
      <w:r w:rsidRPr="00FE2AD5">
        <w:rPr>
          <w:rFonts w:cs="Times New Roman"/>
          <w:sz w:val="24"/>
          <w:szCs w:val="24"/>
        </w:rPr>
        <w:softHyphen/>
        <w:t>мендаций как для т</w:t>
      </w:r>
      <w:r w:rsidRPr="00FE2AD5">
        <w:rPr>
          <w:rFonts w:cs="Times New Roman"/>
          <w:sz w:val="24"/>
          <w:szCs w:val="24"/>
        </w:rPr>
        <w:t>е</w:t>
      </w:r>
      <w:r w:rsidRPr="00FE2AD5">
        <w:rPr>
          <w:rFonts w:cs="Times New Roman"/>
          <w:sz w:val="24"/>
          <w:szCs w:val="24"/>
        </w:rPr>
        <w:t>кущей коррекции учебного процесса и его индивидуализации, так и для повышения квалификации учи</w:t>
      </w:r>
      <w:r w:rsidRPr="00FE2AD5">
        <w:rPr>
          <w:rFonts w:cs="Times New Roman"/>
          <w:sz w:val="24"/>
          <w:szCs w:val="24"/>
        </w:rPr>
        <w:softHyphen/>
        <w:t>теля.</w:t>
      </w:r>
      <w:r>
        <w:rPr>
          <w:rFonts w:cs="Times New Roman"/>
          <w:sz w:val="24"/>
          <w:szCs w:val="24"/>
        </w:rPr>
        <w:t xml:space="preserve"> </w:t>
      </w:r>
    </w:p>
    <w:p w:rsidR="00A0494F" w:rsidRDefault="00A0494F" w:rsidP="00A0494F">
      <w:pPr>
        <w:spacing w:line="276" w:lineRule="auto"/>
        <w:ind w:firstLine="567"/>
        <w:rPr>
          <w:rFonts w:cs="Times New Roman"/>
          <w:sz w:val="24"/>
          <w:szCs w:val="24"/>
        </w:rPr>
      </w:pPr>
      <w:r>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A0494F" w:rsidRDefault="00A0494F" w:rsidP="00A0494F">
      <w:pPr>
        <w:spacing w:line="276" w:lineRule="auto"/>
        <w:ind w:firstLine="567"/>
        <w:rPr>
          <w:rFonts w:cs="Times New Roman"/>
          <w:sz w:val="24"/>
          <w:szCs w:val="24"/>
        </w:rPr>
      </w:pPr>
      <w:r>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A0494F" w:rsidRDefault="00A0494F" w:rsidP="00A0494F">
      <w:pPr>
        <w:spacing w:line="276" w:lineRule="auto"/>
        <w:ind w:firstLine="567"/>
        <w:rPr>
          <w:rFonts w:cs="Times New Roman"/>
          <w:sz w:val="24"/>
          <w:szCs w:val="24"/>
        </w:rPr>
      </w:pPr>
      <w:r>
        <w:rPr>
          <w:rFonts w:cs="Times New Roman"/>
          <w:sz w:val="24"/>
          <w:szCs w:val="24"/>
        </w:rPr>
        <w:t>Заполнение графика начинается с внесения процедур федерального уровня, далее следуют р</w:t>
      </w:r>
      <w:r>
        <w:rPr>
          <w:rFonts w:cs="Times New Roman"/>
          <w:sz w:val="24"/>
          <w:szCs w:val="24"/>
        </w:rPr>
        <w:t>е</w:t>
      </w:r>
      <w:r>
        <w:rPr>
          <w:rFonts w:cs="Times New Roman"/>
          <w:sz w:val="24"/>
          <w:szCs w:val="24"/>
        </w:rPr>
        <w:t>гиональные мониторинги, оценочные процедуры, проводимые общеобразов</w:t>
      </w:r>
      <w:r>
        <w:rPr>
          <w:rFonts w:cs="Times New Roman"/>
          <w:sz w:val="24"/>
          <w:szCs w:val="24"/>
        </w:rPr>
        <w:t>а</w:t>
      </w:r>
      <w:r>
        <w:rPr>
          <w:rFonts w:cs="Times New Roman"/>
          <w:sz w:val="24"/>
          <w:szCs w:val="24"/>
        </w:rPr>
        <w:t>тельной организацией. При получении информации о проведении мониторинга фед</w:t>
      </w:r>
      <w:r>
        <w:rPr>
          <w:rFonts w:cs="Times New Roman"/>
          <w:sz w:val="24"/>
          <w:szCs w:val="24"/>
        </w:rPr>
        <w:t>е</w:t>
      </w:r>
      <w:r>
        <w:rPr>
          <w:rFonts w:cs="Times New Roman"/>
          <w:sz w:val="24"/>
          <w:szCs w:val="24"/>
        </w:rPr>
        <w:t>рального и/или регионального уровней после создания документа в график вносятся и</w:t>
      </w:r>
      <w:r>
        <w:rPr>
          <w:rFonts w:cs="Times New Roman"/>
          <w:sz w:val="24"/>
          <w:szCs w:val="24"/>
        </w:rPr>
        <w:t>з</w:t>
      </w:r>
      <w:r>
        <w:rPr>
          <w:rFonts w:cs="Times New Roman"/>
          <w:sz w:val="24"/>
          <w:szCs w:val="24"/>
        </w:rPr>
        <w:t>менения.</w:t>
      </w:r>
    </w:p>
    <w:p w:rsidR="00A0494F" w:rsidRDefault="00A0494F" w:rsidP="00A0494F">
      <w:pPr>
        <w:spacing w:line="276" w:lineRule="auto"/>
        <w:ind w:firstLine="567"/>
        <w:rPr>
          <w:rFonts w:cs="Times New Roman"/>
          <w:sz w:val="24"/>
          <w:szCs w:val="24"/>
        </w:rPr>
      </w:pPr>
      <w:r>
        <w:rPr>
          <w:rFonts w:cs="Times New Roman"/>
          <w:sz w:val="24"/>
          <w:szCs w:val="24"/>
        </w:rPr>
        <w:t>При составлении единого графика оценочных процедур используются «Рекомендации для си</w:t>
      </w:r>
      <w:r>
        <w:rPr>
          <w:rFonts w:cs="Times New Roman"/>
          <w:sz w:val="24"/>
          <w:szCs w:val="24"/>
        </w:rPr>
        <w:t>с</w:t>
      </w:r>
      <w:r>
        <w:rPr>
          <w:rFonts w:cs="Times New Roman"/>
          <w:sz w:val="24"/>
          <w:szCs w:val="24"/>
        </w:rPr>
        <w:t xml:space="preserve">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A0494F" w:rsidRDefault="00A0494F" w:rsidP="00A0494F">
      <w:pPr>
        <w:spacing w:line="276" w:lineRule="auto"/>
        <w:rPr>
          <w:sz w:val="24"/>
          <w:szCs w:val="24"/>
        </w:rPr>
      </w:pPr>
    </w:p>
    <w:p w:rsidR="00A0494F" w:rsidRPr="000E252B" w:rsidRDefault="00A0494F" w:rsidP="00A0494F">
      <w:pPr>
        <w:jc w:val="center"/>
        <w:rPr>
          <w:rFonts w:cs="Times New Roman"/>
          <w:i/>
          <w:iCs/>
          <w:sz w:val="24"/>
          <w:szCs w:val="24"/>
        </w:rPr>
      </w:pPr>
      <w:r w:rsidRPr="000E252B">
        <w:rPr>
          <w:rFonts w:cs="Times New Roman"/>
          <w:i/>
          <w:iCs/>
          <w:sz w:val="24"/>
          <w:szCs w:val="24"/>
        </w:rPr>
        <w:t>Примерный перечень оценочных процедур</w:t>
      </w:r>
    </w:p>
    <w:p w:rsidR="00A0494F" w:rsidRPr="000E252B" w:rsidRDefault="00A0494F" w:rsidP="00A0494F">
      <w:pPr>
        <w:jc w:val="left"/>
        <w:rPr>
          <w:rFonts w:cs="Times New Roman"/>
          <w:i/>
          <w:iCs/>
          <w:sz w:val="24"/>
          <w:szCs w:val="24"/>
        </w:rPr>
      </w:pPr>
      <w:r w:rsidRPr="000E252B">
        <w:rPr>
          <w:rFonts w:cs="Times New Roman"/>
          <w:i/>
          <w:iCs/>
          <w:sz w:val="24"/>
          <w:szCs w:val="24"/>
        </w:rPr>
        <w:t xml:space="preserve">На основе данного перечня ежегодно осуществляется актуализация. </w:t>
      </w:r>
    </w:p>
    <w:tbl>
      <w:tblPr>
        <w:tblW w:w="5000" w:type="pct"/>
        <w:tblLook w:val="04A0"/>
      </w:tblPr>
      <w:tblGrid>
        <w:gridCol w:w="1988"/>
        <w:gridCol w:w="1726"/>
        <w:gridCol w:w="1344"/>
        <w:gridCol w:w="1436"/>
        <w:gridCol w:w="1436"/>
        <w:gridCol w:w="1436"/>
        <w:gridCol w:w="1434"/>
      </w:tblGrid>
      <w:tr w:rsidR="00A0494F" w:rsidRPr="000E252B" w:rsidTr="000E252B">
        <w:tc>
          <w:tcPr>
            <w:tcW w:w="920" w:type="pct"/>
            <w:vMerge w:val="restart"/>
            <w:vAlign w:val="center"/>
          </w:tcPr>
          <w:p w:rsidR="00A0494F" w:rsidRPr="000E252B" w:rsidRDefault="00A0494F" w:rsidP="00A0494F">
            <w:pPr>
              <w:ind w:firstLine="0"/>
              <w:jc w:val="center"/>
              <w:rPr>
                <w:rFonts w:cs="Times New Roman"/>
                <w:bCs/>
              </w:rPr>
            </w:pPr>
            <w:r w:rsidRPr="000E252B">
              <w:rPr>
                <w:rFonts w:cs="Times New Roman"/>
                <w:bCs/>
              </w:rPr>
              <w:t>Направление де</w:t>
            </w:r>
            <w:r w:rsidRPr="000E252B">
              <w:rPr>
                <w:rFonts w:cs="Times New Roman"/>
                <w:bCs/>
              </w:rPr>
              <w:t>я</w:t>
            </w:r>
            <w:r w:rsidRPr="000E252B">
              <w:rPr>
                <w:rFonts w:cs="Times New Roman"/>
                <w:bCs/>
              </w:rPr>
              <w:t>тельности</w:t>
            </w:r>
          </w:p>
        </w:tc>
        <w:tc>
          <w:tcPr>
            <w:tcW w:w="799" w:type="pct"/>
            <w:vMerge w:val="restart"/>
            <w:vAlign w:val="center"/>
          </w:tcPr>
          <w:p w:rsidR="00A0494F" w:rsidRPr="000E252B" w:rsidRDefault="00A0494F" w:rsidP="00A0494F">
            <w:pPr>
              <w:ind w:firstLine="0"/>
              <w:jc w:val="center"/>
              <w:rPr>
                <w:rFonts w:cs="Times New Roman"/>
                <w:bCs/>
              </w:rPr>
            </w:pPr>
            <w:r w:rsidRPr="000E252B">
              <w:rPr>
                <w:rFonts w:cs="Times New Roman"/>
                <w:bCs/>
              </w:rPr>
              <w:t>Ответственный за пров</w:t>
            </w:r>
            <w:r w:rsidRPr="000E252B">
              <w:rPr>
                <w:rFonts w:cs="Times New Roman"/>
                <w:bCs/>
              </w:rPr>
              <w:t>е</w:t>
            </w:r>
            <w:r w:rsidRPr="000E252B">
              <w:rPr>
                <w:rFonts w:cs="Times New Roman"/>
                <w:bCs/>
              </w:rPr>
              <w:t>дение</w:t>
            </w:r>
          </w:p>
        </w:tc>
        <w:tc>
          <w:tcPr>
            <w:tcW w:w="622" w:type="pct"/>
            <w:vMerge w:val="restart"/>
            <w:vAlign w:val="center"/>
          </w:tcPr>
          <w:p w:rsidR="00A0494F" w:rsidRPr="000E252B" w:rsidRDefault="00A0494F" w:rsidP="00A0494F">
            <w:pPr>
              <w:ind w:firstLine="0"/>
              <w:jc w:val="center"/>
              <w:rPr>
                <w:rFonts w:cs="Times New Roman"/>
                <w:bCs/>
              </w:rPr>
            </w:pPr>
            <w:r w:rsidRPr="000E252B">
              <w:rPr>
                <w:rFonts w:cs="Times New Roman"/>
                <w:bCs/>
              </w:rPr>
              <w:t>Включение в единый график оц</w:t>
            </w:r>
            <w:r w:rsidRPr="000E252B">
              <w:rPr>
                <w:rFonts w:cs="Times New Roman"/>
                <w:bCs/>
              </w:rPr>
              <w:t>е</w:t>
            </w:r>
            <w:r w:rsidRPr="000E252B">
              <w:rPr>
                <w:rFonts w:cs="Times New Roman"/>
                <w:bCs/>
              </w:rPr>
              <w:t>ночных процедур</w:t>
            </w:r>
          </w:p>
        </w:tc>
        <w:tc>
          <w:tcPr>
            <w:tcW w:w="665" w:type="pct"/>
            <w:vAlign w:val="center"/>
          </w:tcPr>
          <w:p w:rsidR="00A0494F" w:rsidRPr="000E252B" w:rsidRDefault="00A0494F" w:rsidP="00A0494F">
            <w:pPr>
              <w:ind w:firstLine="0"/>
              <w:jc w:val="center"/>
              <w:rPr>
                <w:rFonts w:cs="Times New Roman"/>
                <w:bCs/>
              </w:rPr>
            </w:pPr>
            <w:r w:rsidRPr="000E252B">
              <w:rPr>
                <w:rFonts w:cs="Times New Roman"/>
                <w:bCs/>
              </w:rPr>
              <w:t>1 класс</w:t>
            </w:r>
          </w:p>
        </w:tc>
        <w:tc>
          <w:tcPr>
            <w:tcW w:w="665" w:type="pct"/>
            <w:vAlign w:val="center"/>
          </w:tcPr>
          <w:p w:rsidR="00A0494F" w:rsidRPr="000E252B" w:rsidRDefault="00A0494F" w:rsidP="00A0494F">
            <w:pPr>
              <w:ind w:firstLine="0"/>
              <w:jc w:val="center"/>
              <w:rPr>
                <w:rFonts w:cs="Times New Roman"/>
                <w:bCs/>
              </w:rPr>
            </w:pPr>
            <w:r w:rsidRPr="000E252B">
              <w:rPr>
                <w:rFonts w:cs="Times New Roman"/>
                <w:bCs/>
              </w:rPr>
              <w:t>2 класс</w:t>
            </w:r>
          </w:p>
        </w:tc>
        <w:tc>
          <w:tcPr>
            <w:tcW w:w="665" w:type="pct"/>
            <w:vAlign w:val="center"/>
          </w:tcPr>
          <w:p w:rsidR="00A0494F" w:rsidRPr="000E252B" w:rsidRDefault="00A0494F" w:rsidP="00A0494F">
            <w:pPr>
              <w:ind w:firstLine="0"/>
              <w:jc w:val="center"/>
              <w:rPr>
                <w:rFonts w:cs="Times New Roman"/>
                <w:bCs/>
              </w:rPr>
            </w:pPr>
            <w:r w:rsidRPr="000E252B">
              <w:rPr>
                <w:rFonts w:cs="Times New Roman"/>
                <w:bCs/>
              </w:rPr>
              <w:t>3 класс</w:t>
            </w:r>
          </w:p>
        </w:tc>
        <w:tc>
          <w:tcPr>
            <w:tcW w:w="665" w:type="pct"/>
            <w:vAlign w:val="center"/>
          </w:tcPr>
          <w:p w:rsidR="00A0494F" w:rsidRPr="000E252B" w:rsidRDefault="00A0494F" w:rsidP="00A0494F">
            <w:pPr>
              <w:ind w:firstLine="0"/>
              <w:jc w:val="center"/>
              <w:rPr>
                <w:rFonts w:cs="Times New Roman"/>
                <w:bCs/>
              </w:rPr>
            </w:pPr>
            <w:r w:rsidRPr="000E252B">
              <w:rPr>
                <w:rFonts w:cs="Times New Roman"/>
                <w:bCs/>
              </w:rPr>
              <w:t>4 класс</w:t>
            </w:r>
          </w:p>
        </w:tc>
      </w:tr>
      <w:tr w:rsidR="00A0494F" w:rsidRPr="000E252B" w:rsidTr="000E252B">
        <w:tc>
          <w:tcPr>
            <w:tcW w:w="920" w:type="pct"/>
            <w:vMerge/>
            <w:vAlign w:val="center"/>
          </w:tcPr>
          <w:p w:rsidR="00A0494F" w:rsidRPr="000E252B" w:rsidRDefault="00A0494F" w:rsidP="00A0494F">
            <w:pPr>
              <w:ind w:firstLine="0"/>
              <w:jc w:val="center"/>
              <w:rPr>
                <w:rFonts w:cs="Times New Roman"/>
                <w:bCs/>
              </w:rPr>
            </w:pPr>
          </w:p>
        </w:tc>
        <w:tc>
          <w:tcPr>
            <w:tcW w:w="799" w:type="pct"/>
            <w:vMerge/>
            <w:vAlign w:val="center"/>
          </w:tcPr>
          <w:p w:rsidR="00A0494F" w:rsidRPr="000E252B" w:rsidRDefault="00A0494F" w:rsidP="00A0494F">
            <w:pPr>
              <w:ind w:firstLine="0"/>
              <w:jc w:val="center"/>
              <w:rPr>
                <w:rFonts w:cs="Times New Roman"/>
                <w:bCs/>
              </w:rPr>
            </w:pPr>
          </w:p>
        </w:tc>
        <w:tc>
          <w:tcPr>
            <w:tcW w:w="622" w:type="pct"/>
            <w:vMerge/>
            <w:vAlign w:val="center"/>
          </w:tcPr>
          <w:p w:rsidR="00A0494F" w:rsidRPr="000E252B" w:rsidRDefault="00A0494F" w:rsidP="00A0494F">
            <w:pPr>
              <w:ind w:firstLine="0"/>
              <w:jc w:val="center"/>
              <w:rPr>
                <w:rFonts w:cs="Times New Roman"/>
                <w:bCs/>
              </w:rPr>
            </w:pPr>
          </w:p>
        </w:tc>
        <w:tc>
          <w:tcPr>
            <w:tcW w:w="2658" w:type="pct"/>
            <w:gridSpan w:val="4"/>
            <w:vAlign w:val="center"/>
          </w:tcPr>
          <w:p w:rsidR="00A0494F" w:rsidRPr="000E252B" w:rsidRDefault="00A0494F" w:rsidP="00A0494F">
            <w:pPr>
              <w:ind w:firstLine="0"/>
              <w:jc w:val="center"/>
              <w:rPr>
                <w:rFonts w:cs="Times New Roman"/>
                <w:bCs/>
              </w:rPr>
            </w:pPr>
            <w:r w:rsidRPr="000E252B">
              <w:rPr>
                <w:rFonts w:cs="Times New Roman"/>
                <w:bCs/>
              </w:rPr>
              <w:t>Примерные формы и сроки проведения</w:t>
            </w:r>
          </w:p>
        </w:tc>
      </w:tr>
      <w:tr w:rsidR="00A0494F" w:rsidRPr="000E252B" w:rsidTr="000E252B">
        <w:tc>
          <w:tcPr>
            <w:tcW w:w="920" w:type="pct"/>
          </w:tcPr>
          <w:p w:rsidR="00A0494F" w:rsidRPr="000E252B" w:rsidRDefault="00A0494F" w:rsidP="00A0494F">
            <w:pPr>
              <w:ind w:firstLine="0"/>
              <w:jc w:val="center"/>
              <w:rPr>
                <w:rFonts w:cs="Times New Roman"/>
              </w:rPr>
            </w:pPr>
            <w:r w:rsidRPr="000E252B">
              <w:rPr>
                <w:rFonts w:cs="Times New Roman"/>
              </w:rPr>
              <w:t>Стартовая диагн</w:t>
            </w:r>
            <w:r w:rsidRPr="000E252B">
              <w:rPr>
                <w:rFonts w:cs="Times New Roman"/>
              </w:rPr>
              <w:t>о</w:t>
            </w:r>
            <w:r w:rsidRPr="000E252B">
              <w:rPr>
                <w:rFonts w:cs="Times New Roman"/>
              </w:rPr>
              <w:t>стика</w:t>
            </w:r>
          </w:p>
          <w:p w:rsidR="00A0494F" w:rsidRPr="000E252B" w:rsidRDefault="00A0494F" w:rsidP="00A0494F">
            <w:pPr>
              <w:ind w:firstLine="0"/>
              <w:jc w:val="center"/>
              <w:rPr>
                <w:rFonts w:cs="Times New Roman"/>
                <w:iCs/>
              </w:rPr>
            </w:pPr>
            <w:r w:rsidRPr="000E252B">
              <w:rPr>
                <w:rFonts w:cs="Times New Roman"/>
                <w:iCs/>
              </w:rPr>
              <w:t>(комплексная раб</w:t>
            </w:r>
            <w:r w:rsidRPr="000E252B">
              <w:rPr>
                <w:rFonts w:cs="Times New Roman"/>
                <w:iCs/>
              </w:rPr>
              <w:t>о</w:t>
            </w:r>
            <w:r w:rsidRPr="000E252B">
              <w:rPr>
                <w:rFonts w:cs="Times New Roman"/>
                <w:iCs/>
              </w:rPr>
              <w:t>та)</w:t>
            </w:r>
          </w:p>
        </w:tc>
        <w:tc>
          <w:tcPr>
            <w:tcW w:w="799" w:type="pct"/>
          </w:tcPr>
          <w:p w:rsidR="00A0494F" w:rsidRPr="000E252B" w:rsidRDefault="00A0494F" w:rsidP="00A0494F">
            <w:pPr>
              <w:ind w:firstLine="0"/>
              <w:jc w:val="center"/>
              <w:rPr>
                <w:rFonts w:cs="Times New Roman"/>
              </w:rPr>
            </w:pPr>
            <w:r w:rsidRPr="000E252B">
              <w:rPr>
                <w:rFonts w:cs="Times New Roman"/>
              </w:rPr>
              <w:t>Адм.</w:t>
            </w:r>
          </w:p>
        </w:tc>
        <w:tc>
          <w:tcPr>
            <w:tcW w:w="622" w:type="pct"/>
          </w:tcPr>
          <w:p w:rsidR="00A0494F" w:rsidRPr="000E252B" w:rsidRDefault="00A0494F" w:rsidP="00A0494F">
            <w:pPr>
              <w:ind w:firstLine="0"/>
              <w:jc w:val="center"/>
              <w:rPr>
                <w:rFonts w:cs="Times New Roman"/>
              </w:rPr>
            </w:pPr>
            <w:r w:rsidRPr="000E252B">
              <w:rPr>
                <w:rFonts w:cs="Times New Roman"/>
              </w:rPr>
              <w:t>+</w:t>
            </w:r>
          </w:p>
        </w:tc>
        <w:tc>
          <w:tcPr>
            <w:tcW w:w="665" w:type="pct"/>
          </w:tcPr>
          <w:p w:rsidR="00A0494F" w:rsidRPr="000E252B" w:rsidRDefault="00A0494F" w:rsidP="00A0494F">
            <w:pPr>
              <w:ind w:firstLine="0"/>
              <w:jc w:val="center"/>
              <w:rPr>
                <w:rFonts w:cs="Times New Roman"/>
                <w:bCs/>
              </w:rPr>
            </w:pPr>
            <w:r w:rsidRPr="000E252B">
              <w:rPr>
                <w:rFonts w:cs="Times New Roman"/>
                <w:bCs/>
              </w:rPr>
              <w:t>Сентябрь</w:t>
            </w:r>
          </w:p>
          <w:p w:rsidR="00A0494F" w:rsidRPr="000E252B" w:rsidRDefault="00A0494F" w:rsidP="00A0494F">
            <w:pPr>
              <w:ind w:firstLine="0"/>
              <w:jc w:val="center"/>
              <w:rPr>
                <w:rFonts w:cs="Times New Roman"/>
                <w:bCs/>
              </w:rPr>
            </w:pPr>
          </w:p>
          <w:p w:rsidR="00A0494F" w:rsidRPr="000E252B" w:rsidRDefault="00A0494F" w:rsidP="00A0494F">
            <w:pPr>
              <w:ind w:firstLine="0"/>
              <w:jc w:val="center"/>
              <w:rPr>
                <w:rFonts w:cs="Times New Roman"/>
              </w:rPr>
            </w:pPr>
          </w:p>
        </w:tc>
        <w:tc>
          <w:tcPr>
            <w:tcW w:w="665" w:type="pct"/>
          </w:tcPr>
          <w:p w:rsidR="00A0494F" w:rsidRPr="000E252B" w:rsidRDefault="00A0494F" w:rsidP="00A0494F">
            <w:pPr>
              <w:ind w:firstLine="0"/>
              <w:jc w:val="center"/>
              <w:rPr>
                <w:rFonts w:cs="Times New Roman"/>
              </w:rPr>
            </w:pPr>
          </w:p>
        </w:tc>
        <w:tc>
          <w:tcPr>
            <w:tcW w:w="665" w:type="pct"/>
          </w:tcPr>
          <w:p w:rsidR="00A0494F" w:rsidRPr="000E252B" w:rsidRDefault="00A0494F" w:rsidP="00A0494F">
            <w:pPr>
              <w:ind w:firstLine="0"/>
              <w:jc w:val="center"/>
              <w:rPr>
                <w:rFonts w:cs="Times New Roman"/>
              </w:rPr>
            </w:pPr>
          </w:p>
        </w:tc>
        <w:tc>
          <w:tcPr>
            <w:tcW w:w="665" w:type="pct"/>
          </w:tcPr>
          <w:p w:rsidR="00A0494F" w:rsidRPr="000E252B" w:rsidRDefault="00A0494F" w:rsidP="00A0494F">
            <w:pPr>
              <w:ind w:firstLine="0"/>
              <w:jc w:val="center"/>
              <w:rPr>
                <w:rFonts w:cs="Times New Roman"/>
              </w:rPr>
            </w:pPr>
          </w:p>
        </w:tc>
      </w:tr>
      <w:tr w:rsidR="00A0494F" w:rsidRPr="000E252B" w:rsidTr="000E252B">
        <w:tc>
          <w:tcPr>
            <w:tcW w:w="920" w:type="pct"/>
          </w:tcPr>
          <w:p w:rsidR="00A0494F" w:rsidRPr="000E252B" w:rsidRDefault="00A0494F" w:rsidP="00A0494F">
            <w:pPr>
              <w:ind w:firstLine="0"/>
              <w:jc w:val="center"/>
              <w:rPr>
                <w:rFonts w:cs="Times New Roman"/>
              </w:rPr>
            </w:pPr>
            <w:r w:rsidRPr="000E252B">
              <w:rPr>
                <w:rFonts w:cs="Times New Roman"/>
              </w:rPr>
              <w:t>Стартовая диагн</w:t>
            </w:r>
            <w:r w:rsidRPr="000E252B">
              <w:rPr>
                <w:rFonts w:cs="Times New Roman"/>
              </w:rPr>
              <w:t>о</w:t>
            </w:r>
            <w:r w:rsidRPr="000E252B">
              <w:rPr>
                <w:rFonts w:cs="Times New Roman"/>
              </w:rPr>
              <w:t>стика (входная к.р.) по инициативе уч</w:t>
            </w:r>
            <w:r w:rsidRPr="000E252B">
              <w:rPr>
                <w:rFonts w:cs="Times New Roman"/>
              </w:rPr>
              <w:t>и</w:t>
            </w:r>
            <w:r w:rsidRPr="000E252B">
              <w:rPr>
                <w:rFonts w:cs="Times New Roman"/>
              </w:rPr>
              <w:t>теля</w:t>
            </w:r>
          </w:p>
        </w:tc>
        <w:tc>
          <w:tcPr>
            <w:tcW w:w="799" w:type="pct"/>
          </w:tcPr>
          <w:p w:rsidR="00A0494F" w:rsidRPr="000E252B" w:rsidRDefault="00A0494F" w:rsidP="00A0494F">
            <w:pPr>
              <w:ind w:firstLine="0"/>
              <w:jc w:val="center"/>
              <w:rPr>
                <w:rFonts w:cs="Times New Roman"/>
              </w:rPr>
            </w:pPr>
            <w:r w:rsidRPr="000E252B">
              <w:rPr>
                <w:rFonts w:cs="Times New Roman"/>
              </w:rPr>
              <w:t>Учитель</w:t>
            </w:r>
          </w:p>
        </w:tc>
        <w:tc>
          <w:tcPr>
            <w:tcW w:w="622" w:type="pct"/>
          </w:tcPr>
          <w:p w:rsidR="00A0494F" w:rsidRPr="000E252B" w:rsidRDefault="00A0494F" w:rsidP="00A0494F">
            <w:pPr>
              <w:ind w:firstLine="0"/>
              <w:jc w:val="center"/>
              <w:rPr>
                <w:rFonts w:cs="Times New Roman"/>
              </w:rPr>
            </w:pPr>
            <w:r w:rsidRPr="000E252B">
              <w:rPr>
                <w:rFonts w:cs="Times New Roman"/>
              </w:rPr>
              <w:t>+*</w:t>
            </w:r>
          </w:p>
          <w:p w:rsidR="00A0494F" w:rsidRPr="000E252B" w:rsidRDefault="00A0494F" w:rsidP="00A0494F">
            <w:pPr>
              <w:ind w:firstLine="0"/>
              <w:rPr>
                <w:rFonts w:cs="Times New Roman"/>
              </w:rPr>
            </w:pPr>
          </w:p>
        </w:tc>
        <w:tc>
          <w:tcPr>
            <w:tcW w:w="665" w:type="pct"/>
          </w:tcPr>
          <w:p w:rsidR="00A0494F" w:rsidRPr="000E252B" w:rsidRDefault="00A0494F" w:rsidP="00A0494F">
            <w:pPr>
              <w:ind w:firstLine="0"/>
              <w:jc w:val="center"/>
              <w:rPr>
                <w:rFonts w:cs="Times New Roman"/>
              </w:rPr>
            </w:pPr>
          </w:p>
        </w:tc>
        <w:tc>
          <w:tcPr>
            <w:tcW w:w="665" w:type="pct"/>
          </w:tcPr>
          <w:p w:rsidR="00A0494F" w:rsidRPr="000E252B" w:rsidRDefault="00A0494F" w:rsidP="00A0494F">
            <w:pPr>
              <w:ind w:firstLine="0"/>
              <w:jc w:val="center"/>
              <w:rPr>
                <w:rFonts w:cs="Times New Roman"/>
                <w:bCs/>
              </w:rPr>
            </w:pPr>
            <w:r w:rsidRPr="000E252B">
              <w:rPr>
                <w:rFonts w:cs="Times New Roman"/>
                <w:bCs/>
              </w:rPr>
              <w:t xml:space="preserve">Сентябрь </w:t>
            </w:r>
          </w:p>
          <w:p w:rsidR="00A0494F" w:rsidRPr="000E252B" w:rsidRDefault="00A0494F" w:rsidP="00A0494F">
            <w:pPr>
              <w:ind w:firstLine="0"/>
              <w:jc w:val="center"/>
              <w:rPr>
                <w:rFonts w:cs="Times New Roman"/>
              </w:rPr>
            </w:pPr>
          </w:p>
        </w:tc>
        <w:tc>
          <w:tcPr>
            <w:tcW w:w="665" w:type="pct"/>
          </w:tcPr>
          <w:p w:rsidR="00A0494F" w:rsidRPr="000E252B" w:rsidRDefault="00A0494F" w:rsidP="00A0494F">
            <w:pPr>
              <w:ind w:firstLine="0"/>
              <w:jc w:val="center"/>
              <w:rPr>
                <w:rFonts w:cs="Times New Roman"/>
                <w:bCs/>
              </w:rPr>
            </w:pPr>
            <w:r w:rsidRPr="000E252B">
              <w:rPr>
                <w:rFonts w:cs="Times New Roman"/>
                <w:bCs/>
              </w:rPr>
              <w:t xml:space="preserve">Сентябрь </w:t>
            </w:r>
          </w:p>
          <w:p w:rsidR="00A0494F" w:rsidRPr="000E252B" w:rsidRDefault="00A0494F" w:rsidP="00A0494F">
            <w:pPr>
              <w:ind w:firstLine="0"/>
              <w:jc w:val="center"/>
              <w:rPr>
                <w:rFonts w:cs="Times New Roman"/>
              </w:rPr>
            </w:pPr>
          </w:p>
        </w:tc>
        <w:tc>
          <w:tcPr>
            <w:tcW w:w="665" w:type="pct"/>
          </w:tcPr>
          <w:p w:rsidR="00A0494F" w:rsidRPr="000E252B" w:rsidRDefault="00A0494F" w:rsidP="00A0494F">
            <w:pPr>
              <w:ind w:firstLine="0"/>
              <w:jc w:val="center"/>
              <w:rPr>
                <w:rFonts w:cs="Times New Roman"/>
                <w:bCs/>
              </w:rPr>
            </w:pPr>
            <w:r w:rsidRPr="000E252B">
              <w:rPr>
                <w:rFonts w:cs="Times New Roman"/>
                <w:bCs/>
              </w:rPr>
              <w:t xml:space="preserve">Сентябрь </w:t>
            </w:r>
          </w:p>
          <w:p w:rsidR="00A0494F" w:rsidRPr="000E252B" w:rsidRDefault="00A0494F" w:rsidP="00A0494F">
            <w:pPr>
              <w:ind w:firstLine="0"/>
              <w:jc w:val="center"/>
              <w:rPr>
                <w:rFonts w:cs="Times New Roman"/>
              </w:rPr>
            </w:pPr>
          </w:p>
        </w:tc>
      </w:tr>
      <w:tr w:rsidR="00A0494F" w:rsidRPr="000E252B" w:rsidTr="000E252B">
        <w:tc>
          <w:tcPr>
            <w:tcW w:w="920" w:type="pct"/>
          </w:tcPr>
          <w:p w:rsidR="00A0494F" w:rsidRPr="000E252B" w:rsidRDefault="00A0494F" w:rsidP="00A0494F">
            <w:pPr>
              <w:ind w:firstLine="0"/>
              <w:jc w:val="center"/>
              <w:rPr>
                <w:rFonts w:cs="Times New Roman"/>
              </w:rPr>
            </w:pPr>
            <w:r w:rsidRPr="000E252B">
              <w:rPr>
                <w:rFonts w:cs="Times New Roman"/>
              </w:rPr>
              <w:t>Текущий ко</w:t>
            </w:r>
            <w:r w:rsidRPr="000E252B">
              <w:rPr>
                <w:rFonts w:cs="Times New Roman"/>
              </w:rPr>
              <w:t>н</w:t>
            </w:r>
            <w:r w:rsidRPr="000E252B">
              <w:rPr>
                <w:rFonts w:cs="Times New Roman"/>
              </w:rPr>
              <w:t>троль</w:t>
            </w:r>
          </w:p>
        </w:tc>
        <w:tc>
          <w:tcPr>
            <w:tcW w:w="799" w:type="pct"/>
          </w:tcPr>
          <w:p w:rsidR="00A0494F" w:rsidRPr="000E252B" w:rsidRDefault="00A0494F" w:rsidP="00A0494F">
            <w:pPr>
              <w:ind w:firstLine="0"/>
              <w:jc w:val="center"/>
              <w:rPr>
                <w:rFonts w:cs="Times New Roman"/>
              </w:rPr>
            </w:pPr>
            <w:r w:rsidRPr="000E252B">
              <w:rPr>
                <w:rFonts w:cs="Times New Roman"/>
              </w:rPr>
              <w:t>Учитель</w:t>
            </w:r>
          </w:p>
        </w:tc>
        <w:tc>
          <w:tcPr>
            <w:tcW w:w="622" w:type="pct"/>
          </w:tcPr>
          <w:p w:rsidR="00A0494F" w:rsidRPr="000E252B" w:rsidRDefault="00A0494F" w:rsidP="00A0494F">
            <w:pPr>
              <w:ind w:firstLine="0"/>
              <w:jc w:val="center"/>
              <w:rPr>
                <w:rFonts w:cs="Times New Roman"/>
              </w:rPr>
            </w:pPr>
            <w:r w:rsidRPr="000E252B">
              <w:rPr>
                <w:rFonts w:cs="Times New Roman"/>
              </w:rPr>
              <w:t>-</w:t>
            </w:r>
          </w:p>
        </w:tc>
        <w:tc>
          <w:tcPr>
            <w:tcW w:w="665" w:type="pct"/>
          </w:tcPr>
          <w:p w:rsidR="00A0494F" w:rsidRPr="000E252B" w:rsidRDefault="00A0494F" w:rsidP="00A0494F">
            <w:pPr>
              <w:ind w:firstLine="0"/>
              <w:jc w:val="center"/>
              <w:rPr>
                <w:rFonts w:cs="Times New Roman"/>
              </w:rPr>
            </w:pPr>
            <w:r w:rsidRPr="000E252B">
              <w:rPr>
                <w:rFonts w:cs="Times New Roman"/>
              </w:rPr>
              <w:t>Ежедневно по всем предм</w:t>
            </w:r>
            <w:r w:rsidRPr="000E252B">
              <w:rPr>
                <w:rFonts w:cs="Times New Roman"/>
              </w:rPr>
              <w:t>е</w:t>
            </w:r>
            <w:r w:rsidRPr="000E252B">
              <w:rPr>
                <w:rFonts w:cs="Times New Roman"/>
              </w:rPr>
              <w:t>там</w:t>
            </w:r>
          </w:p>
        </w:tc>
        <w:tc>
          <w:tcPr>
            <w:tcW w:w="665" w:type="pct"/>
          </w:tcPr>
          <w:p w:rsidR="00A0494F" w:rsidRPr="000E252B" w:rsidRDefault="00A0494F" w:rsidP="00A0494F">
            <w:pPr>
              <w:ind w:firstLine="0"/>
              <w:jc w:val="center"/>
              <w:rPr>
                <w:rFonts w:cs="Times New Roman"/>
              </w:rPr>
            </w:pPr>
            <w:r w:rsidRPr="000E252B">
              <w:rPr>
                <w:rFonts w:cs="Times New Roman"/>
              </w:rPr>
              <w:t>Ежедневно по всем предм</w:t>
            </w:r>
            <w:r w:rsidRPr="000E252B">
              <w:rPr>
                <w:rFonts w:cs="Times New Roman"/>
              </w:rPr>
              <w:t>е</w:t>
            </w:r>
            <w:r w:rsidRPr="000E252B">
              <w:rPr>
                <w:rFonts w:cs="Times New Roman"/>
              </w:rPr>
              <w:t>там</w:t>
            </w:r>
          </w:p>
        </w:tc>
        <w:tc>
          <w:tcPr>
            <w:tcW w:w="665" w:type="pct"/>
          </w:tcPr>
          <w:p w:rsidR="00A0494F" w:rsidRPr="000E252B" w:rsidRDefault="00A0494F" w:rsidP="00A0494F">
            <w:pPr>
              <w:ind w:firstLine="0"/>
              <w:jc w:val="center"/>
              <w:rPr>
                <w:rFonts w:cs="Times New Roman"/>
              </w:rPr>
            </w:pPr>
            <w:r w:rsidRPr="000E252B">
              <w:rPr>
                <w:rFonts w:cs="Times New Roman"/>
              </w:rPr>
              <w:t>Ежедневно по всем предм</w:t>
            </w:r>
            <w:r w:rsidRPr="000E252B">
              <w:rPr>
                <w:rFonts w:cs="Times New Roman"/>
              </w:rPr>
              <w:t>е</w:t>
            </w:r>
            <w:r w:rsidRPr="000E252B">
              <w:rPr>
                <w:rFonts w:cs="Times New Roman"/>
              </w:rPr>
              <w:t>там</w:t>
            </w:r>
          </w:p>
        </w:tc>
        <w:tc>
          <w:tcPr>
            <w:tcW w:w="665" w:type="pct"/>
          </w:tcPr>
          <w:p w:rsidR="00A0494F" w:rsidRPr="000E252B" w:rsidRDefault="00A0494F" w:rsidP="00A0494F">
            <w:pPr>
              <w:ind w:firstLine="0"/>
              <w:jc w:val="center"/>
              <w:rPr>
                <w:rFonts w:cs="Times New Roman"/>
              </w:rPr>
            </w:pPr>
            <w:r w:rsidRPr="000E252B">
              <w:rPr>
                <w:rFonts w:cs="Times New Roman"/>
              </w:rPr>
              <w:t>Ежедневно по всем предм</w:t>
            </w:r>
            <w:r w:rsidRPr="000E252B">
              <w:rPr>
                <w:rFonts w:cs="Times New Roman"/>
              </w:rPr>
              <w:t>е</w:t>
            </w:r>
            <w:r w:rsidRPr="000E252B">
              <w:rPr>
                <w:rFonts w:cs="Times New Roman"/>
              </w:rPr>
              <w:t>там</w:t>
            </w:r>
          </w:p>
        </w:tc>
      </w:tr>
      <w:tr w:rsidR="00A0494F" w:rsidRPr="000E252B" w:rsidTr="000E252B">
        <w:tc>
          <w:tcPr>
            <w:tcW w:w="920" w:type="pct"/>
          </w:tcPr>
          <w:p w:rsidR="00A0494F" w:rsidRPr="000E252B" w:rsidRDefault="00A0494F" w:rsidP="00A0494F">
            <w:pPr>
              <w:ind w:firstLine="0"/>
              <w:jc w:val="center"/>
              <w:rPr>
                <w:rFonts w:cs="Times New Roman"/>
              </w:rPr>
            </w:pPr>
            <w:r w:rsidRPr="000E252B">
              <w:rPr>
                <w:rFonts w:cs="Times New Roman"/>
              </w:rPr>
              <w:t>Тематический ко</w:t>
            </w:r>
            <w:r w:rsidRPr="000E252B">
              <w:rPr>
                <w:rFonts w:cs="Times New Roman"/>
              </w:rPr>
              <w:t>н</w:t>
            </w:r>
            <w:r w:rsidRPr="000E252B">
              <w:rPr>
                <w:rFonts w:cs="Times New Roman"/>
              </w:rPr>
              <w:t>троль</w:t>
            </w:r>
          </w:p>
        </w:tc>
        <w:tc>
          <w:tcPr>
            <w:tcW w:w="799" w:type="pct"/>
          </w:tcPr>
          <w:p w:rsidR="00A0494F" w:rsidRPr="000E252B" w:rsidRDefault="00A0494F" w:rsidP="00A0494F">
            <w:pPr>
              <w:ind w:firstLine="0"/>
              <w:jc w:val="center"/>
              <w:rPr>
                <w:rFonts w:cs="Times New Roman"/>
              </w:rPr>
            </w:pPr>
            <w:r w:rsidRPr="000E252B">
              <w:rPr>
                <w:rFonts w:cs="Times New Roman"/>
              </w:rPr>
              <w:t>Учитель</w:t>
            </w:r>
          </w:p>
        </w:tc>
        <w:tc>
          <w:tcPr>
            <w:tcW w:w="622" w:type="pct"/>
          </w:tcPr>
          <w:p w:rsidR="00A0494F" w:rsidRPr="000E252B" w:rsidRDefault="00A0494F" w:rsidP="00A0494F">
            <w:pPr>
              <w:ind w:firstLine="0"/>
              <w:jc w:val="center"/>
              <w:rPr>
                <w:rFonts w:cs="Times New Roman"/>
              </w:rPr>
            </w:pPr>
            <w:r w:rsidRPr="000E252B">
              <w:rPr>
                <w:rFonts w:cs="Times New Roman"/>
              </w:rPr>
              <w:t>-</w:t>
            </w:r>
          </w:p>
          <w:p w:rsidR="00A0494F" w:rsidRPr="000E252B" w:rsidRDefault="00A0494F" w:rsidP="00A0494F">
            <w:pPr>
              <w:ind w:firstLine="0"/>
              <w:jc w:val="center"/>
              <w:rPr>
                <w:rFonts w:cs="Times New Roman"/>
              </w:rPr>
            </w:pPr>
          </w:p>
          <w:p w:rsidR="00A0494F" w:rsidRPr="000E252B" w:rsidRDefault="00A0494F" w:rsidP="00A0494F">
            <w:pPr>
              <w:ind w:firstLine="0"/>
              <w:jc w:val="center"/>
              <w:rPr>
                <w:rFonts w:cs="Times New Roman"/>
              </w:rPr>
            </w:pPr>
            <w:r w:rsidRPr="000E252B">
              <w:rPr>
                <w:rFonts w:cs="Times New Roman"/>
              </w:rPr>
              <w:t>+*</w:t>
            </w:r>
          </w:p>
        </w:tc>
        <w:tc>
          <w:tcPr>
            <w:tcW w:w="665" w:type="pct"/>
          </w:tcPr>
          <w:p w:rsidR="00A0494F" w:rsidRPr="000E252B" w:rsidRDefault="00A0494F" w:rsidP="00A0494F">
            <w:pPr>
              <w:ind w:firstLine="0"/>
              <w:jc w:val="center"/>
              <w:rPr>
                <w:rFonts w:cs="Times New Roman"/>
              </w:rPr>
            </w:pPr>
            <w:r w:rsidRPr="000E252B">
              <w:rPr>
                <w:rFonts w:cs="Times New Roman"/>
              </w:rPr>
              <w:t>В соответс</w:t>
            </w:r>
            <w:r w:rsidRPr="000E252B">
              <w:rPr>
                <w:rFonts w:cs="Times New Roman"/>
              </w:rPr>
              <w:t>т</w:t>
            </w:r>
            <w:r w:rsidRPr="000E252B">
              <w:rPr>
                <w:rFonts w:cs="Times New Roman"/>
              </w:rPr>
              <w:t>вии с КТП и РП</w:t>
            </w:r>
          </w:p>
        </w:tc>
        <w:tc>
          <w:tcPr>
            <w:tcW w:w="665" w:type="pct"/>
          </w:tcPr>
          <w:p w:rsidR="00A0494F" w:rsidRPr="000E252B" w:rsidRDefault="00A0494F" w:rsidP="00A0494F">
            <w:pPr>
              <w:ind w:firstLine="0"/>
              <w:jc w:val="center"/>
              <w:rPr>
                <w:rFonts w:cs="Times New Roman"/>
              </w:rPr>
            </w:pPr>
            <w:r w:rsidRPr="000E252B">
              <w:rPr>
                <w:rFonts w:cs="Times New Roman"/>
              </w:rPr>
              <w:t>В соответс</w:t>
            </w:r>
            <w:r w:rsidRPr="000E252B">
              <w:rPr>
                <w:rFonts w:cs="Times New Roman"/>
              </w:rPr>
              <w:t>т</w:t>
            </w:r>
            <w:r w:rsidRPr="000E252B">
              <w:rPr>
                <w:rFonts w:cs="Times New Roman"/>
              </w:rPr>
              <w:t>вии с КТП и РП</w:t>
            </w:r>
          </w:p>
        </w:tc>
        <w:tc>
          <w:tcPr>
            <w:tcW w:w="665" w:type="pct"/>
          </w:tcPr>
          <w:p w:rsidR="00A0494F" w:rsidRPr="000E252B" w:rsidRDefault="00A0494F" w:rsidP="00A0494F">
            <w:pPr>
              <w:ind w:firstLine="0"/>
              <w:jc w:val="center"/>
              <w:rPr>
                <w:rFonts w:cs="Times New Roman"/>
              </w:rPr>
            </w:pPr>
            <w:r w:rsidRPr="000E252B">
              <w:rPr>
                <w:rFonts w:cs="Times New Roman"/>
              </w:rPr>
              <w:t>В соответс</w:t>
            </w:r>
            <w:r w:rsidRPr="000E252B">
              <w:rPr>
                <w:rFonts w:cs="Times New Roman"/>
              </w:rPr>
              <w:t>т</w:t>
            </w:r>
            <w:r w:rsidRPr="000E252B">
              <w:rPr>
                <w:rFonts w:cs="Times New Roman"/>
              </w:rPr>
              <w:t>вии с КТП и РП</w:t>
            </w:r>
          </w:p>
        </w:tc>
        <w:tc>
          <w:tcPr>
            <w:tcW w:w="665" w:type="pct"/>
          </w:tcPr>
          <w:p w:rsidR="00A0494F" w:rsidRPr="000E252B" w:rsidRDefault="00A0494F" w:rsidP="00A0494F">
            <w:pPr>
              <w:ind w:firstLine="0"/>
              <w:jc w:val="center"/>
              <w:rPr>
                <w:rFonts w:cs="Times New Roman"/>
              </w:rPr>
            </w:pPr>
            <w:r w:rsidRPr="000E252B">
              <w:rPr>
                <w:rFonts w:cs="Times New Roman"/>
              </w:rPr>
              <w:t>В соответс</w:t>
            </w:r>
            <w:r w:rsidRPr="000E252B">
              <w:rPr>
                <w:rFonts w:cs="Times New Roman"/>
              </w:rPr>
              <w:t>т</w:t>
            </w:r>
            <w:r w:rsidRPr="000E252B">
              <w:rPr>
                <w:rFonts w:cs="Times New Roman"/>
              </w:rPr>
              <w:t>вии с КТП и РП</w:t>
            </w:r>
          </w:p>
        </w:tc>
      </w:tr>
      <w:tr w:rsidR="000E252B" w:rsidRPr="000E252B" w:rsidTr="000E252B">
        <w:tc>
          <w:tcPr>
            <w:tcW w:w="920" w:type="pct"/>
          </w:tcPr>
          <w:p w:rsidR="000E252B" w:rsidRPr="000E252B" w:rsidRDefault="000E252B" w:rsidP="00A0494F">
            <w:pPr>
              <w:ind w:firstLine="0"/>
              <w:jc w:val="center"/>
              <w:rPr>
                <w:rFonts w:cs="Times New Roman"/>
              </w:rPr>
            </w:pPr>
            <w:r w:rsidRPr="000E252B">
              <w:rPr>
                <w:rFonts w:cs="Times New Roman"/>
              </w:rPr>
              <w:t xml:space="preserve">ВШК </w:t>
            </w:r>
          </w:p>
          <w:p w:rsidR="000E252B" w:rsidRPr="000E252B" w:rsidRDefault="000E252B" w:rsidP="00A0494F">
            <w:pPr>
              <w:ind w:firstLine="0"/>
              <w:jc w:val="center"/>
              <w:rPr>
                <w:rFonts w:cs="Times New Roman"/>
              </w:rPr>
            </w:pPr>
            <w:r w:rsidRPr="000E252B">
              <w:rPr>
                <w:rFonts w:cs="Times New Roman"/>
              </w:rPr>
              <w:t>Оценка предметных резул</w:t>
            </w:r>
            <w:r w:rsidRPr="000E252B">
              <w:rPr>
                <w:rFonts w:cs="Times New Roman"/>
              </w:rPr>
              <w:t>ь</w:t>
            </w:r>
            <w:r w:rsidRPr="000E252B">
              <w:rPr>
                <w:rFonts w:cs="Times New Roman"/>
              </w:rPr>
              <w:t>татов.</w:t>
            </w:r>
          </w:p>
          <w:p w:rsidR="000E252B" w:rsidRPr="000E252B" w:rsidRDefault="000E252B" w:rsidP="00A0494F">
            <w:pPr>
              <w:ind w:firstLine="0"/>
              <w:jc w:val="center"/>
              <w:rPr>
                <w:rFonts w:cs="Times New Roman"/>
                <w:iCs/>
              </w:rPr>
            </w:pPr>
            <w:r w:rsidRPr="000E252B">
              <w:rPr>
                <w:rFonts w:cs="Times New Roman"/>
                <w:iCs/>
              </w:rPr>
              <w:t>Администрати</w:t>
            </w:r>
            <w:r w:rsidRPr="000E252B">
              <w:rPr>
                <w:rFonts w:cs="Times New Roman"/>
                <w:iCs/>
              </w:rPr>
              <w:t>в</w:t>
            </w:r>
            <w:r w:rsidRPr="000E252B">
              <w:rPr>
                <w:rFonts w:cs="Times New Roman"/>
                <w:iCs/>
              </w:rPr>
              <w:t>ная к.р.</w:t>
            </w:r>
          </w:p>
        </w:tc>
        <w:tc>
          <w:tcPr>
            <w:tcW w:w="799" w:type="pct"/>
          </w:tcPr>
          <w:p w:rsidR="000E252B" w:rsidRPr="000E252B" w:rsidRDefault="000E252B" w:rsidP="00A0494F">
            <w:pPr>
              <w:ind w:firstLine="0"/>
              <w:jc w:val="center"/>
              <w:rPr>
                <w:rFonts w:cs="Times New Roman"/>
              </w:rPr>
            </w:pPr>
            <w:r w:rsidRPr="000E252B">
              <w:rPr>
                <w:rFonts w:cs="Times New Roman"/>
              </w:rPr>
              <w:t xml:space="preserve">Адм. </w:t>
            </w:r>
          </w:p>
        </w:tc>
        <w:tc>
          <w:tcPr>
            <w:tcW w:w="622" w:type="pct"/>
          </w:tcPr>
          <w:p w:rsidR="000E252B" w:rsidRPr="000E252B" w:rsidRDefault="000E252B" w:rsidP="00A0494F">
            <w:pPr>
              <w:ind w:firstLine="0"/>
              <w:jc w:val="center"/>
              <w:rPr>
                <w:rFonts w:cs="Times New Roman"/>
              </w:rPr>
            </w:pPr>
            <w:r w:rsidRPr="000E252B">
              <w:rPr>
                <w:rFonts w:cs="Times New Roman"/>
              </w:rPr>
              <w:t>+</w:t>
            </w:r>
          </w:p>
        </w:tc>
        <w:tc>
          <w:tcPr>
            <w:tcW w:w="665" w:type="pct"/>
          </w:tcPr>
          <w:p w:rsidR="000E252B" w:rsidRPr="000E252B" w:rsidRDefault="000E252B" w:rsidP="00A0494F">
            <w:pPr>
              <w:ind w:firstLine="0"/>
              <w:jc w:val="center"/>
              <w:rPr>
                <w:rFonts w:cs="Times New Roman"/>
              </w:rPr>
            </w:pPr>
            <w:r w:rsidRPr="000E252B">
              <w:rPr>
                <w:rFonts w:cs="Times New Roman"/>
                <w:bCs/>
              </w:rPr>
              <w:t>ПА, апрель</w:t>
            </w:r>
            <w:r w:rsidRPr="000E252B">
              <w:rPr>
                <w:rFonts w:cs="Times New Roman"/>
              </w:rPr>
              <w:t xml:space="preserve"> </w:t>
            </w:r>
          </w:p>
        </w:tc>
        <w:tc>
          <w:tcPr>
            <w:tcW w:w="665" w:type="pct"/>
          </w:tcPr>
          <w:p w:rsidR="000E252B" w:rsidRPr="000E252B" w:rsidRDefault="000E252B">
            <w:r w:rsidRPr="000E252B">
              <w:rPr>
                <w:rFonts w:cs="Times New Roman"/>
                <w:bCs/>
              </w:rPr>
              <w:t>ПА, а</w:t>
            </w:r>
            <w:r w:rsidRPr="000E252B">
              <w:rPr>
                <w:rFonts w:cs="Times New Roman"/>
                <w:bCs/>
              </w:rPr>
              <w:t>п</w:t>
            </w:r>
            <w:r w:rsidRPr="000E252B">
              <w:rPr>
                <w:rFonts w:cs="Times New Roman"/>
                <w:bCs/>
              </w:rPr>
              <w:t>рель</w:t>
            </w:r>
            <w:r w:rsidRPr="000E252B">
              <w:rPr>
                <w:rFonts w:cs="Times New Roman"/>
              </w:rPr>
              <w:t xml:space="preserve"> </w:t>
            </w:r>
          </w:p>
        </w:tc>
        <w:tc>
          <w:tcPr>
            <w:tcW w:w="665" w:type="pct"/>
          </w:tcPr>
          <w:p w:rsidR="000E252B" w:rsidRPr="000E252B" w:rsidRDefault="000E252B">
            <w:r w:rsidRPr="000E252B">
              <w:rPr>
                <w:rFonts w:cs="Times New Roman"/>
                <w:bCs/>
              </w:rPr>
              <w:t>ПА, а</w:t>
            </w:r>
            <w:r w:rsidRPr="000E252B">
              <w:rPr>
                <w:rFonts w:cs="Times New Roman"/>
                <w:bCs/>
              </w:rPr>
              <w:t>п</w:t>
            </w:r>
            <w:r w:rsidRPr="000E252B">
              <w:rPr>
                <w:rFonts w:cs="Times New Roman"/>
                <w:bCs/>
              </w:rPr>
              <w:t>рель</w:t>
            </w:r>
            <w:r w:rsidRPr="000E252B">
              <w:rPr>
                <w:rFonts w:cs="Times New Roman"/>
              </w:rPr>
              <w:t xml:space="preserve"> </w:t>
            </w:r>
          </w:p>
        </w:tc>
        <w:tc>
          <w:tcPr>
            <w:tcW w:w="665" w:type="pct"/>
          </w:tcPr>
          <w:p w:rsidR="000E252B" w:rsidRPr="000E252B" w:rsidRDefault="000E252B" w:rsidP="00A0494F">
            <w:pPr>
              <w:ind w:firstLine="0"/>
              <w:jc w:val="center"/>
              <w:rPr>
                <w:rFonts w:cs="Times New Roman"/>
              </w:rPr>
            </w:pPr>
            <w:r w:rsidRPr="000E252B">
              <w:rPr>
                <w:rFonts w:cs="Times New Roman"/>
                <w:bCs/>
              </w:rPr>
              <w:t>ВПР</w:t>
            </w:r>
            <w:r w:rsidRPr="000E252B">
              <w:rPr>
                <w:rFonts w:cs="Times New Roman"/>
              </w:rPr>
              <w:t xml:space="preserve"> </w:t>
            </w:r>
          </w:p>
        </w:tc>
      </w:tr>
    </w:tbl>
    <w:p w:rsidR="00A0494F" w:rsidRDefault="00A0494F" w:rsidP="00A0494F">
      <w:pPr>
        <w:spacing w:line="276" w:lineRule="auto"/>
        <w:rPr>
          <w:rFonts w:cs="Times New Roman"/>
          <w:color w:val="FF0000"/>
          <w:szCs w:val="20"/>
        </w:rPr>
      </w:pPr>
    </w:p>
    <w:p w:rsidR="00A0494F" w:rsidRPr="002201BB" w:rsidRDefault="00A0494F" w:rsidP="00A0494F">
      <w:pPr>
        <w:pStyle w:val="aff4"/>
        <w:ind w:firstLine="567"/>
        <w:jc w:val="center"/>
        <w:rPr>
          <w:rFonts w:ascii="Times New Roman" w:hAnsi="Times New Roman"/>
          <w:b/>
          <w:bCs/>
          <w:sz w:val="24"/>
          <w:szCs w:val="24"/>
        </w:rPr>
      </w:pPr>
      <w:r w:rsidRPr="002201BB">
        <w:rPr>
          <w:rFonts w:ascii="Times New Roman" w:hAnsi="Times New Roman"/>
          <w:b/>
          <w:bCs/>
          <w:sz w:val="24"/>
          <w:szCs w:val="24"/>
        </w:rPr>
        <w:t>Оценка предметных результатов</w:t>
      </w:r>
    </w:p>
    <w:p w:rsidR="00A0494F" w:rsidRPr="002A370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Предметные результаты</w:t>
      </w:r>
      <w:r w:rsidRPr="002A370B">
        <w:rPr>
          <w:rFonts w:ascii="Times New Roman" w:hAnsi="Times New Roman"/>
          <w:sz w:val="24"/>
          <w:szCs w:val="24"/>
        </w:rPr>
        <w:t xml:space="preserve"> освоения ООП НОО с учетом специфики содержания предметных о</w:t>
      </w:r>
      <w:r w:rsidRPr="002A370B">
        <w:rPr>
          <w:rFonts w:ascii="Times New Roman" w:hAnsi="Times New Roman"/>
          <w:sz w:val="24"/>
          <w:szCs w:val="24"/>
        </w:rPr>
        <w:t>б</w:t>
      </w:r>
      <w:r w:rsidRPr="002A370B">
        <w:rPr>
          <w:rFonts w:ascii="Times New Roman" w:hAnsi="Times New Roman"/>
          <w:sz w:val="24"/>
          <w:szCs w:val="24"/>
        </w:rPr>
        <w:t>ластей, включающих конкретные учебные предметы, ориентированы на пр</w:t>
      </w:r>
      <w:r w:rsidRPr="002A370B">
        <w:rPr>
          <w:rFonts w:ascii="Times New Roman" w:hAnsi="Times New Roman"/>
          <w:sz w:val="24"/>
          <w:szCs w:val="24"/>
        </w:rPr>
        <w:t>и</w:t>
      </w:r>
      <w:r w:rsidRPr="002A370B">
        <w:rPr>
          <w:rFonts w:ascii="Times New Roman" w:hAnsi="Times New Roman"/>
          <w:sz w:val="24"/>
          <w:szCs w:val="24"/>
        </w:rPr>
        <w:t>менение знаний, умений и навыков обучающимися в учебных ситуациях и реальных жи</w:t>
      </w:r>
      <w:r w:rsidRPr="002A370B">
        <w:rPr>
          <w:rFonts w:ascii="Times New Roman" w:hAnsi="Times New Roman"/>
          <w:sz w:val="24"/>
          <w:szCs w:val="24"/>
        </w:rPr>
        <w:t>з</w:t>
      </w:r>
      <w:r w:rsidRPr="002A370B">
        <w:rPr>
          <w:rFonts w:ascii="Times New Roman" w:hAnsi="Times New Roman"/>
          <w:sz w:val="24"/>
          <w:szCs w:val="24"/>
        </w:rPr>
        <w:t>ненных условиях, а также на успешное обучение.</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w:t>
      </w:r>
      <w:r w:rsidRPr="002201BB">
        <w:rPr>
          <w:rFonts w:ascii="Times New Roman" w:hAnsi="Times New Roman"/>
          <w:sz w:val="24"/>
          <w:szCs w:val="24"/>
        </w:rPr>
        <w:t>о</w:t>
      </w:r>
      <w:r w:rsidRPr="002201BB">
        <w:rPr>
          <w:rFonts w:ascii="Times New Roman" w:hAnsi="Times New Roman"/>
          <w:sz w:val="24"/>
          <w:szCs w:val="24"/>
        </w:rPr>
        <w:t>знавательных, регулятивных, коммуникати</w:t>
      </w:r>
      <w:r w:rsidRPr="002201BB">
        <w:rPr>
          <w:rFonts w:ascii="Times New Roman" w:hAnsi="Times New Roman"/>
          <w:sz w:val="24"/>
          <w:szCs w:val="24"/>
        </w:rPr>
        <w:t>в</w:t>
      </w:r>
      <w:r w:rsidRPr="002201BB">
        <w:rPr>
          <w:rFonts w:ascii="Times New Roman" w:hAnsi="Times New Roman"/>
          <w:sz w:val="24"/>
          <w:szCs w:val="24"/>
        </w:rPr>
        <w:t>ных) действий.</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 xml:space="preserve">Для оценки предметных результатов освоения ООП НОО используются </w:t>
      </w:r>
      <w:r w:rsidRPr="002201BB">
        <w:rPr>
          <w:rFonts w:ascii="Times New Roman" w:hAnsi="Times New Roman"/>
          <w:b/>
          <w:bCs/>
          <w:sz w:val="24"/>
          <w:szCs w:val="24"/>
        </w:rPr>
        <w:t>критерии:</w:t>
      </w:r>
      <w:r w:rsidRPr="002201BB">
        <w:rPr>
          <w:rFonts w:ascii="Times New Roman" w:hAnsi="Times New Roman"/>
          <w:sz w:val="24"/>
          <w:szCs w:val="24"/>
        </w:rPr>
        <w:t xml:space="preserve"> знание и понимание, применение, функциональность.</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 xml:space="preserve">Обобщенный критерий </w:t>
      </w:r>
      <w:r w:rsidRPr="002201BB">
        <w:rPr>
          <w:rFonts w:ascii="Times New Roman" w:hAnsi="Times New Roman"/>
          <w:b/>
          <w:bCs/>
          <w:sz w:val="24"/>
          <w:szCs w:val="24"/>
        </w:rPr>
        <w:t>"знание и понимание"</w:t>
      </w:r>
      <w:r w:rsidRPr="002201BB">
        <w:rPr>
          <w:rFonts w:ascii="Times New Roman" w:hAnsi="Times New Roman"/>
          <w:sz w:val="24"/>
          <w:szCs w:val="24"/>
        </w:rPr>
        <w:t xml:space="preserve"> включает знание и понимание роли изучаемой области знания или вида деятельности в различных контекстах, знание и п</w:t>
      </w:r>
      <w:r w:rsidRPr="002201BB">
        <w:rPr>
          <w:rFonts w:ascii="Times New Roman" w:hAnsi="Times New Roman"/>
          <w:sz w:val="24"/>
          <w:szCs w:val="24"/>
        </w:rPr>
        <w:t>о</w:t>
      </w:r>
      <w:r w:rsidRPr="002201BB">
        <w:rPr>
          <w:rFonts w:ascii="Times New Roman" w:hAnsi="Times New Roman"/>
          <w:sz w:val="24"/>
          <w:szCs w:val="24"/>
        </w:rPr>
        <w:t>нимание терминологии, понятий и идей, а также процедурных знаний или алгоритмов.</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 xml:space="preserve">Обобщенный критерий </w:t>
      </w:r>
      <w:r w:rsidRPr="002201BB">
        <w:rPr>
          <w:rFonts w:ascii="Times New Roman" w:hAnsi="Times New Roman"/>
          <w:b/>
          <w:bCs/>
          <w:sz w:val="24"/>
          <w:szCs w:val="24"/>
        </w:rPr>
        <w:t>"применение"</w:t>
      </w:r>
      <w:r w:rsidRPr="002201BB">
        <w:rPr>
          <w:rFonts w:ascii="Times New Roman" w:hAnsi="Times New Roman"/>
          <w:sz w:val="24"/>
          <w:szCs w:val="24"/>
        </w:rPr>
        <w:t xml:space="preserve"> включает:</w:t>
      </w:r>
    </w:p>
    <w:p w:rsidR="00A0494F" w:rsidRPr="002201BB" w:rsidRDefault="00A0494F" w:rsidP="00595F4A">
      <w:pPr>
        <w:pStyle w:val="aff4"/>
        <w:numPr>
          <w:ilvl w:val="0"/>
          <w:numId w:val="23"/>
        </w:numPr>
        <w:jc w:val="both"/>
        <w:rPr>
          <w:rFonts w:ascii="Times New Roman" w:hAnsi="Times New Roman"/>
          <w:sz w:val="24"/>
          <w:szCs w:val="24"/>
        </w:rPr>
      </w:pPr>
      <w:r w:rsidRPr="002201BB">
        <w:rPr>
          <w:rFonts w:ascii="Times New Roman" w:hAnsi="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w:t>
      </w:r>
      <w:r w:rsidRPr="002201BB">
        <w:rPr>
          <w:rFonts w:ascii="Times New Roman" w:hAnsi="Times New Roman"/>
          <w:sz w:val="24"/>
          <w:szCs w:val="24"/>
        </w:rPr>
        <w:t>й</w:t>
      </w:r>
      <w:r w:rsidRPr="002201BB">
        <w:rPr>
          <w:rFonts w:ascii="Times New Roman" w:hAnsi="Times New Roman"/>
          <w:sz w:val="24"/>
          <w:szCs w:val="24"/>
        </w:rPr>
        <w:t>ствий и операций, степенью проработанности в учебном процессе;</w:t>
      </w:r>
    </w:p>
    <w:p w:rsidR="00A0494F" w:rsidRPr="002201BB" w:rsidRDefault="00A0494F" w:rsidP="00595F4A">
      <w:pPr>
        <w:pStyle w:val="aff4"/>
        <w:numPr>
          <w:ilvl w:val="0"/>
          <w:numId w:val="23"/>
        </w:numPr>
        <w:jc w:val="both"/>
        <w:rPr>
          <w:rFonts w:ascii="Times New Roman" w:hAnsi="Times New Roman"/>
          <w:sz w:val="24"/>
          <w:szCs w:val="24"/>
        </w:rPr>
      </w:pPr>
      <w:r w:rsidRPr="002201BB">
        <w:rPr>
          <w:rFonts w:ascii="Times New Roman" w:hAnsi="Times New Roman"/>
          <w:sz w:val="24"/>
          <w:szCs w:val="24"/>
        </w:rPr>
        <w:t>использование специфических для предмета способов действий и видов де</w:t>
      </w:r>
      <w:r w:rsidRPr="002201BB">
        <w:rPr>
          <w:rFonts w:ascii="Times New Roman" w:hAnsi="Times New Roman"/>
          <w:sz w:val="24"/>
          <w:szCs w:val="24"/>
        </w:rPr>
        <w:t>я</w:t>
      </w:r>
      <w:r w:rsidRPr="002201BB">
        <w:rPr>
          <w:rFonts w:ascii="Times New Roman" w:hAnsi="Times New Roman"/>
          <w:sz w:val="24"/>
          <w:szCs w:val="24"/>
        </w:rPr>
        <w:t>тельности по получению нового знания, его интерпретации, применению и преобразованию при реш</w:t>
      </w:r>
      <w:r w:rsidRPr="002201BB">
        <w:rPr>
          <w:rFonts w:ascii="Times New Roman" w:hAnsi="Times New Roman"/>
          <w:sz w:val="24"/>
          <w:szCs w:val="24"/>
        </w:rPr>
        <w:t>е</w:t>
      </w:r>
      <w:r w:rsidRPr="002201BB">
        <w:rPr>
          <w:rFonts w:ascii="Times New Roman" w:hAnsi="Times New Roman"/>
          <w:sz w:val="24"/>
          <w:szCs w:val="24"/>
        </w:rPr>
        <w:t>нии учебных задач (проблем), в том числе в ходе поисковой деятельности, уче</w:t>
      </w:r>
      <w:r w:rsidRPr="002201BB">
        <w:rPr>
          <w:rFonts w:ascii="Times New Roman" w:hAnsi="Times New Roman"/>
          <w:sz w:val="24"/>
          <w:szCs w:val="24"/>
        </w:rPr>
        <w:t>б</w:t>
      </w:r>
      <w:r w:rsidRPr="002201BB">
        <w:rPr>
          <w:rFonts w:ascii="Times New Roman" w:hAnsi="Times New Roman"/>
          <w:sz w:val="24"/>
          <w:szCs w:val="24"/>
        </w:rPr>
        <w:t>но-исследовательской и учебно-проектной де</w:t>
      </w:r>
      <w:r w:rsidRPr="002201BB">
        <w:rPr>
          <w:rFonts w:ascii="Times New Roman" w:hAnsi="Times New Roman"/>
          <w:sz w:val="24"/>
          <w:szCs w:val="24"/>
        </w:rPr>
        <w:t>я</w:t>
      </w:r>
      <w:r w:rsidRPr="002201BB">
        <w:rPr>
          <w:rFonts w:ascii="Times New Roman" w:hAnsi="Times New Roman"/>
          <w:sz w:val="24"/>
          <w:szCs w:val="24"/>
        </w:rPr>
        <w:t>тельности.</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 xml:space="preserve">Обобщенный критерий </w:t>
      </w:r>
      <w:r w:rsidRPr="002201BB">
        <w:rPr>
          <w:rFonts w:ascii="Times New Roman" w:hAnsi="Times New Roman"/>
          <w:b/>
          <w:bCs/>
          <w:sz w:val="24"/>
          <w:szCs w:val="24"/>
        </w:rPr>
        <w:t>"функциональность"</w:t>
      </w:r>
      <w:r w:rsidRPr="002201BB">
        <w:rPr>
          <w:rFonts w:ascii="Times New Roman" w:hAnsi="Times New Roman"/>
          <w:sz w:val="24"/>
          <w:szCs w:val="24"/>
        </w:rPr>
        <w:t xml:space="preserve"> включает осознанное использование приобр</w:t>
      </w:r>
      <w:r w:rsidRPr="002201BB">
        <w:rPr>
          <w:rFonts w:ascii="Times New Roman" w:hAnsi="Times New Roman"/>
          <w:sz w:val="24"/>
          <w:szCs w:val="24"/>
        </w:rPr>
        <w:t>е</w:t>
      </w:r>
      <w:r w:rsidRPr="002201BB">
        <w:rPr>
          <w:rFonts w:ascii="Times New Roman" w:hAnsi="Times New Roman"/>
          <w:sz w:val="24"/>
          <w:szCs w:val="24"/>
        </w:rPr>
        <w:t>тенных знаний и способов действий при решении внеучебных проблем, разл</w:t>
      </w:r>
      <w:r w:rsidRPr="002201BB">
        <w:rPr>
          <w:rFonts w:ascii="Times New Roman" w:hAnsi="Times New Roman"/>
          <w:sz w:val="24"/>
          <w:szCs w:val="24"/>
        </w:rPr>
        <w:t>и</w:t>
      </w:r>
      <w:r w:rsidRPr="002201BB">
        <w:rPr>
          <w:rFonts w:ascii="Times New Roman" w:hAnsi="Times New Roman"/>
          <w:sz w:val="24"/>
          <w:szCs w:val="24"/>
        </w:rPr>
        <w:t>чающихся сложностью предметного содержания, читательских умений, контекста, а также сочетанием когнитивных опер</w:t>
      </w:r>
      <w:r w:rsidRPr="002201BB">
        <w:rPr>
          <w:rFonts w:ascii="Times New Roman" w:hAnsi="Times New Roman"/>
          <w:sz w:val="24"/>
          <w:szCs w:val="24"/>
        </w:rPr>
        <w:t>а</w:t>
      </w:r>
      <w:r w:rsidRPr="002201BB">
        <w:rPr>
          <w:rFonts w:ascii="Times New Roman" w:hAnsi="Times New Roman"/>
          <w:sz w:val="24"/>
          <w:szCs w:val="24"/>
        </w:rPr>
        <w:t>ций.</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Оценка предметных результатов освоения ООП НОО осуществляется педагогическим работн</w:t>
      </w:r>
      <w:r w:rsidRPr="002201BB">
        <w:rPr>
          <w:rFonts w:ascii="Times New Roman" w:hAnsi="Times New Roman"/>
          <w:sz w:val="24"/>
          <w:szCs w:val="24"/>
        </w:rPr>
        <w:t>и</w:t>
      </w:r>
      <w:r w:rsidRPr="002201BB">
        <w:rPr>
          <w:rFonts w:ascii="Times New Roman" w:hAnsi="Times New Roman"/>
          <w:sz w:val="24"/>
          <w:szCs w:val="24"/>
        </w:rPr>
        <w:t>ком в ходе процедур текущего, тематического, промежуточного и итогового контроля.</w:t>
      </w:r>
    </w:p>
    <w:p w:rsidR="00A0494F" w:rsidRPr="002201BB" w:rsidRDefault="00A0494F" w:rsidP="00A0494F">
      <w:pPr>
        <w:pStyle w:val="aff4"/>
        <w:ind w:firstLine="567"/>
        <w:jc w:val="both"/>
        <w:rPr>
          <w:rFonts w:ascii="Times New Roman" w:hAnsi="Times New Roman"/>
          <w:i/>
          <w:iCs/>
          <w:sz w:val="24"/>
          <w:szCs w:val="24"/>
        </w:rPr>
      </w:pPr>
      <w:r w:rsidRPr="002201BB">
        <w:rPr>
          <w:rFonts w:ascii="Times New Roman" w:hAnsi="Times New Roman"/>
          <w:i/>
          <w:iCs/>
          <w:sz w:val="24"/>
          <w:szCs w:val="24"/>
        </w:rPr>
        <w:t xml:space="preserve">Особенности </w:t>
      </w:r>
      <w:r w:rsidRPr="00EA0B2E">
        <w:rPr>
          <w:rFonts w:ascii="Times New Roman" w:hAnsi="Times New Roman"/>
          <w:i/>
          <w:iCs/>
          <w:sz w:val="24"/>
          <w:szCs w:val="24"/>
        </w:rPr>
        <w:t>оценки предметных результатов по отдельному учебному предмету фиксируются в приложении к ООП НОО.</w:t>
      </w:r>
    </w:p>
    <w:p w:rsidR="00A0494F" w:rsidRPr="002201BB" w:rsidRDefault="00A0494F" w:rsidP="00A0494F">
      <w:pPr>
        <w:pStyle w:val="aff4"/>
        <w:ind w:firstLine="567"/>
        <w:jc w:val="both"/>
        <w:rPr>
          <w:rFonts w:ascii="Times New Roman" w:hAnsi="Times New Roman"/>
          <w:sz w:val="24"/>
          <w:szCs w:val="24"/>
        </w:rPr>
      </w:pPr>
      <w:r w:rsidRPr="002201BB">
        <w:rPr>
          <w:rFonts w:ascii="Times New Roman" w:hAnsi="Times New Roman"/>
          <w:sz w:val="24"/>
          <w:szCs w:val="24"/>
        </w:rPr>
        <w:t>Описание оценки предметных результатов по отдельному учебному предмету вкл</w:t>
      </w:r>
      <w:r w:rsidRPr="002201BB">
        <w:rPr>
          <w:rFonts w:ascii="Times New Roman" w:hAnsi="Times New Roman"/>
          <w:sz w:val="24"/>
          <w:szCs w:val="24"/>
        </w:rPr>
        <w:t>ю</w:t>
      </w:r>
      <w:r w:rsidRPr="002201BB">
        <w:rPr>
          <w:rFonts w:ascii="Times New Roman" w:hAnsi="Times New Roman"/>
          <w:sz w:val="24"/>
          <w:szCs w:val="24"/>
        </w:rPr>
        <w:t>ча</w:t>
      </w:r>
      <w:r>
        <w:rPr>
          <w:rFonts w:ascii="Times New Roman" w:hAnsi="Times New Roman"/>
          <w:sz w:val="24"/>
          <w:szCs w:val="24"/>
        </w:rPr>
        <w:t>ет</w:t>
      </w:r>
      <w:r w:rsidRPr="002201BB">
        <w:rPr>
          <w:rFonts w:ascii="Times New Roman" w:hAnsi="Times New Roman"/>
          <w:sz w:val="24"/>
          <w:szCs w:val="24"/>
        </w:rPr>
        <w:t>:</w:t>
      </w:r>
    </w:p>
    <w:p w:rsidR="00A0494F" w:rsidRPr="002201BB" w:rsidRDefault="00A0494F" w:rsidP="00595F4A">
      <w:pPr>
        <w:pStyle w:val="aff4"/>
        <w:numPr>
          <w:ilvl w:val="0"/>
          <w:numId w:val="24"/>
        </w:numPr>
        <w:jc w:val="both"/>
        <w:rPr>
          <w:rFonts w:ascii="Times New Roman" w:hAnsi="Times New Roman"/>
          <w:sz w:val="24"/>
          <w:szCs w:val="24"/>
        </w:rPr>
      </w:pPr>
      <w:r w:rsidRPr="002201BB">
        <w:rPr>
          <w:rFonts w:ascii="Times New Roman" w:hAnsi="Times New Roman"/>
          <w:sz w:val="24"/>
          <w:szCs w:val="24"/>
        </w:rPr>
        <w:t>список планируемых результатов с указанием этапов</w:t>
      </w:r>
      <w:r>
        <w:rPr>
          <w:rFonts w:ascii="Times New Roman" w:hAnsi="Times New Roman"/>
          <w:sz w:val="24"/>
          <w:szCs w:val="24"/>
        </w:rPr>
        <w:t xml:space="preserve"> </w:t>
      </w:r>
      <w:r w:rsidRPr="00471DD3">
        <w:rPr>
          <w:rFonts w:ascii="Times New Roman" w:hAnsi="Times New Roman"/>
          <w:sz w:val="24"/>
          <w:szCs w:val="24"/>
        </w:rPr>
        <w:t>(по годам обучения)</w:t>
      </w:r>
      <w:r w:rsidRPr="002201BB">
        <w:rPr>
          <w:rFonts w:ascii="Times New Roman" w:hAnsi="Times New Roman"/>
          <w:sz w:val="24"/>
          <w:szCs w:val="24"/>
        </w:rPr>
        <w:t xml:space="preserve"> их формир</w:t>
      </w:r>
      <w:r w:rsidRPr="002201BB">
        <w:rPr>
          <w:rFonts w:ascii="Times New Roman" w:hAnsi="Times New Roman"/>
          <w:sz w:val="24"/>
          <w:szCs w:val="24"/>
        </w:rPr>
        <w:t>о</w:t>
      </w:r>
      <w:r w:rsidRPr="002201BB">
        <w:rPr>
          <w:rFonts w:ascii="Times New Roman" w:hAnsi="Times New Roman"/>
          <w:sz w:val="24"/>
          <w:szCs w:val="24"/>
        </w:rPr>
        <w:t>вания и способов</w:t>
      </w:r>
      <w:r w:rsidRPr="00471DD3">
        <w:rPr>
          <w:rFonts w:ascii="Times New Roman" w:hAnsi="Times New Roman"/>
          <w:sz w:val="24"/>
          <w:szCs w:val="24"/>
        </w:rPr>
        <w:t>, форм</w:t>
      </w:r>
      <w:r w:rsidRPr="002201BB">
        <w:rPr>
          <w:rFonts w:ascii="Times New Roman" w:hAnsi="Times New Roman"/>
          <w:sz w:val="24"/>
          <w:szCs w:val="24"/>
        </w:rPr>
        <w:t xml:space="preserve"> оценки (например, текущая (тематическая); устно (письменно), практика);</w:t>
      </w:r>
    </w:p>
    <w:p w:rsidR="00A0494F" w:rsidRPr="002201BB" w:rsidRDefault="00A0494F" w:rsidP="00595F4A">
      <w:pPr>
        <w:pStyle w:val="aff4"/>
        <w:numPr>
          <w:ilvl w:val="0"/>
          <w:numId w:val="24"/>
        </w:numPr>
        <w:jc w:val="both"/>
        <w:rPr>
          <w:rFonts w:ascii="Times New Roman" w:hAnsi="Times New Roman"/>
          <w:sz w:val="24"/>
          <w:szCs w:val="24"/>
        </w:rPr>
      </w:pPr>
      <w:r w:rsidRPr="002201BB">
        <w:rPr>
          <w:rFonts w:ascii="Times New Roman" w:hAnsi="Times New Roman"/>
          <w:sz w:val="24"/>
          <w:szCs w:val="24"/>
        </w:rPr>
        <w:t>требования к выставлению отметок за промежуточную аттестацию (при н</w:t>
      </w:r>
      <w:r w:rsidRPr="002201BB">
        <w:rPr>
          <w:rFonts w:ascii="Times New Roman" w:hAnsi="Times New Roman"/>
          <w:sz w:val="24"/>
          <w:szCs w:val="24"/>
        </w:rPr>
        <w:t>е</w:t>
      </w:r>
      <w:r w:rsidRPr="002201BB">
        <w:rPr>
          <w:rFonts w:ascii="Times New Roman" w:hAnsi="Times New Roman"/>
          <w:sz w:val="24"/>
          <w:szCs w:val="24"/>
        </w:rPr>
        <w:t>обходимости - с учетом степени значимости отметок за отдельные оценочные процедуры)</w:t>
      </w:r>
      <w:r>
        <w:rPr>
          <w:rFonts w:ascii="Times New Roman" w:hAnsi="Times New Roman"/>
          <w:sz w:val="24"/>
          <w:szCs w:val="24"/>
        </w:rPr>
        <w:t xml:space="preserve"> </w:t>
      </w:r>
      <w:r w:rsidRPr="00471DD3">
        <w:rPr>
          <w:rFonts w:ascii="Times New Roman" w:hAnsi="Times New Roman"/>
          <w:sz w:val="24"/>
          <w:szCs w:val="24"/>
        </w:rPr>
        <w:t>фиксируются в локальном акте ОО;</w:t>
      </w:r>
    </w:p>
    <w:p w:rsidR="00A0494F" w:rsidRPr="00471DD3" w:rsidRDefault="00A0494F" w:rsidP="00595F4A">
      <w:pPr>
        <w:pStyle w:val="aff4"/>
        <w:numPr>
          <w:ilvl w:val="0"/>
          <w:numId w:val="24"/>
        </w:numPr>
        <w:jc w:val="both"/>
        <w:rPr>
          <w:rFonts w:ascii="Times New Roman" w:hAnsi="Times New Roman"/>
          <w:sz w:val="24"/>
          <w:szCs w:val="24"/>
        </w:rPr>
      </w:pPr>
      <w:r w:rsidRPr="002201BB">
        <w:rPr>
          <w:rFonts w:ascii="Times New Roman" w:hAnsi="Times New Roman"/>
          <w:sz w:val="24"/>
          <w:szCs w:val="24"/>
        </w:rPr>
        <w:t>график контрольных мероприятий</w:t>
      </w:r>
      <w:r>
        <w:rPr>
          <w:rFonts w:ascii="Times New Roman" w:hAnsi="Times New Roman"/>
          <w:sz w:val="24"/>
          <w:szCs w:val="24"/>
        </w:rPr>
        <w:t xml:space="preserve"> </w:t>
      </w:r>
      <w:r w:rsidRPr="00471DD3">
        <w:rPr>
          <w:rFonts w:ascii="Times New Roman" w:hAnsi="Times New Roman"/>
          <w:sz w:val="24"/>
          <w:szCs w:val="24"/>
        </w:rPr>
        <w:t>(указание форм контроля в календа</w:t>
      </w:r>
      <w:r w:rsidRPr="00471DD3">
        <w:rPr>
          <w:rFonts w:ascii="Times New Roman" w:hAnsi="Times New Roman"/>
          <w:sz w:val="24"/>
          <w:szCs w:val="24"/>
        </w:rPr>
        <w:t>р</w:t>
      </w:r>
      <w:r w:rsidRPr="00471DD3">
        <w:rPr>
          <w:rFonts w:ascii="Times New Roman" w:hAnsi="Times New Roman"/>
          <w:sz w:val="24"/>
          <w:szCs w:val="24"/>
        </w:rPr>
        <w:t>но-тематическом планировании и едином графике оценочных процедур, формируемом ежегодно/раз в п</w:t>
      </w:r>
      <w:r w:rsidRPr="00471DD3">
        <w:rPr>
          <w:rFonts w:ascii="Times New Roman" w:hAnsi="Times New Roman"/>
          <w:sz w:val="24"/>
          <w:szCs w:val="24"/>
        </w:rPr>
        <w:t>о</w:t>
      </w:r>
      <w:r w:rsidRPr="00471DD3">
        <w:rPr>
          <w:rFonts w:ascii="Times New Roman" w:hAnsi="Times New Roman"/>
          <w:sz w:val="24"/>
          <w:szCs w:val="24"/>
        </w:rPr>
        <w:t>лугодие).</w:t>
      </w:r>
    </w:p>
    <w:p w:rsidR="00A0494F" w:rsidRPr="002707EE" w:rsidRDefault="00A0494F" w:rsidP="00A0494F">
      <w:pPr>
        <w:pStyle w:val="aff4"/>
        <w:spacing w:line="276" w:lineRule="auto"/>
        <w:ind w:firstLine="567"/>
        <w:jc w:val="center"/>
        <w:rPr>
          <w:rFonts w:ascii="Times New Roman" w:hAnsi="Times New Roman"/>
          <w:b/>
          <w:bCs/>
          <w:sz w:val="24"/>
          <w:szCs w:val="24"/>
        </w:rPr>
      </w:pPr>
      <w:r w:rsidRPr="002707EE">
        <w:rPr>
          <w:rFonts w:ascii="Times New Roman" w:hAnsi="Times New Roman"/>
          <w:b/>
          <w:bCs/>
          <w:sz w:val="24"/>
          <w:szCs w:val="24"/>
        </w:rPr>
        <w:t>Оценка метапредметных результатов</w:t>
      </w:r>
    </w:p>
    <w:p w:rsidR="00A0494F" w:rsidRPr="002707EE" w:rsidRDefault="00A0494F" w:rsidP="00A0494F">
      <w:pPr>
        <w:pStyle w:val="aff4"/>
        <w:spacing w:line="276" w:lineRule="auto"/>
        <w:ind w:firstLine="567"/>
        <w:jc w:val="both"/>
        <w:rPr>
          <w:rFonts w:ascii="Times New Roman" w:hAnsi="Times New Roman"/>
          <w:i/>
          <w:iCs/>
          <w:sz w:val="24"/>
          <w:szCs w:val="24"/>
        </w:rPr>
      </w:pPr>
      <w:r w:rsidRPr="002707EE">
        <w:rPr>
          <w:rFonts w:ascii="Times New Roman" w:hAnsi="Times New Roman"/>
          <w:sz w:val="24"/>
          <w:szCs w:val="24"/>
        </w:rPr>
        <w:t>Оценка метапредметных результатов</w:t>
      </w:r>
      <w:r w:rsidRPr="002A370B">
        <w:rPr>
          <w:rFonts w:ascii="Times New Roman" w:hAnsi="Times New Roman"/>
          <w:sz w:val="24"/>
          <w:szCs w:val="24"/>
        </w:rPr>
        <w:t xml:space="preserve"> осуществляется через оценку достижения планируемых результатов освоения </w:t>
      </w:r>
      <w:r>
        <w:rPr>
          <w:rFonts w:ascii="Times New Roman" w:hAnsi="Times New Roman"/>
          <w:sz w:val="24"/>
          <w:szCs w:val="24"/>
        </w:rPr>
        <w:t>О</w:t>
      </w:r>
      <w:r w:rsidRPr="002A370B">
        <w:rPr>
          <w:rFonts w:ascii="Times New Roman" w:hAnsi="Times New Roman"/>
          <w:sz w:val="24"/>
          <w:szCs w:val="24"/>
        </w:rPr>
        <w:t xml:space="preserve">ОП НОО, которые отражают </w:t>
      </w:r>
      <w:r w:rsidRPr="002707EE">
        <w:rPr>
          <w:rFonts w:ascii="Times New Roman" w:hAnsi="Times New Roman"/>
          <w:i/>
          <w:iCs/>
          <w:sz w:val="24"/>
          <w:szCs w:val="24"/>
        </w:rPr>
        <w:t>совокупность познавательных, коммуникати</w:t>
      </w:r>
      <w:r w:rsidRPr="002707EE">
        <w:rPr>
          <w:rFonts w:ascii="Times New Roman" w:hAnsi="Times New Roman"/>
          <w:i/>
          <w:iCs/>
          <w:sz w:val="24"/>
          <w:szCs w:val="24"/>
        </w:rPr>
        <w:t>в</w:t>
      </w:r>
      <w:r w:rsidRPr="002707EE">
        <w:rPr>
          <w:rFonts w:ascii="Times New Roman" w:hAnsi="Times New Roman"/>
          <w:i/>
          <w:iCs/>
          <w:sz w:val="24"/>
          <w:szCs w:val="24"/>
        </w:rPr>
        <w:t>ных и регулятивных универсальных учебных действий.</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A0494F" w:rsidRPr="002A370B" w:rsidRDefault="00A0494F" w:rsidP="00A0494F">
      <w:pPr>
        <w:pStyle w:val="aff4"/>
        <w:spacing w:line="276" w:lineRule="auto"/>
        <w:ind w:firstLine="567"/>
        <w:jc w:val="both"/>
        <w:rPr>
          <w:rFonts w:ascii="Times New Roman" w:hAnsi="Times New Roman"/>
          <w:sz w:val="24"/>
          <w:szCs w:val="24"/>
        </w:rPr>
      </w:pPr>
      <w:r w:rsidRPr="002707EE">
        <w:rPr>
          <w:rFonts w:ascii="Times New Roman" w:hAnsi="Times New Roman"/>
          <w:b/>
          <w:bCs/>
          <w:sz w:val="24"/>
          <w:szCs w:val="24"/>
        </w:rPr>
        <w:t>Оценка метапредметных результатов</w:t>
      </w:r>
      <w:r w:rsidRPr="002A370B">
        <w:rPr>
          <w:rFonts w:ascii="Times New Roman" w:hAnsi="Times New Roman"/>
          <w:sz w:val="24"/>
          <w:szCs w:val="24"/>
        </w:rPr>
        <w:t xml:space="preserve"> проводится с целью определения сформ</w:t>
      </w:r>
      <w:r w:rsidRPr="002A370B">
        <w:rPr>
          <w:rFonts w:ascii="Times New Roman" w:hAnsi="Times New Roman"/>
          <w:sz w:val="24"/>
          <w:szCs w:val="24"/>
        </w:rPr>
        <w:t>и</w:t>
      </w:r>
      <w:r w:rsidRPr="002A370B">
        <w:rPr>
          <w:rFonts w:ascii="Times New Roman" w:hAnsi="Times New Roman"/>
          <w:sz w:val="24"/>
          <w:szCs w:val="24"/>
        </w:rPr>
        <w:t>рованности:</w:t>
      </w:r>
    </w:p>
    <w:p w:rsidR="00A0494F" w:rsidRPr="002A370B" w:rsidRDefault="00A0494F" w:rsidP="00595F4A">
      <w:pPr>
        <w:pStyle w:val="aff4"/>
        <w:numPr>
          <w:ilvl w:val="0"/>
          <w:numId w:val="17"/>
        </w:numPr>
        <w:spacing w:line="276" w:lineRule="auto"/>
        <w:jc w:val="both"/>
        <w:rPr>
          <w:rFonts w:ascii="Times New Roman" w:hAnsi="Times New Roman"/>
          <w:sz w:val="24"/>
          <w:szCs w:val="24"/>
        </w:rPr>
      </w:pPr>
      <w:r w:rsidRPr="002A370B">
        <w:rPr>
          <w:rFonts w:ascii="Times New Roman" w:hAnsi="Times New Roman"/>
          <w:sz w:val="24"/>
          <w:szCs w:val="24"/>
        </w:rPr>
        <w:t>познавательных универсальных учебных действий;</w:t>
      </w:r>
    </w:p>
    <w:p w:rsidR="00A0494F" w:rsidRPr="002A370B" w:rsidRDefault="00A0494F" w:rsidP="00595F4A">
      <w:pPr>
        <w:pStyle w:val="aff4"/>
        <w:numPr>
          <w:ilvl w:val="0"/>
          <w:numId w:val="17"/>
        </w:numPr>
        <w:spacing w:line="276" w:lineRule="auto"/>
        <w:jc w:val="both"/>
        <w:rPr>
          <w:rFonts w:ascii="Times New Roman" w:hAnsi="Times New Roman"/>
          <w:sz w:val="24"/>
          <w:szCs w:val="24"/>
        </w:rPr>
      </w:pPr>
      <w:r w:rsidRPr="002A370B">
        <w:rPr>
          <w:rFonts w:ascii="Times New Roman" w:hAnsi="Times New Roman"/>
          <w:sz w:val="24"/>
          <w:szCs w:val="24"/>
        </w:rPr>
        <w:t>коммуникативных универсальных учебных действий;</w:t>
      </w:r>
    </w:p>
    <w:p w:rsidR="00A0494F" w:rsidRPr="002A370B" w:rsidRDefault="00A0494F" w:rsidP="00595F4A">
      <w:pPr>
        <w:pStyle w:val="aff4"/>
        <w:numPr>
          <w:ilvl w:val="0"/>
          <w:numId w:val="17"/>
        </w:numPr>
        <w:spacing w:line="276" w:lineRule="auto"/>
        <w:jc w:val="both"/>
        <w:rPr>
          <w:rFonts w:ascii="Times New Roman" w:hAnsi="Times New Roman"/>
          <w:sz w:val="24"/>
          <w:szCs w:val="24"/>
        </w:rPr>
      </w:pPr>
      <w:r w:rsidRPr="002A370B">
        <w:rPr>
          <w:rFonts w:ascii="Times New Roman" w:hAnsi="Times New Roman"/>
          <w:sz w:val="24"/>
          <w:szCs w:val="24"/>
        </w:rPr>
        <w:t>регулятивных универсальных учебных действий.</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 xml:space="preserve">Овладение </w:t>
      </w:r>
      <w:r w:rsidRPr="002707EE">
        <w:rPr>
          <w:rFonts w:ascii="Times New Roman" w:hAnsi="Times New Roman"/>
          <w:i/>
          <w:iCs/>
          <w:sz w:val="24"/>
          <w:szCs w:val="24"/>
          <w:u w:val="single"/>
        </w:rPr>
        <w:t>познавательными универсальными учебными действиями</w:t>
      </w:r>
      <w:r w:rsidRPr="002A370B">
        <w:rPr>
          <w:rFonts w:ascii="Times New Roman" w:hAnsi="Times New Roman"/>
          <w:sz w:val="24"/>
          <w:szCs w:val="24"/>
        </w:rPr>
        <w:t xml:space="preserve"> предполагает формиров</w:t>
      </w:r>
      <w:r w:rsidRPr="002A370B">
        <w:rPr>
          <w:rFonts w:ascii="Times New Roman" w:hAnsi="Times New Roman"/>
          <w:sz w:val="24"/>
          <w:szCs w:val="24"/>
        </w:rPr>
        <w:t>а</w:t>
      </w:r>
      <w:r w:rsidRPr="002A370B">
        <w:rPr>
          <w:rFonts w:ascii="Times New Roman" w:hAnsi="Times New Roman"/>
          <w:sz w:val="24"/>
          <w:szCs w:val="24"/>
        </w:rPr>
        <w:t>ние и оценку у обучающихся базовых логических действий, базовых исследовательских действий, умения работать с информацией.</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 xml:space="preserve">Овладение </w:t>
      </w:r>
      <w:r w:rsidRPr="002707EE">
        <w:rPr>
          <w:rFonts w:ascii="Times New Roman" w:hAnsi="Times New Roman"/>
          <w:i/>
          <w:iCs/>
          <w:sz w:val="24"/>
          <w:szCs w:val="24"/>
        </w:rPr>
        <w:t>базовыми логическими действиями</w:t>
      </w:r>
      <w:r w:rsidRPr="002A370B">
        <w:rPr>
          <w:rFonts w:ascii="Times New Roman" w:hAnsi="Times New Roman"/>
          <w:sz w:val="24"/>
          <w:szCs w:val="24"/>
        </w:rPr>
        <w:t xml:space="preserve"> обеспечивает формирование у обучающихся сл</w:t>
      </w:r>
      <w:r w:rsidRPr="002A370B">
        <w:rPr>
          <w:rFonts w:ascii="Times New Roman" w:hAnsi="Times New Roman"/>
          <w:sz w:val="24"/>
          <w:szCs w:val="24"/>
        </w:rPr>
        <w:t>е</w:t>
      </w:r>
      <w:r w:rsidRPr="002A370B">
        <w:rPr>
          <w:rFonts w:ascii="Times New Roman" w:hAnsi="Times New Roman"/>
          <w:sz w:val="24"/>
          <w:szCs w:val="24"/>
        </w:rPr>
        <w:t>дующих умений:</w:t>
      </w:r>
    </w:p>
    <w:p w:rsidR="00A0494F" w:rsidRPr="002A370B" w:rsidRDefault="00A0494F" w:rsidP="00595F4A">
      <w:pPr>
        <w:pStyle w:val="aff4"/>
        <w:numPr>
          <w:ilvl w:val="0"/>
          <w:numId w:val="18"/>
        </w:numPr>
        <w:spacing w:line="276" w:lineRule="auto"/>
        <w:jc w:val="both"/>
        <w:rPr>
          <w:rFonts w:ascii="Times New Roman" w:hAnsi="Times New Roman"/>
          <w:sz w:val="24"/>
          <w:szCs w:val="24"/>
        </w:rPr>
      </w:pPr>
      <w:r w:rsidRPr="002A370B">
        <w:rPr>
          <w:rFonts w:ascii="Times New Roman" w:hAnsi="Times New Roman"/>
          <w:sz w:val="24"/>
          <w:szCs w:val="24"/>
        </w:rPr>
        <w:t>сравнивать объекты, устанавливать основания для сравнения, устанавливать аналогии;</w:t>
      </w:r>
    </w:p>
    <w:p w:rsidR="00A0494F" w:rsidRPr="002A370B" w:rsidRDefault="00A0494F" w:rsidP="00595F4A">
      <w:pPr>
        <w:pStyle w:val="aff4"/>
        <w:numPr>
          <w:ilvl w:val="0"/>
          <w:numId w:val="18"/>
        </w:numPr>
        <w:spacing w:line="276" w:lineRule="auto"/>
        <w:jc w:val="both"/>
        <w:rPr>
          <w:rFonts w:ascii="Times New Roman" w:hAnsi="Times New Roman"/>
          <w:sz w:val="24"/>
          <w:szCs w:val="24"/>
        </w:rPr>
      </w:pPr>
      <w:r w:rsidRPr="002A370B">
        <w:rPr>
          <w:rFonts w:ascii="Times New Roman" w:hAnsi="Times New Roman"/>
          <w:sz w:val="24"/>
          <w:szCs w:val="24"/>
        </w:rPr>
        <w:t>объединять части объекта (объекты) по определенному признаку;</w:t>
      </w:r>
    </w:p>
    <w:p w:rsidR="00A0494F" w:rsidRPr="002A370B" w:rsidRDefault="00A0494F" w:rsidP="00595F4A">
      <w:pPr>
        <w:pStyle w:val="aff4"/>
        <w:numPr>
          <w:ilvl w:val="0"/>
          <w:numId w:val="18"/>
        </w:numPr>
        <w:spacing w:line="276" w:lineRule="auto"/>
        <w:jc w:val="both"/>
        <w:rPr>
          <w:rFonts w:ascii="Times New Roman" w:hAnsi="Times New Roman"/>
          <w:sz w:val="24"/>
          <w:szCs w:val="24"/>
        </w:rPr>
      </w:pPr>
      <w:r w:rsidRPr="002A370B">
        <w:rPr>
          <w:rFonts w:ascii="Times New Roman" w:hAnsi="Times New Roman"/>
          <w:sz w:val="24"/>
          <w:szCs w:val="24"/>
        </w:rPr>
        <w:t>определять существенный признак для классификации, классифицировать предложенные объекты;</w:t>
      </w:r>
    </w:p>
    <w:p w:rsidR="00A0494F" w:rsidRPr="002A370B" w:rsidRDefault="00A0494F" w:rsidP="00595F4A">
      <w:pPr>
        <w:pStyle w:val="aff4"/>
        <w:numPr>
          <w:ilvl w:val="0"/>
          <w:numId w:val="18"/>
        </w:numPr>
        <w:spacing w:line="276" w:lineRule="auto"/>
        <w:jc w:val="both"/>
        <w:rPr>
          <w:rFonts w:ascii="Times New Roman" w:hAnsi="Times New Roman"/>
          <w:sz w:val="24"/>
          <w:szCs w:val="24"/>
        </w:rPr>
      </w:pPr>
      <w:r w:rsidRPr="002A370B">
        <w:rPr>
          <w:rFonts w:ascii="Times New Roman" w:hAnsi="Times New Roman"/>
          <w:sz w:val="24"/>
          <w:szCs w:val="24"/>
        </w:rPr>
        <w:t>находить закономерности и противоречия в рассматриваемых фактах, данных и набл</w:t>
      </w:r>
      <w:r w:rsidRPr="002A370B">
        <w:rPr>
          <w:rFonts w:ascii="Times New Roman" w:hAnsi="Times New Roman"/>
          <w:sz w:val="24"/>
          <w:szCs w:val="24"/>
        </w:rPr>
        <w:t>ю</w:t>
      </w:r>
      <w:r w:rsidRPr="002A370B">
        <w:rPr>
          <w:rFonts w:ascii="Times New Roman" w:hAnsi="Times New Roman"/>
          <w:sz w:val="24"/>
          <w:szCs w:val="24"/>
        </w:rPr>
        <w:t>дениях на основе предложенного педагогическим работником алг</w:t>
      </w:r>
      <w:r w:rsidRPr="002A370B">
        <w:rPr>
          <w:rFonts w:ascii="Times New Roman" w:hAnsi="Times New Roman"/>
          <w:sz w:val="24"/>
          <w:szCs w:val="24"/>
        </w:rPr>
        <w:t>о</w:t>
      </w:r>
      <w:r w:rsidRPr="002A370B">
        <w:rPr>
          <w:rFonts w:ascii="Times New Roman" w:hAnsi="Times New Roman"/>
          <w:sz w:val="24"/>
          <w:szCs w:val="24"/>
        </w:rPr>
        <w:t>ритма;</w:t>
      </w:r>
    </w:p>
    <w:p w:rsidR="00A0494F" w:rsidRPr="002A370B" w:rsidRDefault="00A0494F" w:rsidP="00595F4A">
      <w:pPr>
        <w:pStyle w:val="aff4"/>
        <w:numPr>
          <w:ilvl w:val="0"/>
          <w:numId w:val="18"/>
        </w:numPr>
        <w:spacing w:line="276" w:lineRule="auto"/>
        <w:jc w:val="both"/>
        <w:rPr>
          <w:rFonts w:ascii="Times New Roman" w:hAnsi="Times New Roman"/>
          <w:sz w:val="24"/>
          <w:szCs w:val="24"/>
        </w:rPr>
      </w:pPr>
      <w:r w:rsidRPr="002A370B">
        <w:rPr>
          <w:rFonts w:ascii="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A0494F" w:rsidRPr="002A370B" w:rsidRDefault="00A0494F" w:rsidP="00595F4A">
      <w:pPr>
        <w:pStyle w:val="aff4"/>
        <w:numPr>
          <w:ilvl w:val="0"/>
          <w:numId w:val="18"/>
        </w:numPr>
        <w:spacing w:line="276" w:lineRule="auto"/>
        <w:jc w:val="both"/>
        <w:rPr>
          <w:rFonts w:ascii="Times New Roman" w:hAnsi="Times New Roman"/>
          <w:sz w:val="24"/>
          <w:szCs w:val="24"/>
        </w:rPr>
      </w:pPr>
      <w:r w:rsidRPr="002A370B">
        <w:rPr>
          <w:rFonts w:ascii="Times New Roman" w:hAnsi="Times New Roman"/>
          <w:sz w:val="24"/>
          <w:szCs w:val="24"/>
        </w:rPr>
        <w:t>устанавливать причинно-следственные связи в ситуациях, поддающихся непосредстве</w:t>
      </w:r>
      <w:r w:rsidRPr="002A370B">
        <w:rPr>
          <w:rFonts w:ascii="Times New Roman" w:hAnsi="Times New Roman"/>
          <w:sz w:val="24"/>
          <w:szCs w:val="24"/>
        </w:rPr>
        <w:t>н</w:t>
      </w:r>
      <w:r w:rsidRPr="002A370B">
        <w:rPr>
          <w:rFonts w:ascii="Times New Roman" w:hAnsi="Times New Roman"/>
          <w:sz w:val="24"/>
          <w:szCs w:val="24"/>
        </w:rPr>
        <w:t>ному наблюдению или знакомых по опыту, делать выводы.</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 xml:space="preserve">Овладение </w:t>
      </w:r>
      <w:r w:rsidRPr="002707EE">
        <w:rPr>
          <w:rFonts w:ascii="Times New Roman" w:hAnsi="Times New Roman"/>
          <w:i/>
          <w:iCs/>
          <w:sz w:val="24"/>
          <w:szCs w:val="24"/>
        </w:rPr>
        <w:t>базовыми исследовательскими действиями</w:t>
      </w:r>
      <w:r w:rsidRPr="002A370B">
        <w:rPr>
          <w:rFonts w:ascii="Times New Roman" w:hAnsi="Times New Roman"/>
          <w:sz w:val="24"/>
          <w:szCs w:val="24"/>
        </w:rPr>
        <w:t xml:space="preserve"> обеспечивает формирование у обуча</w:t>
      </w:r>
      <w:r w:rsidRPr="002A370B">
        <w:rPr>
          <w:rFonts w:ascii="Times New Roman" w:hAnsi="Times New Roman"/>
          <w:sz w:val="24"/>
          <w:szCs w:val="24"/>
        </w:rPr>
        <w:t>ю</w:t>
      </w:r>
      <w:r w:rsidRPr="002A370B">
        <w:rPr>
          <w:rFonts w:ascii="Times New Roman" w:hAnsi="Times New Roman"/>
          <w:sz w:val="24"/>
          <w:szCs w:val="24"/>
        </w:rPr>
        <w:t>щихся следующих умений:</w:t>
      </w:r>
    </w:p>
    <w:p w:rsidR="00A0494F" w:rsidRPr="002A370B" w:rsidRDefault="00A0494F" w:rsidP="00595F4A">
      <w:pPr>
        <w:pStyle w:val="aff4"/>
        <w:numPr>
          <w:ilvl w:val="0"/>
          <w:numId w:val="19"/>
        </w:numPr>
        <w:spacing w:line="276" w:lineRule="auto"/>
        <w:jc w:val="both"/>
        <w:rPr>
          <w:rFonts w:ascii="Times New Roman" w:hAnsi="Times New Roman"/>
          <w:sz w:val="24"/>
          <w:szCs w:val="24"/>
        </w:rPr>
      </w:pPr>
      <w:r w:rsidRPr="002A370B">
        <w:rPr>
          <w:rFonts w:ascii="Times New Roman" w:hAnsi="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A0494F" w:rsidRPr="002A370B" w:rsidRDefault="00A0494F" w:rsidP="00595F4A">
      <w:pPr>
        <w:pStyle w:val="aff4"/>
        <w:numPr>
          <w:ilvl w:val="0"/>
          <w:numId w:val="19"/>
        </w:numPr>
        <w:spacing w:line="276" w:lineRule="auto"/>
        <w:jc w:val="both"/>
        <w:rPr>
          <w:rFonts w:ascii="Times New Roman" w:hAnsi="Times New Roman"/>
          <w:sz w:val="24"/>
          <w:szCs w:val="24"/>
        </w:rPr>
      </w:pPr>
      <w:r w:rsidRPr="002A370B">
        <w:rPr>
          <w:rFonts w:ascii="Times New Roman" w:hAnsi="Times New Roman"/>
          <w:sz w:val="24"/>
          <w:szCs w:val="24"/>
        </w:rPr>
        <w:t xml:space="preserve">с помощью </w:t>
      </w:r>
      <w:r w:rsidR="006168D3">
        <w:rPr>
          <w:rFonts w:ascii="Times New Roman" w:hAnsi="Times New Roman"/>
          <w:sz w:val="24"/>
          <w:szCs w:val="24"/>
        </w:rPr>
        <w:t>учителя</w:t>
      </w:r>
      <w:r w:rsidRPr="002A370B">
        <w:rPr>
          <w:rFonts w:ascii="Times New Roman" w:hAnsi="Times New Roman"/>
          <w:sz w:val="24"/>
          <w:szCs w:val="24"/>
        </w:rPr>
        <w:t xml:space="preserve"> формулировать цель, планировать изменения объекта, ситуации;</w:t>
      </w:r>
    </w:p>
    <w:p w:rsidR="00A0494F" w:rsidRPr="002A370B" w:rsidRDefault="00A0494F" w:rsidP="00595F4A">
      <w:pPr>
        <w:pStyle w:val="aff4"/>
        <w:numPr>
          <w:ilvl w:val="0"/>
          <w:numId w:val="19"/>
        </w:numPr>
        <w:spacing w:line="276" w:lineRule="auto"/>
        <w:jc w:val="both"/>
        <w:rPr>
          <w:rFonts w:ascii="Times New Roman" w:hAnsi="Times New Roman"/>
          <w:sz w:val="24"/>
          <w:szCs w:val="24"/>
        </w:rPr>
      </w:pPr>
      <w:r w:rsidRPr="002A370B">
        <w:rPr>
          <w:rFonts w:ascii="Times New Roman" w:hAnsi="Times New Roman"/>
          <w:sz w:val="24"/>
          <w:szCs w:val="24"/>
        </w:rPr>
        <w:t>сравнивать несколько вариантов решения задачи, выбирать наиболее подходящий (на основе предложенных критериев);</w:t>
      </w:r>
    </w:p>
    <w:p w:rsidR="00A0494F" w:rsidRPr="002A370B" w:rsidRDefault="00A0494F" w:rsidP="00595F4A">
      <w:pPr>
        <w:pStyle w:val="aff4"/>
        <w:numPr>
          <w:ilvl w:val="0"/>
          <w:numId w:val="19"/>
        </w:numPr>
        <w:spacing w:line="276" w:lineRule="auto"/>
        <w:jc w:val="both"/>
        <w:rPr>
          <w:rFonts w:ascii="Times New Roman" w:hAnsi="Times New Roman"/>
          <w:sz w:val="24"/>
          <w:szCs w:val="24"/>
        </w:rPr>
      </w:pPr>
      <w:r w:rsidRPr="002A370B">
        <w:rPr>
          <w:rFonts w:ascii="Times New Roma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w:t>
      </w:r>
      <w:r w:rsidRPr="002A370B">
        <w:rPr>
          <w:rFonts w:ascii="Times New Roman" w:hAnsi="Times New Roman"/>
          <w:sz w:val="24"/>
          <w:szCs w:val="24"/>
        </w:rPr>
        <w:t>д</w:t>
      </w:r>
      <w:r w:rsidRPr="002A370B">
        <w:rPr>
          <w:rFonts w:ascii="Times New Roman" w:hAnsi="Times New Roman"/>
          <w:sz w:val="24"/>
          <w:szCs w:val="24"/>
        </w:rPr>
        <w:t>ствие);</w:t>
      </w:r>
    </w:p>
    <w:p w:rsidR="00A0494F" w:rsidRPr="002A370B" w:rsidRDefault="00A0494F" w:rsidP="00595F4A">
      <w:pPr>
        <w:pStyle w:val="aff4"/>
        <w:numPr>
          <w:ilvl w:val="0"/>
          <w:numId w:val="19"/>
        </w:numPr>
        <w:spacing w:line="276" w:lineRule="auto"/>
        <w:jc w:val="both"/>
        <w:rPr>
          <w:rFonts w:ascii="Times New Roman" w:hAnsi="Times New Roman"/>
          <w:sz w:val="24"/>
          <w:szCs w:val="24"/>
        </w:rPr>
      </w:pPr>
      <w:r w:rsidRPr="002A370B">
        <w:rPr>
          <w:rFonts w:ascii="Times New Roman" w:hAnsi="Times New Roman"/>
          <w:sz w:val="24"/>
          <w:szCs w:val="24"/>
        </w:rPr>
        <w:t>формулировать выводы и подкреплять их доказательствами на основе результатов пр</w:t>
      </w:r>
      <w:r w:rsidRPr="002A370B">
        <w:rPr>
          <w:rFonts w:ascii="Times New Roman" w:hAnsi="Times New Roman"/>
          <w:sz w:val="24"/>
          <w:szCs w:val="24"/>
        </w:rPr>
        <w:t>о</w:t>
      </w:r>
      <w:r w:rsidRPr="002A370B">
        <w:rPr>
          <w:rFonts w:ascii="Times New Roman" w:hAnsi="Times New Roman"/>
          <w:sz w:val="24"/>
          <w:szCs w:val="24"/>
        </w:rPr>
        <w:t>веденного наблюдения (опыта, измерения, классификации, сравнения, исследования);</w:t>
      </w:r>
    </w:p>
    <w:p w:rsidR="00A0494F" w:rsidRPr="002A370B" w:rsidRDefault="00A0494F" w:rsidP="00595F4A">
      <w:pPr>
        <w:pStyle w:val="aff4"/>
        <w:numPr>
          <w:ilvl w:val="0"/>
          <w:numId w:val="19"/>
        </w:numPr>
        <w:spacing w:line="276" w:lineRule="auto"/>
        <w:jc w:val="both"/>
        <w:rPr>
          <w:rFonts w:ascii="Times New Roman" w:hAnsi="Times New Roman"/>
          <w:sz w:val="24"/>
          <w:szCs w:val="24"/>
        </w:rPr>
      </w:pPr>
      <w:r w:rsidRPr="002A370B">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p w:rsidR="00A0494F" w:rsidRPr="002A370B" w:rsidRDefault="00A0494F" w:rsidP="00A0494F">
      <w:pPr>
        <w:pStyle w:val="aff4"/>
        <w:spacing w:line="276" w:lineRule="auto"/>
        <w:ind w:firstLine="567"/>
        <w:jc w:val="both"/>
        <w:rPr>
          <w:rFonts w:ascii="Times New Roman" w:hAnsi="Times New Roman"/>
          <w:sz w:val="24"/>
          <w:szCs w:val="24"/>
        </w:rPr>
      </w:pPr>
      <w:r w:rsidRPr="002707EE">
        <w:rPr>
          <w:rFonts w:ascii="Times New Roman" w:hAnsi="Times New Roman"/>
          <w:i/>
          <w:iCs/>
          <w:sz w:val="24"/>
          <w:szCs w:val="24"/>
        </w:rPr>
        <w:t>Работа с информацией</w:t>
      </w:r>
      <w:r w:rsidRPr="002A370B">
        <w:rPr>
          <w:rFonts w:ascii="Times New Roman" w:hAnsi="Times New Roman"/>
          <w:sz w:val="24"/>
          <w:szCs w:val="24"/>
        </w:rPr>
        <w:t xml:space="preserve"> как одно из познавательных универсальных учебных действий обесп</w:t>
      </w:r>
      <w:r w:rsidRPr="002A370B">
        <w:rPr>
          <w:rFonts w:ascii="Times New Roman" w:hAnsi="Times New Roman"/>
          <w:sz w:val="24"/>
          <w:szCs w:val="24"/>
        </w:rPr>
        <w:t>е</w:t>
      </w:r>
      <w:r w:rsidRPr="002A370B">
        <w:rPr>
          <w:rFonts w:ascii="Times New Roman" w:hAnsi="Times New Roman"/>
          <w:sz w:val="24"/>
          <w:szCs w:val="24"/>
        </w:rPr>
        <w:t>чивает сформированность у обучающихся следующих умений:</w:t>
      </w:r>
    </w:p>
    <w:p w:rsidR="00A0494F" w:rsidRPr="002A370B" w:rsidRDefault="00A0494F" w:rsidP="00595F4A">
      <w:pPr>
        <w:pStyle w:val="aff4"/>
        <w:numPr>
          <w:ilvl w:val="0"/>
          <w:numId w:val="20"/>
        </w:numPr>
        <w:spacing w:line="276" w:lineRule="auto"/>
        <w:jc w:val="both"/>
        <w:rPr>
          <w:rFonts w:ascii="Times New Roman" w:hAnsi="Times New Roman"/>
          <w:sz w:val="24"/>
          <w:szCs w:val="24"/>
        </w:rPr>
      </w:pPr>
      <w:r w:rsidRPr="002A370B">
        <w:rPr>
          <w:rFonts w:ascii="Times New Roman" w:hAnsi="Times New Roman"/>
          <w:sz w:val="24"/>
          <w:szCs w:val="24"/>
        </w:rPr>
        <w:t>выбирать источник получения информации;</w:t>
      </w:r>
    </w:p>
    <w:p w:rsidR="00A0494F" w:rsidRPr="002A370B" w:rsidRDefault="00A0494F" w:rsidP="00595F4A">
      <w:pPr>
        <w:pStyle w:val="aff4"/>
        <w:numPr>
          <w:ilvl w:val="0"/>
          <w:numId w:val="20"/>
        </w:numPr>
        <w:spacing w:line="276" w:lineRule="auto"/>
        <w:jc w:val="both"/>
        <w:rPr>
          <w:rFonts w:ascii="Times New Roman" w:hAnsi="Times New Roman"/>
          <w:sz w:val="24"/>
          <w:szCs w:val="24"/>
        </w:rPr>
      </w:pPr>
      <w:r w:rsidRPr="002A370B">
        <w:rPr>
          <w:rFonts w:ascii="Times New Roman" w:hAnsi="Times New Roman"/>
          <w:sz w:val="24"/>
          <w:szCs w:val="24"/>
        </w:rPr>
        <w:t>согласно заданному алгоритму находить в предложенном источнике информацию, пре</w:t>
      </w:r>
      <w:r w:rsidRPr="002A370B">
        <w:rPr>
          <w:rFonts w:ascii="Times New Roman" w:hAnsi="Times New Roman"/>
          <w:sz w:val="24"/>
          <w:szCs w:val="24"/>
        </w:rPr>
        <w:t>д</w:t>
      </w:r>
      <w:r w:rsidRPr="002A370B">
        <w:rPr>
          <w:rFonts w:ascii="Times New Roman" w:hAnsi="Times New Roman"/>
          <w:sz w:val="24"/>
          <w:szCs w:val="24"/>
        </w:rPr>
        <w:t>ставленную в явном виде;</w:t>
      </w:r>
    </w:p>
    <w:p w:rsidR="00A0494F" w:rsidRPr="002A370B" w:rsidRDefault="00A0494F" w:rsidP="00595F4A">
      <w:pPr>
        <w:pStyle w:val="aff4"/>
        <w:numPr>
          <w:ilvl w:val="0"/>
          <w:numId w:val="20"/>
        </w:numPr>
        <w:spacing w:line="276" w:lineRule="auto"/>
        <w:jc w:val="both"/>
        <w:rPr>
          <w:rFonts w:ascii="Times New Roman" w:hAnsi="Times New Roman"/>
          <w:sz w:val="24"/>
          <w:szCs w:val="24"/>
        </w:rPr>
      </w:pPr>
      <w:r w:rsidRPr="002A370B">
        <w:rPr>
          <w:rFonts w:ascii="Times New Roman" w:hAnsi="Times New Roman"/>
          <w:sz w:val="24"/>
          <w:szCs w:val="24"/>
        </w:rPr>
        <w:t>распознавать достоверную и недостоверную информацию самостоятельно или на осн</w:t>
      </w:r>
      <w:r w:rsidRPr="002A370B">
        <w:rPr>
          <w:rFonts w:ascii="Times New Roman" w:hAnsi="Times New Roman"/>
          <w:sz w:val="24"/>
          <w:szCs w:val="24"/>
        </w:rPr>
        <w:t>о</w:t>
      </w:r>
      <w:r w:rsidRPr="002A370B">
        <w:rPr>
          <w:rFonts w:ascii="Times New Roman" w:hAnsi="Times New Roman"/>
          <w:sz w:val="24"/>
          <w:szCs w:val="24"/>
        </w:rPr>
        <w:t xml:space="preserve">вании предложенного </w:t>
      </w:r>
      <w:r w:rsidR="006168D3">
        <w:rPr>
          <w:rFonts w:ascii="Times New Roman" w:hAnsi="Times New Roman"/>
          <w:sz w:val="24"/>
          <w:szCs w:val="24"/>
        </w:rPr>
        <w:t>учителем</w:t>
      </w:r>
      <w:r w:rsidRPr="002A370B">
        <w:rPr>
          <w:rFonts w:ascii="Times New Roman" w:hAnsi="Times New Roman"/>
          <w:sz w:val="24"/>
          <w:szCs w:val="24"/>
        </w:rPr>
        <w:t xml:space="preserve"> способа ее проверки;</w:t>
      </w:r>
    </w:p>
    <w:p w:rsidR="00A0494F" w:rsidRPr="002A370B" w:rsidRDefault="00A0494F" w:rsidP="00595F4A">
      <w:pPr>
        <w:pStyle w:val="aff4"/>
        <w:numPr>
          <w:ilvl w:val="0"/>
          <w:numId w:val="20"/>
        </w:numPr>
        <w:spacing w:line="276" w:lineRule="auto"/>
        <w:jc w:val="both"/>
        <w:rPr>
          <w:rFonts w:ascii="Times New Roman" w:hAnsi="Times New Roman"/>
          <w:sz w:val="24"/>
          <w:szCs w:val="24"/>
        </w:rPr>
      </w:pPr>
      <w:r w:rsidRPr="002A370B">
        <w:rPr>
          <w:rFonts w:ascii="Times New Roman" w:hAnsi="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w:t>
      </w:r>
      <w:r w:rsidRPr="002A370B">
        <w:rPr>
          <w:rFonts w:ascii="Times New Roman" w:hAnsi="Times New Roman"/>
          <w:sz w:val="24"/>
          <w:szCs w:val="24"/>
        </w:rPr>
        <w:t>с</w:t>
      </w:r>
      <w:r w:rsidRPr="002A370B">
        <w:rPr>
          <w:rFonts w:ascii="Times New Roman" w:hAnsi="Times New Roman"/>
          <w:sz w:val="24"/>
          <w:szCs w:val="24"/>
        </w:rPr>
        <w:t>ности при поиске информации в информационно-телекоммуникационной сети "Инте</w:t>
      </w:r>
      <w:r w:rsidRPr="002A370B">
        <w:rPr>
          <w:rFonts w:ascii="Times New Roman" w:hAnsi="Times New Roman"/>
          <w:sz w:val="24"/>
          <w:szCs w:val="24"/>
        </w:rPr>
        <w:t>р</w:t>
      </w:r>
      <w:r w:rsidRPr="002A370B">
        <w:rPr>
          <w:rFonts w:ascii="Times New Roman" w:hAnsi="Times New Roman"/>
          <w:sz w:val="24"/>
          <w:szCs w:val="24"/>
        </w:rPr>
        <w:t>нет";</w:t>
      </w:r>
    </w:p>
    <w:p w:rsidR="00A0494F" w:rsidRPr="002A370B" w:rsidRDefault="00A0494F" w:rsidP="00595F4A">
      <w:pPr>
        <w:pStyle w:val="aff4"/>
        <w:numPr>
          <w:ilvl w:val="0"/>
          <w:numId w:val="20"/>
        </w:numPr>
        <w:spacing w:line="276" w:lineRule="auto"/>
        <w:jc w:val="both"/>
        <w:rPr>
          <w:rFonts w:ascii="Times New Roman" w:hAnsi="Times New Roman"/>
          <w:sz w:val="24"/>
          <w:szCs w:val="24"/>
        </w:rPr>
      </w:pPr>
      <w:r w:rsidRPr="002A370B">
        <w:rPr>
          <w:rFonts w:ascii="Times New Roman" w:hAnsi="Times New Roman"/>
          <w:sz w:val="24"/>
          <w:szCs w:val="24"/>
        </w:rPr>
        <w:t>анализировать и создавать текстовую, видео-, графическую, звуковую информацию в с</w:t>
      </w:r>
      <w:r w:rsidRPr="002A370B">
        <w:rPr>
          <w:rFonts w:ascii="Times New Roman" w:hAnsi="Times New Roman"/>
          <w:sz w:val="24"/>
          <w:szCs w:val="24"/>
        </w:rPr>
        <w:t>о</w:t>
      </w:r>
      <w:r w:rsidRPr="002A370B">
        <w:rPr>
          <w:rFonts w:ascii="Times New Roman" w:hAnsi="Times New Roman"/>
          <w:sz w:val="24"/>
          <w:szCs w:val="24"/>
        </w:rPr>
        <w:t>ответствии с учебной задачей;</w:t>
      </w:r>
    </w:p>
    <w:p w:rsidR="00A0494F" w:rsidRPr="002A370B" w:rsidRDefault="00A0494F" w:rsidP="00595F4A">
      <w:pPr>
        <w:pStyle w:val="aff4"/>
        <w:numPr>
          <w:ilvl w:val="0"/>
          <w:numId w:val="20"/>
        </w:numPr>
        <w:spacing w:line="276" w:lineRule="auto"/>
        <w:jc w:val="both"/>
        <w:rPr>
          <w:rFonts w:ascii="Times New Roman" w:hAnsi="Times New Roman"/>
          <w:sz w:val="24"/>
          <w:szCs w:val="24"/>
        </w:rPr>
      </w:pPr>
      <w:r w:rsidRPr="002A370B">
        <w:rPr>
          <w:rFonts w:ascii="Times New Roman" w:hAnsi="Times New Roman"/>
          <w:sz w:val="24"/>
          <w:szCs w:val="24"/>
        </w:rPr>
        <w:t>самостоятельно создавать схемы, таблицы для представления информации.</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 xml:space="preserve">Овладение </w:t>
      </w:r>
      <w:r w:rsidRPr="002201BB">
        <w:rPr>
          <w:rFonts w:ascii="Times New Roman" w:hAnsi="Times New Roman"/>
          <w:i/>
          <w:iCs/>
          <w:sz w:val="24"/>
          <w:szCs w:val="24"/>
          <w:u w:val="single"/>
        </w:rPr>
        <w:t>универсальными учебными коммуникативными действиями</w:t>
      </w:r>
      <w:r w:rsidRPr="002A370B">
        <w:rPr>
          <w:rFonts w:ascii="Times New Roman" w:hAnsi="Times New Roman"/>
          <w:sz w:val="24"/>
          <w:szCs w:val="24"/>
        </w:rPr>
        <w:t xml:space="preserve"> предполагает формир</w:t>
      </w:r>
      <w:r w:rsidRPr="002A370B">
        <w:rPr>
          <w:rFonts w:ascii="Times New Roman" w:hAnsi="Times New Roman"/>
          <w:sz w:val="24"/>
          <w:szCs w:val="24"/>
        </w:rPr>
        <w:t>о</w:t>
      </w:r>
      <w:r w:rsidRPr="002A370B">
        <w:rPr>
          <w:rFonts w:ascii="Times New Roman" w:hAnsi="Times New Roman"/>
          <w:sz w:val="24"/>
          <w:szCs w:val="24"/>
        </w:rPr>
        <w:t>вание и оценку у обучающихся таких групп умений, как общение и совместная деятельность.</w:t>
      </w:r>
    </w:p>
    <w:p w:rsidR="00A0494F" w:rsidRPr="002A370B" w:rsidRDefault="00A0494F" w:rsidP="00A0494F">
      <w:pPr>
        <w:pStyle w:val="aff4"/>
        <w:spacing w:line="276" w:lineRule="auto"/>
        <w:ind w:firstLine="567"/>
        <w:jc w:val="both"/>
        <w:rPr>
          <w:rFonts w:ascii="Times New Roman" w:hAnsi="Times New Roman"/>
          <w:sz w:val="24"/>
          <w:szCs w:val="24"/>
        </w:rPr>
      </w:pPr>
      <w:r w:rsidRPr="002201BB">
        <w:rPr>
          <w:rFonts w:ascii="Times New Roman" w:hAnsi="Times New Roman"/>
          <w:i/>
          <w:iCs/>
          <w:sz w:val="24"/>
          <w:szCs w:val="24"/>
        </w:rPr>
        <w:t>Общение</w:t>
      </w:r>
      <w:r w:rsidRPr="002A370B">
        <w:rPr>
          <w:rFonts w:ascii="Times New Roman" w:hAnsi="Times New Roman"/>
          <w:sz w:val="24"/>
          <w:szCs w:val="24"/>
        </w:rPr>
        <w:t xml:space="preserve"> как одно из коммуникативных универсальных учебных действий обеспечивает сфо</w:t>
      </w:r>
      <w:r w:rsidRPr="002A370B">
        <w:rPr>
          <w:rFonts w:ascii="Times New Roman" w:hAnsi="Times New Roman"/>
          <w:sz w:val="24"/>
          <w:szCs w:val="24"/>
        </w:rPr>
        <w:t>р</w:t>
      </w:r>
      <w:r w:rsidRPr="002A370B">
        <w:rPr>
          <w:rFonts w:ascii="Times New Roman" w:hAnsi="Times New Roman"/>
          <w:sz w:val="24"/>
          <w:szCs w:val="24"/>
        </w:rPr>
        <w:t>мированность у обучающихся следующих умений:</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проявлять уважительное отношение к собеседнику, соблюдать правила вед</w:t>
      </w:r>
      <w:r w:rsidRPr="002A370B">
        <w:rPr>
          <w:rFonts w:ascii="Times New Roman" w:hAnsi="Times New Roman"/>
          <w:sz w:val="24"/>
          <w:szCs w:val="24"/>
        </w:rPr>
        <w:t>е</w:t>
      </w:r>
      <w:r w:rsidRPr="002A370B">
        <w:rPr>
          <w:rFonts w:ascii="Times New Roman" w:hAnsi="Times New Roman"/>
          <w:sz w:val="24"/>
          <w:szCs w:val="24"/>
        </w:rPr>
        <w:t>ния диалога и дискуссии; признавать возможность существования разных т</w:t>
      </w:r>
      <w:r w:rsidRPr="002A370B">
        <w:rPr>
          <w:rFonts w:ascii="Times New Roman" w:hAnsi="Times New Roman"/>
          <w:sz w:val="24"/>
          <w:szCs w:val="24"/>
        </w:rPr>
        <w:t>о</w:t>
      </w:r>
      <w:r w:rsidRPr="002A370B">
        <w:rPr>
          <w:rFonts w:ascii="Times New Roman" w:hAnsi="Times New Roman"/>
          <w:sz w:val="24"/>
          <w:szCs w:val="24"/>
        </w:rPr>
        <w:t>чек зрения;</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корректно и аргументированно высказывать свое мнение;</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строить речевое высказывание в соответствии с поставленной задачей;</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создавать устные и письменные тексты (описание, рассуждение, повествов</w:t>
      </w:r>
      <w:r w:rsidRPr="002A370B">
        <w:rPr>
          <w:rFonts w:ascii="Times New Roman" w:hAnsi="Times New Roman"/>
          <w:sz w:val="24"/>
          <w:szCs w:val="24"/>
        </w:rPr>
        <w:t>а</w:t>
      </w:r>
      <w:r w:rsidRPr="002A370B">
        <w:rPr>
          <w:rFonts w:ascii="Times New Roman" w:hAnsi="Times New Roman"/>
          <w:sz w:val="24"/>
          <w:szCs w:val="24"/>
        </w:rPr>
        <w:t>ние);</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готовить небольшие публичные выступления;</w:t>
      </w:r>
    </w:p>
    <w:p w:rsidR="00A0494F" w:rsidRPr="002A370B" w:rsidRDefault="00A0494F" w:rsidP="00595F4A">
      <w:pPr>
        <w:pStyle w:val="aff4"/>
        <w:numPr>
          <w:ilvl w:val="0"/>
          <w:numId w:val="21"/>
        </w:numPr>
        <w:spacing w:line="276" w:lineRule="auto"/>
        <w:jc w:val="both"/>
        <w:rPr>
          <w:rFonts w:ascii="Times New Roman" w:hAnsi="Times New Roman"/>
          <w:sz w:val="24"/>
          <w:szCs w:val="24"/>
        </w:rPr>
      </w:pPr>
      <w:r w:rsidRPr="002A370B">
        <w:rPr>
          <w:rFonts w:ascii="Times New Roman" w:hAnsi="Times New Roman"/>
          <w:sz w:val="24"/>
          <w:szCs w:val="24"/>
        </w:rPr>
        <w:t>подбирать иллюстративный материал (рисунки, фото, плакаты) к тексту в</w:t>
      </w:r>
      <w:r w:rsidRPr="002A370B">
        <w:rPr>
          <w:rFonts w:ascii="Times New Roman" w:hAnsi="Times New Roman"/>
          <w:sz w:val="24"/>
          <w:szCs w:val="24"/>
        </w:rPr>
        <w:t>ы</w:t>
      </w:r>
      <w:r w:rsidRPr="002A370B">
        <w:rPr>
          <w:rFonts w:ascii="Times New Roman" w:hAnsi="Times New Roman"/>
          <w:sz w:val="24"/>
          <w:szCs w:val="24"/>
        </w:rPr>
        <w:t>ступления;</w:t>
      </w:r>
    </w:p>
    <w:p w:rsidR="00A0494F" w:rsidRPr="002A370B" w:rsidRDefault="00A0494F" w:rsidP="00A0494F">
      <w:pPr>
        <w:pStyle w:val="aff4"/>
        <w:spacing w:line="276" w:lineRule="auto"/>
        <w:ind w:firstLine="567"/>
        <w:jc w:val="both"/>
        <w:rPr>
          <w:rFonts w:ascii="Times New Roman" w:hAnsi="Times New Roman"/>
          <w:sz w:val="24"/>
          <w:szCs w:val="24"/>
        </w:rPr>
      </w:pPr>
      <w:r w:rsidRPr="002201BB">
        <w:rPr>
          <w:rFonts w:ascii="Times New Roman" w:hAnsi="Times New Roman"/>
          <w:i/>
          <w:iCs/>
          <w:sz w:val="24"/>
          <w:szCs w:val="24"/>
        </w:rPr>
        <w:t>Совместная деятельность</w:t>
      </w:r>
      <w:r w:rsidRPr="002A370B">
        <w:rPr>
          <w:rFonts w:ascii="Times New Roman" w:hAnsi="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A0494F" w:rsidRPr="002A370B" w:rsidRDefault="00A0494F" w:rsidP="00595F4A">
      <w:pPr>
        <w:pStyle w:val="aff4"/>
        <w:numPr>
          <w:ilvl w:val="0"/>
          <w:numId w:val="22"/>
        </w:numPr>
        <w:spacing w:line="276" w:lineRule="auto"/>
        <w:jc w:val="both"/>
        <w:rPr>
          <w:rFonts w:ascii="Times New Roman" w:hAnsi="Times New Roman"/>
          <w:sz w:val="24"/>
          <w:szCs w:val="24"/>
        </w:rPr>
      </w:pPr>
      <w:r w:rsidRPr="002A370B">
        <w:rPr>
          <w:rFonts w:ascii="Times New Roman" w:hAnsi="Times New Roman"/>
          <w:sz w:val="24"/>
          <w:szCs w:val="24"/>
        </w:rPr>
        <w:t>формулировать краткосрочные и долгосрочные цели (индивидуальные с уч</w:t>
      </w:r>
      <w:r w:rsidRPr="002A370B">
        <w:rPr>
          <w:rFonts w:ascii="Times New Roman" w:hAnsi="Times New Roman"/>
          <w:sz w:val="24"/>
          <w:szCs w:val="24"/>
        </w:rPr>
        <w:t>е</w:t>
      </w:r>
      <w:r w:rsidRPr="002A370B">
        <w:rPr>
          <w:rFonts w:ascii="Times New Roman" w:hAnsi="Times New Roman"/>
          <w:sz w:val="24"/>
          <w:szCs w:val="24"/>
        </w:rPr>
        <w:t>том участия в коллективных задачах) в стандартной (типовой) ситуации на основе предложенного фо</w:t>
      </w:r>
      <w:r w:rsidRPr="002A370B">
        <w:rPr>
          <w:rFonts w:ascii="Times New Roman" w:hAnsi="Times New Roman"/>
          <w:sz w:val="24"/>
          <w:szCs w:val="24"/>
        </w:rPr>
        <w:t>р</w:t>
      </w:r>
      <w:r w:rsidRPr="002A370B">
        <w:rPr>
          <w:rFonts w:ascii="Times New Roman" w:hAnsi="Times New Roman"/>
          <w:sz w:val="24"/>
          <w:szCs w:val="24"/>
        </w:rPr>
        <w:t>мата планирования, распределения промежуточных шагов и сроков;</w:t>
      </w:r>
    </w:p>
    <w:p w:rsidR="00A0494F" w:rsidRPr="002A370B" w:rsidRDefault="00A0494F" w:rsidP="00595F4A">
      <w:pPr>
        <w:pStyle w:val="aff4"/>
        <w:numPr>
          <w:ilvl w:val="0"/>
          <w:numId w:val="22"/>
        </w:numPr>
        <w:spacing w:line="276" w:lineRule="auto"/>
        <w:jc w:val="both"/>
        <w:rPr>
          <w:rFonts w:ascii="Times New Roman" w:hAnsi="Times New Roman"/>
          <w:sz w:val="24"/>
          <w:szCs w:val="24"/>
        </w:rPr>
      </w:pPr>
      <w:r w:rsidRPr="002A370B">
        <w:rPr>
          <w:rFonts w:ascii="Times New Roman" w:hAnsi="Times New Roman"/>
          <w:sz w:val="24"/>
          <w:szCs w:val="24"/>
        </w:rPr>
        <w:t>принимать цель совместной деятельности, коллективно строить действия по ее достиж</w:t>
      </w:r>
      <w:r w:rsidRPr="002A370B">
        <w:rPr>
          <w:rFonts w:ascii="Times New Roman" w:hAnsi="Times New Roman"/>
          <w:sz w:val="24"/>
          <w:szCs w:val="24"/>
        </w:rPr>
        <w:t>е</w:t>
      </w:r>
      <w:r w:rsidRPr="002A370B">
        <w:rPr>
          <w:rFonts w:ascii="Times New Roman" w:hAnsi="Times New Roman"/>
          <w:sz w:val="24"/>
          <w:szCs w:val="24"/>
        </w:rPr>
        <w:t>нию: распределять роли, договариваться, обсуждать процесс и результат совместной р</w:t>
      </w:r>
      <w:r w:rsidRPr="002A370B">
        <w:rPr>
          <w:rFonts w:ascii="Times New Roman" w:hAnsi="Times New Roman"/>
          <w:sz w:val="24"/>
          <w:szCs w:val="24"/>
        </w:rPr>
        <w:t>а</w:t>
      </w:r>
      <w:r w:rsidRPr="002A370B">
        <w:rPr>
          <w:rFonts w:ascii="Times New Roman" w:hAnsi="Times New Roman"/>
          <w:sz w:val="24"/>
          <w:szCs w:val="24"/>
        </w:rPr>
        <w:t>боты; проявлять готовность руководить, выполнять поручения, подчиняться;</w:t>
      </w:r>
    </w:p>
    <w:p w:rsidR="00A0494F" w:rsidRPr="002A370B" w:rsidRDefault="00A0494F" w:rsidP="00595F4A">
      <w:pPr>
        <w:pStyle w:val="aff4"/>
        <w:numPr>
          <w:ilvl w:val="0"/>
          <w:numId w:val="22"/>
        </w:numPr>
        <w:spacing w:line="276" w:lineRule="auto"/>
        <w:jc w:val="both"/>
        <w:rPr>
          <w:rFonts w:ascii="Times New Roman" w:hAnsi="Times New Roman"/>
          <w:sz w:val="24"/>
          <w:szCs w:val="24"/>
        </w:rPr>
      </w:pPr>
      <w:r w:rsidRPr="002A370B">
        <w:rPr>
          <w:rFonts w:ascii="Times New Roman" w:hAnsi="Times New Roman"/>
          <w:sz w:val="24"/>
          <w:szCs w:val="24"/>
        </w:rPr>
        <w:t>ответственно выполнять свою часть работы;</w:t>
      </w:r>
    </w:p>
    <w:p w:rsidR="00A0494F" w:rsidRPr="002A370B" w:rsidRDefault="00A0494F" w:rsidP="00595F4A">
      <w:pPr>
        <w:pStyle w:val="aff4"/>
        <w:numPr>
          <w:ilvl w:val="0"/>
          <w:numId w:val="22"/>
        </w:numPr>
        <w:spacing w:line="276" w:lineRule="auto"/>
        <w:jc w:val="both"/>
        <w:rPr>
          <w:rFonts w:ascii="Times New Roman" w:hAnsi="Times New Roman"/>
          <w:sz w:val="24"/>
          <w:szCs w:val="24"/>
        </w:rPr>
      </w:pPr>
      <w:r w:rsidRPr="002A370B">
        <w:rPr>
          <w:rFonts w:ascii="Times New Roman" w:hAnsi="Times New Roman"/>
          <w:sz w:val="24"/>
          <w:szCs w:val="24"/>
        </w:rPr>
        <w:t>оценивать свой вклад в общий результат;</w:t>
      </w:r>
    </w:p>
    <w:p w:rsidR="00A0494F" w:rsidRPr="002A370B" w:rsidRDefault="00A0494F" w:rsidP="00595F4A">
      <w:pPr>
        <w:pStyle w:val="aff4"/>
        <w:numPr>
          <w:ilvl w:val="0"/>
          <w:numId w:val="22"/>
        </w:numPr>
        <w:spacing w:line="276" w:lineRule="auto"/>
        <w:jc w:val="both"/>
        <w:rPr>
          <w:rFonts w:ascii="Times New Roman" w:hAnsi="Times New Roman"/>
          <w:sz w:val="24"/>
          <w:szCs w:val="24"/>
        </w:rPr>
      </w:pPr>
      <w:r w:rsidRPr="002A370B">
        <w:rPr>
          <w:rFonts w:ascii="Times New Roman" w:hAnsi="Times New Roman"/>
          <w:sz w:val="24"/>
          <w:szCs w:val="24"/>
        </w:rPr>
        <w:t>выполнять совместные проектные задания с опорой на предложенные обра</w:t>
      </w:r>
      <w:r w:rsidRPr="002A370B">
        <w:rPr>
          <w:rFonts w:ascii="Times New Roman" w:hAnsi="Times New Roman"/>
          <w:sz w:val="24"/>
          <w:szCs w:val="24"/>
        </w:rPr>
        <w:t>з</w:t>
      </w:r>
      <w:r w:rsidRPr="002A370B">
        <w:rPr>
          <w:rFonts w:ascii="Times New Roman" w:hAnsi="Times New Roman"/>
          <w:sz w:val="24"/>
          <w:szCs w:val="24"/>
        </w:rPr>
        <w:t>цы.</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 xml:space="preserve">Овладение </w:t>
      </w:r>
      <w:r w:rsidRPr="002201BB">
        <w:rPr>
          <w:rFonts w:ascii="Times New Roman" w:hAnsi="Times New Roman"/>
          <w:i/>
          <w:iCs/>
          <w:sz w:val="24"/>
          <w:szCs w:val="24"/>
          <w:u w:val="single"/>
        </w:rPr>
        <w:t>регулятивными универсальными учебными действиями</w:t>
      </w:r>
      <w:r w:rsidRPr="002A370B">
        <w:rPr>
          <w:rFonts w:ascii="Times New Roman" w:hAnsi="Times New Roman"/>
          <w:sz w:val="24"/>
          <w:szCs w:val="24"/>
        </w:rPr>
        <w:t xml:space="preserve"> согласно ФГОС НОО пре</w:t>
      </w:r>
      <w:r w:rsidRPr="002A370B">
        <w:rPr>
          <w:rFonts w:ascii="Times New Roman" w:hAnsi="Times New Roman"/>
          <w:sz w:val="24"/>
          <w:szCs w:val="24"/>
        </w:rPr>
        <w:t>д</w:t>
      </w:r>
      <w:r w:rsidRPr="002A370B">
        <w:rPr>
          <w:rFonts w:ascii="Times New Roman" w:hAnsi="Times New Roman"/>
          <w:sz w:val="24"/>
          <w:szCs w:val="24"/>
        </w:rPr>
        <w:t>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w:t>
      </w:r>
      <w:r w:rsidRPr="002A370B">
        <w:rPr>
          <w:rFonts w:ascii="Times New Roman" w:hAnsi="Times New Roman"/>
          <w:sz w:val="24"/>
          <w:szCs w:val="24"/>
        </w:rPr>
        <w:t>к</w:t>
      </w:r>
      <w:r w:rsidRPr="002A370B">
        <w:rPr>
          <w:rFonts w:ascii="Times New Roman" w:hAnsi="Times New Roman"/>
          <w:sz w:val="24"/>
          <w:szCs w:val="24"/>
        </w:rPr>
        <w:t>тировать свои учебные действия для преодоления ошибок).</w:t>
      </w:r>
    </w:p>
    <w:p w:rsidR="00A0494F" w:rsidRPr="002A370B" w:rsidRDefault="00A0494F" w:rsidP="00A0494F">
      <w:pPr>
        <w:pStyle w:val="aff4"/>
        <w:spacing w:line="276" w:lineRule="auto"/>
        <w:ind w:firstLine="567"/>
        <w:jc w:val="both"/>
        <w:rPr>
          <w:rFonts w:ascii="Times New Roman" w:hAnsi="Times New Roman"/>
          <w:sz w:val="24"/>
          <w:szCs w:val="24"/>
        </w:rPr>
      </w:pPr>
      <w:r w:rsidRPr="00CB102F">
        <w:rPr>
          <w:rFonts w:ascii="Times New Roman" w:hAnsi="Times New Roman"/>
          <w:sz w:val="24"/>
          <w:szCs w:val="24"/>
        </w:rPr>
        <w:t xml:space="preserve">Оценка достижения метапредметных результатов осуществляется как </w:t>
      </w:r>
      <w:r w:rsidR="006168D3">
        <w:rPr>
          <w:rFonts w:ascii="Times New Roman" w:hAnsi="Times New Roman"/>
          <w:sz w:val="24"/>
          <w:szCs w:val="24"/>
        </w:rPr>
        <w:t xml:space="preserve">учителем </w:t>
      </w:r>
      <w:r w:rsidRPr="00CB102F">
        <w:rPr>
          <w:rFonts w:ascii="Times New Roman" w:hAnsi="Times New Roman"/>
          <w:sz w:val="24"/>
          <w:szCs w:val="24"/>
        </w:rPr>
        <w:t xml:space="preserve"> в ходе текущей и промежуточной оценки по предмету, так и администрацией образов</w:t>
      </w:r>
      <w:r w:rsidRPr="00CB102F">
        <w:rPr>
          <w:rFonts w:ascii="Times New Roman" w:hAnsi="Times New Roman"/>
          <w:sz w:val="24"/>
          <w:szCs w:val="24"/>
        </w:rPr>
        <w:t>а</w:t>
      </w:r>
      <w:r w:rsidRPr="00CB102F">
        <w:rPr>
          <w:rFonts w:ascii="Times New Roman" w:hAnsi="Times New Roman"/>
          <w:sz w:val="24"/>
          <w:szCs w:val="24"/>
        </w:rPr>
        <w:t>тельной организации в ходе мониторинга.</w:t>
      </w:r>
      <w:r w:rsidRPr="002A370B">
        <w:rPr>
          <w:rFonts w:ascii="Times New Roman" w:hAnsi="Times New Roman"/>
          <w:sz w:val="24"/>
          <w:szCs w:val="24"/>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w:t>
      </w:r>
      <w:r w:rsidRPr="002A370B">
        <w:rPr>
          <w:rFonts w:ascii="Times New Roman" w:hAnsi="Times New Roman"/>
          <w:sz w:val="24"/>
          <w:szCs w:val="24"/>
        </w:rPr>
        <w:t>а</w:t>
      </w:r>
      <w:r w:rsidRPr="002A370B">
        <w:rPr>
          <w:rFonts w:ascii="Times New Roman" w:hAnsi="Times New Roman"/>
          <w:sz w:val="24"/>
          <w:szCs w:val="24"/>
        </w:rPr>
        <w:t>тивными и регулятивными действиями, реализуемыми в предметном преподавании.</w:t>
      </w:r>
    </w:p>
    <w:p w:rsidR="00A0494F" w:rsidRPr="00A0494F"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w:t>
      </w:r>
      <w:r w:rsidRPr="002A370B">
        <w:rPr>
          <w:rFonts w:ascii="Times New Roman" w:hAnsi="Times New Roman"/>
          <w:sz w:val="24"/>
          <w:szCs w:val="24"/>
        </w:rPr>
        <w:t>а</w:t>
      </w:r>
      <w:r w:rsidRPr="002A370B">
        <w:rPr>
          <w:rFonts w:ascii="Times New Roman" w:hAnsi="Times New Roman"/>
          <w:sz w:val="24"/>
          <w:szCs w:val="24"/>
        </w:rPr>
        <w:t>зовательной организации. Инструментарий для оценк</w:t>
      </w:r>
      <w:r>
        <w:rPr>
          <w:rFonts w:ascii="Times New Roman" w:hAnsi="Times New Roman"/>
          <w:sz w:val="24"/>
          <w:szCs w:val="24"/>
        </w:rPr>
        <w:t>и</w:t>
      </w:r>
      <w:r w:rsidRPr="002A370B">
        <w:rPr>
          <w:rFonts w:ascii="Times New Roman" w:hAnsi="Times New Roman"/>
          <w:sz w:val="24"/>
          <w:szCs w:val="24"/>
        </w:rPr>
        <w:t xml:space="preserve"> сформир</w:t>
      </w:r>
      <w:r w:rsidRPr="002A370B">
        <w:rPr>
          <w:rFonts w:ascii="Times New Roman" w:hAnsi="Times New Roman"/>
          <w:sz w:val="24"/>
          <w:szCs w:val="24"/>
        </w:rPr>
        <w:t>о</w:t>
      </w:r>
      <w:r w:rsidRPr="002A370B">
        <w:rPr>
          <w:rFonts w:ascii="Times New Roman" w:hAnsi="Times New Roman"/>
          <w:sz w:val="24"/>
          <w:szCs w:val="24"/>
        </w:rPr>
        <w:t>ванности универсальных учебных действий строится на межпредметной основе и может включать диагностические материалы по оце</w:t>
      </w:r>
      <w:r w:rsidRPr="002A370B">
        <w:rPr>
          <w:rFonts w:ascii="Times New Roman" w:hAnsi="Times New Roman"/>
          <w:sz w:val="24"/>
          <w:szCs w:val="24"/>
        </w:rPr>
        <w:t>н</w:t>
      </w:r>
      <w:r w:rsidRPr="002A370B">
        <w:rPr>
          <w:rFonts w:ascii="Times New Roman" w:hAnsi="Times New Roman"/>
          <w:sz w:val="24"/>
          <w:szCs w:val="24"/>
        </w:rPr>
        <w:t>ке функциональной грамотности, сформированности регулятивных, коммуникативных и познав</w:t>
      </w:r>
      <w:r w:rsidRPr="002A370B">
        <w:rPr>
          <w:rFonts w:ascii="Times New Roman" w:hAnsi="Times New Roman"/>
          <w:sz w:val="24"/>
          <w:szCs w:val="24"/>
        </w:rPr>
        <w:t>а</w:t>
      </w:r>
      <w:r w:rsidRPr="002A370B">
        <w:rPr>
          <w:rFonts w:ascii="Times New Roman" w:hAnsi="Times New Roman"/>
          <w:sz w:val="24"/>
          <w:szCs w:val="24"/>
        </w:rPr>
        <w:t>тельных учебных действий</w:t>
      </w:r>
      <w:r>
        <w:rPr>
          <w:rFonts w:ascii="Times New Roman" w:hAnsi="Times New Roman"/>
          <w:sz w:val="24"/>
          <w:szCs w:val="24"/>
        </w:rPr>
        <w:t xml:space="preserve">, </w:t>
      </w:r>
      <w:r w:rsidRPr="00A0494F">
        <w:rPr>
          <w:rFonts w:ascii="Times New Roman" w:hAnsi="Times New Roman"/>
          <w:sz w:val="24"/>
          <w:szCs w:val="24"/>
        </w:rPr>
        <w:t>пр</w:t>
      </w:r>
      <w:r w:rsidRPr="00A0494F">
        <w:rPr>
          <w:rFonts w:ascii="Times New Roman" w:hAnsi="Times New Roman"/>
          <w:sz w:val="24"/>
          <w:szCs w:val="24"/>
        </w:rPr>
        <w:t>о</w:t>
      </w:r>
      <w:r w:rsidRPr="00A0494F">
        <w:rPr>
          <w:rFonts w:ascii="Times New Roman" w:hAnsi="Times New Roman"/>
          <w:sz w:val="24"/>
          <w:szCs w:val="24"/>
        </w:rPr>
        <w:t>ектной деятельности.</w:t>
      </w:r>
    </w:p>
    <w:p w:rsidR="00A0494F" w:rsidRPr="00A0494F" w:rsidRDefault="00A0494F" w:rsidP="00A0494F">
      <w:pPr>
        <w:spacing w:line="276" w:lineRule="auto"/>
        <w:ind w:firstLine="567"/>
        <w:jc w:val="center"/>
        <w:rPr>
          <w:rFonts w:cs="Times New Roman"/>
          <w:b/>
          <w:bCs/>
          <w:sz w:val="24"/>
          <w:szCs w:val="24"/>
        </w:rPr>
      </w:pPr>
      <w:r w:rsidRPr="00A0494F">
        <w:rPr>
          <w:rFonts w:cs="Times New Roman"/>
          <w:b/>
          <w:bCs/>
          <w:sz w:val="24"/>
          <w:szCs w:val="24"/>
        </w:rPr>
        <w:t>Процедуры оценки метапредметных результатов</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Содержание и периодичность внутришкольного мониторинга по оценке достижения метапре</w:t>
      </w:r>
      <w:r w:rsidRPr="00A0494F">
        <w:rPr>
          <w:rFonts w:cs="Times New Roman"/>
          <w:sz w:val="24"/>
          <w:szCs w:val="24"/>
        </w:rPr>
        <w:t>д</w:t>
      </w:r>
      <w:r w:rsidRPr="00A0494F">
        <w:rPr>
          <w:rFonts w:cs="Times New Roman"/>
          <w:sz w:val="24"/>
          <w:szCs w:val="24"/>
        </w:rPr>
        <w:t xml:space="preserve">метных результатов*: </w:t>
      </w:r>
    </w:p>
    <w:tbl>
      <w:tblPr>
        <w:tblW w:w="4229" w:type="pct"/>
        <w:tblLook w:val="04A0"/>
      </w:tblPr>
      <w:tblGrid>
        <w:gridCol w:w="2047"/>
        <w:gridCol w:w="1854"/>
        <w:gridCol w:w="772"/>
        <w:gridCol w:w="1969"/>
        <w:gridCol w:w="1969"/>
        <w:gridCol w:w="1858"/>
      </w:tblGrid>
      <w:tr w:rsidR="00A0494F" w:rsidRPr="00A0494F" w:rsidTr="00A0494F">
        <w:tc>
          <w:tcPr>
            <w:tcW w:w="826" w:type="pct"/>
            <w:vMerge w:val="restart"/>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Направление деятельности</w:t>
            </w:r>
          </w:p>
        </w:tc>
        <w:tc>
          <w:tcPr>
            <w:tcW w:w="774" w:type="pct"/>
            <w:vMerge w:val="restart"/>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Ответстве</w:t>
            </w:r>
            <w:r w:rsidRPr="00A0494F">
              <w:rPr>
                <w:rFonts w:cs="Times New Roman"/>
                <w:bCs/>
                <w:sz w:val="24"/>
                <w:szCs w:val="24"/>
              </w:rPr>
              <w:t>н</w:t>
            </w:r>
            <w:r w:rsidRPr="00A0494F">
              <w:rPr>
                <w:rFonts w:cs="Times New Roman"/>
                <w:bCs/>
                <w:sz w:val="24"/>
                <w:szCs w:val="24"/>
              </w:rPr>
              <w:t>ные</w:t>
            </w:r>
          </w:p>
        </w:tc>
        <w:tc>
          <w:tcPr>
            <w:tcW w:w="745" w:type="pct"/>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1 класс</w:t>
            </w:r>
          </w:p>
        </w:tc>
        <w:tc>
          <w:tcPr>
            <w:tcW w:w="1105" w:type="pct"/>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2 класс</w:t>
            </w:r>
          </w:p>
        </w:tc>
        <w:tc>
          <w:tcPr>
            <w:tcW w:w="745" w:type="pct"/>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3 класс</w:t>
            </w:r>
          </w:p>
        </w:tc>
        <w:tc>
          <w:tcPr>
            <w:tcW w:w="805" w:type="pct"/>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4 класс</w:t>
            </w:r>
          </w:p>
        </w:tc>
      </w:tr>
      <w:tr w:rsidR="00A0494F" w:rsidRPr="00A0494F" w:rsidTr="00A0494F">
        <w:tc>
          <w:tcPr>
            <w:tcW w:w="826" w:type="pct"/>
            <w:vMerge/>
            <w:vAlign w:val="center"/>
          </w:tcPr>
          <w:p w:rsidR="00A0494F" w:rsidRPr="00A0494F" w:rsidRDefault="00A0494F" w:rsidP="00A0494F">
            <w:pPr>
              <w:ind w:firstLine="30"/>
              <w:jc w:val="center"/>
              <w:rPr>
                <w:rFonts w:cs="Times New Roman"/>
                <w:bCs/>
                <w:sz w:val="24"/>
                <w:szCs w:val="24"/>
              </w:rPr>
            </w:pPr>
          </w:p>
        </w:tc>
        <w:tc>
          <w:tcPr>
            <w:tcW w:w="774" w:type="pct"/>
            <w:vMerge/>
            <w:vAlign w:val="center"/>
          </w:tcPr>
          <w:p w:rsidR="00A0494F" w:rsidRPr="00A0494F" w:rsidRDefault="00A0494F" w:rsidP="00A0494F">
            <w:pPr>
              <w:ind w:firstLine="30"/>
              <w:jc w:val="center"/>
              <w:rPr>
                <w:rFonts w:cs="Times New Roman"/>
                <w:bCs/>
                <w:sz w:val="24"/>
                <w:szCs w:val="24"/>
              </w:rPr>
            </w:pPr>
          </w:p>
        </w:tc>
        <w:tc>
          <w:tcPr>
            <w:tcW w:w="3400" w:type="pct"/>
            <w:gridSpan w:val="4"/>
            <w:vAlign w:val="center"/>
          </w:tcPr>
          <w:p w:rsidR="00A0494F" w:rsidRPr="00A0494F" w:rsidRDefault="00A0494F" w:rsidP="00A0494F">
            <w:pPr>
              <w:ind w:firstLine="30"/>
              <w:jc w:val="center"/>
              <w:rPr>
                <w:rFonts w:cs="Times New Roman"/>
                <w:bCs/>
                <w:sz w:val="24"/>
                <w:szCs w:val="24"/>
              </w:rPr>
            </w:pPr>
            <w:r w:rsidRPr="00A0494F">
              <w:rPr>
                <w:rFonts w:cs="Times New Roman"/>
                <w:bCs/>
                <w:sz w:val="24"/>
                <w:szCs w:val="24"/>
              </w:rPr>
              <w:t>Форма мониторинга</w:t>
            </w:r>
          </w:p>
        </w:tc>
      </w:tr>
      <w:tr w:rsidR="00A0494F" w:rsidRPr="00A0494F" w:rsidTr="00A0494F">
        <w:tc>
          <w:tcPr>
            <w:tcW w:w="826" w:type="pct"/>
            <w:vMerge w:val="restart"/>
          </w:tcPr>
          <w:p w:rsidR="00A0494F" w:rsidRPr="00A0494F" w:rsidRDefault="00A0494F" w:rsidP="00A0494F">
            <w:pPr>
              <w:ind w:firstLine="30"/>
              <w:rPr>
                <w:rFonts w:cs="Times New Roman"/>
                <w:sz w:val="24"/>
                <w:szCs w:val="24"/>
              </w:rPr>
            </w:pPr>
            <w:r w:rsidRPr="00A0494F">
              <w:rPr>
                <w:rFonts w:cs="Times New Roman"/>
                <w:sz w:val="24"/>
                <w:szCs w:val="24"/>
              </w:rPr>
              <w:t>Внутришкол</w:t>
            </w:r>
            <w:r w:rsidRPr="00A0494F">
              <w:rPr>
                <w:rFonts w:cs="Times New Roman"/>
                <w:sz w:val="24"/>
                <w:szCs w:val="24"/>
              </w:rPr>
              <w:t>ь</w:t>
            </w:r>
            <w:r w:rsidRPr="00A0494F">
              <w:rPr>
                <w:rFonts w:cs="Times New Roman"/>
                <w:sz w:val="24"/>
                <w:szCs w:val="24"/>
              </w:rPr>
              <w:t>ный мониторинг «Оценка мет</w:t>
            </w:r>
            <w:r w:rsidRPr="00A0494F">
              <w:rPr>
                <w:rFonts w:cs="Times New Roman"/>
                <w:sz w:val="24"/>
                <w:szCs w:val="24"/>
              </w:rPr>
              <w:t>а</w:t>
            </w:r>
            <w:r w:rsidRPr="00A0494F">
              <w:rPr>
                <w:rFonts w:cs="Times New Roman"/>
                <w:sz w:val="24"/>
                <w:szCs w:val="24"/>
              </w:rPr>
              <w:t>предметных р</w:t>
            </w:r>
            <w:r w:rsidRPr="00A0494F">
              <w:rPr>
                <w:rFonts w:cs="Times New Roman"/>
                <w:sz w:val="24"/>
                <w:szCs w:val="24"/>
              </w:rPr>
              <w:t>е</w:t>
            </w:r>
            <w:r w:rsidRPr="00A0494F">
              <w:rPr>
                <w:rFonts w:cs="Times New Roman"/>
                <w:sz w:val="24"/>
                <w:szCs w:val="24"/>
              </w:rPr>
              <w:t>зульт</w:t>
            </w:r>
            <w:r w:rsidRPr="00A0494F">
              <w:rPr>
                <w:rFonts w:cs="Times New Roman"/>
                <w:sz w:val="24"/>
                <w:szCs w:val="24"/>
              </w:rPr>
              <w:t>а</w:t>
            </w:r>
            <w:r w:rsidRPr="00A0494F">
              <w:rPr>
                <w:rFonts w:cs="Times New Roman"/>
                <w:sz w:val="24"/>
                <w:szCs w:val="24"/>
              </w:rPr>
              <w:t>тов»</w:t>
            </w:r>
          </w:p>
          <w:p w:rsidR="00A0494F" w:rsidRPr="00A0494F" w:rsidRDefault="00A0494F" w:rsidP="00A0494F">
            <w:pPr>
              <w:ind w:firstLine="30"/>
              <w:jc w:val="center"/>
              <w:rPr>
                <w:rFonts w:cs="Times New Roman"/>
                <w:sz w:val="24"/>
                <w:szCs w:val="24"/>
              </w:rPr>
            </w:pPr>
          </w:p>
        </w:tc>
        <w:tc>
          <w:tcPr>
            <w:tcW w:w="774" w:type="pct"/>
            <w:vMerge w:val="restart"/>
          </w:tcPr>
          <w:p w:rsidR="00A0494F" w:rsidRPr="00A0494F" w:rsidRDefault="00A0494F" w:rsidP="00A0494F">
            <w:pPr>
              <w:ind w:firstLine="30"/>
              <w:jc w:val="center"/>
              <w:rPr>
                <w:rFonts w:cs="Times New Roman"/>
                <w:sz w:val="24"/>
                <w:szCs w:val="24"/>
              </w:rPr>
            </w:pPr>
            <w:r w:rsidRPr="00A0494F">
              <w:rPr>
                <w:rFonts w:cs="Times New Roman"/>
                <w:sz w:val="24"/>
                <w:szCs w:val="24"/>
              </w:rPr>
              <w:t>Администр</w:t>
            </w:r>
            <w:r w:rsidRPr="00A0494F">
              <w:rPr>
                <w:rFonts w:cs="Times New Roman"/>
                <w:sz w:val="24"/>
                <w:szCs w:val="24"/>
              </w:rPr>
              <w:t>а</w:t>
            </w:r>
            <w:r w:rsidRPr="00A0494F">
              <w:rPr>
                <w:rFonts w:cs="Times New Roman"/>
                <w:sz w:val="24"/>
                <w:szCs w:val="24"/>
              </w:rPr>
              <w:t>ция</w:t>
            </w:r>
          </w:p>
        </w:tc>
        <w:tc>
          <w:tcPr>
            <w:tcW w:w="745" w:type="pct"/>
          </w:tcPr>
          <w:p w:rsidR="00A0494F" w:rsidRPr="00A0494F" w:rsidRDefault="00A0494F" w:rsidP="00A0494F">
            <w:pPr>
              <w:ind w:firstLine="30"/>
              <w:jc w:val="center"/>
              <w:rPr>
                <w:rFonts w:cs="Times New Roman"/>
                <w:sz w:val="24"/>
                <w:szCs w:val="24"/>
              </w:rPr>
            </w:pPr>
          </w:p>
        </w:tc>
        <w:tc>
          <w:tcPr>
            <w:tcW w:w="1105" w:type="pct"/>
          </w:tcPr>
          <w:p w:rsidR="00A0494F" w:rsidRPr="00A0494F" w:rsidRDefault="00A0494F" w:rsidP="00A0494F">
            <w:pPr>
              <w:ind w:firstLine="30"/>
              <w:jc w:val="center"/>
              <w:rPr>
                <w:rFonts w:cs="Times New Roman"/>
                <w:sz w:val="24"/>
                <w:szCs w:val="24"/>
              </w:rPr>
            </w:pPr>
            <w:r w:rsidRPr="00A0494F">
              <w:rPr>
                <w:rFonts w:cs="Times New Roman"/>
                <w:sz w:val="24"/>
                <w:szCs w:val="24"/>
              </w:rPr>
              <w:t>Диагностич</w:t>
            </w:r>
            <w:r w:rsidRPr="00A0494F">
              <w:rPr>
                <w:rFonts w:cs="Times New Roman"/>
                <w:sz w:val="24"/>
                <w:szCs w:val="24"/>
              </w:rPr>
              <w:t>е</w:t>
            </w:r>
            <w:r w:rsidRPr="00A0494F">
              <w:rPr>
                <w:rFonts w:cs="Times New Roman"/>
                <w:sz w:val="24"/>
                <w:szCs w:val="24"/>
              </w:rPr>
              <w:t>ская работа по оценке чит</w:t>
            </w:r>
            <w:r w:rsidRPr="00A0494F">
              <w:rPr>
                <w:rFonts w:cs="Times New Roman"/>
                <w:sz w:val="24"/>
                <w:szCs w:val="24"/>
              </w:rPr>
              <w:t>а</w:t>
            </w:r>
            <w:r w:rsidRPr="00A0494F">
              <w:rPr>
                <w:rFonts w:cs="Times New Roman"/>
                <w:sz w:val="24"/>
                <w:szCs w:val="24"/>
              </w:rPr>
              <w:t>тельской гр</w:t>
            </w:r>
            <w:r w:rsidRPr="00A0494F">
              <w:rPr>
                <w:rFonts w:cs="Times New Roman"/>
                <w:sz w:val="24"/>
                <w:szCs w:val="24"/>
              </w:rPr>
              <w:t>а</w:t>
            </w:r>
            <w:r w:rsidRPr="00A0494F">
              <w:rPr>
                <w:rFonts w:cs="Times New Roman"/>
                <w:sz w:val="24"/>
                <w:szCs w:val="24"/>
              </w:rPr>
              <w:t>мотности</w:t>
            </w:r>
          </w:p>
        </w:tc>
        <w:tc>
          <w:tcPr>
            <w:tcW w:w="745" w:type="pct"/>
          </w:tcPr>
          <w:p w:rsidR="00A0494F" w:rsidRPr="00A0494F" w:rsidRDefault="00A0494F" w:rsidP="00A0494F">
            <w:pPr>
              <w:ind w:firstLine="30"/>
              <w:jc w:val="center"/>
              <w:rPr>
                <w:rFonts w:cs="Times New Roman"/>
                <w:sz w:val="24"/>
                <w:szCs w:val="24"/>
              </w:rPr>
            </w:pPr>
            <w:r w:rsidRPr="00A0494F">
              <w:rPr>
                <w:rFonts w:cs="Times New Roman"/>
                <w:sz w:val="24"/>
                <w:szCs w:val="24"/>
              </w:rPr>
              <w:t>Диагностич</w:t>
            </w:r>
            <w:r w:rsidRPr="00A0494F">
              <w:rPr>
                <w:rFonts w:cs="Times New Roman"/>
                <w:sz w:val="24"/>
                <w:szCs w:val="24"/>
              </w:rPr>
              <w:t>е</w:t>
            </w:r>
            <w:r w:rsidRPr="00A0494F">
              <w:rPr>
                <w:rFonts w:cs="Times New Roman"/>
                <w:sz w:val="24"/>
                <w:szCs w:val="24"/>
              </w:rPr>
              <w:t xml:space="preserve">ская работа по оценке ИКТ (цифровой) грамотности </w:t>
            </w:r>
          </w:p>
        </w:tc>
        <w:tc>
          <w:tcPr>
            <w:tcW w:w="805" w:type="pct"/>
          </w:tcPr>
          <w:p w:rsidR="00A0494F" w:rsidRPr="00A0494F" w:rsidRDefault="00A0494F" w:rsidP="00A0494F">
            <w:pPr>
              <w:ind w:firstLine="30"/>
              <w:jc w:val="center"/>
              <w:rPr>
                <w:rFonts w:cs="Times New Roman"/>
                <w:bCs/>
                <w:sz w:val="24"/>
                <w:szCs w:val="24"/>
              </w:rPr>
            </w:pPr>
            <w:r w:rsidRPr="00A0494F">
              <w:rPr>
                <w:rFonts w:cs="Times New Roman"/>
                <w:sz w:val="24"/>
                <w:szCs w:val="24"/>
              </w:rPr>
              <w:t>Письменная работа на межпредме</w:t>
            </w:r>
            <w:r w:rsidRPr="00A0494F">
              <w:rPr>
                <w:rFonts w:cs="Times New Roman"/>
                <w:sz w:val="24"/>
                <w:szCs w:val="24"/>
              </w:rPr>
              <w:t>т</w:t>
            </w:r>
            <w:r w:rsidRPr="00A0494F">
              <w:rPr>
                <w:rFonts w:cs="Times New Roman"/>
                <w:sz w:val="24"/>
                <w:szCs w:val="24"/>
              </w:rPr>
              <w:t>ной основе по оценке УУД</w:t>
            </w:r>
            <w:r w:rsidRPr="00A0494F">
              <w:rPr>
                <w:rFonts w:cs="Times New Roman"/>
                <w:bCs/>
                <w:sz w:val="24"/>
                <w:szCs w:val="24"/>
              </w:rPr>
              <w:t xml:space="preserve"> </w:t>
            </w:r>
          </w:p>
        </w:tc>
      </w:tr>
      <w:tr w:rsidR="00A0494F" w:rsidRPr="00A0494F" w:rsidTr="00A0494F">
        <w:tc>
          <w:tcPr>
            <w:tcW w:w="826" w:type="pct"/>
            <w:vMerge/>
          </w:tcPr>
          <w:p w:rsidR="00A0494F" w:rsidRPr="00A0494F" w:rsidRDefault="00A0494F" w:rsidP="00A0494F">
            <w:pPr>
              <w:ind w:firstLine="30"/>
              <w:rPr>
                <w:rFonts w:cs="Times New Roman"/>
                <w:sz w:val="24"/>
                <w:szCs w:val="24"/>
              </w:rPr>
            </w:pPr>
          </w:p>
        </w:tc>
        <w:tc>
          <w:tcPr>
            <w:tcW w:w="774" w:type="pct"/>
            <w:vMerge/>
          </w:tcPr>
          <w:p w:rsidR="00A0494F" w:rsidRPr="00A0494F" w:rsidRDefault="00A0494F" w:rsidP="00A0494F">
            <w:pPr>
              <w:ind w:firstLine="30"/>
              <w:jc w:val="center"/>
              <w:rPr>
                <w:rFonts w:cs="Times New Roman"/>
                <w:sz w:val="24"/>
                <w:szCs w:val="24"/>
              </w:rPr>
            </w:pPr>
          </w:p>
        </w:tc>
        <w:tc>
          <w:tcPr>
            <w:tcW w:w="3400" w:type="pct"/>
            <w:gridSpan w:val="4"/>
          </w:tcPr>
          <w:p w:rsidR="00A0494F" w:rsidRPr="00A0494F" w:rsidRDefault="00A0494F" w:rsidP="00A0494F">
            <w:pPr>
              <w:ind w:firstLine="30"/>
              <w:jc w:val="center"/>
              <w:rPr>
                <w:rFonts w:cs="Times New Roman"/>
                <w:bCs/>
                <w:sz w:val="24"/>
                <w:szCs w:val="24"/>
              </w:rPr>
            </w:pPr>
            <w:r w:rsidRPr="00A0494F">
              <w:rPr>
                <w:rFonts w:cs="Times New Roman"/>
                <w:bCs/>
                <w:sz w:val="24"/>
                <w:szCs w:val="24"/>
              </w:rPr>
              <w:t>Сроки проведения</w:t>
            </w:r>
          </w:p>
        </w:tc>
      </w:tr>
      <w:tr w:rsidR="00A0494F" w:rsidRPr="00A0494F" w:rsidTr="00A0494F">
        <w:tc>
          <w:tcPr>
            <w:tcW w:w="826" w:type="pct"/>
            <w:vMerge/>
          </w:tcPr>
          <w:p w:rsidR="00A0494F" w:rsidRPr="00A0494F" w:rsidRDefault="00A0494F" w:rsidP="00A0494F">
            <w:pPr>
              <w:ind w:firstLine="30"/>
              <w:rPr>
                <w:rFonts w:cs="Times New Roman"/>
                <w:sz w:val="24"/>
                <w:szCs w:val="24"/>
              </w:rPr>
            </w:pPr>
          </w:p>
        </w:tc>
        <w:tc>
          <w:tcPr>
            <w:tcW w:w="774" w:type="pct"/>
            <w:vMerge/>
          </w:tcPr>
          <w:p w:rsidR="00A0494F" w:rsidRPr="00A0494F" w:rsidRDefault="00A0494F" w:rsidP="00A0494F">
            <w:pPr>
              <w:ind w:firstLine="30"/>
              <w:jc w:val="center"/>
              <w:rPr>
                <w:rFonts w:cs="Times New Roman"/>
                <w:sz w:val="24"/>
                <w:szCs w:val="24"/>
              </w:rPr>
            </w:pPr>
          </w:p>
        </w:tc>
        <w:tc>
          <w:tcPr>
            <w:tcW w:w="745" w:type="pct"/>
          </w:tcPr>
          <w:p w:rsidR="00A0494F" w:rsidRPr="00A0494F" w:rsidRDefault="00A0494F" w:rsidP="00A0494F">
            <w:pPr>
              <w:ind w:firstLine="30"/>
              <w:jc w:val="center"/>
              <w:rPr>
                <w:rFonts w:cs="Times New Roman"/>
                <w:sz w:val="24"/>
                <w:szCs w:val="24"/>
              </w:rPr>
            </w:pPr>
          </w:p>
        </w:tc>
        <w:tc>
          <w:tcPr>
            <w:tcW w:w="1105" w:type="pct"/>
          </w:tcPr>
          <w:p w:rsidR="00A0494F" w:rsidRPr="00A0494F" w:rsidRDefault="00A0494F" w:rsidP="00A0494F">
            <w:pPr>
              <w:ind w:firstLine="30"/>
              <w:jc w:val="center"/>
              <w:rPr>
                <w:rFonts w:cs="Times New Roman"/>
                <w:sz w:val="24"/>
                <w:szCs w:val="24"/>
              </w:rPr>
            </w:pPr>
            <w:r w:rsidRPr="00A0494F">
              <w:rPr>
                <w:rFonts w:cs="Times New Roman"/>
                <w:sz w:val="24"/>
                <w:szCs w:val="24"/>
              </w:rPr>
              <w:t>Апрель</w:t>
            </w:r>
          </w:p>
        </w:tc>
        <w:tc>
          <w:tcPr>
            <w:tcW w:w="745" w:type="pct"/>
          </w:tcPr>
          <w:p w:rsidR="00A0494F" w:rsidRPr="00A0494F" w:rsidRDefault="00A0494F" w:rsidP="00A0494F">
            <w:pPr>
              <w:ind w:firstLine="30"/>
              <w:jc w:val="center"/>
              <w:rPr>
                <w:rFonts w:cs="Times New Roman"/>
                <w:sz w:val="24"/>
                <w:szCs w:val="24"/>
              </w:rPr>
            </w:pPr>
            <w:r w:rsidRPr="00A0494F">
              <w:rPr>
                <w:rFonts w:cs="Times New Roman"/>
                <w:sz w:val="24"/>
                <w:szCs w:val="24"/>
              </w:rPr>
              <w:t>Апрель</w:t>
            </w:r>
          </w:p>
        </w:tc>
        <w:tc>
          <w:tcPr>
            <w:tcW w:w="805" w:type="pct"/>
          </w:tcPr>
          <w:p w:rsidR="00A0494F" w:rsidRPr="00A0494F" w:rsidRDefault="00A0494F" w:rsidP="00A0494F">
            <w:pPr>
              <w:ind w:firstLine="30"/>
              <w:jc w:val="center"/>
              <w:rPr>
                <w:rFonts w:cs="Times New Roman"/>
                <w:sz w:val="24"/>
                <w:szCs w:val="24"/>
              </w:rPr>
            </w:pPr>
            <w:r w:rsidRPr="00A0494F">
              <w:rPr>
                <w:rFonts w:cs="Times New Roman"/>
                <w:sz w:val="24"/>
                <w:szCs w:val="24"/>
              </w:rPr>
              <w:t>Апрель</w:t>
            </w:r>
          </w:p>
        </w:tc>
      </w:tr>
    </w:tbl>
    <w:p w:rsidR="00A0494F" w:rsidRDefault="00A0494F" w:rsidP="00A0494F">
      <w:pPr>
        <w:jc w:val="center"/>
        <w:rPr>
          <w:sz w:val="24"/>
          <w:szCs w:val="24"/>
        </w:rPr>
      </w:pPr>
    </w:p>
    <w:p w:rsidR="00A0494F" w:rsidRPr="003B25DB" w:rsidRDefault="00A0494F" w:rsidP="00A0494F">
      <w:pPr>
        <w:spacing w:line="276" w:lineRule="auto"/>
        <w:ind w:firstLine="567"/>
        <w:rPr>
          <w:rFonts w:cs="Times New Roman"/>
          <w:i/>
          <w:iCs/>
          <w:sz w:val="24"/>
          <w:szCs w:val="24"/>
        </w:rPr>
      </w:pPr>
      <w:r w:rsidRPr="003B25DB">
        <w:rPr>
          <w:rFonts w:cs="Times New Roman"/>
          <w:i/>
          <w:iCs/>
          <w:sz w:val="24"/>
          <w:szCs w:val="24"/>
        </w:rPr>
        <w:t>*По решению педагогического совета формы и сроки мониторинга по оценке достижения м</w:t>
      </w:r>
      <w:r w:rsidRPr="003B25DB">
        <w:rPr>
          <w:rFonts w:cs="Times New Roman"/>
          <w:i/>
          <w:iCs/>
          <w:sz w:val="24"/>
          <w:szCs w:val="24"/>
        </w:rPr>
        <w:t>е</w:t>
      </w:r>
      <w:r w:rsidRPr="003B25DB">
        <w:rPr>
          <w:rFonts w:cs="Times New Roman"/>
          <w:i/>
          <w:iCs/>
          <w:sz w:val="24"/>
          <w:szCs w:val="24"/>
        </w:rPr>
        <w:t>тапредметных результатов могут быть изменены, также возможно привлечение сторонних орг</w:t>
      </w:r>
      <w:r w:rsidRPr="003B25DB">
        <w:rPr>
          <w:rFonts w:cs="Times New Roman"/>
          <w:i/>
          <w:iCs/>
          <w:sz w:val="24"/>
          <w:szCs w:val="24"/>
        </w:rPr>
        <w:t>а</w:t>
      </w:r>
      <w:r w:rsidRPr="003B25DB">
        <w:rPr>
          <w:rFonts w:cs="Times New Roman"/>
          <w:i/>
          <w:iCs/>
          <w:sz w:val="24"/>
          <w:szCs w:val="24"/>
        </w:rPr>
        <w:t xml:space="preserve">низаций для проведения независимой оценки. </w:t>
      </w:r>
    </w:p>
    <w:p w:rsidR="00A0494F" w:rsidRPr="00A0494F" w:rsidRDefault="00A0494F" w:rsidP="00A0494F">
      <w:pPr>
        <w:spacing w:before="240" w:line="276" w:lineRule="auto"/>
        <w:ind w:firstLine="567"/>
        <w:rPr>
          <w:rFonts w:cs="Times New Roman"/>
          <w:sz w:val="24"/>
          <w:szCs w:val="24"/>
        </w:rPr>
      </w:pPr>
      <w:r w:rsidRPr="00A0494F">
        <w:rPr>
          <w:rFonts w:cs="Times New Roman"/>
          <w:sz w:val="24"/>
          <w:szCs w:val="24"/>
        </w:rPr>
        <w:t>Административный контроль за достижением планируемых метапредметных результатов пр</w:t>
      </w:r>
      <w:r w:rsidRPr="00A0494F">
        <w:rPr>
          <w:rFonts w:cs="Times New Roman"/>
          <w:sz w:val="24"/>
          <w:szCs w:val="24"/>
        </w:rPr>
        <w:t>о</w:t>
      </w:r>
      <w:r w:rsidRPr="00A0494F">
        <w:rPr>
          <w:rFonts w:cs="Times New Roman"/>
          <w:sz w:val="24"/>
          <w:szCs w:val="24"/>
        </w:rPr>
        <w:t>водится один раз за учебный год во всех классах (кроме 1 класса), задания для формирования мет</w:t>
      </w:r>
      <w:r w:rsidRPr="00A0494F">
        <w:rPr>
          <w:rFonts w:cs="Times New Roman"/>
          <w:sz w:val="24"/>
          <w:szCs w:val="24"/>
        </w:rPr>
        <w:t>а</w:t>
      </w:r>
      <w:r w:rsidRPr="00A0494F">
        <w:rPr>
          <w:rFonts w:cs="Times New Roman"/>
          <w:sz w:val="24"/>
          <w:szCs w:val="24"/>
        </w:rPr>
        <w:t>предметных результатов включены в содержание уроков, курсов, в том числе внеурочной деятельн</w:t>
      </w:r>
      <w:r w:rsidRPr="00A0494F">
        <w:rPr>
          <w:rFonts w:cs="Times New Roman"/>
          <w:sz w:val="24"/>
          <w:szCs w:val="24"/>
        </w:rPr>
        <w:t>о</w:t>
      </w:r>
      <w:r w:rsidRPr="00A0494F">
        <w:rPr>
          <w:rFonts w:cs="Times New Roman"/>
          <w:sz w:val="24"/>
          <w:szCs w:val="24"/>
        </w:rPr>
        <w:t>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w:t>
      </w:r>
      <w:r w:rsidRPr="00A0494F">
        <w:rPr>
          <w:rFonts w:cs="Times New Roman"/>
          <w:sz w:val="24"/>
          <w:szCs w:val="24"/>
        </w:rPr>
        <w:t>т</w:t>
      </w:r>
      <w:r w:rsidRPr="00A0494F">
        <w:rPr>
          <w:rFonts w:cs="Times New Roman"/>
          <w:sz w:val="24"/>
          <w:szCs w:val="24"/>
        </w:rPr>
        <w:t>венных наблюдений формирует характеристику выпускника 4 класса, с подробных анализом дост</w:t>
      </w:r>
      <w:r w:rsidRPr="00A0494F">
        <w:rPr>
          <w:rFonts w:cs="Times New Roman"/>
          <w:sz w:val="24"/>
          <w:szCs w:val="24"/>
        </w:rPr>
        <w:t>и</w:t>
      </w:r>
      <w:r w:rsidRPr="00A0494F">
        <w:rPr>
          <w:rFonts w:cs="Times New Roman"/>
          <w:sz w:val="24"/>
          <w:szCs w:val="24"/>
        </w:rPr>
        <w:t xml:space="preserve">жения результатов освоения ООП, в том числе метапредметных. </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A0494F" w:rsidRPr="00A0494F" w:rsidRDefault="00A0494F" w:rsidP="00A0494F">
      <w:pPr>
        <w:spacing w:line="276" w:lineRule="auto"/>
        <w:ind w:firstLine="567"/>
        <w:rPr>
          <w:rFonts w:cs="Times New Roman"/>
          <w:sz w:val="24"/>
          <w:szCs w:val="24"/>
        </w:rPr>
      </w:pP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На основании мониторингов, указанных в разделе «Процедуры оценки метапредметных резул</w:t>
      </w:r>
      <w:r w:rsidRPr="00A0494F">
        <w:rPr>
          <w:rFonts w:cs="Times New Roman"/>
          <w:sz w:val="24"/>
          <w:szCs w:val="24"/>
        </w:rPr>
        <w:t>ь</w:t>
      </w:r>
      <w:r w:rsidRPr="00A0494F">
        <w:rPr>
          <w:rFonts w:cs="Times New Roman"/>
          <w:sz w:val="24"/>
          <w:szCs w:val="24"/>
        </w:rPr>
        <w:t>татов», и собственных наблюдений классным руководителем и/или отве</w:t>
      </w:r>
      <w:r w:rsidRPr="00A0494F">
        <w:rPr>
          <w:rFonts w:cs="Times New Roman"/>
          <w:sz w:val="24"/>
          <w:szCs w:val="24"/>
        </w:rPr>
        <w:t>т</w:t>
      </w:r>
      <w:r w:rsidRPr="00A0494F">
        <w:rPr>
          <w:rFonts w:cs="Times New Roman"/>
          <w:sz w:val="24"/>
          <w:szCs w:val="24"/>
        </w:rPr>
        <w:t>ственным лицом, проводящим мониторинг, заполняется лист сформированности метапредметных результатов (форма является Пр</w:t>
      </w:r>
      <w:r w:rsidRPr="00A0494F">
        <w:rPr>
          <w:rFonts w:cs="Times New Roman"/>
          <w:sz w:val="24"/>
          <w:szCs w:val="24"/>
        </w:rPr>
        <w:t>и</w:t>
      </w:r>
      <w:r w:rsidRPr="00A0494F">
        <w:rPr>
          <w:rFonts w:cs="Times New Roman"/>
          <w:sz w:val="24"/>
          <w:szCs w:val="24"/>
        </w:rPr>
        <w:t xml:space="preserve">ложением к ООП): анализ овладения теми или иными универсальными учебными действиями. </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2 балла – умение сформировано полностью,</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 xml:space="preserve">1 балл – умение сформировано частично, </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 xml:space="preserve">0 – умение не сформировано. </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При преобладании оценок «2 балла» – 70-100% делается вывод: «Обучающийся успешно осва</w:t>
      </w:r>
      <w:r w:rsidRPr="00A0494F">
        <w:rPr>
          <w:rFonts w:cs="Times New Roman"/>
          <w:sz w:val="24"/>
          <w:szCs w:val="24"/>
        </w:rPr>
        <w:t>и</w:t>
      </w:r>
      <w:r w:rsidRPr="00A0494F">
        <w:rPr>
          <w:rFonts w:cs="Times New Roman"/>
          <w:sz w:val="24"/>
          <w:szCs w:val="24"/>
        </w:rPr>
        <w:t xml:space="preserve">вает метапредметные результаты». </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При преобладании оценок «1 балл» - 70-100%, остальные «0 баллов» делается вывод: «Обуча</w:t>
      </w:r>
      <w:r w:rsidRPr="00A0494F">
        <w:rPr>
          <w:rFonts w:cs="Times New Roman"/>
          <w:sz w:val="24"/>
          <w:szCs w:val="24"/>
        </w:rPr>
        <w:t>ю</w:t>
      </w:r>
      <w:r w:rsidRPr="00A0494F">
        <w:rPr>
          <w:rFonts w:cs="Times New Roman"/>
          <w:sz w:val="24"/>
          <w:szCs w:val="24"/>
        </w:rPr>
        <w:t>щемуся необходима помощь в освоении метапредметных результатов».</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A0494F" w:rsidRPr="00A0494F" w:rsidRDefault="00A0494F" w:rsidP="00A0494F">
      <w:pPr>
        <w:spacing w:line="276" w:lineRule="auto"/>
        <w:ind w:firstLine="567"/>
        <w:rPr>
          <w:rFonts w:cs="Times New Roman"/>
          <w:sz w:val="24"/>
          <w:szCs w:val="24"/>
        </w:rPr>
      </w:pPr>
      <w:r w:rsidRPr="00A0494F">
        <w:rPr>
          <w:rFonts w:cs="Times New Roman"/>
          <w:sz w:val="24"/>
          <w:szCs w:val="24"/>
        </w:rPr>
        <w:t>При использовании измерительных материалов с имеющимися критериями оцен</w:t>
      </w:r>
      <w:r w:rsidRPr="00A0494F">
        <w:rPr>
          <w:rFonts w:cs="Times New Roman"/>
          <w:sz w:val="24"/>
          <w:szCs w:val="24"/>
        </w:rPr>
        <w:t>и</w:t>
      </w:r>
      <w:r w:rsidRPr="00A0494F">
        <w:rPr>
          <w:rFonts w:cs="Times New Roman"/>
          <w:sz w:val="24"/>
          <w:szCs w:val="24"/>
        </w:rPr>
        <w:t xml:space="preserve">вания оценка метапредметных результатов проводится на их основе. </w:t>
      </w:r>
    </w:p>
    <w:p w:rsidR="00A0494F" w:rsidRPr="002707EE" w:rsidRDefault="00A0494F" w:rsidP="00A0494F">
      <w:pPr>
        <w:pStyle w:val="aff4"/>
        <w:spacing w:line="276" w:lineRule="auto"/>
        <w:ind w:firstLine="567"/>
        <w:jc w:val="center"/>
        <w:rPr>
          <w:rFonts w:ascii="Times New Roman" w:hAnsi="Times New Roman"/>
          <w:b/>
          <w:bCs/>
          <w:sz w:val="24"/>
          <w:szCs w:val="24"/>
        </w:rPr>
      </w:pPr>
      <w:r w:rsidRPr="002707EE">
        <w:rPr>
          <w:rFonts w:ascii="Times New Roman" w:hAnsi="Times New Roman"/>
          <w:b/>
          <w:bCs/>
          <w:sz w:val="24"/>
          <w:szCs w:val="24"/>
        </w:rPr>
        <w:t>Оценка личностных достижений</w:t>
      </w:r>
    </w:p>
    <w:p w:rsidR="00A0494F" w:rsidRPr="002A370B" w:rsidRDefault="00A0494F" w:rsidP="00A0494F">
      <w:pPr>
        <w:pStyle w:val="aff4"/>
        <w:spacing w:line="276" w:lineRule="auto"/>
        <w:ind w:firstLine="567"/>
        <w:jc w:val="both"/>
        <w:rPr>
          <w:rFonts w:ascii="Times New Roman" w:hAnsi="Times New Roman"/>
          <w:sz w:val="24"/>
          <w:szCs w:val="24"/>
        </w:rPr>
      </w:pPr>
      <w:r w:rsidRPr="002707EE">
        <w:rPr>
          <w:rFonts w:ascii="Times New Roman" w:hAnsi="Times New Roman"/>
          <w:b/>
          <w:bCs/>
          <w:sz w:val="24"/>
          <w:szCs w:val="24"/>
        </w:rPr>
        <w:t>Целью</w:t>
      </w:r>
      <w:r w:rsidRPr="002A370B">
        <w:rPr>
          <w:rFonts w:ascii="Times New Roman" w:hAnsi="Times New Roman"/>
          <w:sz w:val="24"/>
          <w:szCs w:val="24"/>
        </w:rPr>
        <w:t xml:space="preserve"> оценки </w:t>
      </w:r>
      <w:r w:rsidRPr="002707EE">
        <w:rPr>
          <w:rFonts w:ascii="Times New Roman" w:hAnsi="Times New Roman"/>
          <w:sz w:val="24"/>
          <w:szCs w:val="24"/>
        </w:rPr>
        <w:t>личностных</w:t>
      </w:r>
      <w:r w:rsidRPr="002A370B">
        <w:rPr>
          <w:rFonts w:ascii="Times New Roman" w:hAnsi="Times New Roman"/>
          <w:sz w:val="24"/>
          <w:szCs w:val="24"/>
        </w:rPr>
        <w:t xml:space="preserve"> достижений обучающихся является получение общего представл</w:t>
      </w:r>
      <w:r w:rsidRPr="002A370B">
        <w:rPr>
          <w:rFonts w:ascii="Times New Roman" w:hAnsi="Times New Roman"/>
          <w:sz w:val="24"/>
          <w:szCs w:val="24"/>
        </w:rPr>
        <w:t>е</w:t>
      </w:r>
      <w:r w:rsidRPr="002A370B">
        <w:rPr>
          <w:rFonts w:ascii="Times New Roman" w:hAnsi="Times New Roman"/>
          <w:sz w:val="24"/>
          <w:szCs w:val="24"/>
        </w:rPr>
        <w:t>ния о воспитательной деятельности образовательной организации и ее влиянии на коллектив об</w:t>
      </w:r>
      <w:r w:rsidRPr="002A370B">
        <w:rPr>
          <w:rFonts w:ascii="Times New Roman" w:hAnsi="Times New Roman"/>
          <w:sz w:val="24"/>
          <w:szCs w:val="24"/>
        </w:rPr>
        <w:t>у</w:t>
      </w:r>
      <w:r w:rsidRPr="002A370B">
        <w:rPr>
          <w:rFonts w:ascii="Times New Roman" w:hAnsi="Times New Roman"/>
          <w:sz w:val="24"/>
          <w:szCs w:val="24"/>
        </w:rPr>
        <w:t>чающихся.</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При оценке личностных результатов необходимо соблюдение этических норм и правил взаим</w:t>
      </w:r>
      <w:r w:rsidRPr="002A370B">
        <w:rPr>
          <w:rFonts w:ascii="Times New Roman" w:hAnsi="Times New Roman"/>
          <w:sz w:val="24"/>
          <w:szCs w:val="24"/>
        </w:rPr>
        <w:t>о</w:t>
      </w:r>
      <w:r w:rsidRPr="002A370B">
        <w:rPr>
          <w:rFonts w:ascii="Times New Roman" w:hAnsi="Times New Roman"/>
          <w:sz w:val="24"/>
          <w:szCs w:val="24"/>
        </w:rPr>
        <w:t>действия с обучающимся с учетом его индивидуально-психологических особенностей развития.</w:t>
      </w:r>
    </w:p>
    <w:p w:rsidR="00A0494F" w:rsidRPr="002A370B" w:rsidRDefault="00A0494F" w:rsidP="00A0494F">
      <w:pPr>
        <w:pStyle w:val="aff4"/>
        <w:spacing w:line="276" w:lineRule="auto"/>
        <w:ind w:firstLine="567"/>
        <w:jc w:val="both"/>
        <w:rPr>
          <w:rFonts w:ascii="Times New Roman" w:hAnsi="Times New Roman"/>
          <w:sz w:val="24"/>
          <w:szCs w:val="24"/>
        </w:rPr>
      </w:pPr>
      <w:r w:rsidRPr="002A370B">
        <w:rPr>
          <w:rFonts w:ascii="Times New Roman" w:hAnsi="Times New Roman"/>
          <w:sz w:val="24"/>
          <w:szCs w:val="24"/>
        </w:rPr>
        <w:t xml:space="preserve">Личностные достижения обучающихся, освоивших </w:t>
      </w:r>
      <w:r>
        <w:rPr>
          <w:rFonts w:ascii="Times New Roman" w:hAnsi="Times New Roman"/>
          <w:sz w:val="24"/>
          <w:szCs w:val="24"/>
        </w:rPr>
        <w:t>О</w:t>
      </w:r>
      <w:r w:rsidRPr="002A370B">
        <w:rPr>
          <w:rFonts w:ascii="Times New Roman" w:hAnsi="Times New Roman"/>
          <w:sz w:val="24"/>
          <w:szCs w:val="24"/>
        </w:rPr>
        <w:t>ОП НОО, включают две группы результ</w:t>
      </w:r>
      <w:r w:rsidRPr="002A370B">
        <w:rPr>
          <w:rFonts w:ascii="Times New Roman" w:hAnsi="Times New Roman"/>
          <w:sz w:val="24"/>
          <w:szCs w:val="24"/>
        </w:rPr>
        <w:t>а</w:t>
      </w:r>
      <w:r w:rsidRPr="002A370B">
        <w:rPr>
          <w:rFonts w:ascii="Times New Roman" w:hAnsi="Times New Roman"/>
          <w:sz w:val="24"/>
          <w:szCs w:val="24"/>
        </w:rPr>
        <w:t>тов:</w:t>
      </w:r>
    </w:p>
    <w:p w:rsidR="00A0494F" w:rsidRPr="002A370B" w:rsidRDefault="00A0494F" w:rsidP="00595F4A">
      <w:pPr>
        <w:pStyle w:val="aff4"/>
        <w:numPr>
          <w:ilvl w:val="0"/>
          <w:numId w:val="15"/>
        </w:numPr>
        <w:spacing w:line="276" w:lineRule="auto"/>
        <w:jc w:val="both"/>
        <w:rPr>
          <w:rFonts w:ascii="Times New Roman" w:hAnsi="Times New Roman"/>
          <w:sz w:val="24"/>
          <w:szCs w:val="24"/>
        </w:rPr>
      </w:pPr>
      <w:r w:rsidRPr="002A370B">
        <w:rPr>
          <w:rFonts w:ascii="Times New Roman" w:hAnsi="Times New Roman"/>
          <w:sz w:val="24"/>
          <w:szCs w:val="24"/>
        </w:rPr>
        <w:t>основы российской гражданской идентичности, ценностные установки и социально зн</w:t>
      </w:r>
      <w:r w:rsidRPr="002A370B">
        <w:rPr>
          <w:rFonts w:ascii="Times New Roman" w:hAnsi="Times New Roman"/>
          <w:sz w:val="24"/>
          <w:szCs w:val="24"/>
        </w:rPr>
        <w:t>а</w:t>
      </w:r>
      <w:r w:rsidRPr="002A370B">
        <w:rPr>
          <w:rFonts w:ascii="Times New Roman" w:hAnsi="Times New Roman"/>
          <w:sz w:val="24"/>
          <w:szCs w:val="24"/>
        </w:rPr>
        <w:t>чимые качества личности;</w:t>
      </w:r>
    </w:p>
    <w:p w:rsidR="00A0494F" w:rsidRPr="002A370B" w:rsidRDefault="00A0494F" w:rsidP="00595F4A">
      <w:pPr>
        <w:pStyle w:val="aff4"/>
        <w:numPr>
          <w:ilvl w:val="0"/>
          <w:numId w:val="15"/>
        </w:numPr>
        <w:spacing w:line="276" w:lineRule="auto"/>
        <w:jc w:val="both"/>
        <w:rPr>
          <w:rFonts w:ascii="Times New Roman" w:hAnsi="Times New Roman"/>
          <w:sz w:val="24"/>
          <w:szCs w:val="24"/>
        </w:rPr>
      </w:pPr>
      <w:r w:rsidRPr="002A370B">
        <w:rPr>
          <w:rFonts w:ascii="Times New Roman" w:hAnsi="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A0494F" w:rsidRPr="002707EE" w:rsidRDefault="00A0494F" w:rsidP="00A0494F">
      <w:pPr>
        <w:pStyle w:val="aff4"/>
        <w:spacing w:line="276" w:lineRule="auto"/>
        <w:ind w:firstLine="567"/>
        <w:jc w:val="both"/>
        <w:rPr>
          <w:rFonts w:ascii="Times New Roman" w:hAnsi="Times New Roman"/>
          <w:sz w:val="24"/>
          <w:szCs w:val="24"/>
        </w:rPr>
      </w:pPr>
      <w:r w:rsidRPr="002707EE">
        <w:rPr>
          <w:rFonts w:ascii="Times New Roman" w:hAnsi="Times New Roman"/>
          <w:sz w:val="24"/>
          <w:szCs w:val="24"/>
        </w:rPr>
        <w:t>Учитывая особенности групп личностных результатов, педагогический работник может осущ</w:t>
      </w:r>
      <w:r w:rsidRPr="002707EE">
        <w:rPr>
          <w:rFonts w:ascii="Times New Roman" w:hAnsi="Times New Roman"/>
          <w:sz w:val="24"/>
          <w:szCs w:val="24"/>
        </w:rPr>
        <w:t>е</w:t>
      </w:r>
      <w:r w:rsidRPr="002707EE">
        <w:rPr>
          <w:rFonts w:ascii="Times New Roman" w:hAnsi="Times New Roman"/>
          <w:sz w:val="24"/>
          <w:szCs w:val="24"/>
        </w:rPr>
        <w:t>ствлять только оценку следующих качеств:</w:t>
      </w:r>
    </w:p>
    <w:p w:rsidR="00A0494F" w:rsidRPr="002707EE" w:rsidRDefault="00A0494F" w:rsidP="00595F4A">
      <w:pPr>
        <w:pStyle w:val="aff4"/>
        <w:numPr>
          <w:ilvl w:val="0"/>
          <w:numId w:val="16"/>
        </w:numPr>
        <w:spacing w:line="276" w:lineRule="auto"/>
        <w:jc w:val="both"/>
        <w:rPr>
          <w:rFonts w:ascii="Times New Roman" w:hAnsi="Times New Roman"/>
          <w:sz w:val="24"/>
          <w:szCs w:val="24"/>
        </w:rPr>
      </w:pPr>
      <w:r w:rsidRPr="002707EE">
        <w:rPr>
          <w:rFonts w:ascii="Times New Roman" w:hAnsi="Times New Roman"/>
          <w:sz w:val="24"/>
          <w:szCs w:val="24"/>
        </w:rPr>
        <w:t>наличие и характеристика мотива познания и учения;</w:t>
      </w:r>
    </w:p>
    <w:p w:rsidR="00A0494F" w:rsidRPr="002707EE" w:rsidRDefault="00A0494F" w:rsidP="00595F4A">
      <w:pPr>
        <w:pStyle w:val="aff4"/>
        <w:numPr>
          <w:ilvl w:val="0"/>
          <w:numId w:val="16"/>
        </w:numPr>
        <w:spacing w:line="276" w:lineRule="auto"/>
        <w:jc w:val="both"/>
        <w:rPr>
          <w:rFonts w:ascii="Times New Roman" w:hAnsi="Times New Roman"/>
          <w:sz w:val="24"/>
          <w:szCs w:val="24"/>
        </w:rPr>
      </w:pPr>
      <w:r w:rsidRPr="002707EE">
        <w:rPr>
          <w:rFonts w:ascii="Times New Roman" w:hAnsi="Times New Roman"/>
          <w:sz w:val="24"/>
          <w:szCs w:val="24"/>
        </w:rPr>
        <w:t>наличие умений принимать и удерживать учебную задачу, планировать учебные дейс</w:t>
      </w:r>
      <w:r w:rsidRPr="002707EE">
        <w:rPr>
          <w:rFonts w:ascii="Times New Roman" w:hAnsi="Times New Roman"/>
          <w:sz w:val="24"/>
          <w:szCs w:val="24"/>
        </w:rPr>
        <w:t>т</w:t>
      </w:r>
      <w:r w:rsidRPr="002707EE">
        <w:rPr>
          <w:rFonts w:ascii="Times New Roman" w:hAnsi="Times New Roman"/>
          <w:sz w:val="24"/>
          <w:szCs w:val="24"/>
        </w:rPr>
        <w:t>вия;</w:t>
      </w:r>
    </w:p>
    <w:p w:rsidR="00A0494F" w:rsidRDefault="00A0494F" w:rsidP="00595F4A">
      <w:pPr>
        <w:pStyle w:val="aff4"/>
        <w:numPr>
          <w:ilvl w:val="0"/>
          <w:numId w:val="16"/>
        </w:numPr>
        <w:spacing w:line="276" w:lineRule="auto"/>
        <w:jc w:val="both"/>
        <w:rPr>
          <w:rFonts w:ascii="Times New Roman" w:hAnsi="Times New Roman"/>
          <w:sz w:val="24"/>
          <w:szCs w:val="24"/>
        </w:rPr>
      </w:pPr>
      <w:r w:rsidRPr="002707EE">
        <w:rPr>
          <w:rFonts w:ascii="Times New Roman" w:hAnsi="Times New Roman"/>
          <w:sz w:val="24"/>
          <w:szCs w:val="24"/>
        </w:rPr>
        <w:t>способность осуществлять самоконтроль и самооценку.</w:t>
      </w:r>
    </w:p>
    <w:p w:rsidR="00A0494F" w:rsidRPr="00B97DFF" w:rsidRDefault="00A0494F" w:rsidP="00A0494F">
      <w:pPr>
        <w:pStyle w:val="aff4"/>
        <w:spacing w:line="276" w:lineRule="auto"/>
        <w:ind w:firstLine="567"/>
        <w:jc w:val="both"/>
        <w:rPr>
          <w:rFonts w:ascii="Times New Roman" w:hAnsi="Times New Roman"/>
          <w:i/>
          <w:iCs/>
          <w:sz w:val="24"/>
          <w:szCs w:val="24"/>
        </w:rPr>
      </w:pPr>
      <w:r w:rsidRPr="00B97DFF">
        <w:rPr>
          <w:rFonts w:ascii="Times New Roman" w:hAnsi="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A0494F" w:rsidRPr="00A0494F" w:rsidRDefault="00A0494F" w:rsidP="00A0494F">
      <w:pPr>
        <w:pStyle w:val="aff4"/>
        <w:spacing w:line="276" w:lineRule="auto"/>
        <w:ind w:firstLine="567"/>
        <w:jc w:val="both"/>
        <w:rPr>
          <w:rFonts w:ascii="Times New Roman" w:hAnsi="Times New Roman"/>
          <w:sz w:val="24"/>
          <w:szCs w:val="24"/>
        </w:rPr>
      </w:pPr>
      <w:r w:rsidRPr="00A0494F">
        <w:rPr>
          <w:rFonts w:ascii="Times New Roman" w:hAnsi="Times New Roman"/>
          <w:sz w:val="24"/>
          <w:szCs w:val="24"/>
        </w:rPr>
        <w:t>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w:t>
      </w:r>
      <w:r w:rsidRPr="00A0494F">
        <w:rPr>
          <w:rFonts w:ascii="Times New Roman" w:hAnsi="Times New Roman"/>
          <w:sz w:val="24"/>
          <w:szCs w:val="24"/>
        </w:rPr>
        <w:t>е</w:t>
      </w:r>
      <w:r w:rsidRPr="00A0494F">
        <w:rPr>
          <w:rFonts w:ascii="Times New Roman" w:hAnsi="Times New Roman"/>
          <w:sz w:val="24"/>
          <w:szCs w:val="24"/>
        </w:rPr>
        <w:t>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w:t>
      </w:r>
      <w:r w:rsidRPr="00A0494F">
        <w:rPr>
          <w:rFonts w:ascii="Times New Roman" w:hAnsi="Times New Roman"/>
          <w:sz w:val="24"/>
          <w:szCs w:val="24"/>
        </w:rPr>
        <w:t>е</w:t>
      </w:r>
      <w:r w:rsidRPr="00A0494F">
        <w:rPr>
          <w:rFonts w:ascii="Times New Roman" w:hAnsi="Times New Roman"/>
          <w:sz w:val="24"/>
          <w:szCs w:val="24"/>
        </w:rPr>
        <w:t xml:space="preserve">гиональном уровнях. </w:t>
      </w:r>
    </w:p>
    <w:p w:rsidR="00A0494F" w:rsidRPr="00A0494F" w:rsidRDefault="00A0494F" w:rsidP="00A0494F">
      <w:pPr>
        <w:pStyle w:val="aff4"/>
        <w:spacing w:line="276" w:lineRule="auto"/>
        <w:ind w:firstLine="567"/>
        <w:jc w:val="both"/>
        <w:rPr>
          <w:rFonts w:ascii="Times New Roman" w:hAnsi="Times New Roman"/>
          <w:sz w:val="24"/>
          <w:szCs w:val="24"/>
        </w:rPr>
      </w:pPr>
      <w:r w:rsidRPr="00A0494F">
        <w:rPr>
          <w:rFonts w:ascii="Times New Roman" w:hAnsi="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w:t>
      </w:r>
      <w:r w:rsidRPr="00A0494F">
        <w:rPr>
          <w:rFonts w:ascii="Times New Roman" w:hAnsi="Times New Roman"/>
          <w:sz w:val="24"/>
          <w:szCs w:val="24"/>
        </w:rPr>
        <w:t>е</w:t>
      </w:r>
      <w:r w:rsidRPr="00A0494F">
        <w:rPr>
          <w:rFonts w:ascii="Times New Roman" w:hAnsi="Times New Roman"/>
          <w:sz w:val="24"/>
          <w:szCs w:val="24"/>
        </w:rPr>
        <w:t>ристика, лист оценки и т.д.)</w:t>
      </w:r>
    </w:p>
    <w:p w:rsidR="00A0494F" w:rsidRPr="00A0494F" w:rsidRDefault="00A0494F" w:rsidP="00A0494F">
      <w:pPr>
        <w:pStyle w:val="aff4"/>
        <w:ind w:firstLine="567"/>
        <w:jc w:val="center"/>
        <w:rPr>
          <w:rFonts w:ascii="Times New Roman" w:hAnsi="Times New Roman"/>
          <w:b/>
          <w:bCs/>
          <w:sz w:val="24"/>
          <w:szCs w:val="24"/>
        </w:rPr>
      </w:pPr>
      <w:r w:rsidRPr="00A0494F">
        <w:rPr>
          <w:rFonts w:ascii="Times New Roman" w:hAnsi="Times New Roman"/>
          <w:b/>
          <w:bCs/>
          <w:sz w:val="24"/>
          <w:szCs w:val="24"/>
        </w:rPr>
        <w:t>Особенности оценки функциональной грамотности</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Формирование и оценка функциональной грамотности (читательской, математической, естес</w:t>
      </w:r>
      <w:r w:rsidRPr="00A0494F">
        <w:rPr>
          <w:rFonts w:ascii="Times New Roman" w:hAnsi="Times New Roman"/>
          <w:sz w:val="24"/>
          <w:szCs w:val="24"/>
        </w:rPr>
        <w:t>т</w:t>
      </w:r>
      <w:r w:rsidRPr="00A0494F">
        <w:rPr>
          <w:rFonts w:ascii="Times New Roman" w:hAnsi="Times New Roman"/>
          <w:sz w:val="24"/>
          <w:szCs w:val="24"/>
        </w:rPr>
        <w:t>венно-научной, финансовой грамотности, а также глобальной компетентности и креативного мышл</w:t>
      </w:r>
      <w:r w:rsidRPr="00A0494F">
        <w:rPr>
          <w:rFonts w:ascii="Times New Roman" w:hAnsi="Times New Roman"/>
          <w:sz w:val="24"/>
          <w:szCs w:val="24"/>
        </w:rPr>
        <w:t>е</w:t>
      </w:r>
      <w:r w:rsidRPr="00A0494F">
        <w:rPr>
          <w:rFonts w:ascii="Times New Roman" w:hAnsi="Times New Roman"/>
          <w:sz w:val="24"/>
          <w:szCs w:val="24"/>
        </w:rPr>
        <w:t>ния и других составляющих, отнесенных к функциональной грамотности) имеют сложный ко</w:t>
      </w:r>
      <w:r w:rsidRPr="00A0494F">
        <w:rPr>
          <w:rFonts w:ascii="Times New Roman" w:hAnsi="Times New Roman"/>
          <w:sz w:val="24"/>
          <w:szCs w:val="24"/>
        </w:rPr>
        <w:t>м</w:t>
      </w:r>
      <w:r w:rsidRPr="00A0494F">
        <w:rPr>
          <w:rFonts w:ascii="Times New Roman" w:hAnsi="Times New Roman"/>
          <w:sz w:val="24"/>
          <w:szCs w:val="24"/>
        </w:rPr>
        <w:t>плексный характер и осуществляются практически на всех учебных предметах, в урочной и внеуро</w:t>
      </w:r>
      <w:r w:rsidRPr="00A0494F">
        <w:rPr>
          <w:rFonts w:ascii="Times New Roman" w:hAnsi="Times New Roman"/>
          <w:sz w:val="24"/>
          <w:szCs w:val="24"/>
        </w:rPr>
        <w:t>ч</w:t>
      </w:r>
      <w:r w:rsidRPr="00A0494F">
        <w:rPr>
          <w:rFonts w:ascii="Times New Roman" w:hAnsi="Times New Roman"/>
          <w:sz w:val="24"/>
          <w:szCs w:val="24"/>
        </w:rPr>
        <w:t xml:space="preserve">ной деятельности.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Оценка уровня сформированности функциональной грамотности является проявлением систе</w:t>
      </w:r>
      <w:r w:rsidRPr="00A0494F">
        <w:rPr>
          <w:rFonts w:ascii="Times New Roman" w:hAnsi="Times New Roman"/>
          <w:sz w:val="24"/>
          <w:szCs w:val="24"/>
        </w:rPr>
        <w:t>м</w:t>
      </w:r>
      <w:r w:rsidRPr="00A0494F">
        <w:rPr>
          <w:rFonts w:ascii="Times New Roman" w:hAnsi="Times New Roman"/>
          <w:sz w:val="24"/>
          <w:szCs w:val="24"/>
        </w:rPr>
        <w:t>но-деятельностного подхода к оценке образовательных достижений обуча</w:t>
      </w:r>
      <w:r w:rsidRPr="00A0494F">
        <w:rPr>
          <w:rFonts w:ascii="Times New Roman" w:hAnsi="Times New Roman"/>
          <w:sz w:val="24"/>
          <w:szCs w:val="24"/>
        </w:rPr>
        <w:t>ю</w:t>
      </w:r>
      <w:r w:rsidRPr="00A0494F">
        <w:rPr>
          <w:rFonts w:ascii="Times New Roman" w:hAnsi="Times New Roman"/>
          <w:sz w:val="24"/>
          <w:szCs w:val="24"/>
        </w:rPr>
        <w:t>щихся. Он обеспечивается содержанием и критериями оценки личностных, метапредме</w:t>
      </w:r>
      <w:r w:rsidRPr="00A0494F">
        <w:rPr>
          <w:rFonts w:ascii="Times New Roman" w:hAnsi="Times New Roman"/>
          <w:sz w:val="24"/>
          <w:szCs w:val="24"/>
        </w:rPr>
        <w:t>т</w:t>
      </w:r>
      <w:r w:rsidRPr="00A0494F">
        <w:rPr>
          <w:rFonts w:ascii="Times New Roman" w:hAnsi="Times New Roman"/>
          <w:sz w:val="24"/>
          <w:szCs w:val="24"/>
        </w:rPr>
        <w:t xml:space="preserve">ных и предметных результатов.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w:t>
      </w:r>
      <w:r w:rsidRPr="00A0494F">
        <w:rPr>
          <w:rFonts w:ascii="Times New Roman" w:hAnsi="Times New Roman"/>
          <w:sz w:val="24"/>
          <w:szCs w:val="24"/>
        </w:rPr>
        <w:t>р</w:t>
      </w:r>
      <w:r w:rsidRPr="00A0494F">
        <w:rPr>
          <w:rFonts w:ascii="Times New Roman" w:hAnsi="Times New Roman"/>
          <w:sz w:val="24"/>
          <w:szCs w:val="24"/>
        </w:rPr>
        <w:t xml:space="preserve">мации: рисунки, таблицы, диаграммы, комиксы и др.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w:t>
      </w:r>
      <w:r w:rsidRPr="00A0494F">
        <w:rPr>
          <w:rFonts w:ascii="Times New Roman" w:hAnsi="Times New Roman"/>
          <w:sz w:val="24"/>
          <w:szCs w:val="24"/>
        </w:rPr>
        <w:t>и</w:t>
      </w:r>
      <w:r w:rsidRPr="00A0494F">
        <w:rPr>
          <w:rFonts w:ascii="Times New Roman" w:hAnsi="Times New Roman"/>
          <w:sz w:val="24"/>
          <w:szCs w:val="24"/>
        </w:rPr>
        <w:t>мер, на уроках естественно-научного цикла формируются умения объяснять наблюдаемые явления, пр</w:t>
      </w:r>
      <w:r w:rsidRPr="00A0494F">
        <w:rPr>
          <w:rFonts w:ascii="Times New Roman" w:hAnsi="Times New Roman"/>
          <w:sz w:val="24"/>
          <w:szCs w:val="24"/>
        </w:rPr>
        <w:t>о</w:t>
      </w:r>
      <w:r w:rsidRPr="00A0494F">
        <w:rPr>
          <w:rFonts w:ascii="Times New Roman" w:hAnsi="Times New Roman"/>
          <w:sz w:val="24"/>
          <w:szCs w:val="24"/>
        </w:rPr>
        <w:t>водить исследования и интерпрет</w:t>
      </w:r>
      <w:r w:rsidRPr="00A0494F">
        <w:rPr>
          <w:rFonts w:ascii="Times New Roman" w:hAnsi="Times New Roman"/>
          <w:sz w:val="24"/>
          <w:szCs w:val="24"/>
        </w:rPr>
        <w:t>и</w:t>
      </w:r>
      <w:r w:rsidRPr="00A0494F">
        <w:rPr>
          <w:rFonts w:ascii="Times New Roman" w:hAnsi="Times New Roman"/>
          <w:sz w:val="24"/>
          <w:szCs w:val="24"/>
        </w:rPr>
        <w:t xml:space="preserve">ровать полученные результаты.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На всех предметах обучающиеся работают с информацией, представленной в ра</w:t>
      </w:r>
      <w:r w:rsidRPr="00A0494F">
        <w:rPr>
          <w:rFonts w:ascii="Times New Roman" w:hAnsi="Times New Roman"/>
          <w:sz w:val="24"/>
          <w:szCs w:val="24"/>
        </w:rPr>
        <w:t>з</w:t>
      </w:r>
      <w:r w:rsidRPr="00A0494F">
        <w:rPr>
          <w:rFonts w:ascii="Times New Roman" w:hAnsi="Times New Roman"/>
          <w:sz w:val="24"/>
          <w:szCs w:val="24"/>
        </w:rPr>
        <w:t>личном виде, и решают специфические для данной предметной области задачи. По результатам выполнения отдел</w:t>
      </w:r>
      <w:r w:rsidRPr="00A0494F">
        <w:rPr>
          <w:rFonts w:ascii="Times New Roman" w:hAnsi="Times New Roman"/>
          <w:sz w:val="24"/>
          <w:szCs w:val="24"/>
        </w:rPr>
        <w:t>ь</w:t>
      </w:r>
      <w:r w:rsidRPr="00A0494F">
        <w:rPr>
          <w:rFonts w:ascii="Times New Roman" w:hAnsi="Times New Roman"/>
          <w:sz w:val="24"/>
          <w:szCs w:val="24"/>
        </w:rPr>
        <w:t xml:space="preserve">ных заданий нельзя делать вывод о сформированности функциональной грамотности.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На основе выполнения предметной диагностической или контрольной работы дел</w:t>
      </w:r>
      <w:r w:rsidRPr="00A0494F">
        <w:rPr>
          <w:rFonts w:ascii="Times New Roman" w:hAnsi="Times New Roman"/>
          <w:sz w:val="24"/>
          <w:szCs w:val="24"/>
        </w:rPr>
        <w:t>а</w:t>
      </w:r>
      <w:r w:rsidRPr="00A0494F">
        <w:rPr>
          <w:rFonts w:ascii="Times New Roman" w:hAnsi="Times New Roman"/>
          <w:sz w:val="24"/>
          <w:szCs w:val="24"/>
        </w:rPr>
        <w:t>ется вывод о качестве и уровне достижения планируемых результатов ФГОС по данному предмету на основе ед</w:t>
      </w:r>
      <w:r w:rsidRPr="00A0494F">
        <w:rPr>
          <w:rFonts w:ascii="Times New Roman" w:hAnsi="Times New Roman"/>
          <w:sz w:val="24"/>
          <w:szCs w:val="24"/>
        </w:rPr>
        <w:t>и</w:t>
      </w:r>
      <w:r w:rsidRPr="00A0494F">
        <w:rPr>
          <w:rFonts w:ascii="Times New Roman" w:hAnsi="Times New Roman"/>
          <w:sz w:val="24"/>
          <w:szCs w:val="24"/>
        </w:rPr>
        <w:t xml:space="preserve">ной шкалы оценки.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w:t>
      </w:r>
      <w:r w:rsidRPr="00A0494F">
        <w:rPr>
          <w:rFonts w:ascii="Times New Roman" w:hAnsi="Times New Roman"/>
          <w:sz w:val="24"/>
          <w:szCs w:val="24"/>
        </w:rPr>
        <w:t>а</w:t>
      </w:r>
      <w:r w:rsidRPr="00A0494F">
        <w:rPr>
          <w:rFonts w:ascii="Times New Roman" w:hAnsi="Times New Roman"/>
          <w:sz w:val="24"/>
          <w:szCs w:val="24"/>
        </w:rPr>
        <w:t xml:space="preserve">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A0494F" w:rsidRPr="00A0494F" w:rsidRDefault="00A0494F" w:rsidP="00A0494F">
      <w:pPr>
        <w:pStyle w:val="aff4"/>
        <w:ind w:firstLine="567"/>
        <w:jc w:val="both"/>
        <w:rPr>
          <w:rFonts w:ascii="Times New Roman" w:hAnsi="Times New Roman"/>
          <w:sz w:val="24"/>
          <w:szCs w:val="24"/>
        </w:rPr>
      </w:pPr>
      <w:r w:rsidRPr="00A0494F">
        <w:rPr>
          <w:rFonts w:ascii="Times New Roman" w:hAnsi="Times New Roman"/>
          <w:sz w:val="24"/>
          <w:szCs w:val="24"/>
        </w:rPr>
        <w:t>Администрация образовательной организации принимает решение о включении в план внутр</w:t>
      </w:r>
      <w:r w:rsidRPr="00A0494F">
        <w:rPr>
          <w:rFonts w:ascii="Times New Roman" w:hAnsi="Times New Roman"/>
          <w:sz w:val="24"/>
          <w:szCs w:val="24"/>
        </w:rPr>
        <w:t>и</w:t>
      </w:r>
      <w:r w:rsidRPr="00A0494F">
        <w:rPr>
          <w:rFonts w:ascii="Times New Roman" w:hAnsi="Times New Roman"/>
          <w:sz w:val="24"/>
          <w:szCs w:val="24"/>
        </w:rPr>
        <w:t>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w:t>
      </w:r>
      <w:r w:rsidRPr="00A0494F">
        <w:rPr>
          <w:rFonts w:ascii="Times New Roman" w:hAnsi="Times New Roman"/>
          <w:sz w:val="24"/>
          <w:szCs w:val="24"/>
        </w:rPr>
        <w:t>е</w:t>
      </w:r>
      <w:r w:rsidRPr="00A0494F">
        <w:rPr>
          <w:rFonts w:ascii="Times New Roman" w:hAnsi="Times New Roman"/>
          <w:sz w:val="24"/>
          <w:szCs w:val="24"/>
        </w:rPr>
        <w:t>ния.</w:t>
      </w:r>
    </w:p>
    <w:p w:rsidR="00A0494F" w:rsidRPr="00A0494F" w:rsidRDefault="00A0494F" w:rsidP="00A0494F">
      <w:pPr>
        <w:spacing w:line="276" w:lineRule="auto"/>
        <w:ind w:firstLine="567"/>
        <w:jc w:val="center"/>
        <w:rPr>
          <w:rFonts w:cs="Times New Roman"/>
          <w:b/>
          <w:bCs/>
          <w:sz w:val="24"/>
          <w:szCs w:val="24"/>
        </w:rPr>
      </w:pPr>
      <w:r w:rsidRPr="00A0494F">
        <w:rPr>
          <w:rFonts w:cs="Times New Roman"/>
          <w:b/>
          <w:bCs/>
          <w:sz w:val="24"/>
          <w:szCs w:val="24"/>
        </w:rPr>
        <w:t>Промежуточная аттестация</w:t>
      </w:r>
    </w:p>
    <w:p w:rsidR="00A0494F" w:rsidRDefault="00A0494F" w:rsidP="00A0494F">
      <w:pPr>
        <w:spacing w:line="276" w:lineRule="auto"/>
        <w:ind w:firstLine="567"/>
        <w:rPr>
          <w:sz w:val="24"/>
          <w:szCs w:val="24"/>
        </w:rPr>
      </w:pPr>
      <w:r w:rsidRPr="00A0494F">
        <w:rPr>
          <w:sz w:val="24"/>
          <w:szCs w:val="24"/>
        </w:rPr>
        <w:t>Освоение образовательной программы основного общего образования сопровождается пром</w:t>
      </w:r>
      <w:r w:rsidRPr="00A0494F">
        <w:rPr>
          <w:sz w:val="24"/>
          <w:szCs w:val="24"/>
        </w:rPr>
        <w:t>е</w:t>
      </w:r>
      <w:r w:rsidRPr="00A0494F">
        <w:rPr>
          <w:sz w:val="24"/>
          <w:szCs w:val="24"/>
        </w:rPr>
        <w:t>жуточной</w:t>
      </w:r>
      <w:r w:rsidRPr="00204CB8">
        <w:rPr>
          <w:sz w:val="24"/>
          <w:szCs w:val="24"/>
        </w:rPr>
        <w:t xml:space="preserve"> аттестацией обучающихся. В соответствии с 58 статьей 273-ФЗ «Об образовании в Росси</w:t>
      </w:r>
      <w:r w:rsidRPr="00204CB8">
        <w:rPr>
          <w:sz w:val="24"/>
          <w:szCs w:val="24"/>
        </w:rPr>
        <w:t>й</w:t>
      </w:r>
      <w:r w:rsidRPr="00204CB8">
        <w:rPr>
          <w:sz w:val="24"/>
          <w:szCs w:val="24"/>
        </w:rPr>
        <w:t>ской Федерации» формы промежуточной аттестации определены в учебном плане ОО, порядок пр</w:t>
      </w:r>
      <w:r w:rsidRPr="00204CB8">
        <w:rPr>
          <w:sz w:val="24"/>
          <w:szCs w:val="24"/>
        </w:rPr>
        <w:t>о</w:t>
      </w:r>
      <w:r w:rsidRPr="00204CB8">
        <w:rPr>
          <w:sz w:val="24"/>
          <w:szCs w:val="24"/>
        </w:rPr>
        <w:t>ведения промежуточной аттестации регламентирован л</w:t>
      </w:r>
      <w:r w:rsidRPr="00204CB8">
        <w:rPr>
          <w:sz w:val="24"/>
          <w:szCs w:val="24"/>
        </w:rPr>
        <w:t>о</w:t>
      </w:r>
      <w:r w:rsidRPr="00204CB8">
        <w:rPr>
          <w:sz w:val="24"/>
          <w:szCs w:val="24"/>
        </w:rPr>
        <w:t>кальным нормативным актом «</w:t>
      </w:r>
      <w:bookmarkStart w:id="12" w:name="_Toc103079571"/>
      <w:r w:rsidRPr="00204CB8">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w:t>
      </w:r>
      <w:r w:rsidRPr="00204CB8">
        <w:rPr>
          <w:sz w:val="24"/>
          <w:szCs w:val="24"/>
        </w:rPr>
        <w:t>с</w:t>
      </w:r>
      <w:r w:rsidRPr="00204CB8">
        <w:rPr>
          <w:sz w:val="24"/>
          <w:szCs w:val="24"/>
        </w:rPr>
        <w:t>тижений обучающихся</w:t>
      </w:r>
      <w:bookmarkEnd w:id="12"/>
      <w:r>
        <w:rPr>
          <w:sz w:val="24"/>
          <w:szCs w:val="24"/>
        </w:rPr>
        <w:t xml:space="preserve">». </w:t>
      </w:r>
    </w:p>
    <w:p w:rsidR="006168D3" w:rsidRPr="006168D3" w:rsidRDefault="006168D3" w:rsidP="006168D3">
      <w:pPr>
        <w:spacing w:line="276" w:lineRule="auto"/>
        <w:ind w:firstLine="567"/>
        <w:jc w:val="center"/>
        <w:rPr>
          <w:rFonts w:cs="Times New Roman"/>
          <w:b/>
          <w:bCs/>
          <w:sz w:val="24"/>
          <w:szCs w:val="24"/>
        </w:rPr>
      </w:pPr>
      <w:r w:rsidRPr="006168D3">
        <w:rPr>
          <w:rFonts w:cs="Times New Roman"/>
          <w:b/>
          <w:bCs/>
          <w:sz w:val="24"/>
          <w:szCs w:val="24"/>
        </w:rPr>
        <w:t>Итоговая оценка</w:t>
      </w:r>
    </w:p>
    <w:p w:rsidR="006168D3" w:rsidRDefault="006168D3" w:rsidP="006168D3">
      <w:pPr>
        <w:spacing w:line="276" w:lineRule="auto"/>
        <w:ind w:firstLine="567"/>
        <w:rPr>
          <w:rFonts w:cs="Times New Roman"/>
          <w:sz w:val="24"/>
          <w:szCs w:val="24"/>
        </w:rPr>
      </w:pPr>
      <w:r w:rsidRPr="006168D3">
        <w:rPr>
          <w:rFonts w:cs="Times New Roman"/>
          <w:sz w:val="24"/>
          <w:szCs w:val="24"/>
        </w:rPr>
        <w:t>Итоговая оценка является процедурой внутренней оценки образовательной организации и скл</w:t>
      </w:r>
      <w:r w:rsidRPr="006168D3">
        <w:rPr>
          <w:rFonts w:cs="Times New Roman"/>
          <w:sz w:val="24"/>
          <w:szCs w:val="24"/>
        </w:rPr>
        <w:t>а</w:t>
      </w:r>
      <w:r w:rsidRPr="006168D3">
        <w:rPr>
          <w:rFonts w:cs="Times New Roman"/>
          <w:sz w:val="24"/>
          <w:szCs w:val="24"/>
        </w:rPr>
        <w:t>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w:t>
      </w:r>
      <w:r w:rsidRPr="006168D3">
        <w:rPr>
          <w:rFonts w:cs="Times New Roman"/>
          <w:sz w:val="24"/>
          <w:szCs w:val="24"/>
        </w:rPr>
        <w:t>б</w:t>
      </w:r>
      <w:r w:rsidRPr="006168D3">
        <w:rPr>
          <w:rFonts w:cs="Times New Roman"/>
          <w:sz w:val="24"/>
          <w:szCs w:val="24"/>
        </w:rPr>
        <w:t>но-практические задачи, построенные на основном содержании учебного предмета с учетом форм</w:t>
      </w:r>
      <w:r w:rsidRPr="006168D3">
        <w:rPr>
          <w:rFonts w:cs="Times New Roman"/>
          <w:sz w:val="24"/>
          <w:szCs w:val="24"/>
        </w:rPr>
        <w:t>и</w:t>
      </w:r>
      <w:r w:rsidRPr="006168D3">
        <w:rPr>
          <w:rFonts w:cs="Times New Roman"/>
          <w:sz w:val="24"/>
          <w:szCs w:val="24"/>
        </w:rPr>
        <w:t>руемых метапредметных действий.</w:t>
      </w:r>
      <w:r>
        <w:rPr>
          <w:rFonts w:cs="Times New Roman"/>
          <w:sz w:val="24"/>
          <w:szCs w:val="24"/>
        </w:rPr>
        <w:t xml:space="preserve"> </w:t>
      </w:r>
    </w:p>
    <w:p w:rsidR="00A0494F" w:rsidRDefault="00A0494F" w:rsidP="00A0494F">
      <w:pPr>
        <w:jc w:val="center"/>
        <w:rPr>
          <w:sz w:val="24"/>
          <w:szCs w:val="24"/>
        </w:rPr>
      </w:pPr>
    </w:p>
    <w:p w:rsidR="00A0494F" w:rsidRDefault="00A0494F" w:rsidP="00A0494F">
      <w:pPr>
        <w:spacing w:line="276" w:lineRule="auto"/>
        <w:ind w:firstLine="567"/>
        <w:jc w:val="center"/>
        <w:rPr>
          <w:b/>
          <w:bCs/>
          <w:sz w:val="24"/>
          <w:szCs w:val="24"/>
        </w:rPr>
      </w:pPr>
      <w:r w:rsidRPr="006D05A3">
        <w:rPr>
          <w:b/>
          <w:bCs/>
          <w:sz w:val="24"/>
          <w:szCs w:val="24"/>
        </w:rPr>
        <w:t>Внешние процедуры системы оценки планируемых результатов</w:t>
      </w:r>
    </w:p>
    <w:p w:rsidR="00A0494F" w:rsidRDefault="00A0494F" w:rsidP="00A0494F">
      <w:pPr>
        <w:spacing w:line="276" w:lineRule="auto"/>
        <w:ind w:firstLine="567"/>
        <w:rPr>
          <w:rFonts w:cs="Times New Roman"/>
          <w:sz w:val="24"/>
          <w:szCs w:val="24"/>
        </w:rPr>
      </w:pPr>
      <w:r>
        <w:rPr>
          <w:rFonts w:cs="Times New Roman"/>
          <w:sz w:val="24"/>
          <w:szCs w:val="24"/>
        </w:rPr>
        <w:t>Внешние процедуры системы оценки планируемых результатов регламентируются федерал</w:t>
      </w:r>
      <w:r>
        <w:rPr>
          <w:rFonts w:cs="Times New Roman"/>
          <w:sz w:val="24"/>
          <w:szCs w:val="24"/>
        </w:rPr>
        <w:t>ь</w:t>
      </w:r>
      <w:r>
        <w:rPr>
          <w:rFonts w:cs="Times New Roman"/>
          <w:sz w:val="24"/>
          <w:szCs w:val="24"/>
        </w:rPr>
        <w:t xml:space="preserve">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A0494F" w:rsidRDefault="00A0494F" w:rsidP="00A0494F">
      <w:pPr>
        <w:spacing w:line="276" w:lineRule="auto"/>
        <w:ind w:firstLine="567"/>
        <w:rPr>
          <w:rFonts w:cs="Times New Roman"/>
          <w:sz w:val="24"/>
          <w:szCs w:val="24"/>
        </w:rPr>
      </w:pPr>
      <w:r>
        <w:rPr>
          <w:rFonts w:cs="Times New Roman"/>
          <w:sz w:val="24"/>
          <w:szCs w:val="24"/>
        </w:rP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w:t>
      </w:r>
      <w:r>
        <w:rPr>
          <w:rFonts w:cs="Times New Roman"/>
          <w:sz w:val="24"/>
          <w:szCs w:val="24"/>
        </w:rPr>
        <w:t>р</w:t>
      </w:r>
      <w:r>
        <w:rPr>
          <w:rFonts w:cs="Times New Roman"/>
          <w:sz w:val="24"/>
          <w:szCs w:val="24"/>
        </w:rPr>
        <w:t xml:space="preserve">ганизаций. </w:t>
      </w:r>
    </w:p>
    <w:p w:rsidR="00A0494F" w:rsidRPr="00101BE0" w:rsidRDefault="00A0494F" w:rsidP="00816BC5">
      <w:pPr>
        <w:pStyle w:val="body"/>
        <w:spacing w:line="240" w:lineRule="auto"/>
        <w:rPr>
          <w:rFonts w:cs="Times New Roman"/>
          <w:sz w:val="24"/>
          <w:szCs w:val="24"/>
        </w:rPr>
      </w:pPr>
    </w:p>
    <w:p w:rsidR="00767BB0" w:rsidRPr="00471DD3" w:rsidRDefault="00767BB0" w:rsidP="00816BC5">
      <w:pPr>
        <w:pStyle w:val="2"/>
        <w:spacing w:before="0"/>
        <w:rPr>
          <w:rFonts w:ascii="Times New Roman" w:hAnsi="Times New Roman" w:cs="Times New Roman"/>
          <w:color w:val="auto"/>
        </w:rPr>
      </w:pPr>
      <w:bookmarkStart w:id="13" w:name="_Toc144968473"/>
      <w:r w:rsidRPr="00471DD3">
        <w:rPr>
          <w:rFonts w:ascii="Times New Roman" w:hAnsi="Times New Roman" w:cs="Times New Roman"/>
          <w:color w:val="auto"/>
        </w:rPr>
        <w:t>2.СОДЕРЖАТЕЛЬНЫЙ РАЗДЕЛ</w:t>
      </w:r>
      <w:bookmarkEnd w:id="13"/>
    </w:p>
    <w:p w:rsidR="00767BB0" w:rsidRPr="00471DD3" w:rsidRDefault="00767BB0" w:rsidP="00816BC5">
      <w:pPr>
        <w:pStyle w:val="2"/>
        <w:spacing w:before="0"/>
        <w:rPr>
          <w:rFonts w:ascii="Times New Roman" w:hAnsi="Times New Roman" w:cs="Times New Roman"/>
          <w:color w:val="auto"/>
        </w:rPr>
      </w:pPr>
      <w:bookmarkStart w:id="14" w:name="_Toc144968474"/>
      <w:r w:rsidRPr="00471DD3">
        <w:rPr>
          <w:rFonts w:ascii="Times New Roman" w:hAnsi="Times New Roman" w:cs="Times New Roman"/>
          <w:color w:val="auto"/>
        </w:rPr>
        <w:t>2.1. Рабочие программы учебных предметов</w:t>
      </w:r>
      <w:bookmarkEnd w:id="14"/>
    </w:p>
    <w:p w:rsidR="00767BB0" w:rsidRPr="00471DD3" w:rsidRDefault="00101BE0" w:rsidP="00816BC5">
      <w:pPr>
        <w:pStyle w:val="2"/>
        <w:spacing w:before="0"/>
        <w:rPr>
          <w:rFonts w:ascii="Times New Roman" w:hAnsi="Times New Roman" w:cs="Times New Roman"/>
          <w:color w:val="auto"/>
        </w:rPr>
      </w:pPr>
      <w:bookmarkStart w:id="15" w:name="_Toc144968475"/>
      <w:r w:rsidRPr="00471DD3">
        <w:rPr>
          <w:rFonts w:ascii="Times New Roman" w:hAnsi="Times New Roman" w:cs="Times New Roman"/>
          <w:color w:val="auto"/>
        </w:rPr>
        <w:t xml:space="preserve">2.1.1. </w:t>
      </w:r>
      <w:r w:rsidR="00767BB0" w:rsidRPr="00471DD3">
        <w:rPr>
          <w:rFonts w:ascii="Times New Roman" w:hAnsi="Times New Roman" w:cs="Times New Roman"/>
          <w:color w:val="auto"/>
        </w:rPr>
        <w:t>РУССКИЙ ЯЗЫК</w:t>
      </w:r>
      <w:bookmarkEnd w:id="15"/>
    </w:p>
    <w:p w:rsidR="005729DD" w:rsidRPr="00471DD3" w:rsidRDefault="005729DD" w:rsidP="005729DD">
      <w:pPr>
        <w:spacing w:line="240" w:lineRule="auto"/>
        <w:rPr>
          <w:rFonts w:cs="Times New Roman"/>
          <w:sz w:val="24"/>
          <w:szCs w:val="24"/>
        </w:rPr>
      </w:pPr>
      <w:r w:rsidRPr="00471DD3">
        <w:rPr>
          <w:rFonts w:cs="Times New Roman"/>
          <w:sz w:val="24"/>
          <w:szCs w:val="24"/>
        </w:rPr>
        <w:t>СОДЕРЖАНИЕ УЧЕБНОГО ПРЕДМЕТА</w:t>
      </w:r>
    </w:p>
    <w:p w:rsidR="005729DD" w:rsidRPr="00471DD3" w:rsidRDefault="005729DD" w:rsidP="005729DD">
      <w:pPr>
        <w:spacing w:line="240" w:lineRule="auto"/>
        <w:rPr>
          <w:rFonts w:cs="Times New Roman"/>
          <w:sz w:val="24"/>
          <w:szCs w:val="24"/>
        </w:rPr>
      </w:pPr>
      <w:r w:rsidRPr="00471DD3">
        <w:rPr>
          <w:rFonts w:cs="Times New Roman"/>
          <w:sz w:val="24"/>
          <w:szCs w:val="24"/>
        </w:rPr>
        <w:t>1 КЛАСС</w:t>
      </w:r>
    </w:p>
    <w:p w:rsidR="005729DD" w:rsidRPr="009F289E" w:rsidRDefault="005729DD" w:rsidP="005729DD">
      <w:pPr>
        <w:spacing w:line="240" w:lineRule="auto"/>
        <w:rPr>
          <w:rFonts w:cs="Times New Roman"/>
          <w:sz w:val="24"/>
          <w:szCs w:val="24"/>
        </w:rPr>
      </w:pPr>
      <w:r w:rsidRPr="009F289E">
        <w:rPr>
          <w:rFonts w:cs="Times New Roman"/>
          <w:sz w:val="24"/>
          <w:szCs w:val="24"/>
        </w:rPr>
        <w:t>Обучение грамоте</w:t>
      </w:r>
      <w:hyperlink r:id="rId11" w:anchor="_ftn1" w:history="1">
        <w:r w:rsidRPr="009F289E">
          <w:rPr>
            <w:rFonts w:cs="Times New Roman"/>
            <w:sz w:val="24"/>
            <w:szCs w:val="24"/>
          </w:rPr>
          <w:t>[1]</w:t>
        </w:r>
      </w:hyperlink>
    </w:p>
    <w:p w:rsidR="005729DD" w:rsidRPr="009F289E" w:rsidRDefault="005729DD" w:rsidP="005729DD">
      <w:pPr>
        <w:spacing w:line="240" w:lineRule="auto"/>
        <w:rPr>
          <w:rFonts w:cs="Times New Roman"/>
          <w:sz w:val="24"/>
          <w:szCs w:val="24"/>
        </w:rPr>
      </w:pPr>
      <w:r w:rsidRPr="009F289E">
        <w:rPr>
          <w:rFonts w:cs="Times New Roman"/>
          <w:sz w:val="24"/>
          <w:szCs w:val="24"/>
        </w:rPr>
        <w:t>Развитие речи</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Составление небольших рассказов на основе собственных игр, занятий.</w:t>
      </w:r>
    </w:p>
    <w:p w:rsidR="005729DD" w:rsidRPr="009F289E" w:rsidRDefault="005729DD" w:rsidP="005729DD">
      <w:pPr>
        <w:spacing w:line="240" w:lineRule="auto"/>
        <w:rPr>
          <w:rFonts w:cs="Times New Roman"/>
          <w:sz w:val="24"/>
          <w:szCs w:val="24"/>
        </w:rPr>
      </w:pPr>
      <w:r w:rsidRPr="009F289E">
        <w:rPr>
          <w:rFonts w:cs="Times New Roman"/>
          <w:sz w:val="24"/>
          <w:szCs w:val="24"/>
        </w:rPr>
        <w:t>Слово и предложение</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Различение слова и предложения. Работа с предложением: выделение слов, изменение их порядка.</w:t>
      </w:r>
    </w:p>
    <w:p w:rsidR="005729DD" w:rsidRPr="009F289E" w:rsidRDefault="005729DD" w:rsidP="005729DD">
      <w:pPr>
        <w:spacing w:line="240" w:lineRule="auto"/>
        <w:rPr>
          <w:rFonts w:cs="Times New Roman"/>
          <w:sz w:val="24"/>
          <w:szCs w:val="24"/>
        </w:rPr>
      </w:pPr>
      <w:r w:rsidRPr="009F289E">
        <w:rPr>
          <w:rFonts w:cs="Times New Roman"/>
          <w:sz w:val="24"/>
          <w:szCs w:val="24"/>
        </w:rPr>
        <w:t>Восприятие слова как объекта изучения, материала для анализа. Наблюдение над зн</w:t>
      </w:r>
      <w:r w:rsidRPr="009F289E">
        <w:rPr>
          <w:rFonts w:cs="Times New Roman"/>
          <w:sz w:val="24"/>
          <w:szCs w:val="24"/>
        </w:rPr>
        <w:t>а</w:t>
      </w:r>
      <w:r w:rsidRPr="009F289E">
        <w:rPr>
          <w:rFonts w:cs="Times New Roman"/>
          <w:sz w:val="24"/>
          <w:szCs w:val="24"/>
        </w:rPr>
        <w:t>чением слова. Выявление слов, значение которых требует уточнения.</w:t>
      </w:r>
    </w:p>
    <w:p w:rsidR="005729DD" w:rsidRPr="009F289E" w:rsidRDefault="005729DD" w:rsidP="005729DD">
      <w:pPr>
        <w:spacing w:line="240" w:lineRule="auto"/>
        <w:rPr>
          <w:rFonts w:cs="Times New Roman"/>
          <w:sz w:val="24"/>
          <w:szCs w:val="24"/>
        </w:rPr>
      </w:pPr>
      <w:r w:rsidRPr="009F289E">
        <w:rPr>
          <w:rFonts w:cs="Times New Roman"/>
          <w:sz w:val="24"/>
          <w:szCs w:val="24"/>
        </w:rPr>
        <w:t>Фонетика</w:t>
      </w:r>
      <w:r w:rsidRPr="009F289E">
        <w:rPr>
          <w:rFonts w:cs="Times New Roman"/>
          <w:sz w:val="24"/>
          <w:szCs w:val="24"/>
        </w:rPr>
        <w:tab/>
      </w:r>
    </w:p>
    <w:p w:rsidR="005729DD" w:rsidRPr="009F289E" w:rsidRDefault="005729DD" w:rsidP="005729DD">
      <w:pPr>
        <w:spacing w:line="240" w:lineRule="auto"/>
        <w:rPr>
          <w:rFonts w:cs="Times New Roman"/>
          <w:sz w:val="24"/>
          <w:szCs w:val="24"/>
        </w:rPr>
      </w:pPr>
      <w:r w:rsidRPr="009F289E">
        <w:rPr>
          <w:rFonts w:cs="Times New Roman"/>
          <w:sz w:val="24"/>
          <w:szCs w:val="24"/>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w:t>
      </w:r>
      <w:r w:rsidRPr="009F289E">
        <w:rPr>
          <w:rFonts w:cs="Times New Roman"/>
          <w:sz w:val="24"/>
          <w:szCs w:val="24"/>
        </w:rPr>
        <w:t>а</w:t>
      </w:r>
      <w:r w:rsidRPr="009F289E">
        <w:rPr>
          <w:rFonts w:cs="Times New Roman"/>
          <w:sz w:val="24"/>
          <w:szCs w:val="24"/>
        </w:rPr>
        <w:t>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w:t>
      </w:r>
      <w:r w:rsidRPr="009F289E">
        <w:rPr>
          <w:rFonts w:cs="Times New Roman"/>
          <w:sz w:val="24"/>
          <w:szCs w:val="24"/>
        </w:rPr>
        <w:t>и</w:t>
      </w:r>
      <w:r w:rsidRPr="009F289E">
        <w:rPr>
          <w:rFonts w:cs="Times New Roman"/>
          <w:sz w:val="24"/>
          <w:szCs w:val="24"/>
        </w:rPr>
        <w:t>тельная единица. Количество слогов в слове. Ударный слог.</w:t>
      </w:r>
    </w:p>
    <w:p w:rsidR="005729DD" w:rsidRPr="009F289E" w:rsidRDefault="005729DD" w:rsidP="005729DD">
      <w:pPr>
        <w:spacing w:line="240" w:lineRule="auto"/>
        <w:rPr>
          <w:rFonts w:cs="Times New Roman"/>
          <w:sz w:val="24"/>
          <w:szCs w:val="24"/>
        </w:rPr>
      </w:pPr>
      <w:r w:rsidRPr="009F289E">
        <w:rPr>
          <w:rFonts w:cs="Times New Roman"/>
          <w:sz w:val="24"/>
          <w:szCs w:val="24"/>
        </w:rPr>
        <w:t>Графика</w:t>
      </w:r>
      <w:hyperlink r:id="rId12" w:anchor="_ftn1" w:history="1">
        <w:r w:rsidRPr="009F289E">
          <w:rPr>
            <w:rFonts w:cs="Times New Roman"/>
            <w:sz w:val="24"/>
            <w:szCs w:val="24"/>
            <w:u w:val="single"/>
          </w:rPr>
          <w:t>[2]</w:t>
        </w:r>
      </w:hyperlink>
    </w:p>
    <w:p w:rsidR="005729DD" w:rsidRPr="009F289E" w:rsidRDefault="005729DD" w:rsidP="005729DD">
      <w:pPr>
        <w:spacing w:line="240" w:lineRule="auto"/>
        <w:rPr>
          <w:rFonts w:cs="Times New Roman"/>
          <w:sz w:val="24"/>
          <w:szCs w:val="24"/>
        </w:rPr>
      </w:pPr>
      <w:r w:rsidRPr="009F289E">
        <w:rPr>
          <w:rFonts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w:t>
      </w:r>
      <w:r w:rsidRPr="009F289E">
        <w:rPr>
          <w:rFonts w:cs="Times New Roman"/>
          <w:sz w:val="24"/>
          <w:szCs w:val="24"/>
        </w:rPr>
        <w:t>о</w:t>
      </w:r>
      <w:r w:rsidRPr="009F289E">
        <w:rPr>
          <w:rFonts w:cs="Times New Roman"/>
          <w:sz w:val="24"/>
          <w:szCs w:val="24"/>
        </w:rPr>
        <w:t>казатель мягкости предшествующего согласного звука в конце слова. Последовательность букв в ру</w:t>
      </w:r>
      <w:r w:rsidRPr="009F289E">
        <w:rPr>
          <w:rFonts w:cs="Times New Roman"/>
          <w:sz w:val="24"/>
          <w:szCs w:val="24"/>
        </w:rPr>
        <w:t>с</w:t>
      </w:r>
      <w:r w:rsidRPr="009F289E">
        <w:rPr>
          <w:rFonts w:cs="Times New Roman"/>
          <w:sz w:val="24"/>
          <w:szCs w:val="24"/>
        </w:rPr>
        <w:t>ском алфавите.</w:t>
      </w:r>
    </w:p>
    <w:p w:rsidR="005729DD" w:rsidRPr="009F289E" w:rsidRDefault="005729DD" w:rsidP="005729DD">
      <w:pPr>
        <w:spacing w:line="240" w:lineRule="auto"/>
        <w:rPr>
          <w:rFonts w:cs="Times New Roman"/>
          <w:sz w:val="24"/>
          <w:szCs w:val="24"/>
        </w:rPr>
      </w:pPr>
      <w:r w:rsidRPr="009F289E">
        <w:rPr>
          <w:rFonts w:cs="Times New Roman"/>
          <w:sz w:val="24"/>
          <w:szCs w:val="24"/>
        </w:rPr>
        <w:t>Письмо</w:t>
      </w:r>
    </w:p>
    <w:p w:rsidR="005729DD" w:rsidRPr="009F289E" w:rsidRDefault="005729DD" w:rsidP="005729DD">
      <w:pPr>
        <w:spacing w:line="240" w:lineRule="auto"/>
        <w:rPr>
          <w:rFonts w:cs="Times New Roman"/>
          <w:sz w:val="24"/>
          <w:szCs w:val="24"/>
        </w:rPr>
      </w:pPr>
      <w:r w:rsidRPr="009F289E">
        <w:rPr>
          <w:rFonts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729DD" w:rsidRPr="009F289E" w:rsidRDefault="005729DD" w:rsidP="005729DD">
      <w:pPr>
        <w:spacing w:line="240" w:lineRule="auto"/>
        <w:rPr>
          <w:rFonts w:cs="Times New Roman"/>
          <w:sz w:val="24"/>
          <w:szCs w:val="24"/>
        </w:rPr>
      </w:pPr>
      <w:r w:rsidRPr="009F289E">
        <w:rPr>
          <w:rFonts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5729DD" w:rsidRPr="009F289E" w:rsidRDefault="005729DD" w:rsidP="005729DD">
      <w:pPr>
        <w:spacing w:line="240" w:lineRule="auto"/>
        <w:rPr>
          <w:rFonts w:cs="Times New Roman"/>
          <w:sz w:val="24"/>
          <w:szCs w:val="24"/>
        </w:rPr>
      </w:pPr>
      <w:r w:rsidRPr="009F289E">
        <w:rPr>
          <w:rFonts w:cs="Times New Roman"/>
          <w:sz w:val="24"/>
          <w:szCs w:val="24"/>
        </w:rPr>
        <w:t>Орфография и пунктуация</w:t>
      </w:r>
      <w:hyperlink r:id="rId13" w:anchor="_ftn1" w:history="1">
        <w:r w:rsidRPr="009F289E">
          <w:rPr>
            <w:rFonts w:cs="Times New Roman"/>
            <w:sz w:val="24"/>
            <w:szCs w:val="24"/>
            <w:u w:val="single"/>
          </w:rPr>
          <w:t>[3]</w:t>
        </w:r>
      </w:hyperlink>
    </w:p>
    <w:p w:rsidR="005729DD" w:rsidRPr="009F289E" w:rsidRDefault="005729DD" w:rsidP="005729DD">
      <w:pPr>
        <w:spacing w:line="240" w:lineRule="auto"/>
        <w:rPr>
          <w:rFonts w:cs="Times New Roman"/>
          <w:sz w:val="24"/>
          <w:szCs w:val="24"/>
        </w:rPr>
      </w:pPr>
      <w:r w:rsidRPr="009F289E">
        <w:rPr>
          <w:rFonts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w:t>
      </w:r>
      <w:r w:rsidRPr="009F289E">
        <w:rPr>
          <w:rFonts w:cs="Times New Roman"/>
          <w:sz w:val="24"/>
          <w:szCs w:val="24"/>
        </w:rPr>
        <w:t>и</w:t>
      </w:r>
      <w:r w:rsidRPr="009F289E">
        <w:rPr>
          <w:rFonts w:cs="Times New Roman"/>
          <w:sz w:val="24"/>
          <w:szCs w:val="24"/>
        </w:rPr>
        <w:t>вотных); перенос по слогам слов без стечения согласных; знаки препинания в конце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СИСТЕМАТИЧЕСКИЙ КУРС</w:t>
      </w:r>
    </w:p>
    <w:p w:rsidR="005729DD" w:rsidRPr="009F289E" w:rsidRDefault="005729DD" w:rsidP="005729DD">
      <w:pPr>
        <w:spacing w:line="240" w:lineRule="auto"/>
        <w:rPr>
          <w:rFonts w:cs="Times New Roman"/>
          <w:sz w:val="24"/>
          <w:szCs w:val="24"/>
        </w:rPr>
      </w:pPr>
      <w:r w:rsidRPr="009F289E">
        <w:rPr>
          <w:rFonts w:cs="Times New Roman"/>
          <w:sz w:val="24"/>
          <w:szCs w:val="24"/>
        </w:rPr>
        <w:t>Общие сведения о языке</w:t>
      </w:r>
    </w:p>
    <w:p w:rsidR="005729DD" w:rsidRPr="009F289E" w:rsidRDefault="005729DD" w:rsidP="005729DD">
      <w:pPr>
        <w:spacing w:line="240" w:lineRule="auto"/>
        <w:rPr>
          <w:rFonts w:cs="Times New Roman"/>
          <w:sz w:val="24"/>
          <w:szCs w:val="24"/>
        </w:rPr>
      </w:pPr>
      <w:r w:rsidRPr="009F289E">
        <w:rPr>
          <w:rFonts w:cs="Times New Roman"/>
          <w:sz w:val="24"/>
          <w:szCs w:val="24"/>
        </w:rPr>
        <w:t>Язык как основное средство человеческого общения. Цели и ситуации общения.</w:t>
      </w:r>
    </w:p>
    <w:p w:rsidR="005729DD" w:rsidRPr="009F289E" w:rsidRDefault="005729DD" w:rsidP="005729DD">
      <w:pPr>
        <w:spacing w:line="240" w:lineRule="auto"/>
        <w:rPr>
          <w:rFonts w:cs="Times New Roman"/>
          <w:sz w:val="24"/>
          <w:szCs w:val="24"/>
        </w:rPr>
      </w:pPr>
      <w:r w:rsidRPr="009F289E">
        <w:rPr>
          <w:rFonts w:cs="Times New Roman"/>
          <w:sz w:val="24"/>
          <w:szCs w:val="24"/>
        </w:rPr>
        <w:t>Фонетика</w:t>
      </w:r>
    </w:p>
    <w:p w:rsidR="005729DD" w:rsidRPr="009F289E" w:rsidRDefault="005729DD" w:rsidP="005729DD">
      <w:pPr>
        <w:spacing w:line="240" w:lineRule="auto"/>
        <w:rPr>
          <w:rFonts w:cs="Times New Roman"/>
          <w:sz w:val="24"/>
          <w:szCs w:val="24"/>
        </w:rPr>
      </w:pPr>
      <w:r w:rsidRPr="009F289E">
        <w:rPr>
          <w:rFonts w:cs="Times New Roman"/>
          <w:sz w:val="24"/>
          <w:szCs w:val="24"/>
        </w:rPr>
        <w:t>Звуки речи. Гласные и согласные звуки, их различение. Ударение в слове. Гласные ударные и бе</w:t>
      </w:r>
      <w:r w:rsidRPr="009F289E">
        <w:rPr>
          <w:rFonts w:cs="Times New Roman"/>
          <w:sz w:val="24"/>
          <w:szCs w:val="24"/>
        </w:rPr>
        <w:t>з</w:t>
      </w:r>
      <w:r w:rsidRPr="009F289E">
        <w:rPr>
          <w:rFonts w:cs="Times New Roman"/>
          <w:sz w:val="24"/>
          <w:szCs w:val="24"/>
        </w:rPr>
        <w:t>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5729DD" w:rsidRPr="009F289E" w:rsidRDefault="005729DD" w:rsidP="005729DD">
      <w:pPr>
        <w:spacing w:line="240" w:lineRule="auto"/>
        <w:rPr>
          <w:rFonts w:cs="Times New Roman"/>
          <w:sz w:val="24"/>
          <w:szCs w:val="24"/>
        </w:rPr>
      </w:pPr>
      <w:r w:rsidRPr="009F289E">
        <w:rPr>
          <w:rFonts w:cs="Times New Roman"/>
          <w:sz w:val="24"/>
          <w:szCs w:val="24"/>
        </w:rPr>
        <w:t>Слог. Количество слогов в слове. Ударный слог. Деление слов на слоги (простые случаи, без стечения согласных).</w:t>
      </w:r>
    </w:p>
    <w:p w:rsidR="005729DD" w:rsidRPr="009F289E" w:rsidRDefault="005729DD" w:rsidP="005729DD">
      <w:pPr>
        <w:spacing w:line="240" w:lineRule="auto"/>
        <w:rPr>
          <w:rFonts w:cs="Times New Roman"/>
          <w:sz w:val="24"/>
          <w:szCs w:val="24"/>
        </w:rPr>
      </w:pPr>
      <w:r w:rsidRPr="009F289E">
        <w:rPr>
          <w:rFonts w:cs="Times New Roman"/>
          <w:sz w:val="24"/>
          <w:szCs w:val="24"/>
        </w:rPr>
        <w:t>Графика</w:t>
      </w:r>
    </w:p>
    <w:p w:rsidR="005729DD" w:rsidRPr="009F289E" w:rsidRDefault="005729DD" w:rsidP="005729DD">
      <w:pPr>
        <w:spacing w:line="240" w:lineRule="auto"/>
        <w:rPr>
          <w:rFonts w:cs="Times New Roman"/>
          <w:sz w:val="24"/>
          <w:szCs w:val="24"/>
        </w:rPr>
      </w:pPr>
      <w:r w:rsidRPr="009F289E">
        <w:rPr>
          <w:rFonts w:cs="Times New Roman"/>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Установление соотношения звукового и буквенного состава слова в словах типа стол, конь.</w:t>
      </w:r>
    </w:p>
    <w:p w:rsidR="005729DD" w:rsidRPr="009F289E" w:rsidRDefault="005729DD" w:rsidP="005729DD">
      <w:pPr>
        <w:spacing w:line="240" w:lineRule="auto"/>
        <w:rPr>
          <w:rFonts w:cs="Times New Roman"/>
          <w:sz w:val="24"/>
          <w:szCs w:val="24"/>
        </w:rPr>
      </w:pPr>
      <w:r w:rsidRPr="009F289E">
        <w:rPr>
          <w:rFonts w:cs="Times New Roman"/>
          <w:sz w:val="24"/>
          <w:szCs w:val="24"/>
        </w:rPr>
        <w:t>Небуквенные графические средства: пробел между словами, знак переноса.</w:t>
      </w:r>
    </w:p>
    <w:p w:rsidR="005729DD" w:rsidRPr="009F289E" w:rsidRDefault="005729DD" w:rsidP="005729DD">
      <w:pPr>
        <w:spacing w:line="240" w:lineRule="auto"/>
        <w:rPr>
          <w:rFonts w:cs="Times New Roman"/>
          <w:sz w:val="24"/>
          <w:szCs w:val="24"/>
        </w:rPr>
      </w:pPr>
      <w:r w:rsidRPr="009F289E">
        <w:rPr>
          <w:rFonts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5729DD" w:rsidRPr="009F289E" w:rsidRDefault="005729DD" w:rsidP="005729DD">
      <w:pPr>
        <w:spacing w:line="240" w:lineRule="auto"/>
        <w:rPr>
          <w:rFonts w:cs="Times New Roman"/>
          <w:sz w:val="24"/>
          <w:szCs w:val="24"/>
        </w:rPr>
      </w:pPr>
      <w:r w:rsidRPr="009F289E">
        <w:rPr>
          <w:rFonts w:cs="Times New Roman"/>
          <w:sz w:val="24"/>
          <w:szCs w:val="24"/>
        </w:rPr>
        <w:t>Орфоэпия</w:t>
      </w:r>
      <w:hyperlink r:id="rId14" w:anchor="_ftn1" w:history="1">
        <w:r w:rsidRPr="009F289E">
          <w:rPr>
            <w:rFonts w:cs="Times New Roman"/>
            <w:sz w:val="24"/>
            <w:szCs w:val="24"/>
            <w:u w:val="single"/>
          </w:rPr>
          <w:t>[4]</w:t>
        </w:r>
      </w:hyperlink>
    </w:p>
    <w:p w:rsidR="005729DD" w:rsidRPr="009F289E" w:rsidRDefault="005729DD" w:rsidP="005729DD">
      <w:pPr>
        <w:spacing w:line="240" w:lineRule="auto"/>
        <w:rPr>
          <w:rFonts w:cs="Times New Roman"/>
          <w:sz w:val="24"/>
          <w:szCs w:val="24"/>
        </w:rPr>
      </w:pPr>
      <w:r w:rsidRPr="009F289E">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w:t>
      </w:r>
      <w:r w:rsidRPr="009F289E">
        <w:rPr>
          <w:rFonts w:cs="Times New Roman"/>
          <w:sz w:val="24"/>
          <w:szCs w:val="24"/>
        </w:rPr>
        <w:t>ы</w:t>
      </w:r>
      <w:r w:rsidRPr="009F289E">
        <w:rPr>
          <w:rFonts w:cs="Times New Roman"/>
          <w:sz w:val="24"/>
          <w:szCs w:val="24"/>
        </w:rPr>
        <w:t>ваемом в учебнике).</w:t>
      </w:r>
    </w:p>
    <w:p w:rsidR="005729DD" w:rsidRPr="009F289E" w:rsidRDefault="005729DD" w:rsidP="005729DD">
      <w:pPr>
        <w:spacing w:line="240" w:lineRule="auto"/>
        <w:rPr>
          <w:rFonts w:cs="Times New Roman"/>
          <w:sz w:val="24"/>
          <w:szCs w:val="24"/>
        </w:rPr>
      </w:pPr>
      <w:r w:rsidRPr="009F289E">
        <w:rPr>
          <w:rFonts w:cs="Times New Roman"/>
          <w:sz w:val="24"/>
          <w:szCs w:val="24"/>
        </w:rPr>
        <w:t>Лексика</w:t>
      </w:r>
    </w:p>
    <w:p w:rsidR="005729DD" w:rsidRPr="009F289E" w:rsidRDefault="005729DD" w:rsidP="005729DD">
      <w:pPr>
        <w:spacing w:line="240" w:lineRule="auto"/>
        <w:rPr>
          <w:rFonts w:cs="Times New Roman"/>
          <w:sz w:val="24"/>
          <w:szCs w:val="24"/>
        </w:rPr>
      </w:pPr>
      <w:r w:rsidRPr="009F289E">
        <w:rPr>
          <w:rFonts w:cs="Times New Roman"/>
          <w:sz w:val="24"/>
          <w:szCs w:val="24"/>
        </w:rPr>
        <w:t>Слово как единица языка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Слово как название предмета, признака предмета, действия предмета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Выявление слов, значение которых требует уточнения.</w:t>
      </w:r>
    </w:p>
    <w:p w:rsidR="005729DD" w:rsidRPr="009F289E" w:rsidRDefault="005729DD" w:rsidP="005729DD">
      <w:pPr>
        <w:spacing w:line="240" w:lineRule="auto"/>
        <w:rPr>
          <w:rFonts w:cs="Times New Roman"/>
          <w:sz w:val="24"/>
          <w:szCs w:val="24"/>
        </w:rPr>
      </w:pPr>
      <w:r w:rsidRPr="009F289E">
        <w:rPr>
          <w:rFonts w:cs="Times New Roman"/>
          <w:sz w:val="24"/>
          <w:szCs w:val="24"/>
        </w:rPr>
        <w:t>Синтаксис</w:t>
      </w:r>
    </w:p>
    <w:p w:rsidR="005729DD" w:rsidRPr="009F289E" w:rsidRDefault="005729DD" w:rsidP="005729DD">
      <w:pPr>
        <w:spacing w:line="240" w:lineRule="auto"/>
        <w:rPr>
          <w:rFonts w:cs="Times New Roman"/>
          <w:sz w:val="24"/>
          <w:szCs w:val="24"/>
        </w:rPr>
      </w:pPr>
      <w:r w:rsidRPr="009F289E">
        <w:rPr>
          <w:rFonts w:cs="Times New Roman"/>
          <w:sz w:val="24"/>
          <w:szCs w:val="24"/>
        </w:rPr>
        <w:t>Предложение как единица языка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Слово, предложение (наблюдение над сходством и различием). Установление связи слов в предл</w:t>
      </w:r>
      <w:r w:rsidRPr="009F289E">
        <w:rPr>
          <w:rFonts w:cs="Times New Roman"/>
          <w:sz w:val="24"/>
          <w:szCs w:val="24"/>
        </w:rPr>
        <w:t>о</w:t>
      </w:r>
      <w:r w:rsidRPr="009F289E">
        <w:rPr>
          <w:rFonts w:cs="Times New Roman"/>
          <w:sz w:val="24"/>
          <w:szCs w:val="24"/>
        </w:rPr>
        <w:t>жении при помощи смысловых вопросов.</w:t>
      </w:r>
    </w:p>
    <w:p w:rsidR="005729DD" w:rsidRPr="009F289E" w:rsidRDefault="005729DD" w:rsidP="005729DD">
      <w:pPr>
        <w:spacing w:line="240" w:lineRule="auto"/>
        <w:rPr>
          <w:rFonts w:cs="Times New Roman"/>
          <w:sz w:val="24"/>
          <w:szCs w:val="24"/>
        </w:rPr>
      </w:pPr>
      <w:r w:rsidRPr="009F289E">
        <w:rPr>
          <w:rFonts w:cs="Times New Roman"/>
          <w:sz w:val="24"/>
          <w:szCs w:val="24"/>
        </w:rPr>
        <w:t>Восстановление деформированных предложений. Составление предложений из набора форм слов.</w:t>
      </w:r>
    </w:p>
    <w:p w:rsidR="005729DD" w:rsidRPr="009F289E" w:rsidRDefault="005729DD" w:rsidP="005729DD">
      <w:pPr>
        <w:spacing w:line="240" w:lineRule="auto"/>
        <w:rPr>
          <w:rFonts w:cs="Times New Roman"/>
          <w:sz w:val="24"/>
          <w:szCs w:val="24"/>
        </w:rPr>
      </w:pPr>
      <w:r w:rsidRPr="009F289E">
        <w:rPr>
          <w:rFonts w:cs="Times New Roman"/>
          <w:sz w:val="24"/>
          <w:szCs w:val="24"/>
        </w:rPr>
        <w:t>Орфография и пунктуация</w:t>
      </w:r>
    </w:p>
    <w:p w:rsidR="005729DD" w:rsidRPr="009F289E" w:rsidRDefault="005729DD" w:rsidP="005729DD">
      <w:pPr>
        <w:spacing w:line="240" w:lineRule="auto"/>
        <w:rPr>
          <w:rFonts w:cs="Times New Roman"/>
          <w:sz w:val="24"/>
          <w:szCs w:val="24"/>
        </w:rPr>
      </w:pPr>
      <w:r w:rsidRPr="009F289E">
        <w:rPr>
          <w:rFonts w:cs="Times New Roman"/>
          <w:sz w:val="24"/>
          <w:szCs w:val="24"/>
        </w:rPr>
        <w:t>Правила правописания и их применение:</w:t>
      </w:r>
    </w:p>
    <w:p w:rsidR="005729DD" w:rsidRPr="009F289E" w:rsidRDefault="005729DD" w:rsidP="005729DD">
      <w:pPr>
        <w:spacing w:line="240" w:lineRule="auto"/>
        <w:rPr>
          <w:rFonts w:cs="Times New Roman"/>
          <w:sz w:val="24"/>
          <w:szCs w:val="24"/>
        </w:rPr>
      </w:pPr>
      <w:r w:rsidRPr="009F289E">
        <w:rPr>
          <w:rFonts w:cs="Times New Roman"/>
          <w:sz w:val="24"/>
          <w:szCs w:val="24"/>
        </w:rPr>
        <w:t>раздельное написание слов в предложении;</w:t>
      </w:r>
    </w:p>
    <w:p w:rsidR="005729DD" w:rsidRPr="009F289E" w:rsidRDefault="005729DD" w:rsidP="005729DD">
      <w:pPr>
        <w:spacing w:line="240" w:lineRule="auto"/>
        <w:rPr>
          <w:rFonts w:cs="Times New Roman"/>
          <w:sz w:val="24"/>
          <w:szCs w:val="24"/>
        </w:rPr>
      </w:pPr>
      <w:r w:rsidRPr="009F289E">
        <w:rPr>
          <w:rFonts w:cs="Times New Roman"/>
          <w:sz w:val="24"/>
          <w:szCs w:val="24"/>
        </w:rPr>
        <w:t>прописная буква в начале предложения и в именах собственных: в именах и фамилиях людей, кличках животных;</w:t>
      </w:r>
    </w:p>
    <w:p w:rsidR="005729DD" w:rsidRPr="009F289E" w:rsidRDefault="005729DD" w:rsidP="005729DD">
      <w:pPr>
        <w:spacing w:line="240" w:lineRule="auto"/>
        <w:rPr>
          <w:rFonts w:cs="Times New Roman"/>
          <w:sz w:val="24"/>
          <w:szCs w:val="24"/>
        </w:rPr>
      </w:pPr>
      <w:r w:rsidRPr="009F289E">
        <w:rPr>
          <w:rFonts w:cs="Times New Roman"/>
          <w:sz w:val="24"/>
          <w:szCs w:val="24"/>
        </w:rPr>
        <w:t>перенос слов (без учёта морфемного членения слова);</w:t>
      </w:r>
    </w:p>
    <w:p w:rsidR="005729DD" w:rsidRPr="009F289E" w:rsidRDefault="005729DD" w:rsidP="005729DD">
      <w:pPr>
        <w:spacing w:line="240" w:lineRule="auto"/>
        <w:rPr>
          <w:rFonts w:cs="Times New Roman"/>
          <w:sz w:val="24"/>
          <w:szCs w:val="24"/>
        </w:rPr>
      </w:pPr>
      <w:r w:rsidRPr="009F289E">
        <w:rPr>
          <w:rFonts w:cs="Times New Roman"/>
          <w:sz w:val="24"/>
          <w:szCs w:val="24"/>
        </w:rPr>
        <w:t>гласные после шипящих в сочетаниях жи, ши (в положении под ударением), ча, ща, чу, щу;</w:t>
      </w:r>
    </w:p>
    <w:p w:rsidR="005729DD" w:rsidRPr="009F289E" w:rsidRDefault="005729DD" w:rsidP="005729DD">
      <w:pPr>
        <w:spacing w:line="240" w:lineRule="auto"/>
        <w:rPr>
          <w:rFonts w:cs="Times New Roman"/>
          <w:sz w:val="24"/>
          <w:szCs w:val="24"/>
        </w:rPr>
      </w:pPr>
      <w:r w:rsidRPr="009F289E">
        <w:rPr>
          <w:rFonts w:cs="Times New Roman"/>
          <w:sz w:val="24"/>
          <w:szCs w:val="24"/>
        </w:rPr>
        <w:t>сочетания чк, чн;</w:t>
      </w:r>
    </w:p>
    <w:p w:rsidR="005729DD" w:rsidRPr="009F289E" w:rsidRDefault="005729DD" w:rsidP="005729DD">
      <w:pPr>
        <w:spacing w:line="240" w:lineRule="auto"/>
        <w:rPr>
          <w:rFonts w:cs="Times New Roman"/>
          <w:sz w:val="24"/>
          <w:szCs w:val="24"/>
        </w:rPr>
      </w:pPr>
      <w:r w:rsidRPr="009F289E">
        <w:rPr>
          <w:rFonts w:cs="Times New Roman"/>
          <w:sz w:val="24"/>
          <w:szCs w:val="24"/>
        </w:rPr>
        <w:t>слова с непроверяемыми гласными и согласными (перечень слов в орфографическом словаре уче</w:t>
      </w:r>
      <w:r w:rsidRPr="009F289E">
        <w:rPr>
          <w:rFonts w:cs="Times New Roman"/>
          <w:sz w:val="24"/>
          <w:szCs w:val="24"/>
        </w:rPr>
        <w:t>б</w:t>
      </w:r>
      <w:r w:rsidRPr="009F289E">
        <w:rPr>
          <w:rFonts w:cs="Times New Roman"/>
          <w:sz w:val="24"/>
          <w:szCs w:val="24"/>
        </w:rPr>
        <w:t>ника);</w:t>
      </w:r>
    </w:p>
    <w:p w:rsidR="005729DD" w:rsidRPr="009F289E" w:rsidRDefault="005729DD" w:rsidP="005729DD">
      <w:pPr>
        <w:spacing w:line="240" w:lineRule="auto"/>
        <w:rPr>
          <w:rFonts w:cs="Times New Roman"/>
          <w:sz w:val="24"/>
          <w:szCs w:val="24"/>
        </w:rPr>
      </w:pPr>
      <w:r w:rsidRPr="009F289E">
        <w:rPr>
          <w:rFonts w:cs="Times New Roman"/>
          <w:sz w:val="24"/>
          <w:szCs w:val="24"/>
        </w:rPr>
        <w:t>знаки препинания в конце предложения: точка, вопросительный и восклицательный знаки.</w:t>
      </w:r>
    </w:p>
    <w:p w:rsidR="005729DD" w:rsidRPr="009F289E" w:rsidRDefault="005729DD" w:rsidP="005729DD">
      <w:pPr>
        <w:spacing w:line="240" w:lineRule="auto"/>
        <w:rPr>
          <w:rFonts w:cs="Times New Roman"/>
          <w:sz w:val="24"/>
          <w:szCs w:val="24"/>
        </w:rPr>
      </w:pPr>
      <w:r w:rsidRPr="009F289E">
        <w:rPr>
          <w:rFonts w:cs="Times New Roman"/>
          <w:sz w:val="24"/>
          <w:szCs w:val="24"/>
        </w:rPr>
        <w:t>Алгоритм списывания текста.</w:t>
      </w:r>
    </w:p>
    <w:p w:rsidR="005729DD" w:rsidRPr="009F289E" w:rsidRDefault="005729DD" w:rsidP="005729DD">
      <w:pPr>
        <w:spacing w:line="240" w:lineRule="auto"/>
        <w:rPr>
          <w:rFonts w:cs="Times New Roman"/>
          <w:sz w:val="24"/>
          <w:szCs w:val="24"/>
        </w:rPr>
      </w:pPr>
      <w:r w:rsidRPr="009F289E">
        <w:rPr>
          <w:rFonts w:cs="Times New Roman"/>
          <w:sz w:val="24"/>
          <w:szCs w:val="24"/>
        </w:rPr>
        <w:t>Развитие речи</w:t>
      </w:r>
    </w:p>
    <w:p w:rsidR="005729DD" w:rsidRPr="009F289E" w:rsidRDefault="005729DD" w:rsidP="005729DD">
      <w:pPr>
        <w:spacing w:line="240" w:lineRule="auto"/>
        <w:rPr>
          <w:rFonts w:cs="Times New Roman"/>
          <w:sz w:val="24"/>
          <w:szCs w:val="24"/>
        </w:rPr>
      </w:pPr>
      <w:r w:rsidRPr="009F289E">
        <w:rPr>
          <w:rFonts w:cs="Times New Roman"/>
          <w:sz w:val="24"/>
          <w:szCs w:val="24"/>
        </w:rPr>
        <w:t>Речь как основная форма общения между людьми. Текст как единица речи (ознакомл</w:t>
      </w:r>
      <w:r w:rsidRPr="009F289E">
        <w:rPr>
          <w:rFonts w:cs="Times New Roman"/>
          <w:sz w:val="24"/>
          <w:szCs w:val="24"/>
        </w:rPr>
        <w:t>е</w:t>
      </w:r>
      <w:r w:rsidRPr="009F289E">
        <w:rPr>
          <w:rFonts w:cs="Times New Roman"/>
          <w:sz w:val="24"/>
          <w:szCs w:val="24"/>
        </w:rPr>
        <w:t>ние).</w:t>
      </w:r>
    </w:p>
    <w:p w:rsidR="005729DD" w:rsidRPr="009F289E" w:rsidRDefault="005729DD" w:rsidP="005729DD">
      <w:pPr>
        <w:spacing w:line="240" w:lineRule="auto"/>
        <w:rPr>
          <w:rFonts w:cs="Times New Roman"/>
          <w:sz w:val="24"/>
          <w:szCs w:val="24"/>
        </w:rPr>
      </w:pPr>
      <w:r w:rsidRPr="009F289E">
        <w:rPr>
          <w:rFonts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w:t>
      </w:r>
      <w:r w:rsidRPr="009F289E">
        <w:rPr>
          <w:rFonts w:cs="Times New Roman"/>
          <w:sz w:val="24"/>
          <w:szCs w:val="24"/>
        </w:rPr>
        <w:t>о</w:t>
      </w:r>
      <w:r w:rsidRPr="009F289E">
        <w:rPr>
          <w:rFonts w:cs="Times New Roman"/>
          <w:sz w:val="24"/>
          <w:szCs w:val="24"/>
        </w:rPr>
        <w:t>записи).</w:t>
      </w:r>
    </w:p>
    <w:p w:rsidR="005729DD" w:rsidRPr="009F289E" w:rsidRDefault="005729DD" w:rsidP="005729DD">
      <w:pPr>
        <w:spacing w:line="240" w:lineRule="auto"/>
        <w:rPr>
          <w:rFonts w:cs="Times New Roman"/>
          <w:sz w:val="24"/>
          <w:szCs w:val="24"/>
        </w:rPr>
      </w:pPr>
      <w:r w:rsidRPr="009F289E">
        <w:rPr>
          <w:rFonts w:cs="Times New Roman"/>
          <w:sz w:val="24"/>
          <w:szCs w:val="24"/>
        </w:rPr>
        <w:t>Нормы речевого этикета в ситуациях учебного и бытового общения (приветствие, прощание, изв</w:t>
      </w:r>
      <w:r w:rsidRPr="009F289E">
        <w:rPr>
          <w:rFonts w:cs="Times New Roman"/>
          <w:sz w:val="24"/>
          <w:szCs w:val="24"/>
        </w:rPr>
        <w:t>и</w:t>
      </w:r>
      <w:r w:rsidRPr="009F289E">
        <w:rPr>
          <w:rFonts w:cs="Times New Roman"/>
          <w:sz w:val="24"/>
          <w:szCs w:val="24"/>
        </w:rPr>
        <w:t>нение, благодарность, обращение с просьбой).</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Составление небольших рассказов на основе наблюдений.</w:t>
      </w:r>
    </w:p>
    <w:p w:rsidR="005729DD" w:rsidRPr="009F289E" w:rsidRDefault="005729DD" w:rsidP="005729DD">
      <w:pPr>
        <w:spacing w:line="240" w:lineRule="auto"/>
        <w:rPr>
          <w:rFonts w:cs="Times New Roman"/>
          <w:sz w:val="24"/>
          <w:szCs w:val="24"/>
        </w:rPr>
      </w:pPr>
      <w:r w:rsidRPr="009F289E">
        <w:rPr>
          <w:rFonts w:cs="Times New Roman"/>
          <w:sz w:val="24"/>
          <w:szCs w:val="24"/>
        </w:rPr>
        <w:t>2 КЛАСС</w:t>
      </w:r>
    </w:p>
    <w:p w:rsidR="005729DD" w:rsidRPr="009F289E" w:rsidRDefault="005729DD" w:rsidP="005729DD">
      <w:pPr>
        <w:spacing w:line="240" w:lineRule="auto"/>
        <w:rPr>
          <w:rFonts w:cs="Times New Roman"/>
          <w:sz w:val="24"/>
          <w:szCs w:val="24"/>
        </w:rPr>
      </w:pPr>
      <w:r w:rsidRPr="009F289E">
        <w:rPr>
          <w:rFonts w:cs="Times New Roman"/>
          <w:sz w:val="24"/>
          <w:szCs w:val="24"/>
        </w:rPr>
        <w:t>Общие сведения о языке</w:t>
      </w:r>
    </w:p>
    <w:p w:rsidR="005729DD" w:rsidRPr="009F289E" w:rsidRDefault="005729DD" w:rsidP="005729DD">
      <w:pPr>
        <w:spacing w:line="240" w:lineRule="auto"/>
        <w:rPr>
          <w:rFonts w:cs="Times New Roman"/>
          <w:sz w:val="24"/>
          <w:szCs w:val="24"/>
        </w:rPr>
      </w:pPr>
      <w:r w:rsidRPr="009F289E">
        <w:rPr>
          <w:rFonts w:cs="Times New Roman"/>
          <w:sz w:val="24"/>
          <w:szCs w:val="24"/>
        </w:rPr>
        <w:t>Язык как основное средство человеческого общения и явление национальной культуры. Первон</w:t>
      </w:r>
      <w:r w:rsidRPr="009F289E">
        <w:rPr>
          <w:rFonts w:cs="Times New Roman"/>
          <w:sz w:val="24"/>
          <w:szCs w:val="24"/>
        </w:rPr>
        <w:t>а</w:t>
      </w:r>
      <w:r w:rsidRPr="009F289E">
        <w:rPr>
          <w:rFonts w:cs="Times New Roman"/>
          <w:sz w:val="24"/>
          <w:szCs w:val="24"/>
        </w:rPr>
        <w:t>чальные представления о многообразии языкового пространства России и мира. Методы познания языка: наблюдение, анализ.</w:t>
      </w:r>
    </w:p>
    <w:p w:rsidR="005729DD" w:rsidRPr="009F289E" w:rsidRDefault="005729DD" w:rsidP="005729DD">
      <w:pPr>
        <w:spacing w:line="240" w:lineRule="auto"/>
        <w:rPr>
          <w:rFonts w:cs="Times New Roman"/>
          <w:sz w:val="24"/>
          <w:szCs w:val="24"/>
        </w:rPr>
      </w:pPr>
      <w:r w:rsidRPr="009F289E">
        <w:rPr>
          <w:rFonts w:cs="Times New Roman"/>
          <w:sz w:val="24"/>
          <w:szCs w:val="24"/>
        </w:rPr>
        <w:t>Фонетика и графика</w:t>
      </w:r>
    </w:p>
    <w:p w:rsidR="005729DD" w:rsidRPr="009F289E" w:rsidRDefault="005729DD" w:rsidP="005729DD">
      <w:pPr>
        <w:spacing w:line="240" w:lineRule="auto"/>
        <w:rPr>
          <w:rFonts w:cs="Times New Roman"/>
          <w:sz w:val="24"/>
          <w:szCs w:val="24"/>
        </w:rPr>
      </w:pPr>
      <w:r w:rsidRPr="009F289E">
        <w:rPr>
          <w:rFonts w:cs="Times New Roman"/>
          <w:sz w:val="24"/>
          <w:szCs w:val="24"/>
        </w:rPr>
        <w:t>Смыслоразличительная функция звуков; различение звуков и букв; различение ударных и безуда</w:t>
      </w:r>
      <w:r w:rsidRPr="009F289E">
        <w:rPr>
          <w:rFonts w:cs="Times New Roman"/>
          <w:sz w:val="24"/>
          <w:szCs w:val="24"/>
        </w:rPr>
        <w:t>р</w:t>
      </w:r>
      <w:r w:rsidRPr="009F289E">
        <w:rPr>
          <w:rFonts w:cs="Times New Roman"/>
          <w:sz w:val="24"/>
          <w:szCs w:val="24"/>
        </w:rPr>
        <w:t>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5729DD" w:rsidRPr="009F289E" w:rsidRDefault="005729DD" w:rsidP="005729DD">
      <w:pPr>
        <w:spacing w:line="240" w:lineRule="auto"/>
        <w:rPr>
          <w:rFonts w:cs="Times New Roman"/>
          <w:sz w:val="24"/>
          <w:szCs w:val="24"/>
        </w:rPr>
      </w:pPr>
      <w:r w:rsidRPr="009F289E">
        <w:rPr>
          <w:rFonts w:cs="Times New Roman"/>
          <w:sz w:val="24"/>
          <w:szCs w:val="24"/>
        </w:rPr>
        <w:t xml:space="preserve">Парные и непарные по твёрдости </w:t>
      </w:r>
      <w:r w:rsidRPr="009F289E">
        <w:rPr>
          <w:rFonts w:cs="Times New Roman"/>
          <w:sz w:val="24"/>
          <w:szCs w:val="24"/>
        </w:rPr>
        <w:noBreakHyphen/>
        <w:t xml:space="preserve"> мягкости согласные звуки.</w:t>
      </w:r>
    </w:p>
    <w:p w:rsidR="005729DD" w:rsidRPr="009F289E" w:rsidRDefault="005729DD" w:rsidP="005729DD">
      <w:pPr>
        <w:spacing w:line="240" w:lineRule="auto"/>
        <w:rPr>
          <w:rFonts w:cs="Times New Roman"/>
          <w:sz w:val="24"/>
          <w:szCs w:val="24"/>
        </w:rPr>
      </w:pPr>
      <w:r w:rsidRPr="009F289E">
        <w:rPr>
          <w:rFonts w:cs="Times New Roman"/>
          <w:sz w:val="24"/>
          <w:szCs w:val="24"/>
        </w:rPr>
        <w:t xml:space="preserve">Парные и непарные по звонкости </w:t>
      </w:r>
      <w:r w:rsidRPr="009F289E">
        <w:rPr>
          <w:rFonts w:cs="Times New Roman"/>
          <w:sz w:val="24"/>
          <w:szCs w:val="24"/>
        </w:rPr>
        <w:noBreakHyphen/>
        <w:t xml:space="preserve"> глухости согласные звуки.</w:t>
      </w:r>
    </w:p>
    <w:p w:rsidR="005729DD" w:rsidRPr="009F289E" w:rsidRDefault="005729DD" w:rsidP="005729DD">
      <w:pPr>
        <w:spacing w:line="240" w:lineRule="auto"/>
        <w:rPr>
          <w:rFonts w:cs="Times New Roman"/>
          <w:sz w:val="24"/>
          <w:szCs w:val="24"/>
        </w:rPr>
      </w:pPr>
      <w:r w:rsidRPr="009F289E">
        <w:rPr>
          <w:rFonts w:cs="Times New Roman"/>
          <w:sz w:val="24"/>
          <w:szCs w:val="24"/>
        </w:rPr>
        <w:t xml:space="preserve">Качественная характеристика звука: гласный </w:t>
      </w:r>
      <w:r w:rsidRPr="009F289E">
        <w:rPr>
          <w:rFonts w:cs="Times New Roman"/>
          <w:sz w:val="24"/>
          <w:szCs w:val="24"/>
        </w:rPr>
        <w:noBreakHyphen/>
        <w:t xml:space="preserve"> согласный; гласный ударный </w:t>
      </w:r>
      <w:r w:rsidRPr="009F289E">
        <w:rPr>
          <w:rFonts w:cs="Times New Roman"/>
          <w:sz w:val="24"/>
          <w:szCs w:val="24"/>
        </w:rPr>
        <w:noBreakHyphen/>
        <w:t xml:space="preserve"> безуда</w:t>
      </w:r>
      <w:r w:rsidRPr="009F289E">
        <w:rPr>
          <w:rFonts w:cs="Times New Roman"/>
          <w:sz w:val="24"/>
          <w:szCs w:val="24"/>
        </w:rPr>
        <w:t>р</w:t>
      </w:r>
      <w:r w:rsidRPr="009F289E">
        <w:rPr>
          <w:rFonts w:cs="Times New Roman"/>
          <w:sz w:val="24"/>
          <w:szCs w:val="24"/>
        </w:rPr>
        <w:t xml:space="preserve">ный; согласный твёрдый </w:t>
      </w:r>
      <w:r w:rsidRPr="009F289E">
        <w:rPr>
          <w:rFonts w:cs="Times New Roman"/>
          <w:sz w:val="24"/>
          <w:szCs w:val="24"/>
        </w:rPr>
        <w:noBreakHyphen/>
        <w:t xml:space="preserve"> мягкий, парный </w:t>
      </w:r>
      <w:r w:rsidRPr="009F289E">
        <w:rPr>
          <w:rFonts w:cs="Times New Roman"/>
          <w:sz w:val="24"/>
          <w:szCs w:val="24"/>
        </w:rPr>
        <w:noBreakHyphen/>
        <w:t xml:space="preserve"> непарный; согласный звонкий </w:t>
      </w:r>
      <w:r w:rsidRPr="009F289E">
        <w:rPr>
          <w:rFonts w:cs="Times New Roman"/>
          <w:sz w:val="24"/>
          <w:szCs w:val="24"/>
        </w:rPr>
        <w:noBreakHyphen/>
        <w:t xml:space="preserve"> глухой, па</w:t>
      </w:r>
      <w:r w:rsidRPr="009F289E">
        <w:rPr>
          <w:rFonts w:cs="Times New Roman"/>
          <w:sz w:val="24"/>
          <w:szCs w:val="24"/>
        </w:rPr>
        <w:t>р</w:t>
      </w:r>
      <w:r w:rsidRPr="009F289E">
        <w:rPr>
          <w:rFonts w:cs="Times New Roman"/>
          <w:sz w:val="24"/>
          <w:szCs w:val="24"/>
        </w:rPr>
        <w:t xml:space="preserve">ный </w:t>
      </w:r>
      <w:r w:rsidRPr="009F289E">
        <w:rPr>
          <w:rFonts w:cs="Times New Roman"/>
          <w:sz w:val="24"/>
          <w:szCs w:val="24"/>
        </w:rPr>
        <w:noBreakHyphen/>
        <w:t xml:space="preserve"> непарный.</w:t>
      </w:r>
    </w:p>
    <w:p w:rsidR="005729DD" w:rsidRPr="009F289E" w:rsidRDefault="005729DD" w:rsidP="005729DD">
      <w:pPr>
        <w:spacing w:line="240" w:lineRule="auto"/>
        <w:rPr>
          <w:rFonts w:cs="Times New Roman"/>
          <w:sz w:val="24"/>
          <w:szCs w:val="24"/>
        </w:rPr>
      </w:pPr>
      <w:r w:rsidRPr="009F289E">
        <w:rPr>
          <w:rFonts w:cs="Times New Roman"/>
          <w:sz w:val="24"/>
          <w:szCs w:val="24"/>
        </w:rPr>
        <w:t>Функции ь: показатель мягкости предшествующего согласного в конце и в середине слова; разд</w:t>
      </w:r>
      <w:r w:rsidRPr="009F289E">
        <w:rPr>
          <w:rFonts w:cs="Times New Roman"/>
          <w:sz w:val="24"/>
          <w:szCs w:val="24"/>
        </w:rPr>
        <w:t>е</w:t>
      </w:r>
      <w:r w:rsidRPr="009F289E">
        <w:rPr>
          <w:rFonts w:cs="Times New Roman"/>
          <w:sz w:val="24"/>
          <w:szCs w:val="24"/>
        </w:rPr>
        <w:t>лительный. Использование на письме разделительных ъ и ь.</w:t>
      </w:r>
    </w:p>
    <w:p w:rsidR="005729DD" w:rsidRPr="009F289E" w:rsidRDefault="005729DD" w:rsidP="005729DD">
      <w:pPr>
        <w:spacing w:line="240" w:lineRule="auto"/>
        <w:rPr>
          <w:rFonts w:cs="Times New Roman"/>
          <w:sz w:val="24"/>
          <w:szCs w:val="24"/>
        </w:rPr>
      </w:pPr>
      <w:r w:rsidRPr="009F289E">
        <w:rPr>
          <w:rFonts w:cs="Times New Roman"/>
          <w:sz w:val="24"/>
          <w:szCs w:val="24"/>
        </w:rPr>
        <w:t>Соотношение звукового и буквенного состава в словах с буквами е, ё, ю, я (в начале слова и после гласных).</w:t>
      </w:r>
    </w:p>
    <w:p w:rsidR="005729DD" w:rsidRPr="009F289E" w:rsidRDefault="005729DD" w:rsidP="005729DD">
      <w:pPr>
        <w:spacing w:line="240" w:lineRule="auto"/>
        <w:rPr>
          <w:rFonts w:cs="Times New Roman"/>
          <w:sz w:val="24"/>
          <w:szCs w:val="24"/>
        </w:rPr>
      </w:pPr>
      <w:r w:rsidRPr="009F289E">
        <w:rPr>
          <w:rFonts w:cs="Times New Roman"/>
          <w:sz w:val="24"/>
          <w:szCs w:val="24"/>
        </w:rPr>
        <w:t>Деление слов на слоги (в том числе при стечении согласных).</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Использование знания алфавита при работе со словарями.</w:t>
      </w:r>
    </w:p>
    <w:p w:rsidR="005729DD" w:rsidRPr="009F289E" w:rsidRDefault="005729DD" w:rsidP="005729DD">
      <w:pPr>
        <w:spacing w:line="240" w:lineRule="auto"/>
        <w:rPr>
          <w:rFonts w:cs="Times New Roman"/>
          <w:sz w:val="24"/>
          <w:szCs w:val="24"/>
        </w:rPr>
      </w:pPr>
      <w:r w:rsidRPr="009F289E">
        <w:rPr>
          <w:rFonts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5729DD" w:rsidRPr="009F289E" w:rsidRDefault="005729DD" w:rsidP="005729DD">
      <w:pPr>
        <w:spacing w:line="240" w:lineRule="auto"/>
        <w:rPr>
          <w:rFonts w:cs="Times New Roman"/>
          <w:sz w:val="24"/>
          <w:szCs w:val="24"/>
        </w:rPr>
      </w:pPr>
      <w:r w:rsidRPr="009F289E">
        <w:rPr>
          <w:rFonts w:cs="Times New Roman"/>
          <w:sz w:val="24"/>
          <w:szCs w:val="24"/>
        </w:rPr>
        <w:t>Орфоэпия</w:t>
      </w:r>
      <w:hyperlink r:id="rId15" w:anchor="_ftn1" w:history="1">
        <w:r w:rsidRPr="009F289E">
          <w:rPr>
            <w:rFonts w:cs="Times New Roman"/>
            <w:sz w:val="24"/>
            <w:szCs w:val="24"/>
            <w:u w:val="single"/>
          </w:rPr>
          <w:t>[4]</w:t>
        </w:r>
      </w:hyperlink>
    </w:p>
    <w:p w:rsidR="005729DD" w:rsidRPr="009F289E" w:rsidRDefault="005729DD" w:rsidP="005729DD">
      <w:pPr>
        <w:spacing w:line="240" w:lineRule="auto"/>
        <w:rPr>
          <w:rFonts w:cs="Times New Roman"/>
          <w:sz w:val="24"/>
          <w:szCs w:val="24"/>
        </w:rPr>
      </w:pPr>
      <w:r w:rsidRPr="009F289E">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w:t>
      </w:r>
      <w:r w:rsidRPr="009F289E">
        <w:rPr>
          <w:rFonts w:cs="Times New Roman"/>
          <w:sz w:val="24"/>
          <w:szCs w:val="24"/>
        </w:rPr>
        <w:t>ь</w:t>
      </w:r>
      <w:r w:rsidRPr="009F289E">
        <w:rPr>
          <w:rFonts w:cs="Times New Roman"/>
          <w:sz w:val="24"/>
          <w:szCs w:val="24"/>
        </w:rPr>
        <w:t>зование отработанного перечня слов (орфоэпического словаря учебника) для решения практических задач.</w:t>
      </w:r>
    </w:p>
    <w:p w:rsidR="005729DD" w:rsidRPr="009F289E" w:rsidRDefault="005729DD" w:rsidP="005729DD">
      <w:pPr>
        <w:spacing w:line="240" w:lineRule="auto"/>
        <w:rPr>
          <w:rFonts w:cs="Times New Roman"/>
          <w:sz w:val="24"/>
          <w:szCs w:val="24"/>
        </w:rPr>
      </w:pPr>
      <w:r w:rsidRPr="009F289E">
        <w:rPr>
          <w:rFonts w:cs="Times New Roman"/>
          <w:sz w:val="24"/>
          <w:szCs w:val="24"/>
        </w:rPr>
        <w:t>Лексика</w:t>
      </w:r>
    </w:p>
    <w:p w:rsidR="005729DD" w:rsidRPr="009F289E" w:rsidRDefault="005729DD" w:rsidP="005729DD">
      <w:pPr>
        <w:spacing w:line="240" w:lineRule="auto"/>
        <w:rPr>
          <w:rFonts w:cs="Times New Roman"/>
          <w:sz w:val="24"/>
          <w:szCs w:val="24"/>
        </w:rPr>
      </w:pPr>
      <w:r w:rsidRPr="009F289E">
        <w:rPr>
          <w:rFonts w:cs="Times New Roman"/>
          <w:sz w:val="24"/>
          <w:szCs w:val="24"/>
        </w:rPr>
        <w:t>Слово как единство звучания и значения. Лексическое значение слова (общее представление). В</w:t>
      </w:r>
      <w:r w:rsidRPr="009F289E">
        <w:rPr>
          <w:rFonts w:cs="Times New Roman"/>
          <w:sz w:val="24"/>
          <w:szCs w:val="24"/>
        </w:rPr>
        <w:t>ы</w:t>
      </w:r>
      <w:r w:rsidRPr="009F289E">
        <w:rPr>
          <w:rFonts w:cs="Times New Roman"/>
          <w:sz w:val="24"/>
          <w:szCs w:val="24"/>
        </w:rPr>
        <w:t>явление слов, значение которых требует уточнения. Определение значения слова по тексту или уто</w:t>
      </w:r>
      <w:r w:rsidRPr="009F289E">
        <w:rPr>
          <w:rFonts w:cs="Times New Roman"/>
          <w:sz w:val="24"/>
          <w:szCs w:val="24"/>
        </w:rPr>
        <w:t>ч</w:t>
      </w:r>
      <w:r w:rsidRPr="009F289E">
        <w:rPr>
          <w:rFonts w:cs="Times New Roman"/>
          <w:sz w:val="24"/>
          <w:szCs w:val="24"/>
        </w:rPr>
        <w:t>нение значения с помощью толкового словаря.</w:t>
      </w:r>
    </w:p>
    <w:p w:rsidR="005729DD" w:rsidRPr="009F289E" w:rsidRDefault="005729DD" w:rsidP="005729DD">
      <w:pPr>
        <w:spacing w:line="240" w:lineRule="auto"/>
        <w:rPr>
          <w:rFonts w:cs="Times New Roman"/>
          <w:sz w:val="24"/>
          <w:szCs w:val="24"/>
        </w:rPr>
      </w:pPr>
      <w:r w:rsidRPr="009F289E">
        <w:rPr>
          <w:rFonts w:cs="Times New Roman"/>
          <w:sz w:val="24"/>
          <w:szCs w:val="24"/>
        </w:rPr>
        <w:t>Однозначные и многозначные слова (простые случаи, наблюдение).</w:t>
      </w:r>
    </w:p>
    <w:p w:rsidR="005729DD" w:rsidRPr="009F289E" w:rsidRDefault="005729DD" w:rsidP="005729DD">
      <w:pPr>
        <w:spacing w:line="240" w:lineRule="auto"/>
        <w:rPr>
          <w:rFonts w:cs="Times New Roman"/>
          <w:sz w:val="24"/>
          <w:szCs w:val="24"/>
        </w:rPr>
      </w:pPr>
      <w:r w:rsidRPr="009F289E">
        <w:rPr>
          <w:rFonts w:cs="Times New Roman"/>
          <w:sz w:val="24"/>
          <w:szCs w:val="24"/>
        </w:rPr>
        <w:t>Наблюдение за использованием в речи синонимов, антонимов.</w:t>
      </w:r>
    </w:p>
    <w:p w:rsidR="005729DD" w:rsidRPr="009F289E" w:rsidRDefault="005729DD" w:rsidP="005729DD">
      <w:pPr>
        <w:spacing w:line="240" w:lineRule="auto"/>
        <w:rPr>
          <w:rFonts w:cs="Times New Roman"/>
          <w:sz w:val="24"/>
          <w:szCs w:val="24"/>
        </w:rPr>
      </w:pPr>
      <w:r w:rsidRPr="009F289E">
        <w:rPr>
          <w:rFonts w:cs="Times New Roman"/>
          <w:sz w:val="24"/>
          <w:szCs w:val="24"/>
        </w:rPr>
        <w:t>Состав слова (морфемика)</w:t>
      </w:r>
    </w:p>
    <w:p w:rsidR="005729DD" w:rsidRPr="009F289E" w:rsidRDefault="005729DD" w:rsidP="005729DD">
      <w:pPr>
        <w:spacing w:line="240" w:lineRule="auto"/>
        <w:rPr>
          <w:rFonts w:cs="Times New Roman"/>
          <w:sz w:val="24"/>
          <w:szCs w:val="24"/>
        </w:rPr>
      </w:pPr>
      <w:r w:rsidRPr="009F289E">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w:t>
      </w:r>
      <w:r w:rsidRPr="009F289E">
        <w:rPr>
          <w:rFonts w:cs="Times New Roman"/>
          <w:sz w:val="24"/>
          <w:szCs w:val="24"/>
        </w:rPr>
        <w:t>о</w:t>
      </w:r>
      <w:r w:rsidRPr="009F289E">
        <w:rPr>
          <w:rFonts w:cs="Times New Roman"/>
          <w:sz w:val="24"/>
          <w:szCs w:val="24"/>
        </w:rPr>
        <w:t>нимичными корнями. Выделение в словах корня (простые сл</w:t>
      </w:r>
      <w:r w:rsidRPr="009F289E">
        <w:rPr>
          <w:rFonts w:cs="Times New Roman"/>
          <w:sz w:val="24"/>
          <w:szCs w:val="24"/>
        </w:rPr>
        <w:t>у</w:t>
      </w:r>
      <w:r w:rsidRPr="009F289E">
        <w:rPr>
          <w:rFonts w:cs="Times New Roman"/>
          <w:sz w:val="24"/>
          <w:szCs w:val="24"/>
        </w:rPr>
        <w:t>чаи).</w:t>
      </w:r>
    </w:p>
    <w:p w:rsidR="005729DD" w:rsidRPr="009F289E" w:rsidRDefault="005729DD" w:rsidP="005729DD">
      <w:pPr>
        <w:spacing w:line="240" w:lineRule="auto"/>
        <w:rPr>
          <w:rFonts w:cs="Times New Roman"/>
          <w:sz w:val="24"/>
          <w:szCs w:val="24"/>
        </w:rPr>
      </w:pPr>
      <w:r w:rsidRPr="009F289E">
        <w:rPr>
          <w:rFonts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5729DD" w:rsidRPr="009F289E" w:rsidRDefault="005729DD" w:rsidP="005729DD">
      <w:pPr>
        <w:spacing w:line="240" w:lineRule="auto"/>
        <w:rPr>
          <w:rFonts w:cs="Times New Roman"/>
          <w:sz w:val="24"/>
          <w:szCs w:val="24"/>
        </w:rPr>
      </w:pPr>
      <w:r w:rsidRPr="009F289E">
        <w:rPr>
          <w:rFonts w:cs="Times New Roman"/>
          <w:sz w:val="24"/>
          <w:szCs w:val="24"/>
        </w:rPr>
        <w:t>Суффикс как часть слова (наблюдение). Приставка как часть слова (наблюдение).</w:t>
      </w:r>
    </w:p>
    <w:p w:rsidR="005729DD" w:rsidRPr="009F289E" w:rsidRDefault="005729DD" w:rsidP="005729DD">
      <w:pPr>
        <w:spacing w:line="240" w:lineRule="auto"/>
        <w:rPr>
          <w:rFonts w:cs="Times New Roman"/>
          <w:sz w:val="24"/>
          <w:szCs w:val="24"/>
        </w:rPr>
      </w:pPr>
      <w:r w:rsidRPr="009F289E">
        <w:rPr>
          <w:rFonts w:cs="Times New Roman"/>
          <w:sz w:val="24"/>
          <w:szCs w:val="24"/>
        </w:rPr>
        <w:t>Морфология</w:t>
      </w:r>
    </w:p>
    <w:p w:rsidR="005729DD" w:rsidRPr="009F289E" w:rsidRDefault="005729DD" w:rsidP="005729DD">
      <w:pPr>
        <w:spacing w:line="240" w:lineRule="auto"/>
        <w:rPr>
          <w:rFonts w:cs="Times New Roman"/>
          <w:sz w:val="24"/>
          <w:szCs w:val="24"/>
        </w:rPr>
      </w:pPr>
      <w:r w:rsidRPr="009F289E">
        <w:rPr>
          <w:rFonts w:cs="Times New Roman"/>
          <w:sz w:val="24"/>
          <w:szCs w:val="24"/>
        </w:rPr>
        <w:t>Имя существительное (ознакомление): общее значение, вопросы («кто?», «что?»), употребление в речи.</w:t>
      </w:r>
    </w:p>
    <w:p w:rsidR="005729DD" w:rsidRPr="009F289E" w:rsidRDefault="005729DD" w:rsidP="005729DD">
      <w:pPr>
        <w:spacing w:line="240" w:lineRule="auto"/>
        <w:rPr>
          <w:rFonts w:cs="Times New Roman"/>
          <w:sz w:val="24"/>
          <w:szCs w:val="24"/>
        </w:rPr>
      </w:pPr>
      <w:r w:rsidRPr="009F289E">
        <w:rPr>
          <w:rFonts w:cs="Times New Roman"/>
          <w:sz w:val="24"/>
          <w:szCs w:val="24"/>
        </w:rPr>
        <w:t>Глагол (ознакомление): общее значение, вопросы («что делать?», «что сделать?» и другие), упо</w:t>
      </w:r>
      <w:r w:rsidRPr="009F289E">
        <w:rPr>
          <w:rFonts w:cs="Times New Roman"/>
          <w:sz w:val="24"/>
          <w:szCs w:val="24"/>
        </w:rPr>
        <w:t>т</w:t>
      </w:r>
      <w:r w:rsidRPr="009F289E">
        <w:rPr>
          <w:rFonts w:cs="Times New Roman"/>
          <w:sz w:val="24"/>
          <w:szCs w:val="24"/>
        </w:rPr>
        <w:t>ребление в речи.</w:t>
      </w:r>
    </w:p>
    <w:p w:rsidR="005729DD" w:rsidRPr="009F289E" w:rsidRDefault="005729DD" w:rsidP="005729DD">
      <w:pPr>
        <w:spacing w:line="240" w:lineRule="auto"/>
        <w:rPr>
          <w:rFonts w:cs="Times New Roman"/>
          <w:sz w:val="24"/>
          <w:szCs w:val="24"/>
        </w:rPr>
      </w:pPr>
      <w:r w:rsidRPr="009F289E">
        <w:rPr>
          <w:rFonts w:cs="Times New Roman"/>
          <w:sz w:val="24"/>
          <w:szCs w:val="24"/>
        </w:rPr>
        <w:t>Имя прилагательное (ознакомление): общее значение, вопросы («какой?», «какая?», «какое?», «к</w:t>
      </w:r>
      <w:r w:rsidRPr="009F289E">
        <w:rPr>
          <w:rFonts w:cs="Times New Roman"/>
          <w:sz w:val="24"/>
          <w:szCs w:val="24"/>
        </w:rPr>
        <w:t>а</w:t>
      </w:r>
      <w:r w:rsidRPr="009F289E">
        <w:rPr>
          <w:rFonts w:cs="Times New Roman"/>
          <w:sz w:val="24"/>
          <w:szCs w:val="24"/>
        </w:rPr>
        <w:t>кие?»), употребление в речи.</w:t>
      </w:r>
    </w:p>
    <w:p w:rsidR="005729DD" w:rsidRPr="009F289E" w:rsidRDefault="005729DD" w:rsidP="005729DD">
      <w:pPr>
        <w:spacing w:line="240" w:lineRule="auto"/>
        <w:rPr>
          <w:rFonts w:cs="Times New Roman"/>
          <w:sz w:val="24"/>
          <w:szCs w:val="24"/>
        </w:rPr>
      </w:pPr>
      <w:r w:rsidRPr="009F289E">
        <w:rPr>
          <w:rFonts w:cs="Times New Roman"/>
          <w:sz w:val="24"/>
          <w:szCs w:val="24"/>
        </w:rPr>
        <w:t>Предлог. Отличие предлогов от приставок. Наиболее распространённые предлоги: в, на, из, без, над, до, у, о, об и другое.</w:t>
      </w:r>
    </w:p>
    <w:p w:rsidR="005729DD" w:rsidRPr="009F289E" w:rsidRDefault="005729DD" w:rsidP="005729DD">
      <w:pPr>
        <w:spacing w:line="240" w:lineRule="auto"/>
        <w:rPr>
          <w:rFonts w:cs="Times New Roman"/>
          <w:sz w:val="24"/>
          <w:szCs w:val="24"/>
        </w:rPr>
      </w:pPr>
      <w:r w:rsidRPr="009F289E">
        <w:rPr>
          <w:rFonts w:cs="Times New Roman"/>
          <w:sz w:val="24"/>
          <w:szCs w:val="24"/>
        </w:rPr>
        <w:t>Синтаксис</w:t>
      </w:r>
    </w:p>
    <w:p w:rsidR="005729DD" w:rsidRPr="009F289E" w:rsidRDefault="005729DD" w:rsidP="005729DD">
      <w:pPr>
        <w:spacing w:line="240" w:lineRule="auto"/>
        <w:rPr>
          <w:rFonts w:cs="Times New Roman"/>
          <w:sz w:val="24"/>
          <w:szCs w:val="24"/>
        </w:rPr>
      </w:pPr>
      <w:r w:rsidRPr="009F289E">
        <w:rPr>
          <w:rFonts w:cs="Times New Roman"/>
          <w:sz w:val="24"/>
          <w:szCs w:val="24"/>
        </w:rPr>
        <w:t>Порядок слов в предложении; связь слов в предложении (повторение).</w:t>
      </w:r>
    </w:p>
    <w:p w:rsidR="005729DD" w:rsidRPr="009F289E" w:rsidRDefault="005729DD" w:rsidP="005729DD">
      <w:pPr>
        <w:spacing w:line="240" w:lineRule="auto"/>
        <w:rPr>
          <w:rFonts w:cs="Times New Roman"/>
          <w:sz w:val="24"/>
          <w:szCs w:val="24"/>
        </w:rPr>
      </w:pPr>
      <w:r w:rsidRPr="009F289E">
        <w:rPr>
          <w:rFonts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w:t>
      </w:r>
      <w:r w:rsidRPr="009F289E">
        <w:rPr>
          <w:rFonts w:cs="Times New Roman"/>
          <w:sz w:val="24"/>
          <w:szCs w:val="24"/>
        </w:rPr>
        <w:t>а</w:t>
      </w:r>
      <w:r w:rsidRPr="009F289E">
        <w:rPr>
          <w:rFonts w:cs="Times New Roman"/>
          <w:sz w:val="24"/>
          <w:szCs w:val="24"/>
        </w:rPr>
        <w:t>рение).</w:t>
      </w:r>
    </w:p>
    <w:p w:rsidR="005729DD" w:rsidRPr="009F289E" w:rsidRDefault="005729DD" w:rsidP="005729DD">
      <w:pPr>
        <w:spacing w:line="240" w:lineRule="auto"/>
        <w:rPr>
          <w:rFonts w:cs="Times New Roman"/>
          <w:sz w:val="24"/>
          <w:szCs w:val="24"/>
        </w:rPr>
      </w:pPr>
      <w:r w:rsidRPr="009F289E">
        <w:rPr>
          <w:rFonts w:cs="Times New Roman"/>
          <w:sz w:val="24"/>
          <w:szCs w:val="24"/>
        </w:rPr>
        <w:t>Виды предложений по цели высказывания: повествовательные, вопросительные, побудительные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Виды предложений по эмоциональной окраске (по интонации): восклицательные и невосклиц</w:t>
      </w:r>
      <w:r w:rsidRPr="009F289E">
        <w:rPr>
          <w:rFonts w:cs="Times New Roman"/>
          <w:sz w:val="24"/>
          <w:szCs w:val="24"/>
        </w:rPr>
        <w:t>а</w:t>
      </w:r>
      <w:r w:rsidRPr="009F289E">
        <w:rPr>
          <w:rFonts w:cs="Times New Roman"/>
          <w:sz w:val="24"/>
          <w:szCs w:val="24"/>
        </w:rPr>
        <w:t>тельные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Орфография и пунктуация</w:t>
      </w:r>
    </w:p>
    <w:p w:rsidR="005729DD" w:rsidRPr="009F289E" w:rsidRDefault="005729DD" w:rsidP="005729DD">
      <w:pPr>
        <w:spacing w:line="240" w:lineRule="auto"/>
        <w:rPr>
          <w:rFonts w:cs="Times New Roman"/>
          <w:sz w:val="24"/>
          <w:szCs w:val="24"/>
        </w:rPr>
      </w:pPr>
      <w:r w:rsidRPr="009F289E">
        <w:rPr>
          <w:rFonts w:cs="Times New Roman"/>
          <w:sz w:val="24"/>
          <w:szCs w:val="24"/>
        </w:rPr>
        <w:t>Прописная буква в начале предложения и в именах собственных (имена и фамилии л</w:t>
      </w:r>
      <w:r w:rsidRPr="009F289E">
        <w:rPr>
          <w:rFonts w:cs="Times New Roman"/>
          <w:sz w:val="24"/>
          <w:szCs w:val="24"/>
        </w:rPr>
        <w:t>ю</w:t>
      </w:r>
      <w:r w:rsidRPr="009F289E">
        <w:rPr>
          <w:rFonts w:cs="Times New Roman"/>
          <w:sz w:val="24"/>
          <w:szCs w:val="24"/>
        </w:rPr>
        <w:t>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w:t>
      </w:r>
      <w:r w:rsidRPr="009F289E">
        <w:rPr>
          <w:rFonts w:cs="Times New Roman"/>
          <w:sz w:val="24"/>
          <w:szCs w:val="24"/>
        </w:rPr>
        <w:t>е</w:t>
      </w:r>
      <w:r w:rsidRPr="009F289E">
        <w:rPr>
          <w:rFonts w:cs="Times New Roman"/>
          <w:sz w:val="24"/>
          <w:szCs w:val="24"/>
        </w:rPr>
        <w:t>нием), ча, ща, чу, щу; сочетания чк, чн (повторение правил правописания, изученных в 1 классе).</w:t>
      </w:r>
    </w:p>
    <w:p w:rsidR="005729DD" w:rsidRPr="009F289E" w:rsidRDefault="005729DD" w:rsidP="005729DD">
      <w:pPr>
        <w:spacing w:line="240" w:lineRule="auto"/>
        <w:rPr>
          <w:rFonts w:cs="Times New Roman"/>
          <w:sz w:val="24"/>
          <w:szCs w:val="24"/>
        </w:rPr>
      </w:pPr>
      <w:r w:rsidRPr="009F289E">
        <w:rPr>
          <w:rFonts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729DD" w:rsidRPr="009F289E" w:rsidRDefault="005729DD" w:rsidP="005729DD">
      <w:pPr>
        <w:spacing w:line="240" w:lineRule="auto"/>
        <w:rPr>
          <w:rFonts w:cs="Times New Roman"/>
          <w:sz w:val="24"/>
          <w:szCs w:val="24"/>
        </w:rPr>
      </w:pPr>
      <w:r w:rsidRPr="009F289E">
        <w:rPr>
          <w:rFonts w:cs="Times New Roman"/>
          <w:sz w:val="24"/>
          <w:szCs w:val="24"/>
        </w:rPr>
        <w:t>Правила правописания и их применение:</w:t>
      </w:r>
    </w:p>
    <w:p w:rsidR="005729DD" w:rsidRPr="009F289E" w:rsidRDefault="005729DD" w:rsidP="005729DD">
      <w:pPr>
        <w:spacing w:line="240" w:lineRule="auto"/>
        <w:rPr>
          <w:rFonts w:cs="Times New Roman"/>
          <w:sz w:val="24"/>
          <w:szCs w:val="24"/>
        </w:rPr>
      </w:pPr>
      <w:r w:rsidRPr="009F289E">
        <w:rPr>
          <w:rFonts w:cs="Times New Roman"/>
          <w:sz w:val="24"/>
          <w:szCs w:val="24"/>
        </w:rPr>
        <w:t>разделительный мягкий знак;</w:t>
      </w:r>
    </w:p>
    <w:p w:rsidR="005729DD" w:rsidRPr="009F289E" w:rsidRDefault="005729DD" w:rsidP="005729DD">
      <w:pPr>
        <w:spacing w:line="240" w:lineRule="auto"/>
        <w:rPr>
          <w:rFonts w:cs="Times New Roman"/>
          <w:sz w:val="24"/>
          <w:szCs w:val="24"/>
        </w:rPr>
      </w:pPr>
      <w:r w:rsidRPr="009F289E">
        <w:rPr>
          <w:rFonts w:cs="Times New Roman"/>
          <w:sz w:val="24"/>
          <w:szCs w:val="24"/>
        </w:rPr>
        <w:t>сочетания чт, щн, нч;</w:t>
      </w:r>
    </w:p>
    <w:p w:rsidR="005729DD" w:rsidRPr="009F289E" w:rsidRDefault="005729DD" w:rsidP="005729DD">
      <w:pPr>
        <w:spacing w:line="240" w:lineRule="auto"/>
        <w:rPr>
          <w:rFonts w:cs="Times New Roman"/>
          <w:sz w:val="24"/>
          <w:szCs w:val="24"/>
        </w:rPr>
      </w:pPr>
      <w:r w:rsidRPr="009F289E">
        <w:rPr>
          <w:rFonts w:cs="Times New Roman"/>
          <w:sz w:val="24"/>
          <w:szCs w:val="24"/>
        </w:rPr>
        <w:t>проверяемые безударные гласные в корне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парные звонкие и глухие согласные в корне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непроверяемые гласные и согласные (перечень слов в орфографическом словаре уче</w:t>
      </w:r>
      <w:r w:rsidRPr="009F289E">
        <w:rPr>
          <w:rFonts w:cs="Times New Roman"/>
          <w:sz w:val="24"/>
          <w:szCs w:val="24"/>
        </w:rPr>
        <w:t>б</w:t>
      </w:r>
      <w:r w:rsidRPr="009F289E">
        <w:rPr>
          <w:rFonts w:cs="Times New Roman"/>
          <w:sz w:val="24"/>
          <w:szCs w:val="24"/>
        </w:rPr>
        <w:t>ника);</w:t>
      </w:r>
    </w:p>
    <w:p w:rsidR="005729DD" w:rsidRPr="009F289E" w:rsidRDefault="005729DD" w:rsidP="005729DD">
      <w:pPr>
        <w:spacing w:line="240" w:lineRule="auto"/>
        <w:rPr>
          <w:rFonts w:cs="Times New Roman"/>
          <w:sz w:val="24"/>
          <w:szCs w:val="24"/>
        </w:rPr>
      </w:pPr>
      <w:r w:rsidRPr="009F289E">
        <w:rPr>
          <w:rFonts w:cs="Times New Roman"/>
          <w:sz w:val="24"/>
          <w:szCs w:val="24"/>
        </w:rPr>
        <w:t>прописная буква в именах собственных: имена, фамилии, отчества людей, клички животных, ге</w:t>
      </w:r>
      <w:r w:rsidRPr="009F289E">
        <w:rPr>
          <w:rFonts w:cs="Times New Roman"/>
          <w:sz w:val="24"/>
          <w:szCs w:val="24"/>
        </w:rPr>
        <w:t>о</w:t>
      </w:r>
      <w:r w:rsidRPr="009F289E">
        <w:rPr>
          <w:rFonts w:cs="Times New Roman"/>
          <w:sz w:val="24"/>
          <w:szCs w:val="24"/>
        </w:rPr>
        <w:t>графические названия;</w:t>
      </w:r>
    </w:p>
    <w:p w:rsidR="005729DD" w:rsidRPr="009F289E" w:rsidRDefault="005729DD" w:rsidP="005729DD">
      <w:pPr>
        <w:spacing w:line="240" w:lineRule="auto"/>
        <w:rPr>
          <w:rFonts w:cs="Times New Roman"/>
          <w:sz w:val="24"/>
          <w:szCs w:val="24"/>
        </w:rPr>
      </w:pPr>
      <w:r w:rsidRPr="009F289E">
        <w:rPr>
          <w:rFonts w:cs="Times New Roman"/>
          <w:sz w:val="24"/>
          <w:szCs w:val="24"/>
        </w:rPr>
        <w:t>раздельное написание предлогов с именами существительными.</w:t>
      </w:r>
    </w:p>
    <w:p w:rsidR="005729DD" w:rsidRPr="009F289E" w:rsidRDefault="005729DD" w:rsidP="005729DD">
      <w:pPr>
        <w:spacing w:line="240" w:lineRule="auto"/>
        <w:rPr>
          <w:rFonts w:cs="Times New Roman"/>
          <w:sz w:val="24"/>
          <w:szCs w:val="24"/>
        </w:rPr>
      </w:pPr>
      <w:r w:rsidRPr="009F289E">
        <w:rPr>
          <w:rFonts w:cs="Times New Roman"/>
          <w:sz w:val="24"/>
          <w:szCs w:val="24"/>
        </w:rPr>
        <w:t>Развитие речи</w:t>
      </w:r>
    </w:p>
    <w:p w:rsidR="005729DD" w:rsidRPr="009F289E" w:rsidRDefault="005729DD" w:rsidP="005729DD">
      <w:pPr>
        <w:spacing w:line="240" w:lineRule="auto"/>
        <w:rPr>
          <w:rFonts w:cs="Times New Roman"/>
          <w:sz w:val="24"/>
          <w:szCs w:val="24"/>
        </w:rPr>
      </w:pPr>
      <w:r w:rsidRPr="009F289E">
        <w:rPr>
          <w:rFonts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w:t>
      </w:r>
      <w:r w:rsidRPr="009F289E">
        <w:rPr>
          <w:rFonts w:cs="Times New Roman"/>
          <w:sz w:val="24"/>
          <w:szCs w:val="24"/>
        </w:rPr>
        <w:t>у</w:t>
      </w:r>
      <w:r w:rsidRPr="009F289E">
        <w:rPr>
          <w:rFonts w:cs="Times New Roman"/>
          <w:sz w:val="24"/>
          <w:szCs w:val="24"/>
        </w:rPr>
        <w:t>гое). Практическое овладение диалогической формой речи. Соблюдение норм речевого этикета и о</w:t>
      </w:r>
      <w:r w:rsidRPr="009F289E">
        <w:rPr>
          <w:rFonts w:cs="Times New Roman"/>
          <w:sz w:val="24"/>
          <w:szCs w:val="24"/>
        </w:rPr>
        <w:t>р</w:t>
      </w:r>
      <w:r w:rsidRPr="009F289E">
        <w:rPr>
          <w:rFonts w:cs="Times New Roman"/>
          <w:sz w:val="24"/>
          <w:szCs w:val="24"/>
        </w:rPr>
        <w:t>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5729DD" w:rsidRPr="009F289E" w:rsidRDefault="005729DD" w:rsidP="005729DD">
      <w:pPr>
        <w:spacing w:line="240" w:lineRule="auto"/>
        <w:rPr>
          <w:rFonts w:cs="Times New Roman"/>
          <w:sz w:val="24"/>
          <w:szCs w:val="24"/>
        </w:rPr>
      </w:pPr>
      <w:r w:rsidRPr="009F289E">
        <w:rPr>
          <w:rFonts w:cs="Times New Roman"/>
          <w:sz w:val="24"/>
          <w:szCs w:val="24"/>
        </w:rPr>
        <w:t>Текст. Признаки текста: смысловое единство предложений в тексте; последовательность предл</w:t>
      </w:r>
      <w:r w:rsidRPr="009F289E">
        <w:rPr>
          <w:rFonts w:cs="Times New Roman"/>
          <w:sz w:val="24"/>
          <w:szCs w:val="24"/>
        </w:rPr>
        <w:t>о</w:t>
      </w:r>
      <w:r w:rsidRPr="009F289E">
        <w:rPr>
          <w:rFonts w:cs="Times New Roman"/>
          <w:sz w:val="24"/>
          <w:szCs w:val="24"/>
        </w:rPr>
        <w:t>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w:t>
      </w:r>
      <w:r w:rsidRPr="009F289E">
        <w:rPr>
          <w:rFonts w:cs="Times New Roman"/>
          <w:sz w:val="24"/>
          <w:szCs w:val="24"/>
        </w:rPr>
        <w:t>и</w:t>
      </w:r>
      <w:r w:rsidRPr="009F289E">
        <w:rPr>
          <w:rFonts w:cs="Times New Roman"/>
          <w:sz w:val="24"/>
          <w:szCs w:val="24"/>
        </w:rPr>
        <w:t>рование текстов с нарушенным порядком предложений и абзацев.</w:t>
      </w:r>
    </w:p>
    <w:p w:rsidR="005729DD" w:rsidRPr="009F289E" w:rsidRDefault="005729DD" w:rsidP="005729DD">
      <w:pPr>
        <w:spacing w:line="240" w:lineRule="auto"/>
        <w:rPr>
          <w:rFonts w:cs="Times New Roman"/>
          <w:sz w:val="24"/>
          <w:szCs w:val="24"/>
        </w:rPr>
      </w:pPr>
      <w:r w:rsidRPr="009F289E">
        <w:rPr>
          <w:rFonts w:cs="Times New Roman"/>
          <w:sz w:val="24"/>
          <w:szCs w:val="24"/>
        </w:rPr>
        <w:t>Типы текстов: описание, повествование, рассуждение, их особенности (первичное о</w:t>
      </w:r>
      <w:r w:rsidRPr="009F289E">
        <w:rPr>
          <w:rFonts w:cs="Times New Roman"/>
          <w:sz w:val="24"/>
          <w:szCs w:val="24"/>
        </w:rPr>
        <w:t>з</w:t>
      </w:r>
      <w:r w:rsidRPr="009F289E">
        <w:rPr>
          <w:rFonts w:cs="Times New Roman"/>
          <w:sz w:val="24"/>
          <w:szCs w:val="24"/>
        </w:rPr>
        <w:t>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Поздравление и поздравительная открытка.</w:t>
      </w:r>
    </w:p>
    <w:p w:rsidR="005729DD" w:rsidRPr="009F289E" w:rsidRDefault="005729DD" w:rsidP="005729DD">
      <w:pPr>
        <w:spacing w:line="240" w:lineRule="auto"/>
        <w:rPr>
          <w:rFonts w:cs="Times New Roman"/>
          <w:sz w:val="24"/>
          <w:szCs w:val="24"/>
        </w:rPr>
      </w:pPr>
      <w:r w:rsidRPr="009F289E">
        <w:rPr>
          <w:rFonts w:cs="Times New Roman"/>
          <w:sz w:val="24"/>
          <w:szCs w:val="24"/>
        </w:rPr>
        <w:t>Понимание текста: развитие умения формулировать простые выводы на основе информации, с</w:t>
      </w:r>
      <w:r w:rsidRPr="009F289E">
        <w:rPr>
          <w:rFonts w:cs="Times New Roman"/>
          <w:sz w:val="24"/>
          <w:szCs w:val="24"/>
        </w:rPr>
        <w:t>о</w:t>
      </w:r>
      <w:r w:rsidRPr="009F289E">
        <w:rPr>
          <w:rFonts w:cs="Times New Roman"/>
          <w:sz w:val="24"/>
          <w:szCs w:val="24"/>
        </w:rPr>
        <w:t>держащейся в тексте. Выразительное чтение текста вслух с соблюдением пр</w:t>
      </w:r>
      <w:r w:rsidRPr="009F289E">
        <w:rPr>
          <w:rFonts w:cs="Times New Roman"/>
          <w:sz w:val="24"/>
          <w:szCs w:val="24"/>
        </w:rPr>
        <w:t>а</w:t>
      </w:r>
      <w:r w:rsidRPr="009F289E">
        <w:rPr>
          <w:rFonts w:cs="Times New Roman"/>
          <w:sz w:val="24"/>
          <w:szCs w:val="24"/>
        </w:rPr>
        <w:t>вильной интонации.</w:t>
      </w:r>
    </w:p>
    <w:p w:rsidR="005729DD" w:rsidRPr="009F289E" w:rsidRDefault="005729DD" w:rsidP="005729DD">
      <w:pPr>
        <w:spacing w:line="240" w:lineRule="auto"/>
        <w:rPr>
          <w:rFonts w:cs="Times New Roman"/>
          <w:sz w:val="24"/>
          <w:szCs w:val="24"/>
        </w:rPr>
      </w:pPr>
      <w:r w:rsidRPr="009F289E">
        <w:rPr>
          <w:rFonts w:cs="Times New Roman"/>
          <w:sz w:val="24"/>
          <w:szCs w:val="24"/>
        </w:rPr>
        <w:t>Подробное изложение повествовательного текста объёмом 30-45 слов с опорой на в</w:t>
      </w:r>
      <w:r w:rsidRPr="009F289E">
        <w:rPr>
          <w:rFonts w:cs="Times New Roman"/>
          <w:sz w:val="24"/>
          <w:szCs w:val="24"/>
        </w:rPr>
        <w:t>о</w:t>
      </w:r>
      <w:r w:rsidRPr="009F289E">
        <w:rPr>
          <w:rFonts w:cs="Times New Roman"/>
          <w:sz w:val="24"/>
          <w:szCs w:val="24"/>
        </w:rPr>
        <w:t>просы.</w:t>
      </w:r>
    </w:p>
    <w:p w:rsidR="005729DD" w:rsidRPr="009F289E" w:rsidRDefault="005729DD" w:rsidP="005729DD">
      <w:pPr>
        <w:spacing w:line="240" w:lineRule="auto"/>
        <w:rPr>
          <w:rFonts w:cs="Times New Roman"/>
          <w:sz w:val="24"/>
          <w:szCs w:val="24"/>
        </w:rPr>
      </w:pPr>
      <w:r w:rsidRPr="009F289E">
        <w:rPr>
          <w:rFonts w:cs="Times New Roman"/>
          <w:sz w:val="24"/>
          <w:szCs w:val="24"/>
        </w:rPr>
        <w:br/>
        <w:t>3 Класс</w:t>
      </w:r>
    </w:p>
    <w:p w:rsidR="005729DD" w:rsidRPr="009F289E" w:rsidRDefault="005729DD" w:rsidP="005729DD">
      <w:pPr>
        <w:spacing w:line="240" w:lineRule="auto"/>
        <w:rPr>
          <w:rFonts w:cs="Times New Roman"/>
          <w:sz w:val="24"/>
          <w:szCs w:val="24"/>
        </w:rPr>
      </w:pPr>
      <w:r w:rsidRPr="009F289E">
        <w:rPr>
          <w:rFonts w:cs="Times New Roman"/>
          <w:sz w:val="24"/>
          <w:szCs w:val="24"/>
        </w:rPr>
        <w:t>Сведения о русском языке</w:t>
      </w:r>
    </w:p>
    <w:p w:rsidR="005729DD" w:rsidRPr="009F289E" w:rsidRDefault="005729DD" w:rsidP="005729DD">
      <w:pPr>
        <w:spacing w:line="240" w:lineRule="auto"/>
        <w:rPr>
          <w:rFonts w:cs="Times New Roman"/>
          <w:sz w:val="24"/>
          <w:szCs w:val="24"/>
        </w:rPr>
      </w:pPr>
      <w:r w:rsidRPr="009F289E">
        <w:rPr>
          <w:rFonts w:cs="Times New Roman"/>
          <w:sz w:val="24"/>
          <w:szCs w:val="24"/>
        </w:rPr>
        <w:t>Русский язык как государственный язык Российской Федерации. Методы познания языка: набл</w:t>
      </w:r>
      <w:r w:rsidRPr="009F289E">
        <w:rPr>
          <w:rFonts w:cs="Times New Roman"/>
          <w:sz w:val="24"/>
          <w:szCs w:val="24"/>
        </w:rPr>
        <w:t>ю</w:t>
      </w:r>
      <w:r w:rsidRPr="009F289E">
        <w:rPr>
          <w:rFonts w:cs="Times New Roman"/>
          <w:sz w:val="24"/>
          <w:szCs w:val="24"/>
        </w:rPr>
        <w:t>дение, анализ, лингвистический эксперимент.</w:t>
      </w:r>
    </w:p>
    <w:p w:rsidR="005729DD" w:rsidRPr="009F289E" w:rsidRDefault="005729DD" w:rsidP="005729DD">
      <w:pPr>
        <w:spacing w:line="240" w:lineRule="auto"/>
        <w:rPr>
          <w:rFonts w:cs="Times New Roman"/>
          <w:sz w:val="24"/>
          <w:szCs w:val="24"/>
        </w:rPr>
      </w:pPr>
      <w:r w:rsidRPr="009F289E">
        <w:rPr>
          <w:rFonts w:cs="Times New Roman"/>
          <w:sz w:val="24"/>
          <w:szCs w:val="24"/>
        </w:rPr>
        <w:t>Фонетика и графика</w:t>
      </w:r>
    </w:p>
    <w:p w:rsidR="005729DD" w:rsidRPr="009F289E" w:rsidRDefault="005729DD" w:rsidP="005729DD">
      <w:pPr>
        <w:spacing w:line="240" w:lineRule="auto"/>
        <w:rPr>
          <w:rFonts w:cs="Times New Roman"/>
          <w:sz w:val="24"/>
          <w:szCs w:val="24"/>
        </w:rPr>
      </w:pPr>
      <w:r w:rsidRPr="009F289E">
        <w:rPr>
          <w:rFonts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w:t>
      </w:r>
      <w:r w:rsidRPr="009F289E">
        <w:rPr>
          <w:rFonts w:cs="Times New Roman"/>
          <w:sz w:val="24"/>
          <w:szCs w:val="24"/>
        </w:rPr>
        <w:t>и</w:t>
      </w:r>
      <w:r w:rsidRPr="009F289E">
        <w:rPr>
          <w:rFonts w:cs="Times New Roman"/>
          <w:sz w:val="24"/>
          <w:szCs w:val="24"/>
        </w:rPr>
        <w:t>тельных мягкого и твёрдого знаков, условия использования на письме разделительных мягкого и твёрдого знаков (повторение изученного).</w:t>
      </w:r>
    </w:p>
    <w:p w:rsidR="005729DD" w:rsidRPr="009F289E" w:rsidRDefault="005729DD" w:rsidP="005729DD">
      <w:pPr>
        <w:spacing w:line="240" w:lineRule="auto"/>
        <w:rPr>
          <w:rFonts w:cs="Times New Roman"/>
          <w:sz w:val="24"/>
          <w:szCs w:val="24"/>
        </w:rPr>
      </w:pPr>
      <w:r w:rsidRPr="009F289E">
        <w:rPr>
          <w:rFonts w:cs="Times New Roman"/>
          <w:sz w:val="24"/>
          <w:szCs w:val="24"/>
        </w:rPr>
        <w:t>Соотношение звукового и буквенного состава в словах с разделительными ь и ъ, в словах с непр</w:t>
      </w:r>
      <w:r w:rsidRPr="009F289E">
        <w:rPr>
          <w:rFonts w:cs="Times New Roman"/>
          <w:sz w:val="24"/>
          <w:szCs w:val="24"/>
        </w:rPr>
        <w:t>о</w:t>
      </w:r>
      <w:r w:rsidRPr="009F289E">
        <w:rPr>
          <w:rFonts w:cs="Times New Roman"/>
          <w:sz w:val="24"/>
          <w:szCs w:val="24"/>
        </w:rPr>
        <w:t>износимыми согласными.</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Использование алфавита при работе со словарями, справочниками, каталогами.</w:t>
      </w:r>
    </w:p>
    <w:p w:rsidR="005729DD" w:rsidRPr="009F289E" w:rsidRDefault="005729DD" w:rsidP="005729DD">
      <w:pPr>
        <w:spacing w:line="240" w:lineRule="auto"/>
        <w:rPr>
          <w:rFonts w:cs="Times New Roman"/>
          <w:sz w:val="24"/>
          <w:szCs w:val="24"/>
        </w:rPr>
      </w:pPr>
      <w:r w:rsidRPr="009F289E">
        <w:rPr>
          <w:rFonts w:cs="Times New Roman"/>
          <w:sz w:val="24"/>
          <w:szCs w:val="24"/>
        </w:rPr>
        <w:t>Орфоэпия</w:t>
      </w:r>
      <w:hyperlink r:id="rId16" w:anchor="_ftn1" w:history="1">
        <w:r w:rsidRPr="009F289E">
          <w:rPr>
            <w:rFonts w:cs="Times New Roman"/>
            <w:sz w:val="24"/>
            <w:szCs w:val="24"/>
            <w:u w:val="single"/>
          </w:rPr>
          <w:t>[4]</w:t>
        </w:r>
      </w:hyperlink>
    </w:p>
    <w:p w:rsidR="005729DD" w:rsidRPr="009F289E" w:rsidRDefault="005729DD" w:rsidP="005729DD">
      <w:pPr>
        <w:spacing w:line="240" w:lineRule="auto"/>
        <w:rPr>
          <w:rFonts w:cs="Times New Roman"/>
          <w:sz w:val="24"/>
          <w:szCs w:val="24"/>
        </w:rPr>
      </w:pPr>
      <w:r w:rsidRPr="009F289E">
        <w:rPr>
          <w:rFonts w:cs="Times New Roman"/>
          <w:sz w:val="24"/>
          <w:szCs w:val="24"/>
        </w:rPr>
        <w:t>Нормы произношения звуков и сочетаний звуков; ударение в словах в соответствии с нормами с</w:t>
      </w:r>
      <w:r w:rsidRPr="009F289E">
        <w:rPr>
          <w:rFonts w:cs="Times New Roman"/>
          <w:sz w:val="24"/>
          <w:szCs w:val="24"/>
        </w:rPr>
        <w:t>о</w:t>
      </w:r>
      <w:r w:rsidRPr="009F289E">
        <w:rPr>
          <w:rFonts w:cs="Times New Roman"/>
          <w:sz w:val="24"/>
          <w:szCs w:val="24"/>
        </w:rPr>
        <w:t>временного русского литературного языка (на ограниченном перечне слов, отрабатываемом в уче</w:t>
      </w:r>
      <w:r w:rsidRPr="009F289E">
        <w:rPr>
          <w:rFonts w:cs="Times New Roman"/>
          <w:sz w:val="24"/>
          <w:szCs w:val="24"/>
        </w:rPr>
        <w:t>б</w:t>
      </w:r>
      <w:r w:rsidRPr="009F289E">
        <w:rPr>
          <w:rFonts w:cs="Times New Roman"/>
          <w:sz w:val="24"/>
          <w:szCs w:val="24"/>
        </w:rPr>
        <w:t>нике).</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Использование орфоэпического словаря для решения практических задач.</w:t>
      </w:r>
    </w:p>
    <w:p w:rsidR="005729DD" w:rsidRPr="009F289E" w:rsidRDefault="005729DD" w:rsidP="005729DD">
      <w:pPr>
        <w:spacing w:line="240" w:lineRule="auto"/>
        <w:rPr>
          <w:rFonts w:cs="Times New Roman"/>
          <w:sz w:val="24"/>
          <w:szCs w:val="24"/>
        </w:rPr>
      </w:pPr>
      <w:r w:rsidRPr="009F289E">
        <w:rPr>
          <w:rFonts w:cs="Times New Roman"/>
          <w:sz w:val="24"/>
          <w:szCs w:val="24"/>
        </w:rPr>
        <w:t>Лексика</w:t>
      </w:r>
    </w:p>
    <w:p w:rsidR="005729DD" w:rsidRPr="009F289E" w:rsidRDefault="005729DD" w:rsidP="005729DD">
      <w:pPr>
        <w:spacing w:line="240" w:lineRule="auto"/>
        <w:rPr>
          <w:rFonts w:cs="Times New Roman"/>
          <w:sz w:val="24"/>
          <w:szCs w:val="24"/>
        </w:rPr>
      </w:pPr>
      <w:r w:rsidRPr="009F289E">
        <w:rPr>
          <w:rFonts w:cs="Times New Roman"/>
          <w:sz w:val="24"/>
          <w:szCs w:val="24"/>
        </w:rPr>
        <w:t>Повторение: лексическое значение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Прямое и переносное значение слова (ознакомление). Устаревшие слова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Состав слова (морфемика)</w:t>
      </w:r>
    </w:p>
    <w:p w:rsidR="005729DD" w:rsidRPr="009F289E" w:rsidRDefault="005729DD" w:rsidP="005729DD">
      <w:pPr>
        <w:spacing w:line="240" w:lineRule="auto"/>
        <w:rPr>
          <w:rFonts w:cs="Times New Roman"/>
          <w:sz w:val="24"/>
          <w:szCs w:val="24"/>
        </w:rPr>
      </w:pPr>
      <w:r w:rsidRPr="009F289E">
        <w:rPr>
          <w:rFonts w:cs="Times New Roman"/>
          <w:sz w:val="24"/>
          <w:szCs w:val="24"/>
        </w:rPr>
        <w:t>Корень как обязательная часть слова; однокоренные (родственные) слова; признаки о</w:t>
      </w:r>
      <w:r w:rsidRPr="009F289E">
        <w:rPr>
          <w:rFonts w:cs="Times New Roman"/>
          <w:sz w:val="24"/>
          <w:szCs w:val="24"/>
        </w:rPr>
        <w:t>д</w:t>
      </w:r>
      <w:r w:rsidRPr="009F289E">
        <w:rPr>
          <w:rFonts w:cs="Times New Roman"/>
          <w:sz w:val="24"/>
          <w:szCs w:val="24"/>
        </w:rPr>
        <w:t>нокоренных (родственных) слов; различение однокоренных слов и синонимов, однокоренных слов и слов с ом</w:t>
      </w:r>
      <w:r w:rsidRPr="009F289E">
        <w:rPr>
          <w:rFonts w:cs="Times New Roman"/>
          <w:sz w:val="24"/>
          <w:szCs w:val="24"/>
        </w:rPr>
        <w:t>о</w:t>
      </w:r>
      <w:r w:rsidRPr="009F289E">
        <w:rPr>
          <w:rFonts w:cs="Times New Roman"/>
          <w:sz w:val="24"/>
          <w:szCs w:val="24"/>
        </w:rPr>
        <w:t>нимичными корнями; выделение в словах корня (простые случаи); окончание как изменяемая часть слова (повторение изученного).</w:t>
      </w:r>
    </w:p>
    <w:p w:rsidR="005729DD" w:rsidRPr="009F289E" w:rsidRDefault="005729DD" w:rsidP="005729DD">
      <w:pPr>
        <w:spacing w:line="240" w:lineRule="auto"/>
        <w:rPr>
          <w:rFonts w:cs="Times New Roman"/>
          <w:sz w:val="24"/>
          <w:szCs w:val="24"/>
        </w:rPr>
      </w:pPr>
      <w:r w:rsidRPr="009F289E">
        <w:rPr>
          <w:rFonts w:cs="Times New Roman"/>
          <w:sz w:val="24"/>
          <w:szCs w:val="24"/>
        </w:rPr>
        <w:t>Однокоренные слова и формы одного и того же слова. Корень, приставка, су</w:t>
      </w:r>
      <w:r w:rsidRPr="009F289E">
        <w:rPr>
          <w:rFonts w:cs="Times New Roman"/>
          <w:sz w:val="24"/>
          <w:szCs w:val="24"/>
        </w:rPr>
        <w:t>ф</w:t>
      </w:r>
      <w:r w:rsidRPr="009F289E">
        <w:rPr>
          <w:rFonts w:cs="Times New Roman"/>
          <w:sz w:val="24"/>
          <w:szCs w:val="24"/>
        </w:rPr>
        <w:t xml:space="preserve">фикс </w:t>
      </w:r>
      <w:r w:rsidRPr="009F289E">
        <w:rPr>
          <w:rFonts w:cs="Times New Roman"/>
          <w:sz w:val="24"/>
          <w:szCs w:val="24"/>
        </w:rPr>
        <w:noBreakHyphen/>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5729DD" w:rsidRPr="009F289E" w:rsidRDefault="005729DD" w:rsidP="005729DD">
      <w:pPr>
        <w:spacing w:line="240" w:lineRule="auto"/>
        <w:rPr>
          <w:rFonts w:cs="Times New Roman"/>
          <w:sz w:val="24"/>
          <w:szCs w:val="24"/>
        </w:rPr>
      </w:pPr>
      <w:r w:rsidRPr="009F289E">
        <w:rPr>
          <w:rFonts w:cs="Times New Roman"/>
          <w:sz w:val="24"/>
          <w:szCs w:val="24"/>
        </w:rPr>
        <w:t>Морфология</w:t>
      </w:r>
    </w:p>
    <w:p w:rsidR="005729DD" w:rsidRPr="009F289E" w:rsidRDefault="005729DD" w:rsidP="005729DD">
      <w:pPr>
        <w:spacing w:line="240" w:lineRule="auto"/>
        <w:rPr>
          <w:rFonts w:cs="Times New Roman"/>
          <w:sz w:val="24"/>
          <w:szCs w:val="24"/>
        </w:rPr>
      </w:pPr>
      <w:r w:rsidRPr="009F289E">
        <w:rPr>
          <w:rFonts w:cs="Times New Roman"/>
          <w:sz w:val="24"/>
          <w:szCs w:val="24"/>
        </w:rPr>
        <w:t>Части речи.</w:t>
      </w:r>
    </w:p>
    <w:p w:rsidR="005729DD" w:rsidRPr="009F289E" w:rsidRDefault="005729DD" w:rsidP="005729DD">
      <w:pPr>
        <w:spacing w:line="240" w:lineRule="auto"/>
        <w:rPr>
          <w:rFonts w:cs="Times New Roman"/>
          <w:sz w:val="24"/>
          <w:szCs w:val="24"/>
        </w:rPr>
      </w:pPr>
      <w:r w:rsidRPr="009F289E">
        <w:rPr>
          <w:rFonts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w:t>
      </w:r>
      <w:r w:rsidRPr="009F289E">
        <w:rPr>
          <w:rFonts w:cs="Times New Roman"/>
          <w:sz w:val="24"/>
          <w:szCs w:val="24"/>
        </w:rPr>
        <w:t>с</w:t>
      </w:r>
      <w:r w:rsidRPr="009F289E">
        <w:rPr>
          <w:rFonts w:cs="Times New Roman"/>
          <w:sz w:val="24"/>
          <w:szCs w:val="24"/>
        </w:rPr>
        <w:t>лам (склонение). Имена существительные 1, 2, 3</w:t>
      </w:r>
      <w:r w:rsidRPr="009F289E">
        <w:rPr>
          <w:rFonts w:cs="Times New Roman"/>
          <w:sz w:val="24"/>
          <w:szCs w:val="24"/>
        </w:rPr>
        <w:softHyphen/>
        <w:t>го склонения. Имена существительные одушевлённые и неодушевлённые.</w:t>
      </w:r>
    </w:p>
    <w:p w:rsidR="005729DD" w:rsidRPr="009F289E" w:rsidRDefault="005729DD" w:rsidP="005729DD">
      <w:pPr>
        <w:spacing w:line="240" w:lineRule="auto"/>
        <w:rPr>
          <w:rFonts w:cs="Times New Roman"/>
          <w:sz w:val="24"/>
          <w:szCs w:val="24"/>
        </w:rPr>
      </w:pPr>
      <w:r w:rsidRPr="009F289E">
        <w:rPr>
          <w:rFonts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w:t>
      </w:r>
      <w:r w:rsidRPr="009F289E">
        <w:rPr>
          <w:rFonts w:cs="Times New Roman"/>
          <w:sz w:val="24"/>
          <w:szCs w:val="24"/>
        </w:rPr>
        <w:t>с</w:t>
      </w:r>
      <w:r w:rsidRPr="009F289E">
        <w:rPr>
          <w:rFonts w:cs="Times New Roman"/>
          <w:sz w:val="24"/>
          <w:szCs w:val="24"/>
        </w:rPr>
        <w:t>лам и падежам (кроме имён прилагательных на -ий, -ов, -ин). Склонение имён прилагательных.</w:t>
      </w:r>
    </w:p>
    <w:p w:rsidR="005729DD" w:rsidRPr="009F289E" w:rsidRDefault="005729DD" w:rsidP="005729DD">
      <w:pPr>
        <w:spacing w:line="240" w:lineRule="auto"/>
        <w:rPr>
          <w:rFonts w:cs="Times New Roman"/>
          <w:sz w:val="24"/>
          <w:szCs w:val="24"/>
        </w:rPr>
      </w:pPr>
      <w:r w:rsidRPr="009F289E">
        <w:rPr>
          <w:rFonts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729DD" w:rsidRPr="009F289E" w:rsidRDefault="005729DD" w:rsidP="005729DD">
      <w:pPr>
        <w:spacing w:line="240" w:lineRule="auto"/>
        <w:rPr>
          <w:rFonts w:cs="Times New Roman"/>
          <w:sz w:val="24"/>
          <w:szCs w:val="24"/>
        </w:rPr>
      </w:pPr>
      <w:r w:rsidRPr="009F289E">
        <w:rPr>
          <w:rFonts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w:t>
      </w:r>
      <w:r w:rsidRPr="009F289E">
        <w:rPr>
          <w:rFonts w:cs="Times New Roman"/>
          <w:sz w:val="24"/>
          <w:szCs w:val="24"/>
        </w:rPr>
        <w:t>о</w:t>
      </w:r>
      <w:r w:rsidRPr="009F289E">
        <w:rPr>
          <w:rFonts w:cs="Times New Roman"/>
          <w:sz w:val="24"/>
          <w:szCs w:val="24"/>
        </w:rPr>
        <w:t>шедшем времени.</w:t>
      </w:r>
    </w:p>
    <w:p w:rsidR="005729DD" w:rsidRPr="009F289E" w:rsidRDefault="005729DD" w:rsidP="005729DD">
      <w:pPr>
        <w:spacing w:line="240" w:lineRule="auto"/>
        <w:rPr>
          <w:rFonts w:cs="Times New Roman"/>
          <w:sz w:val="24"/>
          <w:szCs w:val="24"/>
        </w:rPr>
      </w:pPr>
      <w:r w:rsidRPr="009F289E">
        <w:rPr>
          <w:rFonts w:cs="Times New Roman"/>
          <w:sz w:val="24"/>
          <w:szCs w:val="24"/>
        </w:rPr>
        <w:t>Частица не, её значение.</w:t>
      </w:r>
    </w:p>
    <w:p w:rsidR="005729DD" w:rsidRPr="009F289E" w:rsidRDefault="005729DD" w:rsidP="005729DD">
      <w:pPr>
        <w:spacing w:line="240" w:lineRule="auto"/>
        <w:rPr>
          <w:rFonts w:cs="Times New Roman"/>
          <w:sz w:val="24"/>
          <w:szCs w:val="24"/>
        </w:rPr>
      </w:pPr>
      <w:r w:rsidRPr="009F289E">
        <w:rPr>
          <w:rFonts w:cs="Times New Roman"/>
          <w:sz w:val="24"/>
          <w:szCs w:val="24"/>
        </w:rPr>
        <w:t>Синтаксис</w:t>
      </w:r>
    </w:p>
    <w:p w:rsidR="005729DD" w:rsidRPr="009F289E" w:rsidRDefault="005729DD" w:rsidP="005729DD">
      <w:pPr>
        <w:spacing w:line="240" w:lineRule="auto"/>
        <w:rPr>
          <w:rFonts w:cs="Times New Roman"/>
          <w:sz w:val="24"/>
          <w:szCs w:val="24"/>
        </w:rPr>
      </w:pPr>
      <w:r w:rsidRPr="009F289E">
        <w:rPr>
          <w:rFonts w:cs="Times New Roman"/>
          <w:sz w:val="24"/>
          <w:szCs w:val="24"/>
        </w:rPr>
        <w:t>Предложение. Установление при помощи смысловых (синтаксических) вопросов связи между сл</w:t>
      </w:r>
      <w:r w:rsidRPr="009F289E">
        <w:rPr>
          <w:rFonts w:cs="Times New Roman"/>
          <w:sz w:val="24"/>
          <w:szCs w:val="24"/>
        </w:rPr>
        <w:t>о</w:t>
      </w:r>
      <w:r w:rsidRPr="009F289E">
        <w:rPr>
          <w:rFonts w:cs="Times New Roman"/>
          <w:sz w:val="24"/>
          <w:szCs w:val="24"/>
        </w:rPr>
        <w:t xml:space="preserve">вами в предложении. Главные члены предложения </w:t>
      </w:r>
      <w:r w:rsidRPr="009F289E">
        <w:rPr>
          <w:rFonts w:cs="Times New Roman"/>
          <w:sz w:val="24"/>
          <w:szCs w:val="24"/>
        </w:rPr>
        <w:noBreakHyphen/>
        <w:t xml:space="preserve"> подлежащее и сказуемое. Второстепенные члены предложения (без деления на виды). Предложения распростр</w:t>
      </w:r>
      <w:r w:rsidRPr="009F289E">
        <w:rPr>
          <w:rFonts w:cs="Times New Roman"/>
          <w:sz w:val="24"/>
          <w:szCs w:val="24"/>
        </w:rPr>
        <w:t>а</w:t>
      </w:r>
      <w:r w:rsidRPr="009F289E">
        <w:rPr>
          <w:rFonts w:cs="Times New Roman"/>
          <w:sz w:val="24"/>
          <w:szCs w:val="24"/>
        </w:rPr>
        <w:t>нённые и нераспространённые.</w:t>
      </w:r>
    </w:p>
    <w:p w:rsidR="005729DD" w:rsidRPr="009F289E" w:rsidRDefault="005729DD" w:rsidP="005729DD">
      <w:pPr>
        <w:spacing w:line="240" w:lineRule="auto"/>
        <w:rPr>
          <w:rFonts w:cs="Times New Roman"/>
          <w:sz w:val="24"/>
          <w:szCs w:val="24"/>
        </w:rPr>
      </w:pPr>
      <w:r w:rsidRPr="009F289E">
        <w:rPr>
          <w:rFonts w:cs="Times New Roman"/>
          <w:sz w:val="24"/>
          <w:szCs w:val="24"/>
        </w:rPr>
        <w:t>Наблюдение за однородными членами предложения с союзами и, а, но и без союзов.</w:t>
      </w:r>
    </w:p>
    <w:p w:rsidR="005729DD" w:rsidRPr="009F289E" w:rsidRDefault="005729DD" w:rsidP="005729DD">
      <w:pPr>
        <w:spacing w:line="240" w:lineRule="auto"/>
        <w:rPr>
          <w:rFonts w:cs="Times New Roman"/>
          <w:sz w:val="24"/>
          <w:szCs w:val="24"/>
        </w:rPr>
      </w:pPr>
      <w:r w:rsidRPr="009F289E">
        <w:rPr>
          <w:rFonts w:cs="Times New Roman"/>
          <w:sz w:val="24"/>
          <w:szCs w:val="24"/>
        </w:rPr>
        <w:t>Орфография и пунктуация</w:t>
      </w:r>
    </w:p>
    <w:p w:rsidR="005729DD" w:rsidRPr="009F289E" w:rsidRDefault="005729DD" w:rsidP="005729DD">
      <w:pPr>
        <w:spacing w:line="240" w:lineRule="auto"/>
        <w:rPr>
          <w:rFonts w:cs="Times New Roman"/>
          <w:sz w:val="24"/>
          <w:szCs w:val="24"/>
        </w:rPr>
      </w:pPr>
      <w:r w:rsidRPr="009F289E">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w:t>
      </w:r>
      <w:r w:rsidRPr="009F289E">
        <w:rPr>
          <w:rFonts w:cs="Times New Roman"/>
          <w:sz w:val="24"/>
          <w:szCs w:val="24"/>
        </w:rPr>
        <w:t>д</w:t>
      </w:r>
      <w:r w:rsidRPr="009F289E">
        <w:rPr>
          <w:rFonts w:cs="Times New Roman"/>
          <w:sz w:val="24"/>
          <w:szCs w:val="24"/>
        </w:rPr>
        <w:t>ложенных текстов (повторение и применение на новом орфографическом материале).</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Использование орфографического словаря для определения (уточнения) написания слова.</w:t>
      </w:r>
    </w:p>
    <w:p w:rsidR="005729DD" w:rsidRPr="009F289E" w:rsidRDefault="005729DD" w:rsidP="005729DD">
      <w:pPr>
        <w:spacing w:line="240" w:lineRule="auto"/>
        <w:rPr>
          <w:rFonts w:cs="Times New Roman"/>
          <w:sz w:val="24"/>
          <w:szCs w:val="24"/>
        </w:rPr>
      </w:pPr>
      <w:r w:rsidRPr="009F289E">
        <w:rPr>
          <w:rFonts w:cs="Times New Roman"/>
          <w:sz w:val="24"/>
          <w:szCs w:val="24"/>
        </w:rPr>
        <w:t>Правила правописания и их применение:</w:t>
      </w:r>
    </w:p>
    <w:p w:rsidR="005729DD" w:rsidRPr="009F289E" w:rsidRDefault="005729DD" w:rsidP="005729DD">
      <w:pPr>
        <w:spacing w:line="240" w:lineRule="auto"/>
        <w:rPr>
          <w:rFonts w:cs="Times New Roman"/>
          <w:sz w:val="24"/>
          <w:szCs w:val="24"/>
        </w:rPr>
      </w:pPr>
      <w:r w:rsidRPr="009F289E">
        <w:rPr>
          <w:rFonts w:cs="Times New Roman"/>
          <w:sz w:val="24"/>
          <w:szCs w:val="24"/>
        </w:rPr>
        <w:t>разделительный твёрдый знак;</w:t>
      </w:r>
    </w:p>
    <w:p w:rsidR="005729DD" w:rsidRPr="009F289E" w:rsidRDefault="005729DD" w:rsidP="005729DD">
      <w:pPr>
        <w:spacing w:line="240" w:lineRule="auto"/>
        <w:rPr>
          <w:rFonts w:cs="Times New Roman"/>
          <w:sz w:val="24"/>
          <w:szCs w:val="24"/>
        </w:rPr>
      </w:pPr>
      <w:r w:rsidRPr="009F289E">
        <w:rPr>
          <w:rFonts w:cs="Times New Roman"/>
          <w:sz w:val="24"/>
          <w:szCs w:val="24"/>
        </w:rPr>
        <w:t>непроизносимые согласные в корне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мягкий знак после шипящих на конце имён существительных;</w:t>
      </w:r>
    </w:p>
    <w:p w:rsidR="005729DD" w:rsidRPr="009F289E" w:rsidRDefault="005729DD" w:rsidP="005729DD">
      <w:pPr>
        <w:spacing w:line="240" w:lineRule="auto"/>
        <w:rPr>
          <w:rFonts w:cs="Times New Roman"/>
          <w:sz w:val="24"/>
          <w:szCs w:val="24"/>
        </w:rPr>
      </w:pPr>
      <w:r w:rsidRPr="009F289E">
        <w:rPr>
          <w:rFonts w:cs="Times New Roman"/>
          <w:sz w:val="24"/>
          <w:szCs w:val="24"/>
        </w:rPr>
        <w:t>безударные гласные в падежных окончаниях имён существительных (на уровне набл</w:t>
      </w:r>
      <w:r w:rsidRPr="009F289E">
        <w:rPr>
          <w:rFonts w:cs="Times New Roman"/>
          <w:sz w:val="24"/>
          <w:szCs w:val="24"/>
        </w:rPr>
        <w:t>ю</w:t>
      </w:r>
      <w:r w:rsidRPr="009F289E">
        <w:rPr>
          <w:rFonts w:cs="Times New Roman"/>
          <w:sz w:val="24"/>
          <w:szCs w:val="24"/>
        </w:rPr>
        <w:t>дения);</w:t>
      </w:r>
    </w:p>
    <w:p w:rsidR="005729DD" w:rsidRPr="009F289E" w:rsidRDefault="005729DD" w:rsidP="005729DD">
      <w:pPr>
        <w:spacing w:line="240" w:lineRule="auto"/>
        <w:rPr>
          <w:rFonts w:cs="Times New Roman"/>
          <w:sz w:val="24"/>
          <w:szCs w:val="24"/>
        </w:rPr>
      </w:pPr>
      <w:r w:rsidRPr="009F289E">
        <w:rPr>
          <w:rFonts w:cs="Times New Roman"/>
          <w:sz w:val="24"/>
          <w:szCs w:val="24"/>
        </w:rPr>
        <w:t>безударные гласные в падежных окончаниях имён прилагательных (на уровне набл</w:t>
      </w:r>
      <w:r w:rsidRPr="009F289E">
        <w:rPr>
          <w:rFonts w:cs="Times New Roman"/>
          <w:sz w:val="24"/>
          <w:szCs w:val="24"/>
        </w:rPr>
        <w:t>ю</w:t>
      </w:r>
      <w:r w:rsidRPr="009F289E">
        <w:rPr>
          <w:rFonts w:cs="Times New Roman"/>
          <w:sz w:val="24"/>
          <w:szCs w:val="24"/>
        </w:rPr>
        <w:t>дения);</w:t>
      </w:r>
    </w:p>
    <w:p w:rsidR="005729DD" w:rsidRPr="009F289E" w:rsidRDefault="005729DD" w:rsidP="005729DD">
      <w:pPr>
        <w:spacing w:line="240" w:lineRule="auto"/>
        <w:rPr>
          <w:rFonts w:cs="Times New Roman"/>
          <w:sz w:val="24"/>
          <w:szCs w:val="24"/>
        </w:rPr>
      </w:pPr>
      <w:r w:rsidRPr="009F289E">
        <w:rPr>
          <w:rFonts w:cs="Times New Roman"/>
          <w:sz w:val="24"/>
          <w:szCs w:val="24"/>
        </w:rPr>
        <w:t>раздельное написание предлогов с личными местоимениями;</w:t>
      </w:r>
    </w:p>
    <w:p w:rsidR="005729DD" w:rsidRPr="009F289E" w:rsidRDefault="005729DD" w:rsidP="005729DD">
      <w:pPr>
        <w:spacing w:line="240" w:lineRule="auto"/>
        <w:rPr>
          <w:rFonts w:cs="Times New Roman"/>
          <w:sz w:val="24"/>
          <w:szCs w:val="24"/>
        </w:rPr>
      </w:pPr>
      <w:r w:rsidRPr="009F289E">
        <w:rPr>
          <w:rFonts w:cs="Times New Roman"/>
          <w:sz w:val="24"/>
          <w:szCs w:val="24"/>
        </w:rPr>
        <w:t>непроверяемые гласные и согласные (перечень слов в орфографическом словаре уче</w:t>
      </w:r>
      <w:r w:rsidRPr="009F289E">
        <w:rPr>
          <w:rFonts w:cs="Times New Roman"/>
          <w:sz w:val="24"/>
          <w:szCs w:val="24"/>
        </w:rPr>
        <w:t>б</w:t>
      </w:r>
      <w:r w:rsidRPr="009F289E">
        <w:rPr>
          <w:rFonts w:cs="Times New Roman"/>
          <w:sz w:val="24"/>
          <w:szCs w:val="24"/>
        </w:rPr>
        <w:t>ника);</w:t>
      </w:r>
    </w:p>
    <w:p w:rsidR="005729DD" w:rsidRPr="009F289E" w:rsidRDefault="005729DD" w:rsidP="005729DD">
      <w:pPr>
        <w:spacing w:line="240" w:lineRule="auto"/>
        <w:rPr>
          <w:rFonts w:cs="Times New Roman"/>
          <w:sz w:val="24"/>
          <w:szCs w:val="24"/>
        </w:rPr>
      </w:pPr>
      <w:r w:rsidRPr="009F289E">
        <w:rPr>
          <w:rFonts w:cs="Times New Roman"/>
          <w:sz w:val="24"/>
          <w:szCs w:val="24"/>
        </w:rPr>
        <w:t>раздельное написание частицы не с глаголами.</w:t>
      </w:r>
    </w:p>
    <w:p w:rsidR="005729DD" w:rsidRPr="009F289E" w:rsidRDefault="005729DD" w:rsidP="005729DD">
      <w:pPr>
        <w:spacing w:line="240" w:lineRule="auto"/>
        <w:rPr>
          <w:rFonts w:cs="Times New Roman"/>
          <w:sz w:val="24"/>
          <w:szCs w:val="24"/>
        </w:rPr>
      </w:pPr>
      <w:r w:rsidRPr="009F289E">
        <w:rPr>
          <w:rFonts w:cs="Times New Roman"/>
          <w:sz w:val="24"/>
          <w:szCs w:val="24"/>
        </w:rPr>
        <w:t>Развитие речи</w:t>
      </w:r>
    </w:p>
    <w:p w:rsidR="005729DD" w:rsidRPr="009F289E" w:rsidRDefault="005729DD" w:rsidP="005729DD">
      <w:pPr>
        <w:spacing w:line="240" w:lineRule="auto"/>
        <w:rPr>
          <w:rFonts w:cs="Times New Roman"/>
          <w:sz w:val="24"/>
          <w:szCs w:val="24"/>
        </w:rPr>
      </w:pPr>
      <w:r w:rsidRPr="009F289E">
        <w:rPr>
          <w:rFonts w:cs="Times New Roman"/>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w:t>
      </w:r>
      <w:r w:rsidRPr="009F289E">
        <w:rPr>
          <w:rFonts w:cs="Times New Roman"/>
          <w:sz w:val="24"/>
          <w:szCs w:val="24"/>
        </w:rPr>
        <w:t>я</w:t>
      </w:r>
      <w:r w:rsidRPr="009F289E">
        <w:rPr>
          <w:rFonts w:cs="Times New Roman"/>
          <w:sz w:val="24"/>
          <w:szCs w:val="24"/>
        </w:rPr>
        <w:t>тельности; контролировать (устно координировать) действия при проведении парной и групповой р</w:t>
      </w:r>
      <w:r w:rsidRPr="009F289E">
        <w:rPr>
          <w:rFonts w:cs="Times New Roman"/>
          <w:sz w:val="24"/>
          <w:szCs w:val="24"/>
        </w:rPr>
        <w:t>а</w:t>
      </w:r>
      <w:r w:rsidRPr="009F289E">
        <w:rPr>
          <w:rFonts w:cs="Times New Roman"/>
          <w:sz w:val="24"/>
          <w:szCs w:val="24"/>
        </w:rPr>
        <w:t>боты.</w:t>
      </w:r>
    </w:p>
    <w:p w:rsidR="005729DD" w:rsidRPr="009F289E" w:rsidRDefault="005729DD" w:rsidP="005729DD">
      <w:pPr>
        <w:spacing w:line="240" w:lineRule="auto"/>
        <w:rPr>
          <w:rFonts w:cs="Times New Roman"/>
          <w:sz w:val="24"/>
          <w:szCs w:val="24"/>
        </w:rPr>
      </w:pPr>
      <w:r w:rsidRPr="009F289E">
        <w:rPr>
          <w:rFonts w:cs="Times New Roman"/>
          <w:sz w:val="24"/>
          <w:szCs w:val="24"/>
        </w:rPr>
        <w:t>Особенности речевого этикета в условиях общения с людьми, плохо владеющими ру</w:t>
      </w:r>
      <w:r w:rsidRPr="009F289E">
        <w:rPr>
          <w:rFonts w:cs="Times New Roman"/>
          <w:sz w:val="24"/>
          <w:szCs w:val="24"/>
        </w:rPr>
        <w:t>с</w:t>
      </w:r>
      <w:r w:rsidRPr="009F289E">
        <w:rPr>
          <w:rFonts w:cs="Times New Roman"/>
          <w:sz w:val="24"/>
          <w:szCs w:val="24"/>
        </w:rPr>
        <w:t>ским языком.</w:t>
      </w:r>
    </w:p>
    <w:p w:rsidR="005729DD" w:rsidRPr="009F289E" w:rsidRDefault="005729DD" w:rsidP="005729DD">
      <w:pPr>
        <w:spacing w:line="240" w:lineRule="auto"/>
        <w:rPr>
          <w:rFonts w:cs="Times New Roman"/>
          <w:sz w:val="24"/>
          <w:szCs w:val="24"/>
        </w:rPr>
      </w:pPr>
      <w:r w:rsidRPr="009F289E">
        <w:rPr>
          <w:rFonts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w:t>
      </w:r>
      <w:r w:rsidRPr="009F289E">
        <w:rPr>
          <w:rFonts w:cs="Times New Roman"/>
          <w:sz w:val="24"/>
          <w:szCs w:val="24"/>
        </w:rPr>
        <w:t>д</w:t>
      </w:r>
      <w:r w:rsidRPr="009F289E">
        <w:rPr>
          <w:rFonts w:cs="Times New Roman"/>
          <w:sz w:val="24"/>
          <w:szCs w:val="24"/>
        </w:rPr>
        <w:t>ком предложений и абзацев.</w:t>
      </w:r>
    </w:p>
    <w:p w:rsidR="005729DD" w:rsidRPr="009F289E" w:rsidRDefault="005729DD" w:rsidP="005729DD">
      <w:pPr>
        <w:spacing w:line="240" w:lineRule="auto"/>
        <w:rPr>
          <w:rFonts w:cs="Times New Roman"/>
          <w:sz w:val="24"/>
          <w:szCs w:val="24"/>
        </w:rPr>
      </w:pPr>
      <w:r w:rsidRPr="009F289E">
        <w:rPr>
          <w:rFonts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Определение типов текстов (повествование, описание, рассуждение) и создание собс</w:t>
      </w:r>
      <w:r w:rsidRPr="009F289E">
        <w:rPr>
          <w:rFonts w:cs="Times New Roman"/>
          <w:sz w:val="24"/>
          <w:szCs w:val="24"/>
        </w:rPr>
        <w:t>т</w:t>
      </w:r>
      <w:r w:rsidRPr="009F289E">
        <w:rPr>
          <w:rFonts w:cs="Times New Roman"/>
          <w:sz w:val="24"/>
          <w:szCs w:val="24"/>
        </w:rPr>
        <w:t>венных текстов заданного типа.</w:t>
      </w:r>
    </w:p>
    <w:p w:rsidR="005729DD" w:rsidRPr="009F289E" w:rsidRDefault="005729DD" w:rsidP="005729DD">
      <w:pPr>
        <w:spacing w:line="240" w:lineRule="auto"/>
        <w:rPr>
          <w:rFonts w:cs="Times New Roman"/>
          <w:sz w:val="24"/>
          <w:szCs w:val="24"/>
        </w:rPr>
      </w:pPr>
      <w:r w:rsidRPr="009F289E">
        <w:rPr>
          <w:rFonts w:cs="Times New Roman"/>
          <w:sz w:val="24"/>
          <w:szCs w:val="24"/>
        </w:rPr>
        <w:t>Жанр письма, объявления.</w:t>
      </w:r>
    </w:p>
    <w:p w:rsidR="005729DD" w:rsidRPr="009F289E" w:rsidRDefault="005729DD" w:rsidP="005729DD">
      <w:pPr>
        <w:spacing w:line="240" w:lineRule="auto"/>
        <w:rPr>
          <w:rFonts w:cs="Times New Roman"/>
          <w:sz w:val="24"/>
          <w:szCs w:val="24"/>
        </w:rPr>
      </w:pPr>
      <w:r w:rsidRPr="009F289E">
        <w:rPr>
          <w:rFonts w:cs="Times New Roman"/>
          <w:sz w:val="24"/>
          <w:szCs w:val="24"/>
        </w:rPr>
        <w:t>Изложение текста по коллективно или самостоятельно составленному плану.</w:t>
      </w:r>
    </w:p>
    <w:p w:rsidR="005729DD" w:rsidRPr="009F289E" w:rsidRDefault="005729DD" w:rsidP="005729DD">
      <w:pPr>
        <w:spacing w:line="240" w:lineRule="auto"/>
        <w:rPr>
          <w:rFonts w:cs="Times New Roman"/>
          <w:sz w:val="24"/>
          <w:szCs w:val="24"/>
        </w:rPr>
      </w:pPr>
      <w:r w:rsidRPr="009F289E">
        <w:rPr>
          <w:rFonts w:cs="Times New Roman"/>
          <w:sz w:val="24"/>
          <w:szCs w:val="24"/>
        </w:rPr>
        <w:t>Изучающее чтение. Функции ознакомительного чтения, ситуации применения.</w:t>
      </w:r>
      <w:r w:rsidRPr="009F289E">
        <w:rPr>
          <w:rFonts w:cs="Times New Roman"/>
          <w:sz w:val="24"/>
          <w:szCs w:val="24"/>
        </w:rPr>
        <w:br/>
      </w:r>
    </w:p>
    <w:p w:rsidR="005729DD" w:rsidRPr="009F289E" w:rsidRDefault="005729DD" w:rsidP="005729DD">
      <w:pPr>
        <w:spacing w:line="240" w:lineRule="auto"/>
        <w:rPr>
          <w:rFonts w:cs="Times New Roman"/>
          <w:sz w:val="24"/>
          <w:szCs w:val="24"/>
        </w:rPr>
      </w:pPr>
      <w:r w:rsidRPr="009F289E">
        <w:rPr>
          <w:rFonts w:cs="Times New Roman"/>
          <w:sz w:val="24"/>
          <w:szCs w:val="24"/>
        </w:rPr>
        <w:t>4 КЛАСС</w:t>
      </w:r>
    </w:p>
    <w:p w:rsidR="005729DD" w:rsidRPr="009F289E" w:rsidRDefault="005729DD" w:rsidP="005729DD">
      <w:pPr>
        <w:spacing w:line="240" w:lineRule="auto"/>
        <w:rPr>
          <w:rFonts w:cs="Times New Roman"/>
          <w:sz w:val="24"/>
          <w:szCs w:val="24"/>
        </w:rPr>
      </w:pPr>
      <w:r w:rsidRPr="009F289E">
        <w:rPr>
          <w:rFonts w:cs="Times New Roman"/>
          <w:sz w:val="24"/>
          <w:szCs w:val="24"/>
        </w:rPr>
        <w:t>Сведения о русском языке</w:t>
      </w:r>
    </w:p>
    <w:p w:rsidR="005729DD" w:rsidRPr="009F289E" w:rsidRDefault="005729DD" w:rsidP="005729DD">
      <w:pPr>
        <w:spacing w:line="240" w:lineRule="auto"/>
        <w:rPr>
          <w:rFonts w:cs="Times New Roman"/>
          <w:sz w:val="24"/>
          <w:szCs w:val="24"/>
        </w:rPr>
      </w:pPr>
      <w:r w:rsidRPr="009F289E">
        <w:rPr>
          <w:rFonts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w:t>
      </w:r>
      <w:r w:rsidRPr="009F289E">
        <w:rPr>
          <w:rFonts w:cs="Times New Roman"/>
          <w:sz w:val="24"/>
          <w:szCs w:val="24"/>
        </w:rPr>
        <w:softHyphen/>
        <w:t>исследование, проект.</w:t>
      </w:r>
    </w:p>
    <w:p w:rsidR="005729DD" w:rsidRPr="009F289E" w:rsidRDefault="005729DD" w:rsidP="005729DD">
      <w:pPr>
        <w:spacing w:line="240" w:lineRule="auto"/>
        <w:rPr>
          <w:rFonts w:cs="Times New Roman"/>
          <w:sz w:val="24"/>
          <w:szCs w:val="24"/>
        </w:rPr>
      </w:pPr>
      <w:r w:rsidRPr="009F289E">
        <w:rPr>
          <w:rFonts w:cs="Times New Roman"/>
          <w:sz w:val="24"/>
          <w:szCs w:val="24"/>
        </w:rPr>
        <w:t>Фонетика и графика</w:t>
      </w:r>
    </w:p>
    <w:p w:rsidR="005729DD" w:rsidRPr="009F289E" w:rsidRDefault="005729DD" w:rsidP="005729DD">
      <w:pPr>
        <w:spacing w:line="240" w:lineRule="auto"/>
        <w:rPr>
          <w:rFonts w:cs="Times New Roman"/>
          <w:sz w:val="24"/>
          <w:szCs w:val="24"/>
        </w:rPr>
      </w:pPr>
      <w:r w:rsidRPr="009F289E">
        <w:rPr>
          <w:rFonts w:cs="Times New Roman"/>
          <w:sz w:val="24"/>
          <w:szCs w:val="24"/>
        </w:rPr>
        <w:t>Характеристика, сравнение, классификация звуков вне слова и в слове по заданным параметрам. Звуко</w:t>
      </w:r>
      <w:r w:rsidRPr="009F289E">
        <w:rPr>
          <w:rFonts w:cs="Times New Roman"/>
          <w:sz w:val="24"/>
          <w:szCs w:val="24"/>
        </w:rPr>
        <w:softHyphen/>
        <w:t>буквенный разбор слова (по отработанному алгоритму).</w:t>
      </w:r>
    </w:p>
    <w:p w:rsidR="005729DD" w:rsidRPr="009F289E" w:rsidRDefault="005729DD" w:rsidP="005729DD">
      <w:pPr>
        <w:spacing w:line="240" w:lineRule="auto"/>
        <w:rPr>
          <w:rFonts w:cs="Times New Roman"/>
          <w:sz w:val="24"/>
          <w:szCs w:val="24"/>
        </w:rPr>
      </w:pPr>
      <w:r w:rsidRPr="009F289E">
        <w:rPr>
          <w:rFonts w:cs="Times New Roman"/>
          <w:sz w:val="24"/>
          <w:szCs w:val="24"/>
        </w:rPr>
        <w:t>Орфоэпия</w:t>
      </w:r>
      <w:hyperlink r:id="rId17" w:anchor="_ftn1" w:history="1">
        <w:r w:rsidRPr="009F289E">
          <w:rPr>
            <w:rFonts w:cs="Times New Roman"/>
            <w:sz w:val="24"/>
            <w:szCs w:val="24"/>
            <w:u w:val="single"/>
          </w:rPr>
          <w:t>[4]</w:t>
        </w:r>
      </w:hyperlink>
    </w:p>
    <w:p w:rsidR="005729DD" w:rsidRPr="009F289E" w:rsidRDefault="005729DD" w:rsidP="005729DD">
      <w:pPr>
        <w:spacing w:line="240" w:lineRule="auto"/>
        <w:rPr>
          <w:rFonts w:cs="Times New Roman"/>
          <w:sz w:val="24"/>
          <w:szCs w:val="24"/>
        </w:rPr>
      </w:pPr>
      <w:r w:rsidRPr="009F289E">
        <w:rPr>
          <w:rFonts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Использование орфоэпических словарей русского языка при определении правильного произнош</w:t>
      </w:r>
      <w:r w:rsidRPr="009F289E">
        <w:rPr>
          <w:rFonts w:cs="Times New Roman"/>
          <w:sz w:val="24"/>
          <w:szCs w:val="24"/>
        </w:rPr>
        <w:t>е</w:t>
      </w:r>
      <w:r w:rsidRPr="009F289E">
        <w:rPr>
          <w:rFonts w:cs="Times New Roman"/>
          <w:sz w:val="24"/>
          <w:szCs w:val="24"/>
        </w:rPr>
        <w:t>ния слов.</w:t>
      </w:r>
    </w:p>
    <w:p w:rsidR="005729DD" w:rsidRPr="009F289E" w:rsidRDefault="005729DD" w:rsidP="005729DD">
      <w:pPr>
        <w:spacing w:line="240" w:lineRule="auto"/>
        <w:rPr>
          <w:rFonts w:cs="Times New Roman"/>
          <w:sz w:val="24"/>
          <w:szCs w:val="24"/>
        </w:rPr>
      </w:pPr>
      <w:r w:rsidRPr="009F289E">
        <w:rPr>
          <w:rFonts w:cs="Times New Roman"/>
          <w:sz w:val="24"/>
          <w:szCs w:val="24"/>
        </w:rPr>
        <w:t>Лексика</w:t>
      </w:r>
    </w:p>
    <w:p w:rsidR="005729DD" w:rsidRPr="009F289E" w:rsidRDefault="005729DD" w:rsidP="005729DD">
      <w:pPr>
        <w:spacing w:line="240" w:lineRule="auto"/>
        <w:rPr>
          <w:rFonts w:cs="Times New Roman"/>
          <w:sz w:val="24"/>
          <w:szCs w:val="24"/>
        </w:rPr>
      </w:pPr>
      <w:r w:rsidRPr="009F289E">
        <w:rPr>
          <w:rFonts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5729DD" w:rsidRPr="009F289E" w:rsidRDefault="005729DD" w:rsidP="005729DD">
      <w:pPr>
        <w:spacing w:line="240" w:lineRule="auto"/>
        <w:rPr>
          <w:rFonts w:cs="Times New Roman"/>
          <w:sz w:val="24"/>
          <w:szCs w:val="24"/>
        </w:rPr>
      </w:pPr>
      <w:r w:rsidRPr="009F289E">
        <w:rPr>
          <w:rFonts w:cs="Times New Roman"/>
          <w:sz w:val="24"/>
          <w:szCs w:val="24"/>
        </w:rPr>
        <w:t>Наблюдение за использованием в речи фразеологизмов (простые случаи).</w:t>
      </w:r>
    </w:p>
    <w:p w:rsidR="005729DD" w:rsidRPr="009F289E" w:rsidRDefault="005729DD" w:rsidP="005729DD">
      <w:pPr>
        <w:spacing w:line="240" w:lineRule="auto"/>
        <w:rPr>
          <w:rFonts w:cs="Times New Roman"/>
          <w:sz w:val="24"/>
          <w:szCs w:val="24"/>
        </w:rPr>
      </w:pPr>
      <w:r w:rsidRPr="009F289E">
        <w:rPr>
          <w:rFonts w:cs="Times New Roman"/>
          <w:sz w:val="24"/>
          <w:szCs w:val="24"/>
        </w:rPr>
        <w:t>Состав слова (морфемика)</w:t>
      </w:r>
    </w:p>
    <w:p w:rsidR="005729DD" w:rsidRPr="009F289E" w:rsidRDefault="005729DD" w:rsidP="005729DD">
      <w:pPr>
        <w:spacing w:line="240" w:lineRule="auto"/>
        <w:rPr>
          <w:rFonts w:cs="Times New Roman"/>
          <w:sz w:val="24"/>
          <w:szCs w:val="24"/>
        </w:rPr>
      </w:pPr>
      <w:r w:rsidRPr="009F289E">
        <w:rPr>
          <w:rFonts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729DD" w:rsidRPr="009F289E" w:rsidRDefault="005729DD" w:rsidP="005729DD">
      <w:pPr>
        <w:spacing w:line="240" w:lineRule="auto"/>
        <w:rPr>
          <w:rFonts w:cs="Times New Roman"/>
          <w:sz w:val="24"/>
          <w:szCs w:val="24"/>
        </w:rPr>
      </w:pPr>
      <w:r w:rsidRPr="009F289E">
        <w:rPr>
          <w:rFonts w:cs="Times New Roman"/>
          <w:sz w:val="24"/>
          <w:szCs w:val="24"/>
        </w:rPr>
        <w:t>Основа слова.</w:t>
      </w:r>
    </w:p>
    <w:p w:rsidR="005729DD" w:rsidRPr="009F289E" w:rsidRDefault="005729DD" w:rsidP="005729DD">
      <w:pPr>
        <w:spacing w:line="240" w:lineRule="auto"/>
        <w:rPr>
          <w:rFonts w:cs="Times New Roman"/>
          <w:sz w:val="24"/>
          <w:szCs w:val="24"/>
        </w:rPr>
      </w:pPr>
      <w:r w:rsidRPr="009F289E">
        <w:rPr>
          <w:rFonts w:cs="Times New Roman"/>
          <w:sz w:val="24"/>
          <w:szCs w:val="24"/>
        </w:rPr>
        <w:t>Состав неизменяемых слов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Значение наиболее употребляемых суффиксов изученных частей речи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Морфология</w:t>
      </w:r>
    </w:p>
    <w:p w:rsidR="005729DD" w:rsidRPr="009F289E" w:rsidRDefault="005729DD" w:rsidP="005729DD">
      <w:pPr>
        <w:spacing w:line="240" w:lineRule="auto"/>
        <w:rPr>
          <w:rFonts w:cs="Times New Roman"/>
          <w:sz w:val="24"/>
          <w:szCs w:val="24"/>
        </w:rPr>
      </w:pPr>
      <w:r w:rsidRPr="009F289E">
        <w:rPr>
          <w:rFonts w:cs="Times New Roman"/>
          <w:sz w:val="24"/>
          <w:szCs w:val="24"/>
        </w:rPr>
        <w:t>Части речи самостоятельные и служебные.</w:t>
      </w:r>
    </w:p>
    <w:p w:rsidR="005729DD" w:rsidRPr="009F289E" w:rsidRDefault="005729DD" w:rsidP="005729DD">
      <w:pPr>
        <w:spacing w:line="240" w:lineRule="auto"/>
        <w:rPr>
          <w:rFonts w:cs="Times New Roman"/>
          <w:sz w:val="24"/>
          <w:szCs w:val="24"/>
        </w:rPr>
      </w:pPr>
      <w:r w:rsidRPr="009F289E">
        <w:rPr>
          <w:rFonts w:cs="Times New Roman"/>
          <w:sz w:val="24"/>
          <w:szCs w:val="24"/>
        </w:rPr>
        <w:t xml:space="preserve">Имя существительное. Склонение имён существительных (кроме существительных на -мя, -ий, -ие, -ия; на -ья типа гостья, на </w:t>
      </w:r>
      <w:r w:rsidRPr="009F289E">
        <w:rPr>
          <w:rFonts w:cs="Times New Roman"/>
          <w:sz w:val="24"/>
          <w:szCs w:val="24"/>
        </w:rPr>
        <w:softHyphen/>
        <w:t>ье типа ожерелье</w:t>
      </w:r>
      <w:r w:rsidRPr="009F289E">
        <w:rPr>
          <w:rFonts w:cs="Times New Roman"/>
          <w:sz w:val="24"/>
          <w:szCs w:val="24"/>
        </w:rPr>
        <w:br/>
        <w:t>во множественном числе; а также кроме собственных имён существительных на -ов, -ин, -ий); имена существительные 1, 2, 3</w:t>
      </w:r>
      <w:r w:rsidRPr="009F289E">
        <w:rPr>
          <w:rFonts w:cs="Times New Roman"/>
          <w:sz w:val="24"/>
          <w:szCs w:val="24"/>
        </w:rPr>
        <w:softHyphen/>
        <w:t>го склонения (повторение изученного). Несклоняемые имена существительные (ознакомление).</w:t>
      </w:r>
    </w:p>
    <w:p w:rsidR="005729DD" w:rsidRPr="009F289E" w:rsidRDefault="005729DD" w:rsidP="005729DD">
      <w:pPr>
        <w:spacing w:line="240" w:lineRule="auto"/>
        <w:rPr>
          <w:rFonts w:cs="Times New Roman"/>
          <w:sz w:val="24"/>
          <w:szCs w:val="24"/>
        </w:rPr>
      </w:pPr>
      <w:r w:rsidRPr="009F289E">
        <w:rPr>
          <w:rFonts w:cs="Times New Roman"/>
          <w:sz w:val="24"/>
          <w:szCs w:val="24"/>
        </w:rPr>
        <w:t>Имя прилагательное. Зависимость формы имени прилагательного от формы имени с</w:t>
      </w:r>
      <w:r w:rsidRPr="009F289E">
        <w:rPr>
          <w:rFonts w:cs="Times New Roman"/>
          <w:sz w:val="24"/>
          <w:szCs w:val="24"/>
        </w:rPr>
        <w:t>у</w:t>
      </w:r>
      <w:r w:rsidRPr="009F289E">
        <w:rPr>
          <w:rFonts w:cs="Times New Roman"/>
          <w:sz w:val="24"/>
          <w:szCs w:val="24"/>
        </w:rPr>
        <w:t>ществительного (повторение). Склонение имён прилагательных</w:t>
      </w:r>
      <w:r w:rsidRPr="009F289E">
        <w:rPr>
          <w:rFonts w:cs="Times New Roman"/>
          <w:sz w:val="24"/>
          <w:szCs w:val="24"/>
        </w:rPr>
        <w:br/>
        <w:t>во множественном числе.</w:t>
      </w:r>
    </w:p>
    <w:p w:rsidR="005729DD" w:rsidRPr="009F289E" w:rsidRDefault="005729DD" w:rsidP="005729DD">
      <w:pPr>
        <w:spacing w:line="240" w:lineRule="auto"/>
        <w:rPr>
          <w:rFonts w:cs="Times New Roman"/>
          <w:sz w:val="24"/>
          <w:szCs w:val="24"/>
        </w:rPr>
      </w:pPr>
      <w:r w:rsidRPr="009F289E">
        <w:rPr>
          <w:rFonts w:cs="Times New Roman"/>
          <w:sz w:val="24"/>
          <w:szCs w:val="24"/>
        </w:rPr>
        <w:t>Местоимение. Личные местоимения (повторение). Личные местоимения</w:t>
      </w:r>
      <w:r w:rsidRPr="009F289E">
        <w:rPr>
          <w:rFonts w:cs="Times New Roman"/>
          <w:sz w:val="24"/>
          <w:szCs w:val="24"/>
        </w:rPr>
        <w:br/>
        <w:t>1</w:t>
      </w:r>
      <w:r w:rsidRPr="009F289E">
        <w:rPr>
          <w:rFonts w:cs="Times New Roman"/>
          <w:sz w:val="24"/>
          <w:szCs w:val="24"/>
        </w:rPr>
        <w:softHyphen/>
        <w:t>го и 3</w:t>
      </w:r>
      <w:r w:rsidRPr="009F289E">
        <w:rPr>
          <w:rFonts w:cs="Times New Roman"/>
          <w:sz w:val="24"/>
          <w:szCs w:val="24"/>
        </w:rPr>
        <w:softHyphen/>
        <w:t>го лица единственного и множественного числа; склонение личных местоимений.</w:t>
      </w:r>
    </w:p>
    <w:p w:rsidR="005729DD" w:rsidRPr="009F289E" w:rsidRDefault="005729DD" w:rsidP="005729DD">
      <w:pPr>
        <w:spacing w:line="240" w:lineRule="auto"/>
        <w:rPr>
          <w:rFonts w:cs="Times New Roman"/>
          <w:sz w:val="24"/>
          <w:szCs w:val="24"/>
        </w:rPr>
      </w:pPr>
      <w:r w:rsidRPr="009F289E">
        <w:rPr>
          <w:rFonts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w:t>
      </w:r>
      <w:r w:rsidRPr="009F289E">
        <w:rPr>
          <w:rFonts w:cs="Times New Roman"/>
          <w:sz w:val="24"/>
          <w:szCs w:val="24"/>
        </w:rPr>
        <w:br/>
        <w:t>I и II спряжения глаголов.</w:t>
      </w:r>
    </w:p>
    <w:p w:rsidR="005729DD" w:rsidRPr="009F289E" w:rsidRDefault="005729DD" w:rsidP="005729DD">
      <w:pPr>
        <w:spacing w:line="240" w:lineRule="auto"/>
        <w:rPr>
          <w:rFonts w:cs="Times New Roman"/>
          <w:sz w:val="24"/>
          <w:szCs w:val="24"/>
        </w:rPr>
      </w:pPr>
      <w:r w:rsidRPr="009F289E">
        <w:rPr>
          <w:rFonts w:cs="Times New Roman"/>
          <w:sz w:val="24"/>
          <w:szCs w:val="24"/>
        </w:rPr>
        <w:t>Наречие (общее представление). Значение, вопросы, употребление в речи.</w:t>
      </w:r>
    </w:p>
    <w:p w:rsidR="005729DD" w:rsidRPr="009F289E" w:rsidRDefault="005729DD" w:rsidP="005729DD">
      <w:pPr>
        <w:spacing w:line="240" w:lineRule="auto"/>
        <w:rPr>
          <w:rFonts w:cs="Times New Roman"/>
          <w:sz w:val="24"/>
          <w:szCs w:val="24"/>
        </w:rPr>
      </w:pPr>
      <w:r w:rsidRPr="009F289E">
        <w:rPr>
          <w:rFonts w:cs="Times New Roman"/>
          <w:sz w:val="24"/>
          <w:szCs w:val="24"/>
        </w:rPr>
        <w:t>Предлог. Отличие предлогов от приставок (повторение).</w:t>
      </w:r>
    </w:p>
    <w:p w:rsidR="005729DD" w:rsidRPr="009F289E" w:rsidRDefault="005729DD" w:rsidP="005729DD">
      <w:pPr>
        <w:spacing w:line="240" w:lineRule="auto"/>
        <w:rPr>
          <w:rFonts w:cs="Times New Roman"/>
          <w:sz w:val="24"/>
          <w:szCs w:val="24"/>
        </w:rPr>
      </w:pPr>
      <w:r w:rsidRPr="009F289E">
        <w:rPr>
          <w:rFonts w:cs="Times New Roman"/>
          <w:sz w:val="24"/>
          <w:szCs w:val="24"/>
        </w:rPr>
        <w:t>Союз; союзы и, а, но в простых и сложных предложениях.</w:t>
      </w:r>
    </w:p>
    <w:p w:rsidR="005729DD" w:rsidRPr="009F289E" w:rsidRDefault="005729DD" w:rsidP="005729DD">
      <w:pPr>
        <w:spacing w:line="240" w:lineRule="auto"/>
        <w:rPr>
          <w:rFonts w:cs="Times New Roman"/>
          <w:sz w:val="24"/>
          <w:szCs w:val="24"/>
        </w:rPr>
      </w:pPr>
      <w:r w:rsidRPr="009F289E">
        <w:rPr>
          <w:rFonts w:cs="Times New Roman"/>
          <w:sz w:val="24"/>
          <w:szCs w:val="24"/>
        </w:rPr>
        <w:t>Частица не, её значение (повторение).</w:t>
      </w:r>
    </w:p>
    <w:p w:rsidR="005729DD" w:rsidRPr="009F289E" w:rsidRDefault="005729DD" w:rsidP="005729DD">
      <w:pPr>
        <w:spacing w:line="240" w:lineRule="auto"/>
        <w:rPr>
          <w:rFonts w:cs="Times New Roman"/>
          <w:sz w:val="24"/>
          <w:szCs w:val="24"/>
        </w:rPr>
      </w:pPr>
      <w:r w:rsidRPr="009F289E">
        <w:rPr>
          <w:rFonts w:cs="Times New Roman"/>
          <w:sz w:val="24"/>
          <w:szCs w:val="24"/>
        </w:rPr>
        <w:t>Синтаксис</w:t>
      </w:r>
    </w:p>
    <w:p w:rsidR="005729DD" w:rsidRPr="009F289E" w:rsidRDefault="005729DD" w:rsidP="005729DD">
      <w:pPr>
        <w:spacing w:line="240" w:lineRule="auto"/>
        <w:rPr>
          <w:rFonts w:cs="Times New Roman"/>
          <w:sz w:val="24"/>
          <w:szCs w:val="24"/>
        </w:rPr>
      </w:pPr>
      <w:r w:rsidRPr="009F289E">
        <w:rPr>
          <w:rFonts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w:t>
      </w:r>
      <w:r w:rsidRPr="009F289E">
        <w:rPr>
          <w:rFonts w:cs="Times New Roman"/>
          <w:sz w:val="24"/>
          <w:szCs w:val="24"/>
        </w:rPr>
        <w:t>о</w:t>
      </w:r>
      <w:r w:rsidRPr="009F289E">
        <w:rPr>
          <w:rFonts w:cs="Times New Roman"/>
          <w:sz w:val="24"/>
          <w:szCs w:val="24"/>
        </w:rPr>
        <w:t>вами в словосочетании и предложении (при помощи смысловых вопросов); распространённые и н</w:t>
      </w:r>
      <w:r w:rsidRPr="009F289E">
        <w:rPr>
          <w:rFonts w:cs="Times New Roman"/>
          <w:sz w:val="24"/>
          <w:szCs w:val="24"/>
        </w:rPr>
        <w:t>е</w:t>
      </w:r>
      <w:r w:rsidRPr="009F289E">
        <w:rPr>
          <w:rFonts w:cs="Times New Roman"/>
          <w:sz w:val="24"/>
          <w:szCs w:val="24"/>
        </w:rPr>
        <w:t>распространённые предложения (повторение изученного).</w:t>
      </w:r>
    </w:p>
    <w:p w:rsidR="005729DD" w:rsidRPr="009F289E" w:rsidRDefault="005729DD" w:rsidP="005729DD">
      <w:pPr>
        <w:spacing w:line="240" w:lineRule="auto"/>
        <w:rPr>
          <w:rFonts w:cs="Times New Roman"/>
          <w:sz w:val="24"/>
          <w:szCs w:val="24"/>
        </w:rPr>
      </w:pPr>
      <w:r w:rsidRPr="009F289E">
        <w:rPr>
          <w:rFonts w:cs="Times New Roman"/>
          <w:sz w:val="24"/>
          <w:szCs w:val="24"/>
        </w:rPr>
        <w:t>Предложения с однородными членами: без союзов, с союзами а, но, с одиночным союзом и. Инт</w:t>
      </w:r>
      <w:r w:rsidRPr="009F289E">
        <w:rPr>
          <w:rFonts w:cs="Times New Roman"/>
          <w:sz w:val="24"/>
          <w:szCs w:val="24"/>
        </w:rPr>
        <w:t>о</w:t>
      </w:r>
      <w:r w:rsidRPr="009F289E">
        <w:rPr>
          <w:rFonts w:cs="Times New Roman"/>
          <w:sz w:val="24"/>
          <w:szCs w:val="24"/>
        </w:rPr>
        <w:t>нация перечисления в предложениях с однородными членами.</w:t>
      </w:r>
    </w:p>
    <w:p w:rsidR="005729DD" w:rsidRPr="009F289E" w:rsidRDefault="005729DD" w:rsidP="005729DD">
      <w:pPr>
        <w:spacing w:line="240" w:lineRule="auto"/>
        <w:rPr>
          <w:rFonts w:cs="Times New Roman"/>
          <w:sz w:val="24"/>
          <w:szCs w:val="24"/>
        </w:rPr>
      </w:pPr>
      <w:r w:rsidRPr="009F289E">
        <w:rPr>
          <w:rFonts w:cs="Times New Roman"/>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5729DD" w:rsidRPr="009F289E" w:rsidRDefault="005729DD" w:rsidP="005729DD">
      <w:pPr>
        <w:spacing w:line="240" w:lineRule="auto"/>
        <w:rPr>
          <w:rFonts w:cs="Times New Roman"/>
          <w:sz w:val="24"/>
          <w:szCs w:val="24"/>
        </w:rPr>
      </w:pPr>
      <w:r w:rsidRPr="009F289E">
        <w:rPr>
          <w:rFonts w:cs="Times New Roman"/>
          <w:sz w:val="24"/>
          <w:szCs w:val="24"/>
        </w:rPr>
        <w:t>Орфография и пунктуация</w:t>
      </w:r>
    </w:p>
    <w:p w:rsidR="005729DD" w:rsidRPr="009F289E" w:rsidRDefault="005729DD" w:rsidP="005729DD">
      <w:pPr>
        <w:spacing w:line="240" w:lineRule="auto"/>
        <w:rPr>
          <w:rFonts w:cs="Times New Roman"/>
          <w:sz w:val="24"/>
          <w:szCs w:val="24"/>
        </w:rPr>
      </w:pPr>
      <w:r w:rsidRPr="009F289E">
        <w:rPr>
          <w:rFonts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w:t>
      </w:r>
      <w:r w:rsidRPr="009F289E">
        <w:rPr>
          <w:rFonts w:cs="Times New Roman"/>
          <w:sz w:val="24"/>
          <w:szCs w:val="24"/>
        </w:rPr>
        <w:t>з</w:t>
      </w:r>
      <w:r w:rsidRPr="009F289E">
        <w:rPr>
          <w:rFonts w:cs="Times New Roman"/>
          <w:sz w:val="24"/>
          <w:szCs w:val="24"/>
        </w:rPr>
        <w:t>личные способы решения орфографической задачи в зависимости от места орфограммы в слове; контроль при проверке собс</w:t>
      </w:r>
      <w:r w:rsidRPr="009F289E">
        <w:rPr>
          <w:rFonts w:cs="Times New Roman"/>
          <w:sz w:val="24"/>
          <w:szCs w:val="24"/>
        </w:rPr>
        <w:t>т</w:t>
      </w:r>
      <w:r w:rsidRPr="009F289E">
        <w:rPr>
          <w:rFonts w:cs="Times New Roman"/>
          <w:sz w:val="24"/>
          <w:szCs w:val="24"/>
        </w:rPr>
        <w:t>венных и предложенных текстов (повторение и пр</w:t>
      </w:r>
      <w:r w:rsidRPr="009F289E">
        <w:rPr>
          <w:rFonts w:cs="Times New Roman"/>
          <w:sz w:val="24"/>
          <w:szCs w:val="24"/>
        </w:rPr>
        <w:t>и</w:t>
      </w:r>
      <w:r w:rsidRPr="009F289E">
        <w:rPr>
          <w:rFonts w:cs="Times New Roman"/>
          <w:sz w:val="24"/>
          <w:szCs w:val="24"/>
        </w:rPr>
        <w:t>менение на новом орфографическом материале).</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Использование орфографического словаря для определения (уточнения) написания слова.</w:t>
      </w:r>
    </w:p>
    <w:p w:rsidR="005729DD" w:rsidRPr="009F289E" w:rsidRDefault="005729DD" w:rsidP="005729DD">
      <w:pPr>
        <w:spacing w:line="240" w:lineRule="auto"/>
        <w:rPr>
          <w:rFonts w:cs="Times New Roman"/>
          <w:sz w:val="24"/>
          <w:szCs w:val="24"/>
        </w:rPr>
      </w:pPr>
      <w:r w:rsidRPr="009F289E">
        <w:rPr>
          <w:rFonts w:cs="Times New Roman"/>
          <w:sz w:val="24"/>
          <w:szCs w:val="24"/>
        </w:rPr>
        <w:t>Правила правописания и их применение:</w:t>
      </w:r>
    </w:p>
    <w:p w:rsidR="005729DD" w:rsidRPr="009F289E" w:rsidRDefault="005729DD" w:rsidP="005729DD">
      <w:pPr>
        <w:spacing w:line="240" w:lineRule="auto"/>
        <w:rPr>
          <w:rFonts w:cs="Times New Roman"/>
          <w:sz w:val="24"/>
          <w:szCs w:val="24"/>
        </w:rPr>
      </w:pPr>
      <w:r w:rsidRPr="009F289E">
        <w:rPr>
          <w:rFonts w:cs="Times New Roman"/>
          <w:sz w:val="24"/>
          <w:szCs w:val="24"/>
        </w:rPr>
        <w:t xml:space="preserve">безударные падежные окончания имён существительных (кроме существительных на -мя, -ий, -ие, -ия, на -ья типа гостья, на </w:t>
      </w:r>
      <w:r w:rsidRPr="009F289E">
        <w:rPr>
          <w:rFonts w:cs="Times New Roman"/>
          <w:sz w:val="24"/>
          <w:szCs w:val="24"/>
        </w:rPr>
        <w:softHyphen/>
        <w:t>ье типа ожерелье во множественном числе, а также кроме собственных имён существительных на -ов, -ин, -ий);</w:t>
      </w:r>
    </w:p>
    <w:p w:rsidR="005729DD" w:rsidRPr="009F289E" w:rsidRDefault="005729DD" w:rsidP="005729DD">
      <w:pPr>
        <w:spacing w:line="240" w:lineRule="auto"/>
        <w:rPr>
          <w:rFonts w:cs="Times New Roman"/>
          <w:sz w:val="24"/>
          <w:szCs w:val="24"/>
        </w:rPr>
      </w:pPr>
      <w:r w:rsidRPr="009F289E">
        <w:rPr>
          <w:rFonts w:cs="Times New Roman"/>
          <w:sz w:val="24"/>
          <w:szCs w:val="24"/>
        </w:rPr>
        <w:t>безударные падежные окончания имён прилагательных;</w:t>
      </w:r>
    </w:p>
    <w:p w:rsidR="005729DD" w:rsidRPr="009F289E" w:rsidRDefault="005729DD" w:rsidP="005729DD">
      <w:pPr>
        <w:spacing w:line="240" w:lineRule="auto"/>
        <w:rPr>
          <w:rFonts w:cs="Times New Roman"/>
          <w:sz w:val="24"/>
          <w:szCs w:val="24"/>
        </w:rPr>
      </w:pPr>
      <w:r w:rsidRPr="009F289E">
        <w:rPr>
          <w:rFonts w:cs="Times New Roman"/>
          <w:sz w:val="24"/>
          <w:szCs w:val="24"/>
        </w:rPr>
        <w:t>мягкий знак после шипящих на конце глаголов в форме 2</w:t>
      </w:r>
      <w:r w:rsidRPr="009F289E">
        <w:rPr>
          <w:rFonts w:cs="Times New Roman"/>
          <w:sz w:val="24"/>
          <w:szCs w:val="24"/>
        </w:rPr>
        <w:softHyphen/>
        <w:t>го лица единственного числа;</w:t>
      </w:r>
    </w:p>
    <w:p w:rsidR="005729DD" w:rsidRPr="009F289E" w:rsidRDefault="005729DD" w:rsidP="005729DD">
      <w:pPr>
        <w:spacing w:line="240" w:lineRule="auto"/>
        <w:rPr>
          <w:rFonts w:cs="Times New Roman"/>
          <w:sz w:val="24"/>
          <w:szCs w:val="24"/>
        </w:rPr>
      </w:pPr>
      <w:r w:rsidRPr="009F289E">
        <w:rPr>
          <w:rFonts w:cs="Times New Roman"/>
          <w:sz w:val="24"/>
          <w:szCs w:val="24"/>
        </w:rPr>
        <w:t>наличие или отсутствие мягкого знака в глаголах на -ться и -тся;</w:t>
      </w:r>
    </w:p>
    <w:p w:rsidR="005729DD" w:rsidRPr="009F289E" w:rsidRDefault="005729DD" w:rsidP="005729DD">
      <w:pPr>
        <w:spacing w:line="240" w:lineRule="auto"/>
        <w:rPr>
          <w:rFonts w:cs="Times New Roman"/>
          <w:sz w:val="24"/>
          <w:szCs w:val="24"/>
        </w:rPr>
      </w:pPr>
      <w:r w:rsidRPr="009F289E">
        <w:rPr>
          <w:rFonts w:cs="Times New Roman"/>
          <w:sz w:val="24"/>
          <w:szCs w:val="24"/>
        </w:rPr>
        <w:t>безударные личные окончания глаголов;</w:t>
      </w:r>
    </w:p>
    <w:p w:rsidR="005729DD" w:rsidRPr="009F289E" w:rsidRDefault="005729DD" w:rsidP="005729DD">
      <w:pPr>
        <w:spacing w:line="240" w:lineRule="auto"/>
        <w:rPr>
          <w:rFonts w:cs="Times New Roman"/>
          <w:sz w:val="24"/>
          <w:szCs w:val="24"/>
        </w:rPr>
      </w:pPr>
      <w:r w:rsidRPr="009F289E">
        <w:rPr>
          <w:rFonts w:cs="Times New Roman"/>
          <w:sz w:val="24"/>
          <w:szCs w:val="24"/>
        </w:rPr>
        <w:t>знаки препинания в предложениях с однородными членами, соединёнными союзами и, а, но и без союзов.</w:t>
      </w:r>
    </w:p>
    <w:p w:rsidR="005729DD" w:rsidRPr="009F289E" w:rsidRDefault="005729DD" w:rsidP="005729DD">
      <w:pPr>
        <w:spacing w:line="240" w:lineRule="auto"/>
        <w:rPr>
          <w:rFonts w:cs="Times New Roman"/>
          <w:sz w:val="24"/>
          <w:szCs w:val="24"/>
        </w:rPr>
      </w:pPr>
      <w:r w:rsidRPr="009F289E">
        <w:rPr>
          <w:rFonts w:cs="Times New Roman"/>
          <w:sz w:val="24"/>
          <w:szCs w:val="24"/>
        </w:rPr>
        <w:t>Знаки препинания в сложном предложении, состоящем из двух простых (наблюдение).</w:t>
      </w:r>
    </w:p>
    <w:p w:rsidR="005729DD" w:rsidRPr="009F289E" w:rsidRDefault="005729DD" w:rsidP="005729DD">
      <w:pPr>
        <w:spacing w:line="240" w:lineRule="auto"/>
        <w:rPr>
          <w:rFonts w:cs="Times New Roman"/>
          <w:sz w:val="24"/>
          <w:szCs w:val="24"/>
        </w:rPr>
      </w:pPr>
      <w:r w:rsidRPr="009F289E">
        <w:rPr>
          <w:rFonts w:cs="Times New Roman"/>
          <w:sz w:val="24"/>
          <w:szCs w:val="24"/>
        </w:rPr>
        <w:t>Знаки препинания в предложении с прямой речью после слов автора (наблюдение).</w:t>
      </w:r>
    </w:p>
    <w:p w:rsidR="005729DD" w:rsidRPr="009F289E" w:rsidRDefault="005729DD" w:rsidP="005729DD">
      <w:pPr>
        <w:spacing w:line="240" w:lineRule="auto"/>
        <w:rPr>
          <w:rFonts w:cs="Times New Roman"/>
          <w:sz w:val="24"/>
          <w:szCs w:val="24"/>
        </w:rPr>
      </w:pPr>
      <w:r w:rsidRPr="009F289E">
        <w:rPr>
          <w:rFonts w:cs="Times New Roman"/>
          <w:sz w:val="24"/>
          <w:szCs w:val="24"/>
        </w:rPr>
        <w:t>Развитие речи</w:t>
      </w:r>
    </w:p>
    <w:p w:rsidR="005729DD" w:rsidRPr="009F289E" w:rsidRDefault="005729DD" w:rsidP="005729DD">
      <w:pPr>
        <w:spacing w:line="240" w:lineRule="auto"/>
        <w:rPr>
          <w:rFonts w:cs="Times New Roman"/>
          <w:sz w:val="24"/>
          <w:szCs w:val="24"/>
        </w:rPr>
      </w:pPr>
      <w:r w:rsidRPr="009F289E">
        <w:rPr>
          <w:rFonts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5729DD" w:rsidRPr="009F289E" w:rsidRDefault="005729DD" w:rsidP="005729DD">
      <w:pPr>
        <w:spacing w:line="240" w:lineRule="auto"/>
        <w:rPr>
          <w:rFonts w:cs="Times New Roman"/>
          <w:sz w:val="24"/>
          <w:szCs w:val="24"/>
        </w:rPr>
      </w:pPr>
      <w:r w:rsidRPr="009F289E">
        <w:rPr>
          <w:rFonts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5729DD" w:rsidRPr="009F289E" w:rsidRDefault="005729DD" w:rsidP="005729DD">
      <w:pPr>
        <w:spacing w:line="240" w:lineRule="auto"/>
        <w:rPr>
          <w:rFonts w:cs="Times New Roman"/>
          <w:sz w:val="24"/>
          <w:szCs w:val="24"/>
        </w:rPr>
      </w:pPr>
      <w:r w:rsidRPr="009F289E">
        <w:rPr>
          <w:rFonts w:cs="Times New Roman"/>
          <w:sz w:val="24"/>
          <w:szCs w:val="24"/>
        </w:rPr>
        <w:t>Изложение (подробный устный и письменный пересказ текста; выборочный устный п</w:t>
      </w:r>
      <w:r w:rsidRPr="009F289E">
        <w:rPr>
          <w:rFonts w:cs="Times New Roman"/>
          <w:sz w:val="24"/>
          <w:szCs w:val="24"/>
        </w:rPr>
        <w:t>е</w:t>
      </w:r>
      <w:r w:rsidRPr="009F289E">
        <w:rPr>
          <w:rFonts w:cs="Times New Roman"/>
          <w:sz w:val="24"/>
          <w:szCs w:val="24"/>
        </w:rPr>
        <w:t>ресказ текста).</w:t>
      </w:r>
    </w:p>
    <w:p w:rsidR="005729DD" w:rsidRPr="009F289E" w:rsidRDefault="005729DD" w:rsidP="005729DD">
      <w:pPr>
        <w:spacing w:line="240" w:lineRule="auto"/>
        <w:rPr>
          <w:rFonts w:cs="Times New Roman"/>
          <w:sz w:val="24"/>
          <w:szCs w:val="24"/>
        </w:rPr>
      </w:pPr>
      <w:r w:rsidRPr="009F289E">
        <w:rPr>
          <w:rFonts w:cs="Times New Roman"/>
          <w:sz w:val="24"/>
          <w:szCs w:val="24"/>
        </w:rPr>
        <w:t>Сочинение как вид письменной работы.</w:t>
      </w:r>
    </w:p>
    <w:p w:rsidR="005729DD" w:rsidRPr="009F289E" w:rsidRDefault="005729DD" w:rsidP="005729DD">
      <w:pPr>
        <w:spacing w:line="240" w:lineRule="auto"/>
        <w:rPr>
          <w:rFonts w:cs="Times New Roman"/>
          <w:sz w:val="24"/>
          <w:szCs w:val="24"/>
        </w:rPr>
      </w:pPr>
      <w:r w:rsidRPr="009F289E">
        <w:rPr>
          <w:rFonts w:cs="Times New Roman"/>
          <w:sz w:val="24"/>
          <w:szCs w:val="24"/>
        </w:rPr>
        <w:t>Изучающее чтение. Поиск информации, заданной в тексте в явном виде. Формулиров</w:t>
      </w:r>
      <w:r w:rsidRPr="009F289E">
        <w:rPr>
          <w:rFonts w:cs="Times New Roman"/>
          <w:sz w:val="24"/>
          <w:szCs w:val="24"/>
        </w:rPr>
        <w:t>а</w:t>
      </w:r>
      <w:r w:rsidRPr="009F289E">
        <w:rPr>
          <w:rFonts w:cs="Times New Roman"/>
          <w:sz w:val="24"/>
          <w:szCs w:val="24"/>
        </w:rPr>
        <w:t>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729DD" w:rsidRPr="009F289E" w:rsidRDefault="00E240EA" w:rsidP="005729DD">
      <w:pPr>
        <w:spacing w:line="240" w:lineRule="auto"/>
        <w:rPr>
          <w:rFonts w:cs="Times New Roman"/>
          <w:sz w:val="24"/>
          <w:szCs w:val="24"/>
        </w:rPr>
      </w:pPr>
      <w:hyperlink r:id="rId18" w:anchor="_ftnref1" w:history="1">
        <w:r w:rsidR="005729DD" w:rsidRPr="009F289E">
          <w:rPr>
            <w:rFonts w:cs="Times New Roman"/>
            <w:sz w:val="24"/>
            <w:szCs w:val="24"/>
          </w:rPr>
          <w:t>[1]</w:t>
        </w:r>
      </w:hyperlink>
      <w:r w:rsidR="005729DD" w:rsidRPr="009F289E">
        <w:rPr>
          <w:rFonts w:cs="Times New Roman"/>
          <w:sz w:val="24"/>
          <w:szCs w:val="24"/>
        </w:rPr>
        <w:t>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5729DD" w:rsidRPr="009F289E" w:rsidRDefault="00E240EA" w:rsidP="005729DD">
      <w:pPr>
        <w:spacing w:line="240" w:lineRule="auto"/>
        <w:rPr>
          <w:rFonts w:cs="Times New Roman"/>
          <w:sz w:val="24"/>
          <w:szCs w:val="24"/>
        </w:rPr>
      </w:pPr>
      <w:hyperlink r:id="rId19" w:anchor="_ftnref1" w:history="1">
        <w:r w:rsidR="005729DD" w:rsidRPr="009F289E">
          <w:rPr>
            <w:rFonts w:cs="Times New Roman"/>
            <w:sz w:val="24"/>
            <w:szCs w:val="24"/>
            <w:u w:val="single"/>
          </w:rPr>
          <w:t>[2]</w:t>
        </w:r>
      </w:hyperlink>
      <w:r w:rsidR="005729DD" w:rsidRPr="009F289E">
        <w:rPr>
          <w:rFonts w:cs="Times New Roman"/>
          <w:sz w:val="24"/>
          <w:szCs w:val="24"/>
        </w:rPr>
        <w:t> Раздел «Графика» изучается параллельно с разделом «Чтение», поэтому на этот ра</w:t>
      </w:r>
      <w:r w:rsidR="005729DD" w:rsidRPr="009F289E">
        <w:rPr>
          <w:rFonts w:cs="Times New Roman"/>
          <w:sz w:val="24"/>
          <w:szCs w:val="24"/>
        </w:rPr>
        <w:t>з</w:t>
      </w:r>
      <w:r w:rsidR="005729DD" w:rsidRPr="009F289E">
        <w:rPr>
          <w:rFonts w:cs="Times New Roman"/>
          <w:sz w:val="24"/>
          <w:szCs w:val="24"/>
        </w:rPr>
        <w:t>дел отдельные часы не предусмотрены</w:t>
      </w:r>
    </w:p>
    <w:p w:rsidR="005729DD" w:rsidRPr="009F289E" w:rsidRDefault="005729DD" w:rsidP="005729DD">
      <w:pPr>
        <w:spacing w:line="240" w:lineRule="auto"/>
        <w:rPr>
          <w:rFonts w:cs="Times New Roman"/>
          <w:sz w:val="24"/>
          <w:szCs w:val="24"/>
        </w:rPr>
      </w:pPr>
      <w:r w:rsidRPr="009F289E">
        <w:rPr>
          <w:rFonts w:cs="Times New Roman"/>
          <w:sz w:val="24"/>
          <w:szCs w:val="24"/>
        </w:rPr>
        <w:t>​</w:t>
      </w:r>
      <w:hyperlink r:id="rId20" w:anchor="_ftnref1" w:history="1">
        <w:r w:rsidRPr="009F289E">
          <w:rPr>
            <w:rFonts w:cs="Times New Roman"/>
            <w:sz w:val="24"/>
            <w:szCs w:val="24"/>
            <w:u w:val="single"/>
          </w:rPr>
          <w:t>[3]</w:t>
        </w:r>
      </w:hyperlink>
      <w:r w:rsidRPr="009F289E">
        <w:rPr>
          <w:rFonts w:cs="Times New Roman"/>
          <w:sz w:val="24"/>
          <w:szCs w:val="24"/>
          <w:shd w:val="clear" w:color="auto" w:fill="FFFFFF"/>
        </w:rPr>
        <w:t> </w:t>
      </w:r>
      <w:r w:rsidRPr="009F289E">
        <w:rPr>
          <w:rFonts w:cs="Times New Roman"/>
          <w:sz w:val="24"/>
          <w:szCs w:val="24"/>
        </w:rPr>
        <w:t>Раздел «Орфография и пунктуация» в период «Обучения грамоте» изучается параллельно с ра</w:t>
      </w:r>
      <w:r w:rsidRPr="009F289E">
        <w:rPr>
          <w:rFonts w:cs="Times New Roman"/>
          <w:sz w:val="24"/>
          <w:szCs w:val="24"/>
        </w:rPr>
        <w:t>з</w:t>
      </w:r>
      <w:r w:rsidRPr="009F289E">
        <w:rPr>
          <w:rFonts w:cs="Times New Roman"/>
          <w:sz w:val="24"/>
          <w:szCs w:val="24"/>
        </w:rPr>
        <w:t>делом «Письмо», поэтому на этот раздел отдельные часы не предусмотрены</w:t>
      </w:r>
    </w:p>
    <w:p w:rsidR="005729DD" w:rsidRPr="009F289E" w:rsidRDefault="00E240EA" w:rsidP="005729DD">
      <w:pPr>
        <w:spacing w:line="240" w:lineRule="auto"/>
        <w:rPr>
          <w:rFonts w:cs="Times New Roman"/>
          <w:sz w:val="24"/>
          <w:szCs w:val="24"/>
        </w:rPr>
      </w:pPr>
      <w:hyperlink r:id="rId21" w:anchor="_ftnref1" w:history="1">
        <w:r w:rsidR="005729DD" w:rsidRPr="009F289E">
          <w:rPr>
            <w:rFonts w:cs="Times New Roman"/>
            <w:sz w:val="24"/>
            <w:szCs w:val="24"/>
            <w:u w:val="single"/>
          </w:rPr>
          <w:t>[4]</w:t>
        </w:r>
      </w:hyperlink>
      <w:r w:rsidR="005729DD" w:rsidRPr="009F289E">
        <w:rPr>
          <w:rFonts w:cs="Times New Roman"/>
          <w:sz w:val="24"/>
          <w:szCs w:val="24"/>
        </w:rPr>
        <w:t> Программное содержание раздела «Орфоэпия» изучается во всех разделах курса, поэтому на этот раздел отдельные часы не предусмотрены</w:t>
      </w:r>
    </w:p>
    <w:p w:rsidR="005729DD" w:rsidRPr="009F289E" w:rsidRDefault="005729DD" w:rsidP="005729DD">
      <w:pPr>
        <w:spacing w:line="240" w:lineRule="auto"/>
        <w:rPr>
          <w:rFonts w:cs="Times New Roman"/>
          <w:sz w:val="24"/>
          <w:szCs w:val="24"/>
        </w:rPr>
      </w:pPr>
      <w:r w:rsidRPr="009F289E">
        <w:rPr>
          <w:rFonts w:cs="Times New Roman"/>
          <w:sz w:val="24"/>
          <w:szCs w:val="24"/>
        </w:rPr>
        <w:t>ПЛАНИРУЕМЫЕ ОБРАЗОВАТЕЛЬНЫЕ РЕЗУЛЬТАТЫ</w:t>
      </w:r>
    </w:p>
    <w:p w:rsidR="005729DD" w:rsidRPr="009F289E" w:rsidRDefault="005729DD" w:rsidP="005729DD">
      <w:pPr>
        <w:spacing w:line="240" w:lineRule="auto"/>
        <w:rPr>
          <w:rFonts w:cs="Times New Roman"/>
          <w:sz w:val="24"/>
          <w:szCs w:val="24"/>
        </w:rPr>
      </w:pPr>
      <w:r w:rsidRPr="009F289E">
        <w:rPr>
          <w:rFonts w:cs="Times New Roman"/>
          <w:sz w:val="24"/>
          <w:szCs w:val="24"/>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w:t>
      </w:r>
      <w:r w:rsidRPr="009F289E">
        <w:rPr>
          <w:rFonts w:cs="Times New Roman"/>
          <w:sz w:val="24"/>
          <w:szCs w:val="24"/>
        </w:rPr>
        <w:t>с</w:t>
      </w:r>
      <w:r w:rsidRPr="009F289E">
        <w:rPr>
          <w:rFonts w:cs="Times New Roman"/>
          <w:sz w:val="24"/>
          <w:szCs w:val="24"/>
        </w:rPr>
        <w:t>воения учебного предмета.</w:t>
      </w:r>
      <w:r w:rsidRPr="009F289E">
        <w:rPr>
          <w:rFonts w:cs="Times New Roman"/>
          <w:sz w:val="24"/>
          <w:szCs w:val="24"/>
        </w:rPr>
        <w:br/>
        <w:t>ЛИЧНОСТНЫЕ РЕЗУЛЬТАТЫ</w:t>
      </w:r>
    </w:p>
    <w:p w:rsidR="005729DD" w:rsidRPr="009F289E" w:rsidRDefault="005729DD" w:rsidP="005729DD">
      <w:pPr>
        <w:spacing w:line="240" w:lineRule="auto"/>
        <w:rPr>
          <w:rFonts w:cs="Times New Roman"/>
          <w:sz w:val="24"/>
          <w:szCs w:val="24"/>
        </w:rPr>
      </w:pPr>
      <w:r w:rsidRPr="009F289E">
        <w:rPr>
          <w:rFonts w:cs="Times New Roman"/>
          <w:sz w:val="24"/>
          <w:szCs w:val="24"/>
        </w:rPr>
        <w:t>В результате изучения предмета «Русский язык» в начальной школе у обучающегося будут сфо</w:t>
      </w:r>
      <w:r w:rsidRPr="009F289E">
        <w:rPr>
          <w:rFonts w:cs="Times New Roman"/>
          <w:sz w:val="24"/>
          <w:szCs w:val="24"/>
        </w:rPr>
        <w:t>р</w:t>
      </w:r>
      <w:r w:rsidRPr="009F289E">
        <w:rPr>
          <w:rFonts w:cs="Times New Roman"/>
          <w:sz w:val="24"/>
          <w:szCs w:val="24"/>
        </w:rPr>
        <w:t>мированы следующие личностные результаты:</w:t>
      </w:r>
    </w:p>
    <w:p w:rsidR="005729DD" w:rsidRPr="009F289E" w:rsidRDefault="005729DD" w:rsidP="005729DD">
      <w:pPr>
        <w:spacing w:line="240" w:lineRule="auto"/>
        <w:rPr>
          <w:rFonts w:cs="Times New Roman"/>
          <w:sz w:val="24"/>
          <w:szCs w:val="24"/>
        </w:rPr>
      </w:pPr>
      <w:r w:rsidRPr="009F289E">
        <w:rPr>
          <w:rFonts w:cs="Times New Roman"/>
          <w:sz w:val="24"/>
          <w:szCs w:val="24"/>
        </w:rPr>
        <w:t>гражданско-патриотического воспитания:</w:t>
      </w:r>
    </w:p>
    <w:p w:rsidR="005729DD" w:rsidRPr="009F289E" w:rsidRDefault="005729DD" w:rsidP="005729DD">
      <w:pPr>
        <w:spacing w:line="240" w:lineRule="auto"/>
        <w:rPr>
          <w:rFonts w:cs="Times New Roman"/>
          <w:sz w:val="24"/>
          <w:szCs w:val="24"/>
        </w:rPr>
      </w:pPr>
      <w:r w:rsidRPr="009F289E">
        <w:rPr>
          <w:rFonts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w:t>
      </w:r>
      <w:r w:rsidRPr="009F289E">
        <w:rPr>
          <w:rFonts w:cs="Times New Roman"/>
          <w:sz w:val="24"/>
          <w:szCs w:val="24"/>
        </w:rPr>
        <w:t>а</w:t>
      </w:r>
      <w:r w:rsidRPr="009F289E">
        <w:rPr>
          <w:rFonts w:cs="Times New Roman"/>
          <w:sz w:val="24"/>
          <w:szCs w:val="24"/>
        </w:rPr>
        <w:t>ционального общения народов России;</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5729DD" w:rsidRPr="009F289E" w:rsidRDefault="005729DD" w:rsidP="005729DD">
      <w:pPr>
        <w:spacing w:line="240" w:lineRule="auto"/>
        <w:rPr>
          <w:rFonts w:cs="Times New Roman"/>
          <w:sz w:val="24"/>
          <w:szCs w:val="24"/>
        </w:rPr>
      </w:pPr>
      <w:r w:rsidRPr="009F289E">
        <w:rPr>
          <w:rFonts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5729DD" w:rsidRPr="009F289E" w:rsidRDefault="005729DD" w:rsidP="005729DD">
      <w:pPr>
        <w:spacing w:line="240" w:lineRule="auto"/>
        <w:rPr>
          <w:rFonts w:cs="Times New Roman"/>
          <w:sz w:val="24"/>
          <w:szCs w:val="24"/>
        </w:rPr>
      </w:pPr>
      <w:r w:rsidRPr="009F289E">
        <w:rPr>
          <w:rFonts w:cs="Times New Roman"/>
          <w:sz w:val="24"/>
          <w:szCs w:val="24"/>
        </w:rPr>
        <w:t>первоначальные представления о человеке как члене общества, о правах и ответственности, уваж</w:t>
      </w:r>
      <w:r w:rsidRPr="009F289E">
        <w:rPr>
          <w:rFonts w:cs="Times New Roman"/>
          <w:sz w:val="24"/>
          <w:szCs w:val="24"/>
        </w:rPr>
        <w:t>е</w:t>
      </w:r>
      <w:r w:rsidRPr="009F289E">
        <w:rPr>
          <w:rFonts w:cs="Times New Roman"/>
          <w:sz w:val="24"/>
          <w:szCs w:val="24"/>
        </w:rPr>
        <w:t>нии и достоинстве человека, о нравственно</w:t>
      </w:r>
      <w:r w:rsidRPr="009F289E">
        <w:rPr>
          <w:rFonts w:cs="Times New Roman"/>
          <w:sz w:val="24"/>
          <w:szCs w:val="24"/>
        </w:rPr>
        <w:softHyphen/>
        <w:t>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5729DD" w:rsidRPr="009F289E" w:rsidRDefault="005729DD" w:rsidP="005729DD">
      <w:pPr>
        <w:spacing w:line="240" w:lineRule="auto"/>
        <w:rPr>
          <w:rFonts w:cs="Times New Roman"/>
          <w:sz w:val="24"/>
          <w:szCs w:val="24"/>
        </w:rPr>
      </w:pPr>
      <w:r w:rsidRPr="009F289E">
        <w:rPr>
          <w:rFonts w:cs="Times New Roman"/>
          <w:sz w:val="24"/>
          <w:szCs w:val="24"/>
        </w:rPr>
        <w:t>духовно-нравственного воспитания:</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осознание языка как одной из главных духовно-нравственных ценностей народа;</w:t>
      </w:r>
    </w:p>
    <w:p w:rsidR="005729DD" w:rsidRPr="009F289E" w:rsidRDefault="005729DD" w:rsidP="005729DD">
      <w:pPr>
        <w:spacing w:line="240" w:lineRule="auto"/>
        <w:rPr>
          <w:rFonts w:cs="Times New Roman"/>
          <w:sz w:val="24"/>
          <w:szCs w:val="24"/>
        </w:rPr>
      </w:pPr>
      <w:r w:rsidRPr="009F289E">
        <w:rPr>
          <w:rFonts w:cs="Times New Roman"/>
          <w:sz w:val="24"/>
          <w:szCs w:val="24"/>
        </w:rPr>
        <w:t>признание индивидуальности каждого человека с опорой на собственный жизненный и читательский опыт;</w:t>
      </w:r>
    </w:p>
    <w:p w:rsidR="005729DD" w:rsidRPr="009F289E" w:rsidRDefault="005729DD" w:rsidP="005729DD">
      <w:pPr>
        <w:spacing w:line="240" w:lineRule="auto"/>
        <w:rPr>
          <w:rFonts w:cs="Times New Roman"/>
          <w:sz w:val="24"/>
          <w:szCs w:val="24"/>
        </w:rPr>
      </w:pPr>
      <w:r w:rsidRPr="009F289E">
        <w:rPr>
          <w:rFonts w:cs="Times New Roman"/>
          <w:sz w:val="24"/>
          <w:szCs w:val="24"/>
        </w:rPr>
        <w:t>проявление сопереживания, уважения и доброжелательности, в том числе с использованием аде</w:t>
      </w:r>
      <w:r w:rsidRPr="009F289E">
        <w:rPr>
          <w:rFonts w:cs="Times New Roman"/>
          <w:sz w:val="24"/>
          <w:szCs w:val="24"/>
        </w:rPr>
        <w:t>к</w:t>
      </w:r>
      <w:r w:rsidRPr="009F289E">
        <w:rPr>
          <w:rFonts w:cs="Times New Roman"/>
          <w:sz w:val="24"/>
          <w:szCs w:val="24"/>
        </w:rPr>
        <w:t>ватных языковых средств для выражения своего состояния и чувств;</w:t>
      </w:r>
    </w:p>
    <w:p w:rsidR="005729DD" w:rsidRPr="009F289E" w:rsidRDefault="005729DD" w:rsidP="005729DD">
      <w:pPr>
        <w:spacing w:line="240" w:lineRule="auto"/>
        <w:rPr>
          <w:rFonts w:cs="Times New Roman"/>
          <w:sz w:val="24"/>
          <w:szCs w:val="24"/>
        </w:rPr>
      </w:pPr>
      <w:r w:rsidRPr="009F289E">
        <w:rPr>
          <w:rFonts w:cs="Times New Roman"/>
          <w:sz w:val="24"/>
          <w:szCs w:val="24"/>
        </w:rPr>
        <w:t>неприятие любых форм поведения, направленных на причинение физического и м</w:t>
      </w:r>
      <w:r w:rsidRPr="009F289E">
        <w:rPr>
          <w:rFonts w:cs="Times New Roman"/>
          <w:sz w:val="24"/>
          <w:szCs w:val="24"/>
        </w:rPr>
        <w:t>о</w:t>
      </w:r>
      <w:r w:rsidRPr="009F289E">
        <w:rPr>
          <w:rFonts w:cs="Times New Roman"/>
          <w:sz w:val="24"/>
          <w:szCs w:val="24"/>
        </w:rPr>
        <w:t>рального вреда другим людям (в том числе связанного с использованием недопустимых средств языка);</w:t>
      </w:r>
    </w:p>
    <w:p w:rsidR="005729DD" w:rsidRPr="009F289E" w:rsidRDefault="005729DD" w:rsidP="005729DD">
      <w:pPr>
        <w:spacing w:line="240" w:lineRule="auto"/>
        <w:rPr>
          <w:rFonts w:cs="Times New Roman"/>
          <w:sz w:val="24"/>
          <w:szCs w:val="24"/>
        </w:rPr>
      </w:pPr>
      <w:r w:rsidRPr="009F289E">
        <w:rPr>
          <w:rFonts w:cs="Times New Roman"/>
          <w:sz w:val="24"/>
          <w:szCs w:val="24"/>
        </w:rPr>
        <w:t>эстетического воспитания:</w:t>
      </w:r>
    </w:p>
    <w:p w:rsidR="005729DD" w:rsidRPr="009F289E" w:rsidRDefault="005729DD" w:rsidP="005729DD">
      <w:pPr>
        <w:spacing w:line="240" w:lineRule="auto"/>
        <w:rPr>
          <w:rFonts w:cs="Times New Roman"/>
          <w:sz w:val="24"/>
          <w:szCs w:val="24"/>
        </w:rPr>
      </w:pPr>
      <w:r w:rsidRPr="009F289E">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729DD" w:rsidRPr="009F289E" w:rsidRDefault="005729DD" w:rsidP="005729DD">
      <w:pPr>
        <w:spacing w:line="240" w:lineRule="auto"/>
        <w:rPr>
          <w:rFonts w:cs="Times New Roman"/>
          <w:sz w:val="24"/>
          <w:szCs w:val="24"/>
        </w:rPr>
      </w:pPr>
      <w:r w:rsidRPr="009F289E">
        <w:rPr>
          <w:rFonts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5729DD" w:rsidRPr="009F289E" w:rsidRDefault="005729DD" w:rsidP="005729DD">
      <w:pPr>
        <w:spacing w:line="240" w:lineRule="auto"/>
        <w:rPr>
          <w:rFonts w:cs="Times New Roman"/>
          <w:sz w:val="24"/>
          <w:szCs w:val="24"/>
        </w:rPr>
      </w:pPr>
      <w:r w:rsidRPr="009F289E">
        <w:rPr>
          <w:rFonts w:cs="Times New Roman"/>
          <w:sz w:val="24"/>
          <w:szCs w:val="24"/>
        </w:rPr>
        <w:t>физического воспитания, формирования культуры здоровья и эмоционального благ</w:t>
      </w:r>
      <w:r w:rsidRPr="009F289E">
        <w:rPr>
          <w:rFonts w:cs="Times New Roman"/>
          <w:sz w:val="24"/>
          <w:szCs w:val="24"/>
        </w:rPr>
        <w:t>о</w:t>
      </w:r>
      <w:r w:rsidRPr="009F289E">
        <w:rPr>
          <w:rFonts w:cs="Times New Roman"/>
          <w:sz w:val="24"/>
          <w:szCs w:val="24"/>
        </w:rPr>
        <w:t>получия:</w:t>
      </w:r>
    </w:p>
    <w:p w:rsidR="005729DD" w:rsidRPr="009F289E" w:rsidRDefault="005729DD" w:rsidP="005729DD">
      <w:pPr>
        <w:spacing w:line="240" w:lineRule="auto"/>
        <w:rPr>
          <w:rFonts w:cs="Times New Roman"/>
          <w:sz w:val="24"/>
          <w:szCs w:val="24"/>
        </w:rPr>
      </w:pPr>
      <w:r w:rsidRPr="009F289E">
        <w:rPr>
          <w:rFonts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5729DD" w:rsidRPr="009F289E" w:rsidRDefault="005729DD" w:rsidP="005729DD">
      <w:pPr>
        <w:spacing w:line="240" w:lineRule="auto"/>
        <w:rPr>
          <w:rFonts w:cs="Times New Roman"/>
          <w:sz w:val="24"/>
          <w:szCs w:val="24"/>
        </w:rPr>
      </w:pPr>
      <w:r w:rsidRPr="009F289E">
        <w:rPr>
          <w:rFonts w:cs="Times New Roman"/>
          <w:sz w:val="24"/>
          <w:szCs w:val="24"/>
        </w:rPr>
        <w:t>бережное отношение к физическому и психическому здоровью, проявляющееся в выборе прие</w:t>
      </w:r>
      <w:r w:rsidRPr="009F289E">
        <w:rPr>
          <w:rFonts w:cs="Times New Roman"/>
          <w:sz w:val="24"/>
          <w:szCs w:val="24"/>
        </w:rPr>
        <w:t>м</w:t>
      </w:r>
      <w:r w:rsidRPr="009F289E">
        <w:rPr>
          <w:rFonts w:cs="Times New Roman"/>
          <w:sz w:val="24"/>
          <w:szCs w:val="24"/>
        </w:rPr>
        <w:t>лемых способов речевого самовыражения и соблюдении норм речевого этикета и правил общения;</w:t>
      </w:r>
    </w:p>
    <w:p w:rsidR="005729DD" w:rsidRPr="009F289E" w:rsidRDefault="005729DD" w:rsidP="005729DD">
      <w:pPr>
        <w:spacing w:line="240" w:lineRule="auto"/>
        <w:rPr>
          <w:rFonts w:cs="Times New Roman"/>
          <w:sz w:val="24"/>
          <w:szCs w:val="24"/>
        </w:rPr>
      </w:pPr>
      <w:r w:rsidRPr="009F289E">
        <w:rPr>
          <w:rFonts w:cs="Times New Roman"/>
          <w:sz w:val="24"/>
          <w:szCs w:val="24"/>
        </w:rPr>
        <w:t>трудового воспитания:</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w:t>
      </w:r>
      <w:r w:rsidRPr="009F289E">
        <w:rPr>
          <w:rFonts w:cs="Times New Roman"/>
          <w:sz w:val="24"/>
          <w:szCs w:val="24"/>
        </w:rPr>
        <w:t>о</w:t>
      </w:r>
      <w:r w:rsidRPr="009F289E">
        <w:rPr>
          <w:rFonts w:cs="Times New Roman"/>
          <w:sz w:val="24"/>
          <w:szCs w:val="24"/>
        </w:rPr>
        <w:t>фессиям, возникающий при обсуждении примеров из текстов, с которыми идёт работа на уроках русского языка;</w:t>
      </w:r>
    </w:p>
    <w:p w:rsidR="005729DD" w:rsidRPr="009F289E" w:rsidRDefault="005729DD" w:rsidP="005729DD">
      <w:pPr>
        <w:spacing w:line="240" w:lineRule="auto"/>
        <w:rPr>
          <w:rFonts w:cs="Times New Roman"/>
          <w:sz w:val="24"/>
          <w:szCs w:val="24"/>
        </w:rPr>
      </w:pPr>
      <w:r w:rsidRPr="009F289E">
        <w:rPr>
          <w:rFonts w:cs="Times New Roman"/>
          <w:sz w:val="24"/>
          <w:szCs w:val="24"/>
        </w:rPr>
        <w:t>экологического воспитания:</w:t>
      </w:r>
    </w:p>
    <w:p w:rsidR="005729DD" w:rsidRPr="009F289E" w:rsidRDefault="005729DD" w:rsidP="005729DD">
      <w:pPr>
        <w:spacing w:line="240" w:lineRule="auto"/>
        <w:rPr>
          <w:rFonts w:cs="Times New Roman"/>
          <w:sz w:val="24"/>
          <w:szCs w:val="24"/>
        </w:rPr>
      </w:pPr>
      <w:r w:rsidRPr="009F289E">
        <w:rPr>
          <w:rFonts w:cs="Times New Roman"/>
          <w:sz w:val="24"/>
          <w:szCs w:val="24"/>
        </w:rPr>
        <w:t>бережное отношение к природе, формируемое в процессе работы с текстами;</w:t>
      </w:r>
    </w:p>
    <w:p w:rsidR="005729DD" w:rsidRPr="009F289E" w:rsidRDefault="005729DD" w:rsidP="005729DD">
      <w:pPr>
        <w:spacing w:line="240" w:lineRule="auto"/>
        <w:rPr>
          <w:rFonts w:cs="Times New Roman"/>
          <w:sz w:val="24"/>
          <w:szCs w:val="24"/>
        </w:rPr>
      </w:pPr>
      <w:r w:rsidRPr="009F289E">
        <w:rPr>
          <w:rFonts w:cs="Times New Roman"/>
          <w:sz w:val="24"/>
          <w:szCs w:val="24"/>
        </w:rPr>
        <w:t>неприятие действий, приносящих вред природе;</w:t>
      </w:r>
    </w:p>
    <w:p w:rsidR="005729DD" w:rsidRPr="009F289E" w:rsidRDefault="005729DD" w:rsidP="005729DD">
      <w:pPr>
        <w:spacing w:line="240" w:lineRule="auto"/>
        <w:rPr>
          <w:rFonts w:cs="Times New Roman"/>
          <w:sz w:val="24"/>
          <w:szCs w:val="24"/>
        </w:rPr>
      </w:pPr>
      <w:r w:rsidRPr="009F289E">
        <w:rPr>
          <w:rFonts w:cs="Times New Roman"/>
          <w:sz w:val="24"/>
          <w:szCs w:val="24"/>
        </w:rPr>
        <w:t>ценности научного познания:</w:t>
      </w:r>
    </w:p>
    <w:p w:rsidR="005729DD" w:rsidRPr="009F289E" w:rsidRDefault="005729DD" w:rsidP="005729DD">
      <w:pPr>
        <w:spacing w:line="240" w:lineRule="auto"/>
        <w:rPr>
          <w:rFonts w:cs="Times New Roman"/>
          <w:sz w:val="24"/>
          <w:szCs w:val="24"/>
        </w:rPr>
      </w:pPr>
      <w:r w:rsidRPr="009F289E">
        <w:rPr>
          <w:rFonts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729DD" w:rsidRPr="009F289E" w:rsidRDefault="005729DD" w:rsidP="005729DD">
      <w:pPr>
        <w:spacing w:line="240" w:lineRule="auto"/>
        <w:rPr>
          <w:rFonts w:cs="Times New Roman"/>
          <w:sz w:val="24"/>
          <w:szCs w:val="24"/>
        </w:rPr>
      </w:pPr>
      <w:r w:rsidRPr="009F289E">
        <w:rPr>
          <w:rFonts w:cs="Times New Roman"/>
          <w:sz w:val="24"/>
          <w:szCs w:val="24"/>
        </w:rPr>
        <w:t>познавательные интересы, активность, инициативность, любознательность</w:t>
      </w:r>
      <w:r w:rsidRPr="009F289E">
        <w:rPr>
          <w:rFonts w:cs="Times New Roman"/>
          <w:sz w:val="24"/>
          <w:szCs w:val="24"/>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5729DD" w:rsidRPr="009F289E" w:rsidRDefault="005729DD" w:rsidP="005729DD">
      <w:pPr>
        <w:spacing w:line="240" w:lineRule="auto"/>
        <w:rPr>
          <w:rFonts w:cs="Times New Roman"/>
          <w:sz w:val="24"/>
          <w:szCs w:val="24"/>
        </w:rPr>
      </w:pPr>
      <w:r w:rsidRPr="009F289E">
        <w:rPr>
          <w:rFonts w:cs="Times New Roman"/>
          <w:sz w:val="24"/>
          <w:szCs w:val="24"/>
        </w:rPr>
        <w:t>МЕТАПРЕДМЕТНЫЕ РЕЗУЛЬТАТЫ</w:t>
      </w:r>
    </w:p>
    <w:p w:rsidR="005729DD" w:rsidRPr="009F289E" w:rsidRDefault="005729DD" w:rsidP="005729DD">
      <w:pPr>
        <w:spacing w:line="240" w:lineRule="auto"/>
        <w:rPr>
          <w:rFonts w:cs="Times New Roman"/>
          <w:sz w:val="24"/>
          <w:szCs w:val="24"/>
        </w:rPr>
      </w:pPr>
      <w:r w:rsidRPr="009F289E">
        <w:rPr>
          <w:rFonts w:cs="Times New Roman"/>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w:t>
      </w:r>
      <w:r w:rsidRPr="009F289E">
        <w:rPr>
          <w:rFonts w:cs="Times New Roman"/>
          <w:sz w:val="24"/>
          <w:szCs w:val="24"/>
        </w:rPr>
        <w:t>р</w:t>
      </w:r>
      <w:r w:rsidRPr="009F289E">
        <w:rPr>
          <w:rFonts w:cs="Times New Roman"/>
          <w:sz w:val="24"/>
          <w:szCs w:val="24"/>
        </w:rPr>
        <w:t>сальные учебные действия, регулятивные универсальные учебные действия, совместная деятельность.</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базовые логические действия как часть познав</w:t>
      </w:r>
      <w:r w:rsidRPr="009F289E">
        <w:rPr>
          <w:rFonts w:cs="Times New Roman"/>
          <w:sz w:val="24"/>
          <w:szCs w:val="24"/>
        </w:rPr>
        <w:t>а</w:t>
      </w:r>
      <w:r w:rsidRPr="009F289E">
        <w:rPr>
          <w:rFonts w:cs="Times New Roman"/>
          <w:sz w:val="24"/>
          <w:szCs w:val="24"/>
        </w:rPr>
        <w:t>тельных универсальных учебных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сравнивать различные языковые единицы (звуки, слова, предложения, тексты), устанавливать осн</w:t>
      </w:r>
      <w:r w:rsidRPr="009F289E">
        <w:rPr>
          <w:rFonts w:cs="Times New Roman"/>
          <w:sz w:val="24"/>
          <w:szCs w:val="24"/>
        </w:rPr>
        <w:t>о</w:t>
      </w:r>
      <w:r w:rsidRPr="009F289E">
        <w:rPr>
          <w:rFonts w:cs="Times New Roman"/>
          <w:sz w:val="24"/>
          <w:szCs w:val="24"/>
        </w:rPr>
        <w:t>вания для сравнения языковых единиц (частеречная принадлежность, грамматический признак, ле</w:t>
      </w:r>
      <w:r w:rsidRPr="009F289E">
        <w:rPr>
          <w:rFonts w:cs="Times New Roman"/>
          <w:sz w:val="24"/>
          <w:szCs w:val="24"/>
        </w:rPr>
        <w:t>к</w:t>
      </w:r>
      <w:r w:rsidRPr="009F289E">
        <w:rPr>
          <w:rFonts w:cs="Times New Roman"/>
          <w:sz w:val="24"/>
          <w:szCs w:val="24"/>
        </w:rPr>
        <w:t>сическое значение и другое); устанавливать аналогии яз</w:t>
      </w:r>
      <w:r w:rsidRPr="009F289E">
        <w:rPr>
          <w:rFonts w:cs="Times New Roman"/>
          <w:sz w:val="24"/>
          <w:szCs w:val="24"/>
        </w:rPr>
        <w:t>ы</w:t>
      </w:r>
      <w:r w:rsidRPr="009F289E">
        <w:rPr>
          <w:rFonts w:cs="Times New Roman"/>
          <w:sz w:val="24"/>
          <w:szCs w:val="24"/>
        </w:rPr>
        <w:t>ковых единиц;</w:t>
      </w:r>
    </w:p>
    <w:p w:rsidR="005729DD" w:rsidRPr="009F289E" w:rsidRDefault="005729DD" w:rsidP="005729DD">
      <w:pPr>
        <w:spacing w:line="240" w:lineRule="auto"/>
        <w:rPr>
          <w:rFonts w:cs="Times New Roman"/>
          <w:sz w:val="24"/>
          <w:szCs w:val="24"/>
        </w:rPr>
      </w:pPr>
      <w:r w:rsidRPr="009F289E">
        <w:rPr>
          <w:rFonts w:cs="Times New Roman"/>
          <w:sz w:val="24"/>
          <w:szCs w:val="24"/>
        </w:rPr>
        <w:t>объединять объекты (языковые единицы) по определённому признаку;</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в языковом материале закономерности и противоречия на основе предложе</w:t>
      </w:r>
      <w:r w:rsidRPr="009F289E">
        <w:rPr>
          <w:rFonts w:cs="Times New Roman"/>
          <w:sz w:val="24"/>
          <w:szCs w:val="24"/>
        </w:rPr>
        <w:t>н</w:t>
      </w:r>
      <w:r w:rsidRPr="009F289E">
        <w:rPr>
          <w:rFonts w:cs="Times New Roman"/>
          <w:sz w:val="24"/>
          <w:szCs w:val="24"/>
        </w:rPr>
        <w:t>ного учителем алгоритма наблюдения; анализировать алгоритм действий при работе с языковыми единицами, сам</w:t>
      </w:r>
      <w:r w:rsidRPr="009F289E">
        <w:rPr>
          <w:rFonts w:cs="Times New Roman"/>
          <w:sz w:val="24"/>
          <w:szCs w:val="24"/>
        </w:rPr>
        <w:t>о</w:t>
      </w:r>
      <w:r w:rsidRPr="009F289E">
        <w:rPr>
          <w:rFonts w:cs="Times New Roman"/>
          <w:sz w:val="24"/>
          <w:szCs w:val="24"/>
        </w:rPr>
        <w:t>стоятельно выделять учебные операции при анализе языковых единиц;</w:t>
      </w:r>
    </w:p>
    <w:p w:rsidR="005729DD" w:rsidRPr="009F289E" w:rsidRDefault="005729DD" w:rsidP="005729DD">
      <w:pPr>
        <w:spacing w:line="240" w:lineRule="auto"/>
        <w:rPr>
          <w:rFonts w:cs="Times New Roman"/>
          <w:sz w:val="24"/>
          <w:szCs w:val="24"/>
        </w:rPr>
      </w:pPr>
      <w:r w:rsidRPr="009F289E">
        <w:rPr>
          <w:rFonts w:cs="Times New Roman"/>
          <w:sz w:val="24"/>
          <w:szCs w:val="24"/>
        </w:rPr>
        <w:t>выявлять недостаток информации для решения учебной и практической задачи на основе предл</w:t>
      </w:r>
      <w:r w:rsidRPr="009F289E">
        <w:rPr>
          <w:rFonts w:cs="Times New Roman"/>
          <w:sz w:val="24"/>
          <w:szCs w:val="24"/>
        </w:rPr>
        <w:t>о</w:t>
      </w:r>
      <w:r w:rsidRPr="009F289E">
        <w:rPr>
          <w:rFonts w:cs="Times New Roman"/>
          <w:sz w:val="24"/>
          <w:szCs w:val="24"/>
        </w:rPr>
        <w:t>женного алгоритма, формулировать запрос на дополнительную информацию;</w:t>
      </w:r>
    </w:p>
    <w:p w:rsidR="005729DD" w:rsidRPr="009F289E" w:rsidRDefault="005729DD" w:rsidP="005729DD">
      <w:pPr>
        <w:spacing w:line="240" w:lineRule="auto"/>
        <w:rPr>
          <w:rFonts w:cs="Times New Roman"/>
          <w:sz w:val="24"/>
          <w:szCs w:val="24"/>
        </w:rPr>
      </w:pPr>
      <w:r w:rsidRPr="009F289E">
        <w:rPr>
          <w:rFonts w:cs="Times New Roman"/>
          <w:sz w:val="24"/>
          <w:szCs w:val="24"/>
        </w:rPr>
        <w:t>устанавливать причинно</w:t>
      </w:r>
      <w:r w:rsidRPr="009F289E">
        <w:rPr>
          <w:rFonts w:cs="Times New Roman"/>
          <w:sz w:val="24"/>
          <w:szCs w:val="24"/>
        </w:rPr>
        <w:softHyphen/>
        <w:t>следственные связи в ситуациях наблюдения за языковым материалом, д</w:t>
      </w:r>
      <w:r w:rsidRPr="009F289E">
        <w:rPr>
          <w:rFonts w:cs="Times New Roman"/>
          <w:sz w:val="24"/>
          <w:szCs w:val="24"/>
        </w:rPr>
        <w:t>е</w:t>
      </w:r>
      <w:r w:rsidRPr="009F289E">
        <w:rPr>
          <w:rFonts w:cs="Times New Roman"/>
          <w:sz w:val="24"/>
          <w:szCs w:val="24"/>
        </w:rPr>
        <w:t>лать выводы.</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с помощью учителя формулировать цель, планировать изменения языкового объекта, речевой с</w:t>
      </w:r>
      <w:r w:rsidRPr="009F289E">
        <w:rPr>
          <w:rFonts w:cs="Times New Roman"/>
          <w:sz w:val="24"/>
          <w:szCs w:val="24"/>
        </w:rPr>
        <w:t>и</w:t>
      </w:r>
      <w:r w:rsidRPr="009F289E">
        <w:rPr>
          <w:rFonts w:cs="Times New Roman"/>
          <w:sz w:val="24"/>
          <w:szCs w:val="24"/>
        </w:rPr>
        <w:t>туации;</w:t>
      </w:r>
    </w:p>
    <w:p w:rsidR="005729DD" w:rsidRPr="009F289E" w:rsidRDefault="005729DD" w:rsidP="005729DD">
      <w:pPr>
        <w:spacing w:line="240" w:lineRule="auto"/>
        <w:rPr>
          <w:rFonts w:cs="Times New Roman"/>
          <w:sz w:val="24"/>
          <w:szCs w:val="24"/>
        </w:rPr>
      </w:pPr>
      <w:r w:rsidRPr="009F289E">
        <w:rPr>
          <w:rFonts w:cs="Times New Roman"/>
          <w:sz w:val="24"/>
          <w:szCs w:val="24"/>
        </w:rPr>
        <w:t>сравнивать несколько вариантов выполнения задания, выбирать наиболее целесообра</w:t>
      </w:r>
      <w:r w:rsidRPr="009F289E">
        <w:rPr>
          <w:rFonts w:cs="Times New Roman"/>
          <w:sz w:val="24"/>
          <w:szCs w:val="24"/>
        </w:rPr>
        <w:t>з</w:t>
      </w:r>
      <w:r w:rsidRPr="009F289E">
        <w:rPr>
          <w:rFonts w:cs="Times New Roman"/>
          <w:sz w:val="24"/>
          <w:szCs w:val="24"/>
        </w:rPr>
        <w:t>ный (на основе предложенных критериев);</w:t>
      </w:r>
    </w:p>
    <w:p w:rsidR="005729DD" w:rsidRPr="009F289E" w:rsidRDefault="005729DD" w:rsidP="005729DD">
      <w:pPr>
        <w:spacing w:line="240" w:lineRule="auto"/>
        <w:rPr>
          <w:rFonts w:cs="Times New Roman"/>
          <w:sz w:val="24"/>
          <w:szCs w:val="24"/>
        </w:rPr>
      </w:pPr>
      <w:r w:rsidRPr="009F289E">
        <w:rPr>
          <w:rFonts w:cs="Times New Roman"/>
          <w:sz w:val="24"/>
          <w:szCs w:val="24"/>
        </w:rPr>
        <w:t>проводить по предложенному плану несложное лингвистическое мини</w:t>
      </w:r>
      <w:r w:rsidRPr="009F289E">
        <w:rPr>
          <w:rFonts w:cs="Times New Roman"/>
          <w:sz w:val="24"/>
          <w:szCs w:val="24"/>
        </w:rPr>
        <w:softHyphen/>
        <w:t>исследование, выполнять по предложенному плану проектное задание;</w:t>
      </w:r>
    </w:p>
    <w:p w:rsidR="005729DD" w:rsidRPr="009F289E" w:rsidRDefault="005729DD" w:rsidP="005729DD">
      <w:pPr>
        <w:spacing w:line="240" w:lineRule="auto"/>
        <w:rPr>
          <w:rFonts w:cs="Times New Roman"/>
          <w:sz w:val="24"/>
          <w:szCs w:val="24"/>
        </w:rPr>
      </w:pPr>
      <w:r w:rsidRPr="009F289E">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w:t>
      </w:r>
      <w:r w:rsidRPr="009F289E">
        <w:rPr>
          <w:rFonts w:cs="Times New Roman"/>
          <w:sz w:val="24"/>
          <w:szCs w:val="24"/>
        </w:rPr>
        <w:t>а</w:t>
      </w:r>
      <w:r w:rsidRPr="009F289E">
        <w:rPr>
          <w:rFonts w:cs="Times New Roman"/>
          <w:sz w:val="24"/>
          <w:szCs w:val="24"/>
        </w:rPr>
        <w:t>ния); формулировать с помощью учителя вопросы в процессе анализа предложенного языкового материала;</w:t>
      </w:r>
    </w:p>
    <w:p w:rsidR="005729DD" w:rsidRPr="009F289E" w:rsidRDefault="005729DD" w:rsidP="005729DD">
      <w:pPr>
        <w:spacing w:line="240" w:lineRule="auto"/>
        <w:rPr>
          <w:rFonts w:cs="Times New Roman"/>
          <w:sz w:val="24"/>
          <w:szCs w:val="24"/>
        </w:rPr>
      </w:pPr>
      <w:r w:rsidRPr="009F289E">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умения работать с информацией как часть п</w:t>
      </w:r>
      <w:r w:rsidRPr="009F289E">
        <w:rPr>
          <w:rFonts w:cs="Times New Roman"/>
          <w:sz w:val="24"/>
          <w:szCs w:val="24"/>
        </w:rPr>
        <w:t>о</w:t>
      </w:r>
      <w:r w:rsidRPr="009F289E">
        <w:rPr>
          <w:rFonts w:cs="Times New Roman"/>
          <w:sz w:val="24"/>
          <w:szCs w:val="24"/>
        </w:rPr>
        <w:t>знавательных универсальных учебных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выбирать источник получения информации: нужный словарь для получения запрашиваемой и</w:t>
      </w:r>
      <w:r w:rsidRPr="009F289E">
        <w:rPr>
          <w:rFonts w:cs="Times New Roman"/>
          <w:sz w:val="24"/>
          <w:szCs w:val="24"/>
        </w:rPr>
        <w:t>н</w:t>
      </w:r>
      <w:r w:rsidRPr="009F289E">
        <w:rPr>
          <w:rFonts w:cs="Times New Roman"/>
          <w:sz w:val="24"/>
          <w:szCs w:val="24"/>
        </w:rPr>
        <w:t>формации, для уточнения;</w:t>
      </w:r>
    </w:p>
    <w:p w:rsidR="005729DD" w:rsidRPr="009F289E" w:rsidRDefault="005729DD" w:rsidP="005729DD">
      <w:pPr>
        <w:spacing w:line="240" w:lineRule="auto"/>
        <w:rPr>
          <w:rFonts w:cs="Times New Roman"/>
          <w:sz w:val="24"/>
          <w:szCs w:val="24"/>
        </w:rPr>
      </w:pPr>
      <w:r w:rsidRPr="009F289E">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достоверную и недостоверную информацию самостоятельно или на основании пре</w:t>
      </w:r>
      <w:r w:rsidRPr="009F289E">
        <w:rPr>
          <w:rFonts w:cs="Times New Roman"/>
          <w:sz w:val="24"/>
          <w:szCs w:val="24"/>
        </w:rPr>
        <w:t>д</w:t>
      </w:r>
      <w:r w:rsidRPr="009F289E">
        <w:rPr>
          <w:rFonts w:cs="Times New Roman"/>
          <w:sz w:val="24"/>
          <w:szCs w:val="24"/>
        </w:rPr>
        <w:t>ложенного учителем способа её проверки (обращаясь к словарям, справочн</w:t>
      </w:r>
      <w:r w:rsidRPr="009F289E">
        <w:rPr>
          <w:rFonts w:cs="Times New Roman"/>
          <w:sz w:val="24"/>
          <w:szCs w:val="24"/>
        </w:rPr>
        <w:t>и</w:t>
      </w:r>
      <w:r w:rsidRPr="009F289E">
        <w:rPr>
          <w:rFonts w:cs="Times New Roman"/>
          <w:sz w:val="24"/>
          <w:szCs w:val="24"/>
        </w:rPr>
        <w:t>кам, учебнику);</w:t>
      </w:r>
    </w:p>
    <w:p w:rsidR="005729DD" w:rsidRPr="009F289E" w:rsidRDefault="005729DD" w:rsidP="005729DD">
      <w:pPr>
        <w:spacing w:line="240" w:lineRule="auto"/>
        <w:rPr>
          <w:rFonts w:cs="Times New Roman"/>
          <w:sz w:val="24"/>
          <w:szCs w:val="24"/>
        </w:rPr>
      </w:pPr>
      <w:r w:rsidRPr="009F289E">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w:t>
      </w:r>
      <w:r w:rsidRPr="009F289E">
        <w:rPr>
          <w:rFonts w:cs="Times New Roman"/>
          <w:sz w:val="24"/>
          <w:szCs w:val="24"/>
        </w:rPr>
        <w:t>н</w:t>
      </w:r>
      <w:r w:rsidRPr="009F289E">
        <w:rPr>
          <w:rFonts w:cs="Times New Roman"/>
          <w:sz w:val="24"/>
          <w:szCs w:val="24"/>
        </w:rPr>
        <w:t>но-телекоммуникационной сети «Интернет» (информации о написании и произношении слова, о зн</w:t>
      </w:r>
      <w:r w:rsidRPr="009F289E">
        <w:rPr>
          <w:rFonts w:cs="Times New Roman"/>
          <w:sz w:val="24"/>
          <w:szCs w:val="24"/>
        </w:rPr>
        <w:t>а</w:t>
      </w:r>
      <w:r w:rsidRPr="009F289E">
        <w:rPr>
          <w:rFonts w:cs="Times New Roman"/>
          <w:sz w:val="24"/>
          <w:szCs w:val="24"/>
        </w:rPr>
        <w:t>чении слова, о происхождении слова, о синонимах слова);</w:t>
      </w:r>
    </w:p>
    <w:p w:rsidR="005729DD" w:rsidRPr="009F289E" w:rsidRDefault="005729DD" w:rsidP="005729DD">
      <w:pPr>
        <w:spacing w:line="240" w:lineRule="auto"/>
        <w:rPr>
          <w:rFonts w:cs="Times New Roman"/>
          <w:sz w:val="24"/>
          <w:szCs w:val="24"/>
        </w:rPr>
      </w:pPr>
      <w:r w:rsidRPr="009F289E">
        <w:rPr>
          <w:rFonts w:cs="Times New Roman"/>
          <w:sz w:val="24"/>
          <w:szCs w:val="24"/>
        </w:rPr>
        <w:t>анализировать и создавать текстовую, видео</w:t>
      </w:r>
      <w:r w:rsidRPr="009F289E">
        <w:rPr>
          <w:rFonts w:cs="Times New Roman"/>
          <w:sz w:val="24"/>
          <w:szCs w:val="24"/>
        </w:rPr>
        <w:softHyphen/>
        <w:t>, графическую, звуковую информацию в соответствии с учебной задачей;</w:t>
      </w:r>
    </w:p>
    <w:p w:rsidR="005729DD" w:rsidRPr="009F289E" w:rsidRDefault="005729DD" w:rsidP="005729DD">
      <w:pPr>
        <w:spacing w:line="240" w:lineRule="auto"/>
        <w:rPr>
          <w:rFonts w:cs="Times New Roman"/>
          <w:sz w:val="24"/>
          <w:szCs w:val="24"/>
        </w:rPr>
      </w:pPr>
      <w:r w:rsidRPr="009F289E">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729DD" w:rsidRPr="009F289E" w:rsidRDefault="005729DD" w:rsidP="005729DD">
      <w:pPr>
        <w:spacing w:line="240" w:lineRule="auto"/>
        <w:rPr>
          <w:rFonts w:cs="Times New Roman"/>
          <w:sz w:val="24"/>
          <w:szCs w:val="24"/>
        </w:rPr>
      </w:pPr>
      <w:r w:rsidRPr="009F289E">
        <w:rPr>
          <w:rFonts w:cs="Times New Roman"/>
          <w:sz w:val="24"/>
          <w:szCs w:val="24"/>
        </w:rPr>
        <w:t>проявлять уважительное отношение к собеседнику, соблюдать правила ведения диалоги и дискуссии;</w:t>
      </w:r>
    </w:p>
    <w:p w:rsidR="005729DD" w:rsidRPr="009F289E" w:rsidRDefault="005729DD" w:rsidP="005729DD">
      <w:pPr>
        <w:spacing w:line="240" w:lineRule="auto"/>
        <w:rPr>
          <w:rFonts w:cs="Times New Roman"/>
          <w:sz w:val="24"/>
          <w:szCs w:val="24"/>
        </w:rPr>
      </w:pPr>
      <w:r w:rsidRPr="009F289E">
        <w:rPr>
          <w:rFonts w:cs="Times New Roman"/>
          <w:sz w:val="24"/>
          <w:szCs w:val="24"/>
        </w:rPr>
        <w:t>признавать возможность существования разных точек зрения;</w:t>
      </w:r>
    </w:p>
    <w:p w:rsidR="005729DD" w:rsidRPr="009F289E" w:rsidRDefault="005729DD" w:rsidP="005729DD">
      <w:pPr>
        <w:spacing w:line="240" w:lineRule="auto"/>
        <w:rPr>
          <w:rFonts w:cs="Times New Roman"/>
          <w:sz w:val="24"/>
          <w:szCs w:val="24"/>
        </w:rPr>
      </w:pPr>
      <w:r w:rsidRPr="009F289E">
        <w:rPr>
          <w:rFonts w:cs="Times New Roman"/>
          <w:sz w:val="24"/>
          <w:szCs w:val="24"/>
        </w:rPr>
        <w:t>корректно и аргументированно высказывать своё мнение;</w:t>
      </w:r>
    </w:p>
    <w:p w:rsidR="005729DD" w:rsidRPr="009F289E" w:rsidRDefault="005729DD" w:rsidP="005729DD">
      <w:pPr>
        <w:spacing w:line="240" w:lineRule="auto"/>
        <w:rPr>
          <w:rFonts w:cs="Times New Roman"/>
          <w:sz w:val="24"/>
          <w:szCs w:val="24"/>
        </w:rPr>
      </w:pPr>
      <w:r w:rsidRPr="009F289E">
        <w:rPr>
          <w:rFonts w:cs="Times New Roman"/>
          <w:sz w:val="24"/>
          <w:szCs w:val="24"/>
        </w:rPr>
        <w:t>строить речевое высказывание в соответствии с поставленной задачей;</w:t>
      </w:r>
    </w:p>
    <w:p w:rsidR="005729DD" w:rsidRPr="009F289E" w:rsidRDefault="005729DD" w:rsidP="005729DD">
      <w:pPr>
        <w:spacing w:line="240" w:lineRule="auto"/>
        <w:rPr>
          <w:rFonts w:cs="Times New Roman"/>
          <w:sz w:val="24"/>
          <w:szCs w:val="24"/>
        </w:rPr>
      </w:pPr>
      <w:r w:rsidRPr="009F289E">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5729DD" w:rsidRPr="009F289E" w:rsidRDefault="005729DD" w:rsidP="005729DD">
      <w:pPr>
        <w:spacing w:line="240" w:lineRule="auto"/>
        <w:rPr>
          <w:rFonts w:cs="Times New Roman"/>
          <w:sz w:val="24"/>
          <w:szCs w:val="24"/>
        </w:rPr>
      </w:pPr>
      <w:r w:rsidRPr="009F289E">
        <w:rPr>
          <w:rFonts w:cs="Times New Roman"/>
          <w:sz w:val="24"/>
          <w:szCs w:val="24"/>
        </w:rPr>
        <w:t>готовить небольшие публичные выступления о результатах парной и групповой работы, о резул</w:t>
      </w:r>
      <w:r w:rsidRPr="009F289E">
        <w:rPr>
          <w:rFonts w:cs="Times New Roman"/>
          <w:sz w:val="24"/>
          <w:szCs w:val="24"/>
        </w:rPr>
        <w:t>ь</w:t>
      </w:r>
      <w:r w:rsidRPr="009F289E">
        <w:rPr>
          <w:rFonts w:cs="Times New Roman"/>
          <w:sz w:val="24"/>
          <w:szCs w:val="24"/>
        </w:rPr>
        <w:t>татах наблюдения, выполненного мини</w:t>
      </w:r>
      <w:r w:rsidRPr="009F289E">
        <w:rPr>
          <w:rFonts w:cs="Times New Roman"/>
          <w:sz w:val="24"/>
          <w:szCs w:val="24"/>
        </w:rPr>
        <w:softHyphen/>
        <w:t>исследования, проектного задания;</w:t>
      </w:r>
    </w:p>
    <w:p w:rsidR="005729DD" w:rsidRPr="009F289E" w:rsidRDefault="005729DD" w:rsidP="005729DD">
      <w:pPr>
        <w:spacing w:line="240" w:lineRule="auto"/>
        <w:rPr>
          <w:rFonts w:cs="Times New Roman"/>
          <w:sz w:val="24"/>
          <w:szCs w:val="24"/>
        </w:rPr>
      </w:pPr>
      <w:r w:rsidRPr="009F289E">
        <w:rPr>
          <w:rFonts w:cs="Times New Roman"/>
          <w:sz w:val="24"/>
          <w:szCs w:val="24"/>
        </w:rPr>
        <w:t>подбирать иллюстративный материал (рисунки, фото, плакаты) к тексту выступления.</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планировать действия по решению учебной задачи для получения результата;</w:t>
      </w:r>
    </w:p>
    <w:p w:rsidR="005729DD" w:rsidRPr="009F289E" w:rsidRDefault="005729DD" w:rsidP="005729DD">
      <w:pPr>
        <w:spacing w:line="240" w:lineRule="auto"/>
        <w:rPr>
          <w:rFonts w:cs="Times New Roman"/>
          <w:sz w:val="24"/>
          <w:szCs w:val="24"/>
        </w:rPr>
      </w:pPr>
      <w:r w:rsidRPr="009F289E">
        <w:rPr>
          <w:rFonts w:cs="Times New Roman"/>
          <w:sz w:val="24"/>
          <w:szCs w:val="24"/>
        </w:rPr>
        <w:t>выстраивать последовательность выбранных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умения самоконтроля как части регулятивных универсальных учебных действий:</w:t>
      </w:r>
    </w:p>
    <w:p w:rsidR="005729DD" w:rsidRPr="009F289E" w:rsidRDefault="005729DD" w:rsidP="005729DD">
      <w:pPr>
        <w:spacing w:line="240" w:lineRule="auto"/>
        <w:rPr>
          <w:rFonts w:cs="Times New Roman"/>
          <w:sz w:val="24"/>
          <w:szCs w:val="24"/>
        </w:rPr>
      </w:pPr>
      <w:r w:rsidRPr="009F289E">
        <w:rPr>
          <w:rFonts w:cs="Times New Roman"/>
          <w:sz w:val="24"/>
          <w:szCs w:val="24"/>
        </w:rPr>
        <w:t>устанавливать причины успеха (неудач) учебной деятельности;</w:t>
      </w:r>
    </w:p>
    <w:p w:rsidR="005729DD" w:rsidRPr="009F289E" w:rsidRDefault="005729DD" w:rsidP="005729DD">
      <w:pPr>
        <w:spacing w:line="240" w:lineRule="auto"/>
        <w:rPr>
          <w:rFonts w:cs="Times New Roman"/>
          <w:sz w:val="24"/>
          <w:szCs w:val="24"/>
        </w:rPr>
      </w:pPr>
      <w:r w:rsidRPr="009F289E">
        <w:rPr>
          <w:rFonts w:cs="Times New Roman"/>
          <w:sz w:val="24"/>
          <w:szCs w:val="24"/>
        </w:rPr>
        <w:t>корректировать свои учебные действия для преодоления речевых и орфографических ошибок;</w:t>
      </w:r>
    </w:p>
    <w:p w:rsidR="005729DD" w:rsidRPr="009F289E" w:rsidRDefault="005729DD" w:rsidP="005729DD">
      <w:pPr>
        <w:spacing w:line="240" w:lineRule="auto"/>
        <w:rPr>
          <w:rFonts w:cs="Times New Roman"/>
          <w:sz w:val="24"/>
          <w:szCs w:val="24"/>
        </w:rPr>
      </w:pPr>
      <w:r w:rsidRPr="009F289E">
        <w:rPr>
          <w:rFonts w:cs="Times New Roman"/>
          <w:sz w:val="24"/>
          <w:szCs w:val="24"/>
        </w:rPr>
        <w:t>соотносить результат деятельности с поставленной учебной задачей по выделению, х</w:t>
      </w:r>
      <w:r w:rsidRPr="009F289E">
        <w:rPr>
          <w:rFonts w:cs="Times New Roman"/>
          <w:sz w:val="24"/>
          <w:szCs w:val="24"/>
        </w:rPr>
        <w:t>а</w:t>
      </w:r>
      <w:r w:rsidRPr="009F289E">
        <w:rPr>
          <w:rFonts w:cs="Times New Roman"/>
          <w:sz w:val="24"/>
          <w:szCs w:val="24"/>
        </w:rPr>
        <w:t>рактеристике, использованию языковых единиц;</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ошибку, допущенную при работе с языковым материалом, находить орфогр</w:t>
      </w:r>
      <w:r w:rsidRPr="009F289E">
        <w:rPr>
          <w:rFonts w:cs="Times New Roman"/>
          <w:sz w:val="24"/>
          <w:szCs w:val="24"/>
        </w:rPr>
        <w:t>а</w:t>
      </w:r>
      <w:r w:rsidRPr="009F289E">
        <w:rPr>
          <w:rFonts w:cs="Times New Roman"/>
          <w:sz w:val="24"/>
          <w:szCs w:val="24"/>
        </w:rPr>
        <w:t>фическую и пунктуационную ошибку;</w:t>
      </w:r>
    </w:p>
    <w:p w:rsidR="005729DD" w:rsidRPr="009F289E" w:rsidRDefault="005729DD" w:rsidP="005729DD">
      <w:pPr>
        <w:spacing w:line="240" w:lineRule="auto"/>
        <w:rPr>
          <w:rFonts w:cs="Times New Roman"/>
          <w:sz w:val="24"/>
          <w:szCs w:val="24"/>
        </w:rPr>
      </w:pPr>
      <w:r w:rsidRPr="009F289E">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5729DD" w:rsidRPr="009F289E" w:rsidRDefault="005729DD" w:rsidP="005729DD">
      <w:pPr>
        <w:spacing w:line="240" w:lineRule="auto"/>
        <w:rPr>
          <w:rFonts w:cs="Times New Roman"/>
          <w:sz w:val="24"/>
          <w:szCs w:val="24"/>
        </w:rPr>
      </w:pPr>
      <w:r w:rsidRPr="009F289E">
        <w:rPr>
          <w:rFonts w:cs="Times New Roman"/>
          <w:sz w:val="24"/>
          <w:szCs w:val="24"/>
        </w:rPr>
        <w:t>У обучающегося будут сформированы следующие умения совместной деятельности:</w:t>
      </w:r>
    </w:p>
    <w:p w:rsidR="005729DD" w:rsidRPr="009F289E" w:rsidRDefault="005729DD" w:rsidP="005729DD">
      <w:pPr>
        <w:spacing w:line="240" w:lineRule="auto"/>
        <w:rPr>
          <w:rFonts w:cs="Times New Roman"/>
          <w:sz w:val="24"/>
          <w:szCs w:val="24"/>
        </w:rPr>
      </w:pPr>
      <w:r w:rsidRPr="009F289E">
        <w:rPr>
          <w:rFonts w:cs="Times New Roman"/>
          <w:sz w:val="24"/>
          <w:szCs w:val="24"/>
        </w:rPr>
        <w:t>формулировать краткосрочные и долгосрочные цели (индивидуальные с учётом участия в колле</w:t>
      </w:r>
      <w:r w:rsidRPr="009F289E">
        <w:rPr>
          <w:rFonts w:cs="Times New Roman"/>
          <w:sz w:val="24"/>
          <w:szCs w:val="24"/>
        </w:rPr>
        <w:t>к</w:t>
      </w:r>
      <w:r w:rsidRPr="009F289E">
        <w:rPr>
          <w:rFonts w:cs="Times New Roman"/>
          <w:sz w:val="24"/>
          <w:szCs w:val="24"/>
        </w:rPr>
        <w:t>тивных задачах) в стандартной (типовой) ситуации на основе предложенного учителем формата пл</w:t>
      </w:r>
      <w:r w:rsidRPr="009F289E">
        <w:rPr>
          <w:rFonts w:cs="Times New Roman"/>
          <w:sz w:val="24"/>
          <w:szCs w:val="24"/>
        </w:rPr>
        <w:t>а</w:t>
      </w:r>
      <w:r w:rsidRPr="009F289E">
        <w:rPr>
          <w:rFonts w:cs="Times New Roman"/>
          <w:sz w:val="24"/>
          <w:szCs w:val="24"/>
        </w:rPr>
        <w:t>нирования, распределения промежуточных шагов и сроков;</w:t>
      </w:r>
    </w:p>
    <w:p w:rsidR="005729DD" w:rsidRPr="009F289E" w:rsidRDefault="005729DD" w:rsidP="005729DD">
      <w:pPr>
        <w:spacing w:line="240" w:lineRule="auto"/>
        <w:rPr>
          <w:rFonts w:cs="Times New Roman"/>
          <w:sz w:val="24"/>
          <w:szCs w:val="24"/>
        </w:rPr>
      </w:pPr>
      <w:r w:rsidRPr="009F289E">
        <w:rPr>
          <w:rFonts w:cs="Times New Roman"/>
          <w:sz w:val="24"/>
          <w:szCs w:val="24"/>
        </w:rPr>
        <w:t>принимать цель совместной деятельности, коллективно строить действия по её достижению: ра</w:t>
      </w:r>
      <w:r w:rsidRPr="009F289E">
        <w:rPr>
          <w:rFonts w:cs="Times New Roman"/>
          <w:sz w:val="24"/>
          <w:szCs w:val="24"/>
        </w:rPr>
        <w:t>с</w:t>
      </w:r>
      <w:r w:rsidRPr="009F289E">
        <w:rPr>
          <w:rFonts w:cs="Times New Roman"/>
          <w:sz w:val="24"/>
          <w:szCs w:val="24"/>
        </w:rPr>
        <w:t>пределять роли, договариваться, обсуждать процесс и результат совместной работы;</w:t>
      </w:r>
    </w:p>
    <w:p w:rsidR="005729DD" w:rsidRPr="009F289E" w:rsidRDefault="005729DD" w:rsidP="005729DD">
      <w:pPr>
        <w:spacing w:line="240" w:lineRule="auto"/>
        <w:rPr>
          <w:rFonts w:cs="Times New Roman"/>
          <w:sz w:val="24"/>
          <w:szCs w:val="24"/>
        </w:rPr>
      </w:pPr>
      <w:r w:rsidRPr="009F289E">
        <w:rPr>
          <w:rFonts w:cs="Times New Roman"/>
          <w:sz w:val="24"/>
          <w:szCs w:val="24"/>
        </w:rPr>
        <w:t>проявлять готовность руководить, выполнять поручения, подчиняться, самостоятельно разрешать конфликты;</w:t>
      </w:r>
    </w:p>
    <w:p w:rsidR="005729DD" w:rsidRPr="009F289E" w:rsidRDefault="005729DD" w:rsidP="005729DD">
      <w:pPr>
        <w:spacing w:line="240" w:lineRule="auto"/>
        <w:rPr>
          <w:rFonts w:cs="Times New Roman"/>
          <w:sz w:val="24"/>
          <w:szCs w:val="24"/>
        </w:rPr>
      </w:pPr>
      <w:r w:rsidRPr="009F289E">
        <w:rPr>
          <w:rFonts w:cs="Times New Roman"/>
          <w:sz w:val="24"/>
          <w:szCs w:val="24"/>
        </w:rPr>
        <w:t>ответственно выполнять свою часть работы;</w:t>
      </w:r>
    </w:p>
    <w:p w:rsidR="005729DD" w:rsidRPr="009F289E" w:rsidRDefault="005729DD" w:rsidP="005729DD">
      <w:pPr>
        <w:spacing w:line="240" w:lineRule="auto"/>
        <w:rPr>
          <w:rFonts w:cs="Times New Roman"/>
          <w:sz w:val="24"/>
          <w:szCs w:val="24"/>
        </w:rPr>
      </w:pPr>
      <w:r w:rsidRPr="009F289E">
        <w:rPr>
          <w:rFonts w:cs="Times New Roman"/>
          <w:sz w:val="24"/>
          <w:szCs w:val="24"/>
        </w:rPr>
        <w:t>оценивать свой вклад в общий результат;</w:t>
      </w:r>
    </w:p>
    <w:p w:rsidR="005729DD" w:rsidRPr="009F289E" w:rsidRDefault="005729DD" w:rsidP="005729DD">
      <w:pPr>
        <w:spacing w:line="240" w:lineRule="auto"/>
        <w:rPr>
          <w:rFonts w:cs="Times New Roman"/>
          <w:sz w:val="24"/>
          <w:szCs w:val="24"/>
        </w:rPr>
      </w:pPr>
      <w:r w:rsidRPr="009F289E">
        <w:rPr>
          <w:rFonts w:cs="Times New Roman"/>
          <w:sz w:val="24"/>
          <w:szCs w:val="24"/>
        </w:rPr>
        <w:t>выполнять совместные проектные задания с опорой на предложенные образцы.</w:t>
      </w:r>
    </w:p>
    <w:p w:rsidR="005729DD" w:rsidRPr="009F289E" w:rsidRDefault="005729DD" w:rsidP="005729DD">
      <w:pPr>
        <w:spacing w:line="240" w:lineRule="auto"/>
        <w:rPr>
          <w:rFonts w:cs="Times New Roman"/>
          <w:sz w:val="24"/>
          <w:szCs w:val="24"/>
        </w:rPr>
      </w:pPr>
      <w:r w:rsidRPr="009F289E">
        <w:rPr>
          <w:rFonts w:cs="Times New Roman"/>
          <w:sz w:val="24"/>
          <w:szCs w:val="24"/>
        </w:rPr>
        <w:t>ПРЕДМЕТНЫЕ РЕЗУЛЬТАТЫ</w:t>
      </w:r>
    </w:p>
    <w:p w:rsidR="005729DD" w:rsidRPr="009F289E" w:rsidRDefault="005729DD" w:rsidP="005729DD">
      <w:pPr>
        <w:spacing w:line="240" w:lineRule="auto"/>
        <w:rPr>
          <w:rFonts w:cs="Times New Roman"/>
          <w:sz w:val="24"/>
          <w:szCs w:val="24"/>
        </w:rPr>
      </w:pPr>
      <w:r w:rsidRPr="009F289E">
        <w:rPr>
          <w:rFonts w:cs="Times New Roman"/>
          <w:sz w:val="24"/>
          <w:szCs w:val="24"/>
        </w:rPr>
        <w:t>1 КЛАСС</w:t>
      </w:r>
    </w:p>
    <w:p w:rsidR="005729DD" w:rsidRPr="009F289E" w:rsidRDefault="005729DD" w:rsidP="005729DD">
      <w:pPr>
        <w:spacing w:line="240" w:lineRule="auto"/>
        <w:rPr>
          <w:rFonts w:cs="Times New Roman"/>
          <w:sz w:val="24"/>
          <w:szCs w:val="24"/>
        </w:rPr>
      </w:pPr>
      <w:r w:rsidRPr="009F289E">
        <w:rPr>
          <w:rFonts w:cs="Times New Roman"/>
          <w:sz w:val="24"/>
          <w:szCs w:val="24"/>
        </w:rPr>
        <w:t>К концу обучения в первом классе обучающийся научится:</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слово и предложение; вычленять слова из предложений;</w:t>
      </w:r>
    </w:p>
    <w:p w:rsidR="005729DD" w:rsidRPr="009F289E" w:rsidRDefault="005729DD" w:rsidP="005729DD">
      <w:pPr>
        <w:spacing w:line="240" w:lineRule="auto"/>
        <w:rPr>
          <w:rFonts w:cs="Times New Roman"/>
          <w:sz w:val="24"/>
          <w:szCs w:val="24"/>
        </w:rPr>
      </w:pPr>
      <w:r w:rsidRPr="009F289E">
        <w:rPr>
          <w:rFonts w:cs="Times New Roman"/>
          <w:sz w:val="24"/>
          <w:szCs w:val="24"/>
        </w:rPr>
        <w:t>вычленять звуки из слова;</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гласные и согласные звуки (в том числе различать в словах согласный звук [й’] и гласный звук [и]);</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ударные и безударные гласные звуки;</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согласные звуки: мягкие и твёрдые, звонкие и глухие (вне слова и в слове);</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понятия «звук» и «буква»;</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5729DD" w:rsidRPr="009F289E" w:rsidRDefault="005729DD" w:rsidP="005729DD">
      <w:pPr>
        <w:spacing w:line="240" w:lineRule="auto"/>
        <w:rPr>
          <w:rFonts w:cs="Times New Roman"/>
          <w:sz w:val="24"/>
          <w:szCs w:val="24"/>
        </w:rPr>
      </w:pPr>
      <w:r w:rsidRPr="009F289E">
        <w:rPr>
          <w:rFonts w:cs="Times New Roman"/>
          <w:sz w:val="24"/>
          <w:szCs w:val="24"/>
        </w:rPr>
        <w:t>обозначать на письме мягкость согласных звуков буквами е, ё, ю, я и буквой ь в конце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правильно называть буквы русского алфавита; использовать знание последовательности букв ру</w:t>
      </w:r>
      <w:r w:rsidRPr="009F289E">
        <w:rPr>
          <w:rFonts w:cs="Times New Roman"/>
          <w:sz w:val="24"/>
          <w:szCs w:val="24"/>
        </w:rPr>
        <w:t>с</w:t>
      </w:r>
      <w:r w:rsidRPr="009F289E">
        <w:rPr>
          <w:rFonts w:cs="Times New Roman"/>
          <w:sz w:val="24"/>
          <w:szCs w:val="24"/>
        </w:rPr>
        <w:t>ского алфавита для упорядочения небольшого списка слов;</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аккуратным разборчивым почерком без искажений прописные и строчные буквы, соединения букв, слова;</w:t>
      </w:r>
    </w:p>
    <w:p w:rsidR="005729DD" w:rsidRPr="009F289E" w:rsidRDefault="005729DD" w:rsidP="005729DD">
      <w:pPr>
        <w:spacing w:line="240" w:lineRule="auto"/>
        <w:rPr>
          <w:rFonts w:cs="Times New Roman"/>
          <w:sz w:val="24"/>
          <w:szCs w:val="24"/>
        </w:rPr>
      </w:pPr>
      <w:r w:rsidRPr="009F289E">
        <w:rPr>
          <w:rFonts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w:t>
      </w:r>
      <w:r w:rsidRPr="009F289E">
        <w:rPr>
          <w:rFonts w:cs="Times New Roman"/>
          <w:sz w:val="24"/>
          <w:szCs w:val="24"/>
        </w:rPr>
        <w:t>о</w:t>
      </w:r>
      <w:r w:rsidRPr="009F289E">
        <w:rPr>
          <w:rFonts w:cs="Times New Roman"/>
          <w:sz w:val="24"/>
          <w:szCs w:val="24"/>
        </w:rPr>
        <w:t>гласный + гласный»); гласные после шипящих в сочетаниях жи, ши (в положении под ударением), ча, ща, чу, щу; непроверяемые гласные и согласные (перечень слов в орф</w:t>
      </w:r>
      <w:r w:rsidRPr="009F289E">
        <w:rPr>
          <w:rFonts w:cs="Times New Roman"/>
          <w:sz w:val="24"/>
          <w:szCs w:val="24"/>
        </w:rPr>
        <w:t>о</w:t>
      </w:r>
      <w:r w:rsidRPr="009F289E">
        <w:rPr>
          <w:rFonts w:cs="Times New Roman"/>
          <w:sz w:val="24"/>
          <w:szCs w:val="24"/>
        </w:rPr>
        <w:t>графическом словаре учебника);</w:t>
      </w:r>
    </w:p>
    <w:p w:rsidR="005729DD" w:rsidRPr="009F289E" w:rsidRDefault="005729DD" w:rsidP="005729DD">
      <w:pPr>
        <w:spacing w:line="240" w:lineRule="auto"/>
        <w:rPr>
          <w:rFonts w:cs="Times New Roman"/>
          <w:sz w:val="24"/>
          <w:szCs w:val="24"/>
        </w:rPr>
      </w:pPr>
      <w:r w:rsidRPr="009F289E">
        <w:rPr>
          <w:rFonts w:cs="Times New Roman"/>
          <w:sz w:val="24"/>
          <w:szCs w:val="24"/>
        </w:rPr>
        <w:t>правильно списывать (без пропусков и искажений букв) слова и предложения, тексты объёмом не более 25 слов;</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и исправлять ошибки на изученные правила, описки;</w:t>
      </w:r>
    </w:p>
    <w:p w:rsidR="005729DD" w:rsidRPr="009F289E" w:rsidRDefault="005729DD" w:rsidP="005729DD">
      <w:pPr>
        <w:spacing w:line="240" w:lineRule="auto"/>
        <w:rPr>
          <w:rFonts w:cs="Times New Roman"/>
          <w:sz w:val="24"/>
          <w:szCs w:val="24"/>
        </w:rPr>
      </w:pPr>
      <w:r w:rsidRPr="009F289E">
        <w:rPr>
          <w:rFonts w:cs="Times New Roman"/>
          <w:sz w:val="24"/>
          <w:szCs w:val="24"/>
        </w:rPr>
        <w:t>понимать прослушанный текст;</w:t>
      </w:r>
    </w:p>
    <w:p w:rsidR="005729DD" w:rsidRPr="009F289E" w:rsidRDefault="005729DD" w:rsidP="005729DD">
      <w:pPr>
        <w:spacing w:line="240" w:lineRule="auto"/>
        <w:rPr>
          <w:rFonts w:cs="Times New Roman"/>
          <w:sz w:val="24"/>
          <w:szCs w:val="24"/>
        </w:rPr>
      </w:pPr>
      <w:r w:rsidRPr="009F289E">
        <w:rPr>
          <w:rFonts w:cs="Times New Roman"/>
          <w:sz w:val="24"/>
          <w:szCs w:val="24"/>
        </w:rPr>
        <w:t>читать вслух и про себя (с пониманием) короткие тексты с соблюдением интонации и пауз в соо</w:t>
      </w:r>
      <w:r w:rsidRPr="009F289E">
        <w:rPr>
          <w:rFonts w:cs="Times New Roman"/>
          <w:sz w:val="24"/>
          <w:szCs w:val="24"/>
        </w:rPr>
        <w:t>т</w:t>
      </w:r>
      <w:r w:rsidRPr="009F289E">
        <w:rPr>
          <w:rFonts w:cs="Times New Roman"/>
          <w:sz w:val="24"/>
          <w:szCs w:val="24"/>
        </w:rPr>
        <w:t>ветствии со знаками препинания в конце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в тексте слова, значение которых требует уточнения;</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составлять предложение из набора форм слов;</w:t>
      </w:r>
    </w:p>
    <w:p w:rsidR="005729DD" w:rsidRPr="009F289E" w:rsidRDefault="005729DD" w:rsidP="005729DD">
      <w:pPr>
        <w:spacing w:line="240" w:lineRule="auto"/>
        <w:rPr>
          <w:rFonts w:cs="Times New Roman"/>
          <w:sz w:val="24"/>
          <w:szCs w:val="24"/>
        </w:rPr>
      </w:pPr>
      <w:r w:rsidRPr="009F289E">
        <w:rPr>
          <w:rFonts w:cs="Times New Roman"/>
          <w:sz w:val="24"/>
          <w:szCs w:val="24"/>
        </w:rPr>
        <w:t>устно составлять текст из 3-5 предложений по сюжетным картинкам и на основе н</w:t>
      </w:r>
      <w:r w:rsidRPr="009F289E">
        <w:rPr>
          <w:rFonts w:cs="Times New Roman"/>
          <w:sz w:val="24"/>
          <w:szCs w:val="24"/>
        </w:rPr>
        <w:t>а</w:t>
      </w:r>
      <w:r w:rsidRPr="009F289E">
        <w:rPr>
          <w:rFonts w:cs="Times New Roman"/>
          <w:sz w:val="24"/>
          <w:szCs w:val="24"/>
        </w:rPr>
        <w:t>блюдений;</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использовать изученные понятия в процессе решения учебных задач.</w:t>
      </w:r>
    </w:p>
    <w:p w:rsidR="005729DD" w:rsidRPr="009F289E" w:rsidRDefault="005729DD" w:rsidP="005729DD">
      <w:pPr>
        <w:spacing w:line="240" w:lineRule="auto"/>
        <w:rPr>
          <w:rFonts w:cs="Times New Roman"/>
          <w:sz w:val="24"/>
          <w:szCs w:val="24"/>
        </w:rPr>
      </w:pPr>
      <w:r w:rsidRPr="009F289E">
        <w:rPr>
          <w:rFonts w:cs="Times New Roman"/>
          <w:sz w:val="24"/>
          <w:szCs w:val="24"/>
        </w:rPr>
        <w:t>2 КЛАСС</w:t>
      </w:r>
    </w:p>
    <w:p w:rsidR="005729DD" w:rsidRPr="009F289E" w:rsidRDefault="005729DD" w:rsidP="005729DD">
      <w:pPr>
        <w:spacing w:line="240" w:lineRule="auto"/>
        <w:rPr>
          <w:rFonts w:cs="Times New Roman"/>
          <w:sz w:val="24"/>
          <w:szCs w:val="24"/>
        </w:rPr>
      </w:pPr>
      <w:r w:rsidRPr="009F289E">
        <w:rPr>
          <w:rFonts w:cs="Times New Roman"/>
          <w:sz w:val="24"/>
          <w:szCs w:val="24"/>
        </w:rPr>
        <w:t>К концу обучения во втором классе обучающийся научится:</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осознавать язык как основное средство общения;</w:t>
      </w:r>
    </w:p>
    <w:p w:rsidR="005729DD" w:rsidRPr="009F289E" w:rsidRDefault="005729DD" w:rsidP="005729DD">
      <w:pPr>
        <w:spacing w:line="240" w:lineRule="auto"/>
        <w:rPr>
          <w:rFonts w:cs="Times New Roman"/>
          <w:sz w:val="24"/>
          <w:szCs w:val="24"/>
        </w:rPr>
      </w:pPr>
      <w:r w:rsidRPr="009F289E">
        <w:rPr>
          <w:rFonts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w:t>
      </w:r>
      <w:r w:rsidRPr="009F289E">
        <w:rPr>
          <w:rFonts w:cs="Times New Roman"/>
          <w:sz w:val="24"/>
          <w:szCs w:val="24"/>
        </w:rPr>
        <w:t>н</w:t>
      </w:r>
      <w:r w:rsidRPr="009F289E">
        <w:rPr>
          <w:rFonts w:cs="Times New Roman"/>
          <w:sz w:val="24"/>
          <w:szCs w:val="24"/>
        </w:rPr>
        <w:t>кости (глухости);</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количество слогов в слове; делить слово на слоги (в том числе слова со стечением с</w:t>
      </w:r>
      <w:r w:rsidRPr="009F289E">
        <w:rPr>
          <w:rFonts w:cs="Times New Roman"/>
          <w:sz w:val="24"/>
          <w:szCs w:val="24"/>
        </w:rPr>
        <w:t>о</w:t>
      </w:r>
      <w:r w:rsidRPr="009F289E">
        <w:rPr>
          <w:rFonts w:cs="Times New Roman"/>
          <w:sz w:val="24"/>
          <w:szCs w:val="24"/>
        </w:rPr>
        <w:t>гласных);</w:t>
      </w:r>
    </w:p>
    <w:p w:rsidR="005729DD" w:rsidRPr="009F289E" w:rsidRDefault="005729DD" w:rsidP="005729DD">
      <w:pPr>
        <w:spacing w:line="240" w:lineRule="auto"/>
        <w:rPr>
          <w:rFonts w:cs="Times New Roman"/>
          <w:sz w:val="24"/>
          <w:szCs w:val="24"/>
        </w:rPr>
      </w:pPr>
      <w:r w:rsidRPr="009F289E">
        <w:rPr>
          <w:rFonts w:cs="Times New Roman"/>
          <w:sz w:val="24"/>
          <w:szCs w:val="24"/>
        </w:rPr>
        <w:t>устанавливать соотношение звукового и буквенного состава слова, в том числе с учётом функций букв е, ё, ю, я;</w:t>
      </w:r>
    </w:p>
    <w:p w:rsidR="005729DD" w:rsidRPr="009F289E" w:rsidRDefault="005729DD" w:rsidP="005729DD">
      <w:pPr>
        <w:spacing w:line="240" w:lineRule="auto"/>
        <w:rPr>
          <w:rFonts w:cs="Times New Roman"/>
          <w:sz w:val="24"/>
          <w:szCs w:val="24"/>
        </w:rPr>
      </w:pPr>
      <w:r w:rsidRPr="009F289E">
        <w:rPr>
          <w:rFonts w:cs="Times New Roman"/>
          <w:sz w:val="24"/>
          <w:szCs w:val="24"/>
        </w:rPr>
        <w:t>обозначать на письме мягкость согласных звуков буквой мягкий знак в середине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однокоренные слова;</w:t>
      </w:r>
    </w:p>
    <w:p w:rsidR="005729DD" w:rsidRPr="009F289E" w:rsidRDefault="005729DD" w:rsidP="005729DD">
      <w:pPr>
        <w:spacing w:line="240" w:lineRule="auto"/>
        <w:rPr>
          <w:rFonts w:cs="Times New Roman"/>
          <w:sz w:val="24"/>
          <w:szCs w:val="24"/>
        </w:rPr>
      </w:pPr>
      <w:r w:rsidRPr="009F289E">
        <w:rPr>
          <w:rFonts w:cs="Times New Roman"/>
          <w:sz w:val="24"/>
          <w:szCs w:val="24"/>
        </w:rPr>
        <w:t>выделять в слове корень (простые случаи);</w:t>
      </w:r>
    </w:p>
    <w:p w:rsidR="005729DD" w:rsidRPr="009F289E" w:rsidRDefault="005729DD" w:rsidP="005729DD">
      <w:pPr>
        <w:spacing w:line="240" w:lineRule="auto"/>
        <w:rPr>
          <w:rFonts w:cs="Times New Roman"/>
          <w:sz w:val="24"/>
          <w:szCs w:val="24"/>
        </w:rPr>
      </w:pPr>
      <w:r w:rsidRPr="009F289E">
        <w:rPr>
          <w:rFonts w:cs="Times New Roman"/>
          <w:sz w:val="24"/>
          <w:szCs w:val="24"/>
        </w:rPr>
        <w:t>выделять в слове окончание;</w:t>
      </w:r>
    </w:p>
    <w:p w:rsidR="005729DD" w:rsidRPr="009F289E" w:rsidRDefault="005729DD" w:rsidP="005729DD">
      <w:pPr>
        <w:spacing w:line="240" w:lineRule="auto"/>
        <w:rPr>
          <w:rFonts w:cs="Times New Roman"/>
          <w:sz w:val="24"/>
          <w:szCs w:val="24"/>
        </w:rPr>
      </w:pPr>
      <w:r w:rsidRPr="009F289E">
        <w:rPr>
          <w:rFonts w:cs="Times New Roman"/>
          <w:sz w:val="24"/>
          <w:szCs w:val="24"/>
        </w:rPr>
        <w:t>выявлять в тексте случаи употребления многозначных слов, понимать их значения и уточнять зн</w:t>
      </w:r>
      <w:r w:rsidRPr="009F289E">
        <w:rPr>
          <w:rFonts w:cs="Times New Roman"/>
          <w:sz w:val="24"/>
          <w:szCs w:val="24"/>
        </w:rPr>
        <w:t>а</w:t>
      </w:r>
      <w:r w:rsidRPr="009F289E">
        <w:rPr>
          <w:rFonts w:cs="Times New Roman"/>
          <w:sz w:val="24"/>
          <w:szCs w:val="24"/>
        </w:rPr>
        <w:t>чение по учебным словарям; выявлять случаи употребления синонимов и а</w:t>
      </w:r>
      <w:r w:rsidRPr="009F289E">
        <w:rPr>
          <w:rFonts w:cs="Times New Roman"/>
          <w:sz w:val="24"/>
          <w:szCs w:val="24"/>
        </w:rPr>
        <w:t>н</w:t>
      </w:r>
      <w:r w:rsidRPr="009F289E">
        <w:rPr>
          <w:rFonts w:cs="Times New Roman"/>
          <w:sz w:val="24"/>
          <w:szCs w:val="24"/>
        </w:rPr>
        <w:t>тонимов (без называния терминов);</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слова, отвечающие на вопросы «кто?», «что?»;</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слова, отвечающие на вопросы «что делать?», «что сделать?» и другие;</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слова, отвечающие на вопросы «какой?», «какая?», «какое?», «какие?»;</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вид предложения по цели высказывания и по эмоциональной окраске;</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место орфограммы в слове и между словами на изученные правила;</w:t>
      </w:r>
    </w:p>
    <w:p w:rsidR="005729DD" w:rsidRPr="009F289E" w:rsidRDefault="005729DD" w:rsidP="005729DD">
      <w:pPr>
        <w:spacing w:line="240" w:lineRule="auto"/>
        <w:rPr>
          <w:rFonts w:cs="Times New Roman"/>
          <w:sz w:val="24"/>
          <w:szCs w:val="24"/>
        </w:rPr>
      </w:pPr>
      <w:r w:rsidRPr="009F289E">
        <w:rPr>
          <w:rFonts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w:t>
      </w:r>
      <w:r w:rsidRPr="009F289E">
        <w:rPr>
          <w:rFonts w:cs="Times New Roman"/>
          <w:sz w:val="24"/>
          <w:szCs w:val="24"/>
        </w:rPr>
        <w:t>о</w:t>
      </w:r>
      <w:r w:rsidRPr="009F289E">
        <w:rPr>
          <w:rFonts w:cs="Times New Roman"/>
          <w:sz w:val="24"/>
          <w:szCs w:val="24"/>
        </w:rPr>
        <w:t>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w:t>
      </w:r>
      <w:r w:rsidRPr="009F289E">
        <w:rPr>
          <w:rFonts w:cs="Times New Roman"/>
          <w:sz w:val="24"/>
          <w:szCs w:val="24"/>
        </w:rPr>
        <w:t>ы</w:t>
      </w:r>
      <w:r w:rsidRPr="009F289E">
        <w:rPr>
          <w:rFonts w:cs="Times New Roman"/>
          <w:sz w:val="24"/>
          <w:szCs w:val="24"/>
        </w:rPr>
        <w:t>ми, разделительный мягкий знак;</w:t>
      </w:r>
    </w:p>
    <w:p w:rsidR="005729DD" w:rsidRPr="009F289E" w:rsidRDefault="005729DD" w:rsidP="005729DD">
      <w:pPr>
        <w:spacing w:line="240" w:lineRule="auto"/>
        <w:rPr>
          <w:rFonts w:cs="Times New Roman"/>
          <w:sz w:val="24"/>
          <w:szCs w:val="24"/>
        </w:rPr>
      </w:pPr>
      <w:r w:rsidRPr="009F289E">
        <w:rPr>
          <w:rFonts w:cs="Times New Roman"/>
          <w:sz w:val="24"/>
          <w:szCs w:val="24"/>
        </w:rPr>
        <w:t>правильно списывать (без пропусков и искажений букв) слова и предложения, тексты объёмом не более 50 слов;</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и исправлять ошибки на изученные правила, описки;</w:t>
      </w:r>
    </w:p>
    <w:p w:rsidR="005729DD" w:rsidRPr="009F289E" w:rsidRDefault="005729DD" w:rsidP="005729DD">
      <w:pPr>
        <w:spacing w:line="240" w:lineRule="auto"/>
        <w:rPr>
          <w:rFonts w:cs="Times New Roman"/>
          <w:sz w:val="24"/>
          <w:szCs w:val="24"/>
        </w:rPr>
      </w:pPr>
      <w:r w:rsidRPr="009F289E">
        <w:rPr>
          <w:rFonts w:cs="Times New Roman"/>
          <w:sz w:val="24"/>
          <w:szCs w:val="24"/>
        </w:rPr>
        <w:t>пользоваться толковым, орфографическим, орфоэпическим словарями учебника;</w:t>
      </w:r>
    </w:p>
    <w:p w:rsidR="005729DD" w:rsidRPr="009F289E" w:rsidRDefault="005729DD" w:rsidP="005729DD">
      <w:pPr>
        <w:spacing w:line="240" w:lineRule="auto"/>
        <w:rPr>
          <w:rFonts w:cs="Times New Roman"/>
          <w:sz w:val="24"/>
          <w:szCs w:val="24"/>
        </w:rPr>
      </w:pPr>
      <w:r w:rsidRPr="009F289E">
        <w:rPr>
          <w:rFonts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5729DD" w:rsidRPr="009F289E" w:rsidRDefault="005729DD" w:rsidP="005729DD">
      <w:pPr>
        <w:spacing w:line="240" w:lineRule="auto"/>
        <w:rPr>
          <w:rFonts w:cs="Times New Roman"/>
          <w:sz w:val="24"/>
          <w:szCs w:val="24"/>
        </w:rPr>
      </w:pPr>
      <w:r w:rsidRPr="009F289E">
        <w:rPr>
          <w:rFonts w:cs="Times New Roman"/>
          <w:sz w:val="24"/>
          <w:szCs w:val="24"/>
        </w:rPr>
        <w:t>формулировать простые выводы на основе прочитанного (услышанного) устно и письменно (1-2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составлять предложения из слов, устанавливая между ними смысловую связь по вопр</w:t>
      </w:r>
      <w:r w:rsidRPr="009F289E">
        <w:rPr>
          <w:rFonts w:cs="Times New Roman"/>
          <w:sz w:val="24"/>
          <w:szCs w:val="24"/>
        </w:rPr>
        <w:t>о</w:t>
      </w:r>
      <w:r w:rsidRPr="009F289E">
        <w:rPr>
          <w:rFonts w:cs="Times New Roman"/>
          <w:sz w:val="24"/>
          <w:szCs w:val="24"/>
        </w:rPr>
        <w:t>сам;</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тему текста и озаглавливать текст, отражая его тему;</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составлять текст из разрозненных предложений, частей текста;</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подробное изложение повествовательного текста объёмом 30-45 слов с опорой на вопросы;</w:t>
      </w:r>
    </w:p>
    <w:p w:rsidR="005729DD" w:rsidRPr="009F289E" w:rsidRDefault="005729DD" w:rsidP="005729DD">
      <w:pPr>
        <w:spacing w:line="240" w:lineRule="auto"/>
        <w:rPr>
          <w:rFonts w:cs="Times New Roman"/>
          <w:sz w:val="24"/>
          <w:szCs w:val="24"/>
        </w:rPr>
      </w:pPr>
      <w:r w:rsidRPr="009F289E">
        <w:rPr>
          <w:rFonts w:cs="Times New Roman"/>
          <w:sz w:val="24"/>
          <w:szCs w:val="24"/>
        </w:rPr>
        <w:t>объяснять своими словами значение изученных понятий; использовать изученные понятия в пр</w:t>
      </w:r>
      <w:r w:rsidRPr="009F289E">
        <w:rPr>
          <w:rFonts w:cs="Times New Roman"/>
          <w:sz w:val="24"/>
          <w:szCs w:val="24"/>
        </w:rPr>
        <w:t>о</w:t>
      </w:r>
      <w:r w:rsidRPr="009F289E">
        <w:rPr>
          <w:rFonts w:cs="Times New Roman"/>
          <w:sz w:val="24"/>
          <w:szCs w:val="24"/>
        </w:rPr>
        <w:t>цессе решения учебных задач.</w:t>
      </w:r>
    </w:p>
    <w:p w:rsidR="005729DD" w:rsidRPr="009F289E" w:rsidRDefault="005729DD" w:rsidP="005729DD">
      <w:pPr>
        <w:spacing w:line="240" w:lineRule="auto"/>
        <w:rPr>
          <w:rFonts w:cs="Times New Roman"/>
          <w:sz w:val="24"/>
          <w:szCs w:val="24"/>
        </w:rPr>
      </w:pPr>
      <w:r w:rsidRPr="009F289E">
        <w:rPr>
          <w:rFonts w:cs="Times New Roman"/>
          <w:sz w:val="24"/>
          <w:szCs w:val="24"/>
        </w:rPr>
        <w:t>3 КЛАСС</w:t>
      </w:r>
    </w:p>
    <w:p w:rsidR="005729DD" w:rsidRPr="009F289E" w:rsidRDefault="005729DD" w:rsidP="005729DD">
      <w:pPr>
        <w:spacing w:line="240" w:lineRule="auto"/>
        <w:rPr>
          <w:rFonts w:cs="Times New Roman"/>
          <w:sz w:val="24"/>
          <w:szCs w:val="24"/>
        </w:rPr>
      </w:pPr>
      <w:r w:rsidRPr="009F289E">
        <w:rPr>
          <w:rFonts w:cs="Times New Roman"/>
          <w:sz w:val="24"/>
          <w:szCs w:val="24"/>
        </w:rPr>
        <w:t>К концу обучения в третьем классе обучающийся научится:</w:t>
      </w:r>
    </w:p>
    <w:p w:rsidR="005729DD" w:rsidRPr="009F289E" w:rsidRDefault="005729DD" w:rsidP="005729DD">
      <w:pPr>
        <w:spacing w:line="240" w:lineRule="auto"/>
        <w:rPr>
          <w:rFonts w:cs="Times New Roman"/>
          <w:sz w:val="24"/>
          <w:szCs w:val="24"/>
        </w:rPr>
      </w:pPr>
      <w:r w:rsidRPr="009F289E">
        <w:rPr>
          <w:rFonts w:cs="Times New Roman"/>
          <w:sz w:val="24"/>
          <w:szCs w:val="24"/>
        </w:rPr>
        <w:t>объяснять значение русского языка как государственного языка Российской Федерации;</w:t>
      </w:r>
    </w:p>
    <w:p w:rsidR="005729DD" w:rsidRPr="009F289E" w:rsidRDefault="005729DD" w:rsidP="005729DD">
      <w:pPr>
        <w:spacing w:line="240" w:lineRule="auto"/>
        <w:rPr>
          <w:rFonts w:cs="Times New Roman"/>
          <w:sz w:val="24"/>
          <w:szCs w:val="24"/>
        </w:rPr>
      </w:pPr>
      <w:r w:rsidRPr="009F289E">
        <w:rPr>
          <w:rFonts w:cs="Times New Roman"/>
          <w:sz w:val="24"/>
          <w:szCs w:val="24"/>
        </w:rPr>
        <w:t>характеризовать, сравнивать, классифицировать звуки вне слова и в слове по заданным параметрам;</w:t>
      </w:r>
    </w:p>
    <w:p w:rsidR="005729DD" w:rsidRPr="009F289E" w:rsidRDefault="005729DD" w:rsidP="005729DD">
      <w:pPr>
        <w:spacing w:line="240" w:lineRule="auto"/>
        <w:rPr>
          <w:rFonts w:cs="Times New Roman"/>
          <w:sz w:val="24"/>
          <w:szCs w:val="24"/>
        </w:rPr>
      </w:pPr>
      <w:r w:rsidRPr="009F289E">
        <w:rPr>
          <w:rFonts w:cs="Times New Roman"/>
          <w:sz w:val="24"/>
          <w:szCs w:val="24"/>
        </w:rPr>
        <w:t>производить звуко</w:t>
      </w:r>
      <w:r w:rsidRPr="009F289E">
        <w:rPr>
          <w:rFonts w:cs="Times New Roman"/>
          <w:sz w:val="24"/>
          <w:szCs w:val="24"/>
        </w:rPr>
        <w:softHyphen/>
        <w:t>буквенный анализ слова (в словах с орфограммами; без транскриб</w:t>
      </w:r>
      <w:r w:rsidRPr="009F289E">
        <w:rPr>
          <w:rFonts w:cs="Times New Roman"/>
          <w:sz w:val="24"/>
          <w:szCs w:val="24"/>
        </w:rPr>
        <w:t>и</w:t>
      </w:r>
      <w:r w:rsidRPr="009F289E">
        <w:rPr>
          <w:rFonts w:cs="Times New Roman"/>
          <w:sz w:val="24"/>
          <w:szCs w:val="24"/>
        </w:rPr>
        <w:t>рования);</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функцию разделительных мягкого и твёрдого знаков в словах; устанавливать соотн</w:t>
      </w:r>
      <w:r w:rsidRPr="009F289E">
        <w:rPr>
          <w:rFonts w:cs="Times New Roman"/>
          <w:sz w:val="24"/>
          <w:szCs w:val="24"/>
        </w:rPr>
        <w:t>о</w:t>
      </w:r>
      <w:r w:rsidRPr="009F289E">
        <w:rPr>
          <w:rFonts w:cs="Times New Roman"/>
          <w:sz w:val="24"/>
          <w:szCs w:val="24"/>
        </w:rPr>
        <w:t>шение звукового и буквенного состава, в том числе с учётом функций букв е, ё, ю, я, в словах с ра</w:t>
      </w:r>
      <w:r w:rsidRPr="009F289E">
        <w:rPr>
          <w:rFonts w:cs="Times New Roman"/>
          <w:sz w:val="24"/>
          <w:szCs w:val="24"/>
        </w:rPr>
        <w:t>з</w:t>
      </w:r>
      <w:r w:rsidRPr="009F289E">
        <w:rPr>
          <w:rFonts w:cs="Times New Roman"/>
          <w:sz w:val="24"/>
          <w:szCs w:val="24"/>
        </w:rPr>
        <w:t>делительными ь, ъ, в словах с непроизносимыми согласными;</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в словах с однозначно выделяемыми морфемами окончание, корень, приставку, суффикс;</w:t>
      </w:r>
    </w:p>
    <w:p w:rsidR="005729DD" w:rsidRPr="009F289E" w:rsidRDefault="005729DD" w:rsidP="005729DD">
      <w:pPr>
        <w:spacing w:line="240" w:lineRule="auto"/>
        <w:rPr>
          <w:rFonts w:cs="Times New Roman"/>
          <w:sz w:val="24"/>
          <w:szCs w:val="24"/>
        </w:rPr>
      </w:pPr>
      <w:r w:rsidRPr="009F289E">
        <w:rPr>
          <w:rFonts w:cs="Times New Roman"/>
          <w:sz w:val="24"/>
          <w:szCs w:val="24"/>
        </w:rPr>
        <w:t>выявлять случаи употребления синонимов и антонимов; подбирать синонимы и ант</w:t>
      </w:r>
      <w:r w:rsidRPr="009F289E">
        <w:rPr>
          <w:rFonts w:cs="Times New Roman"/>
          <w:sz w:val="24"/>
          <w:szCs w:val="24"/>
        </w:rPr>
        <w:t>о</w:t>
      </w:r>
      <w:r w:rsidRPr="009F289E">
        <w:rPr>
          <w:rFonts w:cs="Times New Roman"/>
          <w:sz w:val="24"/>
          <w:szCs w:val="24"/>
        </w:rPr>
        <w:t>нимы к словам разных частей речи;</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слова, употреблённые в прямом и переносном значении (простые случаи);</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значение слова в тексте;</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имена существительные; определять грамматические признаки имён с</w:t>
      </w:r>
      <w:r w:rsidRPr="009F289E">
        <w:rPr>
          <w:rFonts w:cs="Times New Roman"/>
          <w:sz w:val="24"/>
          <w:szCs w:val="24"/>
        </w:rPr>
        <w:t>у</w:t>
      </w:r>
      <w:r w:rsidRPr="009F289E">
        <w:rPr>
          <w:rFonts w:cs="Times New Roman"/>
          <w:sz w:val="24"/>
          <w:szCs w:val="24"/>
        </w:rPr>
        <w:t>ществительных: род, число, падеж; склонять в единственном числе имена существительные с ударными окончаниями;</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имена прилагательные; определять грамматические признаки имён прилагательных: род, число, падеж;</w:t>
      </w:r>
    </w:p>
    <w:p w:rsidR="005729DD" w:rsidRPr="009F289E" w:rsidRDefault="005729DD" w:rsidP="005729DD">
      <w:pPr>
        <w:spacing w:line="240" w:lineRule="auto"/>
        <w:rPr>
          <w:rFonts w:cs="Times New Roman"/>
          <w:sz w:val="24"/>
          <w:szCs w:val="24"/>
        </w:rPr>
      </w:pPr>
      <w:r w:rsidRPr="009F289E">
        <w:rPr>
          <w:rFonts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w:t>
      </w:r>
      <w:r w:rsidRPr="009F289E">
        <w:rPr>
          <w:rFonts w:cs="Times New Roman"/>
          <w:sz w:val="24"/>
          <w:szCs w:val="24"/>
        </w:rPr>
        <w:t>е</w:t>
      </w:r>
      <w:r w:rsidRPr="009F289E">
        <w:rPr>
          <w:rFonts w:cs="Times New Roman"/>
          <w:sz w:val="24"/>
          <w:szCs w:val="24"/>
        </w:rPr>
        <w:t xml:space="preserve">мени </w:t>
      </w:r>
      <w:r w:rsidRPr="009F289E">
        <w:rPr>
          <w:rFonts w:cs="Times New Roman"/>
          <w:sz w:val="24"/>
          <w:szCs w:val="24"/>
        </w:rPr>
        <w:noBreakHyphen/>
        <w:t xml:space="preserve"> по родам;</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личные местоимения (в начальной форме);</w:t>
      </w:r>
    </w:p>
    <w:p w:rsidR="005729DD" w:rsidRPr="009F289E" w:rsidRDefault="005729DD" w:rsidP="005729DD">
      <w:pPr>
        <w:spacing w:line="240" w:lineRule="auto"/>
        <w:rPr>
          <w:rFonts w:cs="Times New Roman"/>
          <w:sz w:val="24"/>
          <w:szCs w:val="24"/>
        </w:rPr>
      </w:pPr>
      <w:r w:rsidRPr="009F289E">
        <w:rPr>
          <w:rFonts w:cs="Times New Roman"/>
          <w:sz w:val="24"/>
          <w:szCs w:val="24"/>
        </w:rPr>
        <w:t>использовать личные местоимения для устранения неоправданных повторов в тексте;</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предлоги и приставки;</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вид предложения по цели высказывания и по эмоциональной окраске;</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главные и второстепенные (без деления на виды) члены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распространённые и нераспространённые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w:t>
      </w:r>
      <w:r w:rsidRPr="009F289E">
        <w:rPr>
          <w:rFonts w:cs="Times New Roman"/>
          <w:sz w:val="24"/>
          <w:szCs w:val="24"/>
        </w:rPr>
        <w:t>и</w:t>
      </w:r>
      <w:r w:rsidRPr="009F289E">
        <w:rPr>
          <w:rFonts w:cs="Times New Roman"/>
          <w:sz w:val="24"/>
          <w:szCs w:val="24"/>
        </w:rPr>
        <w:t>ческом словаре учебника); непроизносимые согласные в корне слова; разделительный твёрдый знак; мягкий знак после шипящих на конце имён сущес</w:t>
      </w:r>
      <w:r w:rsidRPr="009F289E">
        <w:rPr>
          <w:rFonts w:cs="Times New Roman"/>
          <w:sz w:val="24"/>
          <w:szCs w:val="24"/>
        </w:rPr>
        <w:t>т</w:t>
      </w:r>
      <w:r w:rsidRPr="009F289E">
        <w:rPr>
          <w:rFonts w:cs="Times New Roman"/>
          <w:sz w:val="24"/>
          <w:szCs w:val="24"/>
        </w:rPr>
        <w:t>вительных; не с глаголами; раздельное написание предлогов со словами;</w:t>
      </w:r>
    </w:p>
    <w:p w:rsidR="005729DD" w:rsidRPr="009F289E" w:rsidRDefault="005729DD" w:rsidP="005729DD">
      <w:pPr>
        <w:spacing w:line="240" w:lineRule="auto"/>
        <w:rPr>
          <w:rFonts w:cs="Times New Roman"/>
          <w:sz w:val="24"/>
          <w:szCs w:val="24"/>
        </w:rPr>
      </w:pPr>
      <w:r w:rsidRPr="009F289E">
        <w:rPr>
          <w:rFonts w:cs="Times New Roman"/>
          <w:sz w:val="24"/>
          <w:szCs w:val="24"/>
        </w:rPr>
        <w:t>правильно списывать слова, предложения, тексты объёмом не более 70 слов;</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под диктовку тексты объёмом не более 65 слов с учётом изученных правил пр</w:t>
      </w:r>
      <w:r w:rsidRPr="009F289E">
        <w:rPr>
          <w:rFonts w:cs="Times New Roman"/>
          <w:sz w:val="24"/>
          <w:szCs w:val="24"/>
        </w:rPr>
        <w:t>а</w:t>
      </w:r>
      <w:r w:rsidRPr="009F289E">
        <w:rPr>
          <w:rFonts w:cs="Times New Roman"/>
          <w:sz w:val="24"/>
          <w:szCs w:val="24"/>
        </w:rPr>
        <w:t>вописания;</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и исправлять ошибки на изученные правила, описки;</w:t>
      </w:r>
    </w:p>
    <w:p w:rsidR="005729DD" w:rsidRPr="009F289E" w:rsidRDefault="005729DD" w:rsidP="005729DD">
      <w:pPr>
        <w:spacing w:line="240" w:lineRule="auto"/>
        <w:rPr>
          <w:rFonts w:cs="Times New Roman"/>
          <w:sz w:val="24"/>
          <w:szCs w:val="24"/>
        </w:rPr>
      </w:pPr>
      <w:r w:rsidRPr="009F289E">
        <w:rPr>
          <w:rFonts w:cs="Times New Roman"/>
          <w:sz w:val="24"/>
          <w:szCs w:val="24"/>
        </w:rPr>
        <w:t>понимать тексты разных типов, находить в тексте заданную информацию;</w:t>
      </w:r>
    </w:p>
    <w:p w:rsidR="005729DD" w:rsidRPr="009F289E" w:rsidRDefault="005729DD" w:rsidP="005729DD">
      <w:pPr>
        <w:spacing w:line="240" w:lineRule="auto"/>
        <w:rPr>
          <w:rFonts w:cs="Times New Roman"/>
          <w:sz w:val="24"/>
          <w:szCs w:val="24"/>
        </w:rPr>
      </w:pPr>
      <w:r w:rsidRPr="009F289E">
        <w:rPr>
          <w:rFonts w:cs="Times New Roman"/>
          <w:sz w:val="24"/>
          <w:szCs w:val="24"/>
        </w:rPr>
        <w:t>формулировать устно и письменно на основе прочитанной (услышанной) информации простые в</w:t>
      </w:r>
      <w:r w:rsidRPr="009F289E">
        <w:rPr>
          <w:rFonts w:cs="Times New Roman"/>
          <w:sz w:val="24"/>
          <w:szCs w:val="24"/>
        </w:rPr>
        <w:t>ы</w:t>
      </w:r>
      <w:r w:rsidRPr="009F289E">
        <w:rPr>
          <w:rFonts w:cs="Times New Roman"/>
          <w:sz w:val="24"/>
          <w:szCs w:val="24"/>
        </w:rPr>
        <w:t>воды (1-2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w:t>
      </w:r>
      <w:r w:rsidRPr="009F289E">
        <w:rPr>
          <w:rFonts w:cs="Times New Roman"/>
          <w:sz w:val="24"/>
          <w:szCs w:val="24"/>
        </w:rPr>
        <w:t>з</w:t>
      </w:r>
      <w:r w:rsidRPr="009F289E">
        <w:rPr>
          <w:rFonts w:cs="Times New Roman"/>
          <w:sz w:val="24"/>
          <w:szCs w:val="24"/>
        </w:rPr>
        <w:t>давать небольшие устные и письменные тексты (2-4 предл</w:t>
      </w:r>
      <w:r w:rsidRPr="009F289E">
        <w:rPr>
          <w:rFonts w:cs="Times New Roman"/>
          <w:sz w:val="24"/>
          <w:szCs w:val="24"/>
        </w:rPr>
        <w:t>о</w:t>
      </w:r>
      <w:r w:rsidRPr="009F289E">
        <w:rPr>
          <w:rFonts w:cs="Times New Roman"/>
          <w:sz w:val="24"/>
          <w:szCs w:val="24"/>
        </w:rPr>
        <w:t>жения), содержащие приглашение, просьбу, извинение, благодарность, отказ, с использ</w:t>
      </w:r>
      <w:r w:rsidRPr="009F289E">
        <w:rPr>
          <w:rFonts w:cs="Times New Roman"/>
          <w:sz w:val="24"/>
          <w:szCs w:val="24"/>
        </w:rPr>
        <w:t>о</w:t>
      </w:r>
      <w:r w:rsidRPr="009F289E">
        <w:rPr>
          <w:rFonts w:cs="Times New Roman"/>
          <w:sz w:val="24"/>
          <w:szCs w:val="24"/>
        </w:rPr>
        <w:t>ванием норм речевого этикета;</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связь предложений в тексте (с помощью личных местоимений, синонимов, союзов и, а, но);</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ключевые слова в тексте;</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тему текста и основную мысль текста;</w:t>
      </w:r>
    </w:p>
    <w:p w:rsidR="005729DD" w:rsidRPr="009F289E" w:rsidRDefault="005729DD" w:rsidP="005729DD">
      <w:pPr>
        <w:spacing w:line="240" w:lineRule="auto"/>
        <w:rPr>
          <w:rFonts w:cs="Times New Roman"/>
          <w:sz w:val="24"/>
          <w:szCs w:val="24"/>
        </w:rPr>
      </w:pPr>
      <w:r w:rsidRPr="009F289E">
        <w:rPr>
          <w:rFonts w:cs="Times New Roman"/>
          <w:sz w:val="24"/>
          <w:szCs w:val="24"/>
        </w:rPr>
        <w:t>выявлять части текста (абзацы) и отражать с помощью ключевых слов или предложений их см</w:t>
      </w:r>
      <w:r w:rsidRPr="009F289E">
        <w:rPr>
          <w:rFonts w:cs="Times New Roman"/>
          <w:sz w:val="24"/>
          <w:szCs w:val="24"/>
        </w:rPr>
        <w:t>ы</w:t>
      </w:r>
      <w:r w:rsidRPr="009F289E">
        <w:rPr>
          <w:rFonts w:cs="Times New Roman"/>
          <w:sz w:val="24"/>
          <w:szCs w:val="24"/>
        </w:rPr>
        <w:t>словое содержание;</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составлять план текста, создавать по нему текст и корректировать текст;</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подробное изложение по заданному, коллективно или самостоятельно соста</w:t>
      </w:r>
      <w:r w:rsidRPr="009F289E">
        <w:rPr>
          <w:rFonts w:cs="Times New Roman"/>
          <w:sz w:val="24"/>
          <w:szCs w:val="24"/>
        </w:rPr>
        <w:t>в</w:t>
      </w:r>
      <w:r w:rsidRPr="009F289E">
        <w:rPr>
          <w:rFonts w:cs="Times New Roman"/>
          <w:sz w:val="24"/>
          <w:szCs w:val="24"/>
        </w:rPr>
        <w:t>ленному плану;</w:t>
      </w:r>
    </w:p>
    <w:p w:rsidR="005729DD" w:rsidRPr="009F289E" w:rsidRDefault="005729DD" w:rsidP="005729DD">
      <w:pPr>
        <w:spacing w:line="240" w:lineRule="auto"/>
        <w:rPr>
          <w:rFonts w:cs="Times New Roman"/>
          <w:sz w:val="24"/>
          <w:szCs w:val="24"/>
        </w:rPr>
      </w:pPr>
      <w:r w:rsidRPr="009F289E">
        <w:rPr>
          <w:rFonts w:cs="Times New Roman"/>
          <w:sz w:val="24"/>
          <w:szCs w:val="24"/>
        </w:rPr>
        <w:t>объяснять своими словами значение изученных понятий, использовать изученные понятия в пр</w:t>
      </w:r>
      <w:r w:rsidRPr="009F289E">
        <w:rPr>
          <w:rFonts w:cs="Times New Roman"/>
          <w:sz w:val="24"/>
          <w:szCs w:val="24"/>
        </w:rPr>
        <w:t>о</w:t>
      </w:r>
      <w:r w:rsidRPr="009F289E">
        <w:rPr>
          <w:rFonts w:cs="Times New Roman"/>
          <w:sz w:val="24"/>
          <w:szCs w:val="24"/>
        </w:rPr>
        <w:t>цессе решения учебных задач;</w:t>
      </w:r>
    </w:p>
    <w:p w:rsidR="005729DD" w:rsidRPr="009F289E" w:rsidRDefault="005729DD" w:rsidP="005729DD">
      <w:pPr>
        <w:spacing w:line="240" w:lineRule="auto"/>
        <w:rPr>
          <w:rFonts w:cs="Times New Roman"/>
          <w:sz w:val="24"/>
          <w:szCs w:val="24"/>
        </w:rPr>
      </w:pPr>
      <w:r w:rsidRPr="009F289E">
        <w:rPr>
          <w:rFonts w:cs="Times New Roman"/>
          <w:sz w:val="24"/>
          <w:szCs w:val="24"/>
        </w:rPr>
        <w:t>уточнять значение слова с помощью толкового словаря.</w:t>
      </w:r>
    </w:p>
    <w:p w:rsidR="005729DD" w:rsidRPr="009F289E" w:rsidRDefault="005729DD" w:rsidP="005729DD">
      <w:pPr>
        <w:spacing w:line="240" w:lineRule="auto"/>
        <w:rPr>
          <w:rFonts w:cs="Times New Roman"/>
          <w:sz w:val="24"/>
          <w:szCs w:val="24"/>
        </w:rPr>
      </w:pPr>
      <w:r w:rsidRPr="009F289E">
        <w:rPr>
          <w:rFonts w:cs="Times New Roman"/>
          <w:sz w:val="24"/>
          <w:szCs w:val="24"/>
        </w:rPr>
        <w:t>4 КЛАСС</w:t>
      </w:r>
    </w:p>
    <w:p w:rsidR="005729DD" w:rsidRPr="009F289E" w:rsidRDefault="005729DD" w:rsidP="005729DD">
      <w:pPr>
        <w:spacing w:line="240" w:lineRule="auto"/>
        <w:rPr>
          <w:rFonts w:cs="Times New Roman"/>
          <w:sz w:val="24"/>
          <w:szCs w:val="24"/>
        </w:rPr>
      </w:pPr>
      <w:r w:rsidRPr="009F289E">
        <w:rPr>
          <w:rFonts w:cs="Times New Roman"/>
          <w:sz w:val="24"/>
          <w:szCs w:val="24"/>
        </w:rPr>
        <w:t>К концу обучения в четвёртом классе обучающийся научится:</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осознавать многообразие языков и культур на территории Российской Федерации, осознавать язык как одну из главных духовно</w:t>
      </w:r>
      <w:r w:rsidRPr="009F289E">
        <w:rPr>
          <w:rFonts w:cs="Times New Roman"/>
          <w:sz w:val="24"/>
          <w:szCs w:val="24"/>
        </w:rPr>
        <w:softHyphen/>
        <w:t>нравственных ценностей народа;</w:t>
      </w:r>
    </w:p>
    <w:p w:rsidR="005729DD" w:rsidRPr="009F289E" w:rsidRDefault="005729DD" w:rsidP="005729DD">
      <w:pPr>
        <w:spacing w:line="240" w:lineRule="auto"/>
        <w:rPr>
          <w:rFonts w:cs="Times New Roman"/>
          <w:sz w:val="24"/>
          <w:szCs w:val="24"/>
        </w:rPr>
      </w:pPr>
      <w:r w:rsidRPr="009F289E">
        <w:rPr>
          <w:rFonts w:cs="Times New Roman"/>
          <w:sz w:val="24"/>
          <w:szCs w:val="24"/>
        </w:rPr>
        <w:t>объяснять роль языка как основного средства общения;</w:t>
      </w:r>
    </w:p>
    <w:p w:rsidR="005729DD" w:rsidRPr="009F289E" w:rsidRDefault="005729DD" w:rsidP="005729DD">
      <w:pPr>
        <w:spacing w:line="240" w:lineRule="auto"/>
        <w:rPr>
          <w:rFonts w:cs="Times New Roman"/>
          <w:sz w:val="24"/>
          <w:szCs w:val="24"/>
        </w:rPr>
      </w:pPr>
      <w:r w:rsidRPr="009F289E">
        <w:rPr>
          <w:rFonts w:cs="Times New Roman"/>
          <w:sz w:val="24"/>
          <w:szCs w:val="24"/>
        </w:rPr>
        <w:t>объяснять роль русского языка как государственного языка Российской Федерации и языка межн</w:t>
      </w:r>
      <w:r w:rsidRPr="009F289E">
        <w:rPr>
          <w:rFonts w:cs="Times New Roman"/>
          <w:sz w:val="24"/>
          <w:szCs w:val="24"/>
        </w:rPr>
        <w:t>а</w:t>
      </w:r>
      <w:r w:rsidRPr="009F289E">
        <w:rPr>
          <w:rFonts w:cs="Times New Roman"/>
          <w:sz w:val="24"/>
          <w:szCs w:val="24"/>
        </w:rPr>
        <w:t>ционального общения;</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осознавать правильную устную и письменную речь как показатель общей культуры ч</w:t>
      </w:r>
      <w:r w:rsidRPr="009F289E">
        <w:rPr>
          <w:rFonts w:cs="Times New Roman"/>
          <w:sz w:val="24"/>
          <w:szCs w:val="24"/>
        </w:rPr>
        <w:t>е</w:t>
      </w:r>
      <w:r w:rsidRPr="009F289E">
        <w:rPr>
          <w:rFonts w:cs="Times New Roman"/>
          <w:sz w:val="24"/>
          <w:szCs w:val="24"/>
        </w:rPr>
        <w:t>ловека;</w:t>
      </w:r>
    </w:p>
    <w:p w:rsidR="005729DD" w:rsidRPr="009F289E" w:rsidRDefault="005729DD" w:rsidP="005729DD">
      <w:pPr>
        <w:spacing w:line="240" w:lineRule="auto"/>
        <w:rPr>
          <w:rFonts w:cs="Times New Roman"/>
          <w:sz w:val="24"/>
          <w:szCs w:val="24"/>
        </w:rPr>
      </w:pPr>
      <w:r w:rsidRPr="009F289E">
        <w:rPr>
          <w:rFonts w:cs="Times New Roman"/>
          <w:sz w:val="24"/>
          <w:szCs w:val="24"/>
        </w:rPr>
        <w:t>проводить звуко</w:t>
      </w:r>
      <w:r w:rsidRPr="009F289E">
        <w:rPr>
          <w:rFonts w:cs="Times New Roman"/>
          <w:sz w:val="24"/>
          <w:szCs w:val="24"/>
        </w:rPr>
        <w:softHyphen/>
        <w:t>буквенный разбор слов (в соответствии с предложенным в учебнике алгоритмом);</w:t>
      </w:r>
    </w:p>
    <w:p w:rsidR="005729DD" w:rsidRPr="009F289E" w:rsidRDefault="005729DD" w:rsidP="005729DD">
      <w:pPr>
        <w:spacing w:line="240" w:lineRule="auto"/>
        <w:rPr>
          <w:rFonts w:cs="Times New Roman"/>
          <w:sz w:val="24"/>
          <w:szCs w:val="24"/>
        </w:rPr>
      </w:pPr>
      <w:r w:rsidRPr="009F289E">
        <w:rPr>
          <w:rFonts w:cs="Times New Roman"/>
          <w:sz w:val="24"/>
          <w:szCs w:val="24"/>
        </w:rPr>
        <w:t>подбирать к предложенным словам синонимы; подбирать к предложенным словам а</w:t>
      </w:r>
      <w:r w:rsidRPr="009F289E">
        <w:rPr>
          <w:rFonts w:cs="Times New Roman"/>
          <w:sz w:val="24"/>
          <w:szCs w:val="24"/>
        </w:rPr>
        <w:t>н</w:t>
      </w:r>
      <w:r w:rsidRPr="009F289E">
        <w:rPr>
          <w:rFonts w:cs="Times New Roman"/>
          <w:sz w:val="24"/>
          <w:szCs w:val="24"/>
        </w:rPr>
        <w:t>тонимы;</w:t>
      </w:r>
    </w:p>
    <w:p w:rsidR="005729DD" w:rsidRPr="009F289E" w:rsidRDefault="005729DD" w:rsidP="005729DD">
      <w:pPr>
        <w:spacing w:line="240" w:lineRule="auto"/>
        <w:rPr>
          <w:rFonts w:cs="Times New Roman"/>
          <w:sz w:val="24"/>
          <w:szCs w:val="24"/>
        </w:rPr>
      </w:pPr>
      <w:r w:rsidRPr="009F289E">
        <w:rPr>
          <w:rFonts w:cs="Times New Roman"/>
          <w:sz w:val="24"/>
          <w:szCs w:val="24"/>
        </w:rPr>
        <w:t>выявлять в речи слова, значение которых требует уточнения, определять значение слова по конте</w:t>
      </w:r>
      <w:r w:rsidRPr="009F289E">
        <w:rPr>
          <w:rFonts w:cs="Times New Roman"/>
          <w:sz w:val="24"/>
          <w:szCs w:val="24"/>
        </w:rPr>
        <w:t>к</w:t>
      </w:r>
      <w:r w:rsidRPr="009F289E">
        <w:rPr>
          <w:rFonts w:cs="Times New Roman"/>
          <w:sz w:val="24"/>
          <w:szCs w:val="24"/>
        </w:rPr>
        <w:t>сту;</w:t>
      </w:r>
    </w:p>
    <w:p w:rsidR="005729DD" w:rsidRPr="009F289E" w:rsidRDefault="005729DD" w:rsidP="005729DD">
      <w:pPr>
        <w:spacing w:line="240" w:lineRule="auto"/>
        <w:rPr>
          <w:rFonts w:cs="Times New Roman"/>
          <w:sz w:val="24"/>
          <w:szCs w:val="24"/>
        </w:rPr>
      </w:pPr>
      <w:r w:rsidRPr="009F289E">
        <w:rPr>
          <w:rFonts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729DD" w:rsidRPr="009F289E" w:rsidRDefault="005729DD" w:rsidP="005729DD">
      <w:pPr>
        <w:spacing w:line="240" w:lineRule="auto"/>
        <w:rPr>
          <w:rFonts w:cs="Times New Roman"/>
          <w:sz w:val="24"/>
          <w:szCs w:val="24"/>
        </w:rPr>
      </w:pPr>
      <w:r w:rsidRPr="009F289E">
        <w:rPr>
          <w:rFonts w:cs="Times New Roman"/>
          <w:sz w:val="24"/>
          <w:szCs w:val="24"/>
        </w:rPr>
        <w:t>устанавливать принадлежность слова к определённой части речи (в объёме изученного) по ко</w:t>
      </w:r>
      <w:r w:rsidRPr="009F289E">
        <w:rPr>
          <w:rFonts w:cs="Times New Roman"/>
          <w:sz w:val="24"/>
          <w:szCs w:val="24"/>
        </w:rPr>
        <w:t>м</w:t>
      </w:r>
      <w:r w:rsidRPr="009F289E">
        <w:rPr>
          <w:rFonts w:cs="Times New Roman"/>
          <w:sz w:val="24"/>
          <w:szCs w:val="24"/>
        </w:rPr>
        <w:t>плексу освоенных грамматических признаков;</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грамматические признаки имён существительных: склонение, род, число, падеж; пр</w:t>
      </w:r>
      <w:r w:rsidRPr="009F289E">
        <w:rPr>
          <w:rFonts w:cs="Times New Roman"/>
          <w:sz w:val="24"/>
          <w:szCs w:val="24"/>
        </w:rPr>
        <w:t>о</w:t>
      </w:r>
      <w:r w:rsidRPr="009F289E">
        <w:rPr>
          <w:rFonts w:cs="Times New Roman"/>
          <w:sz w:val="24"/>
          <w:szCs w:val="24"/>
        </w:rPr>
        <w:t>водить разбор имени существительного как части речи;</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5729DD" w:rsidRPr="009F289E" w:rsidRDefault="005729DD" w:rsidP="005729DD">
      <w:pPr>
        <w:spacing w:line="240" w:lineRule="auto"/>
        <w:rPr>
          <w:rFonts w:cs="Times New Roman"/>
          <w:sz w:val="24"/>
          <w:szCs w:val="24"/>
        </w:rPr>
      </w:pPr>
      <w:r w:rsidRPr="009F289E">
        <w:rPr>
          <w:rFonts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w:t>
      </w:r>
      <w:r w:rsidRPr="009F289E">
        <w:rPr>
          <w:rFonts w:cs="Times New Roman"/>
          <w:sz w:val="24"/>
          <w:szCs w:val="24"/>
        </w:rPr>
        <w:t>я</w:t>
      </w:r>
      <w:r w:rsidRPr="009F289E">
        <w:rPr>
          <w:rFonts w:cs="Times New Roman"/>
          <w:sz w:val="24"/>
          <w:szCs w:val="24"/>
        </w:rPr>
        <w:t>гать); проводить разбор глагола как части речи;</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грамматические признаки личного местоимения в начальной форме: лицо, число, род (у местоимений 3</w:t>
      </w:r>
      <w:r w:rsidRPr="009F289E">
        <w:rPr>
          <w:rFonts w:cs="Times New Roman"/>
          <w:sz w:val="24"/>
          <w:szCs w:val="24"/>
        </w:rPr>
        <w:softHyphen/>
        <w:t>го лица в единственном числе); использовать личные местоимения для устранения н</w:t>
      </w:r>
      <w:r w:rsidRPr="009F289E">
        <w:rPr>
          <w:rFonts w:cs="Times New Roman"/>
          <w:sz w:val="24"/>
          <w:szCs w:val="24"/>
        </w:rPr>
        <w:t>е</w:t>
      </w:r>
      <w:r w:rsidRPr="009F289E">
        <w:rPr>
          <w:rFonts w:cs="Times New Roman"/>
          <w:sz w:val="24"/>
          <w:szCs w:val="24"/>
        </w:rPr>
        <w:t>оправданных повторов в тексте;</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предложение, словосочетание и слово;</w:t>
      </w:r>
    </w:p>
    <w:p w:rsidR="005729DD" w:rsidRPr="009F289E" w:rsidRDefault="005729DD" w:rsidP="005729DD">
      <w:pPr>
        <w:spacing w:line="240" w:lineRule="auto"/>
        <w:rPr>
          <w:rFonts w:cs="Times New Roman"/>
          <w:sz w:val="24"/>
          <w:szCs w:val="24"/>
        </w:rPr>
      </w:pPr>
      <w:r w:rsidRPr="009F289E">
        <w:rPr>
          <w:rFonts w:cs="Times New Roman"/>
          <w:sz w:val="24"/>
          <w:szCs w:val="24"/>
        </w:rPr>
        <w:t>классифицировать предложения по цели высказывания и по эмоциональной окраске;</w:t>
      </w:r>
    </w:p>
    <w:p w:rsidR="005729DD" w:rsidRPr="009F289E" w:rsidRDefault="005729DD" w:rsidP="005729DD">
      <w:pPr>
        <w:spacing w:line="240" w:lineRule="auto"/>
        <w:rPr>
          <w:rFonts w:cs="Times New Roman"/>
          <w:sz w:val="24"/>
          <w:szCs w:val="24"/>
        </w:rPr>
      </w:pPr>
      <w:r w:rsidRPr="009F289E">
        <w:rPr>
          <w:rFonts w:cs="Times New Roman"/>
          <w:sz w:val="24"/>
          <w:szCs w:val="24"/>
        </w:rPr>
        <w:t>различать распространённые и нераспространённые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распознавать предложения с однородными членами; составлять предложения с однородными чл</w:t>
      </w:r>
      <w:r w:rsidRPr="009F289E">
        <w:rPr>
          <w:rFonts w:cs="Times New Roman"/>
          <w:sz w:val="24"/>
          <w:szCs w:val="24"/>
        </w:rPr>
        <w:t>е</w:t>
      </w:r>
      <w:r w:rsidRPr="009F289E">
        <w:rPr>
          <w:rFonts w:cs="Times New Roman"/>
          <w:sz w:val="24"/>
          <w:szCs w:val="24"/>
        </w:rPr>
        <w:t>нами; использовать предложения с однородными членами в речи;</w:t>
      </w:r>
    </w:p>
    <w:p w:rsidR="005729DD" w:rsidRPr="009F289E" w:rsidRDefault="005729DD" w:rsidP="005729DD">
      <w:pPr>
        <w:spacing w:line="240" w:lineRule="auto"/>
        <w:rPr>
          <w:rFonts w:cs="Times New Roman"/>
          <w:sz w:val="24"/>
          <w:szCs w:val="24"/>
        </w:rPr>
      </w:pPr>
      <w:r w:rsidRPr="009F289E">
        <w:rPr>
          <w:rFonts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w:t>
      </w:r>
      <w:r w:rsidRPr="009F289E">
        <w:rPr>
          <w:rFonts w:cs="Times New Roman"/>
          <w:sz w:val="24"/>
          <w:szCs w:val="24"/>
        </w:rPr>
        <w:t>о</w:t>
      </w:r>
      <w:r w:rsidRPr="009F289E">
        <w:rPr>
          <w:rFonts w:cs="Times New Roman"/>
          <w:sz w:val="24"/>
          <w:szCs w:val="24"/>
        </w:rPr>
        <w:t>сочинённые с союзами и, а, но и бессоюзные сложные предложения без называния терминов);</w:t>
      </w:r>
    </w:p>
    <w:p w:rsidR="005729DD" w:rsidRPr="009F289E" w:rsidRDefault="005729DD" w:rsidP="005729DD">
      <w:pPr>
        <w:spacing w:line="240" w:lineRule="auto"/>
        <w:rPr>
          <w:rFonts w:cs="Times New Roman"/>
          <w:sz w:val="24"/>
          <w:szCs w:val="24"/>
        </w:rPr>
      </w:pPr>
      <w:r w:rsidRPr="009F289E">
        <w:rPr>
          <w:rFonts w:cs="Times New Roman"/>
          <w:sz w:val="24"/>
          <w:szCs w:val="24"/>
        </w:rPr>
        <w:t>производить синтаксический разбор простого предложения;</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место орфограммы в слове и между словами на изученные правила;</w:t>
      </w:r>
    </w:p>
    <w:p w:rsidR="005729DD" w:rsidRPr="009F289E" w:rsidRDefault="005729DD" w:rsidP="005729DD">
      <w:pPr>
        <w:spacing w:line="240" w:lineRule="auto"/>
        <w:rPr>
          <w:rFonts w:cs="Times New Roman"/>
          <w:sz w:val="24"/>
          <w:szCs w:val="24"/>
        </w:rPr>
      </w:pPr>
      <w:r w:rsidRPr="009F289E">
        <w:rPr>
          <w:rFonts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w:t>
      </w:r>
      <w:r w:rsidRPr="009F289E">
        <w:rPr>
          <w:rFonts w:cs="Times New Roman"/>
          <w:sz w:val="24"/>
          <w:szCs w:val="24"/>
        </w:rPr>
        <w:t>е</w:t>
      </w:r>
      <w:r w:rsidRPr="009F289E">
        <w:rPr>
          <w:rFonts w:cs="Times New Roman"/>
          <w:sz w:val="24"/>
          <w:szCs w:val="24"/>
        </w:rPr>
        <w:t xml:space="preserve">ствительных (кроме существительных на -мя, -ий, -ие, -ия, на -ья типа гостья, на </w:t>
      </w:r>
      <w:r w:rsidRPr="009F289E">
        <w:rPr>
          <w:rFonts w:cs="Times New Roman"/>
          <w:sz w:val="24"/>
          <w:szCs w:val="24"/>
        </w:rPr>
        <w:softHyphen/>
        <w:t>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sidRPr="009F289E">
        <w:rPr>
          <w:rFonts w:cs="Times New Roman"/>
          <w:sz w:val="24"/>
          <w:szCs w:val="24"/>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w:t>
      </w:r>
      <w:r w:rsidRPr="009F289E">
        <w:rPr>
          <w:rFonts w:cs="Times New Roman"/>
          <w:sz w:val="24"/>
          <w:szCs w:val="24"/>
        </w:rPr>
        <w:t>н</w:t>
      </w:r>
      <w:r w:rsidRPr="009F289E">
        <w:rPr>
          <w:rFonts w:cs="Times New Roman"/>
          <w:sz w:val="24"/>
          <w:szCs w:val="24"/>
        </w:rPr>
        <w:t>ными союзами и, а, но и без союзов;</w:t>
      </w:r>
    </w:p>
    <w:p w:rsidR="005729DD" w:rsidRPr="009F289E" w:rsidRDefault="005729DD" w:rsidP="005729DD">
      <w:pPr>
        <w:spacing w:line="240" w:lineRule="auto"/>
        <w:rPr>
          <w:rFonts w:cs="Times New Roman"/>
          <w:sz w:val="24"/>
          <w:szCs w:val="24"/>
        </w:rPr>
      </w:pPr>
      <w:r w:rsidRPr="009F289E">
        <w:rPr>
          <w:rFonts w:cs="Times New Roman"/>
          <w:sz w:val="24"/>
          <w:szCs w:val="24"/>
        </w:rPr>
        <w:t>правильно списывать тексты объёмом не более 85 слов;</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под диктовку тексты объёмом не более 80 слов с учётом изученных правил пр</w:t>
      </w:r>
      <w:r w:rsidRPr="009F289E">
        <w:rPr>
          <w:rFonts w:cs="Times New Roman"/>
          <w:sz w:val="24"/>
          <w:szCs w:val="24"/>
        </w:rPr>
        <w:t>а</w:t>
      </w:r>
      <w:r w:rsidRPr="009F289E">
        <w:rPr>
          <w:rFonts w:cs="Times New Roman"/>
          <w:sz w:val="24"/>
          <w:szCs w:val="24"/>
        </w:rPr>
        <w:t>вописания;</w:t>
      </w:r>
    </w:p>
    <w:p w:rsidR="005729DD" w:rsidRPr="009F289E" w:rsidRDefault="005729DD" w:rsidP="005729DD">
      <w:pPr>
        <w:spacing w:line="240" w:lineRule="auto"/>
        <w:rPr>
          <w:rFonts w:cs="Times New Roman"/>
          <w:sz w:val="24"/>
          <w:szCs w:val="24"/>
        </w:rPr>
      </w:pPr>
      <w:r w:rsidRPr="009F289E">
        <w:rPr>
          <w:rFonts w:cs="Times New Roman"/>
          <w:sz w:val="24"/>
          <w:szCs w:val="24"/>
        </w:rPr>
        <w:t>находить и исправлять орфографические и пунктуационные ошибки на изученные пр</w:t>
      </w:r>
      <w:r w:rsidRPr="009F289E">
        <w:rPr>
          <w:rFonts w:cs="Times New Roman"/>
          <w:sz w:val="24"/>
          <w:szCs w:val="24"/>
        </w:rPr>
        <w:t>а</w:t>
      </w:r>
      <w:r w:rsidRPr="009F289E">
        <w:rPr>
          <w:rFonts w:cs="Times New Roman"/>
          <w:sz w:val="24"/>
          <w:szCs w:val="24"/>
        </w:rPr>
        <w:t>вила, описки;</w:t>
      </w:r>
    </w:p>
    <w:p w:rsidR="005729DD" w:rsidRPr="009F289E" w:rsidRDefault="005729DD" w:rsidP="005729DD">
      <w:pPr>
        <w:spacing w:line="240" w:lineRule="auto"/>
        <w:rPr>
          <w:rFonts w:cs="Times New Roman"/>
          <w:sz w:val="24"/>
          <w:szCs w:val="24"/>
        </w:rPr>
      </w:pPr>
      <w:r w:rsidRPr="009F289E">
        <w:rPr>
          <w:rFonts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5729DD" w:rsidRPr="009F289E" w:rsidRDefault="005729DD" w:rsidP="005729DD">
      <w:pPr>
        <w:spacing w:line="240" w:lineRule="auto"/>
        <w:rPr>
          <w:rFonts w:cs="Times New Roman"/>
          <w:sz w:val="24"/>
          <w:szCs w:val="24"/>
        </w:rPr>
      </w:pPr>
      <w:r w:rsidRPr="009F289E">
        <w:rPr>
          <w:rFonts w:cs="Times New Roman"/>
          <w:sz w:val="24"/>
          <w:szCs w:val="24"/>
        </w:rPr>
        <w:t>строить устное диалогическое и монологическое высказывание (4-6 предложений), соблюдая орф</w:t>
      </w:r>
      <w:r w:rsidRPr="009F289E">
        <w:rPr>
          <w:rFonts w:cs="Times New Roman"/>
          <w:sz w:val="24"/>
          <w:szCs w:val="24"/>
        </w:rPr>
        <w:t>о</w:t>
      </w:r>
      <w:r w:rsidRPr="009F289E">
        <w:rPr>
          <w:rFonts w:cs="Times New Roman"/>
          <w:sz w:val="24"/>
          <w:szCs w:val="24"/>
        </w:rPr>
        <w:t>эпические нормы, правильную интонацию, нормы речевого взаимодействия;</w:t>
      </w:r>
    </w:p>
    <w:p w:rsidR="005729DD" w:rsidRPr="009F289E" w:rsidRDefault="005729DD" w:rsidP="005729DD">
      <w:pPr>
        <w:spacing w:line="240" w:lineRule="auto"/>
        <w:rPr>
          <w:rFonts w:cs="Times New Roman"/>
          <w:sz w:val="24"/>
          <w:szCs w:val="24"/>
        </w:rPr>
      </w:pPr>
      <w:r w:rsidRPr="009F289E">
        <w:rPr>
          <w:rFonts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r w:rsidRPr="009F289E">
        <w:rPr>
          <w:rFonts w:cs="Times New Roman"/>
          <w:sz w:val="24"/>
          <w:szCs w:val="24"/>
        </w:rPr>
        <w:t>у</w:t>
      </w:r>
      <w:r w:rsidRPr="009F289E">
        <w:rPr>
          <w:rFonts w:cs="Times New Roman"/>
          <w:sz w:val="24"/>
          <w:szCs w:val="24"/>
        </w:rPr>
        <w:t>гие);</w:t>
      </w:r>
    </w:p>
    <w:p w:rsidR="005729DD" w:rsidRPr="009F289E" w:rsidRDefault="005729DD" w:rsidP="005729DD">
      <w:pPr>
        <w:spacing w:line="240" w:lineRule="auto"/>
        <w:rPr>
          <w:rFonts w:cs="Times New Roman"/>
          <w:sz w:val="24"/>
          <w:szCs w:val="24"/>
        </w:rPr>
      </w:pPr>
      <w:r w:rsidRPr="009F289E">
        <w:rPr>
          <w:rFonts w:cs="Times New Roman"/>
          <w:sz w:val="24"/>
          <w:szCs w:val="24"/>
        </w:rPr>
        <w:t>определять тему и основную мысль текста; самостоятельно озаглавливать текст с опорой на тему или основную мысль;</w:t>
      </w:r>
    </w:p>
    <w:p w:rsidR="005729DD" w:rsidRPr="009F289E" w:rsidRDefault="005729DD" w:rsidP="005729DD">
      <w:pPr>
        <w:spacing w:line="240" w:lineRule="auto"/>
        <w:rPr>
          <w:rFonts w:cs="Times New Roman"/>
          <w:sz w:val="24"/>
          <w:szCs w:val="24"/>
        </w:rPr>
      </w:pPr>
      <w:r w:rsidRPr="009F289E">
        <w:rPr>
          <w:rFonts w:cs="Times New Roman"/>
          <w:sz w:val="24"/>
          <w:szCs w:val="24"/>
        </w:rPr>
        <w:t>корректировать порядок предложений и частей текста;</w:t>
      </w:r>
    </w:p>
    <w:p w:rsidR="005729DD" w:rsidRPr="009F289E" w:rsidRDefault="005729DD" w:rsidP="005729DD">
      <w:pPr>
        <w:spacing w:line="240" w:lineRule="auto"/>
        <w:rPr>
          <w:rFonts w:cs="Times New Roman"/>
          <w:sz w:val="24"/>
          <w:szCs w:val="24"/>
        </w:rPr>
      </w:pPr>
      <w:r w:rsidRPr="009F289E">
        <w:rPr>
          <w:rFonts w:cs="Times New Roman"/>
          <w:sz w:val="24"/>
          <w:szCs w:val="24"/>
        </w:rPr>
        <w:t>составлять план к заданным текстам;</w:t>
      </w:r>
    </w:p>
    <w:p w:rsidR="005729DD" w:rsidRPr="009F289E" w:rsidRDefault="005729DD" w:rsidP="005729DD">
      <w:pPr>
        <w:spacing w:line="240" w:lineRule="auto"/>
        <w:rPr>
          <w:rFonts w:cs="Times New Roman"/>
          <w:sz w:val="24"/>
          <w:szCs w:val="24"/>
        </w:rPr>
      </w:pPr>
      <w:r w:rsidRPr="009F289E">
        <w:rPr>
          <w:rFonts w:cs="Times New Roman"/>
          <w:sz w:val="24"/>
          <w:szCs w:val="24"/>
        </w:rPr>
        <w:t>осуществлять подробный пересказ текста (устно и письменно);</w:t>
      </w:r>
    </w:p>
    <w:p w:rsidR="005729DD" w:rsidRPr="009F289E" w:rsidRDefault="005729DD" w:rsidP="005729DD">
      <w:pPr>
        <w:spacing w:line="240" w:lineRule="auto"/>
        <w:rPr>
          <w:rFonts w:cs="Times New Roman"/>
          <w:sz w:val="24"/>
          <w:szCs w:val="24"/>
        </w:rPr>
      </w:pPr>
      <w:r w:rsidRPr="009F289E">
        <w:rPr>
          <w:rFonts w:cs="Times New Roman"/>
          <w:sz w:val="24"/>
          <w:szCs w:val="24"/>
        </w:rPr>
        <w:t>осуществлять выборочный пересказ текста (устно);</w:t>
      </w:r>
    </w:p>
    <w:p w:rsidR="005729DD" w:rsidRPr="009F289E" w:rsidRDefault="005729DD" w:rsidP="005729DD">
      <w:pPr>
        <w:spacing w:line="240" w:lineRule="auto"/>
        <w:rPr>
          <w:rFonts w:cs="Times New Roman"/>
          <w:sz w:val="24"/>
          <w:szCs w:val="24"/>
        </w:rPr>
      </w:pPr>
      <w:r w:rsidRPr="009F289E">
        <w:rPr>
          <w:rFonts w:cs="Times New Roman"/>
          <w:sz w:val="24"/>
          <w:szCs w:val="24"/>
        </w:rPr>
        <w:t>писать (после предварительной подготовки) сочинения по заданным темам;</w:t>
      </w:r>
    </w:p>
    <w:p w:rsidR="005729DD" w:rsidRPr="009F289E" w:rsidRDefault="005729DD" w:rsidP="005729DD">
      <w:pPr>
        <w:spacing w:line="240" w:lineRule="auto"/>
        <w:rPr>
          <w:rFonts w:cs="Times New Roman"/>
          <w:sz w:val="24"/>
          <w:szCs w:val="24"/>
        </w:rPr>
      </w:pPr>
      <w:r w:rsidRPr="009F289E">
        <w:rPr>
          <w:rFonts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w:t>
      </w:r>
      <w:r w:rsidRPr="009F289E">
        <w:rPr>
          <w:rFonts w:cs="Times New Roman"/>
          <w:sz w:val="24"/>
          <w:szCs w:val="24"/>
        </w:rPr>
        <w:t>р</w:t>
      </w:r>
      <w:r w:rsidRPr="009F289E">
        <w:rPr>
          <w:rFonts w:cs="Times New Roman"/>
          <w:sz w:val="24"/>
          <w:szCs w:val="24"/>
        </w:rPr>
        <w:t>претировать и обобщать содержащуюся в тексте информацию; осуществлять ознакомительное чтение в соответствии с п</w:t>
      </w:r>
      <w:r w:rsidRPr="009F289E">
        <w:rPr>
          <w:rFonts w:cs="Times New Roman"/>
          <w:sz w:val="24"/>
          <w:szCs w:val="24"/>
        </w:rPr>
        <w:t>о</w:t>
      </w:r>
      <w:r w:rsidRPr="009F289E">
        <w:rPr>
          <w:rFonts w:cs="Times New Roman"/>
          <w:sz w:val="24"/>
          <w:szCs w:val="24"/>
        </w:rPr>
        <w:t>ставленной задачей;</w:t>
      </w:r>
    </w:p>
    <w:p w:rsidR="005729DD" w:rsidRPr="009F289E" w:rsidRDefault="005729DD" w:rsidP="005729DD">
      <w:pPr>
        <w:spacing w:line="240" w:lineRule="auto"/>
        <w:rPr>
          <w:rFonts w:cs="Times New Roman"/>
          <w:sz w:val="24"/>
          <w:szCs w:val="24"/>
        </w:rPr>
      </w:pPr>
      <w:r w:rsidRPr="009F289E">
        <w:rPr>
          <w:rFonts w:cs="Times New Roman"/>
          <w:sz w:val="24"/>
          <w:szCs w:val="24"/>
        </w:rPr>
        <w:t>объяснять своими словами значение изученных понятий; использовать изученные п</w:t>
      </w:r>
      <w:r w:rsidRPr="009F289E">
        <w:rPr>
          <w:rFonts w:cs="Times New Roman"/>
          <w:sz w:val="24"/>
          <w:szCs w:val="24"/>
        </w:rPr>
        <w:t>о</w:t>
      </w:r>
      <w:r w:rsidRPr="009F289E">
        <w:rPr>
          <w:rFonts w:cs="Times New Roman"/>
          <w:sz w:val="24"/>
          <w:szCs w:val="24"/>
        </w:rPr>
        <w:t>нятия;</w:t>
      </w:r>
    </w:p>
    <w:p w:rsidR="005729DD" w:rsidRPr="009F289E" w:rsidRDefault="005729DD" w:rsidP="005729DD">
      <w:pPr>
        <w:spacing w:line="240" w:lineRule="auto"/>
        <w:rPr>
          <w:rFonts w:cs="Times New Roman"/>
          <w:sz w:val="24"/>
          <w:szCs w:val="24"/>
        </w:rPr>
      </w:pPr>
      <w:r w:rsidRPr="009F289E">
        <w:rPr>
          <w:rFonts w:cs="Times New Roman"/>
          <w:sz w:val="24"/>
          <w:szCs w:val="24"/>
        </w:rPr>
        <w:t>уточнять значение слова с помощью справочных изданий, в том числе из числа вер</w:t>
      </w:r>
      <w:r w:rsidRPr="009F289E">
        <w:rPr>
          <w:rFonts w:cs="Times New Roman"/>
          <w:sz w:val="24"/>
          <w:szCs w:val="24"/>
        </w:rPr>
        <w:t>и</w:t>
      </w:r>
      <w:r w:rsidRPr="009F289E">
        <w:rPr>
          <w:rFonts w:cs="Times New Roman"/>
          <w:sz w:val="24"/>
          <w:szCs w:val="24"/>
        </w:rPr>
        <w:t>фицированных электронных ресурсов, включённых в федеральный перечень.</w:t>
      </w:r>
    </w:p>
    <w:p w:rsidR="005729DD" w:rsidRPr="009F289E" w:rsidRDefault="005729DD" w:rsidP="005729DD">
      <w:pPr>
        <w:spacing w:line="240" w:lineRule="auto"/>
        <w:rPr>
          <w:rFonts w:cs="Times New Roman"/>
          <w:b/>
          <w:bCs/>
          <w:caps/>
          <w:sz w:val="24"/>
          <w:szCs w:val="24"/>
        </w:rPr>
      </w:pPr>
      <w:r w:rsidRPr="009F289E">
        <w:rPr>
          <w:rFonts w:cs="Times New Roman"/>
          <w:b/>
          <w:bCs/>
          <w:caps/>
          <w:sz w:val="24"/>
          <w:szCs w:val="24"/>
        </w:rPr>
        <w:t>ТЕМАТИЧЕСКОЕ ПЛАНИРОВАНИЕ</w:t>
      </w:r>
    </w:p>
    <w:p w:rsidR="005729DD" w:rsidRPr="009F289E" w:rsidRDefault="005729DD" w:rsidP="005729DD">
      <w:pPr>
        <w:spacing w:line="240" w:lineRule="auto"/>
        <w:rPr>
          <w:rFonts w:cs="Times New Roman"/>
          <w:b/>
          <w:bCs/>
          <w:caps/>
          <w:sz w:val="24"/>
          <w:szCs w:val="24"/>
        </w:rPr>
      </w:pPr>
      <w:r w:rsidRPr="009F289E">
        <w:rPr>
          <w:rFonts w:cs="Times New Roman"/>
          <w:b/>
          <w:bCs/>
          <w:caps/>
          <w:sz w:val="24"/>
          <w:szCs w:val="24"/>
        </w:rPr>
        <w:t>1 КЛАСС</w:t>
      </w:r>
    </w:p>
    <w:tbl>
      <w:tblPr>
        <w:tblW w:w="935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7"/>
        <w:gridCol w:w="2576"/>
        <w:gridCol w:w="672"/>
        <w:gridCol w:w="1713"/>
        <w:gridCol w:w="3864"/>
      </w:tblGrid>
      <w:tr w:rsidR="005729DD" w:rsidRPr="009F289E" w:rsidTr="005729DD">
        <w:trPr>
          <w:trHeight w:val="195"/>
          <w:tblHeader/>
          <w:tblCellSpacing w:w="15" w:type="dxa"/>
        </w:trPr>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 п/п</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Наименование ра</w:t>
            </w:r>
            <w:r w:rsidRPr="009F289E">
              <w:rPr>
                <w:rFonts w:cs="Times New Roman"/>
                <w:sz w:val="24"/>
                <w:szCs w:val="24"/>
              </w:rPr>
              <w:t>з</w:t>
            </w:r>
            <w:r w:rsidRPr="009F289E">
              <w:rPr>
                <w:rFonts w:cs="Times New Roman"/>
                <w:sz w:val="24"/>
                <w:szCs w:val="24"/>
              </w:rPr>
              <w:t>делов и тем программы</w:t>
            </w:r>
          </w:p>
        </w:tc>
        <w:tc>
          <w:tcPr>
            <w:tcW w:w="0" w:type="auto"/>
            <w:gridSpan w:val="2"/>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Количество часов</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Электронные (цифровые) образ</w:t>
            </w:r>
            <w:r w:rsidRPr="009F289E">
              <w:rPr>
                <w:rFonts w:cs="Times New Roman"/>
                <w:sz w:val="24"/>
                <w:szCs w:val="24"/>
              </w:rPr>
              <w:t>о</w:t>
            </w:r>
            <w:r w:rsidRPr="009F289E">
              <w:rPr>
                <w:rFonts w:cs="Times New Roman"/>
                <w:sz w:val="24"/>
                <w:szCs w:val="24"/>
              </w:rPr>
              <w:t>вательные ресурсы</w:t>
            </w:r>
          </w:p>
        </w:tc>
      </w:tr>
      <w:tr w:rsidR="005729DD" w:rsidRPr="009F289E" w:rsidTr="005729DD">
        <w:trPr>
          <w:trHeight w:val="54"/>
          <w:tblHeader/>
          <w:tblCellSpacing w:w="15" w:type="dxa"/>
        </w:trPr>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Всего</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Контрольные работы</w:t>
            </w:r>
          </w:p>
          <w:p w:rsidR="005729DD" w:rsidRPr="009F289E" w:rsidRDefault="005729DD" w:rsidP="005729DD">
            <w:pPr>
              <w:spacing w:line="240" w:lineRule="auto"/>
              <w:jc w:val="center"/>
              <w:rPr>
                <w:rFonts w:cs="Times New Roman"/>
                <w:sz w:val="24"/>
                <w:szCs w:val="24"/>
              </w:rPr>
            </w:pPr>
          </w:p>
        </w:tc>
        <w:tc>
          <w:tcPr>
            <w:tcW w:w="0" w:type="auto"/>
            <w:vMerge/>
            <w:hideMark/>
          </w:tcPr>
          <w:p w:rsidR="005729DD" w:rsidRPr="009F289E" w:rsidRDefault="005729DD" w:rsidP="005729DD">
            <w:pPr>
              <w:spacing w:line="240" w:lineRule="auto"/>
              <w:rPr>
                <w:rFonts w:cs="Times New Roman"/>
                <w:sz w:val="24"/>
                <w:szCs w:val="24"/>
              </w:rPr>
            </w:pPr>
          </w:p>
        </w:tc>
      </w:tr>
      <w:tr w:rsidR="005729DD" w:rsidRPr="009F289E" w:rsidTr="005729DD">
        <w:trPr>
          <w:trHeight w:val="102"/>
          <w:tblCellSpacing w:w="15" w:type="dxa"/>
        </w:trPr>
        <w:tc>
          <w:tcPr>
            <w:tcW w:w="0" w:type="auto"/>
            <w:gridSpan w:val="5"/>
            <w:hideMark/>
          </w:tcPr>
          <w:p w:rsidR="005729DD" w:rsidRPr="009F289E" w:rsidRDefault="005729DD" w:rsidP="005729DD">
            <w:pPr>
              <w:pStyle w:val="afb"/>
              <w:spacing w:after="0" w:afterAutospacing="0"/>
            </w:pPr>
            <w:r w:rsidRPr="009F289E">
              <w:rPr>
                <w:rStyle w:val="afa"/>
                <w:rFonts w:eastAsiaTheme="majorEastAsia"/>
              </w:rPr>
              <w:t>Раздел 1.</w:t>
            </w:r>
            <w:r w:rsidRPr="009F289E">
              <w:t xml:space="preserve"> </w:t>
            </w:r>
            <w:r w:rsidRPr="009F289E">
              <w:rPr>
                <w:rStyle w:val="afa"/>
                <w:rFonts w:eastAsiaTheme="majorEastAsia"/>
              </w:rPr>
              <w:t>Обучение грамоте</w:t>
            </w:r>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1.1</w:t>
            </w:r>
          </w:p>
        </w:tc>
        <w:tc>
          <w:tcPr>
            <w:tcW w:w="0" w:type="auto"/>
            <w:hideMark/>
          </w:tcPr>
          <w:p w:rsidR="005729DD" w:rsidRPr="009F289E" w:rsidRDefault="005729DD" w:rsidP="005729DD">
            <w:pPr>
              <w:pStyle w:val="afb"/>
              <w:spacing w:after="0" w:afterAutospacing="0"/>
            </w:pPr>
            <w:r w:rsidRPr="009F289E">
              <w:t>Слово и предложение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22"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1.2</w:t>
            </w:r>
          </w:p>
        </w:tc>
        <w:tc>
          <w:tcPr>
            <w:tcW w:w="0" w:type="auto"/>
            <w:hideMark/>
          </w:tcPr>
          <w:p w:rsidR="005729DD" w:rsidRPr="009F289E" w:rsidRDefault="005729DD" w:rsidP="005729DD">
            <w:pPr>
              <w:pStyle w:val="afb"/>
              <w:spacing w:after="0" w:afterAutospacing="0"/>
            </w:pPr>
            <w:r w:rsidRPr="009F289E">
              <w:t>Фонетика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23</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23"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1.3</w:t>
            </w:r>
          </w:p>
        </w:tc>
        <w:tc>
          <w:tcPr>
            <w:tcW w:w="0" w:type="auto"/>
            <w:hideMark/>
          </w:tcPr>
          <w:p w:rsidR="005729DD" w:rsidRPr="009F289E" w:rsidRDefault="005729DD" w:rsidP="005729DD">
            <w:pPr>
              <w:pStyle w:val="afb"/>
              <w:spacing w:after="0" w:afterAutospacing="0"/>
            </w:pPr>
            <w:r w:rsidRPr="009F289E">
              <w:t>Письмо</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70</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24"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1.4</w:t>
            </w:r>
          </w:p>
        </w:tc>
        <w:tc>
          <w:tcPr>
            <w:tcW w:w="0" w:type="auto"/>
            <w:hideMark/>
          </w:tcPr>
          <w:p w:rsidR="005729DD" w:rsidRPr="009F289E" w:rsidRDefault="005729DD" w:rsidP="005729DD">
            <w:pPr>
              <w:pStyle w:val="afb"/>
              <w:spacing w:after="0" w:afterAutospacing="0"/>
            </w:pPr>
            <w:r w:rsidRPr="009F289E">
              <w:t>Развитие речи</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2</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25"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gridSpan w:val="2"/>
            <w:hideMark/>
          </w:tcPr>
          <w:p w:rsidR="005729DD" w:rsidRPr="009F289E" w:rsidRDefault="005729DD" w:rsidP="005729DD">
            <w:pPr>
              <w:pStyle w:val="afb"/>
              <w:spacing w:after="0" w:afterAutospacing="0"/>
            </w:pPr>
            <w:r w:rsidRPr="009F289E">
              <w:t>Итого по разделу</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100</w:t>
            </w:r>
          </w:p>
        </w:tc>
        <w:tc>
          <w:tcPr>
            <w:tcW w:w="0" w:type="auto"/>
            <w:gridSpan w:val="2"/>
            <w:hideMark/>
          </w:tcPr>
          <w:p w:rsidR="005729DD" w:rsidRPr="009F289E" w:rsidRDefault="005729DD" w:rsidP="005729DD">
            <w:pPr>
              <w:spacing w:line="240" w:lineRule="auto"/>
              <w:rPr>
                <w:rFonts w:cs="Times New Roman"/>
                <w:sz w:val="24"/>
                <w:szCs w:val="24"/>
              </w:rPr>
            </w:pPr>
          </w:p>
        </w:tc>
      </w:tr>
      <w:tr w:rsidR="005729DD" w:rsidRPr="009F289E" w:rsidTr="005729DD">
        <w:trPr>
          <w:trHeight w:val="102"/>
          <w:tblCellSpacing w:w="15" w:type="dxa"/>
        </w:trPr>
        <w:tc>
          <w:tcPr>
            <w:tcW w:w="0" w:type="auto"/>
            <w:gridSpan w:val="5"/>
            <w:hideMark/>
          </w:tcPr>
          <w:p w:rsidR="005729DD" w:rsidRPr="009F289E" w:rsidRDefault="005729DD" w:rsidP="005729DD">
            <w:pPr>
              <w:pStyle w:val="afb"/>
              <w:spacing w:after="0" w:afterAutospacing="0"/>
            </w:pPr>
            <w:r w:rsidRPr="009F289E">
              <w:rPr>
                <w:rStyle w:val="afa"/>
                <w:rFonts w:eastAsiaTheme="majorEastAsia"/>
              </w:rPr>
              <w:t>Раздел 2.</w:t>
            </w:r>
            <w:r w:rsidRPr="009F289E">
              <w:t xml:space="preserve"> </w:t>
            </w:r>
            <w:r w:rsidRPr="009F289E">
              <w:rPr>
                <w:rStyle w:val="afa"/>
                <w:rFonts w:eastAsiaTheme="majorEastAsia"/>
              </w:rPr>
              <w:t>Систематический курс</w:t>
            </w:r>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2.1</w:t>
            </w:r>
          </w:p>
        </w:tc>
        <w:tc>
          <w:tcPr>
            <w:tcW w:w="0" w:type="auto"/>
            <w:hideMark/>
          </w:tcPr>
          <w:p w:rsidR="005729DD" w:rsidRPr="009F289E" w:rsidRDefault="005729DD" w:rsidP="005729DD">
            <w:pPr>
              <w:pStyle w:val="afb"/>
              <w:spacing w:after="0" w:afterAutospacing="0"/>
            </w:pPr>
            <w:r w:rsidRPr="009F289E">
              <w:t>Общие сведения о языке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26"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2.2</w:t>
            </w:r>
          </w:p>
        </w:tc>
        <w:tc>
          <w:tcPr>
            <w:tcW w:w="0" w:type="auto"/>
            <w:hideMark/>
          </w:tcPr>
          <w:p w:rsidR="005729DD" w:rsidRPr="009F289E" w:rsidRDefault="005729DD" w:rsidP="005729DD">
            <w:pPr>
              <w:pStyle w:val="afb"/>
              <w:spacing w:after="0" w:afterAutospacing="0"/>
            </w:pPr>
            <w:r w:rsidRPr="009F289E">
              <w:t>Фонетика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27"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2.3</w:t>
            </w:r>
          </w:p>
        </w:tc>
        <w:tc>
          <w:tcPr>
            <w:tcW w:w="0" w:type="auto"/>
            <w:hideMark/>
          </w:tcPr>
          <w:p w:rsidR="005729DD" w:rsidRPr="009F289E" w:rsidRDefault="005729DD" w:rsidP="005729DD">
            <w:pPr>
              <w:pStyle w:val="afb"/>
              <w:spacing w:after="0" w:afterAutospacing="0"/>
            </w:pPr>
            <w:r w:rsidRPr="009F289E">
              <w:t>Графика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28"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2.4</w:t>
            </w:r>
          </w:p>
        </w:tc>
        <w:tc>
          <w:tcPr>
            <w:tcW w:w="0" w:type="auto"/>
            <w:hideMark/>
          </w:tcPr>
          <w:p w:rsidR="005729DD" w:rsidRPr="009F289E" w:rsidRDefault="005729DD" w:rsidP="005729DD">
            <w:pPr>
              <w:pStyle w:val="afb"/>
              <w:spacing w:after="0" w:afterAutospacing="0"/>
            </w:pPr>
            <w:r w:rsidRPr="009F289E">
              <w:t>Лексика и морфология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12</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tabs>
                <w:tab w:val="left" w:pos="921"/>
              </w:tabs>
              <w:spacing w:after="0" w:afterAutospacing="0"/>
            </w:pPr>
            <w:hyperlink r:id="rId29"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2.5</w:t>
            </w:r>
          </w:p>
        </w:tc>
        <w:tc>
          <w:tcPr>
            <w:tcW w:w="0" w:type="auto"/>
            <w:hideMark/>
          </w:tcPr>
          <w:p w:rsidR="005729DD" w:rsidRPr="009F289E" w:rsidRDefault="005729DD" w:rsidP="005729DD">
            <w:pPr>
              <w:pStyle w:val="afb"/>
              <w:spacing w:after="0" w:afterAutospacing="0"/>
            </w:pPr>
            <w:r w:rsidRPr="009F289E">
              <w:t>Синтаксис</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tabs>
                <w:tab w:val="left" w:pos="954"/>
              </w:tabs>
              <w:spacing w:after="0" w:afterAutospacing="0"/>
            </w:pPr>
            <w:hyperlink r:id="rId30"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2.6</w:t>
            </w:r>
          </w:p>
        </w:tc>
        <w:tc>
          <w:tcPr>
            <w:tcW w:w="0" w:type="auto"/>
            <w:hideMark/>
          </w:tcPr>
          <w:p w:rsidR="005729DD" w:rsidRPr="009F289E" w:rsidRDefault="005729DD" w:rsidP="005729DD">
            <w:pPr>
              <w:pStyle w:val="afb"/>
              <w:spacing w:after="0" w:afterAutospacing="0"/>
            </w:pPr>
            <w:r w:rsidRPr="009F289E">
              <w:t>Орфография и пун</w:t>
            </w:r>
            <w:r w:rsidRPr="009F289E">
              <w:t>к</w:t>
            </w:r>
            <w:r w:rsidRPr="009F289E">
              <w:t>туация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14</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31"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2.7</w:t>
            </w:r>
          </w:p>
        </w:tc>
        <w:tc>
          <w:tcPr>
            <w:tcW w:w="0" w:type="auto"/>
            <w:hideMark/>
          </w:tcPr>
          <w:p w:rsidR="005729DD" w:rsidRPr="009F289E" w:rsidRDefault="005729DD" w:rsidP="005729DD">
            <w:pPr>
              <w:pStyle w:val="afb"/>
              <w:spacing w:after="0" w:afterAutospacing="0"/>
            </w:pPr>
            <w:r w:rsidRPr="009F289E">
              <w:t>Развитие речи</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10</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32" w:history="1">
              <w:r w:rsidR="005729DD" w:rsidRPr="009F289E">
                <w:rPr>
                  <w:rStyle w:val="af7"/>
                  <w:rFonts w:eastAsiaTheme="majorEastAsia"/>
                </w:rPr>
                <w:t>https://resh.edu.ru/subject/13/1/</w:t>
              </w:r>
            </w:hyperlink>
          </w:p>
        </w:tc>
      </w:tr>
      <w:tr w:rsidR="005729DD" w:rsidRPr="009F289E" w:rsidTr="005729DD">
        <w:trPr>
          <w:trHeight w:val="186"/>
          <w:tblCellSpacing w:w="15" w:type="dxa"/>
        </w:trPr>
        <w:tc>
          <w:tcPr>
            <w:tcW w:w="0" w:type="auto"/>
            <w:gridSpan w:val="2"/>
            <w:hideMark/>
          </w:tcPr>
          <w:p w:rsidR="005729DD" w:rsidRPr="009F289E" w:rsidRDefault="005729DD" w:rsidP="005729DD">
            <w:pPr>
              <w:pStyle w:val="afb"/>
              <w:spacing w:after="0" w:afterAutospacing="0"/>
            </w:pPr>
            <w:r w:rsidRPr="009F289E">
              <w:t>Итого по разделу</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50</w:t>
            </w:r>
          </w:p>
        </w:tc>
        <w:tc>
          <w:tcPr>
            <w:tcW w:w="0" w:type="auto"/>
            <w:gridSpan w:val="2"/>
            <w:hideMark/>
          </w:tcPr>
          <w:p w:rsidR="005729DD" w:rsidRPr="009F289E" w:rsidRDefault="005729DD" w:rsidP="005729DD">
            <w:pPr>
              <w:spacing w:line="240" w:lineRule="auto"/>
              <w:rPr>
                <w:rFonts w:cs="Times New Roman"/>
                <w:sz w:val="24"/>
                <w:szCs w:val="24"/>
              </w:rPr>
            </w:pPr>
          </w:p>
        </w:tc>
      </w:tr>
      <w:tr w:rsidR="005729DD" w:rsidRPr="009F289E" w:rsidTr="005729DD">
        <w:trPr>
          <w:trHeight w:val="186"/>
          <w:tblCellSpacing w:w="15" w:type="dxa"/>
        </w:trPr>
        <w:tc>
          <w:tcPr>
            <w:tcW w:w="0" w:type="auto"/>
            <w:gridSpan w:val="2"/>
            <w:hideMark/>
          </w:tcPr>
          <w:p w:rsidR="005729DD" w:rsidRPr="009F289E" w:rsidRDefault="005729DD" w:rsidP="005729DD">
            <w:pPr>
              <w:pStyle w:val="afb"/>
              <w:spacing w:after="0" w:afterAutospacing="0"/>
            </w:pPr>
            <w:r w:rsidRPr="009F289E">
              <w:t>Резервное время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15</w:t>
            </w:r>
          </w:p>
        </w:tc>
        <w:tc>
          <w:tcPr>
            <w:tcW w:w="0" w:type="auto"/>
            <w:hideMark/>
          </w:tcPr>
          <w:p w:rsidR="005729DD" w:rsidRPr="009F289E" w:rsidRDefault="005729DD" w:rsidP="005729DD">
            <w:pPr>
              <w:spacing w:line="240" w:lineRule="auto"/>
              <w:rPr>
                <w:rFonts w:cs="Times New Roman"/>
                <w:sz w:val="24"/>
                <w:szCs w:val="24"/>
              </w:rPr>
            </w:pPr>
          </w:p>
        </w:tc>
        <w:tc>
          <w:tcPr>
            <w:tcW w:w="0" w:type="auto"/>
            <w:hideMark/>
          </w:tcPr>
          <w:p w:rsidR="005729DD" w:rsidRPr="009F289E" w:rsidRDefault="00E240EA" w:rsidP="005729DD">
            <w:pPr>
              <w:spacing w:line="240" w:lineRule="auto"/>
              <w:rPr>
                <w:rFonts w:cs="Times New Roman"/>
                <w:sz w:val="24"/>
                <w:szCs w:val="24"/>
              </w:rPr>
            </w:pPr>
            <w:hyperlink r:id="rId33" w:history="1">
              <w:r w:rsidR="005729DD" w:rsidRPr="009F289E">
                <w:rPr>
                  <w:rStyle w:val="af7"/>
                  <w:rFonts w:cs="Times New Roman"/>
                  <w:sz w:val="24"/>
                  <w:szCs w:val="24"/>
                </w:rPr>
                <w:t>https://resh.edu.ru/subject/13/1/</w:t>
              </w:r>
            </w:hyperlink>
          </w:p>
        </w:tc>
      </w:tr>
      <w:tr w:rsidR="005729DD" w:rsidRPr="009F289E" w:rsidTr="005729DD">
        <w:trPr>
          <w:trHeight w:val="204"/>
          <w:tblCellSpacing w:w="15" w:type="dxa"/>
        </w:trPr>
        <w:tc>
          <w:tcPr>
            <w:tcW w:w="0" w:type="auto"/>
            <w:gridSpan w:val="2"/>
            <w:hideMark/>
          </w:tcPr>
          <w:p w:rsidR="005729DD" w:rsidRPr="009F289E" w:rsidRDefault="005729DD" w:rsidP="005729DD">
            <w:pPr>
              <w:pStyle w:val="afb"/>
              <w:spacing w:after="0" w:afterAutospacing="0"/>
            </w:pPr>
            <w:r w:rsidRPr="009F289E">
              <w:t>ОБЩЕЕ КОЛИЧЕСТВО ЧАСОВ ПО ПРОГРАММЕ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165</w:t>
            </w:r>
          </w:p>
        </w:tc>
        <w:tc>
          <w:tcPr>
            <w:tcW w:w="0" w:type="auto"/>
            <w:hideMark/>
          </w:tcPr>
          <w:p w:rsidR="005729DD" w:rsidRPr="009F289E" w:rsidRDefault="005729DD" w:rsidP="005729DD">
            <w:pPr>
              <w:spacing w:line="240" w:lineRule="auto"/>
              <w:rPr>
                <w:rFonts w:cs="Times New Roman"/>
                <w:sz w:val="24"/>
                <w:szCs w:val="24"/>
              </w:rPr>
            </w:pPr>
          </w:p>
        </w:tc>
        <w:tc>
          <w:tcPr>
            <w:tcW w:w="0" w:type="auto"/>
            <w:hideMark/>
          </w:tcPr>
          <w:p w:rsidR="005729DD" w:rsidRPr="009F289E" w:rsidRDefault="005729DD" w:rsidP="005729DD">
            <w:pPr>
              <w:spacing w:line="240" w:lineRule="auto"/>
              <w:rPr>
                <w:rFonts w:cs="Times New Roman"/>
                <w:sz w:val="24"/>
                <w:szCs w:val="24"/>
              </w:rPr>
            </w:pPr>
          </w:p>
        </w:tc>
      </w:tr>
    </w:tbl>
    <w:p w:rsidR="005729DD" w:rsidRPr="009F289E" w:rsidRDefault="005729DD" w:rsidP="005729DD">
      <w:pPr>
        <w:spacing w:line="240" w:lineRule="auto"/>
        <w:rPr>
          <w:rFonts w:cs="Times New Roman"/>
          <w:b/>
          <w:bCs/>
          <w:caps/>
          <w:sz w:val="24"/>
          <w:szCs w:val="24"/>
        </w:rPr>
      </w:pPr>
      <w:r w:rsidRPr="009F289E">
        <w:rPr>
          <w:rFonts w:cs="Times New Roman"/>
          <w:b/>
          <w:bCs/>
          <w:caps/>
          <w:sz w:val="24"/>
          <w:szCs w:val="24"/>
        </w:rPr>
        <w:t>2 КЛАСС</w:t>
      </w:r>
    </w:p>
    <w:tbl>
      <w:tblPr>
        <w:tblW w:w="94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33"/>
        <w:gridCol w:w="2625"/>
        <w:gridCol w:w="672"/>
        <w:gridCol w:w="1725"/>
        <w:gridCol w:w="3900"/>
      </w:tblGrid>
      <w:tr w:rsidR="005729DD" w:rsidRPr="009F289E" w:rsidTr="005729DD">
        <w:trPr>
          <w:trHeight w:val="527"/>
          <w:tblHeader/>
          <w:tblCellSpacing w:w="15" w:type="dxa"/>
        </w:trPr>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 п/п</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Наименование разд</w:t>
            </w:r>
            <w:r w:rsidRPr="009F289E">
              <w:rPr>
                <w:rFonts w:cs="Times New Roman"/>
                <w:sz w:val="24"/>
                <w:szCs w:val="24"/>
              </w:rPr>
              <w:t>е</w:t>
            </w:r>
            <w:r w:rsidRPr="009F289E">
              <w:rPr>
                <w:rFonts w:cs="Times New Roman"/>
                <w:sz w:val="24"/>
                <w:szCs w:val="24"/>
              </w:rPr>
              <w:t>лов и тем программы</w:t>
            </w:r>
          </w:p>
        </w:tc>
        <w:tc>
          <w:tcPr>
            <w:tcW w:w="0" w:type="auto"/>
            <w:gridSpan w:val="2"/>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Количество часов</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Электронные (цифровые) образ</w:t>
            </w:r>
            <w:r w:rsidRPr="009F289E">
              <w:rPr>
                <w:rFonts w:cs="Times New Roman"/>
                <w:sz w:val="24"/>
                <w:szCs w:val="24"/>
              </w:rPr>
              <w:t>о</w:t>
            </w:r>
            <w:r w:rsidRPr="009F289E">
              <w:rPr>
                <w:rFonts w:cs="Times New Roman"/>
                <w:sz w:val="24"/>
                <w:szCs w:val="24"/>
              </w:rPr>
              <w:t>вательные ресурсы</w:t>
            </w:r>
          </w:p>
        </w:tc>
      </w:tr>
      <w:tr w:rsidR="005729DD" w:rsidRPr="009F289E" w:rsidTr="005729DD">
        <w:trPr>
          <w:trHeight w:val="142"/>
          <w:tblHeader/>
          <w:tblCellSpacing w:w="15" w:type="dxa"/>
        </w:trPr>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Всего</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Контрольные работы</w:t>
            </w:r>
          </w:p>
          <w:p w:rsidR="005729DD" w:rsidRPr="009F289E" w:rsidRDefault="005729DD" w:rsidP="005729DD">
            <w:pPr>
              <w:spacing w:line="240" w:lineRule="auto"/>
              <w:jc w:val="center"/>
              <w:rPr>
                <w:rFonts w:cs="Times New Roman"/>
                <w:sz w:val="24"/>
                <w:szCs w:val="24"/>
              </w:rPr>
            </w:pPr>
          </w:p>
        </w:tc>
        <w:tc>
          <w:tcPr>
            <w:tcW w:w="0" w:type="auto"/>
            <w:vMerge/>
            <w:hideMark/>
          </w:tcPr>
          <w:p w:rsidR="005729DD" w:rsidRPr="009F289E" w:rsidRDefault="005729DD" w:rsidP="005729DD">
            <w:pPr>
              <w:spacing w:line="240" w:lineRule="auto"/>
              <w:rPr>
                <w:rFonts w:cs="Times New Roman"/>
                <w:sz w:val="24"/>
                <w:szCs w:val="24"/>
              </w:rPr>
            </w:pPr>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pStyle w:val="afb"/>
              <w:spacing w:after="0" w:afterAutospacing="0"/>
            </w:pPr>
            <w:r w:rsidRPr="009F289E">
              <w:t>Общие сведения о языке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34"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w:t>
            </w:r>
          </w:p>
        </w:tc>
        <w:tc>
          <w:tcPr>
            <w:tcW w:w="0" w:type="auto"/>
            <w:hideMark/>
          </w:tcPr>
          <w:p w:rsidR="005729DD" w:rsidRPr="009F289E" w:rsidRDefault="005729DD" w:rsidP="005729DD">
            <w:pPr>
              <w:pStyle w:val="afb"/>
              <w:spacing w:after="0" w:afterAutospacing="0"/>
            </w:pPr>
            <w:r w:rsidRPr="009F289E">
              <w:t>Фонетика и графика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6</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35"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3</w:t>
            </w:r>
          </w:p>
        </w:tc>
        <w:tc>
          <w:tcPr>
            <w:tcW w:w="0" w:type="auto"/>
            <w:hideMark/>
          </w:tcPr>
          <w:p w:rsidR="005729DD" w:rsidRPr="009F289E" w:rsidRDefault="005729DD" w:rsidP="005729DD">
            <w:pPr>
              <w:pStyle w:val="afb"/>
              <w:spacing w:after="0" w:afterAutospacing="0"/>
            </w:pPr>
            <w:r w:rsidRPr="009F289E">
              <w:t>Лексика </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10</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36"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4</w:t>
            </w:r>
          </w:p>
        </w:tc>
        <w:tc>
          <w:tcPr>
            <w:tcW w:w="0" w:type="auto"/>
            <w:hideMark/>
          </w:tcPr>
          <w:p w:rsidR="005729DD" w:rsidRPr="009F289E" w:rsidRDefault="005729DD" w:rsidP="005729DD">
            <w:pPr>
              <w:pStyle w:val="afb"/>
              <w:spacing w:after="0" w:afterAutospacing="0"/>
            </w:pPr>
            <w:r w:rsidRPr="009F289E">
              <w:t>Состав слова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14</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37"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pStyle w:val="afb"/>
              <w:spacing w:after="0" w:afterAutospacing="0"/>
            </w:pPr>
            <w:r w:rsidRPr="009F289E">
              <w:t>Морфология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19</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38"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6</w:t>
            </w:r>
          </w:p>
        </w:tc>
        <w:tc>
          <w:tcPr>
            <w:tcW w:w="0" w:type="auto"/>
            <w:hideMark/>
          </w:tcPr>
          <w:p w:rsidR="005729DD" w:rsidRPr="009F289E" w:rsidRDefault="005729DD" w:rsidP="005729DD">
            <w:pPr>
              <w:pStyle w:val="afb"/>
              <w:spacing w:after="0" w:afterAutospacing="0"/>
            </w:pPr>
            <w:r w:rsidRPr="009F289E">
              <w:t>Синтаксис</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8</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39"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7</w:t>
            </w:r>
          </w:p>
        </w:tc>
        <w:tc>
          <w:tcPr>
            <w:tcW w:w="0" w:type="auto"/>
            <w:hideMark/>
          </w:tcPr>
          <w:p w:rsidR="005729DD" w:rsidRPr="009F289E" w:rsidRDefault="005729DD" w:rsidP="005729DD">
            <w:pPr>
              <w:pStyle w:val="afb"/>
              <w:spacing w:after="0" w:afterAutospacing="0"/>
            </w:pPr>
            <w:r w:rsidRPr="009F289E">
              <w:t>Орфография и пун</w:t>
            </w:r>
            <w:r w:rsidRPr="009F289E">
              <w:t>к</w:t>
            </w:r>
            <w:r w:rsidRPr="009F289E">
              <w:t>туация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50</w:t>
            </w:r>
          </w:p>
        </w:tc>
        <w:tc>
          <w:tcPr>
            <w:tcW w:w="0" w:type="auto"/>
            <w:hideMark/>
          </w:tcPr>
          <w:p w:rsidR="005729DD" w:rsidRPr="009F289E" w:rsidRDefault="005729DD" w:rsidP="005729DD">
            <w:pPr>
              <w:tabs>
                <w:tab w:val="center" w:pos="581"/>
                <w:tab w:val="left" w:pos="1038"/>
              </w:tabs>
              <w:spacing w:line="240" w:lineRule="auto"/>
              <w:jc w:val="center"/>
              <w:rPr>
                <w:rFonts w:cs="Times New Roman"/>
                <w:sz w:val="24"/>
                <w:szCs w:val="24"/>
              </w:rPr>
            </w:pPr>
            <w:r w:rsidRPr="009F289E">
              <w:rPr>
                <w:rFonts w:cs="Times New Roman"/>
                <w:sz w:val="24"/>
                <w:szCs w:val="24"/>
              </w:rPr>
              <w:t>8</w:t>
            </w:r>
          </w:p>
        </w:tc>
        <w:tc>
          <w:tcPr>
            <w:tcW w:w="0" w:type="auto"/>
            <w:hideMark/>
          </w:tcPr>
          <w:p w:rsidR="005729DD" w:rsidRPr="009F289E" w:rsidRDefault="00E240EA" w:rsidP="005729DD">
            <w:pPr>
              <w:pStyle w:val="afb"/>
              <w:spacing w:after="0" w:afterAutospacing="0"/>
            </w:pPr>
            <w:hyperlink r:id="rId40"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8</w:t>
            </w:r>
          </w:p>
        </w:tc>
        <w:tc>
          <w:tcPr>
            <w:tcW w:w="0" w:type="auto"/>
            <w:hideMark/>
          </w:tcPr>
          <w:p w:rsidR="005729DD" w:rsidRPr="009F289E" w:rsidRDefault="005729DD" w:rsidP="005729DD">
            <w:pPr>
              <w:pStyle w:val="afb"/>
              <w:spacing w:after="0" w:afterAutospacing="0"/>
            </w:pPr>
            <w:r w:rsidRPr="009F289E">
              <w:t>Развитие речи</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30</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E240EA" w:rsidP="005729DD">
            <w:pPr>
              <w:pStyle w:val="afb"/>
              <w:spacing w:after="0" w:afterAutospacing="0"/>
            </w:pPr>
            <w:hyperlink r:id="rId41" w:history="1">
              <w:r w:rsidR="005729DD" w:rsidRPr="009F289E">
                <w:rPr>
                  <w:rStyle w:val="af7"/>
                  <w:rFonts w:eastAsiaTheme="majorEastAsia"/>
                </w:rPr>
                <w:t>https://resh.edu.ru/subject/13/2/</w:t>
              </w:r>
            </w:hyperlink>
          </w:p>
        </w:tc>
      </w:tr>
      <w:tr w:rsidR="005729DD" w:rsidRPr="009F289E" w:rsidTr="005729DD">
        <w:trPr>
          <w:trHeight w:val="494"/>
          <w:tblCellSpacing w:w="15" w:type="dxa"/>
        </w:trPr>
        <w:tc>
          <w:tcPr>
            <w:tcW w:w="0" w:type="auto"/>
            <w:gridSpan w:val="2"/>
            <w:hideMark/>
          </w:tcPr>
          <w:p w:rsidR="005729DD" w:rsidRPr="009F289E" w:rsidRDefault="005729DD" w:rsidP="005729DD">
            <w:pPr>
              <w:pStyle w:val="afb"/>
              <w:spacing w:after="0" w:afterAutospacing="0"/>
            </w:pPr>
            <w:r w:rsidRPr="009F289E">
              <w:t>Резервное время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32</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w:t>
            </w:r>
          </w:p>
        </w:tc>
        <w:tc>
          <w:tcPr>
            <w:tcW w:w="0" w:type="auto"/>
            <w:hideMark/>
          </w:tcPr>
          <w:p w:rsidR="005729DD" w:rsidRPr="009F289E" w:rsidRDefault="00E240EA" w:rsidP="005729DD">
            <w:pPr>
              <w:spacing w:line="240" w:lineRule="auto"/>
              <w:rPr>
                <w:rFonts w:cs="Times New Roman"/>
                <w:sz w:val="24"/>
                <w:szCs w:val="24"/>
              </w:rPr>
            </w:pPr>
            <w:hyperlink r:id="rId42" w:history="1">
              <w:r w:rsidR="005729DD" w:rsidRPr="009F289E">
                <w:rPr>
                  <w:rStyle w:val="af7"/>
                  <w:rFonts w:cs="Times New Roman"/>
                  <w:sz w:val="24"/>
                  <w:szCs w:val="24"/>
                </w:rPr>
                <w:t>https://resh.edu.ru/subject/13/2/</w:t>
              </w:r>
            </w:hyperlink>
          </w:p>
        </w:tc>
      </w:tr>
      <w:tr w:rsidR="005729DD" w:rsidRPr="009F289E" w:rsidTr="005729DD">
        <w:trPr>
          <w:trHeight w:val="560"/>
          <w:tblCellSpacing w:w="15" w:type="dxa"/>
        </w:trPr>
        <w:tc>
          <w:tcPr>
            <w:tcW w:w="0" w:type="auto"/>
            <w:gridSpan w:val="2"/>
            <w:hideMark/>
          </w:tcPr>
          <w:p w:rsidR="005729DD" w:rsidRPr="009F289E" w:rsidRDefault="005729DD" w:rsidP="005729DD">
            <w:pPr>
              <w:pStyle w:val="afb"/>
              <w:spacing w:after="0" w:afterAutospacing="0"/>
            </w:pPr>
            <w:r w:rsidRPr="009F289E">
              <w:t>ОБЩЕЕ КОЛИЧЕСТВО ЧАСОВ ПО ПРОГРАММЕ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170</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12</w:t>
            </w:r>
          </w:p>
        </w:tc>
        <w:tc>
          <w:tcPr>
            <w:tcW w:w="0" w:type="auto"/>
            <w:hideMark/>
          </w:tcPr>
          <w:p w:rsidR="005729DD" w:rsidRPr="009F289E" w:rsidRDefault="005729DD" w:rsidP="005729DD">
            <w:pPr>
              <w:spacing w:line="240" w:lineRule="auto"/>
              <w:rPr>
                <w:rFonts w:cs="Times New Roman"/>
                <w:sz w:val="24"/>
                <w:szCs w:val="24"/>
              </w:rPr>
            </w:pPr>
          </w:p>
        </w:tc>
      </w:tr>
    </w:tbl>
    <w:p w:rsidR="005729DD" w:rsidRPr="009F289E" w:rsidRDefault="005729DD" w:rsidP="005729DD">
      <w:pPr>
        <w:spacing w:line="240" w:lineRule="auto"/>
        <w:rPr>
          <w:rFonts w:cs="Times New Roman"/>
          <w:b/>
          <w:bCs/>
          <w:caps/>
          <w:sz w:val="24"/>
          <w:szCs w:val="24"/>
        </w:rPr>
      </w:pPr>
      <w:r w:rsidRPr="009F289E">
        <w:rPr>
          <w:rFonts w:cs="Times New Roman"/>
          <w:b/>
          <w:bCs/>
          <w:caps/>
          <w:sz w:val="24"/>
          <w:szCs w:val="24"/>
        </w:rPr>
        <w:t>3 КЛАСС</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71"/>
        <w:gridCol w:w="2971"/>
        <w:gridCol w:w="672"/>
        <w:gridCol w:w="1813"/>
        <w:gridCol w:w="3384"/>
      </w:tblGrid>
      <w:tr w:rsidR="005729DD" w:rsidRPr="009F289E" w:rsidTr="005729DD">
        <w:trPr>
          <w:trHeight w:val="176"/>
          <w:tblHeader/>
          <w:tblCellSpacing w:w="15" w:type="dxa"/>
        </w:trPr>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 п/п</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Наименование разделов и тем программы</w:t>
            </w:r>
          </w:p>
        </w:tc>
        <w:tc>
          <w:tcPr>
            <w:tcW w:w="0" w:type="auto"/>
            <w:gridSpan w:val="2"/>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Количество часов</w:t>
            </w:r>
          </w:p>
        </w:tc>
        <w:tc>
          <w:tcPr>
            <w:tcW w:w="3339" w:type="dxa"/>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Электронные (цифровые) образовательные ресурсы</w:t>
            </w:r>
          </w:p>
        </w:tc>
      </w:tr>
      <w:tr w:rsidR="005729DD" w:rsidRPr="009F289E" w:rsidTr="005729DD">
        <w:trPr>
          <w:trHeight w:val="47"/>
          <w:tblHeader/>
          <w:tblCellSpacing w:w="15" w:type="dxa"/>
        </w:trPr>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Всего</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Контрольные работы</w:t>
            </w:r>
          </w:p>
          <w:p w:rsidR="005729DD" w:rsidRPr="009F289E" w:rsidRDefault="005729DD" w:rsidP="005729DD">
            <w:pPr>
              <w:spacing w:line="240" w:lineRule="auto"/>
              <w:rPr>
                <w:rFonts w:cs="Times New Roman"/>
                <w:sz w:val="24"/>
                <w:szCs w:val="24"/>
              </w:rPr>
            </w:pPr>
          </w:p>
        </w:tc>
        <w:tc>
          <w:tcPr>
            <w:tcW w:w="3339" w:type="dxa"/>
            <w:vMerge/>
            <w:hideMark/>
          </w:tcPr>
          <w:p w:rsidR="005729DD" w:rsidRPr="009F289E" w:rsidRDefault="005729DD" w:rsidP="005729DD">
            <w:pPr>
              <w:spacing w:line="240" w:lineRule="auto"/>
              <w:rPr>
                <w:rFonts w:cs="Times New Roman"/>
                <w:sz w:val="24"/>
                <w:szCs w:val="24"/>
              </w:rPr>
            </w:pP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pStyle w:val="afb"/>
              <w:spacing w:after="0" w:afterAutospacing="0"/>
            </w:pPr>
            <w:r w:rsidRPr="009F289E">
              <w:t>Общие сведения о языке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43"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w:t>
            </w:r>
          </w:p>
        </w:tc>
        <w:tc>
          <w:tcPr>
            <w:tcW w:w="0" w:type="auto"/>
            <w:hideMark/>
          </w:tcPr>
          <w:p w:rsidR="005729DD" w:rsidRPr="009F289E" w:rsidRDefault="005729DD" w:rsidP="005729DD">
            <w:pPr>
              <w:pStyle w:val="afb"/>
              <w:spacing w:after="0" w:afterAutospacing="0"/>
            </w:pPr>
            <w:r w:rsidRPr="009F289E">
              <w:t>Фонетика и графика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2</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44"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3</w:t>
            </w:r>
          </w:p>
        </w:tc>
        <w:tc>
          <w:tcPr>
            <w:tcW w:w="0" w:type="auto"/>
            <w:hideMark/>
          </w:tcPr>
          <w:p w:rsidR="005729DD" w:rsidRPr="009F289E" w:rsidRDefault="005729DD" w:rsidP="005729DD">
            <w:pPr>
              <w:pStyle w:val="afb"/>
              <w:spacing w:after="0" w:afterAutospacing="0"/>
            </w:pPr>
            <w:r w:rsidRPr="009F289E">
              <w:t>Лексика </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45"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4</w:t>
            </w:r>
          </w:p>
        </w:tc>
        <w:tc>
          <w:tcPr>
            <w:tcW w:w="0" w:type="auto"/>
            <w:hideMark/>
          </w:tcPr>
          <w:p w:rsidR="005729DD" w:rsidRPr="009F289E" w:rsidRDefault="005729DD" w:rsidP="005729DD">
            <w:pPr>
              <w:pStyle w:val="afb"/>
              <w:spacing w:after="0" w:afterAutospacing="0"/>
            </w:pPr>
            <w:r w:rsidRPr="009F289E">
              <w:t>Состав слова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9</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46"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pStyle w:val="afb"/>
              <w:spacing w:after="0" w:afterAutospacing="0"/>
            </w:pPr>
            <w:r w:rsidRPr="009F289E">
              <w:t>Морфология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43</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47"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6</w:t>
            </w:r>
          </w:p>
        </w:tc>
        <w:tc>
          <w:tcPr>
            <w:tcW w:w="0" w:type="auto"/>
            <w:hideMark/>
          </w:tcPr>
          <w:p w:rsidR="005729DD" w:rsidRPr="009F289E" w:rsidRDefault="005729DD" w:rsidP="005729DD">
            <w:pPr>
              <w:pStyle w:val="afb"/>
              <w:spacing w:after="0" w:afterAutospacing="0"/>
            </w:pPr>
            <w:r w:rsidRPr="009F289E">
              <w:t>Синтаксис</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13</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48"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7</w:t>
            </w:r>
          </w:p>
        </w:tc>
        <w:tc>
          <w:tcPr>
            <w:tcW w:w="0" w:type="auto"/>
            <w:hideMark/>
          </w:tcPr>
          <w:p w:rsidR="005729DD" w:rsidRPr="009F289E" w:rsidRDefault="005729DD" w:rsidP="005729DD">
            <w:pPr>
              <w:pStyle w:val="afb"/>
              <w:spacing w:after="0" w:afterAutospacing="0"/>
            </w:pPr>
            <w:r w:rsidRPr="009F289E">
              <w:t>Орфография и пунктуация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50</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49"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8</w:t>
            </w:r>
          </w:p>
        </w:tc>
        <w:tc>
          <w:tcPr>
            <w:tcW w:w="0" w:type="auto"/>
            <w:hideMark/>
          </w:tcPr>
          <w:p w:rsidR="005729DD" w:rsidRPr="009F289E" w:rsidRDefault="005729DD" w:rsidP="005729DD">
            <w:pPr>
              <w:pStyle w:val="afb"/>
              <w:spacing w:after="0" w:afterAutospacing="0"/>
            </w:pPr>
            <w:r w:rsidRPr="009F289E">
              <w:t>Развитие речи</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30</w:t>
            </w:r>
          </w:p>
        </w:tc>
        <w:tc>
          <w:tcPr>
            <w:tcW w:w="0" w:type="auto"/>
            <w:hideMark/>
          </w:tcPr>
          <w:p w:rsidR="005729DD" w:rsidRPr="009F289E" w:rsidRDefault="005729DD" w:rsidP="005729DD">
            <w:pPr>
              <w:spacing w:line="240" w:lineRule="auto"/>
              <w:jc w:val="center"/>
              <w:rPr>
                <w:rFonts w:cs="Times New Roman"/>
                <w:sz w:val="24"/>
                <w:szCs w:val="24"/>
              </w:rPr>
            </w:pPr>
          </w:p>
        </w:tc>
        <w:tc>
          <w:tcPr>
            <w:tcW w:w="3339" w:type="dxa"/>
            <w:hideMark/>
          </w:tcPr>
          <w:p w:rsidR="005729DD" w:rsidRPr="009F289E" w:rsidRDefault="005729DD" w:rsidP="005729DD">
            <w:pPr>
              <w:pStyle w:val="afb"/>
              <w:spacing w:after="0" w:afterAutospacing="0"/>
            </w:pPr>
            <w:r w:rsidRPr="009F289E">
              <w:t xml:space="preserve">[[Библиотека ЦОК </w:t>
            </w:r>
            <w:hyperlink r:id="rId50" w:history="1">
              <w:r w:rsidRPr="009F289E">
                <w:rPr>
                  <w:rStyle w:val="af7"/>
                  <w:rFonts w:eastAsiaTheme="majorEastAsia"/>
                </w:rPr>
                <w:t>https://m.edsoo.ru/7f410de8</w:t>
              </w:r>
            </w:hyperlink>
            <w:r w:rsidRPr="009F289E">
              <w:t>]]</w:t>
            </w:r>
          </w:p>
        </w:tc>
      </w:tr>
      <w:tr w:rsidR="005729DD" w:rsidRPr="009F289E" w:rsidTr="005729DD">
        <w:trPr>
          <w:trHeight w:val="164"/>
          <w:tblCellSpacing w:w="15" w:type="dxa"/>
        </w:trPr>
        <w:tc>
          <w:tcPr>
            <w:tcW w:w="0" w:type="auto"/>
            <w:gridSpan w:val="2"/>
            <w:hideMark/>
          </w:tcPr>
          <w:p w:rsidR="005729DD" w:rsidRPr="009F289E" w:rsidRDefault="005729DD" w:rsidP="005729DD">
            <w:pPr>
              <w:pStyle w:val="afb"/>
              <w:spacing w:after="0" w:afterAutospacing="0"/>
            </w:pPr>
            <w:r w:rsidRPr="009F289E">
              <w:t>Резервное время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17</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3339" w:type="dxa"/>
            <w:hideMark/>
          </w:tcPr>
          <w:p w:rsidR="005729DD" w:rsidRPr="009F289E" w:rsidRDefault="005729DD" w:rsidP="005729DD">
            <w:pPr>
              <w:spacing w:line="240" w:lineRule="auto"/>
              <w:rPr>
                <w:rFonts w:cs="Times New Roman"/>
                <w:sz w:val="24"/>
                <w:szCs w:val="24"/>
              </w:rPr>
            </w:pPr>
          </w:p>
        </w:tc>
      </w:tr>
      <w:tr w:rsidR="005729DD" w:rsidRPr="009F289E" w:rsidTr="005729DD">
        <w:trPr>
          <w:trHeight w:val="201"/>
          <w:tblCellSpacing w:w="15" w:type="dxa"/>
        </w:trPr>
        <w:tc>
          <w:tcPr>
            <w:tcW w:w="0" w:type="auto"/>
            <w:gridSpan w:val="2"/>
            <w:hideMark/>
          </w:tcPr>
          <w:p w:rsidR="005729DD" w:rsidRPr="009F289E" w:rsidRDefault="005729DD" w:rsidP="005729DD">
            <w:pPr>
              <w:pStyle w:val="afb"/>
              <w:spacing w:after="0" w:afterAutospacing="0"/>
            </w:pPr>
            <w:r w:rsidRPr="009F289E">
              <w:t>ОБЩЕЕ КОЛИЧЕСТВО ЧАСОВ ПО ПРОГРАММЕ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170</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3339" w:type="dxa"/>
            <w:hideMark/>
          </w:tcPr>
          <w:p w:rsidR="005729DD" w:rsidRPr="009F289E" w:rsidRDefault="005729DD" w:rsidP="005729DD">
            <w:pPr>
              <w:spacing w:line="240" w:lineRule="auto"/>
              <w:rPr>
                <w:rFonts w:cs="Times New Roman"/>
                <w:sz w:val="24"/>
                <w:szCs w:val="24"/>
              </w:rPr>
            </w:pPr>
          </w:p>
        </w:tc>
      </w:tr>
    </w:tbl>
    <w:p w:rsidR="005729DD" w:rsidRPr="009F289E" w:rsidRDefault="005729DD" w:rsidP="005729DD">
      <w:pPr>
        <w:spacing w:line="240" w:lineRule="auto"/>
        <w:rPr>
          <w:rFonts w:cs="Times New Roman"/>
          <w:b/>
          <w:bCs/>
          <w:caps/>
          <w:sz w:val="24"/>
          <w:szCs w:val="24"/>
        </w:rPr>
      </w:pPr>
      <w:r w:rsidRPr="009F289E">
        <w:rPr>
          <w:rFonts w:cs="Times New Roman"/>
          <w:b/>
          <w:bCs/>
          <w:caps/>
          <w:sz w:val="24"/>
          <w:szCs w:val="24"/>
        </w:rPr>
        <w:t>4 КЛАСС</w:t>
      </w: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34"/>
        <w:gridCol w:w="2639"/>
        <w:gridCol w:w="672"/>
        <w:gridCol w:w="1729"/>
        <w:gridCol w:w="3796"/>
      </w:tblGrid>
      <w:tr w:rsidR="005729DD" w:rsidRPr="009F289E" w:rsidTr="005729DD">
        <w:trPr>
          <w:trHeight w:val="570"/>
          <w:tblHeader/>
          <w:tblCellSpacing w:w="15" w:type="dxa"/>
        </w:trPr>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 п/п</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Наименование разд</w:t>
            </w:r>
            <w:r w:rsidRPr="009F289E">
              <w:rPr>
                <w:rFonts w:cs="Times New Roman"/>
                <w:sz w:val="24"/>
                <w:szCs w:val="24"/>
              </w:rPr>
              <w:t>е</w:t>
            </w:r>
            <w:r w:rsidRPr="009F289E">
              <w:rPr>
                <w:rFonts w:cs="Times New Roman"/>
                <w:sz w:val="24"/>
                <w:szCs w:val="24"/>
              </w:rPr>
              <w:t>лов и тем программы</w:t>
            </w:r>
          </w:p>
        </w:tc>
        <w:tc>
          <w:tcPr>
            <w:tcW w:w="0" w:type="auto"/>
            <w:gridSpan w:val="2"/>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Количество часов</w:t>
            </w:r>
          </w:p>
        </w:tc>
        <w:tc>
          <w:tcPr>
            <w:tcW w:w="0" w:type="auto"/>
            <w:vMerge w:val="restart"/>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Электронные (цифровые) обр</w:t>
            </w:r>
            <w:r w:rsidRPr="009F289E">
              <w:rPr>
                <w:rFonts w:cs="Times New Roman"/>
                <w:sz w:val="24"/>
                <w:szCs w:val="24"/>
              </w:rPr>
              <w:t>а</w:t>
            </w:r>
            <w:r w:rsidRPr="009F289E">
              <w:rPr>
                <w:rFonts w:cs="Times New Roman"/>
                <w:sz w:val="24"/>
                <w:szCs w:val="24"/>
              </w:rPr>
              <w:t>зовательные ресурсы</w:t>
            </w:r>
          </w:p>
        </w:tc>
      </w:tr>
      <w:tr w:rsidR="005729DD" w:rsidRPr="009F289E" w:rsidTr="005729DD">
        <w:trPr>
          <w:trHeight w:val="154"/>
          <w:tblHeader/>
          <w:tblCellSpacing w:w="15" w:type="dxa"/>
        </w:trPr>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vMerge/>
            <w:vAlign w:val="center"/>
            <w:hideMark/>
          </w:tcPr>
          <w:p w:rsidR="005729DD" w:rsidRPr="009F289E" w:rsidRDefault="005729DD" w:rsidP="005729DD">
            <w:pPr>
              <w:spacing w:line="240" w:lineRule="auto"/>
              <w:rPr>
                <w:rFonts w:cs="Times New Roman"/>
                <w:sz w:val="24"/>
                <w:szCs w:val="24"/>
              </w:rPr>
            </w:pP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Всего</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Контрольные работы</w:t>
            </w:r>
          </w:p>
          <w:p w:rsidR="005729DD" w:rsidRPr="009F289E" w:rsidRDefault="005729DD" w:rsidP="005729DD">
            <w:pPr>
              <w:spacing w:line="240" w:lineRule="auto"/>
              <w:jc w:val="center"/>
              <w:rPr>
                <w:rFonts w:cs="Times New Roman"/>
                <w:sz w:val="24"/>
                <w:szCs w:val="24"/>
              </w:rPr>
            </w:pPr>
          </w:p>
        </w:tc>
        <w:tc>
          <w:tcPr>
            <w:tcW w:w="0" w:type="auto"/>
            <w:vMerge/>
            <w:hideMark/>
          </w:tcPr>
          <w:p w:rsidR="005729DD" w:rsidRPr="009F289E" w:rsidRDefault="005729DD" w:rsidP="005729DD">
            <w:pPr>
              <w:spacing w:line="240" w:lineRule="auto"/>
              <w:rPr>
                <w:rFonts w:cs="Times New Roman"/>
                <w:sz w:val="24"/>
                <w:szCs w:val="24"/>
              </w:rPr>
            </w:pP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pStyle w:val="afb"/>
              <w:spacing w:after="0" w:afterAutospacing="0"/>
            </w:pPr>
            <w:r w:rsidRPr="009F289E">
              <w:t>Общие сведения о языке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1"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2</w:t>
            </w:r>
          </w:p>
        </w:tc>
        <w:tc>
          <w:tcPr>
            <w:tcW w:w="0" w:type="auto"/>
            <w:hideMark/>
          </w:tcPr>
          <w:p w:rsidR="005729DD" w:rsidRPr="009F289E" w:rsidRDefault="005729DD" w:rsidP="005729DD">
            <w:pPr>
              <w:pStyle w:val="afb"/>
              <w:spacing w:after="0" w:afterAutospacing="0"/>
            </w:pPr>
            <w:r w:rsidRPr="009F289E">
              <w:t>Фонетика и графика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2</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2"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3</w:t>
            </w:r>
          </w:p>
        </w:tc>
        <w:tc>
          <w:tcPr>
            <w:tcW w:w="0" w:type="auto"/>
            <w:hideMark/>
          </w:tcPr>
          <w:p w:rsidR="005729DD" w:rsidRPr="009F289E" w:rsidRDefault="005729DD" w:rsidP="005729DD">
            <w:pPr>
              <w:pStyle w:val="afb"/>
              <w:spacing w:after="0" w:afterAutospacing="0"/>
            </w:pPr>
            <w:r w:rsidRPr="009F289E">
              <w:t>Лексика </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3"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4</w:t>
            </w:r>
          </w:p>
        </w:tc>
        <w:tc>
          <w:tcPr>
            <w:tcW w:w="0" w:type="auto"/>
            <w:hideMark/>
          </w:tcPr>
          <w:p w:rsidR="005729DD" w:rsidRPr="009F289E" w:rsidRDefault="005729DD" w:rsidP="005729DD">
            <w:pPr>
              <w:pStyle w:val="afb"/>
              <w:spacing w:after="0" w:afterAutospacing="0"/>
            </w:pPr>
            <w:r w:rsidRPr="009F289E">
              <w:t>Состав слова</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4"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5</w:t>
            </w:r>
          </w:p>
        </w:tc>
        <w:tc>
          <w:tcPr>
            <w:tcW w:w="0" w:type="auto"/>
            <w:hideMark/>
          </w:tcPr>
          <w:p w:rsidR="005729DD" w:rsidRPr="009F289E" w:rsidRDefault="005729DD" w:rsidP="005729DD">
            <w:pPr>
              <w:pStyle w:val="afb"/>
              <w:spacing w:after="0" w:afterAutospacing="0"/>
            </w:pPr>
            <w:r w:rsidRPr="009F289E">
              <w:t>Морфология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43</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5"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6</w:t>
            </w:r>
          </w:p>
        </w:tc>
        <w:tc>
          <w:tcPr>
            <w:tcW w:w="0" w:type="auto"/>
            <w:hideMark/>
          </w:tcPr>
          <w:p w:rsidR="005729DD" w:rsidRPr="009F289E" w:rsidRDefault="005729DD" w:rsidP="005729DD">
            <w:pPr>
              <w:pStyle w:val="afb"/>
              <w:spacing w:after="0" w:afterAutospacing="0"/>
            </w:pPr>
            <w:r w:rsidRPr="009F289E">
              <w:t>Синтаксис</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16</w:t>
            </w:r>
          </w:p>
        </w:tc>
        <w:tc>
          <w:tcPr>
            <w:tcW w:w="0" w:type="auto"/>
            <w:hideMark/>
          </w:tcPr>
          <w:p w:rsidR="005729DD" w:rsidRPr="009F289E" w:rsidRDefault="005729DD" w:rsidP="005729DD">
            <w:pPr>
              <w:tabs>
                <w:tab w:val="left" w:pos="603"/>
                <w:tab w:val="center" w:pos="1453"/>
              </w:tabs>
              <w:spacing w:line="240" w:lineRule="auto"/>
              <w:rPr>
                <w:rFonts w:cs="Times New Roman"/>
                <w:sz w:val="24"/>
                <w:szCs w:val="24"/>
              </w:rPr>
            </w:pPr>
            <w:r w:rsidRPr="009F289E">
              <w:rPr>
                <w:rFonts w:cs="Times New Roman"/>
                <w:sz w:val="24"/>
                <w:szCs w:val="24"/>
              </w:rPr>
              <w:tab/>
            </w:r>
          </w:p>
        </w:tc>
        <w:tc>
          <w:tcPr>
            <w:tcW w:w="0" w:type="auto"/>
            <w:hideMark/>
          </w:tcPr>
          <w:p w:rsidR="005729DD" w:rsidRPr="009F289E" w:rsidRDefault="005729DD" w:rsidP="005729DD">
            <w:pPr>
              <w:pStyle w:val="afb"/>
              <w:spacing w:after="0" w:afterAutospacing="0"/>
            </w:pPr>
            <w:r w:rsidRPr="009F289E">
              <w:t xml:space="preserve">[[Библиотека ЦОК </w:t>
            </w:r>
            <w:hyperlink r:id="rId56"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7</w:t>
            </w:r>
          </w:p>
        </w:tc>
        <w:tc>
          <w:tcPr>
            <w:tcW w:w="0" w:type="auto"/>
            <w:hideMark/>
          </w:tcPr>
          <w:p w:rsidR="005729DD" w:rsidRPr="009F289E" w:rsidRDefault="005729DD" w:rsidP="005729DD">
            <w:pPr>
              <w:pStyle w:val="afb"/>
              <w:spacing w:after="0" w:afterAutospacing="0"/>
            </w:pPr>
            <w:r w:rsidRPr="009F289E">
              <w:t>Орфография и пункту</w:t>
            </w:r>
            <w:r w:rsidRPr="009F289E">
              <w:t>а</w:t>
            </w:r>
            <w:r w:rsidRPr="009F289E">
              <w:t>ция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50</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7"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hideMark/>
          </w:tcPr>
          <w:p w:rsidR="005729DD" w:rsidRPr="009F289E" w:rsidRDefault="005729DD" w:rsidP="005729DD">
            <w:pPr>
              <w:spacing w:line="240" w:lineRule="auto"/>
              <w:rPr>
                <w:rFonts w:cs="Times New Roman"/>
                <w:sz w:val="24"/>
                <w:szCs w:val="24"/>
              </w:rPr>
            </w:pPr>
            <w:r w:rsidRPr="009F289E">
              <w:rPr>
                <w:rFonts w:cs="Times New Roman"/>
                <w:sz w:val="24"/>
                <w:szCs w:val="24"/>
              </w:rPr>
              <w:t>8</w:t>
            </w:r>
          </w:p>
        </w:tc>
        <w:tc>
          <w:tcPr>
            <w:tcW w:w="0" w:type="auto"/>
            <w:hideMark/>
          </w:tcPr>
          <w:p w:rsidR="005729DD" w:rsidRPr="009F289E" w:rsidRDefault="005729DD" w:rsidP="005729DD">
            <w:pPr>
              <w:pStyle w:val="afb"/>
              <w:spacing w:after="0" w:afterAutospacing="0"/>
            </w:pPr>
            <w:r w:rsidRPr="009F289E">
              <w:t>Развитие речи</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30</w:t>
            </w:r>
          </w:p>
        </w:tc>
        <w:tc>
          <w:tcPr>
            <w:tcW w:w="0" w:type="auto"/>
            <w:hideMark/>
          </w:tcPr>
          <w:p w:rsidR="005729DD" w:rsidRPr="009F289E" w:rsidRDefault="005729DD" w:rsidP="005729DD">
            <w:pPr>
              <w:spacing w:line="240" w:lineRule="auto"/>
              <w:jc w:val="center"/>
              <w:rPr>
                <w:rFonts w:cs="Times New Roman"/>
                <w:sz w:val="24"/>
                <w:szCs w:val="24"/>
              </w:rPr>
            </w:pPr>
          </w:p>
        </w:tc>
        <w:tc>
          <w:tcPr>
            <w:tcW w:w="0" w:type="auto"/>
            <w:hideMark/>
          </w:tcPr>
          <w:p w:rsidR="005729DD" w:rsidRPr="009F289E" w:rsidRDefault="005729DD" w:rsidP="005729DD">
            <w:pPr>
              <w:pStyle w:val="afb"/>
              <w:spacing w:after="0" w:afterAutospacing="0"/>
            </w:pPr>
            <w:r w:rsidRPr="009F289E">
              <w:t xml:space="preserve">[[Библиотека ЦОК </w:t>
            </w:r>
            <w:hyperlink r:id="rId58" w:history="1">
              <w:r w:rsidRPr="009F289E">
                <w:rPr>
                  <w:rStyle w:val="af7"/>
                  <w:rFonts w:eastAsiaTheme="majorEastAsia"/>
                </w:rPr>
                <w:t>https://m.edsoo.ru/7f411da6</w:t>
              </w:r>
            </w:hyperlink>
            <w:r w:rsidRPr="009F289E">
              <w:t>]]</w:t>
            </w:r>
          </w:p>
        </w:tc>
      </w:tr>
      <w:tr w:rsidR="005729DD" w:rsidRPr="009F289E" w:rsidTr="005729DD">
        <w:trPr>
          <w:trHeight w:val="529"/>
          <w:tblCellSpacing w:w="15" w:type="dxa"/>
        </w:trPr>
        <w:tc>
          <w:tcPr>
            <w:tcW w:w="0" w:type="auto"/>
            <w:gridSpan w:val="2"/>
            <w:hideMark/>
          </w:tcPr>
          <w:p w:rsidR="005729DD" w:rsidRPr="009F289E" w:rsidRDefault="005729DD" w:rsidP="005729DD">
            <w:pPr>
              <w:pStyle w:val="afb"/>
              <w:spacing w:after="0" w:afterAutospacing="0"/>
            </w:pPr>
            <w:r w:rsidRPr="009F289E">
              <w:t>Резервное время</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18</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w:t>
            </w:r>
          </w:p>
        </w:tc>
        <w:tc>
          <w:tcPr>
            <w:tcW w:w="0" w:type="auto"/>
            <w:hideMark/>
          </w:tcPr>
          <w:p w:rsidR="005729DD" w:rsidRPr="009F289E" w:rsidRDefault="005729DD" w:rsidP="005729DD">
            <w:pPr>
              <w:spacing w:line="240" w:lineRule="auto"/>
              <w:rPr>
                <w:rFonts w:cs="Times New Roman"/>
                <w:sz w:val="24"/>
                <w:szCs w:val="24"/>
              </w:rPr>
            </w:pPr>
          </w:p>
        </w:tc>
      </w:tr>
      <w:tr w:rsidR="005729DD" w:rsidRPr="009F289E" w:rsidTr="005729DD">
        <w:trPr>
          <w:trHeight w:val="609"/>
          <w:tblCellSpacing w:w="15" w:type="dxa"/>
        </w:trPr>
        <w:tc>
          <w:tcPr>
            <w:tcW w:w="0" w:type="auto"/>
            <w:gridSpan w:val="2"/>
            <w:hideMark/>
          </w:tcPr>
          <w:p w:rsidR="005729DD" w:rsidRPr="009F289E" w:rsidRDefault="005729DD" w:rsidP="005729DD">
            <w:pPr>
              <w:pStyle w:val="afb"/>
              <w:spacing w:after="0" w:afterAutospacing="0"/>
            </w:pPr>
            <w:r w:rsidRPr="009F289E">
              <w:t>ОБЩЕЕ КОЛИЧЕСТВО ЧАСОВ ПО ПРОГРАММЕ</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170</w:t>
            </w:r>
          </w:p>
        </w:tc>
        <w:tc>
          <w:tcPr>
            <w:tcW w:w="0" w:type="auto"/>
            <w:hideMark/>
          </w:tcPr>
          <w:p w:rsidR="005729DD" w:rsidRPr="009F289E" w:rsidRDefault="005729DD" w:rsidP="005729DD">
            <w:pPr>
              <w:spacing w:line="240" w:lineRule="auto"/>
              <w:jc w:val="center"/>
              <w:rPr>
                <w:rFonts w:cs="Times New Roman"/>
                <w:sz w:val="24"/>
                <w:szCs w:val="24"/>
              </w:rPr>
            </w:pPr>
            <w:r w:rsidRPr="009F289E">
              <w:rPr>
                <w:rFonts w:cs="Times New Roman"/>
                <w:sz w:val="24"/>
                <w:szCs w:val="24"/>
              </w:rPr>
              <w:t>4</w:t>
            </w:r>
          </w:p>
        </w:tc>
        <w:tc>
          <w:tcPr>
            <w:tcW w:w="0" w:type="auto"/>
            <w:hideMark/>
          </w:tcPr>
          <w:p w:rsidR="005729DD" w:rsidRPr="009F289E" w:rsidRDefault="005729DD" w:rsidP="005729DD">
            <w:pPr>
              <w:spacing w:line="240" w:lineRule="auto"/>
              <w:rPr>
                <w:rFonts w:cs="Times New Roman"/>
                <w:sz w:val="24"/>
                <w:szCs w:val="24"/>
              </w:rPr>
            </w:pPr>
          </w:p>
        </w:tc>
      </w:tr>
    </w:tbl>
    <w:p w:rsidR="006320F0" w:rsidRDefault="005C5B65" w:rsidP="00816BC5">
      <w:pPr>
        <w:pStyle w:val="2"/>
        <w:spacing w:before="0"/>
        <w:rPr>
          <w:color w:val="auto"/>
        </w:rPr>
      </w:pPr>
      <w:bookmarkStart w:id="16" w:name="_Toc144968476"/>
      <w:r w:rsidRPr="005C5B65">
        <w:rPr>
          <w:color w:val="auto"/>
        </w:rPr>
        <w:t xml:space="preserve">2.1.2. </w:t>
      </w:r>
      <w:r w:rsidR="006320F0" w:rsidRPr="005C5B65">
        <w:rPr>
          <w:color w:val="auto"/>
        </w:rPr>
        <w:t>ЛИТЕРАТУРНОЕ ЧТЕНИЕ</w:t>
      </w:r>
      <w:bookmarkEnd w:id="16"/>
    </w:p>
    <w:p w:rsidR="00954D31" w:rsidRPr="00954D31" w:rsidRDefault="00954D31" w:rsidP="00954D31">
      <w:pPr>
        <w:spacing w:line="240" w:lineRule="auto"/>
        <w:rPr>
          <w:rFonts w:cs="Times New Roman"/>
          <w:sz w:val="24"/>
          <w:szCs w:val="24"/>
        </w:rPr>
      </w:pPr>
      <w:r w:rsidRPr="00954D31">
        <w:rPr>
          <w:rFonts w:cs="Times New Roman"/>
          <w:sz w:val="24"/>
          <w:szCs w:val="24"/>
        </w:rPr>
        <w:t>СОДЕРЖАНИЕ УЧЕБНОГО ПРЕДМЕТА</w:t>
      </w:r>
    </w:p>
    <w:p w:rsidR="00954D31" w:rsidRPr="00954D31" w:rsidRDefault="00954D31" w:rsidP="00954D31">
      <w:pPr>
        <w:spacing w:line="240" w:lineRule="auto"/>
        <w:rPr>
          <w:rFonts w:cs="Times New Roman"/>
          <w:sz w:val="24"/>
          <w:szCs w:val="24"/>
        </w:rPr>
      </w:pPr>
      <w:r w:rsidRPr="00954D31">
        <w:rPr>
          <w:rFonts w:cs="Times New Roman"/>
          <w:sz w:val="24"/>
          <w:szCs w:val="24"/>
        </w:rPr>
        <w:t>1 КЛАСС</w:t>
      </w:r>
    </w:p>
    <w:p w:rsidR="00954D31" w:rsidRPr="00954D31" w:rsidRDefault="00954D31" w:rsidP="00954D31">
      <w:pPr>
        <w:spacing w:line="240" w:lineRule="auto"/>
        <w:rPr>
          <w:rFonts w:cs="Times New Roman"/>
          <w:sz w:val="24"/>
          <w:szCs w:val="24"/>
        </w:rPr>
      </w:pPr>
      <w:r w:rsidRPr="00954D31">
        <w:rPr>
          <w:rFonts w:cs="Times New Roman"/>
          <w:sz w:val="24"/>
          <w:szCs w:val="24"/>
        </w:rPr>
        <w:t>Обучение грамоте</w:t>
      </w:r>
      <w:bookmarkStart w:id="17" w:name="_ftnref1"/>
      <w:r w:rsidR="00E240EA" w:rsidRPr="00954D31">
        <w:rPr>
          <w:rFonts w:cs="Times New Roman"/>
          <w:sz w:val="24"/>
          <w:szCs w:val="24"/>
        </w:rPr>
        <w:fldChar w:fldCharType="begin"/>
      </w:r>
      <w:r w:rsidRPr="00954D31">
        <w:rPr>
          <w:rFonts w:cs="Times New Roman"/>
          <w:sz w:val="24"/>
          <w:szCs w:val="24"/>
        </w:rPr>
        <w:instrText xml:space="preserve"> HYPERLINK "https://workprogram.edsoo.ru/work-programs/896563" \l "_ftn1" </w:instrText>
      </w:r>
      <w:r w:rsidR="00E240EA" w:rsidRPr="00954D31">
        <w:rPr>
          <w:rFonts w:cs="Times New Roman"/>
          <w:sz w:val="24"/>
          <w:szCs w:val="24"/>
        </w:rPr>
        <w:fldChar w:fldCharType="separate"/>
      </w:r>
      <w:r w:rsidRPr="00954D31">
        <w:rPr>
          <w:rFonts w:cs="Times New Roman"/>
          <w:color w:val="004CFF"/>
          <w:sz w:val="24"/>
          <w:szCs w:val="24"/>
        </w:rPr>
        <w:t>[1]</w:t>
      </w:r>
      <w:r w:rsidR="00E240EA" w:rsidRPr="00954D31">
        <w:rPr>
          <w:rFonts w:cs="Times New Roman"/>
          <w:sz w:val="24"/>
          <w:szCs w:val="24"/>
        </w:rPr>
        <w:fldChar w:fldCharType="end"/>
      </w:r>
      <w:bookmarkEnd w:id="17"/>
    </w:p>
    <w:p w:rsidR="00954D31" w:rsidRPr="00954D31" w:rsidRDefault="00954D31" w:rsidP="00954D31">
      <w:pPr>
        <w:spacing w:line="240" w:lineRule="auto"/>
        <w:rPr>
          <w:rFonts w:cs="Times New Roman"/>
          <w:sz w:val="24"/>
          <w:szCs w:val="24"/>
        </w:rPr>
      </w:pPr>
      <w:r w:rsidRPr="00954D31">
        <w:rPr>
          <w:rFonts w:cs="Times New Roman"/>
          <w:sz w:val="24"/>
          <w:szCs w:val="24"/>
        </w:rPr>
        <w:t>Развитие речи</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Составление небольших рассказов на основе собственных игр, занятий. Участие в диалоге. Пон</w:t>
      </w:r>
      <w:r w:rsidRPr="00954D31">
        <w:rPr>
          <w:rFonts w:cs="Times New Roman"/>
          <w:sz w:val="24"/>
          <w:szCs w:val="24"/>
        </w:rPr>
        <w:t>и</w:t>
      </w:r>
      <w:r w:rsidRPr="00954D31">
        <w:rPr>
          <w:rFonts w:cs="Times New Roman"/>
          <w:sz w:val="24"/>
          <w:szCs w:val="24"/>
        </w:rPr>
        <w:t>мание текста при его прослушивании и при самостоятельном чтении вслух.</w:t>
      </w:r>
    </w:p>
    <w:p w:rsidR="00954D31" w:rsidRPr="00954D31" w:rsidRDefault="00954D31" w:rsidP="00954D31">
      <w:pPr>
        <w:spacing w:line="240" w:lineRule="auto"/>
        <w:rPr>
          <w:rFonts w:cs="Times New Roman"/>
          <w:sz w:val="24"/>
          <w:szCs w:val="24"/>
        </w:rPr>
      </w:pPr>
      <w:r w:rsidRPr="00954D31">
        <w:rPr>
          <w:rFonts w:cs="Times New Roman"/>
          <w:sz w:val="24"/>
          <w:szCs w:val="24"/>
        </w:rPr>
        <w:t>Фонетика</w:t>
      </w:r>
    </w:p>
    <w:p w:rsidR="00954D31" w:rsidRPr="00954D31" w:rsidRDefault="00954D31" w:rsidP="00954D31">
      <w:pPr>
        <w:spacing w:line="240" w:lineRule="auto"/>
        <w:rPr>
          <w:rFonts w:cs="Times New Roman"/>
          <w:sz w:val="24"/>
          <w:szCs w:val="24"/>
        </w:rPr>
      </w:pPr>
      <w:r w:rsidRPr="00954D31">
        <w:rPr>
          <w:rFonts w:cs="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54D31" w:rsidRPr="00954D31" w:rsidRDefault="00954D31" w:rsidP="00954D31">
      <w:pPr>
        <w:spacing w:line="240" w:lineRule="auto"/>
        <w:rPr>
          <w:rFonts w:cs="Times New Roman"/>
          <w:sz w:val="24"/>
          <w:szCs w:val="24"/>
        </w:rPr>
      </w:pPr>
      <w:r w:rsidRPr="00954D31">
        <w:rPr>
          <w:rFonts w:cs="Times New Roman"/>
          <w:sz w:val="24"/>
          <w:szCs w:val="24"/>
        </w:rPr>
        <w:t>Чтение</w:t>
      </w:r>
    </w:p>
    <w:p w:rsidR="00954D31" w:rsidRPr="00954D31" w:rsidRDefault="00954D31" w:rsidP="00954D31">
      <w:pPr>
        <w:spacing w:line="240" w:lineRule="auto"/>
        <w:rPr>
          <w:rFonts w:cs="Times New Roman"/>
          <w:sz w:val="24"/>
          <w:szCs w:val="24"/>
        </w:rPr>
      </w:pPr>
      <w:r w:rsidRPr="00954D31">
        <w:rPr>
          <w:rFonts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54D31" w:rsidRPr="00954D31" w:rsidRDefault="00954D31" w:rsidP="00954D31">
      <w:pPr>
        <w:spacing w:line="240" w:lineRule="auto"/>
        <w:rPr>
          <w:rFonts w:cs="Times New Roman"/>
          <w:sz w:val="24"/>
          <w:szCs w:val="24"/>
        </w:rPr>
      </w:pPr>
      <w:r w:rsidRPr="00954D31">
        <w:rPr>
          <w:rFonts w:cs="Times New Roman"/>
          <w:sz w:val="24"/>
          <w:szCs w:val="24"/>
        </w:rPr>
        <w:t>Орфоэпическое чтение (при переходе к чтению целыми словами). Орфографическое чтение (прог</w:t>
      </w:r>
      <w:r w:rsidRPr="00954D31">
        <w:rPr>
          <w:rFonts w:cs="Times New Roman"/>
          <w:sz w:val="24"/>
          <w:szCs w:val="24"/>
        </w:rPr>
        <w:t>о</w:t>
      </w:r>
      <w:r w:rsidRPr="00954D31">
        <w:rPr>
          <w:rFonts w:cs="Times New Roman"/>
          <w:sz w:val="24"/>
          <w:szCs w:val="24"/>
        </w:rPr>
        <w:t>варивание) как средство самоконтроля при письме под диктовку и при сп</w:t>
      </w:r>
      <w:r w:rsidRPr="00954D31">
        <w:rPr>
          <w:rFonts w:cs="Times New Roman"/>
          <w:sz w:val="24"/>
          <w:szCs w:val="24"/>
        </w:rPr>
        <w:t>и</w:t>
      </w:r>
      <w:r w:rsidRPr="00954D31">
        <w:rPr>
          <w:rFonts w:cs="Times New Roman"/>
          <w:sz w:val="24"/>
          <w:szCs w:val="24"/>
        </w:rPr>
        <w:t>сывании.</w:t>
      </w:r>
    </w:p>
    <w:p w:rsidR="00954D31" w:rsidRPr="00954D31" w:rsidRDefault="00954D31" w:rsidP="00954D31">
      <w:pPr>
        <w:spacing w:line="240" w:lineRule="auto"/>
        <w:rPr>
          <w:rFonts w:cs="Times New Roman"/>
          <w:sz w:val="24"/>
          <w:szCs w:val="24"/>
        </w:rPr>
      </w:pPr>
      <w:r w:rsidRPr="00954D31">
        <w:rPr>
          <w:rFonts w:cs="Times New Roman"/>
          <w:sz w:val="24"/>
          <w:szCs w:val="24"/>
        </w:rPr>
        <w:t>СИСТЕМАТИЧЕСКИЙ КУРС</w:t>
      </w:r>
    </w:p>
    <w:p w:rsidR="00954D31" w:rsidRPr="00954D31" w:rsidRDefault="00954D31" w:rsidP="00954D31">
      <w:pPr>
        <w:spacing w:line="240" w:lineRule="auto"/>
        <w:rPr>
          <w:rFonts w:cs="Times New Roman"/>
          <w:sz w:val="24"/>
          <w:szCs w:val="24"/>
        </w:rPr>
      </w:pPr>
      <w:r w:rsidRPr="00954D31">
        <w:rPr>
          <w:rFonts w:cs="Times New Roman"/>
          <w:i/>
          <w:iCs/>
          <w:sz w:val="24"/>
          <w:szCs w:val="24"/>
        </w:rPr>
        <w:t>Сказка фольклорная (народная) и литературная (авторская).</w:t>
      </w:r>
      <w:r w:rsidRPr="00954D31">
        <w:rPr>
          <w:rFonts w:cs="Times New Roman"/>
          <w:sz w:val="24"/>
          <w:szCs w:val="24"/>
        </w:rPr>
        <w:t> Восприятие текста произведений х</w:t>
      </w:r>
      <w:r w:rsidRPr="00954D31">
        <w:rPr>
          <w:rFonts w:cs="Times New Roman"/>
          <w:sz w:val="24"/>
          <w:szCs w:val="24"/>
        </w:rPr>
        <w:t>у</w:t>
      </w:r>
      <w:r w:rsidRPr="00954D31">
        <w:rPr>
          <w:rFonts w:cs="Times New Roman"/>
          <w:sz w:val="24"/>
          <w:szCs w:val="24"/>
        </w:rPr>
        <w:t>дожественной литературы и устного народного творчества (не менее четырёх произведений). Фоль</w:t>
      </w:r>
      <w:r w:rsidRPr="00954D31">
        <w:rPr>
          <w:rFonts w:cs="Times New Roman"/>
          <w:sz w:val="24"/>
          <w:szCs w:val="24"/>
        </w:rPr>
        <w:t>к</w:t>
      </w:r>
      <w:r w:rsidRPr="00954D31">
        <w:rPr>
          <w:rFonts w:cs="Times New Roman"/>
          <w:sz w:val="24"/>
          <w:szCs w:val="24"/>
        </w:rPr>
        <w:t>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w:t>
      </w:r>
      <w:r w:rsidRPr="00954D31">
        <w:rPr>
          <w:rFonts w:cs="Times New Roman"/>
          <w:sz w:val="24"/>
          <w:szCs w:val="24"/>
        </w:rPr>
        <w:t>л</w:t>
      </w:r>
      <w:r w:rsidRPr="00954D31">
        <w:rPr>
          <w:rFonts w:cs="Times New Roman"/>
          <w:sz w:val="24"/>
          <w:szCs w:val="24"/>
        </w:rPr>
        <w:t>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w:t>
      </w:r>
      <w:r w:rsidRPr="00954D31">
        <w:rPr>
          <w:rFonts w:cs="Times New Roman"/>
          <w:sz w:val="24"/>
          <w:szCs w:val="24"/>
        </w:rPr>
        <w:t>а</w:t>
      </w:r>
      <w:r w:rsidRPr="00954D31">
        <w:rPr>
          <w:rFonts w:cs="Times New Roman"/>
          <w:sz w:val="24"/>
          <w:szCs w:val="24"/>
        </w:rPr>
        <w:t>жающие нравственные качества (отношение к природе, людям, предметам).</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народные сказки о животных «Лисица и тетерев», «Лиса и рак», литер</w:t>
      </w:r>
      <w:r w:rsidRPr="00954D31">
        <w:rPr>
          <w:rFonts w:cs="Times New Roman"/>
          <w:sz w:val="24"/>
          <w:szCs w:val="24"/>
        </w:rPr>
        <w:t>а</w:t>
      </w:r>
      <w:r w:rsidRPr="00954D31">
        <w:rPr>
          <w:rFonts w:cs="Times New Roman"/>
          <w:sz w:val="24"/>
          <w:szCs w:val="24"/>
        </w:rPr>
        <w:t>турные (авторские) сказки К.Д. Ушинский «Петух и собака», сказки В.Г.Сутеева «Кораблик», «Под грибом»</w:t>
      </w:r>
      <w:r w:rsidRPr="00954D31">
        <w:rPr>
          <w:rFonts w:cs="Times New Roman"/>
          <w:sz w:val="24"/>
          <w:szCs w:val="24"/>
          <w:shd w:val="clear" w:color="auto" w:fill="FFFFFF"/>
        </w:rPr>
        <w:t> </w:t>
      </w:r>
      <w:r w:rsidRPr="00954D31">
        <w:rPr>
          <w:rFonts w:cs="Times New Roman"/>
          <w:sz w:val="24"/>
          <w:szCs w:val="24"/>
        </w:rPr>
        <w:t>‌и другие (по выбору).‌</w:t>
      </w:r>
      <w:r w:rsidRPr="00954D31">
        <w:rPr>
          <w:rFonts w:cs="Times New Roman"/>
          <w:sz w:val="24"/>
          <w:szCs w:val="24"/>
          <w:shd w:val="clear" w:color="auto" w:fill="FFFFFF"/>
        </w:rPr>
        <w:t> </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детях и для детей.</w:t>
      </w:r>
      <w:r w:rsidRPr="00954D31">
        <w:rPr>
          <w:rFonts w:cs="Times New Roman"/>
          <w:sz w:val="24"/>
          <w:szCs w:val="24"/>
        </w:rPr>
        <w:t> Понятие «тема произведения» (общее представление): чему п</w:t>
      </w:r>
      <w:r w:rsidRPr="00954D31">
        <w:rPr>
          <w:rFonts w:cs="Times New Roman"/>
          <w:sz w:val="24"/>
          <w:szCs w:val="24"/>
        </w:rPr>
        <w:t>о</w:t>
      </w:r>
      <w:r w:rsidRPr="00954D31">
        <w:rPr>
          <w:rFonts w:cs="Times New Roman"/>
          <w:sz w:val="24"/>
          <w:szCs w:val="24"/>
        </w:rPr>
        <w:t>священо, о чём рассказывает. Главная мысль произведения: его основная идея (чему учит? какие к</w:t>
      </w:r>
      <w:r w:rsidRPr="00954D31">
        <w:rPr>
          <w:rFonts w:cs="Times New Roman"/>
          <w:sz w:val="24"/>
          <w:szCs w:val="24"/>
        </w:rPr>
        <w:t>а</w:t>
      </w:r>
      <w:r w:rsidRPr="00954D31">
        <w:rPr>
          <w:rFonts w:cs="Times New Roman"/>
          <w:sz w:val="24"/>
          <w:szCs w:val="24"/>
        </w:rPr>
        <w:t>чества воспитывает?). Произведения одной темы, но разных жанров: рассказ, стихотворение, сказка (общее представление на примере не менее шести прои</w:t>
      </w:r>
      <w:r w:rsidRPr="00954D31">
        <w:rPr>
          <w:rFonts w:cs="Times New Roman"/>
          <w:sz w:val="24"/>
          <w:szCs w:val="24"/>
        </w:rPr>
        <w:t>з</w:t>
      </w:r>
      <w:r w:rsidRPr="00954D31">
        <w:rPr>
          <w:rFonts w:cs="Times New Roman"/>
          <w:sz w:val="24"/>
          <w:szCs w:val="24"/>
        </w:rPr>
        <w:t>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К.Д. Ушинский «Худо тому, кто добра не делает никому», Л.Н. Толстой «Косточка», Е.А. Пермяк «Торопливый ножик»,</w:t>
      </w:r>
    </w:p>
    <w:p w:rsidR="00954D31" w:rsidRPr="00954D31" w:rsidRDefault="00954D31" w:rsidP="00954D31">
      <w:pPr>
        <w:spacing w:line="240" w:lineRule="auto"/>
        <w:rPr>
          <w:rFonts w:cs="Times New Roman"/>
          <w:sz w:val="24"/>
          <w:szCs w:val="24"/>
        </w:rPr>
      </w:pPr>
      <w:r w:rsidRPr="00954D31">
        <w:rPr>
          <w:rFonts w:cs="Times New Roman"/>
          <w:sz w:val="24"/>
          <w:szCs w:val="24"/>
        </w:rPr>
        <w:t>В.А. Осеева «Три товарища», А.Л. Барто «Я – лишний», Ю.И. Ермолаев «Лучший друг»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родной природе. </w:t>
      </w:r>
      <w:r w:rsidRPr="00954D31">
        <w:rPr>
          <w:rFonts w:cs="Times New Roman"/>
          <w:sz w:val="24"/>
          <w:szCs w:val="24"/>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w:t>
      </w:r>
      <w:r w:rsidRPr="00954D31">
        <w:rPr>
          <w:rFonts w:cs="Times New Roman"/>
          <w:sz w:val="24"/>
          <w:szCs w:val="24"/>
        </w:rPr>
        <w:t>е</w:t>
      </w:r>
      <w:r w:rsidRPr="00954D31">
        <w:rPr>
          <w:rFonts w:cs="Times New Roman"/>
          <w:sz w:val="24"/>
          <w:szCs w:val="24"/>
        </w:rPr>
        <w:t>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w:t>
      </w:r>
      <w:r w:rsidRPr="00954D31">
        <w:rPr>
          <w:rFonts w:cs="Times New Roman"/>
          <w:sz w:val="24"/>
          <w:szCs w:val="24"/>
        </w:rPr>
        <w:t>и</w:t>
      </w:r>
      <w:r w:rsidRPr="00954D31">
        <w:rPr>
          <w:rFonts w:cs="Times New Roman"/>
          <w:sz w:val="24"/>
          <w:szCs w:val="24"/>
        </w:rPr>
        <w:t>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w:t>
      </w:r>
      <w:r w:rsidRPr="00954D31">
        <w:rPr>
          <w:rFonts w:cs="Times New Roman"/>
          <w:sz w:val="24"/>
          <w:szCs w:val="24"/>
        </w:rPr>
        <w:t>ь</w:t>
      </w:r>
      <w:r w:rsidRPr="00954D31">
        <w:rPr>
          <w:rFonts w:cs="Times New Roman"/>
          <w:sz w:val="24"/>
          <w:szCs w:val="24"/>
        </w:rPr>
        <w:t>ное чтение поэзии. Роль интонации при выразительном чтении. Интонационный рисунок выраз</w:t>
      </w:r>
      <w:r w:rsidRPr="00954D31">
        <w:rPr>
          <w:rFonts w:cs="Times New Roman"/>
          <w:sz w:val="24"/>
          <w:szCs w:val="24"/>
        </w:rPr>
        <w:t>и</w:t>
      </w:r>
      <w:r w:rsidRPr="00954D31">
        <w:rPr>
          <w:rFonts w:cs="Times New Roman"/>
          <w:sz w:val="24"/>
          <w:szCs w:val="24"/>
        </w:rPr>
        <w:t>тельного чтения: ритм, темп, сила голоса.</w:t>
      </w:r>
    </w:p>
    <w:p w:rsidR="00954D31" w:rsidRPr="00954D31" w:rsidRDefault="00954D31" w:rsidP="00954D31">
      <w:pPr>
        <w:spacing w:line="240" w:lineRule="auto"/>
        <w:rPr>
          <w:rFonts w:cs="Times New Roman"/>
          <w:sz w:val="24"/>
          <w:szCs w:val="24"/>
        </w:rPr>
      </w:pPr>
      <w:r w:rsidRPr="00954D31">
        <w:rPr>
          <w:rFonts w:cs="Times New Roman"/>
          <w:i/>
          <w:iCs/>
          <w:sz w:val="24"/>
          <w:szCs w:val="24"/>
        </w:rPr>
        <w:t>Устное народное творчество – малые фольклорные жанры</w:t>
      </w:r>
      <w:r w:rsidRPr="00954D31">
        <w:rPr>
          <w:rFonts w:cs="Times New Roman"/>
          <w:sz w:val="24"/>
          <w:szCs w:val="24"/>
        </w:rPr>
        <w:t> (не менее шести произведений). Мн</w:t>
      </w:r>
      <w:r w:rsidRPr="00954D31">
        <w:rPr>
          <w:rFonts w:cs="Times New Roman"/>
          <w:sz w:val="24"/>
          <w:szCs w:val="24"/>
        </w:rPr>
        <w:t>о</w:t>
      </w:r>
      <w:r w:rsidRPr="00954D31">
        <w:rPr>
          <w:rFonts w:cs="Times New Roman"/>
          <w:sz w:val="24"/>
          <w:szCs w:val="24"/>
        </w:rPr>
        <w:t>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w:t>
      </w:r>
      <w:r w:rsidRPr="00954D31">
        <w:rPr>
          <w:rFonts w:cs="Times New Roman"/>
          <w:sz w:val="24"/>
          <w:szCs w:val="24"/>
        </w:rPr>
        <w:t>о</w:t>
      </w:r>
      <w:r w:rsidRPr="00954D31">
        <w:rPr>
          <w:rFonts w:cs="Times New Roman"/>
          <w:sz w:val="24"/>
          <w:szCs w:val="24"/>
        </w:rPr>
        <w:t>словицы – проявление народной мудрости, средство воспитания понимания жизненных правил.</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потешки, загадки, пословицы.</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братьях наших меньших</w:t>
      </w:r>
      <w:r w:rsidRPr="00954D31">
        <w:rPr>
          <w:rFonts w:cs="Times New Roman"/>
          <w:sz w:val="24"/>
          <w:szCs w:val="24"/>
        </w:rPr>
        <w:t>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w:t>
      </w:r>
      <w:r w:rsidRPr="00954D31">
        <w:rPr>
          <w:rFonts w:cs="Times New Roman"/>
          <w:sz w:val="24"/>
          <w:szCs w:val="24"/>
        </w:rPr>
        <w:t>е</w:t>
      </w:r>
      <w:r w:rsidRPr="00954D31">
        <w:rPr>
          <w:rFonts w:cs="Times New Roman"/>
          <w:sz w:val="24"/>
          <w:szCs w:val="24"/>
        </w:rPr>
        <w:t>ственный и научно-познавательный, их сравнение. Характеристика героя: описание его внешности. Осознание нравственно-этических п</w:t>
      </w:r>
      <w:r w:rsidRPr="00954D31">
        <w:rPr>
          <w:rFonts w:cs="Times New Roman"/>
          <w:sz w:val="24"/>
          <w:szCs w:val="24"/>
        </w:rPr>
        <w:t>о</w:t>
      </w:r>
      <w:r w:rsidRPr="00954D31">
        <w:rPr>
          <w:rFonts w:cs="Times New Roman"/>
          <w:sz w:val="24"/>
          <w:szCs w:val="24"/>
        </w:rPr>
        <w:t>нятий: любовь и забота о животных.</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В.В. Бианки «Лис и Мышонок», Е.И. Чарушин «Про Томку», М.М. Пр</w:t>
      </w:r>
      <w:r w:rsidRPr="00954D31">
        <w:rPr>
          <w:rFonts w:cs="Times New Roman"/>
          <w:sz w:val="24"/>
          <w:szCs w:val="24"/>
        </w:rPr>
        <w:t>и</w:t>
      </w:r>
      <w:r w:rsidRPr="00954D31">
        <w:rPr>
          <w:rFonts w:cs="Times New Roman"/>
          <w:sz w:val="24"/>
          <w:szCs w:val="24"/>
        </w:rPr>
        <w:t>швин «Ёж», Н.И. Сладков «Лисица и Ёж»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маме.</w:t>
      </w:r>
      <w:r w:rsidRPr="00954D31">
        <w:rPr>
          <w:rFonts w:cs="Times New Roman"/>
          <w:sz w:val="24"/>
          <w:szCs w:val="24"/>
        </w:rPr>
        <w:t>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Е.А. Благинина «Посидим в тишине», А.Л. Барто «Мама», А.В. Митяев «За что я люблю маму»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Фольклорные и авторские произведения о чудесах и фантазии (не менее трёх произвед</w:t>
      </w:r>
      <w:r w:rsidRPr="00954D31">
        <w:rPr>
          <w:rFonts w:cs="Times New Roman"/>
          <w:i/>
          <w:iCs/>
          <w:sz w:val="24"/>
          <w:szCs w:val="24"/>
        </w:rPr>
        <w:t>е</w:t>
      </w:r>
      <w:r w:rsidRPr="00954D31">
        <w:rPr>
          <w:rFonts w:cs="Times New Roman"/>
          <w:i/>
          <w:iCs/>
          <w:sz w:val="24"/>
          <w:szCs w:val="24"/>
        </w:rPr>
        <w:t>ний).</w:t>
      </w:r>
      <w:r w:rsidRPr="00954D31">
        <w:rPr>
          <w:rFonts w:cs="Times New Roman"/>
          <w:sz w:val="24"/>
          <w:szCs w:val="24"/>
        </w:rPr>
        <w:t> Способность автора произведения замечать чудесное в каждом жизненном проявлении, н</w:t>
      </w:r>
      <w:r w:rsidRPr="00954D31">
        <w:rPr>
          <w:rFonts w:cs="Times New Roman"/>
          <w:sz w:val="24"/>
          <w:szCs w:val="24"/>
        </w:rPr>
        <w:t>е</w:t>
      </w:r>
      <w:r w:rsidRPr="00954D31">
        <w:rPr>
          <w:rFonts w:cs="Times New Roman"/>
          <w:sz w:val="24"/>
          <w:szCs w:val="24"/>
        </w:rPr>
        <w:t>обычное в обыкновенных явлениях окружающего мира. Сочетание в произвед</w:t>
      </w:r>
      <w:r w:rsidRPr="00954D31">
        <w:rPr>
          <w:rFonts w:cs="Times New Roman"/>
          <w:sz w:val="24"/>
          <w:szCs w:val="24"/>
        </w:rPr>
        <w:t>е</w:t>
      </w:r>
      <w:r w:rsidRPr="00954D31">
        <w:rPr>
          <w:rFonts w:cs="Times New Roman"/>
          <w:sz w:val="24"/>
          <w:szCs w:val="24"/>
        </w:rPr>
        <w:t>нии реалистических событий с необычными, сказочными, фантастическими.</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Р.С. Сеф «Чудо», В.В. Лунин «Я видел чудо», Б.В. Заходер «Моя Воо</w:t>
      </w:r>
      <w:r w:rsidRPr="00954D31">
        <w:rPr>
          <w:rFonts w:cs="Times New Roman"/>
          <w:sz w:val="24"/>
          <w:szCs w:val="24"/>
        </w:rPr>
        <w:t>б</w:t>
      </w:r>
      <w:r w:rsidRPr="00954D31">
        <w:rPr>
          <w:rFonts w:cs="Times New Roman"/>
          <w:sz w:val="24"/>
          <w:szCs w:val="24"/>
        </w:rPr>
        <w:t>разилия», Ю.П. Мориц «Сто фантазий» </w:t>
      </w:r>
      <w:r w:rsidRPr="00954D31">
        <w:rPr>
          <w:rFonts w:cs="Times New Roman"/>
          <w:sz w:val="24"/>
          <w:szCs w:val="24"/>
          <w:shd w:val="clear" w:color="auto" w:fill="FFFFFF"/>
        </w:rPr>
        <w:t>​‌</w:t>
      </w:r>
      <w:r w:rsidRPr="00954D31">
        <w:rPr>
          <w:rFonts w:cs="Times New Roman"/>
          <w:sz w:val="24"/>
          <w:szCs w:val="24"/>
        </w:rPr>
        <w:t>и другие (по выбору).</w:t>
      </w:r>
      <w:r w:rsidRPr="00954D31">
        <w:rPr>
          <w:rFonts w:cs="Times New Roman"/>
          <w:sz w:val="24"/>
          <w:szCs w:val="24"/>
          <w:shd w:val="clear" w:color="auto" w:fill="FFFFFF"/>
        </w:rPr>
        <w:t>‌</w:t>
      </w:r>
    </w:p>
    <w:p w:rsidR="00954D31" w:rsidRPr="00954D31" w:rsidRDefault="00954D31" w:rsidP="00954D31">
      <w:pPr>
        <w:spacing w:line="240" w:lineRule="auto"/>
        <w:rPr>
          <w:rFonts w:cs="Times New Roman"/>
          <w:sz w:val="24"/>
          <w:szCs w:val="24"/>
        </w:rPr>
      </w:pPr>
      <w:r w:rsidRPr="00954D31">
        <w:rPr>
          <w:rFonts w:cs="Times New Roman"/>
          <w:i/>
          <w:iCs/>
          <w:sz w:val="24"/>
          <w:szCs w:val="24"/>
        </w:rPr>
        <w:t>Библиографическая культура</w:t>
      </w:r>
      <w:r w:rsidRPr="00954D31">
        <w:rPr>
          <w:rFonts w:cs="Times New Roman"/>
          <w:sz w:val="24"/>
          <w:szCs w:val="24"/>
        </w:rPr>
        <w:t> (работа с детской книгой). Представление о том, что книга – источник необходимых знаний. Обложка, оглавление, иллюстрации – элементы орие</w:t>
      </w:r>
      <w:r w:rsidRPr="00954D31">
        <w:rPr>
          <w:rFonts w:cs="Times New Roman"/>
          <w:sz w:val="24"/>
          <w:szCs w:val="24"/>
        </w:rPr>
        <w:t>н</w:t>
      </w:r>
      <w:r w:rsidRPr="00954D31">
        <w:rPr>
          <w:rFonts w:cs="Times New Roman"/>
          <w:sz w:val="24"/>
          <w:szCs w:val="24"/>
        </w:rPr>
        <w:t>тировки в книге. Умение использовать тематический каталог при выборе книг в библи</w:t>
      </w:r>
      <w:r w:rsidRPr="00954D31">
        <w:rPr>
          <w:rFonts w:cs="Times New Roman"/>
          <w:sz w:val="24"/>
          <w:szCs w:val="24"/>
        </w:rPr>
        <w:t>о</w:t>
      </w:r>
      <w:r w:rsidRPr="00954D31">
        <w:rPr>
          <w:rFonts w:cs="Times New Roman"/>
          <w:sz w:val="24"/>
          <w:szCs w:val="24"/>
        </w:rPr>
        <w:t>теке.</w:t>
      </w:r>
    </w:p>
    <w:p w:rsidR="00954D31" w:rsidRPr="00954D31" w:rsidRDefault="00954D31" w:rsidP="00954D31">
      <w:pPr>
        <w:spacing w:line="240" w:lineRule="auto"/>
        <w:rPr>
          <w:rFonts w:cs="Times New Roman"/>
          <w:sz w:val="24"/>
          <w:szCs w:val="24"/>
        </w:rPr>
      </w:pPr>
      <w:r w:rsidRPr="00954D31">
        <w:rPr>
          <w:rFonts w:cs="Times New Roman"/>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w:t>
      </w:r>
      <w:r w:rsidRPr="00954D31">
        <w:rPr>
          <w:rFonts w:cs="Times New Roman"/>
          <w:sz w:val="24"/>
          <w:szCs w:val="24"/>
        </w:rPr>
        <w:t>а</w:t>
      </w:r>
      <w:r w:rsidRPr="00954D31">
        <w:rPr>
          <w:rFonts w:cs="Times New Roman"/>
          <w:sz w:val="24"/>
          <w:szCs w:val="24"/>
        </w:rPr>
        <w:t>тивных универсальных учебных действий, регулятивных универсальных учебных действий, совмес</w:t>
      </w:r>
      <w:r w:rsidRPr="00954D31">
        <w:rPr>
          <w:rFonts w:cs="Times New Roman"/>
          <w:sz w:val="24"/>
          <w:szCs w:val="24"/>
        </w:rPr>
        <w:t>т</w:t>
      </w:r>
      <w:r w:rsidRPr="00954D31">
        <w:rPr>
          <w:rFonts w:cs="Times New Roman"/>
          <w:sz w:val="24"/>
          <w:szCs w:val="24"/>
        </w:rPr>
        <w:t>ной деятельности.</w:t>
      </w:r>
    </w:p>
    <w:p w:rsidR="00954D31" w:rsidRPr="00954D31" w:rsidRDefault="00954D31" w:rsidP="00954D31">
      <w:pPr>
        <w:spacing w:line="240" w:lineRule="auto"/>
        <w:rPr>
          <w:rFonts w:cs="Times New Roman"/>
          <w:sz w:val="24"/>
          <w:szCs w:val="24"/>
        </w:rPr>
      </w:pPr>
      <w:r w:rsidRPr="00954D31">
        <w:rPr>
          <w:rFonts w:cs="Times New Roman"/>
          <w:i/>
          <w:iCs/>
          <w:sz w:val="24"/>
          <w:szCs w:val="24"/>
        </w:rPr>
        <w:t>Базовые логические действия</w:t>
      </w:r>
      <w:r w:rsidRPr="00954D31">
        <w:rPr>
          <w:rFonts w:cs="Times New Roman"/>
          <w:sz w:val="24"/>
          <w:szCs w:val="24"/>
        </w:rPr>
        <w:t> как часть познавательных универсальных учебных действий спосо</w:t>
      </w:r>
      <w:r w:rsidRPr="00954D31">
        <w:rPr>
          <w:rFonts w:cs="Times New Roman"/>
          <w:sz w:val="24"/>
          <w:szCs w:val="24"/>
        </w:rPr>
        <w:t>б</w:t>
      </w:r>
      <w:r w:rsidRPr="00954D31">
        <w:rPr>
          <w:rFonts w:cs="Times New Roman"/>
          <w:sz w:val="24"/>
          <w:szCs w:val="24"/>
        </w:rPr>
        <w:t>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фактическое содержание прочитанного или прослушанного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ориентироваться в терминах и понятиях: фольклор, малые фольклорные жанры, тема, идея, загол</w:t>
      </w:r>
      <w:r w:rsidRPr="00954D31">
        <w:rPr>
          <w:rFonts w:cs="Times New Roman"/>
          <w:sz w:val="24"/>
          <w:szCs w:val="24"/>
        </w:rPr>
        <w:t>о</w:t>
      </w:r>
      <w:r w:rsidRPr="00954D31">
        <w:rPr>
          <w:rFonts w:cs="Times New Roman"/>
          <w:sz w:val="24"/>
          <w:szCs w:val="24"/>
        </w:rPr>
        <w:t>вок, содержание произведения, сказка (фольклорная</w:t>
      </w:r>
      <w:r w:rsidRPr="00954D31">
        <w:rPr>
          <w:rFonts w:cs="Times New Roman"/>
          <w:sz w:val="24"/>
          <w:szCs w:val="24"/>
        </w:rPr>
        <w:br/>
        <w:t>и литературная), автор, герой, рассказ, стихотворение (в пределах изученного);</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и группировать произведения по жанрам (загадки, пословицы, сказки (фольклорная и л</w:t>
      </w:r>
      <w:r w:rsidRPr="00954D31">
        <w:rPr>
          <w:rFonts w:cs="Times New Roman"/>
          <w:sz w:val="24"/>
          <w:szCs w:val="24"/>
        </w:rPr>
        <w:t>и</w:t>
      </w:r>
      <w:r w:rsidRPr="00954D31">
        <w:rPr>
          <w:rFonts w:cs="Times New Roman"/>
          <w:sz w:val="24"/>
          <w:szCs w:val="24"/>
        </w:rPr>
        <w:t>тературная), стихотворение, рассказ);</w:t>
      </w:r>
    </w:p>
    <w:p w:rsidR="00954D31" w:rsidRPr="00954D31" w:rsidRDefault="00954D31" w:rsidP="00954D31">
      <w:pPr>
        <w:spacing w:line="240" w:lineRule="auto"/>
        <w:rPr>
          <w:rFonts w:cs="Times New Roman"/>
          <w:sz w:val="24"/>
          <w:szCs w:val="24"/>
        </w:rPr>
      </w:pPr>
      <w:r w:rsidRPr="00954D31">
        <w:rPr>
          <w:rFonts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w:t>
      </w:r>
      <w:r w:rsidRPr="00954D31">
        <w:rPr>
          <w:rFonts w:cs="Times New Roman"/>
          <w:sz w:val="24"/>
          <w:szCs w:val="24"/>
        </w:rPr>
        <w:br/>
        <w:t>или отрицательную оценку его поступкам, задавать вопросы по фактическому содерж</w:t>
      </w:r>
      <w:r w:rsidRPr="00954D31">
        <w:rPr>
          <w:rFonts w:cs="Times New Roman"/>
          <w:sz w:val="24"/>
          <w:szCs w:val="24"/>
        </w:rPr>
        <w:t>а</w:t>
      </w:r>
      <w:r w:rsidRPr="00954D31">
        <w:rPr>
          <w:rFonts w:cs="Times New Roman"/>
          <w:sz w:val="24"/>
          <w:szCs w:val="24"/>
        </w:rPr>
        <w:t>нию;</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произведения по теме, настроению, которое оно вызывает.</w:t>
      </w:r>
    </w:p>
    <w:p w:rsidR="00954D31" w:rsidRPr="00954D31" w:rsidRDefault="00954D31" w:rsidP="00954D31">
      <w:pPr>
        <w:spacing w:line="240" w:lineRule="auto"/>
        <w:rPr>
          <w:rFonts w:cs="Times New Roman"/>
          <w:sz w:val="24"/>
          <w:szCs w:val="24"/>
        </w:rPr>
      </w:pPr>
      <w:r w:rsidRPr="00954D31">
        <w:rPr>
          <w:rFonts w:cs="Times New Roman"/>
          <w:i/>
          <w:iCs/>
          <w:sz w:val="24"/>
          <w:szCs w:val="24"/>
        </w:rPr>
        <w:t>Работа с информацией</w:t>
      </w:r>
      <w:r w:rsidRPr="00954D31">
        <w:rPr>
          <w:rFonts w:cs="Times New Roman"/>
          <w:sz w:val="24"/>
          <w:szCs w:val="24"/>
        </w:rPr>
        <w:t> как часть познавательных универсальных учебных действий способствует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что текст произведения может быть представлен в иллюстрациях, различных видах зр</w:t>
      </w:r>
      <w:r w:rsidRPr="00954D31">
        <w:rPr>
          <w:rFonts w:cs="Times New Roman"/>
          <w:sz w:val="24"/>
          <w:szCs w:val="24"/>
        </w:rPr>
        <w:t>и</w:t>
      </w:r>
      <w:r w:rsidRPr="00954D31">
        <w:rPr>
          <w:rFonts w:cs="Times New Roman"/>
          <w:sz w:val="24"/>
          <w:szCs w:val="24"/>
        </w:rPr>
        <w:t>тельного искусства (фильм, спектакль и другие);</w:t>
      </w:r>
    </w:p>
    <w:p w:rsidR="00954D31" w:rsidRPr="00954D31" w:rsidRDefault="00954D31" w:rsidP="00954D31">
      <w:pPr>
        <w:spacing w:line="240" w:lineRule="auto"/>
        <w:rPr>
          <w:rFonts w:cs="Times New Roman"/>
          <w:sz w:val="24"/>
          <w:szCs w:val="24"/>
        </w:rPr>
      </w:pPr>
      <w:r w:rsidRPr="00954D31">
        <w:rPr>
          <w:rFonts w:cs="Times New Roman"/>
          <w:sz w:val="24"/>
          <w:szCs w:val="24"/>
        </w:rPr>
        <w:t>соотносить иллюстрацию с текстом произведения, читать отрывки из текста, которые соответствуют иллюстрации.</w:t>
      </w:r>
    </w:p>
    <w:p w:rsidR="00954D31" w:rsidRPr="00954D31" w:rsidRDefault="00954D31" w:rsidP="00954D31">
      <w:pPr>
        <w:spacing w:line="240" w:lineRule="auto"/>
        <w:rPr>
          <w:rFonts w:cs="Times New Roman"/>
          <w:sz w:val="24"/>
          <w:szCs w:val="24"/>
        </w:rPr>
      </w:pPr>
      <w:r w:rsidRPr="00954D31">
        <w:rPr>
          <w:rFonts w:cs="Times New Roman"/>
          <w:i/>
          <w:iCs/>
          <w:sz w:val="24"/>
          <w:szCs w:val="24"/>
        </w:rPr>
        <w:t>Коммуникативные универсальные учебные действия</w:t>
      </w:r>
      <w:r w:rsidRPr="00954D31">
        <w:rPr>
          <w:rFonts w:cs="Times New Roman"/>
          <w:sz w:val="24"/>
          <w:szCs w:val="24"/>
        </w:rPr>
        <w:t>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наизусть стихотворения, соблюдать орфоэпические и пунктуационные нормы;</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Pr="00954D31">
        <w:rPr>
          <w:rFonts w:cs="Times New Roman"/>
          <w:sz w:val="24"/>
          <w:szCs w:val="24"/>
        </w:rPr>
        <w:br/>
        <w:t>к обсуждаемой проблеме;</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(устно) содержание произведения с опорой на вопросы, рисунки, пре</w:t>
      </w:r>
      <w:r w:rsidRPr="00954D31">
        <w:rPr>
          <w:rFonts w:cs="Times New Roman"/>
          <w:sz w:val="24"/>
          <w:szCs w:val="24"/>
        </w:rPr>
        <w:t>д</w:t>
      </w:r>
      <w:r w:rsidRPr="00954D31">
        <w:rPr>
          <w:rFonts w:cs="Times New Roman"/>
          <w:sz w:val="24"/>
          <w:szCs w:val="24"/>
        </w:rPr>
        <w:t>ложенный план;</w:t>
      </w:r>
    </w:p>
    <w:p w:rsidR="00954D31" w:rsidRPr="00954D31" w:rsidRDefault="00954D31" w:rsidP="00954D31">
      <w:pPr>
        <w:spacing w:line="240" w:lineRule="auto"/>
        <w:rPr>
          <w:rFonts w:cs="Times New Roman"/>
          <w:sz w:val="24"/>
          <w:szCs w:val="24"/>
        </w:rPr>
      </w:pPr>
      <w:r w:rsidRPr="00954D31">
        <w:rPr>
          <w:rFonts w:cs="Times New Roman"/>
          <w:sz w:val="24"/>
          <w:szCs w:val="24"/>
        </w:rPr>
        <w:t>объяснять своими словами значение изученных понятий;</w:t>
      </w:r>
    </w:p>
    <w:p w:rsidR="00954D31" w:rsidRPr="00954D31" w:rsidRDefault="00954D31" w:rsidP="00954D31">
      <w:pPr>
        <w:spacing w:line="240" w:lineRule="auto"/>
        <w:rPr>
          <w:rFonts w:cs="Times New Roman"/>
          <w:sz w:val="24"/>
          <w:szCs w:val="24"/>
        </w:rPr>
      </w:pPr>
      <w:r w:rsidRPr="00954D31">
        <w:rPr>
          <w:rFonts w:cs="Times New Roman"/>
          <w:sz w:val="24"/>
          <w:szCs w:val="24"/>
        </w:rPr>
        <w:t>описывать своё настроение после слушания (чтения) стихотворений, сказок, рассказов.</w:t>
      </w:r>
    </w:p>
    <w:p w:rsidR="00954D31" w:rsidRPr="00954D31" w:rsidRDefault="00954D31" w:rsidP="00954D31">
      <w:pPr>
        <w:spacing w:line="240" w:lineRule="auto"/>
        <w:rPr>
          <w:rFonts w:cs="Times New Roman"/>
          <w:sz w:val="24"/>
          <w:szCs w:val="24"/>
        </w:rPr>
      </w:pPr>
      <w:r w:rsidRPr="00954D31">
        <w:rPr>
          <w:rFonts w:cs="Times New Roman"/>
          <w:i/>
          <w:iCs/>
          <w:sz w:val="24"/>
          <w:szCs w:val="24"/>
        </w:rPr>
        <w:t>Регулятивные универсальные учебные действия</w:t>
      </w:r>
      <w:r w:rsidRPr="00954D31">
        <w:rPr>
          <w:rFonts w:cs="Times New Roman"/>
          <w:sz w:val="24"/>
          <w:szCs w:val="24"/>
        </w:rPr>
        <w:t>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и удерживать поставленную учебную задачу, в случае необходимости обращаться за п</w:t>
      </w:r>
      <w:r w:rsidRPr="00954D31">
        <w:rPr>
          <w:rFonts w:cs="Times New Roman"/>
          <w:sz w:val="24"/>
          <w:szCs w:val="24"/>
        </w:rPr>
        <w:t>о</w:t>
      </w:r>
      <w:r w:rsidRPr="00954D31">
        <w:rPr>
          <w:rFonts w:cs="Times New Roman"/>
          <w:sz w:val="24"/>
          <w:szCs w:val="24"/>
        </w:rPr>
        <w:t>мощью к учителю;</w:t>
      </w:r>
    </w:p>
    <w:p w:rsidR="00954D31" w:rsidRPr="00954D31" w:rsidRDefault="00954D31" w:rsidP="00954D31">
      <w:pPr>
        <w:spacing w:line="240" w:lineRule="auto"/>
        <w:rPr>
          <w:rFonts w:cs="Times New Roman"/>
          <w:sz w:val="24"/>
          <w:szCs w:val="24"/>
        </w:rPr>
      </w:pPr>
      <w:r w:rsidRPr="00954D31">
        <w:rPr>
          <w:rFonts w:cs="Times New Roman"/>
          <w:sz w:val="24"/>
          <w:szCs w:val="24"/>
        </w:rPr>
        <w:t>проявлять желание самостоятельно читать, совершенствовать свой навык чтения;</w:t>
      </w:r>
    </w:p>
    <w:p w:rsidR="00954D31" w:rsidRPr="00954D31" w:rsidRDefault="00954D31" w:rsidP="00954D31">
      <w:pPr>
        <w:spacing w:line="240" w:lineRule="auto"/>
        <w:rPr>
          <w:rFonts w:cs="Times New Roman"/>
          <w:sz w:val="24"/>
          <w:szCs w:val="24"/>
        </w:rPr>
      </w:pPr>
      <w:r w:rsidRPr="00954D31">
        <w:rPr>
          <w:rFonts w:cs="Times New Roman"/>
          <w:sz w:val="24"/>
          <w:szCs w:val="24"/>
        </w:rPr>
        <w:t>с помощью учителя оценивать свои успехи (трудности) в освоении читательской де</w:t>
      </w:r>
      <w:r w:rsidRPr="00954D31">
        <w:rPr>
          <w:rFonts w:cs="Times New Roman"/>
          <w:sz w:val="24"/>
          <w:szCs w:val="24"/>
        </w:rPr>
        <w:t>я</w:t>
      </w:r>
      <w:r w:rsidRPr="00954D31">
        <w:rPr>
          <w:rFonts w:cs="Times New Roman"/>
          <w:sz w:val="24"/>
          <w:szCs w:val="24"/>
        </w:rPr>
        <w:t>тельности.</w:t>
      </w:r>
    </w:p>
    <w:p w:rsidR="00954D31" w:rsidRPr="00954D31" w:rsidRDefault="00954D31" w:rsidP="00954D31">
      <w:pPr>
        <w:spacing w:line="240" w:lineRule="auto"/>
        <w:rPr>
          <w:rFonts w:cs="Times New Roman"/>
          <w:sz w:val="24"/>
          <w:szCs w:val="24"/>
        </w:rPr>
      </w:pPr>
      <w:r w:rsidRPr="00954D31">
        <w:rPr>
          <w:rFonts w:cs="Times New Roman"/>
          <w:i/>
          <w:iCs/>
          <w:sz w:val="24"/>
          <w:szCs w:val="24"/>
        </w:rPr>
        <w:t>Совместная деятельность</w:t>
      </w:r>
      <w:r w:rsidRPr="00954D31">
        <w:rPr>
          <w:rFonts w:cs="Times New Roman"/>
          <w:sz w:val="24"/>
          <w:szCs w:val="24"/>
        </w:rPr>
        <w:t> способствует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проявлять желание работать в парах, небольших группах;</w:t>
      </w:r>
    </w:p>
    <w:p w:rsidR="00954D31" w:rsidRPr="00954D31" w:rsidRDefault="00954D31" w:rsidP="00954D31">
      <w:pPr>
        <w:spacing w:line="240" w:lineRule="auto"/>
        <w:rPr>
          <w:rFonts w:cs="Times New Roman"/>
          <w:sz w:val="24"/>
          <w:szCs w:val="24"/>
        </w:rPr>
      </w:pPr>
      <w:r w:rsidRPr="00954D31">
        <w:rPr>
          <w:rFonts w:cs="Times New Roman"/>
          <w:sz w:val="24"/>
          <w:szCs w:val="24"/>
        </w:rPr>
        <w:t>проявлять культуру взаимодействия, терпение, умение договариваться, ответственно выполнять свою часть работы.</w:t>
      </w:r>
    </w:p>
    <w:p w:rsidR="00954D31" w:rsidRPr="00954D31" w:rsidRDefault="00954D31" w:rsidP="00954D31">
      <w:pPr>
        <w:spacing w:line="240" w:lineRule="auto"/>
        <w:rPr>
          <w:rFonts w:cs="Times New Roman"/>
          <w:sz w:val="24"/>
          <w:szCs w:val="24"/>
        </w:rPr>
      </w:pPr>
      <w:r w:rsidRPr="00954D31">
        <w:rPr>
          <w:rFonts w:cs="Times New Roman"/>
          <w:sz w:val="24"/>
          <w:szCs w:val="24"/>
        </w:rPr>
        <w:t>2 КЛАСС</w:t>
      </w:r>
    </w:p>
    <w:p w:rsidR="00954D31" w:rsidRPr="00954D31" w:rsidRDefault="00954D31" w:rsidP="00954D31">
      <w:pPr>
        <w:spacing w:line="240" w:lineRule="auto"/>
        <w:rPr>
          <w:rFonts w:cs="Times New Roman"/>
          <w:sz w:val="24"/>
          <w:szCs w:val="24"/>
        </w:rPr>
      </w:pPr>
      <w:r w:rsidRPr="00954D31">
        <w:rPr>
          <w:rFonts w:cs="Times New Roman"/>
          <w:i/>
          <w:iCs/>
          <w:sz w:val="24"/>
          <w:szCs w:val="24"/>
        </w:rPr>
        <w:t>О нашей Родине.</w:t>
      </w:r>
      <w:r w:rsidRPr="00954D31">
        <w:rPr>
          <w:rFonts w:cs="Times New Roman"/>
          <w:sz w:val="24"/>
          <w:szCs w:val="24"/>
        </w:rPr>
        <w:t> Круг чтения: произведения о Родине (на примере не менее трёх ст</w:t>
      </w:r>
      <w:r w:rsidRPr="00954D31">
        <w:rPr>
          <w:rFonts w:cs="Times New Roman"/>
          <w:sz w:val="24"/>
          <w:szCs w:val="24"/>
        </w:rPr>
        <w:t>и</w:t>
      </w:r>
      <w:r w:rsidRPr="00954D31">
        <w:rPr>
          <w:rFonts w:cs="Times New Roman"/>
          <w:sz w:val="24"/>
          <w:szCs w:val="24"/>
        </w:rPr>
        <w:t>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w:t>
      </w:r>
      <w:r w:rsidRPr="00954D31">
        <w:rPr>
          <w:rFonts w:cs="Times New Roman"/>
          <w:sz w:val="24"/>
          <w:szCs w:val="24"/>
        </w:rPr>
        <w:t>д</w:t>
      </w:r>
      <w:r w:rsidRPr="00954D31">
        <w:rPr>
          <w:rFonts w:cs="Times New Roman"/>
          <w:sz w:val="24"/>
          <w:szCs w:val="24"/>
        </w:rPr>
        <w:t>ному краю, Отечеству. Анализ заголовка, с</w:t>
      </w:r>
      <w:r w:rsidRPr="00954D31">
        <w:rPr>
          <w:rFonts w:cs="Times New Roman"/>
          <w:sz w:val="24"/>
          <w:szCs w:val="24"/>
        </w:rPr>
        <w:t>о</w:t>
      </w:r>
      <w:r w:rsidRPr="00954D31">
        <w:rPr>
          <w:rFonts w:cs="Times New Roman"/>
          <w:sz w:val="24"/>
          <w:szCs w:val="24"/>
        </w:rPr>
        <w:t>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w:t>
      </w:r>
      <w:r w:rsidRPr="00954D31">
        <w:rPr>
          <w:rFonts w:cs="Times New Roman"/>
          <w:sz w:val="24"/>
          <w:szCs w:val="24"/>
        </w:rPr>
        <w:t>а</w:t>
      </w:r>
      <w:r w:rsidRPr="00954D31">
        <w:rPr>
          <w:rFonts w:cs="Times New Roman"/>
          <w:sz w:val="24"/>
          <w:szCs w:val="24"/>
        </w:rPr>
        <w:t>зительном искусстве (пейзажи И. И. Левитана, И. И. Шишкина, В. Д. Поленова ‌и др.‌).</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И.С. Никитин «Русь», Ф.П. Савинов «Родина», А.А. Пр</w:t>
      </w:r>
      <w:r w:rsidRPr="00954D31">
        <w:rPr>
          <w:rFonts w:cs="Times New Roman"/>
          <w:sz w:val="24"/>
          <w:szCs w:val="24"/>
        </w:rPr>
        <w:t>о</w:t>
      </w:r>
      <w:r w:rsidRPr="00954D31">
        <w:rPr>
          <w:rFonts w:cs="Times New Roman"/>
          <w:sz w:val="24"/>
          <w:szCs w:val="24"/>
        </w:rPr>
        <w:t>кофьев «Родина»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Фольклор (устное народное творчество).</w:t>
      </w:r>
      <w:r w:rsidRPr="00954D31">
        <w:rPr>
          <w:rFonts w:cs="Times New Roman"/>
          <w:sz w:val="24"/>
          <w:szCs w:val="24"/>
        </w:rPr>
        <w:t> Произведения малых жанров фольклора (потешки, сч</w:t>
      </w:r>
      <w:r w:rsidRPr="00954D31">
        <w:rPr>
          <w:rFonts w:cs="Times New Roman"/>
          <w:sz w:val="24"/>
          <w:szCs w:val="24"/>
        </w:rPr>
        <w:t>и</w:t>
      </w:r>
      <w:r w:rsidRPr="00954D31">
        <w:rPr>
          <w:rFonts w:cs="Times New Roman"/>
          <w:sz w:val="24"/>
          <w:szCs w:val="24"/>
        </w:rPr>
        <w:t>талки, пословицы, скороговорки, небылицы, загадки по выбору). Шуточные фольклорные произвед</w:t>
      </w:r>
      <w:r w:rsidRPr="00954D31">
        <w:rPr>
          <w:rFonts w:cs="Times New Roman"/>
          <w:sz w:val="24"/>
          <w:szCs w:val="24"/>
        </w:rPr>
        <w:t>е</w:t>
      </w:r>
      <w:r w:rsidRPr="00954D31">
        <w:rPr>
          <w:rFonts w:cs="Times New Roman"/>
          <w:sz w:val="24"/>
          <w:szCs w:val="24"/>
        </w:rPr>
        <w:t>ния – скороговорки, небылицы. Особенности скороговорок, их роль в речи. Игра со словом, «пер</w:t>
      </w:r>
      <w:r w:rsidRPr="00954D31">
        <w:rPr>
          <w:rFonts w:cs="Times New Roman"/>
          <w:sz w:val="24"/>
          <w:szCs w:val="24"/>
        </w:rPr>
        <w:t>е</w:t>
      </w:r>
      <w:r w:rsidRPr="00954D31">
        <w:rPr>
          <w:rFonts w:cs="Times New Roman"/>
          <w:sz w:val="24"/>
          <w:szCs w:val="24"/>
        </w:rPr>
        <w:t>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w:t>
      </w:r>
      <w:r w:rsidRPr="00954D31">
        <w:rPr>
          <w:rFonts w:cs="Times New Roman"/>
          <w:sz w:val="24"/>
          <w:szCs w:val="24"/>
        </w:rPr>
        <w:t>д</w:t>
      </w:r>
      <w:r w:rsidRPr="00954D31">
        <w:rPr>
          <w:rFonts w:cs="Times New Roman"/>
          <w:sz w:val="24"/>
          <w:szCs w:val="24"/>
        </w:rPr>
        <w:t>ного быта и культуры.</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потешки, считалки, пословицы, скороговорки, загадки, н</w:t>
      </w:r>
      <w:r w:rsidRPr="00954D31">
        <w:rPr>
          <w:rFonts w:cs="Times New Roman"/>
          <w:sz w:val="24"/>
          <w:szCs w:val="24"/>
        </w:rPr>
        <w:t>а</w:t>
      </w:r>
      <w:r w:rsidRPr="00954D31">
        <w:rPr>
          <w:rFonts w:cs="Times New Roman"/>
          <w:sz w:val="24"/>
          <w:szCs w:val="24"/>
        </w:rPr>
        <w:t>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Звуки и краски родной природы в разные времена года.</w:t>
      </w:r>
      <w:r w:rsidRPr="00954D31">
        <w:rPr>
          <w:rFonts w:cs="Times New Roman"/>
          <w:sz w:val="24"/>
          <w:szCs w:val="24"/>
        </w:rPr>
        <w:t>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w:t>
      </w:r>
      <w:r w:rsidRPr="00954D31">
        <w:rPr>
          <w:rFonts w:cs="Times New Roman"/>
          <w:sz w:val="24"/>
          <w:szCs w:val="24"/>
        </w:rPr>
        <w:t>т</w:t>
      </w:r>
      <w:r w:rsidRPr="00954D31">
        <w:rPr>
          <w:rFonts w:cs="Times New Roman"/>
          <w:sz w:val="24"/>
          <w:szCs w:val="24"/>
        </w:rPr>
        <w:t>ражение эмоционального отклика на произведение. Отражение темы «Времена года» в картинах х</w:t>
      </w:r>
      <w:r w:rsidRPr="00954D31">
        <w:rPr>
          <w:rFonts w:cs="Times New Roman"/>
          <w:sz w:val="24"/>
          <w:szCs w:val="24"/>
        </w:rPr>
        <w:t>у</w:t>
      </w:r>
      <w:r w:rsidRPr="00954D31">
        <w:rPr>
          <w:rFonts w:cs="Times New Roman"/>
          <w:sz w:val="24"/>
          <w:szCs w:val="24"/>
        </w:rPr>
        <w:t>дожников (на примере пейзажей И. И. Л</w:t>
      </w:r>
      <w:r w:rsidRPr="00954D31">
        <w:rPr>
          <w:rFonts w:cs="Times New Roman"/>
          <w:sz w:val="24"/>
          <w:szCs w:val="24"/>
        </w:rPr>
        <w:t>е</w:t>
      </w:r>
      <w:r w:rsidRPr="00954D31">
        <w:rPr>
          <w:rFonts w:cs="Times New Roman"/>
          <w:sz w:val="24"/>
          <w:szCs w:val="24"/>
        </w:rPr>
        <w:t>витана, В. Д. Поленова, А. И. Куинджи, И. И. Шишкина ‌и др.‌) и музыкальных произвед</w:t>
      </w:r>
      <w:r w:rsidRPr="00954D31">
        <w:rPr>
          <w:rFonts w:cs="Times New Roman"/>
          <w:sz w:val="24"/>
          <w:szCs w:val="24"/>
        </w:rPr>
        <w:t>е</w:t>
      </w:r>
      <w:r w:rsidRPr="00954D31">
        <w:rPr>
          <w:rFonts w:cs="Times New Roman"/>
          <w:sz w:val="24"/>
          <w:szCs w:val="24"/>
        </w:rPr>
        <w:t>ниях (например, произведения П. И. Чайковского, А. Вивальди ‌и др.‌). </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w:t>
      </w:r>
      <w:r w:rsidRPr="00954D31">
        <w:rPr>
          <w:rFonts w:cs="Times New Roman"/>
          <w:sz w:val="24"/>
          <w:szCs w:val="24"/>
        </w:rPr>
        <w:t>о</w:t>
      </w:r>
      <w:r w:rsidRPr="00954D31">
        <w:rPr>
          <w:rFonts w:cs="Times New Roman"/>
          <w:sz w:val="24"/>
          <w:szCs w:val="24"/>
        </w:rPr>
        <w:t>дейкою Зимою», «Зима недаром злится», И.С. Соколов-Микитов «Зима в лесу», С.А. Ес</w:t>
      </w:r>
      <w:r w:rsidRPr="00954D31">
        <w:rPr>
          <w:rFonts w:cs="Times New Roman"/>
          <w:sz w:val="24"/>
          <w:szCs w:val="24"/>
        </w:rPr>
        <w:t>е</w:t>
      </w:r>
      <w:r w:rsidRPr="00954D31">
        <w:rPr>
          <w:rFonts w:cs="Times New Roman"/>
          <w:sz w:val="24"/>
          <w:szCs w:val="24"/>
        </w:rPr>
        <w:t>нин «Поёт зима – аукает…», И.З. Суриков «Лето»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О детях и дружбе</w:t>
      </w:r>
      <w:r w:rsidRPr="00954D31">
        <w:rPr>
          <w:rFonts w:cs="Times New Roman"/>
          <w:sz w:val="24"/>
          <w:szCs w:val="24"/>
        </w:rPr>
        <w:t>. Круг чтения: тема дружбы в художественном произведении (расш</w:t>
      </w:r>
      <w:r w:rsidRPr="00954D31">
        <w:rPr>
          <w:rFonts w:cs="Times New Roman"/>
          <w:sz w:val="24"/>
          <w:szCs w:val="24"/>
        </w:rPr>
        <w:t>и</w:t>
      </w:r>
      <w:r w:rsidRPr="00954D31">
        <w:rPr>
          <w:rFonts w:cs="Times New Roman"/>
          <w:sz w:val="24"/>
          <w:szCs w:val="24"/>
        </w:rPr>
        <w:t>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w:t>
      </w:r>
      <w:r w:rsidRPr="00954D31">
        <w:rPr>
          <w:rFonts w:cs="Times New Roman"/>
          <w:sz w:val="24"/>
          <w:szCs w:val="24"/>
        </w:rPr>
        <w:t>о</w:t>
      </w:r>
      <w:r w:rsidRPr="00954D31">
        <w:rPr>
          <w:rFonts w:cs="Times New Roman"/>
          <w:sz w:val="24"/>
          <w:szCs w:val="24"/>
        </w:rPr>
        <w:t>мощь друг другу. Главная мысль произведения. Герой произведения (введение понятия «главный г</w:t>
      </w:r>
      <w:r w:rsidRPr="00954D31">
        <w:rPr>
          <w:rFonts w:cs="Times New Roman"/>
          <w:sz w:val="24"/>
          <w:szCs w:val="24"/>
        </w:rPr>
        <w:t>е</w:t>
      </w:r>
      <w:r w:rsidRPr="00954D31">
        <w:rPr>
          <w:rFonts w:cs="Times New Roman"/>
          <w:sz w:val="24"/>
          <w:szCs w:val="24"/>
        </w:rPr>
        <w:t>рой»), его характеристика (портрет), оценка поступков.</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w:t>
      </w:r>
      <w:r w:rsidRPr="00954D31">
        <w:rPr>
          <w:rFonts w:cs="Times New Roman"/>
          <w:sz w:val="24"/>
          <w:szCs w:val="24"/>
        </w:rPr>
        <w:t>а</w:t>
      </w:r>
      <w:r w:rsidRPr="00954D31">
        <w:rPr>
          <w:rFonts w:cs="Times New Roman"/>
          <w:sz w:val="24"/>
          <w:szCs w:val="24"/>
        </w:rPr>
        <w:t>новится явным»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Мир сказок.</w:t>
      </w:r>
      <w:r w:rsidRPr="00954D31">
        <w:rPr>
          <w:rFonts w:cs="Times New Roman"/>
          <w:sz w:val="24"/>
          <w:szCs w:val="24"/>
        </w:rPr>
        <w:t> Фольклорная (народная) и литературная (авторская) сказка: «бродячие» сюжеты (пр</w:t>
      </w:r>
      <w:r w:rsidRPr="00954D31">
        <w:rPr>
          <w:rFonts w:cs="Times New Roman"/>
          <w:sz w:val="24"/>
          <w:szCs w:val="24"/>
        </w:rPr>
        <w:t>о</w:t>
      </w:r>
      <w:r w:rsidRPr="00954D31">
        <w:rPr>
          <w:rFonts w:cs="Times New Roman"/>
          <w:sz w:val="24"/>
          <w:szCs w:val="24"/>
        </w:rPr>
        <w:t>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w:t>
      </w:r>
      <w:r w:rsidRPr="00954D31">
        <w:rPr>
          <w:rFonts w:cs="Times New Roman"/>
          <w:sz w:val="24"/>
          <w:szCs w:val="24"/>
        </w:rPr>
        <w:t>ю</w:t>
      </w:r>
      <w:r w:rsidRPr="00954D31">
        <w:rPr>
          <w:rFonts w:cs="Times New Roman"/>
          <w:sz w:val="24"/>
          <w:szCs w:val="24"/>
        </w:rPr>
        <w:t>страции, их значение в раскрытии содержания пр</w:t>
      </w:r>
      <w:r w:rsidRPr="00954D31">
        <w:rPr>
          <w:rFonts w:cs="Times New Roman"/>
          <w:sz w:val="24"/>
          <w:szCs w:val="24"/>
        </w:rPr>
        <w:t>о</w:t>
      </w:r>
      <w:r w:rsidRPr="00954D31">
        <w:rPr>
          <w:rFonts w:cs="Times New Roman"/>
          <w:sz w:val="24"/>
          <w:szCs w:val="24"/>
        </w:rPr>
        <w:t>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народная сказка «Золотая рыбка», А.С. Пушкин «Сказка о рыбаке и ры</w:t>
      </w:r>
      <w:r w:rsidRPr="00954D31">
        <w:rPr>
          <w:rFonts w:cs="Times New Roman"/>
          <w:sz w:val="24"/>
          <w:szCs w:val="24"/>
        </w:rPr>
        <w:t>б</w:t>
      </w:r>
      <w:r w:rsidRPr="00954D31">
        <w:rPr>
          <w:rFonts w:cs="Times New Roman"/>
          <w:sz w:val="24"/>
          <w:szCs w:val="24"/>
        </w:rPr>
        <w:t>ке», народная сказка «Морозко», В.Ф. Одоевский «Мороз Иванович», В.И. Даль «Девочка Снегурочка»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О братьях наших меньших</w:t>
      </w:r>
      <w:r w:rsidRPr="00954D31">
        <w:rPr>
          <w:rFonts w:cs="Times New Roman"/>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w:t>
      </w:r>
      <w:r w:rsidRPr="00954D31">
        <w:rPr>
          <w:rFonts w:cs="Times New Roman"/>
          <w:sz w:val="24"/>
          <w:szCs w:val="24"/>
        </w:rPr>
        <w:t>т</w:t>
      </w:r>
      <w:r w:rsidRPr="00954D31">
        <w:rPr>
          <w:rFonts w:cs="Times New Roman"/>
          <w:sz w:val="24"/>
          <w:szCs w:val="24"/>
        </w:rPr>
        <w:t>ношение человека к животным (любовь и забота). Особенности басни как жанра литературы, проза</w:t>
      </w:r>
      <w:r w:rsidRPr="00954D31">
        <w:rPr>
          <w:rFonts w:cs="Times New Roman"/>
          <w:sz w:val="24"/>
          <w:szCs w:val="24"/>
        </w:rPr>
        <w:t>и</w:t>
      </w:r>
      <w:r w:rsidRPr="00954D31">
        <w:rPr>
          <w:rFonts w:cs="Times New Roman"/>
          <w:sz w:val="24"/>
          <w:szCs w:val="24"/>
        </w:rPr>
        <w:t>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О наших близких, о семье</w:t>
      </w:r>
      <w:r w:rsidRPr="00954D31">
        <w:rPr>
          <w:rFonts w:cs="Times New Roman"/>
          <w:sz w:val="24"/>
          <w:szCs w:val="24"/>
        </w:rPr>
        <w:t>. Тема семьи, детства, взаимоотношений взрослых и детей в творчестве писателей и фольклорных произведениях ‌(по выбору)‌. Отражение нравстве</w:t>
      </w:r>
      <w:r w:rsidRPr="00954D31">
        <w:rPr>
          <w:rFonts w:cs="Times New Roman"/>
          <w:sz w:val="24"/>
          <w:szCs w:val="24"/>
        </w:rPr>
        <w:t>н</w:t>
      </w:r>
      <w:r w:rsidRPr="00954D31">
        <w:rPr>
          <w:rFonts w:cs="Times New Roman"/>
          <w:sz w:val="24"/>
          <w:szCs w:val="24"/>
        </w:rPr>
        <w:t>ных семейных ценностей в произведениях о семье: любовь и сопереживание, уважение и внимание к старшему поколению, р</w:t>
      </w:r>
      <w:r w:rsidRPr="00954D31">
        <w:rPr>
          <w:rFonts w:cs="Times New Roman"/>
          <w:sz w:val="24"/>
          <w:szCs w:val="24"/>
        </w:rPr>
        <w:t>а</w:t>
      </w:r>
      <w:r w:rsidRPr="00954D31">
        <w:rPr>
          <w:rFonts w:cs="Times New Roman"/>
          <w:sz w:val="24"/>
          <w:szCs w:val="24"/>
        </w:rPr>
        <w:t>дость общения и защищённость в семье. Тема художественных произведений: Международный же</w:t>
      </w:r>
      <w:r w:rsidRPr="00954D31">
        <w:rPr>
          <w:rFonts w:cs="Times New Roman"/>
          <w:sz w:val="24"/>
          <w:szCs w:val="24"/>
        </w:rPr>
        <w:t>н</w:t>
      </w:r>
      <w:r w:rsidRPr="00954D31">
        <w:rPr>
          <w:rFonts w:cs="Times New Roman"/>
          <w:sz w:val="24"/>
          <w:szCs w:val="24"/>
        </w:rPr>
        <w:t>ский день, День Победы.</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Зарубежная литература</w:t>
      </w:r>
      <w:r w:rsidRPr="00954D31">
        <w:rPr>
          <w:rFonts w:cs="Times New Roman"/>
          <w:sz w:val="24"/>
          <w:szCs w:val="24"/>
        </w:rPr>
        <w:t>. Круг чтения: литературная (авторская) сказка ‌(не менее двух произвед</w:t>
      </w:r>
      <w:r w:rsidRPr="00954D31">
        <w:rPr>
          <w:rFonts w:cs="Times New Roman"/>
          <w:sz w:val="24"/>
          <w:szCs w:val="24"/>
        </w:rPr>
        <w:t>е</w:t>
      </w:r>
      <w:r w:rsidRPr="00954D31">
        <w:rPr>
          <w:rFonts w:cs="Times New Roman"/>
          <w:sz w:val="24"/>
          <w:szCs w:val="24"/>
        </w:rPr>
        <w:t>ний)‌: зарубежные писатели-сказочники (Ш. Перро, Х.-К. Андерсен ‌и др.‌). Х</w:t>
      </w:r>
      <w:r w:rsidRPr="00954D31">
        <w:rPr>
          <w:rFonts w:cs="Times New Roman"/>
          <w:sz w:val="24"/>
          <w:szCs w:val="24"/>
        </w:rPr>
        <w:t>а</w:t>
      </w:r>
      <w:r w:rsidRPr="00954D31">
        <w:rPr>
          <w:rFonts w:cs="Times New Roman"/>
          <w:sz w:val="24"/>
          <w:szCs w:val="24"/>
        </w:rPr>
        <w:t>рактеристика авторской сказки: герои, особенности построения и языка. Сходство тем и сюжетов сказок разных народов. С</w:t>
      </w:r>
      <w:r w:rsidRPr="00954D31">
        <w:rPr>
          <w:rFonts w:cs="Times New Roman"/>
          <w:sz w:val="24"/>
          <w:szCs w:val="24"/>
        </w:rPr>
        <w:t>о</w:t>
      </w:r>
      <w:r w:rsidRPr="00954D31">
        <w:rPr>
          <w:rFonts w:cs="Times New Roman"/>
          <w:sz w:val="24"/>
          <w:szCs w:val="24"/>
        </w:rPr>
        <w:t>ставление плана художественного произведения: части текста, их главные темы. Иллюстрации, их значение в раскрытии содержания произвед</w:t>
      </w:r>
      <w:r w:rsidRPr="00954D31">
        <w:rPr>
          <w:rFonts w:cs="Times New Roman"/>
          <w:sz w:val="24"/>
          <w:szCs w:val="24"/>
        </w:rPr>
        <w:t>е</w:t>
      </w:r>
      <w:r w:rsidRPr="00954D31">
        <w:rPr>
          <w:rFonts w:cs="Times New Roman"/>
          <w:sz w:val="24"/>
          <w:szCs w:val="24"/>
        </w:rPr>
        <w:t>ния.</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Ш. Перро «Кот в сапогах», Х.-К. Андерсен «Пятеро из одного стручка»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Библиографическая культура</w:t>
      </w:r>
      <w:r w:rsidRPr="00954D31">
        <w:rPr>
          <w:rFonts w:cs="Times New Roman"/>
          <w:sz w:val="24"/>
          <w:szCs w:val="24"/>
        </w:rPr>
        <w:t> </w:t>
      </w:r>
      <w:r w:rsidRPr="00954D31">
        <w:rPr>
          <w:rFonts w:cs="Times New Roman"/>
          <w:i/>
          <w:iCs/>
          <w:sz w:val="24"/>
          <w:szCs w:val="24"/>
        </w:rPr>
        <w:t>(работа с детской книгой и справочной литературой)</w:t>
      </w:r>
      <w:r w:rsidRPr="00954D31">
        <w:rPr>
          <w:rFonts w:cs="Times New Roman"/>
          <w:sz w:val="24"/>
          <w:szCs w:val="24"/>
        </w:rPr>
        <w:t>. Книга как и</w:t>
      </w:r>
      <w:r w:rsidRPr="00954D31">
        <w:rPr>
          <w:rFonts w:cs="Times New Roman"/>
          <w:sz w:val="24"/>
          <w:szCs w:val="24"/>
        </w:rPr>
        <w:t>с</w:t>
      </w:r>
      <w:r w:rsidRPr="00954D31">
        <w:rPr>
          <w:rFonts w:cs="Times New Roman"/>
          <w:sz w:val="24"/>
          <w:szCs w:val="24"/>
        </w:rPr>
        <w:t>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54D31" w:rsidRPr="00954D31" w:rsidRDefault="00954D31" w:rsidP="00954D31">
      <w:pPr>
        <w:spacing w:line="240" w:lineRule="auto"/>
        <w:rPr>
          <w:rFonts w:cs="Times New Roman"/>
          <w:sz w:val="24"/>
          <w:szCs w:val="24"/>
        </w:rPr>
      </w:pPr>
      <w:r w:rsidRPr="00954D31">
        <w:rPr>
          <w:rFonts w:cs="Times New Roman"/>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w:t>
      </w:r>
      <w:r w:rsidRPr="00954D31">
        <w:rPr>
          <w:rFonts w:cs="Times New Roman"/>
          <w:sz w:val="24"/>
          <w:szCs w:val="24"/>
        </w:rPr>
        <w:t>и</w:t>
      </w:r>
      <w:r w:rsidRPr="00954D31">
        <w:rPr>
          <w:rFonts w:cs="Times New Roman"/>
          <w:sz w:val="24"/>
          <w:szCs w:val="24"/>
        </w:rPr>
        <w:t>кативных универсальных учебных действий, регулятивных универсальных учебных действий, совм</w:t>
      </w:r>
      <w:r w:rsidRPr="00954D31">
        <w:rPr>
          <w:rFonts w:cs="Times New Roman"/>
          <w:sz w:val="24"/>
          <w:szCs w:val="24"/>
        </w:rPr>
        <w:t>е</w:t>
      </w:r>
      <w:r w:rsidRPr="00954D31">
        <w:rPr>
          <w:rFonts w:cs="Times New Roman"/>
          <w:sz w:val="24"/>
          <w:szCs w:val="24"/>
        </w:rPr>
        <w:t>стной деятельности.</w:t>
      </w:r>
    </w:p>
    <w:p w:rsidR="00954D31" w:rsidRPr="00954D31" w:rsidRDefault="00954D31" w:rsidP="00954D31">
      <w:pPr>
        <w:spacing w:line="240" w:lineRule="auto"/>
        <w:rPr>
          <w:rFonts w:cs="Times New Roman"/>
          <w:sz w:val="24"/>
          <w:szCs w:val="24"/>
        </w:rPr>
      </w:pPr>
      <w:r w:rsidRPr="00954D31">
        <w:rPr>
          <w:rFonts w:cs="Times New Roman"/>
          <w:i/>
          <w:iCs/>
          <w:sz w:val="24"/>
          <w:szCs w:val="24"/>
        </w:rPr>
        <w:t>Базовые логические и исследовательские действия</w:t>
      </w:r>
      <w:r w:rsidRPr="00954D31">
        <w:rPr>
          <w:rFonts w:cs="Times New Roman"/>
          <w:sz w:val="24"/>
          <w:szCs w:val="24"/>
        </w:rPr>
        <w:t> как часть познавательных универсальных уче</w:t>
      </w:r>
      <w:r w:rsidRPr="00954D31">
        <w:rPr>
          <w:rFonts w:cs="Times New Roman"/>
          <w:sz w:val="24"/>
          <w:szCs w:val="24"/>
        </w:rPr>
        <w:t>б</w:t>
      </w:r>
      <w:r w:rsidRPr="00954D31">
        <w:rPr>
          <w:rFonts w:cs="Times New Roman"/>
          <w:sz w:val="24"/>
          <w:szCs w:val="24"/>
        </w:rPr>
        <w:t>ных действий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w:t>
      </w:r>
      <w:r w:rsidRPr="00954D31">
        <w:rPr>
          <w:rFonts w:cs="Times New Roman"/>
          <w:sz w:val="24"/>
          <w:szCs w:val="24"/>
        </w:rPr>
        <w:t>т</w:t>
      </w:r>
      <w:r w:rsidRPr="00954D31">
        <w:rPr>
          <w:rFonts w:cs="Times New Roman"/>
          <w:sz w:val="24"/>
          <w:szCs w:val="24"/>
        </w:rPr>
        <w:t>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и группировать различные произведения по теме (о Родине,</w:t>
      </w:r>
    </w:p>
    <w:p w:rsidR="00954D31" w:rsidRPr="00954D31" w:rsidRDefault="00954D31" w:rsidP="00954D31">
      <w:pPr>
        <w:spacing w:line="240" w:lineRule="auto"/>
        <w:rPr>
          <w:rFonts w:cs="Times New Roman"/>
          <w:sz w:val="24"/>
          <w:szCs w:val="24"/>
        </w:rPr>
      </w:pPr>
      <w:r w:rsidRPr="00954D31">
        <w:rPr>
          <w:rFonts w:cs="Times New Roman"/>
          <w:sz w:val="24"/>
          <w:szCs w:val="24"/>
        </w:rPr>
        <w:t>о родной природе, о детях, о животных, о семье, о чудесах и превращениях),</w:t>
      </w:r>
    </w:p>
    <w:p w:rsidR="00954D31" w:rsidRPr="00954D31" w:rsidRDefault="00954D31" w:rsidP="00954D31">
      <w:pPr>
        <w:spacing w:line="240" w:lineRule="auto"/>
        <w:rPr>
          <w:rFonts w:cs="Times New Roman"/>
          <w:sz w:val="24"/>
          <w:szCs w:val="24"/>
        </w:rPr>
      </w:pPr>
      <w:r w:rsidRPr="00954D31">
        <w:rPr>
          <w:rFonts w:cs="Times New Roman"/>
          <w:sz w:val="24"/>
          <w:szCs w:val="24"/>
        </w:rPr>
        <w:t>по жанрам (произведения устного народного творчества, сказка (фольклорная</w:t>
      </w:r>
    </w:p>
    <w:p w:rsidR="00954D31" w:rsidRPr="00954D31" w:rsidRDefault="00954D31" w:rsidP="00954D31">
      <w:pPr>
        <w:spacing w:line="240" w:lineRule="auto"/>
        <w:rPr>
          <w:rFonts w:cs="Times New Roman"/>
          <w:sz w:val="24"/>
          <w:szCs w:val="24"/>
        </w:rPr>
      </w:pPr>
      <w:r w:rsidRPr="00954D31">
        <w:rPr>
          <w:rFonts w:cs="Times New Roman"/>
          <w:sz w:val="24"/>
          <w:szCs w:val="24"/>
        </w:rPr>
        <w:t>и литературная), рассказ, басня, стихотворение);</w:t>
      </w:r>
    </w:p>
    <w:p w:rsidR="00954D31" w:rsidRPr="00954D31" w:rsidRDefault="00954D31" w:rsidP="00954D31">
      <w:pPr>
        <w:spacing w:line="240" w:lineRule="auto"/>
        <w:rPr>
          <w:rFonts w:cs="Times New Roman"/>
          <w:sz w:val="24"/>
          <w:szCs w:val="24"/>
        </w:rPr>
      </w:pPr>
      <w:r w:rsidRPr="00954D31">
        <w:rPr>
          <w:rFonts w:cs="Times New Roman"/>
          <w:sz w:val="24"/>
          <w:szCs w:val="24"/>
        </w:rPr>
        <w:t>характеризовать (кратко) особенности жанров (произведения устного народного творчества, лит</w:t>
      </w:r>
      <w:r w:rsidRPr="00954D31">
        <w:rPr>
          <w:rFonts w:cs="Times New Roman"/>
          <w:sz w:val="24"/>
          <w:szCs w:val="24"/>
        </w:rPr>
        <w:t>е</w:t>
      </w:r>
      <w:r w:rsidRPr="00954D31">
        <w:rPr>
          <w:rFonts w:cs="Times New Roman"/>
          <w:sz w:val="24"/>
          <w:szCs w:val="24"/>
        </w:rPr>
        <w:t>ратурная сказка, рассказ, басня, стихотворение);</w:t>
      </w:r>
    </w:p>
    <w:p w:rsidR="00954D31" w:rsidRPr="00954D31" w:rsidRDefault="00954D31" w:rsidP="00954D31">
      <w:pPr>
        <w:spacing w:line="240" w:lineRule="auto"/>
        <w:rPr>
          <w:rFonts w:cs="Times New Roman"/>
          <w:sz w:val="24"/>
          <w:szCs w:val="24"/>
        </w:rPr>
      </w:pPr>
      <w:r w:rsidRPr="00954D31">
        <w:rPr>
          <w:rFonts w:cs="Times New Roman"/>
          <w:sz w:val="24"/>
          <w:szCs w:val="24"/>
        </w:rPr>
        <w:t>анализировать текст сказки, рассказа, басни: определять тему, главную мысль произведения, нах</w:t>
      </w:r>
      <w:r w:rsidRPr="00954D31">
        <w:rPr>
          <w:rFonts w:cs="Times New Roman"/>
          <w:sz w:val="24"/>
          <w:szCs w:val="24"/>
        </w:rPr>
        <w:t>о</w:t>
      </w:r>
      <w:r w:rsidRPr="00954D31">
        <w:rPr>
          <w:rFonts w:cs="Times New Roman"/>
          <w:sz w:val="24"/>
          <w:szCs w:val="24"/>
        </w:rPr>
        <w:t>дить в тексте слова, подтверждающие характеристику героя, оценивать его поступки, сравнивать г</w:t>
      </w:r>
      <w:r w:rsidRPr="00954D31">
        <w:rPr>
          <w:rFonts w:cs="Times New Roman"/>
          <w:sz w:val="24"/>
          <w:szCs w:val="24"/>
        </w:rPr>
        <w:t>е</w:t>
      </w:r>
      <w:r w:rsidRPr="00954D31">
        <w:rPr>
          <w:rFonts w:cs="Times New Roman"/>
          <w:sz w:val="24"/>
          <w:szCs w:val="24"/>
        </w:rPr>
        <w:t>роев по предложенному алгоритму, устанавливать последов</w:t>
      </w:r>
      <w:r w:rsidRPr="00954D31">
        <w:rPr>
          <w:rFonts w:cs="Times New Roman"/>
          <w:sz w:val="24"/>
          <w:szCs w:val="24"/>
        </w:rPr>
        <w:t>а</w:t>
      </w:r>
      <w:r w:rsidRPr="00954D31">
        <w:rPr>
          <w:rFonts w:cs="Times New Roman"/>
          <w:sz w:val="24"/>
          <w:szCs w:val="24"/>
        </w:rPr>
        <w:t>тельность событий (действий) в сказке и рассказе;</w:t>
      </w:r>
    </w:p>
    <w:p w:rsidR="00954D31" w:rsidRPr="00954D31" w:rsidRDefault="00954D31" w:rsidP="00954D31">
      <w:pPr>
        <w:spacing w:line="240" w:lineRule="auto"/>
        <w:rPr>
          <w:rFonts w:cs="Times New Roman"/>
          <w:sz w:val="24"/>
          <w:szCs w:val="24"/>
        </w:rPr>
      </w:pPr>
      <w:r w:rsidRPr="00954D31">
        <w:rPr>
          <w:rFonts w:cs="Times New Roman"/>
          <w:sz w:val="24"/>
          <w:szCs w:val="24"/>
        </w:rPr>
        <w:t>анализировать текст стихотворения: называть особенности жанра (ритм, рифма), нах</w:t>
      </w:r>
      <w:r w:rsidRPr="00954D31">
        <w:rPr>
          <w:rFonts w:cs="Times New Roman"/>
          <w:sz w:val="24"/>
          <w:szCs w:val="24"/>
        </w:rPr>
        <w:t>о</w:t>
      </w:r>
      <w:r w:rsidRPr="00954D31">
        <w:rPr>
          <w:rFonts w:cs="Times New Roman"/>
          <w:sz w:val="24"/>
          <w:szCs w:val="24"/>
        </w:rPr>
        <w:t>дить в тексте сравнения, эпитеты, слова в переносном значении, объяснять значение н</w:t>
      </w:r>
      <w:r w:rsidRPr="00954D31">
        <w:rPr>
          <w:rFonts w:cs="Times New Roman"/>
          <w:sz w:val="24"/>
          <w:szCs w:val="24"/>
        </w:rPr>
        <w:t>е</w:t>
      </w:r>
      <w:r w:rsidRPr="00954D31">
        <w:rPr>
          <w:rFonts w:cs="Times New Roman"/>
          <w:sz w:val="24"/>
          <w:szCs w:val="24"/>
        </w:rPr>
        <w:t>знакомого слова с опорой на контекст и по словарю.</w:t>
      </w:r>
    </w:p>
    <w:p w:rsidR="00954D31" w:rsidRPr="00954D31" w:rsidRDefault="00954D31" w:rsidP="00954D31">
      <w:pPr>
        <w:spacing w:line="240" w:lineRule="auto"/>
        <w:rPr>
          <w:rFonts w:cs="Times New Roman"/>
          <w:sz w:val="24"/>
          <w:szCs w:val="24"/>
        </w:rPr>
      </w:pPr>
      <w:r w:rsidRPr="00954D31">
        <w:rPr>
          <w:rFonts w:cs="Times New Roman"/>
          <w:i/>
          <w:iCs/>
          <w:sz w:val="24"/>
          <w:szCs w:val="24"/>
        </w:rPr>
        <w:t>Работа с информацией</w:t>
      </w:r>
      <w:r w:rsidRPr="00954D31">
        <w:rPr>
          <w:rFonts w:cs="Times New Roman"/>
          <w:sz w:val="24"/>
          <w:szCs w:val="24"/>
        </w:rPr>
        <w:t> как часть познавательных универсальных учебных действий способствует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соотносить иллюстрации с текстом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ориентироваться в содержании книги, каталоге, выбирать книгу по автору, каталогу на основе р</w:t>
      </w:r>
      <w:r w:rsidRPr="00954D31">
        <w:rPr>
          <w:rFonts w:cs="Times New Roman"/>
          <w:sz w:val="24"/>
          <w:szCs w:val="24"/>
        </w:rPr>
        <w:t>е</w:t>
      </w:r>
      <w:r w:rsidRPr="00954D31">
        <w:rPr>
          <w:rFonts w:cs="Times New Roman"/>
          <w:sz w:val="24"/>
          <w:szCs w:val="24"/>
        </w:rPr>
        <w:t>комендованного списка;</w:t>
      </w:r>
    </w:p>
    <w:p w:rsidR="00954D31" w:rsidRPr="00954D31" w:rsidRDefault="00954D31" w:rsidP="00954D31">
      <w:pPr>
        <w:spacing w:line="240" w:lineRule="auto"/>
        <w:rPr>
          <w:rFonts w:cs="Times New Roman"/>
          <w:sz w:val="24"/>
          <w:szCs w:val="24"/>
        </w:rPr>
      </w:pPr>
      <w:r w:rsidRPr="00954D31">
        <w:rPr>
          <w:rFonts w:cs="Times New Roman"/>
          <w:sz w:val="24"/>
          <w:szCs w:val="24"/>
        </w:rPr>
        <w:t>по информации, представленной в оглавлении, в иллюстрациях предполагать тему и содержание книги;</w:t>
      </w:r>
    </w:p>
    <w:p w:rsidR="00954D31" w:rsidRPr="00954D31" w:rsidRDefault="00954D31" w:rsidP="00954D31">
      <w:pPr>
        <w:spacing w:line="240" w:lineRule="auto"/>
        <w:rPr>
          <w:rFonts w:cs="Times New Roman"/>
          <w:sz w:val="24"/>
          <w:szCs w:val="24"/>
        </w:rPr>
      </w:pPr>
      <w:r w:rsidRPr="00954D31">
        <w:rPr>
          <w:rFonts w:cs="Times New Roman"/>
          <w:sz w:val="24"/>
          <w:szCs w:val="24"/>
        </w:rPr>
        <w:t>пользоваться словарями для уточнения значения незнакомого слова.</w:t>
      </w:r>
    </w:p>
    <w:p w:rsidR="00954D31" w:rsidRPr="00954D31" w:rsidRDefault="00954D31" w:rsidP="00954D31">
      <w:pPr>
        <w:spacing w:line="240" w:lineRule="auto"/>
        <w:rPr>
          <w:rFonts w:cs="Times New Roman"/>
          <w:sz w:val="24"/>
          <w:szCs w:val="24"/>
        </w:rPr>
      </w:pPr>
      <w:r w:rsidRPr="00954D31">
        <w:rPr>
          <w:rFonts w:cs="Times New Roman"/>
          <w:i/>
          <w:iCs/>
          <w:sz w:val="24"/>
          <w:szCs w:val="24"/>
        </w:rPr>
        <w:t>Коммуникативные универсальные учебные</w:t>
      </w:r>
      <w:r w:rsidRPr="00954D31">
        <w:rPr>
          <w:rFonts w:cs="Times New Roman"/>
          <w:sz w:val="24"/>
          <w:szCs w:val="24"/>
        </w:rPr>
        <w:t> действия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54D31" w:rsidRPr="00954D31" w:rsidRDefault="00954D31" w:rsidP="00954D31">
      <w:pPr>
        <w:spacing w:line="240" w:lineRule="auto"/>
        <w:rPr>
          <w:rFonts w:cs="Times New Roman"/>
          <w:sz w:val="24"/>
          <w:szCs w:val="24"/>
        </w:rPr>
      </w:pPr>
      <w:r w:rsidRPr="00954D31">
        <w:rPr>
          <w:rFonts w:cs="Times New Roman"/>
          <w:sz w:val="24"/>
          <w:szCs w:val="24"/>
        </w:rPr>
        <w:t>на заданную тему;</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подробно и выборочно прочитанное произведение;</w:t>
      </w:r>
    </w:p>
    <w:p w:rsidR="00954D31" w:rsidRPr="00954D31" w:rsidRDefault="00954D31" w:rsidP="00954D31">
      <w:pPr>
        <w:spacing w:line="240" w:lineRule="auto"/>
        <w:rPr>
          <w:rFonts w:cs="Times New Roman"/>
          <w:sz w:val="24"/>
          <w:szCs w:val="24"/>
        </w:rPr>
      </w:pPr>
      <w:r w:rsidRPr="00954D31">
        <w:rPr>
          <w:rFonts w:cs="Times New Roman"/>
          <w:sz w:val="24"/>
          <w:szCs w:val="24"/>
        </w:rPr>
        <w:t>обсуждать (в парах, группах) содержание текста, формулировать (устно) простые в</w:t>
      </w:r>
      <w:r w:rsidRPr="00954D31">
        <w:rPr>
          <w:rFonts w:cs="Times New Roman"/>
          <w:sz w:val="24"/>
          <w:szCs w:val="24"/>
        </w:rPr>
        <w:t>ы</w:t>
      </w:r>
      <w:r w:rsidRPr="00954D31">
        <w:rPr>
          <w:rFonts w:cs="Times New Roman"/>
          <w:sz w:val="24"/>
          <w:szCs w:val="24"/>
        </w:rPr>
        <w:t>воды на основе прочитанного (прослушанного)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описывать (устно) картины природы;</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по аналогии с прочитанным загадки, рассказы, небольшие сказки;</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инсценировках и драматизации отрывков из художественных произвед</w:t>
      </w:r>
      <w:r w:rsidRPr="00954D31">
        <w:rPr>
          <w:rFonts w:cs="Times New Roman"/>
          <w:sz w:val="24"/>
          <w:szCs w:val="24"/>
        </w:rPr>
        <w:t>е</w:t>
      </w:r>
      <w:r w:rsidRPr="00954D31">
        <w:rPr>
          <w:rFonts w:cs="Times New Roman"/>
          <w:sz w:val="24"/>
          <w:szCs w:val="24"/>
        </w:rPr>
        <w:t>ний.</w:t>
      </w:r>
    </w:p>
    <w:p w:rsidR="00954D31" w:rsidRPr="00954D31" w:rsidRDefault="00954D31" w:rsidP="00954D31">
      <w:pPr>
        <w:spacing w:line="240" w:lineRule="auto"/>
        <w:rPr>
          <w:rFonts w:cs="Times New Roman"/>
          <w:sz w:val="24"/>
          <w:szCs w:val="24"/>
        </w:rPr>
      </w:pPr>
      <w:r w:rsidRPr="00954D31">
        <w:rPr>
          <w:rFonts w:cs="Times New Roman"/>
          <w:i/>
          <w:iCs/>
          <w:sz w:val="24"/>
          <w:szCs w:val="24"/>
        </w:rPr>
        <w:t>Регулятивные универсальные учебные действия</w:t>
      </w:r>
      <w:r w:rsidRPr="00954D31">
        <w:rPr>
          <w:rFonts w:cs="Times New Roman"/>
          <w:sz w:val="24"/>
          <w:szCs w:val="24"/>
        </w:rPr>
        <w:t>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оценивать своё эмоциональное состояние, возникшее при прочтении (слушании) пр</w:t>
      </w:r>
      <w:r w:rsidRPr="00954D31">
        <w:rPr>
          <w:rFonts w:cs="Times New Roman"/>
          <w:sz w:val="24"/>
          <w:szCs w:val="24"/>
        </w:rPr>
        <w:t>о</w:t>
      </w:r>
      <w:r w:rsidRPr="00954D31">
        <w:rPr>
          <w:rFonts w:cs="Times New Roman"/>
          <w:sz w:val="24"/>
          <w:szCs w:val="24"/>
        </w:rPr>
        <w:t>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удерживать в памяти последовательность событий прослушанного (прочитанного) те</w:t>
      </w:r>
      <w:r w:rsidRPr="00954D31">
        <w:rPr>
          <w:rFonts w:cs="Times New Roman"/>
          <w:sz w:val="24"/>
          <w:szCs w:val="24"/>
        </w:rPr>
        <w:t>к</w:t>
      </w:r>
      <w:r w:rsidRPr="00954D31">
        <w:rPr>
          <w:rFonts w:cs="Times New Roman"/>
          <w:sz w:val="24"/>
          <w:szCs w:val="24"/>
        </w:rPr>
        <w:t>ста;</w:t>
      </w:r>
    </w:p>
    <w:p w:rsidR="00954D31" w:rsidRPr="00954D31" w:rsidRDefault="00954D31" w:rsidP="00954D31">
      <w:pPr>
        <w:spacing w:line="240" w:lineRule="auto"/>
        <w:rPr>
          <w:rFonts w:cs="Times New Roman"/>
          <w:sz w:val="24"/>
          <w:szCs w:val="24"/>
        </w:rPr>
      </w:pPr>
      <w:r w:rsidRPr="00954D31">
        <w:rPr>
          <w:rFonts w:cs="Times New Roman"/>
          <w:sz w:val="24"/>
          <w:szCs w:val="24"/>
        </w:rPr>
        <w:t>контролировать выполнение поставленной учебной задачи при чтении</w:t>
      </w:r>
    </w:p>
    <w:p w:rsidR="00954D31" w:rsidRPr="00954D31" w:rsidRDefault="00954D31" w:rsidP="00954D31">
      <w:pPr>
        <w:spacing w:line="240" w:lineRule="auto"/>
        <w:rPr>
          <w:rFonts w:cs="Times New Roman"/>
          <w:sz w:val="24"/>
          <w:szCs w:val="24"/>
        </w:rPr>
      </w:pPr>
      <w:r w:rsidRPr="00954D31">
        <w:rPr>
          <w:rFonts w:cs="Times New Roman"/>
          <w:sz w:val="24"/>
          <w:szCs w:val="24"/>
        </w:rPr>
        <w:t>(слушании)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проверять (по образцу) выполнение поставленной учебной задачи.</w:t>
      </w:r>
    </w:p>
    <w:p w:rsidR="00954D31" w:rsidRPr="00954D31" w:rsidRDefault="00954D31" w:rsidP="00954D31">
      <w:pPr>
        <w:spacing w:line="240" w:lineRule="auto"/>
        <w:rPr>
          <w:rFonts w:cs="Times New Roman"/>
          <w:sz w:val="24"/>
          <w:szCs w:val="24"/>
        </w:rPr>
      </w:pPr>
      <w:r w:rsidRPr="00954D31">
        <w:rPr>
          <w:rFonts w:cs="Times New Roman"/>
          <w:i/>
          <w:iCs/>
          <w:sz w:val="24"/>
          <w:szCs w:val="24"/>
        </w:rPr>
        <w:t>Совместная деятельность</w:t>
      </w:r>
      <w:r w:rsidRPr="00954D31">
        <w:rPr>
          <w:rFonts w:cs="Times New Roman"/>
          <w:sz w:val="24"/>
          <w:szCs w:val="24"/>
        </w:rPr>
        <w:t> способствует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себе партнёров по совместной деятельности;</w:t>
      </w:r>
    </w:p>
    <w:p w:rsidR="00954D31" w:rsidRPr="00954D31" w:rsidRDefault="00954D31" w:rsidP="00954D31">
      <w:pPr>
        <w:spacing w:line="240" w:lineRule="auto"/>
        <w:rPr>
          <w:rFonts w:cs="Times New Roman"/>
          <w:sz w:val="24"/>
          <w:szCs w:val="24"/>
        </w:rPr>
      </w:pPr>
      <w:r w:rsidRPr="00954D31">
        <w:rPr>
          <w:rFonts w:cs="Times New Roman"/>
          <w:sz w:val="24"/>
          <w:szCs w:val="24"/>
        </w:rPr>
        <w:t>распределять работу, договариваться, приходить к общему решению, отвечать за общий результат работы.</w:t>
      </w:r>
    </w:p>
    <w:p w:rsidR="00954D31" w:rsidRPr="00954D31" w:rsidRDefault="00954D31" w:rsidP="00954D31">
      <w:pPr>
        <w:spacing w:line="240" w:lineRule="auto"/>
        <w:rPr>
          <w:rFonts w:cs="Times New Roman"/>
          <w:sz w:val="24"/>
          <w:szCs w:val="24"/>
        </w:rPr>
      </w:pPr>
      <w:r w:rsidRPr="00954D31">
        <w:rPr>
          <w:rFonts w:cs="Times New Roman"/>
          <w:sz w:val="24"/>
          <w:szCs w:val="24"/>
        </w:rPr>
        <w:t>3 КЛАСС</w:t>
      </w:r>
    </w:p>
    <w:p w:rsidR="00954D31" w:rsidRPr="00954D31" w:rsidRDefault="00954D31" w:rsidP="00954D31">
      <w:pPr>
        <w:spacing w:line="240" w:lineRule="auto"/>
        <w:rPr>
          <w:rFonts w:cs="Times New Roman"/>
          <w:sz w:val="24"/>
          <w:szCs w:val="24"/>
        </w:rPr>
      </w:pPr>
      <w:r w:rsidRPr="00954D31">
        <w:rPr>
          <w:rFonts w:cs="Times New Roman"/>
          <w:i/>
          <w:iCs/>
          <w:sz w:val="24"/>
          <w:szCs w:val="24"/>
        </w:rPr>
        <w:t>О Родине и её истории.</w:t>
      </w:r>
      <w:r w:rsidRPr="00954D31">
        <w:rPr>
          <w:rFonts w:cs="Times New Roman"/>
          <w:sz w:val="24"/>
          <w:szCs w:val="24"/>
        </w:rPr>
        <w:t> Любовь к Родине и её история – важные темы произведений литературы (произведения одного-двух авторов по выбору). Чувство любви к Родине, с</w:t>
      </w:r>
      <w:r w:rsidRPr="00954D31">
        <w:rPr>
          <w:rFonts w:cs="Times New Roman"/>
          <w:sz w:val="24"/>
          <w:szCs w:val="24"/>
        </w:rPr>
        <w:t>о</w:t>
      </w:r>
      <w:r w:rsidRPr="00954D31">
        <w:rPr>
          <w:rFonts w:cs="Times New Roman"/>
          <w:sz w:val="24"/>
          <w:szCs w:val="24"/>
        </w:rPr>
        <w:t>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w:t>
      </w:r>
      <w:r w:rsidRPr="00954D31">
        <w:rPr>
          <w:rFonts w:cs="Times New Roman"/>
          <w:sz w:val="24"/>
          <w:szCs w:val="24"/>
        </w:rPr>
        <w:t>о</w:t>
      </w:r>
      <w:r w:rsidRPr="00954D31">
        <w:rPr>
          <w:rFonts w:cs="Times New Roman"/>
          <w:sz w:val="24"/>
          <w:szCs w:val="24"/>
        </w:rPr>
        <w:t>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w:t>
      </w:r>
      <w:r w:rsidRPr="00954D31">
        <w:rPr>
          <w:rFonts w:cs="Times New Roman"/>
          <w:sz w:val="24"/>
          <w:szCs w:val="24"/>
        </w:rPr>
        <w:t>и</w:t>
      </w:r>
      <w:r w:rsidRPr="00954D31">
        <w:rPr>
          <w:rFonts w:cs="Times New Roman"/>
          <w:sz w:val="24"/>
          <w:szCs w:val="24"/>
        </w:rPr>
        <w:t>тельности при чтении вслух: интонация, темп, ритм, логические ударения. </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Фольклор (устное народное творчество). </w:t>
      </w:r>
      <w:r w:rsidRPr="00954D31">
        <w:rPr>
          <w:rFonts w:cs="Times New Roman"/>
          <w:sz w:val="24"/>
          <w:szCs w:val="24"/>
        </w:rPr>
        <w:t>Круг чтения: малые жанры фольклора (пословицы, п</w:t>
      </w:r>
      <w:r w:rsidRPr="00954D31">
        <w:rPr>
          <w:rFonts w:cs="Times New Roman"/>
          <w:sz w:val="24"/>
          <w:szCs w:val="24"/>
        </w:rPr>
        <w:t>о</w:t>
      </w:r>
      <w:r w:rsidRPr="00954D31">
        <w:rPr>
          <w:rFonts w:cs="Times New Roman"/>
          <w:sz w:val="24"/>
          <w:szCs w:val="24"/>
        </w:rPr>
        <w:t>тешки, считалки, небылицы, скороговорки, загадки, по выбору). Знакомство с видами загадок. П</w:t>
      </w:r>
      <w:r w:rsidRPr="00954D31">
        <w:rPr>
          <w:rFonts w:cs="Times New Roman"/>
          <w:sz w:val="24"/>
          <w:szCs w:val="24"/>
        </w:rPr>
        <w:t>о</w:t>
      </w:r>
      <w:r w:rsidRPr="00954D31">
        <w:rPr>
          <w:rFonts w:cs="Times New Roman"/>
          <w:sz w:val="24"/>
          <w:szCs w:val="24"/>
        </w:rPr>
        <w:t>словицы народов России (значение, характеристика, нравственная о</w:t>
      </w:r>
      <w:r w:rsidRPr="00954D31">
        <w:rPr>
          <w:rFonts w:cs="Times New Roman"/>
          <w:sz w:val="24"/>
          <w:szCs w:val="24"/>
        </w:rPr>
        <w:t>с</w:t>
      </w:r>
      <w:r w:rsidRPr="00954D31">
        <w:rPr>
          <w:rFonts w:cs="Times New Roman"/>
          <w:sz w:val="24"/>
          <w:szCs w:val="24"/>
        </w:rPr>
        <w:t>нова). Книги и словари, созданные В. И. Далем. Активный словарь устной речи: испол</w:t>
      </w:r>
      <w:r w:rsidRPr="00954D31">
        <w:rPr>
          <w:rFonts w:cs="Times New Roman"/>
          <w:sz w:val="24"/>
          <w:szCs w:val="24"/>
        </w:rPr>
        <w:t>ь</w:t>
      </w:r>
      <w:r w:rsidRPr="00954D31">
        <w:rPr>
          <w:rFonts w:cs="Times New Roman"/>
          <w:sz w:val="24"/>
          <w:szCs w:val="24"/>
        </w:rPr>
        <w:t>зование образных слов, пословиц и поговорок, крылатых выражений. Нравственные це</w:t>
      </w:r>
      <w:r w:rsidRPr="00954D31">
        <w:rPr>
          <w:rFonts w:cs="Times New Roman"/>
          <w:sz w:val="24"/>
          <w:szCs w:val="24"/>
        </w:rPr>
        <w:t>н</w:t>
      </w:r>
      <w:r w:rsidRPr="00954D31">
        <w:rPr>
          <w:rFonts w:cs="Times New Roman"/>
          <w:sz w:val="24"/>
          <w:szCs w:val="24"/>
        </w:rPr>
        <w:t>ности в фольклорных произведениях народов России.</w:t>
      </w:r>
    </w:p>
    <w:p w:rsidR="00954D31" w:rsidRPr="00954D31" w:rsidRDefault="00954D31" w:rsidP="00954D31">
      <w:pPr>
        <w:spacing w:line="240" w:lineRule="auto"/>
        <w:rPr>
          <w:rFonts w:cs="Times New Roman"/>
          <w:sz w:val="24"/>
          <w:szCs w:val="24"/>
        </w:rPr>
      </w:pPr>
      <w:r w:rsidRPr="00954D31">
        <w:rPr>
          <w:rFonts w:cs="Times New Roman"/>
          <w:i/>
          <w:iCs/>
          <w:sz w:val="24"/>
          <w:szCs w:val="24"/>
        </w:rPr>
        <w:t>Фольклорная сказка как отражение общечеловеческих ценностей и нравственных правил.</w:t>
      </w:r>
      <w:r w:rsidRPr="00954D31">
        <w:rPr>
          <w:rFonts w:cs="Times New Roman"/>
          <w:sz w:val="24"/>
          <w:szCs w:val="24"/>
        </w:rPr>
        <w:t> Виды сказок (о животных, бытовые, волшебные). Художественные особенности сказок: построение (ко</w:t>
      </w:r>
      <w:r w:rsidRPr="00954D31">
        <w:rPr>
          <w:rFonts w:cs="Times New Roman"/>
          <w:sz w:val="24"/>
          <w:szCs w:val="24"/>
        </w:rPr>
        <w:t>м</w:t>
      </w:r>
      <w:r w:rsidRPr="00954D31">
        <w:rPr>
          <w:rFonts w:cs="Times New Roman"/>
          <w:sz w:val="24"/>
          <w:szCs w:val="24"/>
        </w:rPr>
        <w:t>позиция), язык (лексика). Характеристика героя, волшебные помо</w:t>
      </w:r>
      <w:r w:rsidRPr="00954D31">
        <w:rPr>
          <w:rFonts w:cs="Times New Roman"/>
          <w:sz w:val="24"/>
          <w:szCs w:val="24"/>
        </w:rPr>
        <w:t>щ</w:t>
      </w:r>
      <w:r w:rsidRPr="00954D31">
        <w:rPr>
          <w:rFonts w:cs="Times New Roman"/>
          <w:sz w:val="24"/>
          <w:szCs w:val="24"/>
        </w:rPr>
        <w:t>ники, иллюстрация как отражение сюжета волшебной сказки (картины В. М. Васнецова, И. Я. Билибина ‌и др.)‌. Отражение в сказках н</w:t>
      </w:r>
      <w:r w:rsidRPr="00954D31">
        <w:rPr>
          <w:rFonts w:cs="Times New Roman"/>
          <w:sz w:val="24"/>
          <w:szCs w:val="24"/>
        </w:rPr>
        <w:t>а</w:t>
      </w:r>
      <w:r w:rsidRPr="00954D31">
        <w:rPr>
          <w:rFonts w:cs="Times New Roman"/>
          <w:sz w:val="24"/>
          <w:szCs w:val="24"/>
        </w:rPr>
        <w:t>родного быта и культуры. Составление плана сказки.</w:t>
      </w:r>
    </w:p>
    <w:p w:rsidR="00954D31" w:rsidRPr="00954D31" w:rsidRDefault="00954D31" w:rsidP="00954D31">
      <w:pPr>
        <w:spacing w:line="240" w:lineRule="auto"/>
        <w:rPr>
          <w:rFonts w:cs="Times New Roman"/>
          <w:sz w:val="24"/>
          <w:szCs w:val="24"/>
        </w:rPr>
      </w:pPr>
      <w:r w:rsidRPr="00954D31">
        <w:rPr>
          <w:rFonts w:cs="Times New Roman"/>
          <w:i/>
          <w:iCs/>
          <w:sz w:val="24"/>
          <w:szCs w:val="24"/>
        </w:rPr>
        <w:t>Круг чтения: народная песня.</w:t>
      </w:r>
      <w:r w:rsidRPr="00954D31">
        <w:rPr>
          <w:rFonts w:cs="Times New Roman"/>
          <w:sz w:val="24"/>
          <w:szCs w:val="24"/>
        </w:rPr>
        <w:t> Чувства, которые рождают песни, темы песен. Описание картин пр</w:t>
      </w:r>
      <w:r w:rsidRPr="00954D31">
        <w:rPr>
          <w:rFonts w:cs="Times New Roman"/>
          <w:sz w:val="24"/>
          <w:szCs w:val="24"/>
        </w:rPr>
        <w:t>и</w:t>
      </w:r>
      <w:r w:rsidRPr="00954D31">
        <w:rPr>
          <w:rFonts w:cs="Times New Roman"/>
          <w:sz w:val="24"/>
          <w:szCs w:val="24"/>
        </w:rPr>
        <w:t>роды как способ рассказать в песне о родной земле. Былина как народный п</w:t>
      </w:r>
      <w:r w:rsidRPr="00954D31">
        <w:rPr>
          <w:rFonts w:cs="Times New Roman"/>
          <w:sz w:val="24"/>
          <w:szCs w:val="24"/>
        </w:rPr>
        <w:t>е</w:t>
      </w:r>
      <w:r w:rsidRPr="00954D31">
        <w:rPr>
          <w:rFonts w:cs="Times New Roman"/>
          <w:sz w:val="24"/>
          <w:szCs w:val="24"/>
        </w:rPr>
        <w:t>сенный сказ о важном историческом событии. Фольклорные особенности жанра былин: язык (напевность исполнения, в</w:t>
      </w:r>
      <w:r w:rsidRPr="00954D31">
        <w:rPr>
          <w:rFonts w:cs="Times New Roman"/>
          <w:sz w:val="24"/>
          <w:szCs w:val="24"/>
        </w:rPr>
        <w:t>ы</w:t>
      </w:r>
      <w:r w:rsidRPr="00954D31">
        <w:rPr>
          <w:rFonts w:cs="Times New Roman"/>
          <w:sz w:val="24"/>
          <w:szCs w:val="24"/>
        </w:rPr>
        <w:t>разительность), характеристика главного героя (где жил, чем занимался, какими качествами обладал). Характеристика былин как героического п</w:t>
      </w:r>
      <w:r w:rsidRPr="00954D31">
        <w:rPr>
          <w:rFonts w:cs="Times New Roman"/>
          <w:sz w:val="24"/>
          <w:szCs w:val="24"/>
        </w:rPr>
        <w:t>е</w:t>
      </w:r>
      <w:r w:rsidRPr="00954D31">
        <w:rPr>
          <w:rFonts w:cs="Times New Roman"/>
          <w:sz w:val="24"/>
          <w:szCs w:val="24"/>
        </w:rPr>
        <w:t>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А. С. Пушкина. </w:t>
      </w:r>
      <w:r w:rsidRPr="00954D31">
        <w:rPr>
          <w:rFonts w:cs="Times New Roman"/>
          <w:sz w:val="24"/>
          <w:szCs w:val="24"/>
        </w:rPr>
        <w:t>А. С. Пушкин – великий русский поэт. Лирические прои</w:t>
      </w:r>
      <w:r w:rsidRPr="00954D31">
        <w:rPr>
          <w:rFonts w:cs="Times New Roman"/>
          <w:sz w:val="24"/>
          <w:szCs w:val="24"/>
        </w:rPr>
        <w:t>з</w:t>
      </w:r>
      <w:r w:rsidRPr="00954D31">
        <w:rPr>
          <w:rFonts w:cs="Times New Roman"/>
          <w:sz w:val="24"/>
          <w:szCs w:val="24"/>
        </w:rPr>
        <w:t>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w:t>
      </w:r>
      <w:r w:rsidRPr="00954D31">
        <w:rPr>
          <w:rFonts w:cs="Times New Roman"/>
          <w:sz w:val="24"/>
          <w:szCs w:val="24"/>
        </w:rPr>
        <w:t>л</w:t>
      </w:r>
      <w:r w:rsidRPr="00954D31">
        <w:rPr>
          <w:rFonts w:cs="Times New Roman"/>
          <w:sz w:val="24"/>
          <w:szCs w:val="24"/>
        </w:rPr>
        <w:t>шебные помощники, язык авторской сказки. И. Я. Билибин – иллюстратор сказок А. С. Пушкина.</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А.С. Пушкин «Сказка о царе Салтане, о сыне его славном и могучем б</w:t>
      </w:r>
      <w:r w:rsidRPr="00954D31">
        <w:rPr>
          <w:rFonts w:cs="Times New Roman"/>
          <w:sz w:val="24"/>
          <w:szCs w:val="24"/>
        </w:rPr>
        <w:t>о</w:t>
      </w:r>
      <w:r w:rsidRPr="00954D31">
        <w:rPr>
          <w:rFonts w:cs="Times New Roman"/>
          <w:sz w:val="24"/>
          <w:szCs w:val="24"/>
        </w:rPr>
        <w:t>гатыре князе Гвидоне Салтановиче и о прекрасной царевне Лебеди», «В тот год осенняя погода…», «Опрятней модного паркета…»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И. А. Крылова.</w:t>
      </w:r>
      <w:r w:rsidRPr="00954D31">
        <w:rPr>
          <w:rFonts w:cs="Times New Roman"/>
          <w:sz w:val="24"/>
          <w:szCs w:val="24"/>
        </w:rPr>
        <w:t> Басня – произведение-поучение, которое помогает увидеть свои и чужие недостатки. Иносказание в баснях И. А. Крылов – великий русский басн</w:t>
      </w:r>
      <w:r w:rsidRPr="00954D31">
        <w:rPr>
          <w:rFonts w:cs="Times New Roman"/>
          <w:sz w:val="24"/>
          <w:szCs w:val="24"/>
        </w:rPr>
        <w:t>о</w:t>
      </w:r>
      <w:r w:rsidRPr="00954D31">
        <w:rPr>
          <w:rFonts w:cs="Times New Roman"/>
          <w:sz w:val="24"/>
          <w:szCs w:val="24"/>
        </w:rPr>
        <w:t>писец. Басни И. А. Крылова ‌(не менее двух)‌: назначение, темы и герои, особенности языка. Явная и скрытая мораль басен. И</w:t>
      </w:r>
      <w:r w:rsidRPr="00954D31">
        <w:rPr>
          <w:rFonts w:cs="Times New Roman"/>
          <w:sz w:val="24"/>
          <w:szCs w:val="24"/>
        </w:rPr>
        <w:t>с</w:t>
      </w:r>
      <w:r w:rsidRPr="00954D31">
        <w:rPr>
          <w:rFonts w:cs="Times New Roman"/>
          <w:sz w:val="24"/>
          <w:szCs w:val="24"/>
        </w:rPr>
        <w:t>пользование крылатых выражений в речи. </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И.А. Крылов «Ворона и Лисица», «Лисица и виноград», «Мартышка и очки»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Картины природы в произведениях поэтов и писателей ХIХ–ХХ веков</w:t>
      </w:r>
      <w:r w:rsidRPr="00954D31">
        <w:rPr>
          <w:rFonts w:cs="Times New Roman"/>
          <w:sz w:val="24"/>
          <w:szCs w:val="24"/>
        </w:rPr>
        <w:t>. Лирические пр</w:t>
      </w:r>
      <w:r w:rsidRPr="00954D31">
        <w:rPr>
          <w:rFonts w:cs="Times New Roman"/>
          <w:sz w:val="24"/>
          <w:szCs w:val="24"/>
        </w:rPr>
        <w:t>о</w:t>
      </w:r>
      <w:r w:rsidRPr="00954D31">
        <w:rPr>
          <w:rFonts w:cs="Times New Roman"/>
          <w:sz w:val="24"/>
          <w:szCs w:val="24"/>
        </w:rPr>
        <w:t>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w:t>
      </w:r>
      <w:r w:rsidRPr="00954D31">
        <w:rPr>
          <w:rFonts w:cs="Times New Roman"/>
          <w:sz w:val="24"/>
          <w:szCs w:val="24"/>
        </w:rPr>
        <w:t>а</w:t>
      </w:r>
      <w:r w:rsidRPr="00954D31">
        <w:rPr>
          <w:rFonts w:cs="Times New Roman"/>
          <w:sz w:val="24"/>
          <w:szCs w:val="24"/>
        </w:rPr>
        <w:t>зительности в произведениях лирики: эпитеты, синонимы, антонимы, сравнения. Звук</w:t>
      </w:r>
      <w:r w:rsidRPr="00954D31">
        <w:rPr>
          <w:rFonts w:cs="Times New Roman"/>
          <w:sz w:val="24"/>
          <w:szCs w:val="24"/>
        </w:rPr>
        <w:t>о</w:t>
      </w:r>
      <w:r w:rsidRPr="00954D31">
        <w:rPr>
          <w:rFonts w:cs="Times New Roman"/>
          <w:sz w:val="24"/>
          <w:szCs w:val="24"/>
        </w:rPr>
        <w:t>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w:t>
      </w:r>
      <w:r w:rsidRPr="00954D31">
        <w:rPr>
          <w:rFonts w:cs="Times New Roman"/>
          <w:sz w:val="24"/>
          <w:szCs w:val="24"/>
        </w:rPr>
        <w:t>в</w:t>
      </w:r>
      <w:r w:rsidRPr="00954D31">
        <w:rPr>
          <w:rFonts w:cs="Times New Roman"/>
          <w:sz w:val="24"/>
          <w:szCs w:val="24"/>
        </w:rPr>
        <w:t>нения, олицетворения), в изобразительном искусстве (цвет, композиция), в произведениях музыкального искусства (тон, темп, мелодия).</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Л. Н. Толстого</w:t>
      </w:r>
      <w:r w:rsidRPr="00954D31">
        <w:rPr>
          <w:rFonts w:cs="Times New Roman"/>
          <w:sz w:val="24"/>
          <w:szCs w:val="24"/>
        </w:rP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w:t>
      </w:r>
      <w:r w:rsidRPr="00954D31">
        <w:rPr>
          <w:rFonts w:cs="Times New Roman"/>
          <w:sz w:val="24"/>
          <w:szCs w:val="24"/>
        </w:rPr>
        <w:t>к</w:t>
      </w:r>
      <w:r w:rsidRPr="00954D31">
        <w:rPr>
          <w:rFonts w:cs="Times New Roman"/>
          <w:sz w:val="24"/>
          <w:szCs w:val="24"/>
        </w:rPr>
        <w:t>ста-описания, текста-рассуждения.</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Л.Н. Толстой «Лебеди», «Зайцы», «Прыжок», «Акула»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Литературная сказка.</w:t>
      </w:r>
      <w:r w:rsidRPr="00954D31">
        <w:rPr>
          <w:rFonts w:cs="Times New Roman"/>
          <w:sz w:val="24"/>
          <w:szCs w:val="24"/>
        </w:rPr>
        <w:t> Литературная сказка русских писателей ‌(не менее двух)‌. Круг чтения: пр</w:t>
      </w:r>
      <w:r w:rsidRPr="00954D31">
        <w:rPr>
          <w:rFonts w:cs="Times New Roman"/>
          <w:sz w:val="24"/>
          <w:szCs w:val="24"/>
        </w:rPr>
        <w:t>о</w:t>
      </w:r>
      <w:r w:rsidRPr="00954D31">
        <w:rPr>
          <w:rFonts w:cs="Times New Roman"/>
          <w:sz w:val="24"/>
          <w:szCs w:val="24"/>
        </w:rPr>
        <w:t>изведения В. М. Гаршина, М. Горького, И. С. Соколова-Микитова ‌и др.‌ Особенности авторских сказок (сюжет, язык, герои). Составление аннотации.</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взаимоотношениях человека и животных</w:t>
      </w:r>
      <w:r w:rsidRPr="00954D31">
        <w:rPr>
          <w:rFonts w:cs="Times New Roman"/>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w:t>
      </w:r>
      <w:r w:rsidRPr="00954D31">
        <w:rPr>
          <w:rFonts w:cs="Times New Roman"/>
          <w:sz w:val="24"/>
          <w:szCs w:val="24"/>
        </w:rPr>
        <w:t>ы</w:t>
      </w:r>
      <w:r w:rsidRPr="00954D31">
        <w:rPr>
          <w:rFonts w:cs="Times New Roman"/>
          <w:sz w:val="24"/>
          <w:szCs w:val="24"/>
        </w:rPr>
        <w:t>тий, композиция, объекты описания (портрет героя, описание интерьера).</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Б.С. Житков «Про обезьянку», К.Г. Паустовский «Барсучий нос», «Кот-ворюга», Д.Н. Мамин-Сибиряк «Приёмыш» ‌и другое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детях</w:t>
      </w:r>
      <w:r w:rsidRPr="00954D31">
        <w:rPr>
          <w:rFonts w:cs="Times New Roman"/>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Л. Пантелеев «На ялике», А. Гайдар «Тимур и его команда» (отрывки), Л. Кассиль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Юмористические произведения.</w:t>
      </w:r>
      <w:r w:rsidRPr="00954D31">
        <w:rPr>
          <w:rFonts w:cs="Times New Roman"/>
          <w:sz w:val="24"/>
          <w:szCs w:val="24"/>
        </w:rPr>
        <w:t> Комичность как основа сюжета. Герой юмористического произв</w:t>
      </w:r>
      <w:r w:rsidRPr="00954D31">
        <w:rPr>
          <w:rFonts w:cs="Times New Roman"/>
          <w:sz w:val="24"/>
          <w:szCs w:val="24"/>
        </w:rPr>
        <w:t>е</w:t>
      </w:r>
      <w:r w:rsidRPr="00954D31">
        <w:rPr>
          <w:rFonts w:cs="Times New Roman"/>
          <w:sz w:val="24"/>
          <w:szCs w:val="24"/>
        </w:rPr>
        <w:t>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w:t>
      </w:r>
      <w:r w:rsidRPr="00954D31">
        <w:rPr>
          <w:rFonts w:cs="Times New Roman"/>
          <w:sz w:val="24"/>
          <w:szCs w:val="24"/>
        </w:rPr>
        <w:t>о</w:t>
      </w:r>
      <w:r w:rsidRPr="00954D31">
        <w:rPr>
          <w:rFonts w:cs="Times New Roman"/>
          <w:sz w:val="24"/>
          <w:szCs w:val="24"/>
        </w:rPr>
        <w:t>щенко и др.‌</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В.Ю. Драгунский «Денискины рассказы» (1-2 произведения), Н.Н. Носов «Весёлая семейка» (1-2 рассказа из цикла)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Зарубежная литература.</w:t>
      </w:r>
      <w:r w:rsidRPr="00954D31">
        <w:rPr>
          <w:rFonts w:cs="Times New Roman"/>
          <w:sz w:val="24"/>
          <w:szCs w:val="24"/>
        </w:rPr>
        <w:t> Круг чтения ‌(произведения двух-трёх авторов по выбору):‌</w:t>
      </w:r>
      <w:r w:rsidRPr="00954D31">
        <w:rPr>
          <w:rFonts w:cs="Times New Roman"/>
          <w:sz w:val="24"/>
          <w:szCs w:val="24"/>
          <w:shd w:val="clear" w:color="auto" w:fill="FFFF00"/>
        </w:rPr>
        <w:t> </w:t>
      </w:r>
      <w:r w:rsidRPr="00954D31">
        <w:rPr>
          <w:rFonts w:cs="Times New Roman"/>
          <w:sz w:val="24"/>
          <w:szCs w:val="24"/>
        </w:rPr>
        <w:t>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w:t>
      </w:r>
      <w:r w:rsidRPr="00954D31">
        <w:rPr>
          <w:rFonts w:cs="Times New Roman"/>
          <w:sz w:val="24"/>
          <w:szCs w:val="24"/>
        </w:rPr>
        <w:t>е</w:t>
      </w:r>
      <w:r w:rsidRPr="00954D31">
        <w:rPr>
          <w:rFonts w:cs="Times New Roman"/>
          <w:sz w:val="24"/>
          <w:szCs w:val="24"/>
        </w:rPr>
        <w:t>реводчики зарубежной литературы: С. Я. Маршак, К. И. Чуковский, Б. В. Заходер. </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Х.-К. Андерсен «Гадкий утёнок», Ш. Перро «Подарок феи»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Библиографическая культура (работа с детской книгой и справочной литературой).</w:t>
      </w:r>
      <w:r w:rsidRPr="00954D31">
        <w:rPr>
          <w:rFonts w:cs="Times New Roman"/>
          <w:sz w:val="24"/>
          <w:szCs w:val="24"/>
        </w:rPr>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w:t>
      </w:r>
      <w:r w:rsidRPr="00954D31">
        <w:rPr>
          <w:rFonts w:cs="Times New Roman"/>
          <w:sz w:val="24"/>
          <w:szCs w:val="24"/>
        </w:rPr>
        <w:t>и</w:t>
      </w:r>
      <w:r w:rsidRPr="00954D31">
        <w:rPr>
          <w:rFonts w:cs="Times New Roman"/>
          <w:sz w:val="24"/>
          <w:szCs w:val="24"/>
        </w:rPr>
        <w:t>словие, иллюстрации). Правила юного читателя. Книга как особый вид искусства. Общее представл</w:t>
      </w:r>
      <w:r w:rsidRPr="00954D31">
        <w:rPr>
          <w:rFonts w:cs="Times New Roman"/>
          <w:sz w:val="24"/>
          <w:szCs w:val="24"/>
        </w:rPr>
        <w:t>е</w:t>
      </w:r>
      <w:r w:rsidRPr="00954D31">
        <w:rPr>
          <w:rFonts w:cs="Times New Roman"/>
          <w:sz w:val="24"/>
          <w:szCs w:val="24"/>
        </w:rPr>
        <w:t>ние о первых книгах на Руси, знако</w:t>
      </w:r>
      <w:r w:rsidRPr="00954D31">
        <w:rPr>
          <w:rFonts w:cs="Times New Roman"/>
          <w:sz w:val="24"/>
          <w:szCs w:val="24"/>
        </w:rPr>
        <w:t>м</w:t>
      </w:r>
      <w:r w:rsidRPr="00954D31">
        <w:rPr>
          <w:rFonts w:cs="Times New Roman"/>
          <w:sz w:val="24"/>
          <w:szCs w:val="24"/>
        </w:rPr>
        <w:t>ство с рукописными книгами.</w:t>
      </w:r>
    </w:p>
    <w:p w:rsidR="00954D31" w:rsidRPr="00954D31" w:rsidRDefault="00954D31" w:rsidP="00954D31">
      <w:pPr>
        <w:spacing w:line="240" w:lineRule="auto"/>
        <w:rPr>
          <w:rFonts w:cs="Times New Roman"/>
          <w:sz w:val="24"/>
          <w:szCs w:val="24"/>
        </w:rPr>
      </w:pPr>
      <w:r w:rsidRPr="00954D31">
        <w:rPr>
          <w:rFonts w:cs="Times New Roman"/>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w:t>
      </w:r>
      <w:r w:rsidRPr="00954D31">
        <w:rPr>
          <w:rFonts w:cs="Times New Roman"/>
          <w:sz w:val="24"/>
          <w:szCs w:val="24"/>
        </w:rPr>
        <w:t>о</w:t>
      </w:r>
      <w:r w:rsidRPr="00954D31">
        <w:rPr>
          <w:rFonts w:cs="Times New Roman"/>
          <w:sz w:val="24"/>
          <w:szCs w:val="24"/>
        </w:rPr>
        <w:t>вместной деятельности.</w:t>
      </w:r>
    </w:p>
    <w:p w:rsidR="00954D31" w:rsidRPr="00954D31" w:rsidRDefault="00954D31" w:rsidP="00954D31">
      <w:pPr>
        <w:spacing w:line="240" w:lineRule="auto"/>
        <w:rPr>
          <w:rFonts w:cs="Times New Roman"/>
          <w:sz w:val="24"/>
          <w:szCs w:val="24"/>
        </w:rPr>
      </w:pPr>
      <w:r w:rsidRPr="00954D31">
        <w:rPr>
          <w:rFonts w:cs="Times New Roman"/>
          <w:i/>
          <w:iCs/>
          <w:sz w:val="24"/>
          <w:szCs w:val="24"/>
        </w:rPr>
        <w:t>Базовые логические и исследовательские действия</w:t>
      </w:r>
      <w:r w:rsidRPr="00954D31">
        <w:rPr>
          <w:rFonts w:cs="Times New Roman"/>
          <w:sz w:val="24"/>
          <w:szCs w:val="24"/>
        </w:rPr>
        <w:t> как часть познавательных универсальных уче</w:t>
      </w:r>
      <w:r w:rsidRPr="00954D31">
        <w:rPr>
          <w:rFonts w:cs="Times New Roman"/>
          <w:sz w:val="24"/>
          <w:szCs w:val="24"/>
        </w:rPr>
        <w:t>б</w:t>
      </w:r>
      <w:r w:rsidRPr="00954D31">
        <w:rPr>
          <w:rFonts w:cs="Times New Roman"/>
          <w:sz w:val="24"/>
          <w:szCs w:val="24"/>
        </w:rPr>
        <w:t>ных действий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доступные по восприятию и небольшие по объёму прозаические</w:t>
      </w:r>
      <w:r w:rsidRPr="00954D31">
        <w:rPr>
          <w:rFonts w:cs="Times New Roman"/>
          <w:sz w:val="24"/>
          <w:szCs w:val="24"/>
        </w:rPr>
        <w:br/>
        <w:t>и стихотворные произведения (без отметочного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сказочные и реалистические, лирические и эпические, народные</w:t>
      </w:r>
      <w:r w:rsidRPr="00954D31">
        <w:rPr>
          <w:rFonts w:cs="Times New Roman"/>
          <w:sz w:val="24"/>
          <w:szCs w:val="24"/>
        </w:rPr>
        <w:br/>
        <w:t>и авторские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w:t>
      </w:r>
      <w:r w:rsidRPr="00954D31">
        <w:rPr>
          <w:rFonts w:cs="Times New Roman"/>
          <w:sz w:val="24"/>
          <w:szCs w:val="24"/>
        </w:rPr>
        <w:t>е</w:t>
      </w:r>
      <w:r w:rsidRPr="00954D31">
        <w:rPr>
          <w:rFonts w:cs="Times New Roman"/>
          <w:sz w:val="24"/>
          <w:szCs w:val="24"/>
        </w:rPr>
        <w:t>делять композицию произведения, характеризовать героя;</w:t>
      </w:r>
    </w:p>
    <w:p w:rsidR="00954D31" w:rsidRPr="00954D31" w:rsidRDefault="00954D31" w:rsidP="00954D31">
      <w:pPr>
        <w:spacing w:line="240" w:lineRule="auto"/>
        <w:rPr>
          <w:rFonts w:cs="Times New Roman"/>
          <w:sz w:val="24"/>
          <w:szCs w:val="24"/>
        </w:rPr>
      </w:pPr>
      <w:r w:rsidRPr="00954D31">
        <w:rPr>
          <w:rFonts w:cs="Times New Roman"/>
          <w:sz w:val="24"/>
          <w:szCs w:val="24"/>
        </w:rPr>
        <w:t>конструировать план текста, дополнять и восстанавливать нарушенную последовател</w:t>
      </w:r>
      <w:r w:rsidRPr="00954D31">
        <w:rPr>
          <w:rFonts w:cs="Times New Roman"/>
          <w:sz w:val="24"/>
          <w:szCs w:val="24"/>
        </w:rPr>
        <w:t>ь</w:t>
      </w:r>
      <w:r w:rsidRPr="00954D31">
        <w:rPr>
          <w:rFonts w:cs="Times New Roman"/>
          <w:sz w:val="24"/>
          <w:szCs w:val="24"/>
        </w:rPr>
        <w:t>ность;</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произведения, относящиеся к одной теме, но разным жанрам; произведения одного жанра, но разной тематики;</w:t>
      </w:r>
    </w:p>
    <w:p w:rsidR="00954D31" w:rsidRPr="00954D31" w:rsidRDefault="00954D31" w:rsidP="00954D31">
      <w:pPr>
        <w:spacing w:line="240" w:lineRule="auto"/>
        <w:rPr>
          <w:rFonts w:cs="Times New Roman"/>
          <w:sz w:val="24"/>
          <w:szCs w:val="24"/>
        </w:rPr>
      </w:pPr>
      <w:r w:rsidRPr="00954D31">
        <w:rPr>
          <w:rFonts w:cs="Times New Roman"/>
          <w:sz w:val="24"/>
          <w:szCs w:val="24"/>
        </w:rPr>
        <w:t>исследовать текст: находить описания в произведениях разных жанров (портрет, пейзаж, интерьер).</w:t>
      </w:r>
    </w:p>
    <w:p w:rsidR="00954D31" w:rsidRPr="00954D31" w:rsidRDefault="00954D31" w:rsidP="00954D31">
      <w:pPr>
        <w:spacing w:line="240" w:lineRule="auto"/>
        <w:rPr>
          <w:rFonts w:cs="Times New Roman"/>
          <w:sz w:val="24"/>
          <w:szCs w:val="24"/>
        </w:rPr>
      </w:pPr>
      <w:r w:rsidRPr="00954D31">
        <w:rPr>
          <w:rFonts w:cs="Times New Roman"/>
          <w:i/>
          <w:iCs/>
          <w:sz w:val="24"/>
          <w:szCs w:val="24"/>
        </w:rPr>
        <w:t>Работа с информацией </w:t>
      </w:r>
      <w:r w:rsidRPr="00954D31">
        <w:rPr>
          <w:rFonts w:cs="Times New Roman"/>
          <w:sz w:val="24"/>
          <w:szCs w:val="24"/>
        </w:rPr>
        <w:t>как часть познавательных универсальных учебных действий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информацию словесную (текст), графическую</w:t>
      </w:r>
      <w:r w:rsidRPr="00954D31">
        <w:rPr>
          <w:rFonts w:cs="Times New Roman"/>
          <w:sz w:val="24"/>
          <w:szCs w:val="24"/>
        </w:rPr>
        <w:br/>
        <w:t>или изобразительную (иллюстрация), звуковую (музыкальное произведение);</w:t>
      </w:r>
    </w:p>
    <w:p w:rsidR="00954D31" w:rsidRPr="00954D31" w:rsidRDefault="00954D31" w:rsidP="00954D31">
      <w:pPr>
        <w:spacing w:line="240" w:lineRule="auto"/>
        <w:rPr>
          <w:rFonts w:cs="Times New Roman"/>
          <w:sz w:val="24"/>
          <w:szCs w:val="24"/>
        </w:rPr>
      </w:pPr>
      <w:r w:rsidRPr="00954D31">
        <w:rPr>
          <w:rFonts w:cs="Times New Roman"/>
          <w:sz w:val="24"/>
          <w:szCs w:val="24"/>
        </w:rPr>
        <w:t>подбирать иллюстрации к тексту, соотносить произведения литературы</w:t>
      </w:r>
      <w:r w:rsidRPr="00954D31">
        <w:rPr>
          <w:rFonts w:cs="Times New Roman"/>
          <w:sz w:val="24"/>
          <w:szCs w:val="24"/>
        </w:rPr>
        <w:br/>
        <w:t>и изобразительного искусства по тематике, настроению, средствам выразительности;</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книгу в библиотеке в соответствии с учебной задачей; составлять аннотацию.</w:t>
      </w:r>
    </w:p>
    <w:p w:rsidR="00954D31" w:rsidRPr="00954D31" w:rsidRDefault="00954D31" w:rsidP="00954D31">
      <w:pPr>
        <w:spacing w:line="240" w:lineRule="auto"/>
        <w:rPr>
          <w:rFonts w:cs="Times New Roman"/>
          <w:sz w:val="24"/>
          <w:szCs w:val="24"/>
        </w:rPr>
      </w:pPr>
      <w:r w:rsidRPr="00954D31">
        <w:rPr>
          <w:rFonts w:cs="Times New Roman"/>
          <w:i/>
          <w:iCs/>
          <w:sz w:val="24"/>
          <w:szCs w:val="24"/>
        </w:rPr>
        <w:t>Коммуникативные универсальные учебные действия</w:t>
      </w:r>
      <w:r w:rsidRPr="00954D31">
        <w:rPr>
          <w:rFonts w:cs="Times New Roman"/>
          <w:sz w:val="24"/>
          <w:szCs w:val="24"/>
        </w:rPr>
        <w:t>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текст с разными интонациями, передавая своё отношение к событиям, героям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формулировать вопросы по основным событиям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текст (подробно, выборочно, с изменением лица);</w:t>
      </w:r>
    </w:p>
    <w:p w:rsidR="00954D31" w:rsidRPr="00954D31" w:rsidRDefault="00954D31" w:rsidP="00954D31">
      <w:pPr>
        <w:spacing w:line="240" w:lineRule="auto"/>
        <w:rPr>
          <w:rFonts w:cs="Times New Roman"/>
          <w:sz w:val="24"/>
          <w:szCs w:val="24"/>
        </w:rPr>
      </w:pPr>
      <w:r w:rsidRPr="00954D31">
        <w:rPr>
          <w:rFonts w:cs="Times New Roman"/>
          <w:sz w:val="24"/>
          <w:szCs w:val="24"/>
        </w:rPr>
        <w:t>выразительно исполнять стихотворное произведение, создавая соответствующее н</w:t>
      </w:r>
      <w:r w:rsidRPr="00954D31">
        <w:rPr>
          <w:rFonts w:cs="Times New Roman"/>
          <w:sz w:val="24"/>
          <w:szCs w:val="24"/>
        </w:rPr>
        <w:t>а</w:t>
      </w:r>
      <w:r w:rsidRPr="00954D31">
        <w:rPr>
          <w:rFonts w:cs="Times New Roman"/>
          <w:sz w:val="24"/>
          <w:szCs w:val="24"/>
        </w:rPr>
        <w:t>строение;</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простые истории (сказки, рассказы) по аналогии.</w:t>
      </w:r>
    </w:p>
    <w:p w:rsidR="00954D31" w:rsidRPr="00954D31" w:rsidRDefault="00954D31" w:rsidP="00954D31">
      <w:pPr>
        <w:spacing w:line="240" w:lineRule="auto"/>
        <w:rPr>
          <w:rFonts w:cs="Times New Roman"/>
          <w:sz w:val="24"/>
          <w:szCs w:val="24"/>
        </w:rPr>
      </w:pPr>
      <w:r w:rsidRPr="00954D31">
        <w:rPr>
          <w:rFonts w:cs="Times New Roman"/>
          <w:i/>
          <w:iCs/>
          <w:sz w:val="24"/>
          <w:szCs w:val="24"/>
        </w:rPr>
        <w:t>Регулятивные универсальные учебные</w:t>
      </w:r>
      <w:r w:rsidRPr="00954D31">
        <w:rPr>
          <w:rFonts w:cs="Times New Roman"/>
          <w:sz w:val="24"/>
          <w:szCs w:val="24"/>
        </w:rPr>
        <w:t>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54D31" w:rsidRPr="00954D31" w:rsidRDefault="00954D31" w:rsidP="00954D31">
      <w:pPr>
        <w:spacing w:line="240" w:lineRule="auto"/>
        <w:rPr>
          <w:rFonts w:cs="Times New Roman"/>
          <w:sz w:val="24"/>
          <w:szCs w:val="24"/>
        </w:rPr>
      </w:pPr>
      <w:r w:rsidRPr="00954D31">
        <w:rPr>
          <w:rFonts w:cs="Times New Roman"/>
          <w:sz w:val="24"/>
          <w:szCs w:val="24"/>
        </w:rPr>
        <w:t>оценивать качество своего восприятия текста на слух;</w:t>
      </w:r>
    </w:p>
    <w:p w:rsidR="00954D31" w:rsidRPr="00954D31" w:rsidRDefault="00954D31" w:rsidP="00954D31">
      <w:pPr>
        <w:spacing w:line="240" w:lineRule="auto"/>
        <w:rPr>
          <w:rFonts w:cs="Times New Roman"/>
          <w:sz w:val="24"/>
          <w:szCs w:val="24"/>
        </w:rPr>
      </w:pPr>
      <w:r w:rsidRPr="00954D31">
        <w:rPr>
          <w:rFonts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54D31" w:rsidRPr="00954D31" w:rsidRDefault="00954D31" w:rsidP="00954D31">
      <w:pPr>
        <w:spacing w:line="240" w:lineRule="auto"/>
        <w:rPr>
          <w:rFonts w:cs="Times New Roman"/>
          <w:sz w:val="24"/>
          <w:szCs w:val="24"/>
        </w:rPr>
      </w:pPr>
      <w:r w:rsidRPr="00954D31">
        <w:rPr>
          <w:rFonts w:cs="Times New Roman"/>
          <w:i/>
          <w:iCs/>
          <w:sz w:val="24"/>
          <w:szCs w:val="24"/>
        </w:rPr>
        <w:t>Совместная деятельность</w:t>
      </w:r>
      <w:r w:rsidRPr="00954D31">
        <w:rPr>
          <w:rFonts w:cs="Times New Roman"/>
          <w:sz w:val="24"/>
          <w:szCs w:val="24"/>
        </w:rPr>
        <w:t> способствует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совместной деятельности: выполнять роли лидера, подчинённого, соблюдать равн</w:t>
      </w:r>
      <w:r w:rsidRPr="00954D31">
        <w:rPr>
          <w:rFonts w:cs="Times New Roman"/>
          <w:sz w:val="24"/>
          <w:szCs w:val="24"/>
        </w:rPr>
        <w:t>о</w:t>
      </w:r>
      <w:r w:rsidRPr="00954D31">
        <w:rPr>
          <w:rFonts w:cs="Times New Roman"/>
          <w:sz w:val="24"/>
          <w:szCs w:val="24"/>
        </w:rPr>
        <w:t>правие и дружелюбие;</w:t>
      </w:r>
    </w:p>
    <w:p w:rsidR="00954D31" w:rsidRPr="00954D31" w:rsidRDefault="00954D31" w:rsidP="00954D31">
      <w:pPr>
        <w:spacing w:line="240" w:lineRule="auto"/>
        <w:rPr>
          <w:rFonts w:cs="Times New Roman"/>
          <w:sz w:val="24"/>
          <w:szCs w:val="24"/>
        </w:rPr>
      </w:pPr>
      <w:r w:rsidRPr="00954D31">
        <w:rPr>
          <w:rFonts w:cs="Times New Roman"/>
          <w:sz w:val="24"/>
          <w:szCs w:val="24"/>
        </w:rPr>
        <w:t>в коллективной театрализованной деятельности читать по ролям, инсценировать (др</w:t>
      </w:r>
      <w:r w:rsidRPr="00954D31">
        <w:rPr>
          <w:rFonts w:cs="Times New Roman"/>
          <w:sz w:val="24"/>
          <w:szCs w:val="24"/>
        </w:rPr>
        <w:t>а</w:t>
      </w:r>
      <w:r w:rsidRPr="00954D31">
        <w:rPr>
          <w:rFonts w:cs="Times New Roman"/>
          <w:sz w:val="24"/>
          <w:szCs w:val="24"/>
        </w:rPr>
        <w:t>матизировать) несложные произведения фольклора</w:t>
      </w:r>
      <w:r w:rsidRPr="00954D31">
        <w:rPr>
          <w:rFonts w:cs="Times New Roman"/>
          <w:sz w:val="24"/>
          <w:szCs w:val="24"/>
        </w:rPr>
        <w:br/>
        <w:t>и художественной литературы; выбирать роль, договариваться о манере</w:t>
      </w:r>
      <w:r w:rsidRPr="00954D31">
        <w:rPr>
          <w:rFonts w:cs="Times New Roman"/>
          <w:sz w:val="24"/>
          <w:szCs w:val="24"/>
        </w:rPr>
        <w:br/>
        <w:t>её исполнения в соответствии с общим замыслом;</w:t>
      </w:r>
    </w:p>
    <w:p w:rsidR="00954D31" w:rsidRPr="00954D31" w:rsidRDefault="00954D31" w:rsidP="00954D31">
      <w:pPr>
        <w:spacing w:line="240" w:lineRule="auto"/>
        <w:rPr>
          <w:rFonts w:cs="Times New Roman"/>
          <w:sz w:val="24"/>
          <w:szCs w:val="24"/>
        </w:rPr>
      </w:pPr>
      <w:r w:rsidRPr="00954D31">
        <w:rPr>
          <w:rFonts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954D31" w:rsidRPr="00954D31" w:rsidRDefault="00954D31" w:rsidP="00954D31">
      <w:pPr>
        <w:spacing w:line="240" w:lineRule="auto"/>
        <w:rPr>
          <w:rFonts w:cs="Times New Roman"/>
          <w:sz w:val="24"/>
          <w:szCs w:val="24"/>
        </w:rPr>
      </w:pPr>
      <w:r w:rsidRPr="00954D31">
        <w:rPr>
          <w:rFonts w:cs="Times New Roman"/>
          <w:sz w:val="24"/>
          <w:szCs w:val="24"/>
        </w:rPr>
        <w:t>4 КЛАСС</w:t>
      </w:r>
    </w:p>
    <w:p w:rsidR="00954D31" w:rsidRPr="00954D31" w:rsidRDefault="00954D31" w:rsidP="00954D31">
      <w:pPr>
        <w:spacing w:line="240" w:lineRule="auto"/>
        <w:rPr>
          <w:rFonts w:cs="Times New Roman"/>
          <w:sz w:val="24"/>
          <w:szCs w:val="24"/>
        </w:rPr>
      </w:pPr>
      <w:r w:rsidRPr="00954D31">
        <w:rPr>
          <w:rFonts w:cs="Times New Roman"/>
          <w:i/>
          <w:iCs/>
          <w:sz w:val="24"/>
          <w:szCs w:val="24"/>
        </w:rPr>
        <w:t>О Родине, героические страницы истории.</w:t>
      </w:r>
      <w:r w:rsidRPr="00954D31">
        <w:rPr>
          <w:rFonts w:cs="Times New Roman"/>
          <w:sz w:val="24"/>
          <w:szCs w:val="24"/>
        </w:rPr>
        <w:t> Наше Отечество, образ родной земли в ст</w:t>
      </w:r>
      <w:r w:rsidRPr="00954D31">
        <w:rPr>
          <w:rFonts w:cs="Times New Roman"/>
          <w:sz w:val="24"/>
          <w:szCs w:val="24"/>
        </w:rPr>
        <w:t>и</w:t>
      </w:r>
      <w:r w:rsidRPr="00954D31">
        <w:rPr>
          <w:rFonts w:cs="Times New Roman"/>
          <w:sz w:val="24"/>
          <w:szCs w:val="24"/>
        </w:rPr>
        <w:t>хотворных и прозаических произведениях писателей и поэтов ХIХ и ХХ веков (по выбору, не менее четырёх, н</w:t>
      </w:r>
      <w:r w:rsidRPr="00954D31">
        <w:rPr>
          <w:rFonts w:cs="Times New Roman"/>
          <w:sz w:val="24"/>
          <w:szCs w:val="24"/>
        </w:rPr>
        <w:t>а</w:t>
      </w:r>
      <w:r w:rsidRPr="00954D31">
        <w:rPr>
          <w:rFonts w:cs="Times New Roman"/>
          <w:sz w:val="24"/>
          <w:szCs w:val="24"/>
        </w:rPr>
        <w:t>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w:t>
      </w:r>
      <w:r w:rsidRPr="00954D31">
        <w:rPr>
          <w:rFonts w:cs="Times New Roman"/>
          <w:sz w:val="24"/>
          <w:szCs w:val="24"/>
        </w:rPr>
        <w:t>е</w:t>
      </w:r>
      <w:r w:rsidRPr="00954D31">
        <w:rPr>
          <w:rFonts w:cs="Times New Roman"/>
          <w:sz w:val="24"/>
          <w:szCs w:val="24"/>
        </w:rPr>
        <w:t>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w:t>
      </w:r>
      <w:r w:rsidRPr="00954D31">
        <w:rPr>
          <w:rFonts w:cs="Times New Roman"/>
          <w:sz w:val="24"/>
          <w:szCs w:val="24"/>
        </w:rPr>
        <w:t>е</w:t>
      </w:r>
      <w:r w:rsidRPr="00954D31">
        <w:rPr>
          <w:rFonts w:cs="Times New Roman"/>
          <w:sz w:val="24"/>
          <w:szCs w:val="24"/>
        </w:rPr>
        <w:t>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54D31" w:rsidRPr="00954D31" w:rsidRDefault="00954D31" w:rsidP="00954D31">
      <w:pPr>
        <w:spacing w:line="240" w:lineRule="auto"/>
        <w:rPr>
          <w:rFonts w:cs="Times New Roman"/>
          <w:sz w:val="24"/>
          <w:szCs w:val="24"/>
        </w:rPr>
      </w:pPr>
      <w:r w:rsidRPr="00954D31">
        <w:rPr>
          <w:rFonts w:cs="Times New Roman"/>
          <w:i/>
          <w:iCs/>
          <w:sz w:val="24"/>
          <w:szCs w:val="24"/>
        </w:rPr>
        <w:t>Круг чтения</w:t>
      </w:r>
      <w:r w:rsidRPr="00954D31">
        <w:rPr>
          <w:rFonts w:cs="Times New Roman"/>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w:t>
      </w:r>
      <w:r w:rsidRPr="00954D31">
        <w:rPr>
          <w:rFonts w:cs="Times New Roman"/>
          <w:sz w:val="24"/>
          <w:szCs w:val="24"/>
        </w:rPr>
        <w:t>с</w:t>
      </w:r>
      <w:r w:rsidRPr="00954D31">
        <w:rPr>
          <w:rFonts w:cs="Times New Roman"/>
          <w:sz w:val="24"/>
          <w:szCs w:val="24"/>
        </w:rPr>
        <w:t>сказа военно-исторической тематики)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Фольклор (устное народное творчество)</w:t>
      </w:r>
      <w:r w:rsidRPr="00954D31">
        <w:rPr>
          <w:rFonts w:cs="Times New Roman"/>
          <w:sz w:val="24"/>
          <w:szCs w:val="24"/>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w:t>
      </w:r>
      <w:r w:rsidRPr="00954D31">
        <w:rPr>
          <w:rFonts w:cs="Times New Roman"/>
          <w:sz w:val="24"/>
          <w:szCs w:val="24"/>
        </w:rPr>
        <w:t>а</w:t>
      </w:r>
      <w:r w:rsidRPr="00954D31">
        <w:rPr>
          <w:rFonts w:cs="Times New Roman"/>
          <w:sz w:val="24"/>
          <w:szCs w:val="24"/>
        </w:rPr>
        <w:t>тели фольклора (А. Н. Афанасьев, В. И. Даль). Виды сказок: о животных, бытовые, волшебные. Отражение в произведениях фольклора нравственных це</w:t>
      </w:r>
      <w:r w:rsidRPr="00954D31">
        <w:rPr>
          <w:rFonts w:cs="Times New Roman"/>
          <w:sz w:val="24"/>
          <w:szCs w:val="24"/>
        </w:rPr>
        <w:t>н</w:t>
      </w:r>
      <w:r w:rsidRPr="00954D31">
        <w:rPr>
          <w:rFonts w:cs="Times New Roman"/>
          <w:sz w:val="24"/>
          <w:szCs w:val="24"/>
        </w:rPr>
        <w:t>ностей, быта и культуры народов мира. Сходство фольклорных произведений разных народов по т</w:t>
      </w:r>
      <w:r w:rsidRPr="00954D31">
        <w:rPr>
          <w:rFonts w:cs="Times New Roman"/>
          <w:sz w:val="24"/>
          <w:szCs w:val="24"/>
        </w:rPr>
        <w:t>е</w:t>
      </w:r>
      <w:r w:rsidRPr="00954D31">
        <w:rPr>
          <w:rFonts w:cs="Times New Roman"/>
          <w:sz w:val="24"/>
          <w:szCs w:val="24"/>
        </w:rPr>
        <w:t>матике, худ</w:t>
      </w:r>
      <w:r w:rsidRPr="00954D31">
        <w:rPr>
          <w:rFonts w:cs="Times New Roman"/>
          <w:sz w:val="24"/>
          <w:szCs w:val="24"/>
        </w:rPr>
        <w:t>о</w:t>
      </w:r>
      <w:r w:rsidRPr="00954D31">
        <w:rPr>
          <w:rFonts w:cs="Times New Roman"/>
          <w:sz w:val="24"/>
          <w:szCs w:val="24"/>
        </w:rPr>
        <w:t>жественным образам и форме («бродячие» сюжеты). </w:t>
      </w:r>
    </w:p>
    <w:p w:rsidR="00954D31" w:rsidRPr="00954D31" w:rsidRDefault="00954D31" w:rsidP="00954D31">
      <w:pPr>
        <w:spacing w:line="240" w:lineRule="auto"/>
        <w:rPr>
          <w:rFonts w:cs="Times New Roman"/>
          <w:sz w:val="24"/>
          <w:szCs w:val="24"/>
        </w:rPr>
      </w:pPr>
      <w:r w:rsidRPr="00954D31">
        <w:rPr>
          <w:rFonts w:cs="Times New Roman"/>
          <w:i/>
          <w:iCs/>
          <w:sz w:val="24"/>
          <w:szCs w:val="24"/>
        </w:rPr>
        <w:t>Круг чтения</w:t>
      </w:r>
      <w:r w:rsidRPr="00954D31">
        <w:rPr>
          <w:rFonts w:cs="Times New Roman"/>
          <w:sz w:val="24"/>
          <w:szCs w:val="24"/>
        </w:rPr>
        <w:t>: былина как эпическая песня о героическом событии. Герой былины – з</w:t>
      </w:r>
      <w:r w:rsidRPr="00954D31">
        <w:rPr>
          <w:rFonts w:cs="Times New Roman"/>
          <w:sz w:val="24"/>
          <w:szCs w:val="24"/>
        </w:rPr>
        <w:t>а</w:t>
      </w:r>
      <w:r w:rsidRPr="00954D31">
        <w:rPr>
          <w:rFonts w:cs="Times New Roman"/>
          <w:sz w:val="24"/>
          <w:szCs w:val="24"/>
        </w:rPr>
        <w:t>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w:t>
      </w:r>
      <w:r w:rsidRPr="00954D31">
        <w:rPr>
          <w:rFonts w:cs="Times New Roman"/>
          <w:sz w:val="24"/>
          <w:szCs w:val="24"/>
        </w:rPr>
        <w:t>д</w:t>
      </w:r>
      <w:r w:rsidRPr="00954D31">
        <w:rPr>
          <w:rFonts w:cs="Times New Roman"/>
          <w:sz w:val="24"/>
          <w:szCs w:val="24"/>
        </w:rPr>
        <w:t>ставление в современной лексике. Народные былинно-сказочные темы в творчестве художника В. М. Васнецова.</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А. С. Пушкина. </w:t>
      </w:r>
      <w:r w:rsidRPr="00954D31">
        <w:rPr>
          <w:rFonts w:cs="Times New Roman"/>
          <w:sz w:val="24"/>
          <w:szCs w:val="24"/>
        </w:rPr>
        <w:t>Картины природы в лирических произведениях А. С. Пу</w:t>
      </w:r>
      <w:r w:rsidRPr="00954D31">
        <w:rPr>
          <w:rFonts w:cs="Times New Roman"/>
          <w:sz w:val="24"/>
          <w:szCs w:val="24"/>
        </w:rPr>
        <w:t>ш</w:t>
      </w:r>
      <w:r w:rsidRPr="00954D31">
        <w:rPr>
          <w:rFonts w:cs="Times New Roman"/>
          <w:sz w:val="24"/>
          <w:szCs w:val="24"/>
        </w:rPr>
        <w:t>кина. Средства художественной выразительности в стихотворном произведении (сравн</w:t>
      </w:r>
      <w:r w:rsidRPr="00954D31">
        <w:rPr>
          <w:rFonts w:cs="Times New Roman"/>
          <w:sz w:val="24"/>
          <w:szCs w:val="24"/>
        </w:rPr>
        <w:t>е</w:t>
      </w:r>
      <w:r w:rsidRPr="00954D31">
        <w:rPr>
          <w:rFonts w:cs="Times New Roman"/>
          <w:sz w:val="24"/>
          <w:szCs w:val="24"/>
        </w:rPr>
        <w:t>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w:t>
      </w:r>
      <w:r w:rsidRPr="00954D31">
        <w:rPr>
          <w:rFonts w:cs="Times New Roman"/>
          <w:sz w:val="24"/>
          <w:szCs w:val="24"/>
        </w:rPr>
        <w:t>щ</w:t>
      </w:r>
      <w:r w:rsidRPr="00954D31">
        <w:rPr>
          <w:rFonts w:cs="Times New Roman"/>
          <w:sz w:val="24"/>
          <w:szCs w:val="24"/>
        </w:rPr>
        <w:t>ники, язык авторской сказки.</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А.С. Пушкин «Сказка о мёртвой царевне и о семи богатырях», «Няне», «Осень» (отрывки), «Зимняя дорога»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И. А. Крылова. </w:t>
      </w:r>
      <w:r w:rsidRPr="00954D31">
        <w:rPr>
          <w:rFonts w:cs="Times New Roman"/>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w:t>
      </w:r>
      <w:r w:rsidRPr="00954D31">
        <w:rPr>
          <w:rFonts w:cs="Times New Roman"/>
          <w:sz w:val="24"/>
          <w:szCs w:val="24"/>
        </w:rPr>
        <w:t>и</w:t>
      </w:r>
      <w:r w:rsidRPr="00954D31">
        <w:rPr>
          <w:rFonts w:cs="Times New Roman"/>
          <w:sz w:val="24"/>
          <w:szCs w:val="24"/>
        </w:rPr>
        <w:t>хотворные и прозаические ‌(не менее трёх)‌. Развитие событий в басне, её герои (положительные, о</w:t>
      </w:r>
      <w:r w:rsidRPr="00954D31">
        <w:rPr>
          <w:rFonts w:cs="Times New Roman"/>
          <w:sz w:val="24"/>
          <w:szCs w:val="24"/>
        </w:rPr>
        <w:t>т</w:t>
      </w:r>
      <w:r w:rsidRPr="00954D31">
        <w:rPr>
          <w:rFonts w:cs="Times New Roman"/>
          <w:sz w:val="24"/>
          <w:szCs w:val="24"/>
        </w:rPr>
        <w:t>рицательные). Аллегория в баснях. Сравнение басен: назначение, темы и герои, особенности языка.</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Крылов И.А. «Стрекоза и муравей», «Квартет», И.И. Хемницер «Стрек</w:t>
      </w:r>
      <w:r w:rsidRPr="00954D31">
        <w:rPr>
          <w:rFonts w:cs="Times New Roman"/>
          <w:sz w:val="24"/>
          <w:szCs w:val="24"/>
        </w:rPr>
        <w:t>о</w:t>
      </w:r>
      <w:r w:rsidRPr="00954D31">
        <w:rPr>
          <w:rFonts w:cs="Times New Roman"/>
          <w:sz w:val="24"/>
          <w:szCs w:val="24"/>
        </w:rPr>
        <w:t>за», Л.Н. Толстой «Стрекоза и муравьи»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М. Ю. Лермонтова</w:t>
      </w:r>
      <w:r w:rsidRPr="00954D31">
        <w:rPr>
          <w:rFonts w:cs="Times New Roman"/>
          <w:sz w:val="24"/>
          <w:szCs w:val="24"/>
        </w:rPr>
        <w:t>. Круг чтения: лирические произведения М. Ю. Лермо</w:t>
      </w:r>
      <w:r w:rsidRPr="00954D31">
        <w:rPr>
          <w:rFonts w:cs="Times New Roman"/>
          <w:sz w:val="24"/>
          <w:szCs w:val="24"/>
        </w:rPr>
        <w:t>н</w:t>
      </w:r>
      <w:r w:rsidRPr="00954D31">
        <w:rPr>
          <w:rFonts w:cs="Times New Roman"/>
          <w:sz w:val="24"/>
          <w:szCs w:val="24"/>
        </w:rPr>
        <w:t>това ‌(не менее трёх)‌. Средства художественной выразительности (сравнение, эпитет, ол</w:t>
      </w:r>
      <w:r w:rsidRPr="00954D31">
        <w:rPr>
          <w:rFonts w:cs="Times New Roman"/>
          <w:sz w:val="24"/>
          <w:szCs w:val="24"/>
        </w:rPr>
        <w:t>и</w:t>
      </w:r>
      <w:r w:rsidRPr="00954D31">
        <w:rPr>
          <w:rFonts w:cs="Times New Roman"/>
          <w:sz w:val="24"/>
          <w:szCs w:val="24"/>
        </w:rPr>
        <w:t>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w:t>
      </w:r>
      <w:r w:rsidRPr="00954D31">
        <w:rPr>
          <w:rFonts w:cs="Times New Roman"/>
          <w:sz w:val="24"/>
          <w:szCs w:val="24"/>
        </w:rPr>
        <w:t>о</w:t>
      </w:r>
      <w:r w:rsidRPr="00954D31">
        <w:rPr>
          <w:rFonts w:cs="Times New Roman"/>
          <w:sz w:val="24"/>
          <w:szCs w:val="24"/>
        </w:rPr>
        <w:t>рениях М. Ю. Лермонтова.</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М.Ю. Лермонтов «Утёс», «Парус», «Москва, Москва! …Люблю тебя как сын…»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Литературная сказка.</w:t>
      </w:r>
      <w:r w:rsidRPr="00954D31">
        <w:rPr>
          <w:rFonts w:cs="Times New Roman"/>
          <w:sz w:val="24"/>
          <w:szCs w:val="24"/>
        </w:rPr>
        <w:t> Тематика авторских стихотворных сказок ‌(две-три по выбору)‌. Герои лит</w:t>
      </w:r>
      <w:r w:rsidRPr="00954D31">
        <w:rPr>
          <w:rFonts w:cs="Times New Roman"/>
          <w:sz w:val="24"/>
          <w:szCs w:val="24"/>
        </w:rPr>
        <w:t>е</w:t>
      </w:r>
      <w:r w:rsidRPr="00954D31">
        <w:rPr>
          <w:rFonts w:cs="Times New Roman"/>
          <w:sz w:val="24"/>
          <w:szCs w:val="24"/>
        </w:rPr>
        <w:t>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П.П. Бажов «Серебряное копытце», П.П. Ершов «К</w:t>
      </w:r>
      <w:r w:rsidRPr="00954D31">
        <w:rPr>
          <w:rFonts w:cs="Times New Roman"/>
          <w:sz w:val="24"/>
          <w:szCs w:val="24"/>
        </w:rPr>
        <w:t>о</w:t>
      </w:r>
      <w:r w:rsidRPr="00954D31">
        <w:rPr>
          <w:rFonts w:cs="Times New Roman"/>
          <w:sz w:val="24"/>
          <w:szCs w:val="24"/>
        </w:rPr>
        <w:t>нёк-Горбунок», С.Т. Аксаков «Аленький цветочек»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Картины природы в творчестве поэтов и писателей ХIХ– ХХ веков</w:t>
      </w:r>
      <w:r w:rsidRPr="00954D31">
        <w:rPr>
          <w:rFonts w:cs="Times New Roman"/>
          <w:sz w:val="24"/>
          <w:szCs w:val="24"/>
        </w:rPr>
        <w:t>. Лирика, лирические произв</w:t>
      </w:r>
      <w:r w:rsidRPr="00954D31">
        <w:rPr>
          <w:rFonts w:cs="Times New Roman"/>
          <w:sz w:val="24"/>
          <w:szCs w:val="24"/>
        </w:rPr>
        <w:t>е</w:t>
      </w:r>
      <w:r w:rsidRPr="00954D31">
        <w:rPr>
          <w:rFonts w:cs="Times New Roman"/>
          <w:sz w:val="24"/>
          <w:szCs w:val="24"/>
        </w:rPr>
        <w:t>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w:t>
      </w:r>
      <w:r w:rsidRPr="00954D31">
        <w:rPr>
          <w:rFonts w:cs="Times New Roman"/>
          <w:sz w:val="24"/>
          <w:szCs w:val="24"/>
        </w:rPr>
        <w:t>з</w:t>
      </w:r>
      <w:r w:rsidRPr="00954D31">
        <w:rPr>
          <w:rFonts w:cs="Times New Roman"/>
          <w:sz w:val="24"/>
          <w:szCs w:val="24"/>
        </w:rPr>
        <w:t>ведения. Авторские приёмы созд</w:t>
      </w:r>
      <w:r w:rsidRPr="00954D31">
        <w:rPr>
          <w:rFonts w:cs="Times New Roman"/>
          <w:sz w:val="24"/>
          <w:szCs w:val="24"/>
        </w:rPr>
        <w:t>а</w:t>
      </w:r>
      <w:r w:rsidRPr="00954D31">
        <w:rPr>
          <w:rFonts w:cs="Times New Roman"/>
          <w:sz w:val="24"/>
          <w:szCs w:val="24"/>
        </w:rPr>
        <w:t>ния художественного образа в лирике. Средства выразительности в произведениях лирики: эпитеты, синонимы, антонимы, сравнения, олицетворения, метафоры. Репр</w:t>
      </w:r>
      <w:r w:rsidRPr="00954D31">
        <w:rPr>
          <w:rFonts w:cs="Times New Roman"/>
          <w:sz w:val="24"/>
          <w:szCs w:val="24"/>
        </w:rPr>
        <w:t>о</w:t>
      </w:r>
      <w:r w:rsidRPr="00954D31">
        <w:rPr>
          <w:rFonts w:cs="Times New Roman"/>
          <w:sz w:val="24"/>
          <w:szCs w:val="24"/>
        </w:rPr>
        <w:t>дукция ка</w:t>
      </w:r>
      <w:r w:rsidRPr="00954D31">
        <w:rPr>
          <w:rFonts w:cs="Times New Roman"/>
          <w:sz w:val="24"/>
          <w:szCs w:val="24"/>
        </w:rPr>
        <w:t>р</w:t>
      </w:r>
      <w:r w:rsidRPr="00954D31">
        <w:rPr>
          <w:rFonts w:cs="Times New Roman"/>
          <w:sz w:val="24"/>
          <w:szCs w:val="24"/>
        </w:rPr>
        <w:t>тины как иллюстрация к лирическому произведению.</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В.А. Жуковский «Загадка», И.С. Никитин «В синем небе плывут над п</w:t>
      </w:r>
      <w:r w:rsidRPr="00954D31">
        <w:rPr>
          <w:rFonts w:cs="Times New Roman"/>
          <w:sz w:val="24"/>
          <w:szCs w:val="24"/>
        </w:rPr>
        <w:t>о</w:t>
      </w:r>
      <w:r w:rsidRPr="00954D31">
        <w:rPr>
          <w:rFonts w:cs="Times New Roman"/>
          <w:sz w:val="24"/>
          <w:szCs w:val="24"/>
        </w:rPr>
        <w:t>лями…», Ф.И. Тютчев «Как неожиданно и ярко», А.А. Фет «Весенний дождь», Е.А. Баратынский «Весна, весна! Как воздух чист», И.А. Бунин «Листопад» (о</w:t>
      </w:r>
      <w:r w:rsidRPr="00954D31">
        <w:rPr>
          <w:rFonts w:cs="Times New Roman"/>
          <w:sz w:val="24"/>
          <w:szCs w:val="24"/>
        </w:rPr>
        <w:t>т</w:t>
      </w:r>
      <w:r w:rsidRPr="00954D31">
        <w:rPr>
          <w:rFonts w:cs="Times New Roman"/>
          <w:sz w:val="24"/>
          <w:szCs w:val="24"/>
        </w:rPr>
        <w:t>рывки) </w:t>
      </w:r>
      <w:r w:rsidRPr="00954D31">
        <w:rPr>
          <w:rFonts w:cs="Times New Roman"/>
          <w:sz w:val="24"/>
          <w:szCs w:val="24"/>
          <w:shd w:val="clear" w:color="auto" w:fill="FFFFFF"/>
        </w:rPr>
        <w:t>​‌</w:t>
      </w:r>
      <w:r w:rsidRPr="00954D31">
        <w:rPr>
          <w:rFonts w:cs="Times New Roman"/>
          <w:sz w:val="24"/>
          <w:szCs w:val="24"/>
        </w:rPr>
        <w:t>и другие (по выбору).</w:t>
      </w:r>
      <w:r w:rsidRPr="00954D31">
        <w:rPr>
          <w:rFonts w:cs="Times New Roman"/>
          <w:sz w:val="24"/>
          <w:szCs w:val="24"/>
          <w:shd w:val="clear" w:color="auto" w:fill="FFFFFF"/>
        </w:rPr>
        <w:t>‌</w:t>
      </w:r>
    </w:p>
    <w:p w:rsidR="00954D31" w:rsidRPr="00954D31" w:rsidRDefault="00954D31" w:rsidP="00954D31">
      <w:pPr>
        <w:spacing w:line="240" w:lineRule="auto"/>
        <w:rPr>
          <w:rFonts w:cs="Times New Roman"/>
          <w:sz w:val="24"/>
          <w:szCs w:val="24"/>
        </w:rPr>
      </w:pPr>
      <w:r w:rsidRPr="00954D31">
        <w:rPr>
          <w:rFonts w:cs="Times New Roman"/>
          <w:i/>
          <w:iCs/>
          <w:sz w:val="24"/>
          <w:szCs w:val="24"/>
        </w:rPr>
        <w:t>Творчество Л. Н. Толстого</w:t>
      </w:r>
      <w:r w:rsidRPr="00954D31">
        <w:rPr>
          <w:rFonts w:cs="Times New Roman"/>
          <w:sz w:val="24"/>
          <w:szCs w:val="24"/>
        </w:rPr>
        <w:t>. Круг чтения ‌(не менее трёх произведений)‌: рассказ (худ</w:t>
      </w:r>
      <w:r w:rsidRPr="00954D31">
        <w:rPr>
          <w:rFonts w:cs="Times New Roman"/>
          <w:sz w:val="24"/>
          <w:szCs w:val="24"/>
        </w:rPr>
        <w:t>о</w:t>
      </w:r>
      <w:r w:rsidRPr="00954D31">
        <w:rPr>
          <w:rFonts w:cs="Times New Roman"/>
          <w:sz w:val="24"/>
          <w:szCs w:val="24"/>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w:t>
      </w:r>
      <w:r w:rsidRPr="00954D31">
        <w:rPr>
          <w:rFonts w:cs="Times New Roman"/>
          <w:sz w:val="24"/>
          <w:szCs w:val="24"/>
        </w:rPr>
        <w:t>е</w:t>
      </w:r>
      <w:r w:rsidRPr="00954D31">
        <w:rPr>
          <w:rFonts w:cs="Times New Roman"/>
          <w:sz w:val="24"/>
          <w:szCs w:val="24"/>
        </w:rPr>
        <w:t>ской повести Л. Н. Толстого «Детство». Особенности художественного текста-описания: пейзаж, портрет героя, интерьер. Примеры те</w:t>
      </w:r>
      <w:r w:rsidRPr="00954D31">
        <w:rPr>
          <w:rFonts w:cs="Times New Roman"/>
          <w:sz w:val="24"/>
          <w:szCs w:val="24"/>
        </w:rPr>
        <w:t>к</w:t>
      </w:r>
      <w:r w:rsidRPr="00954D31">
        <w:rPr>
          <w:rFonts w:cs="Times New Roman"/>
          <w:sz w:val="24"/>
          <w:szCs w:val="24"/>
        </w:rPr>
        <w:t>ста-рассуждения в рассказах Л. Н. Толстого.</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Л.Н. Толстой «Детство» (отдельные главы), «Русак», «Чер</w:t>
      </w:r>
      <w:r w:rsidRPr="00954D31">
        <w:rPr>
          <w:rFonts w:cs="Times New Roman"/>
          <w:sz w:val="24"/>
          <w:szCs w:val="24"/>
        </w:rPr>
        <w:t>е</w:t>
      </w:r>
      <w:r w:rsidRPr="00954D31">
        <w:rPr>
          <w:rFonts w:cs="Times New Roman"/>
          <w:sz w:val="24"/>
          <w:szCs w:val="24"/>
        </w:rPr>
        <w:t>паха»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животных и родной природе.</w:t>
      </w:r>
      <w:r w:rsidRPr="00954D31">
        <w:rPr>
          <w:rFonts w:cs="Times New Roman"/>
          <w:sz w:val="24"/>
          <w:szCs w:val="24"/>
        </w:rPr>
        <w:t>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В.П. Астафьев «Капалуха», М.М. Пришвин «Выскочка», С.А. Есенин «Лебёдушка» </w:t>
      </w:r>
      <w:r w:rsidRPr="00954D31">
        <w:rPr>
          <w:rFonts w:cs="Times New Roman"/>
          <w:sz w:val="24"/>
          <w:szCs w:val="24"/>
          <w:shd w:val="clear" w:color="auto" w:fill="FFFFFF"/>
        </w:rPr>
        <w:t>​‌</w:t>
      </w:r>
      <w:r w:rsidRPr="00954D31">
        <w:rPr>
          <w:rFonts w:cs="Times New Roman"/>
          <w:sz w:val="24"/>
          <w:szCs w:val="24"/>
        </w:rPr>
        <w:t>и другие (по выбору).</w:t>
      </w:r>
      <w:r w:rsidRPr="00954D31">
        <w:rPr>
          <w:rFonts w:cs="Times New Roman"/>
          <w:sz w:val="24"/>
          <w:szCs w:val="24"/>
          <w:shd w:val="clear" w:color="auto" w:fill="FFFFFF"/>
        </w:rPr>
        <w:t>‌</w:t>
      </w:r>
    </w:p>
    <w:p w:rsidR="00954D31" w:rsidRPr="00954D31" w:rsidRDefault="00954D31" w:rsidP="00954D31">
      <w:pPr>
        <w:spacing w:line="240" w:lineRule="auto"/>
        <w:rPr>
          <w:rFonts w:cs="Times New Roman"/>
          <w:sz w:val="24"/>
          <w:szCs w:val="24"/>
        </w:rPr>
      </w:pPr>
      <w:r w:rsidRPr="00954D31">
        <w:rPr>
          <w:rFonts w:cs="Times New Roman"/>
          <w:i/>
          <w:iCs/>
          <w:sz w:val="24"/>
          <w:szCs w:val="24"/>
        </w:rPr>
        <w:t>Произведения о детях</w:t>
      </w:r>
      <w:r w:rsidRPr="00954D31">
        <w:rPr>
          <w:rFonts w:cs="Times New Roman"/>
          <w:sz w:val="24"/>
          <w:szCs w:val="24"/>
        </w:rPr>
        <w:t>. Тематика произведений о детях, их жизни, играх и занятиях, взаимоотн</w:t>
      </w:r>
      <w:r w:rsidRPr="00954D31">
        <w:rPr>
          <w:rFonts w:cs="Times New Roman"/>
          <w:sz w:val="24"/>
          <w:szCs w:val="24"/>
        </w:rPr>
        <w:t>о</w:t>
      </w:r>
      <w:r w:rsidRPr="00954D31">
        <w:rPr>
          <w:rFonts w:cs="Times New Roman"/>
          <w:sz w:val="24"/>
          <w:szCs w:val="24"/>
        </w:rPr>
        <w:t>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w:t>
      </w:r>
      <w:r w:rsidRPr="00954D31">
        <w:rPr>
          <w:rFonts w:cs="Times New Roman"/>
          <w:sz w:val="24"/>
          <w:szCs w:val="24"/>
        </w:rPr>
        <w:t>с</w:t>
      </w:r>
      <w:r w:rsidRPr="00954D31">
        <w:rPr>
          <w:rFonts w:cs="Times New Roman"/>
          <w:sz w:val="24"/>
          <w:szCs w:val="24"/>
        </w:rPr>
        <w:t>новные события сюжета, отношение к ним героев. </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Пьеса.</w:t>
      </w:r>
      <w:r w:rsidRPr="00954D31">
        <w:rPr>
          <w:rFonts w:cs="Times New Roman"/>
          <w:sz w:val="24"/>
          <w:szCs w:val="24"/>
        </w:rPr>
        <w:t> Знакомство с новым жанром – пьесой-сказкой. Пьеса – произведение литературы и теа</w:t>
      </w:r>
      <w:r w:rsidRPr="00954D31">
        <w:rPr>
          <w:rFonts w:cs="Times New Roman"/>
          <w:sz w:val="24"/>
          <w:szCs w:val="24"/>
        </w:rPr>
        <w:t>т</w:t>
      </w:r>
      <w:r w:rsidRPr="00954D31">
        <w:rPr>
          <w:rFonts w:cs="Times New Roman"/>
          <w:sz w:val="24"/>
          <w:szCs w:val="24"/>
        </w:rPr>
        <w:t>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С.Я. Маршак «Двенадцать месяцев»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Юмористические произведения.</w:t>
      </w:r>
      <w:r w:rsidRPr="00954D31">
        <w:rPr>
          <w:rFonts w:cs="Times New Roman"/>
          <w:sz w:val="24"/>
          <w:szCs w:val="24"/>
        </w:rPr>
        <w:t>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w:t>
      </w:r>
      <w:r w:rsidRPr="00954D31">
        <w:rPr>
          <w:rFonts w:cs="Times New Roman"/>
          <w:sz w:val="24"/>
          <w:szCs w:val="24"/>
        </w:rPr>
        <w:t>и</w:t>
      </w:r>
      <w:r w:rsidRPr="00954D31">
        <w:rPr>
          <w:rFonts w:cs="Times New Roman"/>
          <w:sz w:val="24"/>
          <w:szCs w:val="24"/>
        </w:rPr>
        <w:t>ческого содержания: гипербола. Юмористические произвед</w:t>
      </w:r>
      <w:r w:rsidRPr="00954D31">
        <w:rPr>
          <w:rFonts w:cs="Times New Roman"/>
          <w:sz w:val="24"/>
          <w:szCs w:val="24"/>
        </w:rPr>
        <w:t>е</w:t>
      </w:r>
      <w:r w:rsidRPr="00954D31">
        <w:rPr>
          <w:rFonts w:cs="Times New Roman"/>
          <w:sz w:val="24"/>
          <w:szCs w:val="24"/>
        </w:rPr>
        <w:t>ния в кино и театре.</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954D31" w:rsidRPr="00954D31" w:rsidRDefault="00954D31" w:rsidP="00954D31">
      <w:pPr>
        <w:spacing w:line="240" w:lineRule="auto"/>
        <w:rPr>
          <w:rFonts w:cs="Times New Roman"/>
          <w:sz w:val="24"/>
          <w:szCs w:val="24"/>
        </w:rPr>
      </w:pPr>
      <w:r w:rsidRPr="00954D31">
        <w:rPr>
          <w:rFonts w:cs="Times New Roman"/>
          <w:i/>
          <w:iCs/>
          <w:sz w:val="24"/>
          <w:szCs w:val="24"/>
        </w:rPr>
        <w:t>Зарубежная литература</w:t>
      </w:r>
      <w:r w:rsidRPr="00954D31">
        <w:rPr>
          <w:rFonts w:cs="Times New Roman"/>
          <w:sz w:val="24"/>
          <w:szCs w:val="24"/>
        </w:rPr>
        <w:t>. Расширение круга чтения произведений зарубежных писателей. Литер</w:t>
      </w:r>
      <w:r w:rsidRPr="00954D31">
        <w:rPr>
          <w:rFonts w:cs="Times New Roman"/>
          <w:sz w:val="24"/>
          <w:szCs w:val="24"/>
        </w:rPr>
        <w:t>а</w:t>
      </w:r>
      <w:r w:rsidRPr="00954D31">
        <w:rPr>
          <w:rFonts w:cs="Times New Roman"/>
          <w:sz w:val="24"/>
          <w:szCs w:val="24"/>
        </w:rPr>
        <w:t>турные сказки Х.-К. Андерсена, ‌Ш. Перро, братьев Гримм и др. (по выбору)‌. Приключенческая лит</w:t>
      </w:r>
      <w:r w:rsidRPr="00954D31">
        <w:rPr>
          <w:rFonts w:cs="Times New Roman"/>
          <w:sz w:val="24"/>
          <w:szCs w:val="24"/>
        </w:rPr>
        <w:t>е</w:t>
      </w:r>
      <w:r w:rsidRPr="00954D31">
        <w:rPr>
          <w:rFonts w:cs="Times New Roman"/>
          <w:sz w:val="24"/>
          <w:szCs w:val="24"/>
        </w:rPr>
        <w:t>ратура: произведения Дж. Свифта, Марка Твена. </w:t>
      </w:r>
    </w:p>
    <w:p w:rsidR="00954D31" w:rsidRPr="00954D31" w:rsidRDefault="00954D31" w:rsidP="00954D31">
      <w:pPr>
        <w:spacing w:line="240" w:lineRule="auto"/>
        <w:rPr>
          <w:rFonts w:cs="Times New Roman"/>
          <w:sz w:val="24"/>
          <w:szCs w:val="24"/>
        </w:rPr>
      </w:pPr>
      <w:r w:rsidRPr="00954D31">
        <w:rPr>
          <w:rFonts w:cs="Times New Roman"/>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954D31" w:rsidRPr="00954D31" w:rsidRDefault="00954D31" w:rsidP="00954D31">
      <w:pPr>
        <w:spacing w:line="240" w:lineRule="auto"/>
        <w:rPr>
          <w:rFonts w:cs="Times New Roman"/>
          <w:sz w:val="24"/>
          <w:szCs w:val="24"/>
        </w:rPr>
      </w:pPr>
      <w:r w:rsidRPr="00954D31">
        <w:rPr>
          <w:rFonts w:cs="Times New Roman"/>
          <w:i/>
          <w:iCs/>
          <w:sz w:val="24"/>
          <w:szCs w:val="24"/>
        </w:rPr>
        <w:t>Библиографическая культура (работа с детской книгой и справочной литературой)</w:t>
      </w:r>
      <w:r w:rsidRPr="00954D31">
        <w:rPr>
          <w:rFonts w:cs="Times New Roman"/>
          <w:sz w:val="24"/>
          <w:szCs w:val="24"/>
        </w:rPr>
        <w:t>. Польза чтения и книги: книга – друг и учитель. Правила читателя и способы выбора книги (тематический, систем</w:t>
      </w:r>
      <w:r w:rsidRPr="00954D31">
        <w:rPr>
          <w:rFonts w:cs="Times New Roman"/>
          <w:sz w:val="24"/>
          <w:szCs w:val="24"/>
        </w:rPr>
        <w:t>а</w:t>
      </w:r>
      <w:r w:rsidRPr="00954D31">
        <w:rPr>
          <w:rFonts w:cs="Times New Roman"/>
          <w:sz w:val="24"/>
          <w:szCs w:val="24"/>
        </w:rPr>
        <w:t>тический каталог). Виды информации в книге: научная, художественная (с опорой на внешние пок</w:t>
      </w:r>
      <w:r w:rsidRPr="00954D31">
        <w:rPr>
          <w:rFonts w:cs="Times New Roman"/>
          <w:sz w:val="24"/>
          <w:szCs w:val="24"/>
        </w:rPr>
        <w:t>а</w:t>
      </w:r>
      <w:r w:rsidRPr="00954D31">
        <w:rPr>
          <w:rFonts w:cs="Times New Roman"/>
          <w:sz w:val="24"/>
          <w:szCs w:val="24"/>
        </w:rPr>
        <w:t>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54D31" w:rsidRPr="00954D31" w:rsidRDefault="00954D31" w:rsidP="00954D31">
      <w:pPr>
        <w:spacing w:line="240" w:lineRule="auto"/>
        <w:rPr>
          <w:rFonts w:cs="Times New Roman"/>
          <w:sz w:val="24"/>
          <w:szCs w:val="24"/>
        </w:rPr>
      </w:pPr>
      <w:r w:rsidRPr="00954D31">
        <w:rPr>
          <w:rFonts w:cs="Times New Roman"/>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w:t>
      </w:r>
      <w:r w:rsidRPr="00954D31">
        <w:rPr>
          <w:rFonts w:cs="Times New Roman"/>
          <w:sz w:val="24"/>
          <w:szCs w:val="24"/>
        </w:rPr>
        <w:t>о</w:t>
      </w:r>
      <w:r w:rsidRPr="00954D31">
        <w:rPr>
          <w:rFonts w:cs="Times New Roman"/>
          <w:sz w:val="24"/>
          <w:szCs w:val="24"/>
        </w:rPr>
        <w:t>вместной деятельности.</w:t>
      </w:r>
    </w:p>
    <w:p w:rsidR="00954D31" w:rsidRPr="00954D31" w:rsidRDefault="00954D31" w:rsidP="00954D31">
      <w:pPr>
        <w:spacing w:line="240" w:lineRule="auto"/>
        <w:rPr>
          <w:rFonts w:cs="Times New Roman"/>
          <w:sz w:val="24"/>
          <w:szCs w:val="24"/>
        </w:rPr>
      </w:pPr>
      <w:r w:rsidRPr="00954D31">
        <w:rPr>
          <w:rFonts w:cs="Times New Roman"/>
          <w:sz w:val="24"/>
          <w:szCs w:val="24"/>
        </w:rPr>
        <w:t>Базовые логические и исследовательские действия как часть познавательных универсальных уче</w:t>
      </w:r>
      <w:r w:rsidRPr="00954D31">
        <w:rPr>
          <w:rFonts w:cs="Times New Roman"/>
          <w:sz w:val="24"/>
          <w:szCs w:val="24"/>
        </w:rPr>
        <w:t>б</w:t>
      </w:r>
      <w:r w:rsidRPr="00954D31">
        <w:rPr>
          <w:rFonts w:cs="Times New Roman"/>
          <w:sz w:val="24"/>
          <w:szCs w:val="24"/>
        </w:rPr>
        <w:t>ных действий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w:t>
      </w:r>
      <w:r w:rsidRPr="00954D31">
        <w:rPr>
          <w:rFonts w:cs="Times New Roman"/>
          <w:sz w:val="24"/>
          <w:szCs w:val="24"/>
        </w:rPr>
        <w:t>т</w:t>
      </w:r>
      <w:r w:rsidRPr="00954D31">
        <w:rPr>
          <w:rFonts w:cs="Times New Roman"/>
          <w:sz w:val="24"/>
          <w:szCs w:val="24"/>
        </w:rPr>
        <w:t>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про себя (молча), оценивать своё чтение с точки зрения понимания</w:t>
      </w:r>
      <w:r w:rsidRPr="00954D31">
        <w:rPr>
          <w:rFonts w:cs="Times New Roman"/>
          <w:sz w:val="24"/>
          <w:szCs w:val="24"/>
        </w:rPr>
        <w:br/>
        <w:t>и запоминания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анализировать текст: определять главную мысль, обосновывать принадлежность к жа</w:t>
      </w:r>
      <w:r w:rsidRPr="00954D31">
        <w:rPr>
          <w:rFonts w:cs="Times New Roman"/>
          <w:sz w:val="24"/>
          <w:szCs w:val="24"/>
        </w:rPr>
        <w:t>н</w:t>
      </w:r>
      <w:r w:rsidRPr="00954D31">
        <w:rPr>
          <w:rFonts w:cs="Times New Roman"/>
          <w:sz w:val="24"/>
          <w:szCs w:val="24"/>
        </w:rPr>
        <w:t>ру, определять тему и главную мысль, находить в тексте заданный эпизод, устанавливать взаимосвязь между соб</w:t>
      </w:r>
      <w:r w:rsidRPr="00954D31">
        <w:rPr>
          <w:rFonts w:cs="Times New Roman"/>
          <w:sz w:val="24"/>
          <w:szCs w:val="24"/>
        </w:rPr>
        <w:t>ы</w:t>
      </w:r>
      <w:r w:rsidRPr="00954D31">
        <w:rPr>
          <w:rFonts w:cs="Times New Roman"/>
          <w:sz w:val="24"/>
          <w:szCs w:val="24"/>
        </w:rPr>
        <w:t>тиями, эпизодами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характеризовать героя и давать оценку его поступкам;</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w:t>
      </w:r>
      <w:r w:rsidRPr="00954D31">
        <w:rPr>
          <w:rFonts w:cs="Times New Roman"/>
          <w:sz w:val="24"/>
          <w:szCs w:val="24"/>
        </w:rPr>
        <w:br/>
        <w:t>(по контрасту или аналогии);</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план (вопросный, номинативный, цитатный) текста, дополнять</w:t>
      </w:r>
      <w:r w:rsidRPr="00954D31">
        <w:rPr>
          <w:rFonts w:cs="Times New Roman"/>
          <w:sz w:val="24"/>
          <w:szCs w:val="24"/>
        </w:rPr>
        <w:br/>
        <w:t>и восстанавливать нарушенную последовательность;</w:t>
      </w:r>
    </w:p>
    <w:p w:rsidR="00954D31" w:rsidRPr="00954D31" w:rsidRDefault="00954D31" w:rsidP="00954D31">
      <w:pPr>
        <w:spacing w:line="240" w:lineRule="auto"/>
        <w:rPr>
          <w:rFonts w:cs="Times New Roman"/>
          <w:sz w:val="24"/>
          <w:szCs w:val="24"/>
        </w:rPr>
      </w:pPr>
      <w:r w:rsidRPr="00954D31">
        <w:rPr>
          <w:rFonts w:cs="Times New Roman"/>
          <w:sz w:val="24"/>
          <w:szCs w:val="24"/>
        </w:rPr>
        <w:t>исследовать текст: находить средства художественной выразительности (сравнение, эпитет, олиц</w:t>
      </w:r>
      <w:r w:rsidRPr="00954D31">
        <w:rPr>
          <w:rFonts w:cs="Times New Roman"/>
          <w:sz w:val="24"/>
          <w:szCs w:val="24"/>
        </w:rPr>
        <w:t>е</w:t>
      </w:r>
      <w:r w:rsidRPr="00954D31">
        <w:rPr>
          <w:rFonts w:cs="Times New Roman"/>
          <w:sz w:val="24"/>
          <w:szCs w:val="24"/>
        </w:rPr>
        <w:t>творение, метафора), описания в произведениях разных жанров (пейзаж, интерьер), выявлять особе</w:t>
      </w:r>
      <w:r w:rsidRPr="00954D31">
        <w:rPr>
          <w:rFonts w:cs="Times New Roman"/>
          <w:sz w:val="24"/>
          <w:szCs w:val="24"/>
        </w:rPr>
        <w:t>н</w:t>
      </w:r>
      <w:r w:rsidRPr="00954D31">
        <w:rPr>
          <w:rFonts w:cs="Times New Roman"/>
          <w:sz w:val="24"/>
          <w:szCs w:val="24"/>
        </w:rPr>
        <w:t>ности стихотворного текста (ритм, рифма, строфа).</w:t>
      </w:r>
    </w:p>
    <w:p w:rsidR="00954D31" w:rsidRPr="00954D31" w:rsidRDefault="00954D31" w:rsidP="00954D31">
      <w:pPr>
        <w:spacing w:line="240" w:lineRule="auto"/>
        <w:rPr>
          <w:rFonts w:cs="Times New Roman"/>
          <w:sz w:val="24"/>
          <w:szCs w:val="24"/>
        </w:rPr>
      </w:pPr>
      <w:r w:rsidRPr="00954D31">
        <w:rPr>
          <w:rFonts w:cs="Times New Roman"/>
          <w:sz w:val="24"/>
          <w:szCs w:val="24"/>
        </w:rPr>
        <w:t>Работа с информацией как часть познавательных универсальных учебных действий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использовать справочную информацию для получения дополнительной информации в соответствии с учебной задачей;</w:t>
      </w:r>
    </w:p>
    <w:p w:rsidR="00954D31" w:rsidRPr="00954D31" w:rsidRDefault="00954D31" w:rsidP="00954D31">
      <w:pPr>
        <w:spacing w:line="240" w:lineRule="auto"/>
        <w:rPr>
          <w:rFonts w:cs="Times New Roman"/>
          <w:sz w:val="24"/>
          <w:szCs w:val="24"/>
        </w:rPr>
      </w:pPr>
      <w:r w:rsidRPr="00954D31">
        <w:rPr>
          <w:rFonts w:cs="Times New Roman"/>
          <w:sz w:val="24"/>
          <w:szCs w:val="24"/>
        </w:rPr>
        <w:t>характеризовать книгу по её элементам (обложка, оглавление, аннотация, предисловие, иллюстр</w:t>
      </w:r>
      <w:r w:rsidRPr="00954D31">
        <w:rPr>
          <w:rFonts w:cs="Times New Roman"/>
          <w:sz w:val="24"/>
          <w:szCs w:val="24"/>
        </w:rPr>
        <w:t>а</w:t>
      </w:r>
      <w:r w:rsidRPr="00954D31">
        <w:rPr>
          <w:rFonts w:cs="Times New Roman"/>
          <w:sz w:val="24"/>
          <w:szCs w:val="24"/>
        </w:rPr>
        <w:t>ции, примечания и другое);</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книгу в библиотеке в соответствии с учебной задачей; составлять аннотацию.</w:t>
      </w:r>
    </w:p>
    <w:p w:rsidR="00954D31" w:rsidRPr="00954D31" w:rsidRDefault="00954D31" w:rsidP="00954D31">
      <w:pPr>
        <w:spacing w:line="240" w:lineRule="auto"/>
        <w:rPr>
          <w:rFonts w:cs="Times New Roman"/>
          <w:sz w:val="24"/>
          <w:szCs w:val="24"/>
        </w:rPr>
      </w:pPr>
      <w:r w:rsidRPr="00954D31">
        <w:rPr>
          <w:rFonts w:cs="Times New Roman"/>
          <w:sz w:val="24"/>
          <w:szCs w:val="24"/>
        </w:rPr>
        <w:t>Коммуникативные универсальные учебные действия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текст в соответствии с учебной задачей;</w:t>
      </w:r>
    </w:p>
    <w:p w:rsidR="00954D31" w:rsidRPr="00954D31" w:rsidRDefault="00954D31" w:rsidP="00954D31">
      <w:pPr>
        <w:spacing w:line="240" w:lineRule="auto"/>
        <w:rPr>
          <w:rFonts w:cs="Times New Roman"/>
          <w:sz w:val="24"/>
          <w:szCs w:val="24"/>
        </w:rPr>
      </w:pPr>
      <w:r w:rsidRPr="00954D31">
        <w:rPr>
          <w:rFonts w:cs="Times New Roman"/>
          <w:sz w:val="24"/>
          <w:szCs w:val="24"/>
        </w:rPr>
        <w:t>рассказывать о тематике детской литературы, о любимом писателе</w:t>
      </w:r>
      <w:r w:rsidRPr="00954D31">
        <w:rPr>
          <w:rFonts w:cs="Times New Roman"/>
          <w:sz w:val="24"/>
          <w:szCs w:val="24"/>
        </w:rPr>
        <w:br/>
        <w:t>и его произведениях;</w:t>
      </w:r>
    </w:p>
    <w:p w:rsidR="00954D31" w:rsidRPr="00954D31" w:rsidRDefault="00954D31" w:rsidP="00954D31">
      <w:pPr>
        <w:spacing w:line="240" w:lineRule="auto"/>
        <w:rPr>
          <w:rFonts w:cs="Times New Roman"/>
          <w:sz w:val="24"/>
          <w:szCs w:val="24"/>
        </w:rPr>
      </w:pPr>
      <w:r w:rsidRPr="00954D31">
        <w:rPr>
          <w:rFonts w:cs="Times New Roman"/>
          <w:sz w:val="24"/>
          <w:szCs w:val="24"/>
        </w:rPr>
        <w:t>оценивать мнение авторов о героях и своё отношение к ним;</w:t>
      </w:r>
    </w:p>
    <w:p w:rsidR="00954D31" w:rsidRPr="00954D31" w:rsidRDefault="00954D31" w:rsidP="00954D31">
      <w:pPr>
        <w:spacing w:line="240" w:lineRule="auto"/>
        <w:rPr>
          <w:rFonts w:cs="Times New Roman"/>
          <w:sz w:val="24"/>
          <w:szCs w:val="24"/>
        </w:rPr>
      </w:pPr>
      <w:r w:rsidRPr="00954D31">
        <w:rPr>
          <w:rFonts w:cs="Times New Roman"/>
          <w:sz w:val="24"/>
          <w:szCs w:val="24"/>
        </w:rPr>
        <w:t>использовать элементы импровизации при исполнении фольклорных произведений;</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небольшие тексты повествовательного и описательного характера</w:t>
      </w:r>
      <w:r w:rsidRPr="00954D31">
        <w:rPr>
          <w:rFonts w:cs="Times New Roman"/>
          <w:sz w:val="24"/>
          <w:szCs w:val="24"/>
        </w:rPr>
        <w:br/>
        <w:t>по наблюдениям, на заданную тему.</w:t>
      </w:r>
    </w:p>
    <w:p w:rsidR="00954D31" w:rsidRPr="00954D31" w:rsidRDefault="00954D31" w:rsidP="00954D31">
      <w:pPr>
        <w:spacing w:line="240" w:lineRule="auto"/>
        <w:rPr>
          <w:rFonts w:cs="Times New Roman"/>
          <w:sz w:val="24"/>
          <w:szCs w:val="24"/>
        </w:rPr>
      </w:pPr>
      <w:r w:rsidRPr="00954D31">
        <w:rPr>
          <w:rFonts w:cs="Times New Roman"/>
          <w:sz w:val="24"/>
          <w:szCs w:val="24"/>
        </w:rPr>
        <w:t>Регулятивные универсальные учебные способствуют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954D31" w:rsidRPr="00954D31" w:rsidRDefault="00954D31" w:rsidP="00954D31">
      <w:pPr>
        <w:spacing w:line="240" w:lineRule="auto"/>
        <w:rPr>
          <w:rFonts w:cs="Times New Roman"/>
          <w:sz w:val="24"/>
          <w:szCs w:val="24"/>
        </w:rPr>
      </w:pPr>
      <w:r w:rsidRPr="00954D31">
        <w:rPr>
          <w:rFonts w:cs="Times New Roman"/>
          <w:sz w:val="24"/>
          <w:szCs w:val="24"/>
        </w:rPr>
        <w:t>определять цель выразительного исполнения и работы с текстом;</w:t>
      </w:r>
    </w:p>
    <w:p w:rsidR="00954D31" w:rsidRPr="00954D31" w:rsidRDefault="00954D31" w:rsidP="00954D31">
      <w:pPr>
        <w:spacing w:line="240" w:lineRule="auto"/>
        <w:rPr>
          <w:rFonts w:cs="Times New Roman"/>
          <w:sz w:val="24"/>
          <w:szCs w:val="24"/>
        </w:rPr>
      </w:pPr>
      <w:r w:rsidRPr="00954D31">
        <w:rPr>
          <w:rFonts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954D31" w:rsidRPr="00954D31" w:rsidRDefault="00954D31" w:rsidP="00954D31">
      <w:pPr>
        <w:spacing w:line="240" w:lineRule="auto"/>
        <w:rPr>
          <w:rFonts w:cs="Times New Roman"/>
          <w:sz w:val="24"/>
          <w:szCs w:val="24"/>
        </w:rPr>
      </w:pPr>
      <w:r w:rsidRPr="00954D31">
        <w:rPr>
          <w:rFonts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Pr="00954D31">
        <w:rPr>
          <w:rFonts w:cs="Times New Roman"/>
          <w:sz w:val="24"/>
          <w:szCs w:val="24"/>
        </w:rPr>
        <w:br/>
        <w:t>их в предстоящей работе.</w:t>
      </w:r>
    </w:p>
    <w:p w:rsidR="00954D31" w:rsidRPr="00954D31" w:rsidRDefault="00954D31" w:rsidP="00954D31">
      <w:pPr>
        <w:spacing w:line="240" w:lineRule="auto"/>
        <w:rPr>
          <w:rFonts w:cs="Times New Roman"/>
          <w:sz w:val="24"/>
          <w:szCs w:val="24"/>
        </w:rPr>
      </w:pPr>
      <w:r w:rsidRPr="00954D31">
        <w:rPr>
          <w:rFonts w:cs="Times New Roman"/>
          <w:sz w:val="24"/>
          <w:szCs w:val="24"/>
        </w:rPr>
        <w:t>Совместная деятельность способствует формированию умений:</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театрализованной деятельности: инсценировании</w:t>
      </w:r>
      <w:r w:rsidRPr="00954D31">
        <w:rPr>
          <w:rFonts w:cs="Times New Roman"/>
          <w:sz w:val="24"/>
          <w:szCs w:val="24"/>
        </w:rPr>
        <w:br/>
        <w:t>и драматизации (читать по ролям, разыгрывать сценки);</w:t>
      </w:r>
    </w:p>
    <w:p w:rsidR="00954D31" w:rsidRPr="00954D31" w:rsidRDefault="00954D31" w:rsidP="00954D31">
      <w:pPr>
        <w:spacing w:line="240" w:lineRule="auto"/>
        <w:rPr>
          <w:rFonts w:cs="Times New Roman"/>
          <w:sz w:val="24"/>
          <w:szCs w:val="24"/>
        </w:rPr>
      </w:pPr>
      <w:r w:rsidRPr="00954D31">
        <w:rPr>
          <w:rFonts w:cs="Times New Roman"/>
          <w:sz w:val="24"/>
          <w:szCs w:val="24"/>
        </w:rPr>
        <w:t>соблюдать правила взаимодействия;</w:t>
      </w:r>
    </w:p>
    <w:p w:rsidR="00954D31" w:rsidRPr="00954D31" w:rsidRDefault="00954D31" w:rsidP="00954D31">
      <w:pPr>
        <w:spacing w:line="240" w:lineRule="auto"/>
        <w:rPr>
          <w:rFonts w:cs="Times New Roman"/>
          <w:sz w:val="24"/>
          <w:szCs w:val="24"/>
        </w:rPr>
      </w:pPr>
      <w:r w:rsidRPr="00954D31">
        <w:rPr>
          <w:rFonts w:cs="Times New Roman"/>
          <w:sz w:val="24"/>
          <w:szCs w:val="24"/>
        </w:rPr>
        <w:t>ответственно относиться к своим обязанностям в процессе совместной деятельности, оценивать свой вклад в общее дело.</w:t>
      </w:r>
      <w:r w:rsidRPr="00954D31">
        <w:rPr>
          <w:rFonts w:cs="Times New Roman"/>
          <w:sz w:val="24"/>
          <w:szCs w:val="24"/>
        </w:rPr>
        <w:br/>
      </w:r>
    </w:p>
    <w:bookmarkStart w:id="18" w:name="_ftn1"/>
    <w:p w:rsidR="00954D31" w:rsidRPr="00954D31" w:rsidRDefault="00E240EA" w:rsidP="00954D31">
      <w:pPr>
        <w:spacing w:line="240" w:lineRule="auto"/>
        <w:rPr>
          <w:rFonts w:cs="Times New Roman"/>
          <w:sz w:val="24"/>
          <w:szCs w:val="24"/>
        </w:rPr>
      </w:pPr>
      <w:r w:rsidRPr="00954D31">
        <w:rPr>
          <w:rFonts w:cs="Times New Roman"/>
          <w:sz w:val="24"/>
          <w:szCs w:val="24"/>
        </w:rPr>
        <w:fldChar w:fldCharType="begin"/>
      </w:r>
      <w:r w:rsidR="00954D31" w:rsidRPr="00954D31">
        <w:rPr>
          <w:rFonts w:cs="Times New Roman"/>
          <w:sz w:val="24"/>
          <w:szCs w:val="24"/>
        </w:rPr>
        <w:instrText xml:space="preserve"> HYPERLINK "https://workprogram.edsoo.ru/work-programs/896563" \l "_ftnref1" </w:instrText>
      </w:r>
      <w:r w:rsidRPr="00954D31">
        <w:rPr>
          <w:rFonts w:cs="Times New Roman"/>
          <w:sz w:val="24"/>
          <w:szCs w:val="24"/>
        </w:rPr>
        <w:fldChar w:fldCharType="separate"/>
      </w:r>
      <w:r w:rsidR="00954D31" w:rsidRPr="00954D31">
        <w:rPr>
          <w:rFonts w:cs="Times New Roman"/>
          <w:color w:val="004CFF"/>
          <w:sz w:val="24"/>
          <w:szCs w:val="24"/>
        </w:rPr>
        <w:t>[1]</w:t>
      </w:r>
      <w:r w:rsidRPr="00954D31">
        <w:rPr>
          <w:rFonts w:cs="Times New Roman"/>
          <w:sz w:val="24"/>
          <w:szCs w:val="24"/>
        </w:rPr>
        <w:fldChar w:fldCharType="end"/>
      </w:r>
      <w:bookmarkEnd w:id="18"/>
      <w:r w:rsidR="00954D31" w:rsidRPr="00954D31">
        <w:rPr>
          <w:rFonts w:cs="Times New Roman"/>
          <w:sz w:val="24"/>
          <w:szCs w:val="24"/>
        </w:rPr>
        <w:t>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w:t>
      </w:r>
      <w:r w:rsidR="00954D31" w:rsidRPr="00954D31">
        <w:rPr>
          <w:rFonts w:cs="Times New Roman"/>
          <w:sz w:val="24"/>
          <w:szCs w:val="24"/>
        </w:rPr>
        <w:t>а</w:t>
      </w:r>
      <w:r w:rsidR="00954D31" w:rsidRPr="00954D31">
        <w:rPr>
          <w:rFonts w:cs="Times New Roman"/>
          <w:sz w:val="24"/>
          <w:szCs w:val="24"/>
        </w:rPr>
        <w:t>бочей программе предмета «Русский язык».</w:t>
      </w:r>
    </w:p>
    <w:p w:rsidR="00954D31" w:rsidRPr="00954D31" w:rsidRDefault="00954D31" w:rsidP="00954D31">
      <w:pPr>
        <w:spacing w:line="240" w:lineRule="auto"/>
        <w:rPr>
          <w:rFonts w:cs="Times New Roman"/>
          <w:sz w:val="24"/>
          <w:szCs w:val="24"/>
        </w:rPr>
      </w:pPr>
      <w:r w:rsidRPr="00954D31">
        <w:rPr>
          <w:rFonts w:cs="Times New Roman"/>
          <w:sz w:val="24"/>
          <w:szCs w:val="24"/>
        </w:rPr>
        <w:t>ПЛАНИРУЕМЫЕ ОБРАЗОВАТЕЛЬНЫЕ РЕЗУЛЬТАТЫ</w:t>
      </w:r>
    </w:p>
    <w:p w:rsidR="00954D31" w:rsidRPr="00954D31" w:rsidRDefault="00954D31" w:rsidP="00954D31">
      <w:pPr>
        <w:spacing w:line="240" w:lineRule="auto"/>
        <w:rPr>
          <w:rFonts w:cs="Times New Roman"/>
          <w:sz w:val="24"/>
          <w:szCs w:val="24"/>
        </w:rPr>
      </w:pPr>
      <w:r w:rsidRPr="00954D31">
        <w:rPr>
          <w:rFonts w:cs="Times New Roman"/>
          <w:sz w:val="24"/>
          <w:szCs w:val="24"/>
        </w:rPr>
        <w:t>Изучение литературного чтения в 1-4 классах направлено на достижение обучающимися личнос</w:t>
      </w:r>
      <w:r w:rsidRPr="00954D31">
        <w:rPr>
          <w:rFonts w:cs="Times New Roman"/>
          <w:sz w:val="24"/>
          <w:szCs w:val="24"/>
        </w:rPr>
        <w:t>т</w:t>
      </w:r>
      <w:r w:rsidRPr="00954D31">
        <w:rPr>
          <w:rFonts w:cs="Times New Roman"/>
          <w:sz w:val="24"/>
          <w:szCs w:val="24"/>
        </w:rPr>
        <w:t>ных, метапредметных и предметных результатов освоения учебного предмета.</w:t>
      </w:r>
    </w:p>
    <w:p w:rsidR="00954D31" w:rsidRPr="00954D31" w:rsidRDefault="00954D31" w:rsidP="00954D31">
      <w:pPr>
        <w:spacing w:line="240" w:lineRule="auto"/>
        <w:rPr>
          <w:rFonts w:cs="Times New Roman"/>
          <w:sz w:val="24"/>
          <w:szCs w:val="24"/>
        </w:rPr>
      </w:pPr>
      <w:r w:rsidRPr="00954D31">
        <w:rPr>
          <w:rFonts w:cs="Times New Roman"/>
          <w:sz w:val="24"/>
          <w:szCs w:val="24"/>
        </w:rPr>
        <w:t>ЛИЧНОСТНЫЕ РЕЗУЛЬТАТЫ</w:t>
      </w:r>
    </w:p>
    <w:p w:rsidR="00954D31" w:rsidRPr="00954D31" w:rsidRDefault="00954D31" w:rsidP="00954D31">
      <w:pPr>
        <w:spacing w:line="240" w:lineRule="auto"/>
        <w:rPr>
          <w:rFonts w:cs="Times New Roman"/>
          <w:sz w:val="24"/>
          <w:szCs w:val="24"/>
        </w:rPr>
      </w:pPr>
      <w:r w:rsidRPr="00954D31">
        <w:rPr>
          <w:rFonts w:cs="Times New Roman"/>
          <w:sz w:val="24"/>
          <w:szCs w:val="24"/>
        </w:rPr>
        <w:t>Личностные результаты освоения программы предмета «Литературное чтение» достигаются в пр</w:t>
      </w:r>
      <w:r w:rsidRPr="00954D31">
        <w:rPr>
          <w:rFonts w:cs="Times New Roman"/>
          <w:sz w:val="24"/>
          <w:szCs w:val="24"/>
        </w:rPr>
        <w:t>о</w:t>
      </w:r>
      <w:r w:rsidRPr="00954D31">
        <w:rPr>
          <w:rFonts w:cs="Times New Roman"/>
          <w:sz w:val="24"/>
          <w:szCs w:val="24"/>
        </w:rPr>
        <w:t>цессе единства учебной и воспитательной деятельности, обеспечивающей позитивную динамику ра</w:t>
      </w:r>
      <w:r w:rsidRPr="00954D31">
        <w:rPr>
          <w:rFonts w:cs="Times New Roman"/>
          <w:sz w:val="24"/>
          <w:szCs w:val="24"/>
        </w:rPr>
        <w:t>з</w:t>
      </w:r>
      <w:r w:rsidRPr="00954D31">
        <w:rPr>
          <w:rFonts w:cs="Times New Roman"/>
          <w:sz w:val="24"/>
          <w:szCs w:val="24"/>
        </w:rPr>
        <w:t>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w:t>
      </w:r>
      <w:r w:rsidRPr="00954D31">
        <w:rPr>
          <w:rFonts w:cs="Times New Roman"/>
          <w:sz w:val="24"/>
          <w:szCs w:val="24"/>
        </w:rPr>
        <w:t>т</w:t>
      </w:r>
      <w:r w:rsidRPr="00954D31">
        <w:rPr>
          <w:rFonts w:cs="Times New Roman"/>
          <w:sz w:val="24"/>
          <w:szCs w:val="24"/>
        </w:rPr>
        <w:t>ражают освоение младшими школьниками социально значимых норм и отношений, развитие поз</w:t>
      </w:r>
      <w:r w:rsidRPr="00954D31">
        <w:rPr>
          <w:rFonts w:cs="Times New Roman"/>
          <w:sz w:val="24"/>
          <w:szCs w:val="24"/>
        </w:rPr>
        <w:t>и</w:t>
      </w:r>
      <w:r w:rsidRPr="00954D31">
        <w:rPr>
          <w:rFonts w:cs="Times New Roman"/>
          <w:sz w:val="24"/>
          <w:szCs w:val="24"/>
        </w:rPr>
        <w:t>тивного отношения обучающихся к общественным, традиционным, социокультурным и духо</w:t>
      </w:r>
      <w:r w:rsidRPr="00954D31">
        <w:rPr>
          <w:rFonts w:cs="Times New Roman"/>
          <w:sz w:val="24"/>
          <w:szCs w:val="24"/>
        </w:rPr>
        <w:t>в</w:t>
      </w:r>
      <w:r w:rsidRPr="00954D31">
        <w:rPr>
          <w:rFonts w:cs="Times New Roman"/>
          <w:sz w:val="24"/>
          <w:szCs w:val="24"/>
        </w:rPr>
        <w:t>но-нравственным ценностям, приобретение опыта применения сформированных представлений и о</w:t>
      </w:r>
      <w:r w:rsidRPr="00954D31">
        <w:rPr>
          <w:rFonts w:cs="Times New Roman"/>
          <w:sz w:val="24"/>
          <w:szCs w:val="24"/>
        </w:rPr>
        <w:t>т</w:t>
      </w:r>
      <w:r w:rsidRPr="00954D31">
        <w:rPr>
          <w:rFonts w:cs="Times New Roman"/>
          <w:sz w:val="24"/>
          <w:szCs w:val="24"/>
        </w:rPr>
        <w:t>ношений на практике.</w:t>
      </w:r>
    </w:p>
    <w:p w:rsidR="00954D31" w:rsidRPr="00954D31" w:rsidRDefault="00954D31" w:rsidP="00954D31">
      <w:pPr>
        <w:spacing w:line="240" w:lineRule="auto"/>
        <w:rPr>
          <w:rFonts w:cs="Times New Roman"/>
          <w:sz w:val="24"/>
          <w:szCs w:val="24"/>
        </w:rPr>
      </w:pPr>
      <w:r w:rsidRPr="00954D31">
        <w:rPr>
          <w:rFonts w:cs="Times New Roman"/>
          <w:sz w:val="24"/>
          <w:szCs w:val="24"/>
        </w:rPr>
        <w:t>Гражданско-патриотическое воспитание:</w:t>
      </w:r>
    </w:p>
    <w:p w:rsidR="00954D31" w:rsidRPr="00954D31" w:rsidRDefault="00954D31" w:rsidP="00954D31">
      <w:pPr>
        <w:spacing w:line="240" w:lineRule="auto"/>
        <w:rPr>
          <w:rFonts w:cs="Times New Roman"/>
          <w:sz w:val="24"/>
          <w:szCs w:val="24"/>
        </w:rPr>
      </w:pPr>
      <w:r w:rsidRPr="00954D31">
        <w:rPr>
          <w:rFonts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w:t>
      </w:r>
      <w:r w:rsidRPr="00954D31">
        <w:rPr>
          <w:rFonts w:cs="Times New Roman"/>
          <w:sz w:val="24"/>
          <w:szCs w:val="24"/>
        </w:rPr>
        <w:t>а</w:t>
      </w:r>
      <w:r w:rsidRPr="00954D31">
        <w:rPr>
          <w:rFonts w:cs="Times New Roman"/>
          <w:sz w:val="24"/>
          <w:szCs w:val="24"/>
        </w:rPr>
        <w:t>ние естественной связи прошлого и настоящего в культуре общества;</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осознание своей этнокультурной и российской гражданской идентичности, сопричастности к пр</w:t>
      </w:r>
      <w:r w:rsidRPr="00954D31">
        <w:rPr>
          <w:rFonts w:cs="Times New Roman"/>
          <w:sz w:val="24"/>
          <w:szCs w:val="24"/>
        </w:rPr>
        <w:t>о</w:t>
      </w:r>
      <w:r w:rsidRPr="00954D31">
        <w:rPr>
          <w:rFonts w:cs="Times New Roman"/>
          <w:sz w:val="24"/>
          <w:szCs w:val="24"/>
        </w:rPr>
        <w:t>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w:t>
      </w:r>
      <w:r w:rsidRPr="00954D31">
        <w:rPr>
          <w:rFonts w:cs="Times New Roman"/>
          <w:sz w:val="24"/>
          <w:szCs w:val="24"/>
        </w:rPr>
        <w:t>д</w:t>
      </w:r>
      <w:r w:rsidRPr="00954D31">
        <w:rPr>
          <w:rFonts w:cs="Times New Roman"/>
          <w:sz w:val="24"/>
          <w:szCs w:val="24"/>
        </w:rPr>
        <w:t>ставителей русской литературы и творчества народов России;</w:t>
      </w:r>
    </w:p>
    <w:p w:rsidR="00954D31" w:rsidRPr="00954D31" w:rsidRDefault="00954D31" w:rsidP="00954D31">
      <w:pPr>
        <w:spacing w:line="240" w:lineRule="auto"/>
        <w:rPr>
          <w:rFonts w:cs="Times New Roman"/>
          <w:sz w:val="24"/>
          <w:szCs w:val="24"/>
        </w:rPr>
      </w:pPr>
      <w:r w:rsidRPr="00954D31">
        <w:rPr>
          <w:rFonts w:cs="Times New Roman"/>
          <w:sz w:val="24"/>
          <w:szCs w:val="24"/>
        </w:rPr>
        <w:t>первоначальные представления о человеке как члене общества, о правах и ответственности, уваж</w:t>
      </w:r>
      <w:r w:rsidRPr="00954D31">
        <w:rPr>
          <w:rFonts w:cs="Times New Roman"/>
          <w:sz w:val="24"/>
          <w:szCs w:val="24"/>
        </w:rPr>
        <w:t>е</w:t>
      </w:r>
      <w:r w:rsidRPr="00954D31">
        <w:rPr>
          <w:rFonts w:cs="Times New Roman"/>
          <w:sz w:val="24"/>
          <w:szCs w:val="24"/>
        </w:rPr>
        <w:t>нии и достоинстве человека, о нравственно-этических нормах поведения и правилах межличностных отношений.</w:t>
      </w:r>
    </w:p>
    <w:p w:rsidR="00954D31" w:rsidRPr="00954D31" w:rsidRDefault="00954D31" w:rsidP="00954D31">
      <w:pPr>
        <w:spacing w:line="240" w:lineRule="auto"/>
        <w:rPr>
          <w:rFonts w:cs="Times New Roman"/>
          <w:sz w:val="24"/>
          <w:szCs w:val="24"/>
        </w:rPr>
      </w:pPr>
      <w:r w:rsidRPr="00954D31">
        <w:rPr>
          <w:rFonts w:cs="Times New Roman"/>
          <w:sz w:val="24"/>
          <w:szCs w:val="24"/>
        </w:rPr>
        <w:t>Духовно-нравственное воспитание:</w:t>
      </w:r>
    </w:p>
    <w:p w:rsidR="00954D31" w:rsidRPr="00954D31" w:rsidRDefault="00954D31" w:rsidP="00954D31">
      <w:pPr>
        <w:spacing w:line="240" w:lineRule="auto"/>
        <w:rPr>
          <w:rFonts w:cs="Times New Roman"/>
          <w:sz w:val="24"/>
          <w:szCs w:val="24"/>
        </w:rPr>
      </w:pPr>
      <w:r w:rsidRPr="00954D31">
        <w:rPr>
          <w:rFonts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w:t>
      </w:r>
      <w:r w:rsidRPr="00954D31">
        <w:rPr>
          <w:rFonts w:cs="Times New Roman"/>
          <w:sz w:val="24"/>
          <w:szCs w:val="24"/>
        </w:rPr>
        <w:t>о</w:t>
      </w:r>
      <w:r w:rsidRPr="00954D31">
        <w:rPr>
          <w:rFonts w:cs="Times New Roman"/>
          <w:sz w:val="24"/>
          <w:szCs w:val="24"/>
        </w:rPr>
        <w:t>ведания;</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осознание этических понятий, оценка поведения и поступков персонажей художественных прои</w:t>
      </w:r>
      <w:r w:rsidRPr="00954D31">
        <w:rPr>
          <w:rFonts w:cs="Times New Roman"/>
          <w:sz w:val="24"/>
          <w:szCs w:val="24"/>
        </w:rPr>
        <w:t>з</w:t>
      </w:r>
      <w:r w:rsidRPr="00954D31">
        <w:rPr>
          <w:rFonts w:cs="Times New Roman"/>
          <w:sz w:val="24"/>
          <w:szCs w:val="24"/>
        </w:rPr>
        <w:t>ведений в ситуации нравственного выбора;</w:t>
      </w:r>
    </w:p>
    <w:p w:rsidR="00954D31" w:rsidRPr="00954D31" w:rsidRDefault="00954D31" w:rsidP="00954D31">
      <w:pPr>
        <w:spacing w:line="240" w:lineRule="auto"/>
        <w:rPr>
          <w:rFonts w:cs="Times New Roman"/>
          <w:sz w:val="24"/>
          <w:szCs w:val="24"/>
        </w:rPr>
      </w:pPr>
      <w:r w:rsidRPr="00954D31">
        <w:rPr>
          <w:rFonts w:cs="Times New Roman"/>
          <w:sz w:val="24"/>
          <w:szCs w:val="24"/>
        </w:rPr>
        <w:t>выражение своего видения мира, индивидуальной позиции посредством накопления и системат</w:t>
      </w:r>
      <w:r w:rsidRPr="00954D31">
        <w:rPr>
          <w:rFonts w:cs="Times New Roman"/>
          <w:sz w:val="24"/>
          <w:szCs w:val="24"/>
        </w:rPr>
        <w:t>и</w:t>
      </w:r>
      <w:r w:rsidRPr="00954D31">
        <w:rPr>
          <w:rFonts w:cs="Times New Roman"/>
          <w:sz w:val="24"/>
          <w:szCs w:val="24"/>
        </w:rPr>
        <w:t>зации литературных впечатлений, разнообразных по эмоциональной окраске;</w:t>
      </w:r>
    </w:p>
    <w:p w:rsidR="00954D31" w:rsidRPr="00954D31" w:rsidRDefault="00954D31" w:rsidP="00954D31">
      <w:pPr>
        <w:spacing w:line="240" w:lineRule="auto"/>
        <w:rPr>
          <w:rFonts w:cs="Times New Roman"/>
          <w:sz w:val="24"/>
          <w:szCs w:val="24"/>
        </w:rPr>
      </w:pPr>
      <w:r w:rsidRPr="00954D31">
        <w:rPr>
          <w:rFonts w:cs="Times New Roman"/>
          <w:sz w:val="24"/>
          <w:szCs w:val="24"/>
        </w:rPr>
        <w:t>неприятие любых форм поведения, направленных на причинение физического и м</w:t>
      </w:r>
      <w:r w:rsidRPr="00954D31">
        <w:rPr>
          <w:rFonts w:cs="Times New Roman"/>
          <w:sz w:val="24"/>
          <w:szCs w:val="24"/>
        </w:rPr>
        <w:t>о</w:t>
      </w:r>
      <w:r w:rsidRPr="00954D31">
        <w:rPr>
          <w:rFonts w:cs="Times New Roman"/>
          <w:sz w:val="24"/>
          <w:szCs w:val="24"/>
        </w:rPr>
        <w:t>рального вреда другим людям </w:t>
      </w:r>
    </w:p>
    <w:p w:rsidR="00954D31" w:rsidRPr="00954D31" w:rsidRDefault="00954D31" w:rsidP="00954D31">
      <w:pPr>
        <w:spacing w:line="240" w:lineRule="auto"/>
        <w:rPr>
          <w:rFonts w:cs="Times New Roman"/>
          <w:sz w:val="24"/>
          <w:szCs w:val="24"/>
        </w:rPr>
      </w:pPr>
      <w:r w:rsidRPr="00954D31">
        <w:rPr>
          <w:rFonts w:cs="Times New Roman"/>
          <w:sz w:val="24"/>
          <w:szCs w:val="24"/>
        </w:rPr>
        <w:t>Эстетическое воспитание:</w:t>
      </w:r>
    </w:p>
    <w:p w:rsidR="00954D31" w:rsidRPr="00954D31" w:rsidRDefault="00954D31" w:rsidP="00954D31">
      <w:pPr>
        <w:spacing w:line="240" w:lineRule="auto"/>
        <w:rPr>
          <w:rFonts w:cs="Times New Roman"/>
          <w:sz w:val="24"/>
          <w:szCs w:val="24"/>
        </w:rPr>
      </w:pPr>
      <w:r w:rsidRPr="00954D31">
        <w:rPr>
          <w:rFonts w:cs="Times New Roman"/>
          <w:sz w:val="24"/>
          <w:szCs w:val="24"/>
        </w:rPr>
        <w:t>проявление уважительного отношения и интереса к художественной культуре, к ра</w:t>
      </w:r>
      <w:r w:rsidRPr="00954D31">
        <w:rPr>
          <w:rFonts w:cs="Times New Roman"/>
          <w:sz w:val="24"/>
          <w:szCs w:val="24"/>
        </w:rPr>
        <w:t>з</w:t>
      </w:r>
      <w:r w:rsidRPr="00954D31">
        <w:rPr>
          <w:rFonts w:cs="Times New Roman"/>
          <w:sz w:val="24"/>
          <w:szCs w:val="24"/>
        </w:rPr>
        <w:t>личным видам искусства, восприимчивость к разным видам искусства, традициям и творчеству своего и других н</w:t>
      </w:r>
      <w:r w:rsidRPr="00954D31">
        <w:rPr>
          <w:rFonts w:cs="Times New Roman"/>
          <w:sz w:val="24"/>
          <w:szCs w:val="24"/>
        </w:rPr>
        <w:t>а</w:t>
      </w:r>
      <w:r w:rsidRPr="00954D31">
        <w:rPr>
          <w:rFonts w:cs="Times New Roman"/>
          <w:sz w:val="24"/>
          <w:szCs w:val="24"/>
        </w:rPr>
        <w:t>родов, готовность выражать своё отношение в разных видах х</w:t>
      </w:r>
      <w:r w:rsidRPr="00954D31">
        <w:rPr>
          <w:rFonts w:cs="Times New Roman"/>
          <w:sz w:val="24"/>
          <w:szCs w:val="24"/>
        </w:rPr>
        <w:t>у</w:t>
      </w:r>
      <w:r w:rsidRPr="00954D31">
        <w:rPr>
          <w:rFonts w:cs="Times New Roman"/>
          <w:sz w:val="24"/>
          <w:szCs w:val="24"/>
        </w:rPr>
        <w:t>дожественной деятельности;</w:t>
      </w:r>
    </w:p>
    <w:p w:rsidR="00954D31" w:rsidRPr="00954D31" w:rsidRDefault="00954D31" w:rsidP="00954D31">
      <w:pPr>
        <w:spacing w:line="240" w:lineRule="auto"/>
        <w:rPr>
          <w:rFonts w:cs="Times New Roman"/>
          <w:sz w:val="24"/>
          <w:szCs w:val="24"/>
        </w:rPr>
      </w:pPr>
      <w:r w:rsidRPr="00954D31">
        <w:rPr>
          <w:rFonts w:cs="Times New Roman"/>
          <w:sz w:val="24"/>
          <w:szCs w:val="24"/>
        </w:rPr>
        <w:t>приобретение эстетического опыта слушания, чтения и эмоционально-эстетической оценки прои</w:t>
      </w:r>
      <w:r w:rsidRPr="00954D31">
        <w:rPr>
          <w:rFonts w:cs="Times New Roman"/>
          <w:sz w:val="24"/>
          <w:szCs w:val="24"/>
        </w:rPr>
        <w:t>з</w:t>
      </w:r>
      <w:r w:rsidRPr="00954D31">
        <w:rPr>
          <w:rFonts w:cs="Times New Roman"/>
          <w:sz w:val="24"/>
          <w:szCs w:val="24"/>
        </w:rPr>
        <w:t>ведений фольклора и художественной литературы;</w:t>
      </w:r>
    </w:p>
    <w:p w:rsidR="00954D31" w:rsidRPr="00954D31" w:rsidRDefault="00954D31" w:rsidP="00954D31">
      <w:pPr>
        <w:spacing w:line="240" w:lineRule="auto"/>
        <w:rPr>
          <w:rFonts w:cs="Times New Roman"/>
          <w:sz w:val="24"/>
          <w:szCs w:val="24"/>
        </w:rPr>
      </w:pPr>
      <w:r w:rsidRPr="00954D31">
        <w:rPr>
          <w:rFonts w:cs="Times New Roman"/>
          <w:sz w:val="24"/>
          <w:szCs w:val="24"/>
        </w:rPr>
        <w:t>понимание образного языка художественных произведений, выразительных средств, создающих художественный образ.</w:t>
      </w:r>
    </w:p>
    <w:p w:rsidR="00954D31" w:rsidRPr="00954D31" w:rsidRDefault="00954D31" w:rsidP="00954D31">
      <w:pPr>
        <w:spacing w:line="240" w:lineRule="auto"/>
        <w:rPr>
          <w:rFonts w:cs="Times New Roman"/>
          <w:sz w:val="24"/>
          <w:szCs w:val="24"/>
        </w:rPr>
      </w:pPr>
      <w:r w:rsidRPr="00954D31">
        <w:rPr>
          <w:rFonts w:cs="Times New Roman"/>
          <w:sz w:val="24"/>
          <w:szCs w:val="24"/>
        </w:rPr>
        <w:t>Трудовое воспитание:</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54D31" w:rsidRPr="00954D31" w:rsidRDefault="00954D31" w:rsidP="00954D31">
      <w:pPr>
        <w:spacing w:line="240" w:lineRule="auto"/>
        <w:rPr>
          <w:rFonts w:cs="Times New Roman"/>
          <w:sz w:val="24"/>
          <w:szCs w:val="24"/>
        </w:rPr>
      </w:pPr>
      <w:r w:rsidRPr="00954D31">
        <w:rPr>
          <w:rFonts w:cs="Times New Roman"/>
          <w:sz w:val="24"/>
          <w:szCs w:val="24"/>
        </w:rPr>
        <w:t>Экологическое воспитание:</w:t>
      </w:r>
    </w:p>
    <w:p w:rsidR="00954D31" w:rsidRPr="00954D31" w:rsidRDefault="00954D31" w:rsidP="00954D31">
      <w:pPr>
        <w:spacing w:line="240" w:lineRule="auto"/>
        <w:rPr>
          <w:rFonts w:cs="Times New Roman"/>
          <w:sz w:val="24"/>
          <w:szCs w:val="24"/>
        </w:rPr>
      </w:pPr>
      <w:r w:rsidRPr="00954D31">
        <w:rPr>
          <w:rFonts w:cs="Times New Roman"/>
          <w:sz w:val="24"/>
          <w:szCs w:val="24"/>
        </w:rPr>
        <w:t>бережное отношение к природе, осознание проблем взаимоотношений человека и животных, отр</w:t>
      </w:r>
      <w:r w:rsidRPr="00954D31">
        <w:rPr>
          <w:rFonts w:cs="Times New Roman"/>
          <w:sz w:val="24"/>
          <w:szCs w:val="24"/>
        </w:rPr>
        <w:t>а</w:t>
      </w:r>
      <w:r w:rsidRPr="00954D31">
        <w:rPr>
          <w:rFonts w:cs="Times New Roman"/>
          <w:sz w:val="24"/>
          <w:szCs w:val="24"/>
        </w:rPr>
        <w:t>жённых в литературных произведениях;</w:t>
      </w:r>
    </w:p>
    <w:p w:rsidR="00954D31" w:rsidRPr="00954D31" w:rsidRDefault="00954D31" w:rsidP="00954D31">
      <w:pPr>
        <w:spacing w:line="240" w:lineRule="auto"/>
        <w:rPr>
          <w:rFonts w:cs="Times New Roman"/>
          <w:sz w:val="24"/>
          <w:szCs w:val="24"/>
        </w:rPr>
      </w:pPr>
      <w:r w:rsidRPr="00954D31">
        <w:rPr>
          <w:rFonts w:cs="Times New Roman"/>
          <w:sz w:val="24"/>
          <w:szCs w:val="24"/>
        </w:rPr>
        <w:t>неприятие действий, приносящих ей вред.</w:t>
      </w:r>
    </w:p>
    <w:p w:rsidR="00954D31" w:rsidRPr="00954D31" w:rsidRDefault="00954D31" w:rsidP="00954D31">
      <w:pPr>
        <w:spacing w:line="240" w:lineRule="auto"/>
        <w:rPr>
          <w:rFonts w:cs="Times New Roman"/>
          <w:sz w:val="24"/>
          <w:szCs w:val="24"/>
        </w:rPr>
      </w:pPr>
      <w:r w:rsidRPr="00954D31">
        <w:rPr>
          <w:rFonts w:cs="Times New Roman"/>
          <w:sz w:val="24"/>
          <w:szCs w:val="24"/>
        </w:rPr>
        <w:t>Ценности научного познания:</w:t>
      </w:r>
    </w:p>
    <w:p w:rsidR="00954D31" w:rsidRPr="00954D31" w:rsidRDefault="00954D31" w:rsidP="00954D31">
      <w:pPr>
        <w:spacing w:line="240" w:lineRule="auto"/>
        <w:rPr>
          <w:rFonts w:cs="Times New Roman"/>
          <w:sz w:val="24"/>
          <w:szCs w:val="24"/>
        </w:rPr>
      </w:pPr>
      <w:r w:rsidRPr="00954D31">
        <w:rPr>
          <w:rFonts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w:t>
      </w:r>
      <w:r w:rsidRPr="00954D31">
        <w:rPr>
          <w:rFonts w:cs="Times New Roman"/>
          <w:sz w:val="24"/>
          <w:szCs w:val="24"/>
        </w:rPr>
        <w:t>о</w:t>
      </w:r>
      <w:r w:rsidRPr="00954D31">
        <w:rPr>
          <w:rFonts w:cs="Times New Roman"/>
          <w:sz w:val="24"/>
          <w:szCs w:val="24"/>
        </w:rPr>
        <w:t>соба выражения мыслей, чувств, идей автора;</w:t>
      </w:r>
    </w:p>
    <w:p w:rsidR="00954D31" w:rsidRPr="00954D31" w:rsidRDefault="00954D31" w:rsidP="00954D31">
      <w:pPr>
        <w:spacing w:line="240" w:lineRule="auto"/>
        <w:rPr>
          <w:rFonts w:cs="Times New Roman"/>
          <w:sz w:val="24"/>
          <w:szCs w:val="24"/>
        </w:rPr>
      </w:pPr>
      <w:r w:rsidRPr="00954D31">
        <w:rPr>
          <w:rFonts w:cs="Times New Roman"/>
          <w:sz w:val="24"/>
          <w:szCs w:val="24"/>
        </w:rPr>
        <w:t>овладение смысловым чтением для решения различного уровня учебных и жизненных задач;</w:t>
      </w:r>
    </w:p>
    <w:p w:rsidR="00954D31" w:rsidRPr="00954D31" w:rsidRDefault="00954D31" w:rsidP="00954D31">
      <w:pPr>
        <w:spacing w:line="240" w:lineRule="auto"/>
        <w:rPr>
          <w:rFonts w:cs="Times New Roman"/>
          <w:sz w:val="24"/>
          <w:szCs w:val="24"/>
        </w:rPr>
      </w:pPr>
      <w:r w:rsidRPr="00954D31">
        <w:rPr>
          <w:rFonts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w:t>
      </w:r>
      <w:r w:rsidRPr="00954D31">
        <w:rPr>
          <w:rFonts w:cs="Times New Roman"/>
          <w:sz w:val="24"/>
          <w:szCs w:val="24"/>
        </w:rPr>
        <w:t>ь</w:t>
      </w:r>
      <w:r w:rsidRPr="00954D31">
        <w:rPr>
          <w:rFonts w:cs="Times New Roman"/>
          <w:sz w:val="24"/>
          <w:szCs w:val="24"/>
        </w:rPr>
        <w:t>ности в познании произведений фольклора и художественной литературы, творчества писателей.</w:t>
      </w:r>
    </w:p>
    <w:p w:rsidR="00954D31" w:rsidRPr="00954D31" w:rsidRDefault="00954D31" w:rsidP="00954D31">
      <w:pPr>
        <w:spacing w:line="240" w:lineRule="auto"/>
        <w:rPr>
          <w:rFonts w:cs="Times New Roman"/>
          <w:sz w:val="24"/>
          <w:szCs w:val="24"/>
        </w:rPr>
      </w:pPr>
      <w:r w:rsidRPr="00954D31">
        <w:rPr>
          <w:rFonts w:cs="Times New Roman"/>
          <w:sz w:val="24"/>
          <w:szCs w:val="24"/>
        </w:rPr>
        <w:t>МЕТАПРЕДМЕТНЫЕ РЕЗУЛЬТАТЫ</w:t>
      </w:r>
    </w:p>
    <w:p w:rsidR="00954D31" w:rsidRPr="00954D31" w:rsidRDefault="00954D31" w:rsidP="00954D31">
      <w:pPr>
        <w:spacing w:line="240" w:lineRule="auto"/>
        <w:rPr>
          <w:rFonts w:cs="Times New Roman"/>
          <w:sz w:val="24"/>
          <w:szCs w:val="24"/>
        </w:rPr>
      </w:pPr>
      <w:r w:rsidRPr="00954D31">
        <w:rPr>
          <w:rFonts w:cs="Times New Roman"/>
          <w:sz w:val="24"/>
          <w:szCs w:val="24"/>
        </w:rPr>
        <w:t>В результате изучения предмета «Литературное чтение» в начальной школе у обуча</w:t>
      </w:r>
      <w:r w:rsidRPr="00954D31">
        <w:rPr>
          <w:rFonts w:cs="Times New Roman"/>
          <w:sz w:val="24"/>
          <w:szCs w:val="24"/>
        </w:rPr>
        <w:t>ю</w:t>
      </w:r>
      <w:r w:rsidRPr="00954D31">
        <w:rPr>
          <w:rFonts w:cs="Times New Roman"/>
          <w:sz w:val="24"/>
          <w:szCs w:val="24"/>
        </w:rPr>
        <w:t>щихся будут сформированы познавательные универсальные учебные действия:</w:t>
      </w:r>
    </w:p>
    <w:p w:rsidR="00954D31" w:rsidRPr="00954D31" w:rsidRDefault="00954D31" w:rsidP="00954D31">
      <w:pPr>
        <w:spacing w:line="240" w:lineRule="auto"/>
        <w:rPr>
          <w:rFonts w:cs="Times New Roman"/>
          <w:sz w:val="24"/>
          <w:szCs w:val="24"/>
        </w:rPr>
      </w:pPr>
      <w:r w:rsidRPr="00954D31">
        <w:rPr>
          <w:rFonts w:cs="Times New Roman"/>
          <w:i/>
          <w:iCs/>
          <w:sz w:val="24"/>
          <w:szCs w:val="24"/>
        </w:rPr>
        <w:t>базовые логические действия:</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произведения по теме, главной мысли (морали), жанру, соотносить прои</w:t>
      </w:r>
      <w:r w:rsidRPr="00954D31">
        <w:rPr>
          <w:rFonts w:cs="Times New Roman"/>
          <w:sz w:val="24"/>
          <w:szCs w:val="24"/>
        </w:rPr>
        <w:t>з</w:t>
      </w:r>
      <w:r w:rsidRPr="00954D31">
        <w:rPr>
          <w:rFonts w:cs="Times New Roman"/>
          <w:sz w:val="24"/>
          <w:szCs w:val="24"/>
        </w:rPr>
        <w:t>ведение и его автора, устанавливать основания для сравнения произведений, устанавливать аналогии;</w:t>
      </w:r>
    </w:p>
    <w:p w:rsidR="00954D31" w:rsidRPr="00954D31" w:rsidRDefault="00954D31" w:rsidP="00954D31">
      <w:pPr>
        <w:spacing w:line="240" w:lineRule="auto"/>
        <w:rPr>
          <w:rFonts w:cs="Times New Roman"/>
          <w:sz w:val="24"/>
          <w:szCs w:val="24"/>
        </w:rPr>
      </w:pPr>
      <w:r w:rsidRPr="00954D31">
        <w:rPr>
          <w:rFonts w:cs="Times New Roman"/>
          <w:sz w:val="24"/>
          <w:szCs w:val="24"/>
        </w:rPr>
        <w:t>объединять произведения по жанру, авторской принадлежности;</w:t>
      </w:r>
    </w:p>
    <w:p w:rsidR="00954D31" w:rsidRPr="00954D31" w:rsidRDefault="00954D31" w:rsidP="00954D31">
      <w:pPr>
        <w:spacing w:line="240" w:lineRule="auto"/>
        <w:rPr>
          <w:rFonts w:cs="Times New Roman"/>
          <w:sz w:val="24"/>
          <w:szCs w:val="24"/>
        </w:rPr>
      </w:pPr>
      <w:r w:rsidRPr="00954D31">
        <w:rPr>
          <w:rFonts w:cs="Times New Roman"/>
          <w:sz w:val="24"/>
          <w:szCs w:val="24"/>
        </w:rPr>
        <w:t>определять существенный признак для классификации, классифицировать произведения по темам, жанрам и видам;</w:t>
      </w:r>
    </w:p>
    <w:p w:rsidR="00954D31" w:rsidRPr="00954D31" w:rsidRDefault="00954D31" w:rsidP="00954D31">
      <w:pPr>
        <w:spacing w:line="240" w:lineRule="auto"/>
        <w:rPr>
          <w:rFonts w:cs="Times New Roman"/>
          <w:sz w:val="24"/>
          <w:szCs w:val="24"/>
        </w:rPr>
      </w:pPr>
      <w:r w:rsidRPr="00954D31">
        <w:rPr>
          <w:rFonts w:cs="Times New Roman"/>
          <w:sz w:val="24"/>
          <w:szCs w:val="24"/>
        </w:rPr>
        <w:t>находить закономерности и противоречия при анализе сюжета (композиции), восстанавливать н</w:t>
      </w:r>
      <w:r w:rsidRPr="00954D31">
        <w:rPr>
          <w:rFonts w:cs="Times New Roman"/>
          <w:sz w:val="24"/>
          <w:szCs w:val="24"/>
        </w:rPr>
        <w:t>а</w:t>
      </w:r>
      <w:r w:rsidRPr="00954D31">
        <w:rPr>
          <w:rFonts w:cs="Times New Roman"/>
          <w:sz w:val="24"/>
          <w:szCs w:val="24"/>
        </w:rPr>
        <w:t>рушенную последовательность событий (сюжета), составлять аннотацию, отзыв по предложенному алгоритму;</w:t>
      </w:r>
    </w:p>
    <w:p w:rsidR="00954D31" w:rsidRPr="00954D31" w:rsidRDefault="00954D31" w:rsidP="00954D31">
      <w:pPr>
        <w:spacing w:line="240" w:lineRule="auto"/>
        <w:rPr>
          <w:rFonts w:cs="Times New Roman"/>
          <w:sz w:val="24"/>
          <w:szCs w:val="24"/>
        </w:rPr>
      </w:pPr>
      <w:r w:rsidRPr="00954D31">
        <w:rPr>
          <w:rFonts w:cs="Times New Roman"/>
          <w:sz w:val="24"/>
          <w:szCs w:val="24"/>
        </w:rPr>
        <w:t>выявлять недостаток информации для решения учебной (практической) задачи на основе предл</w:t>
      </w:r>
      <w:r w:rsidRPr="00954D31">
        <w:rPr>
          <w:rFonts w:cs="Times New Roman"/>
          <w:sz w:val="24"/>
          <w:szCs w:val="24"/>
        </w:rPr>
        <w:t>о</w:t>
      </w:r>
      <w:r w:rsidRPr="00954D31">
        <w:rPr>
          <w:rFonts w:cs="Times New Roman"/>
          <w:sz w:val="24"/>
          <w:szCs w:val="24"/>
        </w:rPr>
        <w:t>женного алгоритма;</w:t>
      </w:r>
    </w:p>
    <w:p w:rsidR="00954D31" w:rsidRPr="00954D31" w:rsidRDefault="00954D31" w:rsidP="00954D31">
      <w:pPr>
        <w:spacing w:line="240" w:lineRule="auto"/>
        <w:rPr>
          <w:rFonts w:cs="Times New Roman"/>
          <w:sz w:val="24"/>
          <w:szCs w:val="24"/>
        </w:rPr>
      </w:pPr>
      <w:r w:rsidRPr="00954D31">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54D31" w:rsidRPr="00954D31" w:rsidRDefault="00954D31" w:rsidP="00954D31">
      <w:pPr>
        <w:spacing w:line="240" w:lineRule="auto"/>
        <w:rPr>
          <w:rFonts w:cs="Times New Roman"/>
          <w:sz w:val="24"/>
          <w:szCs w:val="24"/>
        </w:rPr>
      </w:pPr>
      <w:r w:rsidRPr="00954D31">
        <w:rPr>
          <w:rFonts w:cs="Times New Roman"/>
          <w:i/>
          <w:iCs/>
          <w:sz w:val="24"/>
          <w:szCs w:val="24"/>
        </w:rPr>
        <w:t>базовые исследовательские действия:</w:t>
      </w:r>
    </w:p>
    <w:p w:rsidR="00954D31" w:rsidRPr="00954D31" w:rsidRDefault="00954D31" w:rsidP="00954D31">
      <w:pPr>
        <w:spacing w:line="240" w:lineRule="auto"/>
        <w:rPr>
          <w:rFonts w:cs="Times New Roman"/>
          <w:sz w:val="24"/>
          <w:szCs w:val="24"/>
        </w:rPr>
      </w:pPr>
      <w:r w:rsidRPr="00954D31">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954D31" w:rsidRPr="00954D31" w:rsidRDefault="00954D31" w:rsidP="00954D31">
      <w:pPr>
        <w:spacing w:line="240" w:lineRule="auto"/>
        <w:rPr>
          <w:rFonts w:cs="Times New Roman"/>
          <w:sz w:val="24"/>
          <w:szCs w:val="24"/>
        </w:rPr>
      </w:pPr>
      <w:r w:rsidRPr="00954D31">
        <w:rPr>
          <w:rFonts w:cs="Times New Roman"/>
          <w:sz w:val="24"/>
          <w:szCs w:val="24"/>
        </w:rPr>
        <w:t>формулировать с помощью учителя цель, планировать изменения объекта, ситуации;</w:t>
      </w:r>
    </w:p>
    <w:p w:rsidR="00954D31" w:rsidRPr="00954D31" w:rsidRDefault="00954D31" w:rsidP="00954D31">
      <w:pPr>
        <w:spacing w:line="240" w:lineRule="auto"/>
        <w:rPr>
          <w:rFonts w:cs="Times New Roman"/>
          <w:sz w:val="24"/>
          <w:szCs w:val="24"/>
        </w:rPr>
      </w:pPr>
      <w:r w:rsidRPr="00954D31">
        <w:rPr>
          <w:rFonts w:cs="Times New Roman"/>
          <w:sz w:val="24"/>
          <w:szCs w:val="24"/>
        </w:rPr>
        <w:t>сравнивать несколько вариантов решения задачи, выбирать наиболее подходящий (на основе пре</w:t>
      </w:r>
      <w:r w:rsidRPr="00954D31">
        <w:rPr>
          <w:rFonts w:cs="Times New Roman"/>
          <w:sz w:val="24"/>
          <w:szCs w:val="24"/>
        </w:rPr>
        <w:t>д</w:t>
      </w:r>
      <w:r w:rsidRPr="00954D31">
        <w:rPr>
          <w:rFonts w:cs="Times New Roman"/>
          <w:sz w:val="24"/>
          <w:szCs w:val="24"/>
        </w:rPr>
        <w:t>ложенных критериев);</w:t>
      </w:r>
    </w:p>
    <w:p w:rsidR="00954D31" w:rsidRPr="00954D31" w:rsidRDefault="00954D31" w:rsidP="00954D31">
      <w:pPr>
        <w:spacing w:line="240" w:lineRule="auto"/>
        <w:rPr>
          <w:rFonts w:cs="Times New Roman"/>
          <w:sz w:val="24"/>
          <w:szCs w:val="24"/>
        </w:rPr>
      </w:pPr>
      <w:r w:rsidRPr="00954D31">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54D31" w:rsidRPr="00954D31" w:rsidRDefault="00954D31" w:rsidP="00954D31">
      <w:pPr>
        <w:spacing w:line="240" w:lineRule="auto"/>
        <w:rPr>
          <w:rFonts w:cs="Times New Roman"/>
          <w:sz w:val="24"/>
          <w:szCs w:val="24"/>
        </w:rPr>
      </w:pPr>
      <w:r w:rsidRPr="00954D31">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54D31" w:rsidRPr="00954D31" w:rsidRDefault="00954D31" w:rsidP="00954D31">
      <w:pPr>
        <w:spacing w:line="240" w:lineRule="auto"/>
        <w:rPr>
          <w:rFonts w:cs="Times New Roman"/>
          <w:sz w:val="24"/>
          <w:szCs w:val="24"/>
        </w:rPr>
      </w:pPr>
      <w:r w:rsidRPr="00954D31">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954D31" w:rsidRPr="00954D31" w:rsidRDefault="00954D31" w:rsidP="00954D31">
      <w:pPr>
        <w:spacing w:line="240" w:lineRule="auto"/>
        <w:rPr>
          <w:rFonts w:cs="Times New Roman"/>
          <w:sz w:val="24"/>
          <w:szCs w:val="24"/>
        </w:rPr>
      </w:pPr>
      <w:r w:rsidRPr="00954D31">
        <w:rPr>
          <w:rFonts w:cs="Times New Roman"/>
          <w:i/>
          <w:iCs/>
          <w:sz w:val="24"/>
          <w:szCs w:val="24"/>
        </w:rPr>
        <w:t>работа с информацией:</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источник получения информации;</w:t>
      </w:r>
    </w:p>
    <w:p w:rsidR="00954D31" w:rsidRPr="00954D31" w:rsidRDefault="00954D31" w:rsidP="00954D31">
      <w:pPr>
        <w:spacing w:line="240" w:lineRule="auto"/>
        <w:rPr>
          <w:rFonts w:cs="Times New Roman"/>
          <w:sz w:val="24"/>
          <w:szCs w:val="24"/>
        </w:rPr>
      </w:pPr>
      <w:r w:rsidRPr="00954D31">
        <w:rPr>
          <w:rFonts w:cs="Times New Roman"/>
          <w:sz w:val="24"/>
          <w:szCs w:val="24"/>
        </w:rPr>
        <w:t>согласно заданному алгоритму находить в предложенном источнике информацию, представленную в явном виде;</w:t>
      </w:r>
    </w:p>
    <w:p w:rsidR="00954D31" w:rsidRPr="00954D31" w:rsidRDefault="00954D31" w:rsidP="00954D31">
      <w:pPr>
        <w:spacing w:line="240" w:lineRule="auto"/>
        <w:rPr>
          <w:rFonts w:cs="Times New Roman"/>
          <w:sz w:val="24"/>
          <w:szCs w:val="24"/>
        </w:rPr>
      </w:pPr>
      <w:r w:rsidRPr="00954D31">
        <w:rPr>
          <w:rFonts w:cs="Times New Roman"/>
          <w:sz w:val="24"/>
          <w:szCs w:val="24"/>
        </w:rPr>
        <w:t>распознавать достоверную и недостоверную информацию самостоятельно или на основании пре</w:t>
      </w:r>
      <w:r w:rsidRPr="00954D31">
        <w:rPr>
          <w:rFonts w:cs="Times New Roman"/>
          <w:sz w:val="24"/>
          <w:szCs w:val="24"/>
        </w:rPr>
        <w:t>д</w:t>
      </w:r>
      <w:r w:rsidRPr="00954D31">
        <w:rPr>
          <w:rFonts w:cs="Times New Roman"/>
          <w:sz w:val="24"/>
          <w:szCs w:val="24"/>
        </w:rPr>
        <w:t>ложенного учителем способа её проверки;</w:t>
      </w:r>
    </w:p>
    <w:p w:rsidR="00954D31" w:rsidRPr="00954D31" w:rsidRDefault="00954D31" w:rsidP="00954D31">
      <w:pPr>
        <w:spacing w:line="240" w:lineRule="auto"/>
        <w:rPr>
          <w:rFonts w:cs="Times New Roman"/>
          <w:sz w:val="24"/>
          <w:szCs w:val="24"/>
        </w:rPr>
      </w:pPr>
      <w:r w:rsidRPr="00954D31">
        <w:rPr>
          <w:rFonts w:cs="Times New Roman"/>
          <w:sz w:val="24"/>
          <w:szCs w:val="24"/>
        </w:rPr>
        <w:t>соблюдать с помощью взрослых (учителей, родителей (законных представителей) правила инфо</w:t>
      </w:r>
      <w:r w:rsidRPr="00954D31">
        <w:rPr>
          <w:rFonts w:cs="Times New Roman"/>
          <w:sz w:val="24"/>
          <w:szCs w:val="24"/>
        </w:rPr>
        <w:t>р</w:t>
      </w:r>
      <w:r w:rsidRPr="00954D31">
        <w:rPr>
          <w:rFonts w:cs="Times New Roman"/>
          <w:sz w:val="24"/>
          <w:szCs w:val="24"/>
        </w:rPr>
        <w:t>мационной безопасности при поиске информации в сети Интернет;</w:t>
      </w:r>
    </w:p>
    <w:p w:rsidR="00954D31" w:rsidRPr="00954D31" w:rsidRDefault="00954D31" w:rsidP="00954D31">
      <w:pPr>
        <w:spacing w:line="240" w:lineRule="auto"/>
        <w:rPr>
          <w:rFonts w:cs="Times New Roman"/>
          <w:sz w:val="24"/>
          <w:szCs w:val="24"/>
        </w:rPr>
      </w:pPr>
      <w:r w:rsidRPr="00954D31">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954D31" w:rsidRPr="00954D31" w:rsidRDefault="00954D31" w:rsidP="00954D31">
      <w:pPr>
        <w:spacing w:line="240" w:lineRule="auto"/>
        <w:rPr>
          <w:rFonts w:cs="Times New Roman"/>
          <w:sz w:val="24"/>
          <w:szCs w:val="24"/>
        </w:rPr>
      </w:pPr>
      <w:r w:rsidRPr="00954D31">
        <w:rPr>
          <w:rFonts w:cs="Times New Roman"/>
          <w:sz w:val="24"/>
          <w:szCs w:val="24"/>
        </w:rPr>
        <w:t>самостоятельно создавать схемы, таблицы для представления информации.</w:t>
      </w:r>
    </w:p>
    <w:p w:rsidR="00954D31" w:rsidRPr="00954D31" w:rsidRDefault="00954D31" w:rsidP="00954D31">
      <w:pPr>
        <w:spacing w:line="240" w:lineRule="auto"/>
        <w:rPr>
          <w:rFonts w:cs="Times New Roman"/>
          <w:sz w:val="24"/>
          <w:szCs w:val="24"/>
        </w:rPr>
      </w:pPr>
      <w:r w:rsidRPr="00954D31">
        <w:rPr>
          <w:rFonts w:cs="Times New Roman"/>
          <w:sz w:val="24"/>
          <w:szCs w:val="24"/>
        </w:rPr>
        <w:t>К концу обучения в начальной школе у обучающегося формирую</w:t>
      </w:r>
      <w:r w:rsidRPr="00954D31">
        <w:rPr>
          <w:rFonts w:cs="Times New Roman"/>
          <w:sz w:val="24"/>
          <w:szCs w:val="24"/>
        </w:rPr>
        <w:t>т</w:t>
      </w:r>
      <w:r w:rsidRPr="00954D31">
        <w:rPr>
          <w:rFonts w:cs="Times New Roman"/>
          <w:sz w:val="24"/>
          <w:szCs w:val="24"/>
        </w:rPr>
        <w:t>ся коммуникативные универсальные учебные действия:</w:t>
      </w:r>
    </w:p>
    <w:p w:rsidR="00954D31" w:rsidRPr="00954D31" w:rsidRDefault="00954D31" w:rsidP="00954D31">
      <w:pPr>
        <w:spacing w:line="240" w:lineRule="auto"/>
        <w:rPr>
          <w:rFonts w:cs="Times New Roman"/>
          <w:sz w:val="24"/>
          <w:szCs w:val="24"/>
        </w:rPr>
      </w:pPr>
      <w:r w:rsidRPr="00954D31">
        <w:rPr>
          <w:rFonts w:cs="Times New Roman"/>
          <w:i/>
          <w:iCs/>
          <w:sz w:val="24"/>
          <w:szCs w:val="24"/>
        </w:rPr>
        <w:t>общение</w:t>
      </w:r>
      <w:r w:rsidRPr="00954D31">
        <w:rPr>
          <w:rFonts w:cs="Times New Roman"/>
          <w:sz w:val="24"/>
          <w:szCs w:val="24"/>
        </w:rPr>
        <w:t>:</w:t>
      </w:r>
    </w:p>
    <w:p w:rsidR="00954D31" w:rsidRPr="00954D31" w:rsidRDefault="00954D31" w:rsidP="00954D31">
      <w:pPr>
        <w:spacing w:line="240" w:lineRule="auto"/>
        <w:rPr>
          <w:rFonts w:cs="Times New Roman"/>
          <w:sz w:val="24"/>
          <w:szCs w:val="24"/>
        </w:rPr>
      </w:pPr>
      <w:r w:rsidRPr="00954D31">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954D31" w:rsidRPr="00954D31" w:rsidRDefault="00954D31" w:rsidP="00954D31">
      <w:pPr>
        <w:spacing w:line="240" w:lineRule="auto"/>
        <w:rPr>
          <w:rFonts w:cs="Times New Roman"/>
          <w:sz w:val="24"/>
          <w:szCs w:val="24"/>
        </w:rPr>
      </w:pPr>
      <w:r w:rsidRPr="00954D31">
        <w:rPr>
          <w:rFonts w:cs="Times New Roman"/>
          <w:sz w:val="24"/>
          <w:szCs w:val="24"/>
        </w:rPr>
        <w:t>проявлять уважительное отношение к собеседнику, соблюдать правила ведения диалога и дискуссии;</w:t>
      </w:r>
    </w:p>
    <w:p w:rsidR="00954D31" w:rsidRPr="00954D31" w:rsidRDefault="00954D31" w:rsidP="00954D31">
      <w:pPr>
        <w:spacing w:line="240" w:lineRule="auto"/>
        <w:rPr>
          <w:rFonts w:cs="Times New Roman"/>
          <w:sz w:val="24"/>
          <w:szCs w:val="24"/>
        </w:rPr>
      </w:pPr>
      <w:r w:rsidRPr="00954D31">
        <w:rPr>
          <w:rFonts w:cs="Times New Roman"/>
          <w:sz w:val="24"/>
          <w:szCs w:val="24"/>
        </w:rPr>
        <w:t>признавать возможность существования разных точек зрения;</w:t>
      </w:r>
    </w:p>
    <w:p w:rsidR="00954D31" w:rsidRPr="00954D31" w:rsidRDefault="00954D31" w:rsidP="00954D31">
      <w:pPr>
        <w:spacing w:line="240" w:lineRule="auto"/>
        <w:rPr>
          <w:rFonts w:cs="Times New Roman"/>
          <w:sz w:val="24"/>
          <w:szCs w:val="24"/>
        </w:rPr>
      </w:pPr>
      <w:r w:rsidRPr="00954D31">
        <w:rPr>
          <w:rFonts w:cs="Times New Roman"/>
          <w:sz w:val="24"/>
          <w:szCs w:val="24"/>
        </w:rPr>
        <w:t>корректно и аргументированно высказывать своё мнение;</w:t>
      </w:r>
    </w:p>
    <w:p w:rsidR="00954D31" w:rsidRPr="00954D31" w:rsidRDefault="00954D31" w:rsidP="00954D31">
      <w:pPr>
        <w:spacing w:line="240" w:lineRule="auto"/>
        <w:rPr>
          <w:rFonts w:cs="Times New Roman"/>
          <w:sz w:val="24"/>
          <w:szCs w:val="24"/>
        </w:rPr>
      </w:pPr>
      <w:r w:rsidRPr="00954D31">
        <w:rPr>
          <w:rFonts w:cs="Times New Roman"/>
          <w:sz w:val="24"/>
          <w:szCs w:val="24"/>
        </w:rPr>
        <w:t>строить речевое высказывание в соответствии с поставленной задачей;</w:t>
      </w:r>
    </w:p>
    <w:p w:rsidR="00954D31" w:rsidRPr="00954D31" w:rsidRDefault="00954D31" w:rsidP="00954D31">
      <w:pPr>
        <w:spacing w:line="240" w:lineRule="auto"/>
        <w:rPr>
          <w:rFonts w:cs="Times New Roman"/>
          <w:sz w:val="24"/>
          <w:szCs w:val="24"/>
        </w:rPr>
      </w:pPr>
      <w:r w:rsidRPr="00954D31">
        <w:rPr>
          <w:rFonts w:cs="Times New Roman"/>
          <w:sz w:val="24"/>
          <w:szCs w:val="24"/>
        </w:rPr>
        <w:t>создавать устные и письменные тексты (описание, рассуждение, повествование);</w:t>
      </w:r>
    </w:p>
    <w:p w:rsidR="00954D31" w:rsidRPr="00954D31" w:rsidRDefault="00954D31" w:rsidP="00954D31">
      <w:pPr>
        <w:spacing w:line="240" w:lineRule="auto"/>
        <w:rPr>
          <w:rFonts w:cs="Times New Roman"/>
          <w:sz w:val="24"/>
          <w:szCs w:val="24"/>
        </w:rPr>
      </w:pPr>
      <w:r w:rsidRPr="00954D31">
        <w:rPr>
          <w:rFonts w:cs="Times New Roman"/>
          <w:sz w:val="24"/>
          <w:szCs w:val="24"/>
        </w:rPr>
        <w:t>готовить небольшие публичные выступления;</w:t>
      </w:r>
    </w:p>
    <w:p w:rsidR="00954D31" w:rsidRPr="00954D31" w:rsidRDefault="00954D31" w:rsidP="00954D31">
      <w:pPr>
        <w:spacing w:line="240" w:lineRule="auto"/>
        <w:rPr>
          <w:rFonts w:cs="Times New Roman"/>
          <w:sz w:val="24"/>
          <w:szCs w:val="24"/>
        </w:rPr>
      </w:pPr>
      <w:r w:rsidRPr="00954D31">
        <w:rPr>
          <w:rFonts w:cs="Times New Roman"/>
          <w:sz w:val="24"/>
          <w:szCs w:val="24"/>
        </w:rPr>
        <w:t>подбирать иллюстративный материал (рисунки, фото, плакаты) к тексту выступления.</w:t>
      </w:r>
    </w:p>
    <w:p w:rsidR="00954D31" w:rsidRPr="00954D31" w:rsidRDefault="00954D31" w:rsidP="00954D31">
      <w:pPr>
        <w:spacing w:line="240" w:lineRule="auto"/>
        <w:rPr>
          <w:rFonts w:cs="Times New Roman"/>
          <w:sz w:val="24"/>
          <w:szCs w:val="24"/>
        </w:rPr>
      </w:pPr>
      <w:r w:rsidRPr="00954D31">
        <w:rPr>
          <w:rFonts w:cs="Times New Roman"/>
          <w:sz w:val="24"/>
          <w:szCs w:val="24"/>
        </w:rPr>
        <w:t>К концу обучения в начальной школе у обучающегося формирую</w:t>
      </w:r>
      <w:r w:rsidRPr="00954D31">
        <w:rPr>
          <w:rFonts w:cs="Times New Roman"/>
          <w:sz w:val="24"/>
          <w:szCs w:val="24"/>
        </w:rPr>
        <w:t>т</w:t>
      </w:r>
      <w:r w:rsidRPr="00954D31">
        <w:rPr>
          <w:rFonts w:cs="Times New Roman"/>
          <w:sz w:val="24"/>
          <w:szCs w:val="24"/>
        </w:rPr>
        <w:t>ся регулятивные универсальные учебные действия:</w:t>
      </w:r>
    </w:p>
    <w:p w:rsidR="00954D31" w:rsidRPr="00954D31" w:rsidRDefault="00954D31" w:rsidP="00954D31">
      <w:pPr>
        <w:spacing w:line="240" w:lineRule="auto"/>
        <w:rPr>
          <w:rFonts w:cs="Times New Roman"/>
          <w:sz w:val="24"/>
          <w:szCs w:val="24"/>
        </w:rPr>
      </w:pPr>
      <w:r w:rsidRPr="00954D31">
        <w:rPr>
          <w:rFonts w:cs="Times New Roman"/>
          <w:i/>
          <w:iCs/>
          <w:sz w:val="24"/>
          <w:szCs w:val="24"/>
        </w:rPr>
        <w:t>самоорганизация</w:t>
      </w:r>
      <w:r w:rsidRPr="00954D31">
        <w:rPr>
          <w:rFonts w:cs="Times New Roman"/>
          <w:sz w:val="24"/>
          <w:szCs w:val="24"/>
        </w:rPr>
        <w:t>:</w:t>
      </w:r>
    </w:p>
    <w:p w:rsidR="00954D31" w:rsidRPr="00954D31" w:rsidRDefault="00954D31" w:rsidP="00954D31">
      <w:pPr>
        <w:spacing w:line="240" w:lineRule="auto"/>
        <w:rPr>
          <w:rFonts w:cs="Times New Roman"/>
          <w:sz w:val="24"/>
          <w:szCs w:val="24"/>
        </w:rPr>
      </w:pPr>
      <w:r w:rsidRPr="00954D31">
        <w:rPr>
          <w:rFonts w:cs="Times New Roman"/>
          <w:sz w:val="24"/>
          <w:szCs w:val="24"/>
        </w:rPr>
        <w:t>планировать действия по решению учебной задачи для получения результата;</w:t>
      </w:r>
    </w:p>
    <w:p w:rsidR="00954D31" w:rsidRPr="00954D31" w:rsidRDefault="00954D31" w:rsidP="00954D31">
      <w:pPr>
        <w:spacing w:line="240" w:lineRule="auto"/>
        <w:rPr>
          <w:rFonts w:cs="Times New Roman"/>
          <w:sz w:val="24"/>
          <w:szCs w:val="24"/>
        </w:rPr>
      </w:pPr>
      <w:r w:rsidRPr="00954D31">
        <w:rPr>
          <w:rFonts w:cs="Times New Roman"/>
          <w:sz w:val="24"/>
          <w:szCs w:val="24"/>
        </w:rPr>
        <w:t>выстраивать последовательность выбранных действий;</w:t>
      </w:r>
    </w:p>
    <w:p w:rsidR="00954D31" w:rsidRPr="00954D31" w:rsidRDefault="00954D31" w:rsidP="00954D31">
      <w:pPr>
        <w:spacing w:line="240" w:lineRule="auto"/>
        <w:rPr>
          <w:rFonts w:cs="Times New Roman"/>
          <w:sz w:val="24"/>
          <w:szCs w:val="24"/>
        </w:rPr>
      </w:pPr>
      <w:r w:rsidRPr="00954D31">
        <w:rPr>
          <w:rFonts w:cs="Times New Roman"/>
          <w:i/>
          <w:iCs/>
          <w:sz w:val="24"/>
          <w:szCs w:val="24"/>
        </w:rPr>
        <w:t>самоконтроль</w:t>
      </w:r>
      <w:r w:rsidRPr="00954D31">
        <w:rPr>
          <w:rFonts w:cs="Times New Roman"/>
          <w:sz w:val="24"/>
          <w:szCs w:val="24"/>
        </w:rPr>
        <w:t>:</w:t>
      </w:r>
    </w:p>
    <w:p w:rsidR="00954D31" w:rsidRPr="00954D31" w:rsidRDefault="00954D31" w:rsidP="00954D31">
      <w:pPr>
        <w:spacing w:line="240" w:lineRule="auto"/>
        <w:rPr>
          <w:rFonts w:cs="Times New Roman"/>
          <w:sz w:val="24"/>
          <w:szCs w:val="24"/>
        </w:rPr>
      </w:pPr>
      <w:r w:rsidRPr="00954D31">
        <w:rPr>
          <w:rFonts w:cs="Times New Roman"/>
          <w:sz w:val="24"/>
          <w:szCs w:val="24"/>
        </w:rPr>
        <w:t>устанавливать причины успеха/неудач учебной деятельности;</w:t>
      </w:r>
    </w:p>
    <w:p w:rsidR="00954D31" w:rsidRPr="00954D31" w:rsidRDefault="00954D31" w:rsidP="00954D31">
      <w:pPr>
        <w:spacing w:line="240" w:lineRule="auto"/>
        <w:rPr>
          <w:rFonts w:cs="Times New Roman"/>
          <w:sz w:val="24"/>
          <w:szCs w:val="24"/>
        </w:rPr>
      </w:pPr>
      <w:r w:rsidRPr="00954D31">
        <w:rPr>
          <w:rFonts w:cs="Times New Roman"/>
          <w:sz w:val="24"/>
          <w:szCs w:val="24"/>
        </w:rPr>
        <w:t>корректировать свои учебные действия для преодоления ошибок.</w:t>
      </w:r>
    </w:p>
    <w:p w:rsidR="00954D31" w:rsidRPr="00954D31" w:rsidRDefault="00954D31" w:rsidP="00954D31">
      <w:pPr>
        <w:spacing w:line="240" w:lineRule="auto"/>
        <w:rPr>
          <w:rFonts w:cs="Times New Roman"/>
          <w:sz w:val="24"/>
          <w:szCs w:val="24"/>
        </w:rPr>
      </w:pPr>
      <w:r w:rsidRPr="00954D31">
        <w:rPr>
          <w:rFonts w:cs="Times New Roman"/>
          <w:sz w:val="24"/>
          <w:szCs w:val="24"/>
        </w:rPr>
        <w:t>Совместная деятельность:</w:t>
      </w:r>
    </w:p>
    <w:p w:rsidR="00954D31" w:rsidRPr="00954D31" w:rsidRDefault="00954D31" w:rsidP="00954D31">
      <w:pPr>
        <w:spacing w:line="240" w:lineRule="auto"/>
        <w:rPr>
          <w:rFonts w:cs="Times New Roman"/>
          <w:sz w:val="24"/>
          <w:szCs w:val="24"/>
        </w:rPr>
      </w:pPr>
      <w:r w:rsidRPr="00954D31">
        <w:rPr>
          <w:rFonts w:cs="Times New Roman"/>
          <w:sz w:val="24"/>
          <w:szCs w:val="24"/>
        </w:rPr>
        <w:t>формулировать краткосрочные и долгосрочные цели (индивидуальные с учётом участия в колле</w:t>
      </w:r>
      <w:r w:rsidRPr="00954D31">
        <w:rPr>
          <w:rFonts w:cs="Times New Roman"/>
          <w:sz w:val="24"/>
          <w:szCs w:val="24"/>
        </w:rPr>
        <w:t>к</w:t>
      </w:r>
      <w:r w:rsidRPr="00954D31">
        <w:rPr>
          <w:rFonts w:cs="Times New Roman"/>
          <w:sz w:val="24"/>
          <w:szCs w:val="24"/>
        </w:rPr>
        <w:t>тивных задачах) в стандартной (типовой) ситуации на основе предложенного формата планирования, распределения промежуточных шагов и сроков;</w:t>
      </w:r>
    </w:p>
    <w:p w:rsidR="00954D31" w:rsidRPr="00954D31" w:rsidRDefault="00954D31" w:rsidP="00954D31">
      <w:pPr>
        <w:spacing w:line="240" w:lineRule="auto"/>
        <w:rPr>
          <w:rFonts w:cs="Times New Roman"/>
          <w:sz w:val="24"/>
          <w:szCs w:val="24"/>
        </w:rPr>
      </w:pPr>
      <w:r w:rsidRPr="00954D31">
        <w:rPr>
          <w:rFonts w:cs="Times New Roman"/>
          <w:sz w:val="24"/>
          <w:szCs w:val="24"/>
        </w:rPr>
        <w:t>принимать цель совместной деятельности, коллективно строить действия по её достижению: ра</w:t>
      </w:r>
      <w:r w:rsidRPr="00954D31">
        <w:rPr>
          <w:rFonts w:cs="Times New Roman"/>
          <w:sz w:val="24"/>
          <w:szCs w:val="24"/>
        </w:rPr>
        <w:t>с</w:t>
      </w:r>
      <w:r w:rsidRPr="00954D31">
        <w:rPr>
          <w:rFonts w:cs="Times New Roman"/>
          <w:sz w:val="24"/>
          <w:szCs w:val="24"/>
        </w:rPr>
        <w:t>пределять роли, договариваться, обсуждать процесс и результат совместной работы;</w:t>
      </w:r>
    </w:p>
    <w:p w:rsidR="00954D31" w:rsidRPr="00954D31" w:rsidRDefault="00954D31" w:rsidP="00954D31">
      <w:pPr>
        <w:spacing w:line="240" w:lineRule="auto"/>
        <w:rPr>
          <w:rFonts w:cs="Times New Roman"/>
          <w:sz w:val="24"/>
          <w:szCs w:val="24"/>
        </w:rPr>
      </w:pPr>
      <w:r w:rsidRPr="00954D31">
        <w:rPr>
          <w:rFonts w:cs="Times New Roman"/>
          <w:sz w:val="24"/>
          <w:szCs w:val="24"/>
        </w:rPr>
        <w:t>проявлять готовность руководить, выполнять поручения, подчиняться;</w:t>
      </w:r>
    </w:p>
    <w:p w:rsidR="00954D31" w:rsidRPr="00954D31" w:rsidRDefault="00954D31" w:rsidP="00954D31">
      <w:pPr>
        <w:spacing w:line="240" w:lineRule="auto"/>
        <w:rPr>
          <w:rFonts w:cs="Times New Roman"/>
          <w:sz w:val="24"/>
          <w:szCs w:val="24"/>
        </w:rPr>
      </w:pPr>
      <w:r w:rsidRPr="00954D31">
        <w:rPr>
          <w:rFonts w:cs="Times New Roman"/>
          <w:sz w:val="24"/>
          <w:szCs w:val="24"/>
        </w:rPr>
        <w:t>ответственно выполнять свою часть работы;</w:t>
      </w:r>
    </w:p>
    <w:p w:rsidR="00954D31" w:rsidRPr="00954D31" w:rsidRDefault="00954D31" w:rsidP="00954D31">
      <w:pPr>
        <w:spacing w:line="240" w:lineRule="auto"/>
        <w:rPr>
          <w:rFonts w:cs="Times New Roman"/>
          <w:sz w:val="24"/>
          <w:szCs w:val="24"/>
        </w:rPr>
      </w:pPr>
      <w:r w:rsidRPr="00954D31">
        <w:rPr>
          <w:rFonts w:cs="Times New Roman"/>
          <w:sz w:val="24"/>
          <w:szCs w:val="24"/>
        </w:rPr>
        <w:t>оценивать свой вклад в общий результат;</w:t>
      </w:r>
    </w:p>
    <w:p w:rsidR="00954D31" w:rsidRPr="00954D31" w:rsidRDefault="00954D31" w:rsidP="00954D31">
      <w:pPr>
        <w:spacing w:line="240" w:lineRule="auto"/>
        <w:rPr>
          <w:rFonts w:cs="Times New Roman"/>
          <w:sz w:val="24"/>
          <w:szCs w:val="24"/>
        </w:rPr>
      </w:pPr>
      <w:r w:rsidRPr="00954D31">
        <w:rPr>
          <w:rFonts w:cs="Times New Roman"/>
          <w:sz w:val="24"/>
          <w:szCs w:val="24"/>
        </w:rPr>
        <w:t>выполнять совместные проектные задания с опорой на предложенные образцы.</w:t>
      </w:r>
    </w:p>
    <w:p w:rsidR="00954D31" w:rsidRPr="00954D31" w:rsidRDefault="00954D31" w:rsidP="00954D31">
      <w:pPr>
        <w:spacing w:line="240" w:lineRule="auto"/>
        <w:rPr>
          <w:rFonts w:cs="Times New Roman"/>
          <w:sz w:val="24"/>
          <w:szCs w:val="24"/>
        </w:rPr>
      </w:pPr>
      <w:r w:rsidRPr="00954D31">
        <w:rPr>
          <w:rFonts w:cs="Times New Roman"/>
          <w:sz w:val="24"/>
          <w:szCs w:val="24"/>
        </w:rPr>
        <w:t>ПРЕДМЕТНЫЕ РЕЗУЛЬТАТЫ</w:t>
      </w:r>
    </w:p>
    <w:p w:rsidR="00954D31" w:rsidRPr="00954D31" w:rsidRDefault="00954D31" w:rsidP="00954D31">
      <w:pPr>
        <w:spacing w:line="240" w:lineRule="auto"/>
        <w:rPr>
          <w:rFonts w:cs="Times New Roman"/>
          <w:sz w:val="24"/>
          <w:szCs w:val="24"/>
        </w:rPr>
      </w:pPr>
      <w:r w:rsidRPr="00954D31">
        <w:rPr>
          <w:rFonts w:cs="Times New Roman"/>
          <w:sz w:val="24"/>
          <w:szCs w:val="24"/>
        </w:rPr>
        <w:t>Предметные результаты освоения программы начального общего образования по уче</w:t>
      </w:r>
      <w:r w:rsidRPr="00954D31">
        <w:rPr>
          <w:rFonts w:cs="Times New Roman"/>
          <w:sz w:val="24"/>
          <w:szCs w:val="24"/>
        </w:rPr>
        <w:t>б</w:t>
      </w:r>
      <w:r w:rsidRPr="00954D31">
        <w:rPr>
          <w:rFonts w:cs="Times New Roman"/>
          <w:sz w:val="24"/>
          <w:szCs w:val="24"/>
        </w:rPr>
        <w:t>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w:t>
      </w:r>
      <w:r w:rsidRPr="00954D31">
        <w:rPr>
          <w:rFonts w:cs="Times New Roman"/>
          <w:sz w:val="24"/>
          <w:szCs w:val="24"/>
        </w:rPr>
        <w:t>з</w:t>
      </w:r>
      <w:r w:rsidRPr="00954D31">
        <w:rPr>
          <w:rFonts w:cs="Times New Roman"/>
          <w:sz w:val="24"/>
          <w:szCs w:val="24"/>
        </w:rPr>
        <w:t>личных учебных ситуациях и жизненных условиях и представлены по годам обучения.</w:t>
      </w:r>
    </w:p>
    <w:p w:rsidR="00954D31" w:rsidRPr="00954D31" w:rsidRDefault="00954D31" w:rsidP="00954D31">
      <w:pPr>
        <w:spacing w:line="240" w:lineRule="auto"/>
        <w:rPr>
          <w:rFonts w:cs="Times New Roman"/>
          <w:sz w:val="24"/>
          <w:szCs w:val="24"/>
        </w:rPr>
      </w:pPr>
      <w:r w:rsidRPr="00954D31">
        <w:rPr>
          <w:rFonts w:cs="Times New Roman"/>
          <w:sz w:val="24"/>
          <w:szCs w:val="24"/>
        </w:rPr>
        <w:t>1 КЛАСС</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ценность чтения для решения учебных задач и применения в различных жизненных с</w:t>
      </w:r>
      <w:r w:rsidRPr="00954D31">
        <w:rPr>
          <w:rFonts w:cs="Times New Roman"/>
          <w:sz w:val="24"/>
          <w:szCs w:val="24"/>
        </w:rPr>
        <w:t>и</w:t>
      </w:r>
      <w:r w:rsidRPr="00954D31">
        <w:rPr>
          <w:rFonts w:cs="Times New Roman"/>
          <w:sz w:val="24"/>
          <w:szCs w:val="24"/>
        </w:rPr>
        <w:t>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54D31" w:rsidRPr="00954D31" w:rsidRDefault="00954D31" w:rsidP="00954D31">
      <w:pPr>
        <w:spacing w:line="240" w:lineRule="auto"/>
        <w:rPr>
          <w:rFonts w:cs="Times New Roman"/>
          <w:sz w:val="24"/>
          <w:szCs w:val="24"/>
        </w:rPr>
      </w:pPr>
      <w:r w:rsidRPr="00954D31">
        <w:rPr>
          <w:rFonts w:cs="Times New Roman"/>
          <w:sz w:val="24"/>
          <w:szCs w:val="24"/>
        </w:rPr>
        <w:t>владеть техникой слогового плавного чтения с переходом на чтение целыми словами, читать осо</w:t>
      </w:r>
      <w:r w:rsidRPr="00954D31">
        <w:rPr>
          <w:rFonts w:cs="Times New Roman"/>
          <w:sz w:val="24"/>
          <w:szCs w:val="24"/>
        </w:rPr>
        <w:t>з</w:t>
      </w:r>
      <w:r w:rsidRPr="00954D31">
        <w:rPr>
          <w:rFonts w:cs="Times New Roman"/>
          <w:sz w:val="24"/>
          <w:szCs w:val="24"/>
        </w:rPr>
        <w:t>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прозаическую (нестихотворную) и стихотворную речь;</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w:t>
      </w:r>
      <w:r w:rsidRPr="00954D31">
        <w:rPr>
          <w:rFonts w:cs="Times New Roman"/>
          <w:sz w:val="24"/>
          <w:szCs w:val="24"/>
        </w:rPr>
        <w:t>о</w:t>
      </w:r>
      <w:r w:rsidRPr="00954D31">
        <w:rPr>
          <w:rFonts w:cs="Times New Roman"/>
          <w:sz w:val="24"/>
          <w:szCs w:val="24"/>
        </w:rPr>
        <w:t>творения);</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содержание прослушанного/прочитанного произведения: отвечать на вопросы по факт</w:t>
      </w:r>
      <w:r w:rsidRPr="00954D31">
        <w:rPr>
          <w:rFonts w:cs="Times New Roman"/>
          <w:sz w:val="24"/>
          <w:szCs w:val="24"/>
        </w:rPr>
        <w:t>и</w:t>
      </w:r>
      <w:r w:rsidRPr="00954D31">
        <w:rPr>
          <w:rFonts w:cs="Times New Roman"/>
          <w:sz w:val="24"/>
          <w:szCs w:val="24"/>
        </w:rPr>
        <w:t>ческому содержанию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владеть элементарными умениями анализа текста прослушанного/прочитанного произведения: о</w:t>
      </w:r>
      <w:r w:rsidRPr="00954D31">
        <w:rPr>
          <w:rFonts w:cs="Times New Roman"/>
          <w:sz w:val="24"/>
          <w:szCs w:val="24"/>
        </w:rPr>
        <w:t>п</w:t>
      </w:r>
      <w:r w:rsidRPr="00954D31">
        <w:rPr>
          <w:rFonts w:cs="Times New Roman"/>
          <w:sz w:val="24"/>
          <w:szCs w:val="24"/>
        </w:rPr>
        <w:t>ределять последовательность событий в произведении, характеризовать п</w:t>
      </w:r>
      <w:r w:rsidRPr="00954D31">
        <w:rPr>
          <w:rFonts w:cs="Times New Roman"/>
          <w:sz w:val="24"/>
          <w:szCs w:val="24"/>
        </w:rPr>
        <w:t>о</w:t>
      </w:r>
      <w:r w:rsidRPr="00954D31">
        <w:rPr>
          <w:rFonts w:cs="Times New Roman"/>
          <w:sz w:val="24"/>
          <w:szCs w:val="24"/>
        </w:rPr>
        <w:t>ступки (положительные или отрицательные) героя, объяснять значение незнакомого слова с использованием словаря;</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обсуждении прослушанного/прочитанного произведения: отвечать на вопросы о вп</w:t>
      </w:r>
      <w:r w:rsidRPr="00954D31">
        <w:rPr>
          <w:rFonts w:cs="Times New Roman"/>
          <w:sz w:val="24"/>
          <w:szCs w:val="24"/>
        </w:rPr>
        <w:t>е</w:t>
      </w:r>
      <w:r w:rsidRPr="00954D31">
        <w:rPr>
          <w:rFonts w:cs="Times New Roman"/>
          <w:sz w:val="24"/>
          <w:szCs w:val="24"/>
        </w:rPr>
        <w:t>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по ролям с соблюдением норм произношения, расстановки ударения;</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высказывания по содержанию произведения (не менее 3 предложений) по заданному алгоритму;</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небольшие тексты по предложенному началу и др. (не менее 3 предложений);</w:t>
      </w:r>
    </w:p>
    <w:p w:rsidR="00954D31" w:rsidRPr="00954D31" w:rsidRDefault="00954D31" w:rsidP="00954D31">
      <w:pPr>
        <w:spacing w:line="240" w:lineRule="auto"/>
        <w:rPr>
          <w:rFonts w:cs="Times New Roman"/>
          <w:sz w:val="24"/>
          <w:szCs w:val="24"/>
        </w:rPr>
      </w:pPr>
      <w:r w:rsidRPr="00954D31">
        <w:rPr>
          <w:rFonts w:cs="Times New Roman"/>
          <w:sz w:val="24"/>
          <w:szCs w:val="24"/>
        </w:rPr>
        <w:t>ориентироваться в книге/учебнике по обложке, оглавлению, иллюстрациям;</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54D31" w:rsidRPr="00954D31" w:rsidRDefault="00954D31" w:rsidP="00954D31">
      <w:pPr>
        <w:spacing w:line="240" w:lineRule="auto"/>
        <w:rPr>
          <w:rFonts w:cs="Times New Roman"/>
          <w:sz w:val="24"/>
          <w:szCs w:val="24"/>
        </w:rPr>
      </w:pPr>
      <w:r w:rsidRPr="00954D31">
        <w:rPr>
          <w:rFonts w:cs="Times New Roman"/>
          <w:sz w:val="24"/>
          <w:szCs w:val="24"/>
        </w:rPr>
        <w:t>обращаться к справочной литературе для получения дополнительной информации в с</w:t>
      </w:r>
      <w:r w:rsidRPr="00954D31">
        <w:rPr>
          <w:rFonts w:cs="Times New Roman"/>
          <w:sz w:val="24"/>
          <w:szCs w:val="24"/>
        </w:rPr>
        <w:t>о</w:t>
      </w:r>
      <w:r w:rsidRPr="00954D31">
        <w:rPr>
          <w:rFonts w:cs="Times New Roman"/>
          <w:sz w:val="24"/>
          <w:szCs w:val="24"/>
        </w:rPr>
        <w:t>ответствии с учебной задачей.</w:t>
      </w:r>
    </w:p>
    <w:p w:rsidR="00954D31" w:rsidRPr="00954D31" w:rsidRDefault="00954D31" w:rsidP="00954D31">
      <w:pPr>
        <w:spacing w:line="240" w:lineRule="auto"/>
        <w:rPr>
          <w:rFonts w:cs="Times New Roman"/>
          <w:sz w:val="24"/>
          <w:szCs w:val="24"/>
        </w:rPr>
      </w:pPr>
      <w:r w:rsidRPr="00954D31">
        <w:rPr>
          <w:rFonts w:cs="Times New Roman"/>
          <w:sz w:val="24"/>
          <w:szCs w:val="24"/>
        </w:rPr>
        <w:t>2 КЛАСС</w:t>
      </w:r>
    </w:p>
    <w:p w:rsidR="00954D31" w:rsidRPr="00954D31" w:rsidRDefault="00954D31" w:rsidP="00954D31">
      <w:pPr>
        <w:spacing w:line="240" w:lineRule="auto"/>
        <w:rPr>
          <w:rFonts w:cs="Times New Roman"/>
          <w:sz w:val="24"/>
          <w:szCs w:val="24"/>
        </w:rPr>
      </w:pPr>
      <w:r w:rsidRPr="00954D31">
        <w:rPr>
          <w:rFonts w:cs="Times New Roman"/>
          <w:sz w:val="24"/>
          <w:szCs w:val="24"/>
        </w:rPr>
        <w:t>объяснять важность чтения для решения учебных задач и применения в различных жизненных с</w:t>
      </w:r>
      <w:r w:rsidRPr="00954D31">
        <w:rPr>
          <w:rFonts w:cs="Times New Roman"/>
          <w:sz w:val="24"/>
          <w:szCs w:val="24"/>
        </w:rPr>
        <w:t>и</w:t>
      </w:r>
      <w:r w:rsidRPr="00954D31">
        <w:rPr>
          <w:rFonts w:cs="Times New Roman"/>
          <w:sz w:val="24"/>
          <w:szCs w:val="24"/>
        </w:rPr>
        <w:t>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w:t>
      </w:r>
      <w:r w:rsidRPr="00954D31">
        <w:rPr>
          <w:rFonts w:cs="Times New Roman"/>
          <w:sz w:val="24"/>
          <w:szCs w:val="24"/>
        </w:rPr>
        <w:t>ч</w:t>
      </w:r>
      <w:r w:rsidRPr="00954D31">
        <w:rPr>
          <w:rFonts w:cs="Times New Roman"/>
          <w:sz w:val="24"/>
          <w:szCs w:val="24"/>
        </w:rPr>
        <w:t>ное), находить в фольклоре и литературных произведениях отражение нравственных ценностей, тр</w:t>
      </w:r>
      <w:r w:rsidRPr="00954D31">
        <w:rPr>
          <w:rFonts w:cs="Times New Roman"/>
          <w:sz w:val="24"/>
          <w:szCs w:val="24"/>
        </w:rPr>
        <w:t>а</w:t>
      </w:r>
      <w:r w:rsidRPr="00954D31">
        <w:rPr>
          <w:rFonts w:cs="Times New Roman"/>
          <w:sz w:val="24"/>
          <w:szCs w:val="24"/>
        </w:rPr>
        <w:t>диций, быта, культуры разных народов, ориентироваться в нравственно-этических понятиях в ко</w:t>
      </w:r>
      <w:r w:rsidRPr="00954D31">
        <w:rPr>
          <w:rFonts w:cs="Times New Roman"/>
          <w:sz w:val="24"/>
          <w:szCs w:val="24"/>
        </w:rPr>
        <w:t>н</w:t>
      </w:r>
      <w:r w:rsidRPr="00954D31">
        <w:rPr>
          <w:rFonts w:cs="Times New Roman"/>
          <w:sz w:val="24"/>
          <w:szCs w:val="24"/>
        </w:rPr>
        <w:t>тексте изученных прои</w:t>
      </w:r>
      <w:r w:rsidRPr="00954D31">
        <w:rPr>
          <w:rFonts w:cs="Times New Roman"/>
          <w:sz w:val="24"/>
          <w:szCs w:val="24"/>
        </w:rPr>
        <w:t>з</w:t>
      </w:r>
      <w:r w:rsidRPr="00954D31">
        <w:rPr>
          <w:rFonts w:cs="Times New Roman"/>
          <w:sz w:val="24"/>
          <w:szCs w:val="24"/>
        </w:rPr>
        <w:t>ведений;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прозаическую и стихотворную речь: называть особенности стихотворного произведения (ритм, рифма);</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содержание, смысл прослушанного/прочитанного произведения: отвечать и формулир</w:t>
      </w:r>
      <w:r w:rsidRPr="00954D31">
        <w:rPr>
          <w:rFonts w:cs="Times New Roman"/>
          <w:sz w:val="24"/>
          <w:szCs w:val="24"/>
        </w:rPr>
        <w:t>о</w:t>
      </w:r>
      <w:r w:rsidRPr="00954D31">
        <w:rPr>
          <w:rFonts w:cs="Times New Roman"/>
          <w:sz w:val="24"/>
          <w:szCs w:val="24"/>
        </w:rPr>
        <w:t>вать вопросы по фактическому содержанию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и называть отдельные жанры фольклора (считалки, загадки, пословицы, потешки, неб</w:t>
      </w:r>
      <w:r w:rsidRPr="00954D31">
        <w:rPr>
          <w:rFonts w:cs="Times New Roman"/>
          <w:sz w:val="24"/>
          <w:szCs w:val="24"/>
        </w:rPr>
        <w:t>ы</w:t>
      </w:r>
      <w:r w:rsidRPr="00954D31">
        <w:rPr>
          <w:rFonts w:cs="Times New Roman"/>
          <w:sz w:val="24"/>
          <w:szCs w:val="24"/>
        </w:rPr>
        <w:t>лицы, народные песни, скороговорки, сказки о животных, бытовые и во</w:t>
      </w:r>
      <w:r w:rsidRPr="00954D31">
        <w:rPr>
          <w:rFonts w:cs="Times New Roman"/>
          <w:sz w:val="24"/>
          <w:szCs w:val="24"/>
        </w:rPr>
        <w:t>л</w:t>
      </w:r>
      <w:r w:rsidRPr="00954D31">
        <w:rPr>
          <w:rFonts w:cs="Times New Roman"/>
          <w:sz w:val="24"/>
          <w:szCs w:val="24"/>
        </w:rPr>
        <w:t>шебные) и художественной литературы (литературные сказки, рассказы, стихотворения, басни);</w:t>
      </w:r>
    </w:p>
    <w:p w:rsidR="00954D31" w:rsidRPr="00954D31" w:rsidRDefault="00954D31" w:rsidP="00954D31">
      <w:pPr>
        <w:spacing w:line="240" w:lineRule="auto"/>
        <w:rPr>
          <w:rFonts w:cs="Times New Roman"/>
          <w:sz w:val="24"/>
          <w:szCs w:val="24"/>
        </w:rPr>
      </w:pPr>
      <w:r w:rsidRPr="00954D31">
        <w:rPr>
          <w:rFonts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w:t>
      </w:r>
      <w:r w:rsidRPr="00954D31">
        <w:rPr>
          <w:rFonts w:cs="Times New Roman"/>
          <w:sz w:val="24"/>
          <w:szCs w:val="24"/>
        </w:rPr>
        <w:t>о</w:t>
      </w:r>
      <w:r w:rsidRPr="00954D31">
        <w:rPr>
          <w:rFonts w:cs="Times New Roman"/>
          <w:sz w:val="24"/>
          <w:szCs w:val="24"/>
        </w:rPr>
        <w:t>ставлять план текста (вопросный, номинативный);</w:t>
      </w:r>
    </w:p>
    <w:p w:rsidR="00954D31" w:rsidRPr="00954D31" w:rsidRDefault="00954D31" w:rsidP="00954D31">
      <w:pPr>
        <w:spacing w:line="240" w:lineRule="auto"/>
        <w:rPr>
          <w:rFonts w:cs="Times New Roman"/>
          <w:sz w:val="24"/>
          <w:szCs w:val="24"/>
        </w:rPr>
      </w:pPr>
      <w:r w:rsidRPr="00954D31">
        <w:rPr>
          <w:rFonts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w:t>
      </w:r>
      <w:r w:rsidRPr="00954D31">
        <w:rPr>
          <w:rFonts w:cs="Times New Roman"/>
          <w:sz w:val="24"/>
          <w:szCs w:val="24"/>
        </w:rPr>
        <w:t>о</w:t>
      </w:r>
      <w:r w:rsidRPr="00954D31">
        <w:rPr>
          <w:rFonts w:cs="Times New Roman"/>
          <w:sz w:val="24"/>
          <w:szCs w:val="24"/>
        </w:rPr>
        <w:t>связь между характером героя и его поступками, сравнивать героев одного произведения по предложенным критериям, характер</w:t>
      </w:r>
      <w:r w:rsidRPr="00954D31">
        <w:rPr>
          <w:rFonts w:cs="Times New Roman"/>
          <w:sz w:val="24"/>
          <w:szCs w:val="24"/>
        </w:rPr>
        <w:t>и</w:t>
      </w:r>
      <w:r w:rsidRPr="00954D31">
        <w:rPr>
          <w:rFonts w:cs="Times New Roman"/>
          <w:sz w:val="24"/>
          <w:szCs w:val="24"/>
        </w:rPr>
        <w:t>зовать отношение автора к героям, его поступкам;</w:t>
      </w:r>
    </w:p>
    <w:p w:rsidR="00954D31" w:rsidRPr="00954D31" w:rsidRDefault="00954D31" w:rsidP="00954D31">
      <w:pPr>
        <w:spacing w:line="240" w:lineRule="auto"/>
        <w:rPr>
          <w:rFonts w:cs="Times New Roman"/>
          <w:sz w:val="24"/>
          <w:szCs w:val="24"/>
        </w:rPr>
      </w:pPr>
      <w:r w:rsidRPr="00954D31">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обсуждении прослушанного/прочитанного произведения: понимать жанровую пр</w:t>
      </w:r>
      <w:r w:rsidRPr="00954D31">
        <w:rPr>
          <w:rFonts w:cs="Times New Roman"/>
          <w:sz w:val="24"/>
          <w:szCs w:val="24"/>
        </w:rPr>
        <w:t>и</w:t>
      </w:r>
      <w:r w:rsidRPr="00954D31">
        <w:rPr>
          <w:rFonts w:cs="Times New Roman"/>
          <w:sz w:val="24"/>
          <w:szCs w:val="24"/>
        </w:rPr>
        <w:t>надлежность произведения, формулировать устно простые выводы, подтверждать свой ответ прим</w:t>
      </w:r>
      <w:r w:rsidRPr="00954D31">
        <w:rPr>
          <w:rFonts w:cs="Times New Roman"/>
          <w:sz w:val="24"/>
          <w:szCs w:val="24"/>
        </w:rPr>
        <w:t>е</w:t>
      </w:r>
      <w:r w:rsidRPr="00954D31">
        <w:rPr>
          <w:rFonts w:cs="Times New Roman"/>
          <w:sz w:val="24"/>
          <w:szCs w:val="24"/>
        </w:rPr>
        <w:t>рами из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(устно) содержание произведения подробно, выборочно, от лица героя, от третьего лица;</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по ролям с соблюдением норм произношения, расстановки ударения, инсценировать н</w:t>
      </w:r>
      <w:r w:rsidRPr="00954D31">
        <w:rPr>
          <w:rFonts w:cs="Times New Roman"/>
          <w:sz w:val="24"/>
          <w:szCs w:val="24"/>
        </w:rPr>
        <w:t>е</w:t>
      </w:r>
      <w:r w:rsidRPr="00954D31">
        <w:rPr>
          <w:rFonts w:cs="Times New Roman"/>
          <w:sz w:val="24"/>
          <w:szCs w:val="24"/>
        </w:rPr>
        <w:t>большие эпизоды из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высказывания на заданную тему по содержанию произведения (не менее 5 предложений);</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по аналогии с прочитанным загадки, небольшие сказки, рассказы;</w:t>
      </w:r>
    </w:p>
    <w:p w:rsidR="00954D31" w:rsidRPr="00954D31" w:rsidRDefault="00954D31" w:rsidP="00954D31">
      <w:pPr>
        <w:spacing w:line="240" w:lineRule="auto"/>
        <w:rPr>
          <w:rFonts w:cs="Times New Roman"/>
          <w:sz w:val="24"/>
          <w:szCs w:val="24"/>
        </w:rPr>
      </w:pPr>
      <w:r w:rsidRPr="00954D31">
        <w:rPr>
          <w:rFonts w:cs="Times New Roman"/>
          <w:sz w:val="24"/>
          <w:szCs w:val="24"/>
        </w:rPr>
        <w:t>ориентироваться в книге/учебнике по обложке, оглавлению, аннотации, иллюстрациям, предисл</w:t>
      </w:r>
      <w:r w:rsidRPr="00954D31">
        <w:rPr>
          <w:rFonts w:cs="Times New Roman"/>
          <w:sz w:val="24"/>
          <w:szCs w:val="24"/>
        </w:rPr>
        <w:t>о</w:t>
      </w:r>
      <w:r w:rsidRPr="00954D31">
        <w:rPr>
          <w:rFonts w:cs="Times New Roman"/>
          <w:sz w:val="24"/>
          <w:szCs w:val="24"/>
        </w:rPr>
        <w:t>вию, условным обозначениям;</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книги для самостоятельного чтения с учётом рекомендательного списка, используя ка</w:t>
      </w:r>
      <w:r w:rsidRPr="00954D31">
        <w:rPr>
          <w:rFonts w:cs="Times New Roman"/>
          <w:sz w:val="24"/>
          <w:szCs w:val="24"/>
        </w:rPr>
        <w:t>р</w:t>
      </w:r>
      <w:r w:rsidRPr="00954D31">
        <w:rPr>
          <w:rFonts w:cs="Times New Roman"/>
          <w:sz w:val="24"/>
          <w:szCs w:val="24"/>
        </w:rPr>
        <w:t>тотеки, рассказывать о прочитанной книге;</w:t>
      </w:r>
    </w:p>
    <w:p w:rsidR="00954D31" w:rsidRPr="00954D31" w:rsidRDefault="00954D31" w:rsidP="00954D31">
      <w:pPr>
        <w:spacing w:line="240" w:lineRule="auto"/>
        <w:rPr>
          <w:rFonts w:cs="Times New Roman"/>
          <w:sz w:val="24"/>
          <w:szCs w:val="24"/>
        </w:rPr>
      </w:pPr>
      <w:r w:rsidRPr="00954D31">
        <w:rPr>
          <w:rFonts w:cs="Times New Roman"/>
          <w:sz w:val="24"/>
          <w:szCs w:val="24"/>
        </w:rPr>
        <w:t>использовать справочную литературу для получения дополнительной информации в соответствии с учебной задачей.</w:t>
      </w:r>
    </w:p>
    <w:p w:rsidR="00954D31" w:rsidRPr="00954D31" w:rsidRDefault="00954D31" w:rsidP="00954D31">
      <w:pPr>
        <w:spacing w:line="240" w:lineRule="auto"/>
        <w:rPr>
          <w:rFonts w:cs="Times New Roman"/>
          <w:sz w:val="24"/>
          <w:szCs w:val="24"/>
        </w:rPr>
      </w:pPr>
      <w:r w:rsidRPr="00954D31">
        <w:rPr>
          <w:rFonts w:cs="Times New Roman"/>
          <w:sz w:val="24"/>
          <w:szCs w:val="24"/>
        </w:rPr>
        <w:t>3 КЛАСС</w:t>
      </w:r>
    </w:p>
    <w:p w:rsidR="00954D31" w:rsidRPr="00954D31" w:rsidRDefault="00954D31" w:rsidP="00954D31">
      <w:pPr>
        <w:spacing w:line="240" w:lineRule="auto"/>
        <w:rPr>
          <w:rFonts w:cs="Times New Roman"/>
          <w:sz w:val="24"/>
          <w:szCs w:val="24"/>
        </w:rPr>
      </w:pPr>
      <w:r w:rsidRPr="00954D31">
        <w:rPr>
          <w:rFonts w:cs="Times New Roman"/>
          <w:sz w:val="24"/>
          <w:szCs w:val="24"/>
        </w:rPr>
        <w:t>отвечать на вопрос о культурной значимости устного народного творчества и художественной л</w:t>
      </w:r>
      <w:r w:rsidRPr="00954D31">
        <w:rPr>
          <w:rFonts w:cs="Times New Roman"/>
          <w:sz w:val="24"/>
          <w:szCs w:val="24"/>
        </w:rPr>
        <w:t>и</w:t>
      </w:r>
      <w:r w:rsidRPr="00954D31">
        <w:rPr>
          <w:rFonts w:cs="Times New Roman"/>
          <w:sz w:val="24"/>
          <w:szCs w:val="24"/>
        </w:rPr>
        <w:t>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и про себя в соответствии с учебной задачей, использовать разные виды чтения (из</w:t>
      </w:r>
      <w:r w:rsidRPr="00954D31">
        <w:rPr>
          <w:rFonts w:cs="Times New Roman"/>
          <w:sz w:val="24"/>
          <w:szCs w:val="24"/>
        </w:rPr>
        <w:t>у</w:t>
      </w:r>
      <w:r w:rsidRPr="00954D31">
        <w:rPr>
          <w:rFonts w:cs="Times New Roman"/>
          <w:sz w:val="24"/>
          <w:szCs w:val="24"/>
        </w:rPr>
        <w:t>чающее, ознакомительное, поисковое выборочное, просмотровое выборочное);</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наизусть не менее 4 стихотворений в соответствии с изученной тематикой пр</w:t>
      </w:r>
      <w:r w:rsidRPr="00954D31">
        <w:rPr>
          <w:rFonts w:cs="Times New Roman"/>
          <w:sz w:val="24"/>
          <w:szCs w:val="24"/>
        </w:rPr>
        <w:t>о</w:t>
      </w:r>
      <w:r w:rsidRPr="00954D31">
        <w:rPr>
          <w:rFonts w:cs="Times New Roman"/>
          <w:sz w:val="24"/>
          <w:szCs w:val="24"/>
        </w:rPr>
        <w:t>изведений;</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художественные произведения и познавательные тексты;</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жанровую принадлежность, содержание, смысл прослушанного/прочитанного произв</w:t>
      </w:r>
      <w:r w:rsidRPr="00954D31">
        <w:rPr>
          <w:rFonts w:cs="Times New Roman"/>
          <w:sz w:val="24"/>
          <w:szCs w:val="24"/>
        </w:rPr>
        <w:t>е</w:t>
      </w:r>
      <w:r w:rsidRPr="00954D31">
        <w:rPr>
          <w:rFonts w:cs="Times New Roman"/>
          <w:sz w:val="24"/>
          <w:szCs w:val="24"/>
        </w:rPr>
        <w:t>дения: отвечать и формулировать вопросы к учебным и художественным текстам;</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и называть отдельные жанры фольклора (считалки, загадки, пословицы, потешки, неб</w:t>
      </w:r>
      <w:r w:rsidRPr="00954D31">
        <w:rPr>
          <w:rFonts w:cs="Times New Roman"/>
          <w:sz w:val="24"/>
          <w:szCs w:val="24"/>
        </w:rPr>
        <w:t>ы</w:t>
      </w:r>
      <w:r w:rsidRPr="00954D31">
        <w:rPr>
          <w:rFonts w:cs="Times New Roman"/>
          <w:sz w:val="24"/>
          <w:szCs w:val="24"/>
        </w:rPr>
        <w:t>лицы, народные песни, скороговорки, сказки о животных, бытовые и во</w:t>
      </w:r>
      <w:r w:rsidRPr="00954D31">
        <w:rPr>
          <w:rFonts w:cs="Times New Roman"/>
          <w:sz w:val="24"/>
          <w:szCs w:val="24"/>
        </w:rPr>
        <w:t>л</w:t>
      </w:r>
      <w:r w:rsidRPr="00954D31">
        <w:rPr>
          <w:rFonts w:cs="Times New Roman"/>
          <w:sz w:val="24"/>
          <w:szCs w:val="24"/>
        </w:rPr>
        <w:t>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54D31" w:rsidRPr="00954D31" w:rsidRDefault="00954D31" w:rsidP="00954D31">
      <w:pPr>
        <w:spacing w:line="240" w:lineRule="auto"/>
        <w:rPr>
          <w:rFonts w:cs="Times New Roman"/>
          <w:sz w:val="24"/>
          <w:szCs w:val="24"/>
        </w:rPr>
      </w:pPr>
      <w:r w:rsidRPr="00954D31">
        <w:rPr>
          <w:rFonts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w:t>
      </w:r>
      <w:r w:rsidRPr="00954D31">
        <w:rPr>
          <w:rFonts w:cs="Times New Roman"/>
          <w:sz w:val="24"/>
          <w:szCs w:val="24"/>
        </w:rPr>
        <w:t>и</w:t>
      </w:r>
      <w:r w:rsidRPr="00954D31">
        <w:rPr>
          <w:rFonts w:cs="Times New Roman"/>
          <w:sz w:val="24"/>
          <w:szCs w:val="24"/>
        </w:rPr>
        <w:t>зодов текста; составлять план текста (вопросный, номинативный, цитатный);</w:t>
      </w:r>
    </w:p>
    <w:p w:rsidR="00954D31" w:rsidRPr="00954D31" w:rsidRDefault="00954D31" w:rsidP="00954D31">
      <w:pPr>
        <w:spacing w:line="240" w:lineRule="auto"/>
        <w:rPr>
          <w:rFonts w:cs="Times New Roman"/>
          <w:sz w:val="24"/>
          <w:szCs w:val="24"/>
        </w:rPr>
      </w:pPr>
      <w:r w:rsidRPr="00954D31">
        <w:rPr>
          <w:rFonts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w:t>
      </w:r>
      <w:r w:rsidRPr="00954D31">
        <w:rPr>
          <w:rFonts w:cs="Times New Roman"/>
          <w:sz w:val="24"/>
          <w:szCs w:val="24"/>
        </w:rPr>
        <w:t>т</w:t>
      </w:r>
      <w:r w:rsidRPr="00954D31">
        <w:rPr>
          <w:rFonts w:cs="Times New Roman"/>
          <w:sz w:val="24"/>
          <w:szCs w:val="24"/>
        </w:rPr>
        <w:t>вами героев, сравнивать героев одного произведения и сопоставлять их поступки по предложенным критериям (по аналогии или по контрасту);</w:t>
      </w:r>
    </w:p>
    <w:p w:rsidR="00954D31" w:rsidRPr="00954D31" w:rsidRDefault="00954D31" w:rsidP="00954D31">
      <w:pPr>
        <w:spacing w:line="240" w:lineRule="auto"/>
        <w:rPr>
          <w:rFonts w:cs="Times New Roman"/>
          <w:sz w:val="24"/>
          <w:szCs w:val="24"/>
        </w:rPr>
      </w:pPr>
      <w:r w:rsidRPr="00954D31">
        <w:rPr>
          <w:rFonts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54D31" w:rsidRPr="00954D31" w:rsidRDefault="00954D31" w:rsidP="00954D31">
      <w:pPr>
        <w:spacing w:line="240" w:lineRule="auto"/>
        <w:rPr>
          <w:rFonts w:cs="Times New Roman"/>
          <w:sz w:val="24"/>
          <w:szCs w:val="24"/>
        </w:rPr>
      </w:pPr>
      <w:r w:rsidRPr="00954D31">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w:t>
      </w:r>
      <w:r w:rsidRPr="00954D31">
        <w:rPr>
          <w:rFonts w:cs="Times New Roman"/>
          <w:sz w:val="24"/>
          <w:szCs w:val="24"/>
        </w:rPr>
        <w:t>ы</w:t>
      </w:r>
      <w:r w:rsidRPr="00954D31">
        <w:rPr>
          <w:rFonts w:cs="Times New Roman"/>
          <w:sz w:val="24"/>
          <w:szCs w:val="24"/>
        </w:rPr>
        <w:t>разительности (сравнение, эпитет, олицетворение);</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осознанно применять изученные понятия (автор, мораль басни, литературный герой, персонаж, х</w:t>
      </w:r>
      <w:r w:rsidRPr="00954D31">
        <w:rPr>
          <w:rFonts w:cs="Times New Roman"/>
          <w:sz w:val="24"/>
          <w:szCs w:val="24"/>
        </w:rPr>
        <w:t>а</w:t>
      </w:r>
      <w:r w:rsidRPr="00954D31">
        <w:rPr>
          <w:rFonts w:cs="Times New Roman"/>
          <w:sz w:val="24"/>
          <w:szCs w:val="24"/>
        </w:rPr>
        <w:t>рактер, тема, идея, заголовок, содержание произведения, эпизод, смысловые части, композиция, сра</w:t>
      </w:r>
      <w:r w:rsidRPr="00954D31">
        <w:rPr>
          <w:rFonts w:cs="Times New Roman"/>
          <w:sz w:val="24"/>
          <w:szCs w:val="24"/>
        </w:rPr>
        <w:t>в</w:t>
      </w:r>
      <w:r w:rsidRPr="00954D31">
        <w:rPr>
          <w:rFonts w:cs="Times New Roman"/>
          <w:sz w:val="24"/>
          <w:szCs w:val="24"/>
        </w:rPr>
        <w:t>нение, эпитет, олицетворение);</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обсуждении прослушанного/прочитанного произведения: строить мон</w:t>
      </w:r>
      <w:r w:rsidRPr="00954D31">
        <w:rPr>
          <w:rFonts w:cs="Times New Roman"/>
          <w:sz w:val="24"/>
          <w:szCs w:val="24"/>
        </w:rPr>
        <w:t>о</w:t>
      </w:r>
      <w:r w:rsidRPr="00954D31">
        <w:rPr>
          <w:rFonts w:cs="Times New Roman"/>
          <w:sz w:val="24"/>
          <w:szCs w:val="24"/>
        </w:rPr>
        <w:t>логическое и диалогическое высказывание с соблюдением орфоэпических и пунктуационных норм, устно и пис</w:t>
      </w:r>
      <w:r w:rsidRPr="00954D31">
        <w:rPr>
          <w:rFonts w:cs="Times New Roman"/>
          <w:sz w:val="24"/>
          <w:szCs w:val="24"/>
        </w:rPr>
        <w:t>ь</w:t>
      </w:r>
      <w:r w:rsidRPr="00954D31">
        <w:rPr>
          <w:rFonts w:cs="Times New Roman"/>
          <w:sz w:val="24"/>
          <w:szCs w:val="24"/>
        </w:rPr>
        <w:t>менно формулировать простые выводы, подтверждать свой ответ примерами из текста; использовать в беседе изученные литературные понятия;</w:t>
      </w:r>
    </w:p>
    <w:p w:rsidR="00954D31" w:rsidRPr="00954D31" w:rsidRDefault="00954D31" w:rsidP="00954D31">
      <w:pPr>
        <w:spacing w:line="240" w:lineRule="auto"/>
        <w:rPr>
          <w:rFonts w:cs="Times New Roman"/>
          <w:sz w:val="24"/>
          <w:szCs w:val="24"/>
        </w:rPr>
      </w:pPr>
      <w:r w:rsidRPr="00954D31">
        <w:rPr>
          <w:rFonts w:cs="Times New Roman"/>
          <w:sz w:val="24"/>
          <w:szCs w:val="24"/>
        </w:rPr>
        <w:t>пересказывать произведение (устно) подробно, выборочно, сжато (кратко), от лица героя, с изм</w:t>
      </w:r>
      <w:r w:rsidRPr="00954D31">
        <w:rPr>
          <w:rFonts w:cs="Times New Roman"/>
          <w:sz w:val="24"/>
          <w:szCs w:val="24"/>
        </w:rPr>
        <w:t>е</w:t>
      </w:r>
      <w:r w:rsidRPr="00954D31">
        <w:rPr>
          <w:rFonts w:cs="Times New Roman"/>
          <w:sz w:val="24"/>
          <w:szCs w:val="24"/>
        </w:rPr>
        <w:t>нением лица рассказчика, от третьего лица;</w:t>
      </w:r>
    </w:p>
    <w:p w:rsidR="00954D31" w:rsidRPr="00954D31" w:rsidRDefault="00954D31" w:rsidP="00954D31">
      <w:pPr>
        <w:spacing w:line="240" w:lineRule="auto"/>
        <w:rPr>
          <w:rFonts w:cs="Times New Roman"/>
          <w:sz w:val="24"/>
          <w:szCs w:val="24"/>
        </w:rPr>
      </w:pPr>
      <w:r w:rsidRPr="00954D31">
        <w:rPr>
          <w:rFonts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по ролям с соблюдением норм произношения, инсценировать небольшие эпизоды из прои</w:t>
      </w:r>
      <w:r w:rsidRPr="00954D31">
        <w:rPr>
          <w:rFonts w:cs="Times New Roman"/>
          <w:sz w:val="24"/>
          <w:szCs w:val="24"/>
        </w:rPr>
        <w:t>з</w:t>
      </w:r>
      <w:r w:rsidRPr="00954D31">
        <w:rPr>
          <w:rFonts w:cs="Times New Roman"/>
          <w:sz w:val="24"/>
          <w:szCs w:val="24"/>
        </w:rPr>
        <w:t>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w:t>
      </w:r>
      <w:r w:rsidRPr="00954D31">
        <w:rPr>
          <w:rFonts w:cs="Times New Roman"/>
          <w:sz w:val="24"/>
          <w:szCs w:val="24"/>
        </w:rPr>
        <w:t>р</w:t>
      </w:r>
      <w:r w:rsidRPr="00954D31">
        <w:rPr>
          <w:rFonts w:cs="Times New Roman"/>
          <w:sz w:val="24"/>
          <w:szCs w:val="24"/>
        </w:rPr>
        <w:t>ректировать собственный письменный текст;</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краткий отзыв о прочитанном произведении по заданному алгоритму;</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тексты, используя аналогии, иллюстрации, придумывать продолжение прочитанного пр</w:t>
      </w:r>
      <w:r w:rsidRPr="00954D31">
        <w:rPr>
          <w:rFonts w:cs="Times New Roman"/>
          <w:sz w:val="24"/>
          <w:szCs w:val="24"/>
        </w:rPr>
        <w:t>о</w:t>
      </w:r>
      <w:r w:rsidRPr="00954D31">
        <w:rPr>
          <w:rFonts w:cs="Times New Roman"/>
          <w:sz w:val="24"/>
          <w:szCs w:val="24"/>
        </w:rPr>
        <w:t>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книги для самостоятельного чтения с учётом рекомендательного списка, используя ка</w:t>
      </w:r>
      <w:r w:rsidRPr="00954D31">
        <w:rPr>
          <w:rFonts w:cs="Times New Roman"/>
          <w:sz w:val="24"/>
          <w:szCs w:val="24"/>
        </w:rPr>
        <w:t>р</w:t>
      </w:r>
      <w:r w:rsidRPr="00954D31">
        <w:rPr>
          <w:rFonts w:cs="Times New Roman"/>
          <w:sz w:val="24"/>
          <w:szCs w:val="24"/>
        </w:rPr>
        <w:t>тотеки, рассказывать о прочитанной книге;</w:t>
      </w:r>
    </w:p>
    <w:p w:rsidR="00954D31" w:rsidRPr="00954D31" w:rsidRDefault="00954D31" w:rsidP="00954D31">
      <w:pPr>
        <w:spacing w:line="240" w:lineRule="auto"/>
        <w:rPr>
          <w:rFonts w:cs="Times New Roman"/>
          <w:sz w:val="24"/>
          <w:szCs w:val="24"/>
        </w:rPr>
      </w:pPr>
      <w:r w:rsidRPr="00954D31">
        <w:rPr>
          <w:rFonts w:cs="Times New Roman"/>
          <w:sz w:val="24"/>
          <w:szCs w:val="24"/>
        </w:rPr>
        <w:t>использовать справочные издания, в том числе верифицированные электронные обр</w:t>
      </w:r>
      <w:r w:rsidRPr="00954D31">
        <w:rPr>
          <w:rFonts w:cs="Times New Roman"/>
          <w:sz w:val="24"/>
          <w:szCs w:val="24"/>
        </w:rPr>
        <w:t>а</w:t>
      </w:r>
      <w:r w:rsidRPr="00954D31">
        <w:rPr>
          <w:rFonts w:cs="Times New Roman"/>
          <w:sz w:val="24"/>
          <w:szCs w:val="24"/>
        </w:rPr>
        <w:t>зовательные и информационные ресурсы, включённые в федеральный перечень.</w:t>
      </w:r>
    </w:p>
    <w:p w:rsidR="00954D31" w:rsidRPr="00954D31" w:rsidRDefault="00954D31" w:rsidP="00954D31">
      <w:pPr>
        <w:spacing w:line="240" w:lineRule="auto"/>
        <w:rPr>
          <w:rFonts w:cs="Times New Roman"/>
          <w:sz w:val="24"/>
          <w:szCs w:val="24"/>
        </w:rPr>
      </w:pPr>
      <w:r w:rsidRPr="00954D31">
        <w:rPr>
          <w:rFonts w:cs="Times New Roman"/>
          <w:sz w:val="24"/>
          <w:szCs w:val="24"/>
        </w:rPr>
        <w:t>4 КЛАСС</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осознавать значимость художественной литературы и фольклора для всестороннего развития ли</w:t>
      </w:r>
      <w:r w:rsidRPr="00954D31">
        <w:rPr>
          <w:rFonts w:cs="Times New Roman"/>
          <w:sz w:val="24"/>
          <w:szCs w:val="24"/>
        </w:rPr>
        <w:t>ч</w:t>
      </w:r>
      <w:r w:rsidRPr="00954D31">
        <w:rPr>
          <w:rFonts w:cs="Times New Roman"/>
          <w:sz w:val="24"/>
          <w:szCs w:val="24"/>
        </w:rPr>
        <w:t>ности человека, находить в произведениях отражение нравственных ценностей, фактов бытовой и д</w:t>
      </w:r>
      <w:r w:rsidRPr="00954D31">
        <w:rPr>
          <w:rFonts w:cs="Times New Roman"/>
          <w:sz w:val="24"/>
          <w:szCs w:val="24"/>
        </w:rPr>
        <w:t>у</w:t>
      </w:r>
      <w:r w:rsidRPr="00954D31">
        <w:rPr>
          <w:rFonts w:cs="Times New Roman"/>
          <w:sz w:val="24"/>
          <w:szCs w:val="24"/>
        </w:rPr>
        <w:t>ховной культуры народов России и мира, ориентироваться в нравственно-этических понятиях в ко</w:t>
      </w:r>
      <w:r w:rsidRPr="00954D31">
        <w:rPr>
          <w:rFonts w:cs="Times New Roman"/>
          <w:sz w:val="24"/>
          <w:szCs w:val="24"/>
        </w:rPr>
        <w:t>н</w:t>
      </w:r>
      <w:r w:rsidRPr="00954D31">
        <w:rPr>
          <w:rFonts w:cs="Times New Roman"/>
          <w:sz w:val="24"/>
          <w:szCs w:val="24"/>
        </w:rPr>
        <w:t>тексте изученных произведений;</w:t>
      </w:r>
    </w:p>
    <w:p w:rsidR="00954D31" w:rsidRPr="00954D31" w:rsidRDefault="00954D31" w:rsidP="00954D31">
      <w:pPr>
        <w:spacing w:line="240" w:lineRule="auto"/>
        <w:rPr>
          <w:rFonts w:cs="Times New Roman"/>
          <w:sz w:val="24"/>
          <w:szCs w:val="24"/>
        </w:rPr>
      </w:pPr>
      <w:r w:rsidRPr="00954D31">
        <w:rPr>
          <w:rFonts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и про себя в соответствии с учебной задачей, использовать разные виды чтения (из</w:t>
      </w:r>
      <w:r w:rsidRPr="00954D31">
        <w:rPr>
          <w:rFonts w:cs="Times New Roman"/>
          <w:sz w:val="24"/>
          <w:szCs w:val="24"/>
        </w:rPr>
        <w:t>у</w:t>
      </w:r>
      <w:r w:rsidRPr="00954D31">
        <w:rPr>
          <w:rFonts w:cs="Times New Roman"/>
          <w:sz w:val="24"/>
          <w:szCs w:val="24"/>
        </w:rPr>
        <w:t>чающее, ознакомительное, поисковое выборочное, просмотровое выборочное);</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наизусть не менее 5 стихотворений в соответствии с изученной тематикой пр</w:t>
      </w:r>
      <w:r w:rsidRPr="00954D31">
        <w:rPr>
          <w:rFonts w:cs="Times New Roman"/>
          <w:sz w:val="24"/>
          <w:szCs w:val="24"/>
        </w:rPr>
        <w:t>о</w:t>
      </w:r>
      <w:r w:rsidRPr="00954D31">
        <w:rPr>
          <w:rFonts w:cs="Times New Roman"/>
          <w:sz w:val="24"/>
          <w:szCs w:val="24"/>
        </w:rPr>
        <w:t>изведений;</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художественные произведения и познавательные тексты;</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54D31" w:rsidRPr="00954D31" w:rsidRDefault="00954D31" w:rsidP="00954D31">
      <w:pPr>
        <w:spacing w:line="240" w:lineRule="auto"/>
        <w:rPr>
          <w:rFonts w:cs="Times New Roman"/>
          <w:sz w:val="24"/>
          <w:szCs w:val="24"/>
        </w:rPr>
      </w:pPr>
      <w:r w:rsidRPr="00954D31">
        <w:rPr>
          <w:rFonts w:cs="Times New Roman"/>
          <w:sz w:val="24"/>
          <w:szCs w:val="24"/>
        </w:rPr>
        <w:t>понимать жанровую принадлежность, содержание, смысл прослушанного/прочитанного произв</w:t>
      </w:r>
      <w:r w:rsidRPr="00954D31">
        <w:rPr>
          <w:rFonts w:cs="Times New Roman"/>
          <w:sz w:val="24"/>
          <w:szCs w:val="24"/>
        </w:rPr>
        <w:t>е</w:t>
      </w:r>
      <w:r w:rsidRPr="00954D31">
        <w:rPr>
          <w:rFonts w:cs="Times New Roman"/>
          <w:sz w:val="24"/>
          <w:szCs w:val="24"/>
        </w:rPr>
        <w:t>дения: отвечать и формулировать вопросы (в том числе проблемные) к познав</w:t>
      </w:r>
      <w:r w:rsidRPr="00954D31">
        <w:rPr>
          <w:rFonts w:cs="Times New Roman"/>
          <w:sz w:val="24"/>
          <w:szCs w:val="24"/>
        </w:rPr>
        <w:t>а</w:t>
      </w:r>
      <w:r w:rsidRPr="00954D31">
        <w:rPr>
          <w:rFonts w:cs="Times New Roman"/>
          <w:sz w:val="24"/>
          <w:szCs w:val="24"/>
        </w:rPr>
        <w:t>тельным, учебным и художественным текстам;</w:t>
      </w:r>
    </w:p>
    <w:p w:rsidR="00954D31" w:rsidRPr="00954D31" w:rsidRDefault="00954D31" w:rsidP="00954D31">
      <w:pPr>
        <w:spacing w:line="240" w:lineRule="auto"/>
        <w:rPr>
          <w:rFonts w:cs="Times New Roman"/>
          <w:sz w:val="24"/>
          <w:szCs w:val="24"/>
        </w:rPr>
      </w:pPr>
      <w:r w:rsidRPr="00954D31">
        <w:rPr>
          <w:rFonts w:cs="Times New Roman"/>
          <w:sz w:val="24"/>
          <w:szCs w:val="24"/>
        </w:rPr>
        <w:t>различать и называть отдельные жанры фольклора (считалки, загадки, пословицы, потешки, неб</w:t>
      </w:r>
      <w:r w:rsidRPr="00954D31">
        <w:rPr>
          <w:rFonts w:cs="Times New Roman"/>
          <w:sz w:val="24"/>
          <w:szCs w:val="24"/>
        </w:rPr>
        <w:t>ы</w:t>
      </w:r>
      <w:r w:rsidRPr="00954D31">
        <w:rPr>
          <w:rFonts w:cs="Times New Roman"/>
          <w:sz w:val="24"/>
          <w:szCs w:val="24"/>
        </w:rPr>
        <w:t>лицы, народные песни, скороговорки, сказки о животных, бытовые и во</w:t>
      </w:r>
      <w:r w:rsidRPr="00954D31">
        <w:rPr>
          <w:rFonts w:cs="Times New Roman"/>
          <w:sz w:val="24"/>
          <w:szCs w:val="24"/>
        </w:rPr>
        <w:t>л</w:t>
      </w:r>
      <w:r w:rsidRPr="00954D31">
        <w:rPr>
          <w:rFonts w:cs="Times New Roman"/>
          <w:sz w:val="24"/>
          <w:szCs w:val="24"/>
        </w:rPr>
        <w:t>шебные), приводить примеры произведений фольклора разных народов России;</w:t>
      </w:r>
    </w:p>
    <w:p w:rsidR="00954D31" w:rsidRPr="00954D31" w:rsidRDefault="00954D31" w:rsidP="00954D31">
      <w:pPr>
        <w:spacing w:line="240" w:lineRule="auto"/>
        <w:rPr>
          <w:rFonts w:cs="Times New Roman"/>
          <w:sz w:val="24"/>
          <w:szCs w:val="24"/>
        </w:rPr>
      </w:pPr>
      <w:r w:rsidRPr="00954D31">
        <w:rPr>
          <w:rFonts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54D31" w:rsidRPr="00954D31" w:rsidRDefault="00954D31" w:rsidP="00954D31">
      <w:pPr>
        <w:spacing w:line="240" w:lineRule="auto"/>
        <w:rPr>
          <w:rFonts w:cs="Times New Roman"/>
          <w:sz w:val="24"/>
          <w:szCs w:val="24"/>
        </w:rPr>
      </w:pPr>
      <w:r w:rsidRPr="00954D31">
        <w:rPr>
          <w:rFonts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w:t>
      </w:r>
      <w:r w:rsidRPr="00954D31">
        <w:rPr>
          <w:rFonts w:cs="Times New Roman"/>
          <w:sz w:val="24"/>
          <w:szCs w:val="24"/>
        </w:rPr>
        <w:t>о</w:t>
      </w:r>
      <w:r w:rsidRPr="00954D31">
        <w:rPr>
          <w:rFonts w:cs="Times New Roman"/>
          <w:sz w:val="24"/>
          <w:szCs w:val="24"/>
        </w:rPr>
        <w:t>бытий, эпизодов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характеризовать героев, давать оценку их поступкам, составлять портретные характеристики пе</w:t>
      </w:r>
      <w:r w:rsidRPr="00954D31">
        <w:rPr>
          <w:rFonts w:cs="Times New Roman"/>
          <w:sz w:val="24"/>
          <w:szCs w:val="24"/>
        </w:rPr>
        <w:t>р</w:t>
      </w:r>
      <w:r w:rsidRPr="00954D31">
        <w:rPr>
          <w:rFonts w:cs="Times New Roman"/>
          <w:sz w:val="24"/>
          <w:szCs w:val="24"/>
        </w:rPr>
        <w:t>сонажей, выявлять взаимосвязь между поступками и мыслями, чувствами г</w:t>
      </w:r>
      <w:r w:rsidRPr="00954D31">
        <w:rPr>
          <w:rFonts w:cs="Times New Roman"/>
          <w:sz w:val="24"/>
          <w:szCs w:val="24"/>
        </w:rPr>
        <w:t>е</w:t>
      </w:r>
      <w:r w:rsidRPr="00954D31">
        <w:rPr>
          <w:rFonts w:cs="Times New Roman"/>
          <w:sz w:val="24"/>
          <w:szCs w:val="24"/>
        </w:rPr>
        <w:t>роев, сравнивать героев одного произведения по самостоятельно выбранному критерию (по аналогии или по контрасту), х</w:t>
      </w:r>
      <w:r w:rsidRPr="00954D31">
        <w:rPr>
          <w:rFonts w:cs="Times New Roman"/>
          <w:sz w:val="24"/>
          <w:szCs w:val="24"/>
        </w:rPr>
        <w:t>а</w:t>
      </w:r>
      <w:r w:rsidRPr="00954D31">
        <w:rPr>
          <w:rFonts w:cs="Times New Roman"/>
          <w:sz w:val="24"/>
          <w:szCs w:val="24"/>
        </w:rPr>
        <w:t>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w:t>
      </w:r>
      <w:r w:rsidRPr="00954D31">
        <w:rPr>
          <w:rFonts w:cs="Times New Roman"/>
          <w:sz w:val="24"/>
          <w:szCs w:val="24"/>
        </w:rPr>
        <w:t>н</w:t>
      </w:r>
      <w:r w:rsidRPr="00954D31">
        <w:rPr>
          <w:rFonts w:cs="Times New Roman"/>
          <w:sz w:val="24"/>
          <w:szCs w:val="24"/>
        </w:rPr>
        <w:t>но-следственные связи событий, явлений, п</w:t>
      </w:r>
      <w:r w:rsidRPr="00954D31">
        <w:rPr>
          <w:rFonts w:cs="Times New Roman"/>
          <w:sz w:val="24"/>
          <w:szCs w:val="24"/>
        </w:rPr>
        <w:t>о</w:t>
      </w:r>
      <w:r w:rsidRPr="00954D31">
        <w:rPr>
          <w:rFonts w:cs="Times New Roman"/>
          <w:sz w:val="24"/>
          <w:szCs w:val="24"/>
        </w:rPr>
        <w:t>ступков героев;</w:t>
      </w:r>
    </w:p>
    <w:p w:rsidR="00954D31" w:rsidRPr="00954D31" w:rsidRDefault="00954D31" w:rsidP="00954D31">
      <w:pPr>
        <w:spacing w:line="240" w:lineRule="auto"/>
        <w:rPr>
          <w:rFonts w:cs="Times New Roman"/>
          <w:sz w:val="24"/>
          <w:szCs w:val="24"/>
        </w:rPr>
      </w:pPr>
      <w:r w:rsidRPr="00954D31">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w:t>
      </w:r>
      <w:r w:rsidRPr="00954D31">
        <w:rPr>
          <w:rFonts w:cs="Times New Roman"/>
          <w:sz w:val="24"/>
          <w:szCs w:val="24"/>
        </w:rPr>
        <w:t>ы</w:t>
      </w:r>
      <w:r w:rsidRPr="00954D31">
        <w:rPr>
          <w:rFonts w:cs="Times New Roman"/>
          <w:sz w:val="24"/>
          <w:szCs w:val="24"/>
        </w:rPr>
        <w:t>разительности (сравнение, эпитет, олицетворение, метафора);</w:t>
      </w:r>
    </w:p>
    <w:p w:rsidR="00954D31" w:rsidRPr="00954D31" w:rsidRDefault="00954D31" w:rsidP="00954D31">
      <w:pPr>
        <w:spacing w:line="240" w:lineRule="auto"/>
        <w:rPr>
          <w:rFonts w:cs="Times New Roman"/>
          <w:sz w:val="24"/>
          <w:szCs w:val="24"/>
        </w:rPr>
      </w:pPr>
      <w:r w:rsidRPr="00954D31">
        <w:rPr>
          <w:rFonts w:cs="Times New Roman"/>
          <w:sz w:val="24"/>
          <w:szCs w:val="24"/>
        </w:rPr>
        <w:t>осознанно применять изученные понятия (автор, мораль басни, литературный герой, персонаж, х</w:t>
      </w:r>
      <w:r w:rsidRPr="00954D31">
        <w:rPr>
          <w:rFonts w:cs="Times New Roman"/>
          <w:sz w:val="24"/>
          <w:szCs w:val="24"/>
        </w:rPr>
        <w:t>а</w:t>
      </w:r>
      <w:r w:rsidRPr="00954D31">
        <w:rPr>
          <w:rFonts w:cs="Times New Roman"/>
          <w:sz w:val="24"/>
          <w:szCs w:val="24"/>
        </w:rPr>
        <w:t>рактер, тема, идея, заголовок, содержание произведения, эпизод, смысловые части, композиция, сра</w:t>
      </w:r>
      <w:r w:rsidRPr="00954D31">
        <w:rPr>
          <w:rFonts w:cs="Times New Roman"/>
          <w:sz w:val="24"/>
          <w:szCs w:val="24"/>
        </w:rPr>
        <w:t>в</w:t>
      </w:r>
      <w:r w:rsidRPr="00954D31">
        <w:rPr>
          <w:rFonts w:cs="Times New Roman"/>
          <w:sz w:val="24"/>
          <w:szCs w:val="24"/>
        </w:rPr>
        <w:t>нение, эпитет, олицетворение, метафора, лирика, эпос, образ);</w:t>
      </w:r>
    </w:p>
    <w:p w:rsidR="00954D31" w:rsidRPr="00954D31" w:rsidRDefault="00954D31" w:rsidP="00954D31">
      <w:pPr>
        <w:spacing w:line="240" w:lineRule="auto"/>
        <w:rPr>
          <w:rFonts w:cs="Times New Roman"/>
          <w:sz w:val="24"/>
          <w:szCs w:val="24"/>
        </w:rPr>
      </w:pPr>
      <w:r w:rsidRPr="00954D31">
        <w:rPr>
          <w:rFonts w:cs="Times New Roman"/>
          <w:sz w:val="24"/>
          <w:szCs w:val="24"/>
        </w:rPr>
        <w:t>участвовать в обсуждении прослушанного/прочитанного произведения: строить мон</w:t>
      </w:r>
      <w:r w:rsidRPr="00954D31">
        <w:rPr>
          <w:rFonts w:cs="Times New Roman"/>
          <w:sz w:val="24"/>
          <w:szCs w:val="24"/>
        </w:rPr>
        <w:t>о</w:t>
      </w:r>
      <w:r w:rsidRPr="00954D31">
        <w:rPr>
          <w:rFonts w:cs="Times New Roman"/>
          <w:sz w:val="24"/>
          <w:szCs w:val="24"/>
        </w:rPr>
        <w:t>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w:t>
      </w:r>
      <w:r w:rsidRPr="00954D31">
        <w:rPr>
          <w:rFonts w:cs="Times New Roman"/>
          <w:sz w:val="24"/>
          <w:szCs w:val="24"/>
        </w:rPr>
        <w:t>о</w:t>
      </w:r>
      <w:r w:rsidRPr="00954D31">
        <w:rPr>
          <w:rFonts w:cs="Times New Roman"/>
          <w:sz w:val="24"/>
          <w:szCs w:val="24"/>
        </w:rPr>
        <w:t>слушанного/прочитанного текста, подтверждать свой ответ примерами из текста;</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54D31" w:rsidRPr="00954D31" w:rsidRDefault="00954D31" w:rsidP="00954D31">
      <w:pPr>
        <w:spacing w:line="240" w:lineRule="auto"/>
        <w:rPr>
          <w:rFonts w:cs="Times New Roman"/>
          <w:sz w:val="24"/>
          <w:szCs w:val="24"/>
        </w:rPr>
      </w:pPr>
      <w:r w:rsidRPr="00954D31">
        <w:rPr>
          <w:rFonts w:cs="Times New Roman"/>
          <w:sz w:val="24"/>
          <w:szCs w:val="24"/>
        </w:rPr>
        <w:t>читать по ролям с соблюдением норм произношения, расстановки ударения, инсценировать н</w:t>
      </w:r>
      <w:r w:rsidRPr="00954D31">
        <w:rPr>
          <w:rFonts w:cs="Times New Roman"/>
          <w:sz w:val="24"/>
          <w:szCs w:val="24"/>
        </w:rPr>
        <w:t>е</w:t>
      </w:r>
      <w:r w:rsidRPr="00954D31">
        <w:rPr>
          <w:rFonts w:cs="Times New Roman"/>
          <w:sz w:val="24"/>
          <w:szCs w:val="24"/>
        </w:rPr>
        <w:t>большие эпизоды из произведения;</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устные и письменные высказывания на заданную тему по содержанию пр</w:t>
      </w:r>
      <w:r w:rsidRPr="00954D31">
        <w:rPr>
          <w:rFonts w:cs="Times New Roman"/>
          <w:sz w:val="24"/>
          <w:szCs w:val="24"/>
        </w:rPr>
        <w:t>о</w:t>
      </w:r>
      <w:r w:rsidRPr="00954D31">
        <w:rPr>
          <w:rFonts w:cs="Times New Roman"/>
          <w:sz w:val="24"/>
          <w:szCs w:val="24"/>
        </w:rPr>
        <w:t>изведения (не менее 10 предложений), писать сочинения на заданную тему, используя разные типы речи (повеств</w:t>
      </w:r>
      <w:r w:rsidRPr="00954D31">
        <w:rPr>
          <w:rFonts w:cs="Times New Roman"/>
          <w:sz w:val="24"/>
          <w:szCs w:val="24"/>
        </w:rPr>
        <w:t>о</w:t>
      </w:r>
      <w:r w:rsidRPr="00954D31">
        <w:rPr>
          <w:rFonts w:cs="Times New Roman"/>
          <w:sz w:val="24"/>
          <w:szCs w:val="24"/>
        </w:rPr>
        <w:t>вание, описание, рассуждение), корректировать собственный текст с учётом правильности, выраз</w:t>
      </w:r>
      <w:r w:rsidRPr="00954D31">
        <w:rPr>
          <w:rFonts w:cs="Times New Roman"/>
          <w:sz w:val="24"/>
          <w:szCs w:val="24"/>
        </w:rPr>
        <w:t>и</w:t>
      </w:r>
      <w:r w:rsidRPr="00954D31">
        <w:rPr>
          <w:rFonts w:cs="Times New Roman"/>
          <w:sz w:val="24"/>
          <w:szCs w:val="24"/>
        </w:rPr>
        <w:t>тельности письменной речи;</w:t>
      </w:r>
    </w:p>
    <w:p w:rsidR="00954D31" w:rsidRPr="00954D31" w:rsidRDefault="00954D31" w:rsidP="00954D31">
      <w:pPr>
        <w:spacing w:line="240" w:lineRule="auto"/>
        <w:rPr>
          <w:rFonts w:cs="Times New Roman"/>
          <w:sz w:val="24"/>
          <w:szCs w:val="24"/>
        </w:rPr>
      </w:pPr>
      <w:r w:rsidRPr="00954D31">
        <w:rPr>
          <w:rFonts w:cs="Times New Roman"/>
          <w:sz w:val="24"/>
          <w:szCs w:val="24"/>
        </w:rPr>
        <w:t>составлять краткий отзыв о прочитанном произведении по заданному алгоритму;</w:t>
      </w:r>
    </w:p>
    <w:p w:rsidR="00954D31" w:rsidRPr="00954D31" w:rsidRDefault="00954D31" w:rsidP="00954D31">
      <w:pPr>
        <w:spacing w:line="240" w:lineRule="auto"/>
        <w:rPr>
          <w:rFonts w:cs="Times New Roman"/>
          <w:sz w:val="24"/>
          <w:szCs w:val="24"/>
        </w:rPr>
      </w:pPr>
      <w:r w:rsidRPr="00954D31">
        <w:rPr>
          <w:rFonts w:cs="Times New Roman"/>
          <w:sz w:val="24"/>
          <w:szCs w:val="24"/>
        </w:rPr>
        <w:t>сочинять по аналогии с прочитанным, составлять рассказ по иллюстрациям, от имени одного из г</w:t>
      </w:r>
      <w:r w:rsidRPr="00954D31">
        <w:rPr>
          <w:rFonts w:cs="Times New Roman"/>
          <w:sz w:val="24"/>
          <w:szCs w:val="24"/>
        </w:rPr>
        <w:t>е</w:t>
      </w:r>
      <w:r w:rsidRPr="00954D31">
        <w:rPr>
          <w:rFonts w:cs="Times New Roman"/>
          <w:sz w:val="24"/>
          <w:szCs w:val="24"/>
        </w:rPr>
        <w:t>роев, придумывать продолжение прочитанного произведения (не менее 10 предложений);</w:t>
      </w:r>
    </w:p>
    <w:p w:rsidR="00954D31" w:rsidRPr="00954D31" w:rsidRDefault="00954D31" w:rsidP="00954D31">
      <w:pPr>
        <w:spacing w:line="240" w:lineRule="auto"/>
        <w:rPr>
          <w:rFonts w:cs="Times New Roman"/>
          <w:sz w:val="24"/>
          <w:szCs w:val="24"/>
        </w:rPr>
      </w:pPr>
      <w:r w:rsidRPr="00954D31">
        <w:rPr>
          <w:rFonts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54D31" w:rsidRPr="00954D31" w:rsidRDefault="00954D31" w:rsidP="00954D31">
      <w:pPr>
        <w:spacing w:line="240" w:lineRule="auto"/>
        <w:rPr>
          <w:rFonts w:cs="Times New Roman"/>
          <w:sz w:val="24"/>
          <w:szCs w:val="24"/>
        </w:rPr>
      </w:pPr>
      <w:r w:rsidRPr="00954D31">
        <w:rPr>
          <w:rFonts w:cs="Times New Roman"/>
          <w:sz w:val="24"/>
          <w:szCs w:val="24"/>
        </w:rPr>
        <w:t>выбирать книги для самостоятельного чтения с учётом рекомендательного списка, используя ка</w:t>
      </w:r>
      <w:r w:rsidRPr="00954D31">
        <w:rPr>
          <w:rFonts w:cs="Times New Roman"/>
          <w:sz w:val="24"/>
          <w:szCs w:val="24"/>
        </w:rPr>
        <w:t>р</w:t>
      </w:r>
      <w:r w:rsidRPr="00954D31">
        <w:rPr>
          <w:rFonts w:cs="Times New Roman"/>
          <w:sz w:val="24"/>
          <w:szCs w:val="24"/>
        </w:rPr>
        <w:t>тотеки, рассказывать о прочитанной книге;</w:t>
      </w:r>
    </w:p>
    <w:p w:rsidR="00954D31" w:rsidRPr="00954D31" w:rsidRDefault="00954D31" w:rsidP="00954D31">
      <w:pPr>
        <w:spacing w:line="240" w:lineRule="auto"/>
        <w:rPr>
          <w:rFonts w:cs="Times New Roman"/>
          <w:sz w:val="24"/>
          <w:szCs w:val="24"/>
        </w:rPr>
      </w:pPr>
      <w:r w:rsidRPr="00954D31">
        <w:rPr>
          <w:rFonts w:cs="Times New Roman"/>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w:t>
      </w:r>
      <w:r w:rsidRPr="00954D31">
        <w:rPr>
          <w:rFonts w:cs="Times New Roman"/>
          <w:sz w:val="24"/>
          <w:szCs w:val="24"/>
        </w:rPr>
        <w:t>е</w:t>
      </w:r>
      <w:r w:rsidRPr="00954D31">
        <w:rPr>
          <w:rFonts w:cs="Times New Roman"/>
          <w:sz w:val="24"/>
          <w:szCs w:val="24"/>
        </w:rPr>
        <w:t>ния дополнительной информации в соответствии с учебной задачей.</w:t>
      </w:r>
    </w:p>
    <w:p w:rsidR="00954D31" w:rsidRPr="00954D31" w:rsidRDefault="00954D31" w:rsidP="00954D31">
      <w:pPr>
        <w:spacing w:line="240" w:lineRule="auto"/>
        <w:rPr>
          <w:rFonts w:eastAsia="Times New Roman" w:cs="Times New Roman"/>
          <w:b/>
          <w:bCs/>
          <w:caps/>
          <w:sz w:val="24"/>
          <w:szCs w:val="24"/>
        </w:rPr>
      </w:pPr>
      <w:r w:rsidRPr="00954D31">
        <w:rPr>
          <w:rFonts w:eastAsia="Times New Roman" w:cs="Times New Roman"/>
          <w:b/>
          <w:bCs/>
          <w:caps/>
          <w:sz w:val="24"/>
          <w:szCs w:val="24"/>
        </w:rPr>
        <w:t>ТЕМАТИЧЕСКОЕ ПЛАНИРОВАНИЕ</w:t>
      </w:r>
    </w:p>
    <w:p w:rsidR="00954D31" w:rsidRPr="00954D31" w:rsidRDefault="00954D31" w:rsidP="00954D31">
      <w:pPr>
        <w:spacing w:line="240" w:lineRule="auto"/>
        <w:rPr>
          <w:rFonts w:eastAsia="Times New Roman" w:cs="Times New Roman"/>
          <w:b/>
          <w:bCs/>
          <w:caps/>
          <w:sz w:val="24"/>
          <w:szCs w:val="24"/>
        </w:rPr>
      </w:pPr>
      <w:r w:rsidRPr="00954D31">
        <w:rPr>
          <w:rFonts w:eastAsia="Times New Roman" w:cs="Times New Roman"/>
          <w:b/>
          <w:bCs/>
          <w:caps/>
          <w:sz w:val="24"/>
          <w:szCs w:val="24"/>
        </w:rPr>
        <w:t>1 КЛАСС</w:t>
      </w:r>
    </w:p>
    <w:tbl>
      <w:tblPr>
        <w:tblW w:w="9924"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10"/>
        <w:gridCol w:w="2693"/>
        <w:gridCol w:w="709"/>
        <w:gridCol w:w="850"/>
        <w:gridCol w:w="708"/>
        <w:gridCol w:w="4254"/>
      </w:tblGrid>
      <w:tr w:rsidR="00954D31" w:rsidRPr="00954D31" w:rsidTr="00853A10">
        <w:trPr>
          <w:tblHeader/>
          <w:tblCellSpacing w:w="15" w:type="dxa"/>
        </w:trPr>
        <w:tc>
          <w:tcPr>
            <w:tcW w:w="665"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 п/п</w:t>
            </w:r>
          </w:p>
        </w:tc>
        <w:tc>
          <w:tcPr>
            <w:tcW w:w="2663"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Наименование разд</w:t>
            </w:r>
            <w:r w:rsidRPr="00954D31">
              <w:rPr>
                <w:rFonts w:eastAsia="Times New Roman" w:cs="Times New Roman"/>
                <w:sz w:val="24"/>
                <w:szCs w:val="24"/>
              </w:rPr>
              <w:t>е</w:t>
            </w:r>
            <w:r w:rsidRPr="00954D31">
              <w:rPr>
                <w:rFonts w:eastAsia="Times New Roman" w:cs="Times New Roman"/>
                <w:sz w:val="24"/>
                <w:szCs w:val="24"/>
              </w:rPr>
              <w:t>лов и тем программы</w:t>
            </w:r>
          </w:p>
        </w:tc>
        <w:tc>
          <w:tcPr>
            <w:tcW w:w="2237" w:type="dxa"/>
            <w:gridSpan w:val="3"/>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Количество часов</w:t>
            </w:r>
          </w:p>
        </w:tc>
        <w:tc>
          <w:tcPr>
            <w:tcW w:w="4209"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Электронные (цифровые) образов</w:t>
            </w:r>
            <w:r w:rsidRPr="00954D31">
              <w:rPr>
                <w:rFonts w:eastAsia="Times New Roman" w:cs="Times New Roman"/>
                <w:sz w:val="24"/>
                <w:szCs w:val="24"/>
              </w:rPr>
              <w:t>а</w:t>
            </w:r>
            <w:r w:rsidRPr="00954D31">
              <w:rPr>
                <w:rFonts w:eastAsia="Times New Roman" w:cs="Times New Roman"/>
                <w:sz w:val="24"/>
                <w:szCs w:val="24"/>
              </w:rPr>
              <w:t>тельные ресурсы</w:t>
            </w:r>
          </w:p>
        </w:tc>
      </w:tr>
      <w:tr w:rsidR="00954D31" w:rsidRPr="00954D31" w:rsidTr="00853A10">
        <w:trPr>
          <w:tblHeader/>
          <w:tblCellSpacing w:w="15" w:type="dxa"/>
        </w:trPr>
        <w:tc>
          <w:tcPr>
            <w:tcW w:w="665" w:type="dxa"/>
            <w:vMerge/>
            <w:vAlign w:val="center"/>
            <w:hideMark/>
          </w:tcPr>
          <w:p w:rsidR="00954D31" w:rsidRPr="00954D31" w:rsidRDefault="00954D31" w:rsidP="00954D31">
            <w:pPr>
              <w:spacing w:line="240" w:lineRule="auto"/>
              <w:rPr>
                <w:rFonts w:eastAsia="Times New Roman" w:cs="Times New Roman"/>
                <w:sz w:val="24"/>
                <w:szCs w:val="24"/>
              </w:rPr>
            </w:pPr>
          </w:p>
        </w:tc>
        <w:tc>
          <w:tcPr>
            <w:tcW w:w="2663" w:type="dxa"/>
            <w:vMerge/>
            <w:vAlign w:val="center"/>
            <w:hideMark/>
          </w:tcPr>
          <w:p w:rsidR="00954D31" w:rsidRPr="00954D31" w:rsidRDefault="00954D31" w:rsidP="00954D31">
            <w:pPr>
              <w:spacing w:line="240" w:lineRule="auto"/>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Всего</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Контрол</w:t>
            </w:r>
            <w:r w:rsidRPr="00954D31">
              <w:rPr>
                <w:rFonts w:eastAsia="Times New Roman" w:cs="Times New Roman"/>
                <w:sz w:val="24"/>
                <w:szCs w:val="24"/>
              </w:rPr>
              <w:t>ь</w:t>
            </w:r>
            <w:r w:rsidRPr="00954D31">
              <w:rPr>
                <w:rFonts w:eastAsia="Times New Roman" w:cs="Times New Roman"/>
                <w:sz w:val="24"/>
                <w:szCs w:val="24"/>
              </w:rPr>
              <w:t>ные работы</w:t>
            </w:r>
          </w:p>
        </w:tc>
        <w:tc>
          <w:tcPr>
            <w:tcW w:w="678"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Практ</w:t>
            </w:r>
            <w:r w:rsidRPr="00954D31">
              <w:rPr>
                <w:rFonts w:eastAsia="Times New Roman" w:cs="Times New Roman"/>
                <w:sz w:val="24"/>
                <w:szCs w:val="24"/>
              </w:rPr>
              <w:t>и</w:t>
            </w:r>
            <w:r w:rsidRPr="00954D31">
              <w:rPr>
                <w:rFonts w:eastAsia="Times New Roman" w:cs="Times New Roman"/>
                <w:sz w:val="24"/>
                <w:szCs w:val="24"/>
              </w:rPr>
              <w:t>че</w:t>
            </w:r>
            <w:r w:rsidRPr="00954D31">
              <w:rPr>
                <w:rFonts w:eastAsia="Times New Roman" w:cs="Times New Roman"/>
                <w:sz w:val="24"/>
                <w:szCs w:val="24"/>
              </w:rPr>
              <w:t>с</w:t>
            </w:r>
            <w:r w:rsidRPr="00954D31">
              <w:rPr>
                <w:rFonts w:eastAsia="Times New Roman" w:cs="Times New Roman"/>
                <w:sz w:val="24"/>
                <w:szCs w:val="24"/>
              </w:rPr>
              <w:t>кие р</w:t>
            </w:r>
            <w:r w:rsidRPr="00954D31">
              <w:rPr>
                <w:rFonts w:eastAsia="Times New Roman" w:cs="Times New Roman"/>
                <w:sz w:val="24"/>
                <w:szCs w:val="24"/>
              </w:rPr>
              <w:t>а</w:t>
            </w:r>
            <w:r w:rsidRPr="00954D31">
              <w:rPr>
                <w:rFonts w:eastAsia="Times New Roman" w:cs="Times New Roman"/>
                <w:sz w:val="24"/>
                <w:szCs w:val="24"/>
              </w:rPr>
              <w:t>боты</w:t>
            </w:r>
          </w:p>
        </w:tc>
        <w:tc>
          <w:tcPr>
            <w:tcW w:w="4209" w:type="dxa"/>
            <w:vMerge/>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9864" w:type="dxa"/>
            <w:gridSpan w:val="6"/>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b/>
                <w:bCs/>
                <w:sz w:val="24"/>
                <w:szCs w:val="24"/>
              </w:rPr>
              <w:t>Раздел 1.</w:t>
            </w:r>
            <w:r w:rsidRPr="00954D31">
              <w:rPr>
                <w:rFonts w:eastAsia="Times New Roman" w:cs="Times New Roman"/>
                <w:sz w:val="24"/>
                <w:szCs w:val="24"/>
              </w:rPr>
              <w:t xml:space="preserve"> </w:t>
            </w:r>
            <w:r w:rsidRPr="00954D31">
              <w:rPr>
                <w:rFonts w:eastAsia="Times New Roman" w:cs="Times New Roman"/>
                <w:b/>
                <w:bCs/>
                <w:sz w:val="24"/>
                <w:szCs w:val="24"/>
              </w:rPr>
              <w:t>Обучение грамоте</w:t>
            </w:r>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1.1</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Развитие речи</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E240EA" w:rsidP="00954D31">
            <w:pPr>
              <w:spacing w:line="240" w:lineRule="auto"/>
              <w:rPr>
                <w:rFonts w:eastAsia="Times New Roman" w:cs="Times New Roman"/>
                <w:sz w:val="24"/>
                <w:szCs w:val="24"/>
              </w:rPr>
            </w:pPr>
            <w:hyperlink r:id="rId59"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1.2</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Фонетика</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E240EA" w:rsidP="00954D31">
            <w:pPr>
              <w:spacing w:line="240" w:lineRule="auto"/>
              <w:rPr>
                <w:rFonts w:eastAsia="Times New Roman" w:cs="Times New Roman"/>
                <w:sz w:val="24"/>
                <w:szCs w:val="24"/>
              </w:rPr>
            </w:pPr>
            <w:hyperlink r:id="rId60"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1.3</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Чтение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72</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E240EA" w:rsidP="00954D31">
            <w:pPr>
              <w:spacing w:line="240" w:lineRule="auto"/>
              <w:rPr>
                <w:rFonts w:eastAsia="Times New Roman" w:cs="Times New Roman"/>
                <w:sz w:val="24"/>
                <w:szCs w:val="24"/>
              </w:rPr>
            </w:pPr>
            <w:hyperlink r:id="rId61"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3358"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Итого по разделу</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80</w:t>
            </w:r>
          </w:p>
        </w:tc>
        <w:tc>
          <w:tcPr>
            <w:tcW w:w="5767" w:type="dxa"/>
            <w:gridSpan w:val="3"/>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9864" w:type="dxa"/>
            <w:gridSpan w:val="6"/>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b/>
                <w:bCs/>
                <w:sz w:val="24"/>
                <w:szCs w:val="24"/>
              </w:rPr>
              <w:t>Раздел 2.</w:t>
            </w:r>
            <w:r w:rsidRPr="00954D31">
              <w:rPr>
                <w:rFonts w:eastAsia="Times New Roman" w:cs="Times New Roman"/>
                <w:sz w:val="24"/>
                <w:szCs w:val="24"/>
              </w:rPr>
              <w:t xml:space="preserve"> </w:t>
            </w:r>
            <w:r w:rsidRPr="00954D31">
              <w:rPr>
                <w:rFonts w:eastAsia="Times New Roman" w:cs="Times New Roman"/>
                <w:b/>
                <w:bCs/>
                <w:sz w:val="24"/>
                <w:szCs w:val="24"/>
              </w:rPr>
              <w:t>Систематический курс</w:t>
            </w:r>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2.1</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Сказка народная (фольклорная) и литер</w:t>
            </w:r>
            <w:r w:rsidRPr="00954D31">
              <w:rPr>
                <w:rFonts w:eastAsia="Times New Roman" w:cs="Times New Roman"/>
                <w:sz w:val="24"/>
                <w:szCs w:val="24"/>
              </w:rPr>
              <w:t>а</w:t>
            </w:r>
            <w:r w:rsidRPr="00954D31">
              <w:rPr>
                <w:rFonts w:eastAsia="Times New Roman" w:cs="Times New Roman"/>
                <w:sz w:val="24"/>
                <w:szCs w:val="24"/>
              </w:rPr>
              <w:t>турная (авторская)</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6</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E240EA" w:rsidP="00954D31">
            <w:pPr>
              <w:spacing w:line="240" w:lineRule="auto"/>
              <w:rPr>
                <w:rFonts w:eastAsia="Times New Roman" w:cs="Times New Roman"/>
                <w:sz w:val="24"/>
                <w:szCs w:val="24"/>
              </w:rPr>
            </w:pPr>
            <w:hyperlink r:id="rId62"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2.2</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Произведения о детях и для детей</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9</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E240EA" w:rsidP="00954D31">
            <w:pPr>
              <w:spacing w:line="240" w:lineRule="auto"/>
              <w:rPr>
                <w:rFonts w:eastAsia="Times New Roman" w:cs="Times New Roman"/>
                <w:sz w:val="24"/>
                <w:szCs w:val="24"/>
              </w:rPr>
            </w:pPr>
            <w:hyperlink r:id="rId63"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2.3</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Произведения о ро</w:t>
            </w:r>
            <w:r w:rsidRPr="00954D31">
              <w:rPr>
                <w:rFonts w:eastAsia="Times New Roman" w:cs="Times New Roman"/>
                <w:sz w:val="24"/>
                <w:szCs w:val="24"/>
              </w:rPr>
              <w:t>д</w:t>
            </w:r>
            <w:r w:rsidRPr="00954D31">
              <w:rPr>
                <w:rFonts w:eastAsia="Times New Roman" w:cs="Times New Roman"/>
                <w:sz w:val="24"/>
                <w:szCs w:val="24"/>
              </w:rPr>
              <w:t>ной природе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6</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E240EA" w:rsidP="00954D31">
            <w:pPr>
              <w:spacing w:line="240" w:lineRule="auto"/>
              <w:rPr>
                <w:rFonts w:eastAsia="Times New Roman" w:cs="Times New Roman"/>
                <w:sz w:val="24"/>
                <w:szCs w:val="24"/>
              </w:rPr>
            </w:pPr>
            <w:hyperlink r:id="rId64"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2.4</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Устное народное творчество — малые фольклорные жанры</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w:t>
            </w:r>
          </w:p>
        </w:tc>
        <w:tc>
          <w:tcPr>
            <w:tcW w:w="820" w:type="dxa"/>
            <w:hideMark/>
          </w:tcPr>
          <w:p w:rsidR="00954D31" w:rsidRPr="00954D31" w:rsidRDefault="00954D31" w:rsidP="00954D31">
            <w:pPr>
              <w:spacing w:line="240" w:lineRule="auto"/>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E240EA" w:rsidP="00954D31">
            <w:pPr>
              <w:spacing w:line="240" w:lineRule="auto"/>
              <w:rPr>
                <w:rFonts w:eastAsia="Times New Roman" w:cs="Times New Roman"/>
                <w:sz w:val="24"/>
                <w:szCs w:val="24"/>
              </w:rPr>
            </w:pPr>
            <w:hyperlink r:id="rId65"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2.5</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Произведения о братьях наших меньших</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7</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E240EA" w:rsidP="00954D31">
            <w:pPr>
              <w:spacing w:line="240" w:lineRule="auto"/>
              <w:rPr>
                <w:rFonts w:eastAsia="Times New Roman" w:cs="Times New Roman"/>
                <w:sz w:val="24"/>
                <w:szCs w:val="24"/>
              </w:rPr>
            </w:pPr>
            <w:hyperlink r:id="rId66"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2.6</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Произведения о маме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3</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E240EA" w:rsidP="00954D31">
            <w:pPr>
              <w:spacing w:line="240" w:lineRule="auto"/>
              <w:rPr>
                <w:rFonts w:eastAsia="Times New Roman" w:cs="Times New Roman"/>
                <w:sz w:val="24"/>
                <w:szCs w:val="24"/>
              </w:rPr>
            </w:pPr>
            <w:hyperlink r:id="rId67"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2.7</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Фольклорные и а</w:t>
            </w:r>
            <w:r w:rsidRPr="00954D31">
              <w:rPr>
                <w:rFonts w:eastAsia="Times New Roman" w:cs="Times New Roman"/>
                <w:sz w:val="24"/>
                <w:szCs w:val="24"/>
              </w:rPr>
              <w:t>в</w:t>
            </w:r>
            <w:r w:rsidRPr="00954D31">
              <w:rPr>
                <w:rFonts w:eastAsia="Times New Roman" w:cs="Times New Roman"/>
                <w:sz w:val="24"/>
                <w:szCs w:val="24"/>
              </w:rPr>
              <w:t>торские произведения о чудесах и фантазии</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E240EA" w:rsidP="00954D31">
            <w:pPr>
              <w:spacing w:line="240" w:lineRule="auto"/>
              <w:rPr>
                <w:rFonts w:eastAsia="Times New Roman" w:cs="Times New Roman"/>
                <w:sz w:val="24"/>
                <w:szCs w:val="24"/>
              </w:rPr>
            </w:pPr>
            <w:hyperlink r:id="rId68" w:history="1">
              <w:r w:rsidR="00954D31" w:rsidRPr="00954D31">
                <w:rPr>
                  <w:rStyle w:val="af7"/>
                  <w:rFonts w:eastAsia="Times New Roman" w:cs="Times New Roman"/>
                  <w:sz w:val="24"/>
                  <w:szCs w:val="24"/>
                </w:rPr>
                <w:t>https://resh.edu.ru/subject/32/1/</w:t>
              </w:r>
            </w:hyperlink>
          </w:p>
        </w:tc>
      </w:tr>
      <w:tr w:rsidR="00954D31" w:rsidRPr="00954D31" w:rsidTr="00853A10">
        <w:trPr>
          <w:tblCellSpacing w:w="15" w:type="dxa"/>
        </w:trPr>
        <w:tc>
          <w:tcPr>
            <w:tcW w:w="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2.8</w:t>
            </w:r>
          </w:p>
        </w:tc>
        <w:tc>
          <w:tcPr>
            <w:tcW w:w="2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Библиографическая культура (работа с де</w:t>
            </w:r>
            <w:r w:rsidRPr="00954D31">
              <w:rPr>
                <w:rFonts w:eastAsia="Times New Roman" w:cs="Times New Roman"/>
                <w:sz w:val="24"/>
                <w:szCs w:val="24"/>
              </w:rPr>
              <w:t>т</w:t>
            </w:r>
            <w:r w:rsidRPr="00954D31">
              <w:rPr>
                <w:rFonts w:eastAsia="Times New Roman" w:cs="Times New Roman"/>
                <w:sz w:val="24"/>
                <w:szCs w:val="24"/>
              </w:rPr>
              <w:t>ской книгой)</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E240EA" w:rsidP="00954D31">
            <w:pPr>
              <w:spacing w:line="240" w:lineRule="auto"/>
              <w:rPr>
                <w:rFonts w:eastAsia="Times New Roman" w:cs="Times New Roman"/>
                <w:sz w:val="24"/>
                <w:szCs w:val="24"/>
              </w:rPr>
            </w:pPr>
            <w:hyperlink r:id="rId69" w:history="1">
              <w:r w:rsidR="00853A10" w:rsidRPr="00E16CF8">
                <w:rPr>
                  <w:rStyle w:val="af7"/>
                  <w:rFonts w:eastAsia="Times New Roman" w:cs="Times New Roman"/>
                  <w:sz w:val="24"/>
                  <w:szCs w:val="24"/>
                </w:rPr>
                <w:t>https://resh.edu.ru/subject/32/1/</w:t>
              </w:r>
            </w:hyperlink>
          </w:p>
        </w:tc>
      </w:tr>
      <w:tr w:rsidR="00954D31" w:rsidRPr="00954D31" w:rsidTr="00853A10">
        <w:trPr>
          <w:tblCellSpacing w:w="15" w:type="dxa"/>
        </w:trPr>
        <w:tc>
          <w:tcPr>
            <w:tcW w:w="3358"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Итого по разделу</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40</w:t>
            </w:r>
          </w:p>
        </w:tc>
        <w:tc>
          <w:tcPr>
            <w:tcW w:w="5767" w:type="dxa"/>
            <w:gridSpan w:val="3"/>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3358"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Резервное время</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12</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8" w:type="dxa"/>
            <w:hideMark/>
          </w:tcPr>
          <w:p w:rsidR="00954D31" w:rsidRPr="00954D31" w:rsidRDefault="00954D31" w:rsidP="00954D31">
            <w:pPr>
              <w:spacing w:line="240" w:lineRule="auto"/>
              <w:jc w:val="center"/>
              <w:rPr>
                <w:rFonts w:eastAsia="Times New Roman" w:cs="Times New Roman"/>
                <w:sz w:val="24"/>
                <w:szCs w:val="24"/>
              </w:rPr>
            </w:pPr>
          </w:p>
        </w:tc>
        <w:tc>
          <w:tcPr>
            <w:tcW w:w="4209" w:type="dxa"/>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3358"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ОБЩЕЕ КОЛИЧЕСТВО ЧАСОВ ПО ПРОГРАММЕ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132</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0</w:t>
            </w:r>
          </w:p>
        </w:tc>
        <w:tc>
          <w:tcPr>
            <w:tcW w:w="678"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0</w:t>
            </w:r>
          </w:p>
        </w:tc>
        <w:tc>
          <w:tcPr>
            <w:tcW w:w="4209" w:type="dxa"/>
            <w:hideMark/>
          </w:tcPr>
          <w:p w:rsidR="00954D31" w:rsidRPr="00954D31" w:rsidRDefault="00954D31" w:rsidP="00954D31">
            <w:pPr>
              <w:spacing w:line="240" w:lineRule="auto"/>
              <w:rPr>
                <w:rFonts w:eastAsia="Times New Roman" w:cs="Times New Roman"/>
                <w:sz w:val="24"/>
                <w:szCs w:val="24"/>
              </w:rPr>
            </w:pPr>
          </w:p>
        </w:tc>
      </w:tr>
    </w:tbl>
    <w:p w:rsidR="00954D31" w:rsidRPr="00954D31" w:rsidRDefault="00954D31" w:rsidP="00954D31">
      <w:pPr>
        <w:spacing w:line="240" w:lineRule="auto"/>
        <w:rPr>
          <w:rFonts w:eastAsia="Times New Roman" w:cs="Times New Roman"/>
          <w:b/>
          <w:bCs/>
          <w:caps/>
          <w:sz w:val="24"/>
          <w:szCs w:val="24"/>
        </w:rPr>
      </w:pPr>
      <w:r w:rsidRPr="00954D31">
        <w:rPr>
          <w:rFonts w:eastAsia="Times New Roman" w:cs="Times New Roman"/>
          <w:b/>
          <w:bCs/>
          <w:caps/>
          <w:sz w:val="24"/>
          <w:szCs w:val="24"/>
        </w:rPr>
        <w:t>2 КЛАСС</w:t>
      </w:r>
    </w:p>
    <w:tbl>
      <w:tblPr>
        <w:tblW w:w="9924"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08"/>
        <w:gridCol w:w="2695"/>
        <w:gridCol w:w="709"/>
        <w:gridCol w:w="850"/>
        <w:gridCol w:w="709"/>
        <w:gridCol w:w="4253"/>
      </w:tblGrid>
      <w:tr w:rsidR="00954D31" w:rsidRPr="00954D31" w:rsidTr="00853A10">
        <w:trPr>
          <w:tblHeader/>
          <w:tblCellSpacing w:w="15" w:type="dxa"/>
        </w:trPr>
        <w:tc>
          <w:tcPr>
            <w:tcW w:w="663"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 п/п</w:t>
            </w:r>
          </w:p>
        </w:tc>
        <w:tc>
          <w:tcPr>
            <w:tcW w:w="2665"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Наименование разд</w:t>
            </w:r>
            <w:r w:rsidRPr="00954D31">
              <w:rPr>
                <w:rFonts w:eastAsia="Times New Roman" w:cs="Times New Roman"/>
                <w:sz w:val="24"/>
                <w:szCs w:val="24"/>
              </w:rPr>
              <w:t>е</w:t>
            </w:r>
            <w:r w:rsidRPr="00954D31">
              <w:rPr>
                <w:rFonts w:eastAsia="Times New Roman" w:cs="Times New Roman"/>
                <w:sz w:val="24"/>
                <w:szCs w:val="24"/>
              </w:rPr>
              <w:t>лов и тем программы</w:t>
            </w:r>
          </w:p>
        </w:tc>
        <w:tc>
          <w:tcPr>
            <w:tcW w:w="2238" w:type="dxa"/>
            <w:gridSpan w:val="3"/>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Количество часов</w:t>
            </w:r>
          </w:p>
        </w:tc>
        <w:tc>
          <w:tcPr>
            <w:tcW w:w="4208"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Электронные (цифровые) образов</w:t>
            </w:r>
            <w:r w:rsidRPr="00954D31">
              <w:rPr>
                <w:rFonts w:eastAsia="Times New Roman" w:cs="Times New Roman"/>
                <w:sz w:val="24"/>
                <w:szCs w:val="24"/>
              </w:rPr>
              <w:t>а</w:t>
            </w:r>
            <w:r w:rsidRPr="00954D31">
              <w:rPr>
                <w:rFonts w:eastAsia="Times New Roman" w:cs="Times New Roman"/>
                <w:sz w:val="24"/>
                <w:szCs w:val="24"/>
              </w:rPr>
              <w:t>тельные ресурсы</w:t>
            </w:r>
          </w:p>
        </w:tc>
      </w:tr>
      <w:tr w:rsidR="00954D31" w:rsidRPr="00954D31" w:rsidTr="00853A10">
        <w:trPr>
          <w:tblHeader/>
          <w:tblCellSpacing w:w="15" w:type="dxa"/>
        </w:trPr>
        <w:tc>
          <w:tcPr>
            <w:tcW w:w="663" w:type="dxa"/>
            <w:vMerge/>
            <w:vAlign w:val="center"/>
            <w:hideMark/>
          </w:tcPr>
          <w:p w:rsidR="00954D31" w:rsidRPr="00954D31" w:rsidRDefault="00954D31" w:rsidP="00954D31">
            <w:pPr>
              <w:spacing w:line="240" w:lineRule="auto"/>
              <w:rPr>
                <w:rFonts w:eastAsia="Times New Roman" w:cs="Times New Roman"/>
                <w:sz w:val="24"/>
                <w:szCs w:val="24"/>
              </w:rPr>
            </w:pPr>
          </w:p>
        </w:tc>
        <w:tc>
          <w:tcPr>
            <w:tcW w:w="2665" w:type="dxa"/>
            <w:vMerge/>
            <w:vAlign w:val="center"/>
            <w:hideMark/>
          </w:tcPr>
          <w:p w:rsidR="00954D31" w:rsidRPr="00954D31" w:rsidRDefault="00954D31" w:rsidP="00954D31">
            <w:pPr>
              <w:spacing w:line="240" w:lineRule="auto"/>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Всего</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Контрол</w:t>
            </w:r>
            <w:r w:rsidRPr="00954D31">
              <w:rPr>
                <w:rFonts w:eastAsia="Times New Roman" w:cs="Times New Roman"/>
                <w:sz w:val="24"/>
                <w:szCs w:val="24"/>
              </w:rPr>
              <w:t>ь</w:t>
            </w:r>
            <w:r w:rsidRPr="00954D31">
              <w:rPr>
                <w:rFonts w:eastAsia="Times New Roman" w:cs="Times New Roman"/>
                <w:sz w:val="24"/>
                <w:szCs w:val="24"/>
              </w:rPr>
              <w:t>ные работы</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Практ</w:t>
            </w:r>
            <w:r w:rsidRPr="00954D31">
              <w:rPr>
                <w:rFonts w:eastAsia="Times New Roman" w:cs="Times New Roman"/>
                <w:sz w:val="24"/>
                <w:szCs w:val="24"/>
              </w:rPr>
              <w:t>и</w:t>
            </w:r>
            <w:r w:rsidRPr="00954D31">
              <w:rPr>
                <w:rFonts w:eastAsia="Times New Roman" w:cs="Times New Roman"/>
                <w:sz w:val="24"/>
                <w:szCs w:val="24"/>
              </w:rPr>
              <w:t>че</w:t>
            </w:r>
            <w:r w:rsidRPr="00954D31">
              <w:rPr>
                <w:rFonts w:eastAsia="Times New Roman" w:cs="Times New Roman"/>
                <w:sz w:val="24"/>
                <w:szCs w:val="24"/>
              </w:rPr>
              <w:t>с</w:t>
            </w:r>
            <w:r w:rsidRPr="00954D31">
              <w:rPr>
                <w:rFonts w:eastAsia="Times New Roman" w:cs="Times New Roman"/>
                <w:sz w:val="24"/>
                <w:szCs w:val="24"/>
              </w:rPr>
              <w:t>кие р</w:t>
            </w:r>
            <w:r w:rsidRPr="00954D31">
              <w:rPr>
                <w:rFonts w:eastAsia="Times New Roman" w:cs="Times New Roman"/>
                <w:sz w:val="24"/>
                <w:szCs w:val="24"/>
              </w:rPr>
              <w:t>а</w:t>
            </w:r>
            <w:r w:rsidRPr="00954D31">
              <w:rPr>
                <w:rFonts w:eastAsia="Times New Roman" w:cs="Times New Roman"/>
                <w:sz w:val="24"/>
                <w:szCs w:val="24"/>
              </w:rPr>
              <w:t>боты</w:t>
            </w:r>
          </w:p>
        </w:tc>
        <w:tc>
          <w:tcPr>
            <w:tcW w:w="4208" w:type="dxa"/>
            <w:vMerge/>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 нашей Родине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6</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E240EA" w:rsidP="00954D31">
            <w:pPr>
              <w:spacing w:line="240" w:lineRule="auto"/>
              <w:rPr>
                <w:rFonts w:eastAsia="Times New Roman" w:cs="Times New Roman"/>
                <w:sz w:val="24"/>
                <w:szCs w:val="24"/>
              </w:rPr>
            </w:pPr>
            <w:hyperlink r:id="rId70"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Фольклор (устное н</w:t>
            </w:r>
            <w:r w:rsidRPr="00954D31">
              <w:rPr>
                <w:rFonts w:eastAsia="Times New Roman" w:cs="Times New Roman"/>
                <w:sz w:val="24"/>
                <w:szCs w:val="24"/>
              </w:rPr>
              <w:t>а</w:t>
            </w:r>
            <w:r w:rsidRPr="00954D31">
              <w:rPr>
                <w:rFonts w:eastAsia="Times New Roman" w:cs="Times New Roman"/>
                <w:sz w:val="24"/>
                <w:szCs w:val="24"/>
              </w:rPr>
              <w:t>родное творчество)</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16</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rPr>
                <w:rFonts w:eastAsia="Times New Roman" w:cs="Times New Roman"/>
                <w:sz w:val="24"/>
                <w:szCs w:val="24"/>
              </w:rPr>
            </w:pPr>
          </w:p>
        </w:tc>
        <w:tc>
          <w:tcPr>
            <w:tcW w:w="4208" w:type="dxa"/>
            <w:hideMark/>
          </w:tcPr>
          <w:p w:rsidR="00954D31" w:rsidRPr="00954D31" w:rsidRDefault="00E240EA" w:rsidP="00954D31">
            <w:pPr>
              <w:spacing w:line="240" w:lineRule="auto"/>
              <w:rPr>
                <w:rFonts w:eastAsia="Times New Roman" w:cs="Times New Roman"/>
                <w:sz w:val="24"/>
                <w:szCs w:val="24"/>
              </w:rPr>
            </w:pPr>
            <w:hyperlink r:id="rId71"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3</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Звуки и краски родной природы в разные вр</w:t>
            </w:r>
            <w:r w:rsidRPr="00954D31">
              <w:rPr>
                <w:rFonts w:eastAsia="Times New Roman" w:cs="Times New Roman"/>
                <w:sz w:val="24"/>
                <w:szCs w:val="24"/>
              </w:rPr>
              <w:t>е</w:t>
            </w:r>
            <w:r w:rsidRPr="00954D31">
              <w:rPr>
                <w:rFonts w:eastAsia="Times New Roman" w:cs="Times New Roman"/>
                <w:sz w:val="24"/>
                <w:szCs w:val="24"/>
              </w:rPr>
              <w:t>мена года (осень)</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8</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rPr>
                <w:rFonts w:eastAsia="Times New Roman" w:cs="Times New Roman"/>
                <w:sz w:val="24"/>
                <w:szCs w:val="24"/>
              </w:rPr>
            </w:pPr>
          </w:p>
        </w:tc>
        <w:tc>
          <w:tcPr>
            <w:tcW w:w="4208" w:type="dxa"/>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4</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 детях и дружбе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12</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E240EA" w:rsidP="00954D31">
            <w:pPr>
              <w:spacing w:line="240" w:lineRule="auto"/>
              <w:rPr>
                <w:rFonts w:eastAsia="Times New Roman" w:cs="Times New Roman"/>
                <w:sz w:val="24"/>
                <w:szCs w:val="24"/>
              </w:rPr>
            </w:pPr>
            <w:hyperlink r:id="rId72"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5</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Мир сказок</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12</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6</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Звуки и краски родной природы в разные вр</w:t>
            </w:r>
            <w:r w:rsidRPr="00954D31">
              <w:rPr>
                <w:rFonts w:eastAsia="Times New Roman" w:cs="Times New Roman"/>
                <w:sz w:val="24"/>
                <w:szCs w:val="24"/>
              </w:rPr>
              <w:t>е</w:t>
            </w:r>
            <w:r w:rsidRPr="00954D31">
              <w:rPr>
                <w:rFonts w:eastAsia="Times New Roman" w:cs="Times New Roman"/>
                <w:sz w:val="24"/>
                <w:szCs w:val="24"/>
              </w:rPr>
              <w:t>мена года (зима)</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12</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E240EA" w:rsidP="00954D31">
            <w:pPr>
              <w:spacing w:line="240" w:lineRule="auto"/>
              <w:rPr>
                <w:rFonts w:eastAsia="Times New Roman" w:cs="Times New Roman"/>
                <w:sz w:val="24"/>
                <w:szCs w:val="24"/>
              </w:rPr>
            </w:pPr>
            <w:hyperlink r:id="rId73"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7</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 братьях наших меньших</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18</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E240EA" w:rsidP="00954D31">
            <w:pPr>
              <w:spacing w:line="240" w:lineRule="auto"/>
              <w:rPr>
                <w:rFonts w:eastAsia="Times New Roman" w:cs="Times New Roman"/>
                <w:sz w:val="24"/>
                <w:szCs w:val="24"/>
              </w:rPr>
            </w:pPr>
            <w:hyperlink r:id="rId74"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8</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Звуки и краски родной природы в разные вр</w:t>
            </w:r>
            <w:r w:rsidRPr="00954D31">
              <w:rPr>
                <w:rFonts w:eastAsia="Times New Roman" w:cs="Times New Roman"/>
                <w:sz w:val="24"/>
                <w:szCs w:val="24"/>
              </w:rPr>
              <w:t>е</w:t>
            </w:r>
            <w:r w:rsidRPr="00954D31">
              <w:rPr>
                <w:rFonts w:eastAsia="Times New Roman" w:cs="Times New Roman"/>
                <w:sz w:val="24"/>
                <w:szCs w:val="24"/>
              </w:rPr>
              <w:t>мена года (весна и лето)</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18</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rPr>
                <w:rFonts w:eastAsia="Times New Roman" w:cs="Times New Roman"/>
                <w:sz w:val="24"/>
                <w:szCs w:val="24"/>
              </w:rPr>
            </w:pPr>
          </w:p>
        </w:tc>
        <w:tc>
          <w:tcPr>
            <w:tcW w:w="4208" w:type="dxa"/>
            <w:hideMark/>
          </w:tcPr>
          <w:p w:rsidR="00954D31" w:rsidRPr="00954D31" w:rsidRDefault="00E240EA" w:rsidP="00954D31">
            <w:pPr>
              <w:spacing w:line="240" w:lineRule="auto"/>
              <w:rPr>
                <w:rFonts w:eastAsia="Times New Roman" w:cs="Times New Roman"/>
                <w:sz w:val="24"/>
                <w:szCs w:val="24"/>
              </w:rPr>
            </w:pPr>
            <w:hyperlink r:id="rId75"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9</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 наших близких, о семье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13</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E240EA" w:rsidP="00954D31">
            <w:pPr>
              <w:spacing w:line="240" w:lineRule="auto"/>
              <w:rPr>
                <w:rFonts w:eastAsia="Times New Roman" w:cs="Times New Roman"/>
                <w:sz w:val="24"/>
                <w:szCs w:val="24"/>
              </w:rPr>
            </w:pPr>
            <w:hyperlink r:id="rId76"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10</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Зарубежная литерат</w:t>
            </w:r>
            <w:r w:rsidRPr="00954D31">
              <w:rPr>
                <w:rFonts w:eastAsia="Times New Roman" w:cs="Times New Roman"/>
                <w:sz w:val="24"/>
                <w:szCs w:val="24"/>
              </w:rPr>
              <w:t>у</w:t>
            </w:r>
            <w:r w:rsidRPr="00954D31">
              <w:rPr>
                <w:rFonts w:eastAsia="Times New Roman" w:cs="Times New Roman"/>
                <w:sz w:val="24"/>
                <w:szCs w:val="24"/>
              </w:rPr>
              <w:t>ра</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11</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E240EA" w:rsidP="00954D31">
            <w:pPr>
              <w:spacing w:line="240" w:lineRule="auto"/>
              <w:rPr>
                <w:rFonts w:eastAsia="Times New Roman" w:cs="Times New Roman"/>
                <w:sz w:val="24"/>
                <w:szCs w:val="24"/>
              </w:rPr>
            </w:pPr>
            <w:hyperlink r:id="rId77"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663"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11</w:t>
            </w:r>
          </w:p>
        </w:tc>
        <w:tc>
          <w:tcPr>
            <w:tcW w:w="266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Библиографическая культура (работа с де</w:t>
            </w:r>
            <w:r w:rsidRPr="00954D31">
              <w:rPr>
                <w:rFonts w:eastAsia="Times New Roman" w:cs="Times New Roman"/>
                <w:sz w:val="24"/>
                <w:szCs w:val="24"/>
              </w:rPr>
              <w:t>т</w:t>
            </w:r>
            <w:r w:rsidRPr="00954D31">
              <w:rPr>
                <w:rFonts w:eastAsia="Times New Roman" w:cs="Times New Roman"/>
                <w:sz w:val="24"/>
                <w:szCs w:val="24"/>
              </w:rPr>
              <w:t>ской книгой и справо</w:t>
            </w:r>
            <w:r w:rsidRPr="00954D31">
              <w:rPr>
                <w:rFonts w:eastAsia="Times New Roman" w:cs="Times New Roman"/>
                <w:sz w:val="24"/>
                <w:szCs w:val="24"/>
              </w:rPr>
              <w:t>ч</w:t>
            </w:r>
            <w:r w:rsidRPr="00954D31">
              <w:rPr>
                <w:rFonts w:eastAsia="Times New Roman" w:cs="Times New Roman"/>
                <w:sz w:val="24"/>
                <w:szCs w:val="24"/>
              </w:rPr>
              <w:t>ной литературой)</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2</w:t>
            </w:r>
          </w:p>
        </w:tc>
        <w:tc>
          <w:tcPr>
            <w:tcW w:w="82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rPr>
                <w:rFonts w:eastAsia="Times New Roman" w:cs="Times New Roman"/>
                <w:sz w:val="24"/>
                <w:szCs w:val="24"/>
              </w:rPr>
            </w:pPr>
          </w:p>
        </w:tc>
        <w:tc>
          <w:tcPr>
            <w:tcW w:w="4208" w:type="dxa"/>
            <w:hideMark/>
          </w:tcPr>
          <w:p w:rsidR="00954D31" w:rsidRPr="00954D31" w:rsidRDefault="00E240EA" w:rsidP="00954D31">
            <w:pPr>
              <w:spacing w:line="240" w:lineRule="auto"/>
              <w:rPr>
                <w:rFonts w:eastAsia="Times New Roman" w:cs="Times New Roman"/>
                <w:sz w:val="24"/>
                <w:szCs w:val="24"/>
              </w:rPr>
            </w:pPr>
            <w:hyperlink r:id="rId78" w:history="1">
              <w:r w:rsidR="00954D31" w:rsidRPr="00954D31">
                <w:rPr>
                  <w:rStyle w:val="af7"/>
                  <w:rFonts w:eastAsia="Times New Roman" w:cs="Times New Roman"/>
                  <w:sz w:val="24"/>
                  <w:szCs w:val="24"/>
                </w:rPr>
                <w:t>https://resh.edu.ru/subject/32/2/</w:t>
              </w:r>
            </w:hyperlink>
          </w:p>
        </w:tc>
      </w:tr>
      <w:tr w:rsidR="00954D31" w:rsidRPr="00954D31" w:rsidTr="00853A10">
        <w:trPr>
          <w:tblCellSpacing w:w="15" w:type="dxa"/>
        </w:trPr>
        <w:tc>
          <w:tcPr>
            <w:tcW w:w="3358"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Резервное время</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8</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4208" w:type="dxa"/>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tblCellSpacing w:w="15" w:type="dxa"/>
        </w:trPr>
        <w:tc>
          <w:tcPr>
            <w:tcW w:w="3358"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ОБЩЕЕ КОЛИЧЕСТВО ЧАСОВ ПО ПРОГРАММЕ</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136</w:t>
            </w:r>
          </w:p>
        </w:tc>
        <w:tc>
          <w:tcPr>
            <w:tcW w:w="82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9</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0</w:t>
            </w:r>
          </w:p>
        </w:tc>
        <w:tc>
          <w:tcPr>
            <w:tcW w:w="4208" w:type="dxa"/>
            <w:hideMark/>
          </w:tcPr>
          <w:p w:rsidR="00954D31" w:rsidRPr="00954D31" w:rsidRDefault="00954D31" w:rsidP="00954D31">
            <w:pPr>
              <w:spacing w:line="240" w:lineRule="auto"/>
              <w:rPr>
                <w:rFonts w:eastAsia="Times New Roman" w:cs="Times New Roman"/>
                <w:sz w:val="24"/>
                <w:szCs w:val="24"/>
              </w:rPr>
            </w:pPr>
          </w:p>
        </w:tc>
      </w:tr>
    </w:tbl>
    <w:p w:rsidR="00954D31" w:rsidRPr="00954D31" w:rsidRDefault="00954D31" w:rsidP="00954D31">
      <w:pPr>
        <w:spacing w:line="240" w:lineRule="auto"/>
        <w:rPr>
          <w:rFonts w:eastAsia="Times New Roman" w:cs="Times New Roman"/>
          <w:b/>
          <w:bCs/>
          <w:caps/>
          <w:sz w:val="24"/>
          <w:szCs w:val="24"/>
        </w:rPr>
      </w:pPr>
      <w:r w:rsidRPr="00954D31">
        <w:rPr>
          <w:rFonts w:eastAsia="Times New Roman" w:cs="Times New Roman"/>
          <w:b/>
          <w:bCs/>
          <w:caps/>
          <w:sz w:val="24"/>
          <w:szCs w:val="24"/>
        </w:rPr>
        <w:t>3 КЛАСС</w:t>
      </w:r>
    </w:p>
    <w:tbl>
      <w:tblPr>
        <w:tblW w:w="10303" w:type="dxa"/>
        <w:tblCellSpacing w:w="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60"/>
        <w:gridCol w:w="2844"/>
        <w:gridCol w:w="853"/>
        <w:gridCol w:w="880"/>
        <w:gridCol w:w="709"/>
        <w:gridCol w:w="3928"/>
        <w:gridCol w:w="329"/>
      </w:tblGrid>
      <w:tr w:rsidR="00954D31" w:rsidRPr="00954D31" w:rsidTr="00853A10">
        <w:trPr>
          <w:tblHeader/>
          <w:tblCellSpacing w:w="15" w:type="dxa"/>
        </w:trPr>
        <w:tc>
          <w:tcPr>
            <w:tcW w:w="715"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 п/п</w:t>
            </w:r>
          </w:p>
        </w:tc>
        <w:tc>
          <w:tcPr>
            <w:tcW w:w="2814" w:type="dxa"/>
            <w:vMerge w:val="restart"/>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Наименование разделов и тем программы</w:t>
            </w:r>
          </w:p>
        </w:tc>
        <w:tc>
          <w:tcPr>
            <w:tcW w:w="1703" w:type="dxa"/>
            <w:gridSpan w:val="2"/>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Количество часов</w:t>
            </w:r>
          </w:p>
        </w:tc>
        <w:tc>
          <w:tcPr>
            <w:tcW w:w="4921" w:type="dxa"/>
            <w:gridSpan w:val="3"/>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Электронные (цифровые) образовательные ресурсы</w:t>
            </w:r>
          </w:p>
        </w:tc>
      </w:tr>
      <w:tr w:rsidR="00954D31" w:rsidRPr="00954D31" w:rsidTr="00853A10">
        <w:trPr>
          <w:gridAfter w:val="1"/>
          <w:wAfter w:w="284" w:type="dxa"/>
          <w:tblHeader/>
          <w:tblCellSpacing w:w="15" w:type="dxa"/>
        </w:trPr>
        <w:tc>
          <w:tcPr>
            <w:tcW w:w="715" w:type="dxa"/>
            <w:vMerge/>
            <w:vAlign w:val="center"/>
            <w:hideMark/>
          </w:tcPr>
          <w:p w:rsidR="00954D31" w:rsidRPr="00954D31" w:rsidRDefault="00954D31" w:rsidP="00954D31">
            <w:pPr>
              <w:spacing w:line="240" w:lineRule="auto"/>
              <w:rPr>
                <w:rFonts w:eastAsia="Times New Roman" w:cs="Times New Roman"/>
                <w:sz w:val="24"/>
                <w:szCs w:val="24"/>
              </w:rPr>
            </w:pPr>
          </w:p>
        </w:tc>
        <w:tc>
          <w:tcPr>
            <w:tcW w:w="2814" w:type="dxa"/>
            <w:vMerge/>
            <w:vAlign w:val="center"/>
            <w:hideMark/>
          </w:tcPr>
          <w:p w:rsidR="00954D31" w:rsidRPr="00954D31" w:rsidRDefault="00954D31" w:rsidP="00954D31">
            <w:pPr>
              <w:spacing w:line="240" w:lineRule="auto"/>
              <w:rPr>
                <w:rFonts w:eastAsia="Times New Roman" w:cs="Times New Roman"/>
                <w:sz w:val="24"/>
                <w:szCs w:val="24"/>
              </w:rPr>
            </w:pP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Вс</w:t>
            </w:r>
            <w:r w:rsidRPr="00954D31">
              <w:rPr>
                <w:rFonts w:eastAsia="Times New Roman" w:cs="Times New Roman"/>
                <w:sz w:val="24"/>
                <w:szCs w:val="24"/>
              </w:rPr>
              <w:t>е</w:t>
            </w:r>
            <w:r w:rsidRPr="00954D31">
              <w:rPr>
                <w:rFonts w:eastAsia="Times New Roman" w:cs="Times New Roman"/>
                <w:sz w:val="24"/>
                <w:szCs w:val="24"/>
              </w:rPr>
              <w:t>го</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Контрол</w:t>
            </w:r>
            <w:r w:rsidRPr="00954D31">
              <w:rPr>
                <w:rFonts w:eastAsia="Times New Roman" w:cs="Times New Roman"/>
                <w:sz w:val="24"/>
                <w:szCs w:val="24"/>
              </w:rPr>
              <w:t>ь</w:t>
            </w:r>
            <w:r w:rsidRPr="00954D31">
              <w:rPr>
                <w:rFonts w:eastAsia="Times New Roman" w:cs="Times New Roman"/>
                <w:sz w:val="24"/>
                <w:szCs w:val="24"/>
              </w:rPr>
              <w:t>ные работы</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Практ</w:t>
            </w:r>
            <w:r w:rsidRPr="00954D31">
              <w:rPr>
                <w:rFonts w:eastAsia="Times New Roman" w:cs="Times New Roman"/>
                <w:sz w:val="24"/>
                <w:szCs w:val="24"/>
              </w:rPr>
              <w:t>и</w:t>
            </w:r>
            <w:r w:rsidRPr="00954D31">
              <w:rPr>
                <w:rFonts w:eastAsia="Times New Roman" w:cs="Times New Roman"/>
                <w:sz w:val="24"/>
                <w:szCs w:val="24"/>
              </w:rPr>
              <w:t>че</w:t>
            </w:r>
            <w:r w:rsidRPr="00954D31">
              <w:rPr>
                <w:rFonts w:eastAsia="Times New Roman" w:cs="Times New Roman"/>
                <w:sz w:val="24"/>
                <w:szCs w:val="24"/>
              </w:rPr>
              <w:t>с</w:t>
            </w:r>
            <w:r w:rsidRPr="00954D31">
              <w:rPr>
                <w:rFonts w:eastAsia="Times New Roman" w:cs="Times New Roman"/>
                <w:sz w:val="24"/>
                <w:szCs w:val="24"/>
              </w:rPr>
              <w:t>кие р</w:t>
            </w:r>
            <w:r w:rsidRPr="00954D31">
              <w:rPr>
                <w:rFonts w:eastAsia="Times New Roman" w:cs="Times New Roman"/>
                <w:sz w:val="24"/>
                <w:szCs w:val="24"/>
              </w:rPr>
              <w:t>а</w:t>
            </w:r>
            <w:r w:rsidRPr="00954D31">
              <w:rPr>
                <w:rFonts w:eastAsia="Times New Roman" w:cs="Times New Roman"/>
                <w:sz w:val="24"/>
                <w:szCs w:val="24"/>
              </w:rPr>
              <w:t>боты</w:t>
            </w:r>
          </w:p>
        </w:tc>
        <w:tc>
          <w:tcPr>
            <w:tcW w:w="3898" w:type="dxa"/>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 Родине и её истории</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6</w:t>
            </w:r>
          </w:p>
        </w:tc>
        <w:tc>
          <w:tcPr>
            <w:tcW w:w="85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79"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2</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Фольклор (устное н</w:t>
            </w:r>
            <w:r w:rsidRPr="00954D31">
              <w:rPr>
                <w:rFonts w:eastAsia="Times New Roman" w:cs="Times New Roman"/>
                <w:sz w:val="24"/>
                <w:szCs w:val="24"/>
              </w:rPr>
              <w:t>а</w:t>
            </w:r>
            <w:r w:rsidRPr="00954D31">
              <w:rPr>
                <w:rFonts w:eastAsia="Times New Roman" w:cs="Times New Roman"/>
                <w:sz w:val="24"/>
                <w:szCs w:val="24"/>
              </w:rPr>
              <w:t>родное творчество)</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16</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0"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3</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Творчество И.А.Крылова</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w:t>
            </w:r>
          </w:p>
        </w:tc>
        <w:tc>
          <w:tcPr>
            <w:tcW w:w="85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1"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4</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Творчество А.С.Пушкина</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9</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2"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5</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Картины природы в произведениях поэтов и писателей ХIХ века</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8</w:t>
            </w:r>
          </w:p>
        </w:tc>
        <w:tc>
          <w:tcPr>
            <w:tcW w:w="85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3"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6</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Творчество Л.Н.Толстого</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10</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4"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7</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Литературная сказка</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9</w:t>
            </w:r>
          </w:p>
        </w:tc>
        <w:tc>
          <w:tcPr>
            <w:tcW w:w="85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5"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8</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Картины природы в произведениях поэтов и писателей XX века</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10</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6"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9</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Произведения о вза</w:t>
            </w:r>
            <w:r w:rsidRPr="00954D31">
              <w:rPr>
                <w:rFonts w:eastAsia="Times New Roman" w:cs="Times New Roman"/>
                <w:sz w:val="24"/>
                <w:szCs w:val="24"/>
              </w:rPr>
              <w:t>и</w:t>
            </w:r>
            <w:r w:rsidRPr="00954D31">
              <w:rPr>
                <w:rFonts w:eastAsia="Times New Roman" w:cs="Times New Roman"/>
                <w:sz w:val="24"/>
                <w:szCs w:val="24"/>
              </w:rPr>
              <w:t>моотношениях человека и животных</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16</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7"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10</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Произведения о детях</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18</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8"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11</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Юмористические пр</w:t>
            </w:r>
            <w:r w:rsidRPr="00954D31">
              <w:rPr>
                <w:rFonts w:eastAsia="Times New Roman" w:cs="Times New Roman"/>
                <w:sz w:val="24"/>
                <w:szCs w:val="24"/>
              </w:rPr>
              <w:t>о</w:t>
            </w:r>
            <w:r w:rsidRPr="00954D31">
              <w:rPr>
                <w:rFonts w:eastAsia="Times New Roman" w:cs="Times New Roman"/>
                <w:sz w:val="24"/>
                <w:szCs w:val="24"/>
              </w:rPr>
              <w:t>изведения</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6</w:t>
            </w:r>
          </w:p>
        </w:tc>
        <w:tc>
          <w:tcPr>
            <w:tcW w:w="850" w:type="dxa"/>
            <w:hideMark/>
          </w:tcPr>
          <w:p w:rsidR="00954D31" w:rsidRPr="00954D31" w:rsidRDefault="00954D31" w:rsidP="00954D31">
            <w:pPr>
              <w:spacing w:line="240" w:lineRule="auto"/>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89" w:history="1">
              <w:r w:rsidR="00853A10" w:rsidRPr="00E16CF8">
                <w:rPr>
                  <w:rStyle w:val="af7"/>
                  <w:rFonts w:eastAsia="Times New Roman" w:cs="Times New Roman"/>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12</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Зарубежная литература</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10</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90"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715"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13</w:t>
            </w:r>
          </w:p>
        </w:tc>
        <w:tc>
          <w:tcPr>
            <w:tcW w:w="2814"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Библиографическая культура (работа с детской книгой и справочной л</w:t>
            </w:r>
            <w:r w:rsidRPr="00954D31">
              <w:rPr>
                <w:rFonts w:eastAsia="Times New Roman" w:cs="Times New Roman"/>
                <w:sz w:val="24"/>
                <w:szCs w:val="24"/>
              </w:rPr>
              <w:t>и</w:t>
            </w:r>
            <w:r w:rsidRPr="00954D31">
              <w:rPr>
                <w:rFonts w:eastAsia="Times New Roman" w:cs="Times New Roman"/>
                <w:sz w:val="24"/>
                <w:szCs w:val="24"/>
              </w:rPr>
              <w:t>тературой)</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4</w:t>
            </w:r>
          </w:p>
        </w:tc>
        <w:tc>
          <w:tcPr>
            <w:tcW w:w="850" w:type="dxa"/>
            <w:hideMark/>
          </w:tcPr>
          <w:p w:rsidR="00954D31" w:rsidRPr="00954D31" w:rsidRDefault="00954D31" w:rsidP="00954D31">
            <w:pPr>
              <w:spacing w:line="240" w:lineRule="auto"/>
              <w:jc w:val="center"/>
              <w:rPr>
                <w:rFonts w:eastAsia="Times New Roman" w:cs="Times New Roman"/>
                <w:sz w:val="24"/>
                <w:szCs w:val="24"/>
              </w:rPr>
            </w:pPr>
          </w:p>
        </w:tc>
        <w:tc>
          <w:tcPr>
            <w:tcW w:w="679" w:type="dxa"/>
            <w:hideMark/>
          </w:tcPr>
          <w:p w:rsidR="00954D31" w:rsidRPr="00954D31" w:rsidRDefault="00954D31" w:rsidP="00954D31">
            <w:pPr>
              <w:spacing w:line="240" w:lineRule="auto"/>
              <w:jc w:val="center"/>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 xml:space="preserve">[[Библиотека ЦОК </w:t>
            </w:r>
            <w:hyperlink r:id="rId91" w:history="1">
              <w:r w:rsidRPr="00954D31">
                <w:rPr>
                  <w:rFonts w:eastAsia="Times New Roman" w:cs="Times New Roman"/>
                  <w:color w:val="0000FF"/>
                  <w:sz w:val="24"/>
                  <w:szCs w:val="24"/>
                </w:rPr>
                <w:t>https://m.edsoo.ru/7f411a40</w:t>
              </w:r>
            </w:hyperlink>
            <w:r w:rsidRPr="00954D31">
              <w:rPr>
                <w:rFonts w:eastAsia="Times New Roman" w:cs="Times New Roman"/>
                <w:sz w:val="24"/>
                <w:szCs w:val="24"/>
              </w:rPr>
              <w:t>]]</w:t>
            </w:r>
          </w:p>
        </w:tc>
      </w:tr>
      <w:tr w:rsidR="00954D31" w:rsidRPr="00954D31" w:rsidTr="00853A10">
        <w:trPr>
          <w:gridAfter w:val="1"/>
          <w:wAfter w:w="284" w:type="dxa"/>
          <w:tblCellSpacing w:w="15" w:type="dxa"/>
        </w:trPr>
        <w:tc>
          <w:tcPr>
            <w:tcW w:w="3559"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Резервное время</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10</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w:t>
            </w:r>
          </w:p>
        </w:tc>
        <w:tc>
          <w:tcPr>
            <w:tcW w:w="679" w:type="dxa"/>
            <w:hideMark/>
          </w:tcPr>
          <w:p w:rsidR="00954D31" w:rsidRPr="00954D31" w:rsidRDefault="00954D31" w:rsidP="00954D31">
            <w:pPr>
              <w:spacing w:line="240" w:lineRule="auto"/>
              <w:rPr>
                <w:rFonts w:eastAsia="Times New Roman" w:cs="Times New Roman"/>
                <w:sz w:val="24"/>
                <w:szCs w:val="24"/>
              </w:rPr>
            </w:pPr>
          </w:p>
        </w:tc>
        <w:tc>
          <w:tcPr>
            <w:tcW w:w="3898" w:type="dxa"/>
            <w:hideMark/>
          </w:tcPr>
          <w:p w:rsidR="00954D31" w:rsidRPr="00954D31" w:rsidRDefault="00954D31" w:rsidP="00954D31">
            <w:pPr>
              <w:spacing w:line="240" w:lineRule="auto"/>
              <w:rPr>
                <w:rFonts w:eastAsia="Times New Roman" w:cs="Times New Roman"/>
                <w:sz w:val="24"/>
                <w:szCs w:val="24"/>
              </w:rPr>
            </w:pPr>
          </w:p>
        </w:tc>
      </w:tr>
      <w:tr w:rsidR="00954D31" w:rsidRPr="00954D31" w:rsidTr="00853A10">
        <w:trPr>
          <w:gridAfter w:val="1"/>
          <w:wAfter w:w="284" w:type="dxa"/>
          <w:tblCellSpacing w:w="15" w:type="dxa"/>
        </w:trPr>
        <w:tc>
          <w:tcPr>
            <w:tcW w:w="3559" w:type="dxa"/>
            <w:gridSpan w:val="2"/>
            <w:hideMark/>
          </w:tcPr>
          <w:p w:rsidR="00954D31" w:rsidRPr="00954D31" w:rsidRDefault="00954D31" w:rsidP="00954D31">
            <w:pPr>
              <w:spacing w:line="240" w:lineRule="auto"/>
              <w:rPr>
                <w:rFonts w:eastAsia="Times New Roman" w:cs="Times New Roman"/>
                <w:sz w:val="24"/>
                <w:szCs w:val="24"/>
              </w:rPr>
            </w:pPr>
            <w:r w:rsidRPr="00954D31">
              <w:rPr>
                <w:rFonts w:eastAsia="Times New Roman" w:cs="Times New Roman"/>
                <w:sz w:val="24"/>
                <w:szCs w:val="24"/>
              </w:rPr>
              <w:t>ОБЩЕЕ КОЛИЧЕСТВО Ч</w:t>
            </w:r>
            <w:r w:rsidRPr="00954D31">
              <w:rPr>
                <w:rFonts w:eastAsia="Times New Roman" w:cs="Times New Roman"/>
                <w:sz w:val="24"/>
                <w:szCs w:val="24"/>
              </w:rPr>
              <w:t>А</w:t>
            </w:r>
            <w:r w:rsidRPr="00954D31">
              <w:rPr>
                <w:rFonts w:eastAsia="Times New Roman" w:cs="Times New Roman"/>
                <w:sz w:val="24"/>
                <w:szCs w:val="24"/>
              </w:rPr>
              <w:t>СОВ ПО ПРОГРАММЕ</w:t>
            </w:r>
          </w:p>
        </w:tc>
        <w:tc>
          <w:tcPr>
            <w:tcW w:w="823"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136</w:t>
            </w:r>
          </w:p>
        </w:tc>
        <w:tc>
          <w:tcPr>
            <w:tcW w:w="850"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8</w:t>
            </w:r>
          </w:p>
        </w:tc>
        <w:tc>
          <w:tcPr>
            <w:tcW w:w="679" w:type="dxa"/>
            <w:hideMark/>
          </w:tcPr>
          <w:p w:rsidR="00954D31" w:rsidRPr="00954D31" w:rsidRDefault="00954D31" w:rsidP="00954D31">
            <w:pPr>
              <w:spacing w:line="240" w:lineRule="auto"/>
              <w:jc w:val="center"/>
              <w:rPr>
                <w:rFonts w:eastAsia="Times New Roman" w:cs="Times New Roman"/>
                <w:sz w:val="24"/>
                <w:szCs w:val="24"/>
              </w:rPr>
            </w:pPr>
            <w:r w:rsidRPr="00954D31">
              <w:rPr>
                <w:rFonts w:eastAsia="Times New Roman" w:cs="Times New Roman"/>
                <w:sz w:val="24"/>
                <w:szCs w:val="24"/>
              </w:rPr>
              <w:t>0</w:t>
            </w:r>
          </w:p>
        </w:tc>
        <w:tc>
          <w:tcPr>
            <w:tcW w:w="3898" w:type="dxa"/>
            <w:hideMark/>
          </w:tcPr>
          <w:p w:rsidR="00954D31" w:rsidRPr="00954D31" w:rsidRDefault="00954D31" w:rsidP="00954D31">
            <w:pPr>
              <w:spacing w:line="240" w:lineRule="auto"/>
              <w:rPr>
                <w:rFonts w:eastAsia="Times New Roman" w:cs="Times New Roman"/>
                <w:sz w:val="24"/>
                <w:szCs w:val="24"/>
              </w:rPr>
            </w:pPr>
          </w:p>
        </w:tc>
      </w:tr>
    </w:tbl>
    <w:p w:rsidR="00954D31" w:rsidRPr="00954D31" w:rsidRDefault="00954D31" w:rsidP="00954D31">
      <w:pPr>
        <w:spacing w:line="240" w:lineRule="auto"/>
        <w:rPr>
          <w:rFonts w:eastAsia="Times New Roman" w:cs="Times New Roman"/>
          <w:b/>
          <w:bCs/>
          <w:caps/>
          <w:sz w:val="24"/>
          <w:szCs w:val="24"/>
        </w:rPr>
      </w:pPr>
      <w:r w:rsidRPr="00954D31">
        <w:rPr>
          <w:rFonts w:eastAsia="Times New Roman" w:cs="Times New Roman"/>
          <w:b/>
          <w:bCs/>
          <w:caps/>
          <w:sz w:val="24"/>
          <w:szCs w:val="24"/>
        </w:rPr>
        <w:t>4 КЛАСС</w:t>
      </w:r>
    </w:p>
    <w:tbl>
      <w:tblPr>
        <w:tblW w:w="9956" w:type="dxa"/>
        <w:tblCellSpacing w:w="15"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65"/>
        <w:gridCol w:w="2836"/>
        <w:gridCol w:w="872"/>
        <w:gridCol w:w="905"/>
        <w:gridCol w:w="709"/>
        <w:gridCol w:w="3969"/>
      </w:tblGrid>
      <w:tr w:rsidR="00954D31" w:rsidRPr="00954D31" w:rsidTr="00853A10">
        <w:trPr>
          <w:tblHeader/>
          <w:tblCellSpacing w:w="15" w:type="dxa"/>
        </w:trPr>
        <w:tc>
          <w:tcPr>
            <w:tcW w:w="620" w:type="dxa"/>
            <w:vMerge w:val="restart"/>
            <w:shd w:val="clear" w:color="auto" w:fill="FFFFFF"/>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 п/п</w:t>
            </w:r>
          </w:p>
        </w:tc>
        <w:tc>
          <w:tcPr>
            <w:tcW w:w="2806" w:type="dxa"/>
            <w:vMerge w:val="restart"/>
            <w:shd w:val="clear" w:color="auto" w:fill="FFFFFF"/>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Наименование разделов и тем программы</w:t>
            </w:r>
          </w:p>
        </w:tc>
        <w:tc>
          <w:tcPr>
            <w:tcW w:w="2456" w:type="dxa"/>
            <w:gridSpan w:val="3"/>
            <w:shd w:val="clear" w:color="auto" w:fill="FFFFFF"/>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Количество часов</w:t>
            </w:r>
          </w:p>
        </w:tc>
        <w:tc>
          <w:tcPr>
            <w:tcW w:w="3924" w:type="dxa"/>
            <w:vMerge w:val="restart"/>
            <w:shd w:val="clear" w:color="auto" w:fill="FFFFFF"/>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Электронные (цифровые) образ</w:t>
            </w:r>
            <w:r w:rsidRPr="00954D31">
              <w:rPr>
                <w:rFonts w:eastAsia="Times New Roman" w:cs="Times New Roman"/>
                <w:color w:val="000000"/>
                <w:sz w:val="24"/>
                <w:szCs w:val="24"/>
              </w:rPr>
              <w:t>о</w:t>
            </w:r>
            <w:r w:rsidRPr="00954D31">
              <w:rPr>
                <w:rFonts w:eastAsia="Times New Roman" w:cs="Times New Roman"/>
                <w:color w:val="000000"/>
                <w:sz w:val="24"/>
                <w:szCs w:val="24"/>
              </w:rPr>
              <w:t>вательные ресурсы</w:t>
            </w:r>
          </w:p>
        </w:tc>
      </w:tr>
      <w:tr w:rsidR="00954D31" w:rsidRPr="00954D31" w:rsidTr="00853A10">
        <w:trPr>
          <w:tblHeader/>
          <w:tblCellSpacing w:w="15" w:type="dxa"/>
        </w:trPr>
        <w:tc>
          <w:tcPr>
            <w:tcW w:w="620" w:type="dxa"/>
            <w:vMerge/>
            <w:vAlign w:val="center"/>
            <w:hideMark/>
          </w:tcPr>
          <w:p w:rsidR="00954D31" w:rsidRPr="00954D31" w:rsidRDefault="00954D31" w:rsidP="00954D31">
            <w:pPr>
              <w:spacing w:line="240" w:lineRule="auto"/>
              <w:rPr>
                <w:rFonts w:eastAsia="Times New Roman" w:cs="Times New Roman"/>
                <w:color w:val="000000"/>
                <w:sz w:val="24"/>
                <w:szCs w:val="24"/>
              </w:rPr>
            </w:pPr>
          </w:p>
        </w:tc>
        <w:tc>
          <w:tcPr>
            <w:tcW w:w="2806" w:type="dxa"/>
            <w:vMerge/>
            <w:vAlign w:val="center"/>
            <w:hideMark/>
          </w:tcPr>
          <w:p w:rsidR="00954D31" w:rsidRPr="00954D31" w:rsidRDefault="00954D31" w:rsidP="00954D31">
            <w:pPr>
              <w:spacing w:line="240" w:lineRule="auto"/>
              <w:rPr>
                <w:rFonts w:eastAsia="Times New Roman" w:cs="Times New Roman"/>
                <w:color w:val="000000"/>
                <w:sz w:val="24"/>
                <w:szCs w:val="24"/>
              </w:rPr>
            </w:pP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Вс</w:t>
            </w:r>
            <w:r w:rsidRPr="00954D31">
              <w:rPr>
                <w:rFonts w:eastAsia="Times New Roman" w:cs="Times New Roman"/>
                <w:color w:val="000000"/>
                <w:sz w:val="24"/>
                <w:szCs w:val="24"/>
              </w:rPr>
              <w:t>е</w:t>
            </w:r>
            <w:r w:rsidRPr="00954D31">
              <w:rPr>
                <w:rFonts w:eastAsia="Times New Roman" w:cs="Times New Roman"/>
                <w:color w:val="000000"/>
                <w:sz w:val="24"/>
                <w:szCs w:val="24"/>
              </w:rPr>
              <w:t>го</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Ко</w:t>
            </w:r>
            <w:r w:rsidRPr="00954D31">
              <w:rPr>
                <w:rFonts w:eastAsia="Times New Roman" w:cs="Times New Roman"/>
                <w:color w:val="000000"/>
                <w:sz w:val="24"/>
                <w:szCs w:val="24"/>
              </w:rPr>
              <w:t>н</w:t>
            </w:r>
            <w:r w:rsidRPr="00954D31">
              <w:rPr>
                <w:rFonts w:eastAsia="Times New Roman" w:cs="Times New Roman"/>
                <w:color w:val="000000"/>
                <w:sz w:val="24"/>
                <w:szCs w:val="24"/>
              </w:rPr>
              <w:t>трол</w:t>
            </w:r>
            <w:r w:rsidRPr="00954D31">
              <w:rPr>
                <w:rFonts w:eastAsia="Times New Roman" w:cs="Times New Roman"/>
                <w:color w:val="000000"/>
                <w:sz w:val="24"/>
                <w:szCs w:val="24"/>
              </w:rPr>
              <w:t>ь</w:t>
            </w:r>
            <w:r w:rsidRPr="00954D31">
              <w:rPr>
                <w:rFonts w:eastAsia="Times New Roman" w:cs="Times New Roman"/>
                <w:color w:val="000000"/>
                <w:sz w:val="24"/>
                <w:szCs w:val="24"/>
              </w:rPr>
              <w:t>ные работы</w:t>
            </w:r>
          </w:p>
        </w:tc>
        <w:tc>
          <w:tcPr>
            <w:tcW w:w="679" w:type="dxa"/>
            <w:shd w:val="clear" w:color="auto" w:fill="FFFFFF"/>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Практ</w:t>
            </w:r>
            <w:r w:rsidRPr="00954D31">
              <w:rPr>
                <w:rFonts w:eastAsia="Times New Roman" w:cs="Times New Roman"/>
                <w:color w:val="000000"/>
                <w:sz w:val="24"/>
                <w:szCs w:val="24"/>
              </w:rPr>
              <w:t>и</w:t>
            </w:r>
            <w:r w:rsidRPr="00954D31">
              <w:rPr>
                <w:rFonts w:eastAsia="Times New Roman" w:cs="Times New Roman"/>
                <w:color w:val="000000"/>
                <w:sz w:val="24"/>
                <w:szCs w:val="24"/>
              </w:rPr>
              <w:t>че</w:t>
            </w:r>
            <w:r w:rsidRPr="00954D31">
              <w:rPr>
                <w:rFonts w:eastAsia="Times New Roman" w:cs="Times New Roman"/>
                <w:color w:val="000000"/>
                <w:sz w:val="24"/>
                <w:szCs w:val="24"/>
              </w:rPr>
              <w:t>с</w:t>
            </w:r>
            <w:r w:rsidRPr="00954D31">
              <w:rPr>
                <w:rFonts w:eastAsia="Times New Roman" w:cs="Times New Roman"/>
                <w:color w:val="000000"/>
                <w:sz w:val="24"/>
                <w:szCs w:val="24"/>
              </w:rPr>
              <w:t>кие р</w:t>
            </w:r>
            <w:r w:rsidRPr="00954D31">
              <w:rPr>
                <w:rFonts w:eastAsia="Times New Roman" w:cs="Times New Roman"/>
                <w:color w:val="000000"/>
                <w:sz w:val="24"/>
                <w:szCs w:val="24"/>
              </w:rPr>
              <w:t>а</w:t>
            </w:r>
            <w:r w:rsidRPr="00954D31">
              <w:rPr>
                <w:rFonts w:eastAsia="Times New Roman" w:cs="Times New Roman"/>
                <w:color w:val="000000"/>
                <w:sz w:val="24"/>
                <w:szCs w:val="24"/>
              </w:rPr>
              <w:t>боты</w:t>
            </w:r>
          </w:p>
        </w:tc>
        <w:tc>
          <w:tcPr>
            <w:tcW w:w="3924" w:type="dxa"/>
            <w:vMerge/>
            <w:hideMark/>
          </w:tcPr>
          <w:p w:rsidR="00954D31" w:rsidRPr="00954D31" w:rsidRDefault="00954D31" w:rsidP="00954D31">
            <w:pPr>
              <w:spacing w:line="240" w:lineRule="auto"/>
              <w:rPr>
                <w:rFonts w:eastAsia="Times New Roman" w:cs="Times New Roman"/>
                <w:color w:val="000000"/>
                <w:sz w:val="24"/>
                <w:szCs w:val="24"/>
              </w:rPr>
            </w:pP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О Родине, героические страницы истории</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12</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2"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2</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Фольклор (устное н</w:t>
            </w:r>
            <w:r w:rsidRPr="00954D31">
              <w:rPr>
                <w:rFonts w:eastAsia="Times New Roman" w:cs="Times New Roman"/>
                <w:color w:val="000000"/>
                <w:sz w:val="24"/>
                <w:szCs w:val="24"/>
              </w:rPr>
              <w:t>а</w:t>
            </w:r>
            <w:r w:rsidRPr="00954D31">
              <w:rPr>
                <w:rFonts w:eastAsia="Times New Roman" w:cs="Times New Roman"/>
                <w:color w:val="000000"/>
                <w:sz w:val="24"/>
                <w:szCs w:val="24"/>
              </w:rPr>
              <w:t>родное творчество)</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11</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3"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3</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Творчество И.А.Крылова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4</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4"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4</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Творчество А.С.Пушкина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12</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5"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5</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Творчество М. Ю. Ле</w:t>
            </w:r>
            <w:r w:rsidRPr="00954D31">
              <w:rPr>
                <w:rFonts w:eastAsia="Times New Roman" w:cs="Times New Roman"/>
                <w:color w:val="000000"/>
                <w:sz w:val="24"/>
                <w:szCs w:val="24"/>
              </w:rPr>
              <w:t>р</w:t>
            </w:r>
            <w:r w:rsidRPr="00954D31">
              <w:rPr>
                <w:rFonts w:eastAsia="Times New Roman" w:cs="Times New Roman"/>
                <w:color w:val="000000"/>
                <w:sz w:val="24"/>
                <w:szCs w:val="24"/>
              </w:rPr>
              <w:t>монтова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4</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6"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6</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Литературная сказка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9</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7"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7</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Картины природы в творчестве поэтов и пис</w:t>
            </w:r>
            <w:r w:rsidRPr="00954D31">
              <w:rPr>
                <w:rFonts w:eastAsia="Times New Roman" w:cs="Times New Roman"/>
                <w:color w:val="000000"/>
                <w:sz w:val="24"/>
                <w:szCs w:val="24"/>
              </w:rPr>
              <w:t>а</w:t>
            </w:r>
            <w:r w:rsidRPr="00954D31">
              <w:rPr>
                <w:rFonts w:eastAsia="Times New Roman" w:cs="Times New Roman"/>
                <w:color w:val="000000"/>
                <w:sz w:val="24"/>
                <w:szCs w:val="24"/>
              </w:rPr>
              <w:t>телей ХIХ века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7</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8"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8</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Творчество Л. Н. То</w:t>
            </w:r>
            <w:r w:rsidRPr="00954D31">
              <w:rPr>
                <w:rFonts w:eastAsia="Times New Roman" w:cs="Times New Roman"/>
                <w:color w:val="000000"/>
                <w:sz w:val="24"/>
                <w:szCs w:val="24"/>
              </w:rPr>
              <w:t>л</w:t>
            </w:r>
            <w:r w:rsidRPr="00954D31">
              <w:rPr>
                <w:rFonts w:eastAsia="Times New Roman" w:cs="Times New Roman"/>
                <w:color w:val="000000"/>
                <w:sz w:val="24"/>
                <w:szCs w:val="24"/>
              </w:rPr>
              <w:t>стого</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7</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99"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9</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Картины природы в творчестве поэтов и пис</w:t>
            </w:r>
            <w:r w:rsidRPr="00954D31">
              <w:rPr>
                <w:rFonts w:eastAsia="Times New Roman" w:cs="Times New Roman"/>
                <w:color w:val="000000"/>
                <w:sz w:val="24"/>
                <w:szCs w:val="24"/>
              </w:rPr>
              <w:t>а</w:t>
            </w:r>
            <w:r w:rsidRPr="00954D31">
              <w:rPr>
                <w:rFonts w:eastAsia="Times New Roman" w:cs="Times New Roman"/>
                <w:color w:val="000000"/>
                <w:sz w:val="24"/>
                <w:szCs w:val="24"/>
              </w:rPr>
              <w:t>телей XX века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6</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0"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10</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Произведения о ж</w:t>
            </w:r>
            <w:r w:rsidRPr="00954D31">
              <w:rPr>
                <w:rFonts w:eastAsia="Times New Roman" w:cs="Times New Roman"/>
                <w:color w:val="000000"/>
                <w:sz w:val="24"/>
                <w:szCs w:val="24"/>
              </w:rPr>
              <w:t>и</w:t>
            </w:r>
            <w:r w:rsidRPr="00954D31">
              <w:rPr>
                <w:rFonts w:eastAsia="Times New Roman" w:cs="Times New Roman"/>
                <w:color w:val="000000"/>
                <w:sz w:val="24"/>
                <w:szCs w:val="24"/>
              </w:rPr>
              <w:t>вотных и родной природе</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12</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1"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11</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Произведения о детях</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13</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2"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12</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Пьеса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5</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3"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13</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Юмористические пр</w:t>
            </w:r>
            <w:r w:rsidRPr="00954D31">
              <w:rPr>
                <w:rFonts w:eastAsia="Times New Roman" w:cs="Times New Roman"/>
                <w:color w:val="000000"/>
                <w:sz w:val="24"/>
                <w:szCs w:val="24"/>
              </w:rPr>
              <w:t>о</w:t>
            </w:r>
            <w:r w:rsidRPr="00954D31">
              <w:rPr>
                <w:rFonts w:eastAsia="Times New Roman" w:cs="Times New Roman"/>
                <w:color w:val="000000"/>
                <w:sz w:val="24"/>
                <w:szCs w:val="24"/>
              </w:rPr>
              <w:t>изведения </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6</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4"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14</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Зарубежная литература</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8</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5"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620"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15</w:t>
            </w:r>
          </w:p>
        </w:tc>
        <w:tc>
          <w:tcPr>
            <w:tcW w:w="2806"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Библиографическая культура (работа с детской книгой и справочной л</w:t>
            </w:r>
            <w:r w:rsidRPr="00954D31">
              <w:rPr>
                <w:rFonts w:eastAsia="Times New Roman" w:cs="Times New Roman"/>
                <w:color w:val="000000"/>
                <w:sz w:val="24"/>
                <w:szCs w:val="24"/>
              </w:rPr>
              <w:t>и</w:t>
            </w:r>
            <w:r w:rsidRPr="00954D31">
              <w:rPr>
                <w:rFonts w:eastAsia="Times New Roman" w:cs="Times New Roman"/>
                <w:color w:val="000000"/>
                <w:sz w:val="24"/>
                <w:szCs w:val="24"/>
              </w:rPr>
              <w:t>тературой</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7</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 xml:space="preserve">[[Библиотека ЦОК </w:t>
            </w:r>
            <w:hyperlink r:id="rId106" w:history="1">
              <w:r w:rsidRPr="00954D31">
                <w:rPr>
                  <w:rFonts w:eastAsia="Times New Roman" w:cs="Times New Roman"/>
                  <w:color w:val="0000FF"/>
                  <w:sz w:val="24"/>
                  <w:szCs w:val="24"/>
                </w:rPr>
                <w:t>https://m.edsoo.ru/7f412cec</w:t>
              </w:r>
            </w:hyperlink>
            <w:r w:rsidRPr="00954D31">
              <w:rPr>
                <w:rFonts w:eastAsia="Times New Roman" w:cs="Times New Roman"/>
                <w:color w:val="000000"/>
                <w:sz w:val="24"/>
                <w:szCs w:val="24"/>
              </w:rPr>
              <w:t>]]</w:t>
            </w:r>
          </w:p>
        </w:tc>
      </w:tr>
      <w:tr w:rsidR="00954D31" w:rsidRPr="00954D31" w:rsidTr="00853A10">
        <w:trPr>
          <w:tblCellSpacing w:w="15" w:type="dxa"/>
        </w:trPr>
        <w:tc>
          <w:tcPr>
            <w:tcW w:w="3456" w:type="dxa"/>
            <w:gridSpan w:val="2"/>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Резервное время</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13</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p>
        </w:tc>
        <w:tc>
          <w:tcPr>
            <w:tcW w:w="3924" w:type="dxa"/>
            <w:hideMark/>
          </w:tcPr>
          <w:p w:rsidR="00954D31" w:rsidRPr="00954D31" w:rsidRDefault="00954D31" w:rsidP="00954D31">
            <w:pPr>
              <w:spacing w:line="240" w:lineRule="auto"/>
              <w:rPr>
                <w:rFonts w:eastAsia="Times New Roman" w:cs="Times New Roman"/>
                <w:color w:val="000000"/>
                <w:sz w:val="24"/>
                <w:szCs w:val="24"/>
              </w:rPr>
            </w:pPr>
          </w:p>
        </w:tc>
      </w:tr>
      <w:tr w:rsidR="00954D31" w:rsidRPr="00954D31" w:rsidTr="00853A10">
        <w:trPr>
          <w:tblCellSpacing w:w="15" w:type="dxa"/>
        </w:trPr>
        <w:tc>
          <w:tcPr>
            <w:tcW w:w="3456" w:type="dxa"/>
            <w:gridSpan w:val="2"/>
            <w:hideMark/>
          </w:tcPr>
          <w:p w:rsidR="00954D31" w:rsidRPr="00954D31" w:rsidRDefault="00954D31" w:rsidP="00954D31">
            <w:pPr>
              <w:spacing w:line="240" w:lineRule="auto"/>
              <w:rPr>
                <w:rFonts w:eastAsia="Times New Roman" w:cs="Times New Roman"/>
                <w:color w:val="000000"/>
                <w:sz w:val="24"/>
                <w:szCs w:val="24"/>
              </w:rPr>
            </w:pPr>
            <w:r w:rsidRPr="00954D31">
              <w:rPr>
                <w:rFonts w:eastAsia="Times New Roman" w:cs="Times New Roman"/>
                <w:color w:val="000000"/>
                <w:sz w:val="24"/>
                <w:szCs w:val="24"/>
              </w:rPr>
              <w:t>ОБЩЕЕ КОЛИЧЕСТВО Ч</w:t>
            </w:r>
            <w:r w:rsidRPr="00954D31">
              <w:rPr>
                <w:rFonts w:eastAsia="Times New Roman" w:cs="Times New Roman"/>
                <w:color w:val="000000"/>
                <w:sz w:val="24"/>
                <w:szCs w:val="24"/>
              </w:rPr>
              <w:t>А</w:t>
            </w:r>
            <w:r w:rsidRPr="00954D31">
              <w:rPr>
                <w:rFonts w:eastAsia="Times New Roman" w:cs="Times New Roman"/>
                <w:color w:val="000000"/>
                <w:sz w:val="24"/>
                <w:szCs w:val="24"/>
              </w:rPr>
              <w:t>СОВ ПО ПРОГРАММЕ</w:t>
            </w:r>
          </w:p>
        </w:tc>
        <w:tc>
          <w:tcPr>
            <w:tcW w:w="842"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136</w:t>
            </w:r>
          </w:p>
        </w:tc>
        <w:tc>
          <w:tcPr>
            <w:tcW w:w="875"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8</w:t>
            </w:r>
          </w:p>
        </w:tc>
        <w:tc>
          <w:tcPr>
            <w:tcW w:w="679" w:type="dxa"/>
            <w:hideMark/>
          </w:tcPr>
          <w:p w:rsidR="00954D31" w:rsidRPr="00954D31" w:rsidRDefault="00954D31" w:rsidP="00954D31">
            <w:pPr>
              <w:spacing w:line="240" w:lineRule="auto"/>
              <w:jc w:val="center"/>
              <w:rPr>
                <w:rFonts w:eastAsia="Times New Roman" w:cs="Times New Roman"/>
                <w:color w:val="000000"/>
                <w:sz w:val="24"/>
                <w:szCs w:val="24"/>
              </w:rPr>
            </w:pPr>
            <w:r w:rsidRPr="00954D31">
              <w:rPr>
                <w:rFonts w:eastAsia="Times New Roman" w:cs="Times New Roman"/>
                <w:color w:val="000000"/>
                <w:sz w:val="24"/>
                <w:szCs w:val="24"/>
              </w:rPr>
              <w:t>0</w:t>
            </w:r>
          </w:p>
        </w:tc>
        <w:tc>
          <w:tcPr>
            <w:tcW w:w="3924" w:type="dxa"/>
            <w:hideMark/>
          </w:tcPr>
          <w:p w:rsidR="00954D31" w:rsidRPr="00954D31" w:rsidRDefault="00954D31" w:rsidP="00954D31">
            <w:pPr>
              <w:spacing w:line="240" w:lineRule="auto"/>
              <w:rPr>
                <w:rFonts w:eastAsia="Times New Roman" w:cs="Times New Roman"/>
                <w:color w:val="000000"/>
                <w:sz w:val="24"/>
                <w:szCs w:val="24"/>
              </w:rPr>
            </w:pPr>
          </w:p>
        </w:tc>
      </w:tr>
    </w:tbl>
    <w:p w:rsidR="00767BB0" w:rsidRPr="00B84107" w:rsidRDefault="00B84107" w:rsidP="00816BC5">
      <w:pPr>
        <w:pStyle w:val="2"/>
        <w:spacing w:before="0"/>
        <w:rPr>
          <w:color w:val="auto"/>
        </w:rPr>
      </w:pPr>
      <w:bookmarkStart w:id="19" w:name="_Toc144968477"/>
      <w:r w:rsidRPr="00B84107">
        <w:rPr>
          <w:color w:val="auto"/>
        </w:rPr>
        <w:t>2.1.3. ИНО</w:t>
      </w:r>
      <w:r w:rsidR="00767BB0" w:rsidRPr="00B84107">
        <w:rPr>
          <w:color w:val="auto"/>
        </w:rPr>
        <w:t>СТРАННЫЙ (НЕМЕЦКИЙ) ЯЗЫК</w:t>
      </w:r>
      <w:bookmarkEnd w:id="19"/>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СОДЕРЖАНИЕ ОБУЧЕНИЯ</w:t>
      </w:r>
    </w:p>
    <w:p w:rsidR="00186E28" w:rsidRPr="00276E28" w:rsidRDefault="00186E28" w:rsidP="00186E28">
      <w:pPr>
        <w:spacing w:line="240" w:lineRule="auto"/>
        <w:rPr>
          <w:rFonts w:cs="Times New Roman"/>
          <w:sz w:val="24"/>
          <w:szCs w:val="24"/>
        </w:rPr>
      </w:pPr>
      <w:bookmarkStart w:id="20" w:name="_Toc124326840"/>
      <w:bookmarkEnd w:id="20"/>
      <w:r w:rsidRPr="00276E28">
        <w:rPr>
          <w:rStyle w:val="afa"/>
          <w:rFonts w:cs="Times New Roman"/>
          <w:color w:val="333333"/>
          <w:sz w:val="24"/>
          <w:szCs w:val="24"/>
        </w:rPr>
        <w:t>2 КЛАСС</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Тематическое содержание речи</w:t>
      </w:r>
    </w:p>
    <w:p w:rsidR="00186E28" w:rsidRPr="00276E28" w:rsidRDefault="00186E28" w:rsidP="00186E28">
      <w:pPr>
        <w:spacing w:line="240" w:lineRule="auto"/>
        <w:rPr>
          <w:rFonts w:cs="Times New Roman"/>
          <w:sz w:val="24"/>
          <w:szCs w:val="24"/>
        </w:rPr>
      </w:pPr>
      <w:r w:rsidRPr="00276E28">
        <w:rPr>
          <w:rStyle w:val="ab"/>
          <w:color w:val="333333"/>
          <w:sz w:val="24"/>
          <w:szCs w:val="24"/>
        </w:rPr>
        <w:t>Знакомство</w:t>
      </w:r>
      <w:r w:rsidRPr="00276E28">
        <w:rPr>
          <w:rFonts w:cs="Times New Roman"/>
          <w:sz w:val="24"/>
          <w:szCs w:val="24"/>
        </w:rPr>
        <w:t>.</w:t>
      </w:r>
    </w:p>
    <w:p w:rsidR="00186E28" w:rsidRPr="00276E28" w:rsidRDefault="00186E28" w:rsidP="00186E28">
      <w:pPr>
        <w:spacing w:line="240" w:lineRule="auto"/>
        <w:rPr>
          <w:rFonts w:cs="Times New Roman"/>
          <w:sz w:val="24"/>
          <w:szCs w:val="24"/>
        </w:rPr>
      </w:pPr>
      <w:r w:rsidRPr="00276E28">
        <w:rPr>
          <w:rFonts w:cs="Times New Roman"/>
          <w:sz w:val="24"/>
          <w:szCs w:val="24"/>
        </w:rPr>
        <w:t>Приветствие, знакомство, прощание (с использованием типичных фраз речевого этик</w:t>
      </w:r>
      <w:r w:rsidRPr="00276E28">
        <w:rPr>
          <w:rFonts w:cs="Times New Roman"/>
          <w:sz w:val="24"/>
          <w:szCs w:val="24"/>
        </w:rPr>
        <w:t>е</w:t>
      </w:r>
      <w:r w:rsidRPr="00276E28">
        <w:rPr>
          <w:rFonts w:cs="Times New Roman"/>
          <w:sz w:val="24"/>
          <w:szCs w:val="24"/>
        </w:rPr>
        <w:t>та).</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моего «я».</w:t>
      </w:r>
    </w:p>
    <w:p w:rsidR="00186E28" w:rsidRPr="00276E28" w:rsidRDefault="00186E28" w:rsidP="00186E28">
      <w:pPr>
        <w:spacing w:line="240" w:lineRule="auto"/>
        <w:rPr>
          <w:rFonts w:cs="Times New Roman"/>
          <w:sz w:val="24"/>
          <w:szCs w:val="24"/>
        </w:rPr>
      </w:pPr>
      <w:r w:rsidRPr="00276E28">
        <w:rPr>
          <w:rFonts w:cs="Times New Roman"/>
          <w:sz w:val="24"/>
          <w:szCs w:val="24"/>
        </w:rPr>
        <w:t>Моя семья. Мой день рождения. Моя любимая еда.</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моих увлечений.</w:t>
      </w:r>
    </w:p>
    <w:p w:rsidR="00186E28" w:rsidRPr="00276E28" w:rsidRDefault="00186E28" w:rsidP="00186E28">
      <w:pPr>
        <w:spacing w:line="240" w:lineRule="auto"/>
        <w:rPr>
          <w:rFonts w:cs="Times New Roman"/>
          <w:sz w:val="24"/>
          <w:szCs w:val="24"/>
        </w:rPr>
      </w:pPr>
      <w:r w:rsidRPr="00276E28">
        <w:rPr>
          <w:rFonts w:cs="Times New Roman"/>
          <w:sz w:val="24"/>
          <w:szCs w:val="24"/>
        </w:rPr>
        <w:t>Любимый цвет. Любимая игрушка, игра. Любимые занятия. Мой питомец. Выходной день (в цирке, в зоопарке).</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вокруг меня.</w:t>
      </w:r>
    </w:p>
    <w:p w:rsidR="00186E28" w:rsidRPr="00276E28" w:rsidRDefault="00186E28" w:rsidP="00186E28">
      <w:pPr>
        <w:spacing w:line="240" w:lineRule="auto"/>
        <w:rPr>
          <w:rFonts w:cs="Times New Roman"/>
          <w:sz w:val="24"/>
          <w:szCs w:val="24"/>
        </w:rPr>
      </w:pPr>
      <w:r w:rsidRPr="00276E28">
        <w:rPr>
          <w:rFonts w:cs="Times New Roman"/>
          <w:sz w:val="24"/>
          <w:szCs w:val="24"/>
        </w:rPr>
        <w:t>Моя школа. Мои друзья. Моя малая родина (город, село).</w:t>
      </w:r>
    </w:p>
    <w:p w:rsidR="00186E28" w:rsidRPr="00276E28" w:rsidRDefault="00186E28" w:rsidP="00186E28">
      <w:pPr>
        <w:spacing w:line="240" w:lineRule="auto"/>
        <w:rPr>
          <w:rFonts w:cs="Times New Roman"/>
          <w:sz w:val="24"/>
          <w:szCs w:val="24"/>
        </w:rPr>
      </w:pPr>
      <w:r w:rsidRPr="00276E28">
        <w:rPr>
          <w:rStyle w:val="ab"/>
          <w:color w:val="333333"/>
          <w:sz w:val="24"/>
          <w:szCs w:val="24"/>
        </w:rPr>
        <w:t>Родная страна и страны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Коммуникативные умения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Говорение</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умения диалогической речи.</w:t>
      </w:r>
    </w:p>
    <w:p w:rsidR="00186E28" w:rsidRPr="00276E28" w:rsidRDefault="00186E28" w:rsidP="00186E28">
      <w:pPr>
        <w:spacing w:line="240" w:lineRule="auto"/>
        <w:rPr>
          <w:rFonts w:cs="Times New Roman"/>
          <w:sz w:val="24"/>
          <w:szCs w:val="24"/>
        </w:rPr>
      </w:pPr>
      <w:r w:rsidRPr="00276E28">
        <w:rPr>
          <w:rFonts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 этикетного характера: приветствие, начало и завершение разговора, знакомство с собесе</w:t>
      </w:r>
      <w:r w:rsidRPr="00276E28">
        <w:rPr>
          <w:rFonts w:cs="Times New Roman"/>
          <w:sz w:val="24"/>
          <w:szCs w:val="24"/>
        </w:rPr>
        <w:t>д</w:t>
      </w:r>
      <w:r w:rsidRPr="00276E28">
        <w:rPr>
          <w:rFonts w:cs="Times New Roman"/>
          <w:sz w:val="24"/>
          <w:szCs w:val="24"/>
        </w:rPr>
        <w:t>ником, поздравление с праздником, выражение благодарности за поздравление, извинение;</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диалога-расспроса: сообщение фактической информации, ответ на вопросы собеседника, запраш</w:t>
      </w:r>
      <w:r w:rsidRPr="00276E28">
        <w:rPr>
          <w:rFonts w:cs="Times New Roman"/>
          <w:sz w:val="24"/>
          <w:szCs w:val="24"/>
        </w:rPr>
        <w:t>и</w:t>
      </w:r>
      <w:r w:rsidRPr="00276E28">
        <w:rPr>
          <w:rFonts w:cs="Times New Roman"/>
          <w:sz w:val="24"/>
          <w:szCs w:val="24"/>
        </w:rPr>
        <w:t>вание интересующей информации.</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умения монологической речи. Создание с использованием ключевых слов, в</w:t>
      </w:r>
      <w:r w:rsidRPr="00276E28">
        <w:rPr>
          <w:rFonts w:cs="Times New Roman"/>
          <w:sz w:val="24"/>
          <w:szCs w:val="24"/>
        </w:rPr>
        <w:t>о</w:t>
      </w:r>
      <w:r w:rsidRPr="00276E28">
        <w:rPr>
          <w:rFonts w:cs="Times New Roman"/>
          <w:sz w:val="24"/>
          <w:szCs w:val="24"/>
        </w:rPr>
        <w:t>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86E28" w:rsidRPr="00276E28" w:rsidRDefault="00186E28" w:rsidP="00186E28">
      <w:pPr>
        <w:spacing w:line="240" w:lineRule="auto"/>
        <w:rPr>
          <w:rFonts w:cs="Times New Roman"/>
          <w:sz w:val="24"/>
          <w:szCs w:val="24"/>
        </w:rPr>
      </w:pPr>
      <w:r w:rsidRPr="00276E28">
        <w:rPr>
          <w:rStyle w:val="ab"/>
          <w:color w:val="333333"/>
          <w:sz w:val="24"/>
          <w:szCs w:val="24"/>
        </w:rPr>
        <w:t>Аудирование</w:t>
      </w:r>
    </w:p>
    <w:p w:rsidR="00186E28" w:rsidRPr="00276E28" w:rsidRDefault="00186E28" w:rsidP="00186E28">
      <w:pPr>
        <w:spacing w:line="240" w:lineRule="auto"/>
        <w:rPr>
          <w:rFonts w:cs="Times New Roman"/>
          <w:sz w:val="24"/>
          <w:szCs w:val="24"/>
        </w:rPr>
      </w:pPr>
      <w:r w:rsidRPr="00276E28">
        <w:rPr>
          <w:rFonts w:cs="Times New Roman"/>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p w:rsidR="00186E28" w:rsidRPr="00276E28" w:rsidRDefault="00186E28" w:rsidP="00186E28">
      <w:pPr>
        <w:spacing w:line="240" w:lineRule="auto"/>
        <w:rPr>
          <w:rFonts w:cs="Times New Roman"/>
          <w:sz w:val="24"/>
          <w:szCs w:val="24"/>
        </w:rPr>
      </w:pPr>
      <w:r w:rsidRPr="00276E28">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w:t>
      </w:r>
      <w:r w:rsidRPr="00276E28">
        <w:rPr>
          <w:rFonts w:cs="Times New Roman"/>
          <w:sz w:val="24"/>
          <w:szCs w:val="24"/>
        </w:rPr>
        <w:t>о</w:t>
      </w:r>
      <w:r w:rsidRPr="00276E28">
        <w:rPr>
          <w:rFonts w:cs="Times New Roman"/>
          <w:sz w:val="24"/>
          <w:szCs w:val="24"/>
        </w:rPr>
        <w:t>ниманием запрашиваемой информации (при опосредованном общении).</w:t>
      </w:r>
    </w:p>
    <w:p w:rsidR="00186E28" w:rsidRPr="00276E28" w:rsidRDefault="00186E28" w:rsidP="00186E28">
      <w:pPr>
        <w:spacing w:line="240" w:lineRule="auto"/>
        <w:rPr>
          <w:rFonts w:cs="Times New Roman"/>
          <w:sz w:val="24"/>
          <w:szCs w:val="24"/>
        </w:rPr>
      </w:pPr>
      <w:r w:rsidRPr="00276E28">
        <w:rPr>
          <w:rFonts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w:t>
      </w:r>
      <w:r w:rsidRPr="00276E28">
        <w:rPr>
          <w:rFonts w:cs="Times New Roman"/>
          <w:sz w:val="24"/>
          <w:szCs w:val="24"/>
        </w:rPr>
        <w:t>ы</w:t>
      </w:r>
      <w:r w:rsidRPr="00276E28">
        <w:rPr>
          <w:rFonts w:cs="Times New Roman"/>
          <w:sz w:val="24"/>
          <w:szCs w:val="24"/>
        </w:rPr>
        <w:t>ковой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Аудирование с пониманием запрашиваемой информации предполагает выделение из воспринима</w:t>
      </w:r>
      <w:r w:rsidRPr="00276E28">
        <w:rPr>
          <w:rFonts w:cs="Times New Roman"/>
          <w:sz w:val="24"/>
          <w:szCs w:val="24"/>
        </w:rPr>
        <w:t>е</w:t>
      </w:r>
      <w:r w:rsidRPr="00276E28">
        <w:rPr>
          <w:rFonts w:cs="Times New Roman"/>
          <w:sz w:val="24"/>
          <w:szCs w:val="24"/>
        </w:rPr>
        <w:t>мого на слух тексте и понимание информации фактического характера (например, имя, возраст, л</w:t>
      </w:r>
      <w:r w:rsidRPr="00276E28">
        <w:rPr>
          <w:rFonts w:cs="Times New Roman"/>
          <w:sz w:val="24"/>
          <w:szCs w:val="24"/>
        </w:rPr>
        <w:t>ю</w:t>
      </w:r>
      <w:r w:rsidRPr="00276E28">
        <w:rPr>
          <w:rFonts w:cs="Times New Roman"/>
          <w:sz w:val="24"/>
          <w:szCs w:val="24"/>
        </w:rPr>
        <w:t>бимое занятие, цвет) с использованием иллюстраций и языковой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аудирования: диалог, высказывания собеседников в ситуациях повседне</w:t>
      </w:r>
      <w:r w:rsidRPr="00276E28">
        <w:rPr>
          <w:rFonts w:cs="Times New Roman"/>
          <w:sz w:val="24"/>
          <w:szCs w:val="24"/>
        </w:rPr>
        <w:t>в</w:t>
      </w:r>
      <w:r w:rsidRPr="00276E28">
        <w:rPr>
          <w:rFonts w:cs="Times New Roman"/>
          <w:sz w:val="24"/>
          <w:szCs w:val="24"/>
        </w:rPr>
        <w:t>ного общения, рассказ, сказка.</w:t>
      </w:r>
    </w:p>
    <w:p w:rsidR="00186E28" w:rsidRPr="00276E28" w:rsidRDefault="00186E28" w:rsidP="00186E28">
      <w:pPr>
        <w:spacing w:line="240" w:lineRule="auto"/>
        <w:rPr>
          <w:rFonts w:cs="Times New Roman"/>
          <w:sz w:val="24"/>
          <w:szCs w:val="24"/>
        </w:rPr>
      </w:pPr>
      <w:r w:rsidRPr="00276E28">
        <w:rPr>
          <w:rStyle w:val="ab"/>
          <w:color w:val="333333"/>
          <w:sz w:val="24"/>
          <w:szCs w:val="24"/>
        </w:rPr>
        <w:t>Смысловое чтение</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вслух и понимание учебных и адаптированных аутентичных текстов, построенных на из</w:t>
      </w:r>
      <w:r w:rsidRPr="00276E28">
        <w:rPr>
          <w:rFonts w:cs="Times New Roman"/>
          <w:sz w:val="24"/>
          <w:szCs w:val="24"/>
        </w:rPr>
        <w:t>у</w:t>
      </w:r>
      <w:r w:rsidRPr="00276E28">
        <w:rPr>
          <w:rFonts w:cs="Times New Roman"/>
          <w:sz w:val="24"/>
          <w:szCs w:val="24"/>
        </w:rPr>
        <w:t>ченном языковом материале, с соблюдением правил чтения и соответствующей интонацией, обесп</w:t>
      </w:r>
      <w:r w:rsidRPr="00276E28">
        <w:rPr>
          <w:rFonts w:cs="Times New Roman"/>
          <w:sz w:val="24"/>
          <w:szCs w:val="24"/>
        </w:rPr>
        <w:t>е</w:t>
      </w:r>
      <w:r w:rsidRPr="00276E28">
        <w:rPr>
          <w:rFonts w:cs="Times New Roman"/>
          <w:sz w:val="24"/>
          <w:szCs w:val="24"/>
        </w:rPr>
        <w:t>чивая восприятие читаемого слушателями текста.</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чтения вслух: диалог, рассказ, сказка.</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w:t>
      </w:r>
      <w:r w:rsidRPr="00276E28">
        <w:rPr>
          <w:rFonts w:cs="Times New Roman"/>
          <w:sz w:val="24"/>
          <w:szCs w:val="24"/>
        </w:rPr>
        <w:t>и</w:t>
      </w:r>
      <w:r w:rsidRPr="00276E28">
        <w:rPr>
          <w:rFonts w:cs="Times New Roman"/>
          <w:sz w:val="24"/>
          <w:szCs w:val="24"/>
        </w:rPr>
        <w:t>ваемой информации.</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с пониманием запрашиваемой информации предполагает нахождение в проч</w:t>
      </w:r>
      <w:r w:rsidRPr="00276E28">
        <w:rPr>
          <w:rFonts w:cs="Times New Roman"/>
          <w:sz w:val="24"/>
          <w:szCs w:val="24"/>
        </w:rPr>
        <w:t>и</w:t>
      </w:r>
      <w:r w:rsidRPr="00276E28">
        <w:rPr>
          <w:rFonts w:cs="Times New Roman"/>
          <w:sz w:val="24"/>
          <w:szCs w:val="24"/>
        </w:rPr>
        <w:t>танном тексте и понимание запрашиваемой информации фактического характера с и</w:t>
      </w:r>
      <w:r w:rsidRPr="00276E28">
        <w:rPr>
          <w:rFonts w:cs="Times New Roman"/>
          <w:sz w:val="24"/>
          <w:szCs w:val="24"/>
        </w:rPr>
        <w:t>с</w:t>
      </w:r>
      <w:r w:rsidRPr="00276E28">
        <w:rPr>
          <w:rFonts w:cs="Times New Roman"/>
          <w:sz w:val="24"/>
          <w:szCs w:val="24"/>
        </w:rPr>
        <w:t>пользованием иллюстраций и языковой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чтения про себя: диалог, рассказ, сказка, электронное сообщение личного характера.</w:t>
      </w:r>
    </w:p>
    <w:p w:rsidR="00186E28" w:rsidRPr="00276E28" w:rsidRDefault="00186E28" w:rsidP="00186E28">
      <w:pPr>
        <w:spacing w:line="240" w:lineRule="auto"/>
        <w:rPr>
          <w:rFonts w:cs="Times New Roman"/>
          <w:sz w:val="24"/>
          <w:szCs w:val="24"/>
        </w:rPr>
      </w:pPr>
      <w:r w:rsidRPr="00276E28">
        <w:rPr>
          <w:rStyle w:val="ab"/>
          <w:color w:val="333333"/>
          <w:sz w:val="24"/>
          <w:szCs w:val="24"/>
        </w:rPr>
        <w:t>Письмо</w:t>
      </w:r>
    </w:p>
    <w:p w:rsidR="00186E28" w:rsidRPr="00276E28" w:rsidRDefault="00186E28" w:rsidP="00186E28">
      <w:pPr>
        <w:spacing w:line="240" w:lineRule="auto"/>
        <w:rPr>
          <w:rFonts w:cs="Times New Roman"/>
          <w:sz w:val="24"/>
          <w:szCs w:val="24"/>
        </w:rPr>
      </w:pPr>
      <w:r w:rsidRPr="00276E28">
        <w:rPr>
          <w:rFonts w:cs="Times New Roman"/>
          <w:sz w:val="24"/>
          <w:szCs w:val="24"/>
        </w:rPr>
        <w:t>Воспроизведение речевых образцов, списывание текста, выписывание из текста слов, словосочет</w:t>
      </w:r>
      <w:r w:rsidRPr="00276E28">
        <w:rPr>
          <w:rFonts w:cs="Times New Roman"/>
          <w:sz w:val="24"/>
          <w:szCs w:val="24"/>
        </w:rPr>
        <w:t>а</w:t>
      </w:r>
      <w:r w:rsidRPr="00276E28">
        <w:rPr>
          <w:rFonts w:cs="Times New Roman"/>
          <w:sz w:val="24"/>
          <w:szCs w:val="24"/>
        </w:rPr>
        <w:t>ний, предложений, вставка пропущенных слов в предложение, дописывание предложений в соотве</w:t>
      </w:r>
      <w:r w:rsidRPr="00276E28">
        <w:rPr>
          <w:rFonts w:cs="Times New Roman"/>
          <w:sz w:val="24"/>
          <w:szCs w:val="24"/>
        </w:rPr>
        <w:t>т</w:t>
      </w:r>
      <w:r w:rsidRPr="00276E28">
        <w:rPr>
          <w:rFonts w:cs="Times New Roman"/>
          <w:sz w:val="24"/>
          <w:szCs w:val="24"/>
        </w:rPr>
        <w:t>ствии с решаемой учебной задачей.</w:t>
      </w:r>
    </w:p>
    <w:p w:rsidR="00186E28" w:rsidRPr="00276E28" w:rsidRDefault="00186E28" w:rsidP="00186E28">
      <w:pPr>
        <w:spacing w:line="240" w:lineRule="auto"/>
        <w:rPr>
          <w:rFonts w:cs="Times New Roman"/>
          <w:sz w:val="24"/>
          <w:szCs w:val="24"/>
        </w:rPr>
      </w:pPr>
      <w:r w:rsidRPr="00276E28">
        <w:rPr>
          <w:rFonts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w:t>
      </w:r>
      <w:r w:rsidRPr="00276E28">
        <w:rPr>
          <w:rFonts w:cs="Times New Roman"/>
          <w:sz w:val="24"/>
          <w:szCs w:val="24"/>
        </w:rPr>
        <w:t>е</w:t>
      </w:r>
      <w:r w:rsidRPr="00276E28">
        <w:rPr>
          <w:rFonts w:cs="Times New Roman"/>
          <w:sz w:val="24"/>
          <w:szCs w:val="24"/>
        </w:rPr>
        <w:t>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Написание с использованием образца коротких поздравлений с праздниками (с днём рождения, Новым годом, Рождеством).</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Языковые знания и навыки</w:t>
      </w:r>
    </w:p>
    <w:p w:rsidR="00186E28" w:rsidRPr="00276E28" w:rsidRDefault="00186E28" w:rsidP="00186E28">
      <w:pPr>
        <w:spacing w:line="240" w:lineRule="auto"/>
        <w:rPr>
          <w:rFonts w:cs="Times New Roman"/>
          <w:sz w:val="24"/>
          <w:szCs w:val="24"/>
        </w:rPr>
      </w:pPr>
      <w:r w:rsidRPr="00276E28">
        <w:rPr>
          <w:rStyle w:val="ab"/>
          <w:color w:val="333333"/>
          <w:sz w:val="24"/>
          <w:szCs w:val="24"/>
        </w:rPr>
        <w:t>Фонетическая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Буквы немецкого алфавита. Фонетически корректное озвучивание букв немецкого а</w:t>
      </w:r>
      <w:r w:rsidRPr="00276E28">
        <w:rPr>
          <w:rFonts w:cs="Times New Roman"/>
          <w:sz w:val="24"/>
          <w:szCs w:val="24"/>
        </w:rPr>
        <w:t>л</w:t>
      </w:r>
      <w:r w:rsidRPr="00276E28">
        <w:rPr>
          <w:rFonts w:cs="Times New Roman"/>
          <w:sz w:val="24"/>
          <w:szCs w:val="24"/>
        </w:rPr>
        <w:t>фавита.</w:t>
      </w:r>
    </w:p>
    <w:p w:rsidR="00186E28" w:rsidRPr="00276E28" w:rsidRDefault="00186E28" w:rsidP="00186E28">
      <w:pPr>
        <w:spacing w:line="240" w:lineRule="auto"/>
        <w:rPr>
          <w:rFonts w:cs="Times New Roman"/>
          <w:sz w:val="24"/>
          <w:szCs w:val="24"/>
        </w:rPr>
      </w:pPr>
      <w:r w:rsidRPr="00276E28">
        <w:rPr>
          <w:rFonts w:cs="Times New Roman"/>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новых слов согласно основным правилам чтения немецкого языка. Чтение основных д</w:t>
      </w:r>
      <w:r w:rsidRPr="00276E28">
        <w:rPr>
          <w:rFonts w:cs="Times New Roman"/>
          <w:sz w:val="24"/>
          <w:szCs w:val="24"/>
        </w:rPr>
        <w:t>и</w:t>
      </w:r>
      <w:r w:rsidRPr="00276E28">
        <w:rPr>
          <w:rFonts w:cs="Times New Roman"/>
          <w:sz w:val="24"/>
          <w:szCs w:val="24"/>
        </w:rPr>
        <w:t>фтонгов и сочетаний согласных, выделение некоторых звукобуквенных сочетаний при анализе из</w:t>
      </w:r>
      <w:r w:rsidRPr="00276E28">
        <w:rPr>
          <w:rFonts w:cs="Times New Roman"/>
          <w:sz w:val="24"/>
          <w:szCs w:val="24"/>
        </w:rPr>
        <w:t>у</w:t>
      </w:r>
      <w:r w:rsidRPr="00276E28">
        <w:rPr>
          <w:rFonts w:cs="Times New Roman"/>
          <w:sz w:val="24"/>
          <w:szCs w:val="24"/>
        </w:rPr>
        <w:t>ченных слов.</w:t>
      </w:r>
    </w:p>
    <w:p w:rsidR="00186E28" w:rsidRPr="00276E28" w:rsidRDefault="00186E28" w:rsidP="00186E28">
      <w:pPr>
        <w:spacing w:line="240" w:lineRule="auto"/>
        <w:rPr>
          <w:rFonts w:cs="Times New Roman"/>
          <w:sz w:val="24"/>
          <w:szCs w:val="24"/>
        </w:rPr>
      </w:pPr>
      <w:r w:rsidRPr="00276E28">
        <w:rPr>
          <w:rStyle w:val="ab"/>
          <w:color w:val="333333"/>
          <w:sz w:val="24"/>
          <w:szCs w:val="24"/>
        </w:rPr>
        <w:t>Графика, орфография и пунктуация</w:t>
      </w:r>
    </w:p>
    <w:p w:rsidR="00186E28" w:rsidRPr="00276E28" w:rsidRDefault="00186E28" w:rsidP="00186E28">
      <w:pPr>
        <w:spacing w:line="240" w:lineRule="auto"/>
        <w:rPr>
          <w:rFonts w:cs="Times New Roman"/>
          <w:sz w:val="24"/>
          <w:szCs w:val="24"/>
        </w:rPr>
      </w:pPr>
      <w:r w:rsidRPr="00276E28">
        <w:rPr>
          <w:rFonts w:cs="Times New Roman"/>
          <w:sz w:val="24"/>
          <w:szCs w:val="24"/>
        </w:rPr>
        <w:t>Правильное написание изученных слов.</w:t>
      </w:r>
    </w:p>
    <w:p w:rsidR="00186E28" w:rsidRPr="00276E28" w:rsidRDefault="00186E28" w:rsidP="00186E28">
      <w:pPr>
        <w:spacing w:line="240" w:lineRule="auto"/>
        <w:rPr>
          <w:rFonts w:cs="Times New Roman"/>
          <w:sz w:val="24"/>
          <w:szCs w:val="24"/>
        </w:rPr>
      </w:pPr>
      <w:r w:rsidRPr="00276E28">
        <w:rPr>
          <w:rFonts w:cs="Times New Roman"/>
          <w:sz w:val="24"/>
          <w:szCs w:val="24"/>
        </w:rPr>
        <w:t>Правильная расстановка знаков препинания: точки, вопросительного и восклицательного знаков в конце предложения.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Лексическая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w:t>
      </w:r>
      <w:r w:rsidRPr="00276E28">
        <w:rPr>
          <w:rFonts w:cs="Times New Roman"/>
          <w:sz w:val="24"/>
          <w:szCs w:val="24"/>
        </w:rPr>
        <w:t>р</w:t>
      </w:r>
      <w:r w:rsidRPr="00276E28">
        <w:rPr>
          <w:rFonts w:cs="Times New Roman"/>
          <w:sz w:val="24"/>
          <w:szCs w:val="24"/>
        </w:rPr>
        <w:t>жания речи для 2 класса.</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языковой догадки для распознавания интернациональных слов (der Film, das Kino).</w:t>
      </w:r>
    </w:p>
    <w:p w:rsidR="00186E28" w:rsidRPr="00276E28" w:rsidRDefault="00186E28" w:rsidP="00186E28">
      <w:pPr>
        <w:spacing w:line="240" w:lineRule="auto"/>
        <w:rPr>
          <w:rFonts w:cs="Times New Roman"/>
          <w:sz w:val="24"/>
          <w:szCs w:val="24"/>
        </w:rPr>
      </w:pPr>
      <w:r w:rsidRPr="00276E28">
        <w:rPr>
          <w:rStyle w:val="ab"/>
          <w:color w:val="333333"/>
          <w:sz w:val="24"/>
          <w:szCs w:val="24"/>
        </w:rPr>
        <w:t>Грамматическая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типы предложений: повествовательные (утвердительные, отриц</w:t>
      </w:r>
      <w:r w:rsidRPr="00276E28">
        <w:rPr>
          <w:rFonts w:cs="Times New Roman"/>
          <w:sz w:val="24"/>
          <w:szCs w:val="24"/>
        </w:rPr>
        <w:t>а</w:t>
      </w:r>
      <w:r w:rsidRPr="00276E28">
        <w:rPr>
          <w:rFonts w:cs="Times New Roman"/>
          <w:sz w:val="24"/>
          <w:szCs w:val="24"/>
        </w:rPr>
        <w:t>тельные (с nicht), вопросительные (общий, специальный вопросы). Порядок слов в пре</w:t>
      </w:r>
      <w:r w:rsidRPr="00276E28">
        <w:rPr>
          <w:rFonts w:cs="Times New Roman"/>
          <w:sz w:val="24"/>
          <w:szCs w:val="24"/>
        </w:rPr>
        <w:t>д</w:t>
      </w:r>
      <w:r w:rsidRPr="00276E28">
        <w:rPr>
          <w:rFonts w:cs="Times New Roman"/>
          <w:sz w:val="24"/>
          <w:szCs w:val="24"/>
        </w:rPr>
        <w:t>ложении. Нераспространённые и распространённые простые предложения.</w:t>
      </w:r>
    </w:p>
    <w:p w:rsidR="00186E28" w:rsidRPr="00276E28" w:rsidRDefault="00186E28" w:rsidP="00186E28">
      <w:pPr>
        <w:spacing w:line="240" w:lineRule="auto"/>
        <w:rPr>
          <w:rFonts w:cs="Times New Roman"/>
          <w:sz w:val="24"/>
          <w:szCs w:val="24"/>
        </w:rPr>
      </w:pPr>
      <w:r w:rsidRPr="00276E28">
        <w:rPr>
          <w:rFonts w:cs="Times New Roman"/>
          <w:sz w:val="24"/>
          <w:szCs w:val="24"/>
        </w:rPr>
        <w:t>Предложения с простым глагольным сказуемым (Er tanzt gern).</w:t>
      </w:r>
    </w:p>
    <w:p w:rsidR="00186E28" w:rsidRPr="00276E28" w:rsidRDefault="00186E28" w:rsidP="00186E28">
      <w:pPr>
        <w:spacing w:line="240" w:lineRule="auto"/>
        <w:rPr>
          <w:rFonts w:cs="Times New Roman"/>
          <w:sz w:val="24"/>
          <w:szCs w:val="24"/>
        </w:rPr>
      </w:pPr>
      <w:r w:rsidRPr="00276E28">
        <w:rPr>
          <w:rFonts w:cs="Times New Roman"/>
          <w:sz w:val="24"/>
          <w:szCs w:val="24"/>
        </w:rPr>
        <w:t>Предложения с составным именным сказуемым (Der Tisch ist grün).</w:t>
      </w:r>
    </w:p>
    <w:p w:rsidR="00186E28" w:rsidRPr="00276E28" w:rsidRDefault="00186E28" w:rsidP="00186E28">
      <w:pPr>
        <w:spacing w:line="240" w:lineRule="auto"/>
        <w:rPr>
          <w:rFonts w:cs="Times New Roman"/>
          <w:sz w:val="24"/>
          <w:szCs w:val="24"/>
        </w:rPr>
      </w:pPr>
      <w:r w:rsidRPr="00276E28">
        <w:rPr>
          <w:rFonts w:cs="Times New Roman"/>
          <w:sz w:val="24"/>
          <w:szCs w:val="24"/>
        </w:rPr>
        <w:t>Предложения с простым составным глагольным сказуемым (Ich kann schnell laufen).</w:t>
      </w:r>
    </w:p>
    <w:p w:rsidR="00186E28" w:rsidRPr="00276E28" w:rsidRDefault="00186E28" w:rsidP="00186E28">
      <w:pPr>
        <w:spacing w:line="240" w:lineRule="auto"/>
        <w:rPr>
          <w:rFonts w:cs="Times New Roman"/>
          <w:sz w:val="24"/>
          <w:szCs w:val="24"/>
        </w:rPr>
      </w:pPr>
      <w:r w:rsidRPr="00276E28">
        <w:rPr>
          <w:rFonts w:cs="Times New Roman"/>
          <w:sz w:val="24"/>
          <w:szCs w:val="24"/>
        </w:rPr>
        <w:t>Спряжение глаголов sein, haben в Präsens.</w:t>
      </w:r>
    </w:p>
    <w:p w:rsidR="00186E28" w:rsidRPr="00276E28" w:rsidRDefault="00186E28" w:rsidP="00186E28">
      <w:pPr>
        <w:spacing w:line="240" w:lineRule="auto"/>
        <w:rPr>
          <w:rFonts w:cs="Times New Roman"/>
          <w:sz w:val="24"/>
          <w:szCs w:val="24"/>
        </w:rPr>
      </w:pPr>
      <w:r w:rsidRPr="00276E28">
        <w:rPr>
          <w:rFonts w:cs="Times New Roman"/>
          <w:sz w:val="24"/>
          <w:szCs w:val="24"/>
        </w:rPr>
        <w:t>Спряжение некоторых глаголов в Präsens, в том числе с изменением корневой гласной (fahren, tragen, lesen, sprechen), кроме 2-го лица мн. числа.</w:t>
      </w:r>
    </w:p>
    <w:p w:rsidR="00186E28" w:rsidRPr="00276E28" w:rsidRDefault="00186E28" w:rsidP="00186E28">
      <w:pPr>
        <w:spacing w:line="240" w:lineRule="auto"/>
        <w:rPr>
          <w:rFonts w:cs="Times New Roman"/>
          <w:sz w:val="24"/>
          <w:szCs w:val="24"/>
        </w:rPr>
      </w:pPr>
      <w:r w:rsidRPr="00276E28">
        <w:rPr>
          <w:rFonts w:cs="Times New Roman"/>
          <w:sz w:val="24"/>
          <w:szCs w:val="24"/>
        </w:rPr>
        <w:t>Модальные глаголы können, mögen в Präsens; порядок слов в предложении с модальным глаголом.</w:t>
      </w:r>
    </w:p>
    <w:p w:rsidR="00186E28" w:rsidRPr="00276E28" w:rsidRDefault="00186E28" w:rsidP="00186E28">
      <w:pPr>
        <w:spacing w:line="240" w:lineRule="auto"/>
        <w:rPr>
          <w:rFonts w:cs="Times New Roman"/>
          <w:sz w:val="24"/>
          <w:szCs w:val="24"/>
        </w:rPr>
      </w:pPr>
      <w:r w:rsidRPr="00276E28">
        <w:rPr>
          <w:rFonts w:cs="Times New Roman"/>
          <w:sz w:val="24"/>
          <w:szCs w:val="24"/>
        </w:rPr>
        <w:t>Род имён существительных.</w:t>
      </w:r>
    </w:p>
    <w:p w:rsidR="00186E28" w:rsidRPr="00276E28" w:rsidRDefault="00186E28" w:rsidP="00186E28">
      <w:pPr>
        <w:spacing w:line="240" w:lineRule="auto"/>
        <w:rPr>
          <w:rFonts w:cs="Times New Roman"/>
          <w:sz w:val="24"/>
          <w:szCs w:val="24"/>
        </w:rPr>
      </w:pPr>
      <w:r w:rsidRPr="00276E28">
        <w:rPr>
          <w:rFonts w:cs="Times New Roman"/>
          <w:sz w:val="24"/>
          <w:szCs w:val="24"/>
        </w:rPr>
        <w:t>Неопределённый и определённый артикли с именами существительными (наиболее распростр</w:t>
      </w:r>
      <w:r w:rsidRPr="00276E28">
        <w:rPr>
          <w:rFonts w:cs="Times New Roman"/>
          <w:sz w:val="24"/>
          <w:szCs w:val="24"/>
        </w:rPr>
        <w:t>а</w:t>
      </w:r>
      <w:r w:rsidRPr="00276E28">
        <w:rPr>
          <w:rFonts w:cs="Times New Roman"/>
          <w:sz w:val="24"/>
          <w:szCs w:val="24"/>
        </w:rPr>
        <w:t>нённые случаи употребления).</w:t>
      </w:r>
    </w:p>
    <w:p w:rsidR="00186E28" w:rsidRPr="00276E28" w:rsidRDefault="00186E28" w:rsidP="00186E28">
      <w:pPr>
        <w:spacing w:line="240" w:lineRule="auto"/>
        <w:rPr>
          <w:rFonts w:cs="Times New Roman"/>
          <w:sz w:val="24"/>
          <w:szCs w:val="24"/>
        </w:rPr>
      </w:pPr>
      <w:r w:rsidRPr="00276E28">
        <w:rPr>
          <w:rFonts w:cs="Times New Roman"/>
          <w:sz w:val="24"/>
          <w:szCs w:val="24"/>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rsidR="00186E28" w:rsidRPr="00276E28" w:rsidRDefault="00186E28" w:rsidP="00186E28">
      <w:pPr>
        <w:spacing w:line="240" w:lineRule="auto"/>
        <w:rPr>
          <w:rFonts w:cs="Times New Roman"/>
          <w:sz w:val="24"/>
          <w:szCs w:val="24"/>
        </w:rPr>
      </w:pPr>
      <w:r w:rsidRPr="00276E28">
        <w:rPr>
          <w:rFonts w:cs="Times New Roman"/>
          <w:sz w:val="24"/>
          <w:szCs w:val="24"/>
        </w:rPr>
        <w:t>Количественные числительные (1–12). Вопросительные слова (wer, was, woher, wie). Cоюзы und, aber (при однородных членах).</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Социокультурные знания и умения</w:t>
      </w:r>
    </w:p>
    <w:p w:rsidR="00186E28" w:rsidRPr="00276E28" w:rsidRDefault="00186E28" w:rsidP="00186E28">
      <w:pPr>
        <w:spacing w:line="240" w:lineRule="auto"/>
        <w:rPr>
          <w:rFonts w:cs="Times New Roman"/>
          <w:sz w:val="24"/>
          <w:szCs w:val="24"/>
        </w:rPr>
      </w:pPr>
      <w:r w:rsidRPr="00276E28">
        <w:rPr>
          <w:rFonts w:cs="Times New Roman"/>
          <w:sz w:val="24"/>
          <w:szCs w:val="24"/>
        </w:rPr>
        <w:t>Знание и использование некоторых социокультурных элементов речевого поведенч</w:t>
      </w:r>
      <w:r w:rsidRPr="00276E28">
        <w:rPr>
          <w:rFonts w:cs="Times New Roman"/>
          <w:sz w:val="24"/>
          <w:szCs w:val="24"/>
        </w:rPr>
        <w:t>е</w:t>
      </w:r>
      <w:r w:rsidRPr="00276E28">
        <w:rPr>
          <w:rFonts w:cs="Times New Roman"/>
          <w:sz w:val="24"/>
          <w:szCs w:val="24"/>
        </w:rPr>
        <w:t>ского этикета, принятого в стране/странах изучаемого языка в некоторых ситуациях о</w:t>
      </w:r>
      <w:r w:rsidRPr="00276E28">
        <w:rPr>
          <w:rFonts w:cs="Times New Roman"/>
          <w:sz w:val="24"/>
          <w:szCs w:val="24"/>
        </w:rPr>
        <w:t>б</w:t>
      </w:r>
      <w:r w:rsidRPr="00276E28">
        <w:rPr>
          <w:rFonts w:cs="Times New Roman"/>
          <w:sz w:val="24"/>
          <w:szCs w:val="24"/>
        </w:rPr>
        <w:t>щения: приветствие, прощание, знакомство, выражение благодарности, извинение, поздравление (с днём рождения, Новым годом, Рождеством).</w:t>
      </w:r>
    </w:p>
    <w:p w:rsidR="00186E28" w:rsidRPr="00276E28" w:rsidRDefault="00186E28" w:rsidP="00186E28">
      <w:pPr>
        <w:spacing w:line="240" w:lineRule="auto"/>
        <w:rPr>
          <w:rFonts w:cs="Times New Roman"/>
          <w:sz w:val="24"/>
          <w:szCs w:val="24"/>
        </w:rPr>
      </w:pPr>
      <w:r w:rsidRPr="00276E28">
        <w:rPr>
          <w:rFonts w:cs="Times New Roman"/>
          <w:sz w:val="24"/>
          <w:szCs w:val="24"/>
        </w:rPr>
        <w:t>Знание названий родной страны и страны/стран изучаемого языка и их столиц.</w:t>
      </w:r>
    </w:p>
    <w:p w:rsidR="00186E28" w:rsidRPr="00276E28" w:rsidRDefault="00186E28" w:rsidP="00186E28">
      <w:pPr>
        <w:spacing w:line="240" w:lineRule="auto"/>
        <w:rPr>
          <w:rFonts w:cs="Times New Roman"/>
          <w:sz w:val="24"/>
          <w:szCs w:val="24"/>
        </w:rPr>
      </w:pPr>
      <w:r w:rsidRPr="00276E28">
        <w:rPr>
          <w:rFonts w:cs="Times New Roman"/>
          <w:sz w:val="24"/>
          <w:szCs w:val="24"/>
        </w:rPr>
        <w:t>Ко</w:t>
      </w:r>
      <w:r w:rsidRPr="00276E28">
        <w:rPr>
          <w:rStyle w:val="afa"/>
          <w:rFonts w:cs="Times New Roman"/>
          <w:color w:val="333333"/>
          <w:sz w:val="24"/>
          <w:szCs w:val="24"/>
        </w:rPr>
        <w:t>мпенсаторные умения</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при формулировании собственных высказываний ключевых слов, вопросов, илл</w:t>
      </w:r>
      <w:r w:rsidRPr="00276E28">
        <w:rPr>
          <w:rFonts w:cs="Times New Roman"/>
          <w:sz w:val="24"/>
          <w:szCs w:val="24"/>
        </w:rPr>
        <w:t>ю</w:t>
      </w:r>
      <w:r w:rsidRPr="00276E28">
        <w:rPr>
          <w:rFonts w:cs="Times New Roman"/>
          <w:sz w:val="24"/>
          <w:szCs w:val="24"/>
        </w:rPr>
        <w:t>страций.</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3 КЛАСС</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Тематическое содержание речи</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моего «я».</w:t>
      </w:r>
    </w:p>
    <w:p w:rsidR="00186E28" w:rsidRPr="00276E28" w:rsidRDefault="00186E28" w:rsidP="00186E28">
      <w:pPr>
        <w:spacing w:line="240" w:lineRule="auto"/>
        <w:rPr>
          <w:rFonts w:cs="Times New Roman"/>
          <w:sz w:val="24"/>
          <w:szCs w:val="24"/>
        </w:rPr>
      </w:pPr>
      <w:r w:rsidRPr="00276E28">
        <w:rPr>
          <w:rFonts w:cs="Times New Roman"/>
          <w:sz w:val="24"/>
          <w:szCs w:val="24"/>
        </w:rPr>
        <w:t>Моя семья. Мой день рождения, подарки.</w:t>
      </w:r>
    </w:p>
    <w:p w:rsidR="00186E28" w:rsidRPr="00276E28" w:rsidRDefault="00186E28" w:rsidP="00186E28">
      <w:pPr>
        <w:spacing w:line="240" w:lineRule="auto"/>
        <w:rPr>
          <w:rFonts w:cs="Times New Roman"/>
          <w:sz w:val="24"/>
          <w:szCs w:val="24"/>
        </w:rPr>
      </w:pPr>
      <w:r w:rsidRPr="00276E28">
        <w:rPr>
          <w:rStyle w:val="ab"/>
          <w:color w:val="333333"/>
          <w:sz w:val="24"/>
          <w:szCs w:val="24"/>
        </w:rPr>
        <w:t>Моя любимая еда.</w:t>
      </w:r>
    </w:p>
    <w:p w:rsidR="00186E28" w:rsidRPr="00276E28" w:rsidRDefault="00186E28" w:rsidP="00186E28">
      <w:pPr>
        <w:spacing w:line="240" w:lineRule="auto"/>
        <w:rPr>
          <w:rFonts w:cs="Times New Roman"/>
          <w:sz w:val="24"/>
          <w:szCs w:val="24"/>
        </w:rPr>
      </w:pPr>
      <w:r w:rsidRPr="00276E28">
        <w:rPr>
          <w:rFonts w:cs="Times New Roman"/>
          <w:sz w:val="24"/>
          <w:szCs w:val="24"/>
        </w:rPr>
        <w:t>Мой день (распорядок дня).</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моих увлечений.</w:t>
      </w:r>
    </w:p>
    <w:p w:rsidR="00186E28" w:rsidRPr="00276E28" w:rsidRDefault="00186E28" w:rsidP="00186E28">
      <w:pPr>
        <w:spacing w:line="240" w:lineRule="auto"/>
        <w:rPr>
          <w:rFonts w:cs="Times New Roman"/>
          <w:sz w:val="24"/>
          <w:szCs w:val="24"/>
        </w:rPr>
      </w:pPr>
      <w:r w:rsidRPr="00276E28">
        <w:rPr>
          <w:rFonts w:cs="Times New Roman"/>
          <w:sz w:val="24"/>
          <w:szCs w:val="24"/>
        </w:rPr>
        <w:t>Любимая игрушка, игра. Любимый цвет. Мой питомец. Любимые занятия. Любимая сказка. В</w:t>
      </w:r>
      <w:r w:rsidRPr="00276E28">
        <w:rPr>
          <w:rFonts w:cs="Times New Roman"/>
          <w:sz w:val="24"/>
          <w:szCs w:val="24"/>
        </w:rPr>
        <w:t>ы</w:t>
      </w:r>
      <w:r w:rsidRPr="00276E28">
        <w:rPr>
          <w:rFonts w:cs="Times New Roman"/>
          <w:sz w:val="24"/>
          <w:szCs w:val="24"/>
        </w:rPr>
        <w:t>ходной день (в цирке, в зоопарке, парке). Каникулы.</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вокруг меня.</w:t>
      </w:r>
    </w:p>
    <w:p w:rsidR="00186E28" w:rsidRPr="00276E28" w:rsidRDefault="00186E28" w:rsidP="00186E28">
      <w:pPr>
        <w:spacing w:line="240" w:lineRule="auto"/>
        <w:rPr>
          <w:rFonts w:cs="Times New Roman"/>
          <w:sz w:val="24"/>
          <w:szCs w:val="24"/>
        </w:rPr>
      </w:pPr>
      <w:r w:rsidRPr="00276E28">
        <w:rPr>
          <w:rFonts w:cs="Times New Roman"/>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186E28" w:rsidRPr="00276E28" w:rsidRDefault="00186E28" w:rsidP="00186E28">
      <w:pPr>
        <w:spacing w:line="240" w:lineRule="auto"/>
        <w:rPr>
          <w:rFonts w:cs="Times New Roman"/>
          <w:sz w:val="24"/>
          <w:szCs w:val="24"/>
        </w:rPr>
      </w:pPr>
      <w:r w:rsidRPr="00276E28">
        <w:rPr>
          <w:rStyle w:val="ab"/>
          <w:color w:val="333333"/>
          <w:sz w:val="24"/>
          <w:szCs w:val="24"/>
        </w:rPr>
        <w:t>Родная страна и страны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Россия и страна/страны изучаемого языка. Их столицы, достопримечательности, некоторые инт</w:t>
      </w:r>
      <w:r w:rsidRPr="00276E28">
        <w:rPr>
          <w:rFonts w:cs="Times New Roman"/>
          <w:sz w:val="24"/>
          <w:szCs w:val="24"/>
        </w:rPr>
        <w:t>е</w:t>
      </w:r>
      <w:r w:rsidRPr="00276E28">
        <w:rPr>
          <w:rFonts w:cs="Times New Roman"/>
          <w:sz w:val="24"/>
          <w:szCs w:val="24"/>
        </w:rPr>
        <w:t>ресные факты. Произведения детского фольклора. Персонажи детских книг. Праздники родной страны и страны/стран изучаемого языка.</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Коммуникативные умения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Говорение</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умения диалогической речи.</w:t>
      </w:r>
    </w:p>
    <w:p w:rsidR="00186E28" w:rsidRPr="00276E28" w:rsidRDefault="00186E28" w:rsidP="00186E28">
      <w:pPr>
        <w:spacing w:line="240" w:lineRule="auto"/>
        <w:rPr>
          <w:rFonts w:cs="Times New Roman"/>
          <w:sz w:val="24"/>
          <w:szCs w:val="24"/>
        </w:rPr>
      </w:pPr>
      <w:r w:rsidRPr="00276E28">
        <w:rPr>
          <w:rFonts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 этикетного характера: приветствие, начало и завершение разговора, знакомство с собесе</w:t>
      </w:r>
      <w:r w:rsidRPr="00276E28">
        <w:rPr>
          <w:rFonts w:cs="Times New Roman"/>
          <w:sz w:val="24"/>
          <w:szCs w:val="24"/>
        </w:rPr>
        <w:t>д</w:t>
      </w:r>
      <w:r w:rsidRPr="00276E28">
        <w:rPr>
          <w:rFonts w:cs="Times New Roman"/>
          <w:sz w:val="24"/>
          <w:szCs w:val="24"/>
        </w:rPr>
        <w:t>ником, поздравление с праздником, выражение благодарности за поздравление, извинение;</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диалога-побуждения: приглашение собеседника к совместной деятельности, вежливое согл</w:t>
      </w:r>
      <w:r w:rsidRPr="00276E28">
        <w:rPr>
          <w:rFonts w:cs="Times New Roman"/>
          <w:sz w:val="24"/>
          <w:szCs w:val="24"/>
        </w:rPr>
        <w:t>а</w:t>
      </w:r>
      <w:r w:rsidRPr="00276E28">
        <w:rPr>
          <w:rFonts w:cs="Times New Roman"/>
          <w:sz w:val="24"/>
          <w:szCs w:val="24"/>
        </w:rPr>
        <w:t>сие/несогласие на предложение собеседника;</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умения монологической речи.</w:t>
      </w:r>
    </w:p>
    <w:p w:rsidR="00186E28" w:rsidRPr="00276E28" w:rsidRDefault="00186E28" w:rsidP="00186E28">
      <w:pPr>
        <w:spacing w:line="240" w:lineRule="auto"/>
        <w:rPr>
          <w:rFonts w:cs="Times New Roman"/>
          <w:sz w:val="24"/>
          <w:szCs w:val="24"/>
        </w:rPr>
      </w:pPr>
      <w:r w:rsidRPr="00276E28">
        <w:rPr>
          <w:rFonts w:cs="Times New Roman"/>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86E28" w:rsidRPr="00276E28" w:rsidRDefault="00186E28" w:rsidP="00186E28">
      <w:pPr>
        <w:spacing w:line="240" w:lineRule="auto"/>
        <w:rPr>
          <w:rFonts w:cs="Times New Roman"/>
          <w:sz w:val="24"/>
          <w:szCs w:val="24"/>
        </w:rPr>
      </w:pPr>
      <w:r w:rsidRPr="00276E28">
        <w:rPr>
          <w:rFonts w:cs="Times New Roman"/>
          <w:sz w:val="24"/>
          <w:szCs w:val="24"/>
        </w:rPr>
        <w:t>Пересказ с использованием ключевых слов, вопросов и (или) иллюстраций  основного содержания прочитанного текста.</w:t>
      </w:r>
    </w:p>
    <w:p w:rsidR="00186E28" w:rsidRPr="00276E28" w:rsidRDefault="00186E28" w:rsidP="00186E28">
      <w:pPr>
        <w:spacing w:line="240" w:lineRule="auto"/>
        <w:rPr>
          <w:rFonts w:cs="Times New Roman"/>
          <w:sz w:val="24"/>
          <w:szCs w:val="24"/>
        </w:rPr>
      </w:pPr>
      <w:r w:rsidRPr="00276E28">
        <w:rPr>
          <w:rStyle w:val="ab"/>
          <w:color w:val="333333"/>
          <w:sz w:val="24"/>
          <w:szCs w:val="24"/>
        </w:rPr>
        <w:t>Аудирование</w:t>
      </w:r>
    </w:p>
    <w:p w:rsidR="00186E28" w:rsidRPr="00276E28" w:rsidRDefault="00186E28" w:rsidP="00186E28">
      <w:pPr>
        <w:spacing w:line="240" w:lineRule="auto"/>
        <w:rPr>
          <w:rFonts w:cs="Times New Roman"/>
          <w:sz w:val="24"/>
          <w:szCs w:val="24"/>
        </w:rPr>
      </w:pPr>
      <w:r w:rsidRPr="00276E28">
        <w:rPr>
          <w:rFonts w:cs="Times New Roman"/>
          <w:sz w:val="24"/>
          <w:szCs w:val="24"/>
        </w:rPr>
        <w:t>Понимание на слух речи учителя и других обучающихся и вербальная/невербальная реакция на у</w:t>
      </w:r>
      <w:r w:rsidRPr="00276E28">
        <w:rPr>
          <w:rFonts w:cs="Times New Roman"/>
          <w:sz w:val="24"/>
          <w:szCs w:val="24"/>
        </w:rPr>
        <w:t>с</w:t>
      </w:r>
      <w:r w:rsidRPr="00276E28">
        <w:rPr>
          <w:rFonts w:cs="Times New Roman"/>
          <w:sz w:val="24"/>
          <w:szCs w:val="24"/>
        </w:rPr>
        <w:t>лышанное (при непосредственном общении).</w:t>
      </w:r>
    </w:p>
    <w:p w:rsidR="00186E28" w:rsidRPr="00276E28" w:rsidRDefault="00186E28" w:rsidP="00186E28">
      <w:pPr>
        <w:spacing w:line="240" w:lineRule="auto"/>
        <w:rPr>
          <w:rFonts w:cs="Times New Roman"/>
          <w:sz w:val="24"/>
          <w:szCs w:val="24"/>
        </w:rPr>
      </w:pPr>
      <w:r w:rsidRPr="00276E28">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w:t>
      </w:r>
      <w:r w:rsidRPr="00276E28">
        <w:rPr>
          <w:rFonts w:cs="Times New Roman"/>
          <w:sz w:val="24"/>
          <w:szCs w:val="24"/>
        </w:rPr>
        <w:t>о</w:t>
      </w:r>
      <w:r w:rsidRPr="00276E28">
        <w:rPr>
          <w:rFonts w:cs="Times New Roman"/>
          <w:sz w:val="24"/>
          <w:szCs w:val="24"/>
        </w:rPr>
        <w:t>ниманием запрашиваемой информации (при опосредованном общении).</w:t>
      </w:r>
    </w:p>
    <w:p w:rsidR="00186E28" w:rsidRPr="00276E28" w:rsidRDefault="00186E28" w:rsidP="00186E28">
      <w:pPr>
        <w:spacing w:line="240" w:lineRule="auto"/>
        <w:rPr>
          <w:rFonts w:cs="Times New Roman"/>
          <w:sz w:val="24"/>
          <w:szCs w:val="24"/>
        </w:rPr>
      </w:pPr>
      <w:r w:rsidRPr="00276E28">
        <w:rPr>
          <w:rFonts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w:t>
      </w:r>
      <w:r w:rsidRPr="00276E28">
        <w:rPr>
          <w:rFonts w:cs="Times New Roman"/>
          <w:sz w:val="24"/>
          <w:szCs w:val="24"/>
        </w:rPr>
        <w:t>ы</w:t>
      </w:r>
      <w:r w:rsidRPr="00276E28">
        <w:rPr>
          <w:rFonts w:cs="Times New Roman"/>
          <w:sz w:val="24"/>
          <w:szCs w:val="24"/>
        </w:rPr>
        <w:t>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Аудирование с пониманием запрашиваемой информации предполагает выделение из воспринима</w:t>
      </w:r>
      <w:r w:rsidRPr="00276E28">
        <w:rPr>
          <w:rFonts w:cs="Times New Roman"/>
          <w:sz w:val="24"/>
          <w:szCs w:val="24"/>
        </w:rPr>
        <w:t>е</w:t>
      </w:r>
      <w:r w:rsidRPr="00276E28">
        <w:rPr>
          <w:rFonts w:cs="Times New Roman"/>
          <w:sz w:val="24"/>
          <w:szCs w:val="24"/>
        </w:rPr>
        <w:t>мого на слух тексте и понимание информации фактического характера с и</w:t>
      </w:r>
      <w:r w:rsidRPr="00276E28">
        <w:rPr>
          <w:rFonts w:cs="Times New Roman"/>
          <w:sz w:val="24"/>
          <w:szCs w:val="24"/>
        </w:rPr>
        <w:t>с</w:t>
      </w:r>
      <w:r w:rsidRPr="00276E28">
        <w:rPr>
          <w:rFonts w:cs="Times New Roman"/>
          <w:sz w:val="24"/>
          <w:szCs w:val="24"/>
        </w:rPr>
        <w:t>пользованием иллюстраций и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аудирования: диалог, высказывания собеседников в ситуациях повседне</w:t>
      </w:r>
      <w:r w:rsidRPr="00276E28">
        <w:rPr>
          <w:rFonts w:cs="Times New Roman"/>
          <w:sz w:val="24"/>
          <w:szCs w:val="24"/>
        </w:rPr>
        <w:t>в</w:t>
      </w:r>
      <w:r w:rsidRPr="00276E28">
        <w:rPr>
          <w:rFonts w:cs="Times New Roman"/>
          <w:sz w:val="24"/>
          <w:szCs w:val="24"/>
        </w:rPr>
        <w:t>ного общения, рассказ, сказка.</w:t>
      </w:r>
    </w:p>
    <w:p w:rsidR="00186E28" w:rsidRPr="00276E28" w:rsidRDefault="00186E28" w:rsidP="00186E28">
      <w:pPr>
        <w:spacing w:line="240" w:lineRule="auto"/>
        <w:rPr>
          <w:rFonts w:cs="Times New Roman"/>
          <w:sz w:val="24"/>
          <w:szCs w:val="24"/>
        </w:rPr>
      </w:pPr>
      <w:r w:rsidRPr="00276E28">
        <w:rPr>
          <w:rStyle w:val="ab"/>
          <w:color w:val="333333"/>
          <w:sz w:val="24"/>
          <w:szCs w:val="24"/>
        </w:rPr>
        <w:t>Смысловое чтение</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вслух и понимание учебных и адаптированных аутентичных текстов, построенных на из</w:t>
      </w:r>
      <w:r w:rsidRPr="00276E28">
        <w:rPr>
          <w:rFonts w:cs="Times New Roman"/>
          <w:sz w:val="24"/>
          <w:szCs w:val="24"/>
        </w:rPr>
        <w:t>у</w:t>
      </w:r>
      <w:r w:rsidRPr="00276E28">
        <w:rPr>
          <w:rFonts w:cs="Times New Roman"/>
          <w:sz w:val="24"/>
          <w:szCs w:val="24"/>
        </w:rPr>
        <w:t>ченном языковом материале, с соблюдением правил чтения и соответствующей интонацией, обесп</w:t>
      </w:r>
      <w:r w:rsidRPr="00276E28">
        <w:rPr>
          <w:rFonts w:cs="Times New Roman"/>
          <w:sz w:val="24"/>
          <w:szCs w:val="24"/>
        </w:rPr>
        <w:t>е</w:t>
      </w:r>
      <w:r w:rsidRPr="00276E28">
        <w:rPr>
          <w:rFonts w:cs="Times New Roman"/>
          <w:sz w:val="24"/>
          <w:szCs w:val="24"/>
        </w:rPr>
        <w:t>чивая восприятие читаемого слушателями тектса.</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чтения вслух: диалог, рассказ, сказка.</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w:t>
      </w:r>
      <w:r w:rsidRPr="00276E28">
        <w:rPr>
          <w:rFonts w:cs="Times New Roman"/>
          <w:sz w:val="24"/>
          <w:szCs w:val="24"/>
        </w:rPr>
        <w:t>и</w:t>
      </w:r>
      <w:r w:rsidRPr="00276E28">
        <w:rPr>
          <w:rFonts w:cs="Times New Roman"/>
          <w:sz w:val="24"/>
          <w:szCs w:val="24"/>
        </w:rPr>
        <w:t>ваемой информации.</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с пониманием запрашиваемой информации предполагает нахождение и понимание в проч</w:t>
      </w:r>
      <w:r w:rsidRPr="00276E28">
        <w:rPr>
          <w:rFonts w:cs="Times New Roman"/>
          <w:sz w:val="24"/>
          <w:szCs w:val="24"/>
        </w:rPr>
        <w:t>и</w:t>
      </w:r>
      <w:r w:rsidRPr="00276E28">
        <w:rPr>
          <w:rFonts w:cs="Times New Roman"/>
          <w:sz w:val="24"/>
          <w:szCs w:val="24"/>
        </w:rPr>
        <w:t>танном тексте запрашиваемой информации фактического характера с и</w:t>
      </w:r>
      <w:r w:rsidRPr="00276E28">
        <w:rPr>
          <w:rFonts w:cs="Times New Roman"/>
          <w:sz w:val="24"/>
          <w:szCs w:val="24"/>
        </w:rPr>
        <w:t>с</w:t>
      </w:r>
      <w:r w:rsidRPr="00276E28">
        <w:rPr>
          <w:rFonts w:cs="Times New Roman"/>
          <w:sz w:val="24"/>
          <w:szCs w:val="24"/>
        </w:rPr>
        <w:t>пользованием иллюстраций и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чтения: диалог, рассказ, сказка, электронное сообщение личного характера.</w:t>
      </w:r>
    </w:p>
    <w:p w:rsidR="00186E28" w:rsidRPr="00276E28" w:rsidRDefault="00186E28" w:rsidP="00186E28">
      <w:pPr>
        <w:spacing w:line="240" w:lineRule="auto"/>
        <w:rPr>
          <w:rFonts w:cs="Times New Roman"/>
          <w:sz w:val="24"/>
          <w:szCs w:val="24"/>
        </w:rPr>
      </w:pPr>
      <w:r w:rsidRPr="00276E28">
        <w:rPr>
          <w:rStyle w:val="ab"/>
          <w:color w:val="333333"/>
          <w:sz w:val="24"/>
          <w:szCs w:val="24"/>
        </w:rPr>
        <w:t>Письмо</w:t>
      </w:r>
    </w:p>
    <w:p w:rsidR="00186E28" w:rsidRPr="00276E28" w:rsidRDefault="00186E28" w:rsidP="00186E28">
      <w:pPr>
        <w:spacing w:line="240" w:lineRule="auto"/>
        <w:rPr>
          <w:rFonts w:cs="Times New Roman"/>
          <w:sz w:val="24"/>
          <w:szCs w:val="24"/>
        </w:rPr>
      </w:pPr>
      <w:r w:rsidRPr="00276E28">
        <w:rPr>
          <w:rFonts w:cs="Times New Roman"/>
          <w:sz w:val="24"/>
          <w:szCs w:val="24"/>
        </w:rPr>
        <w:t>Списывание текста, выписывание из текста слов, словосочетаний, предложений, вставка проп</w:t>
      </w:r>
      <w:r w:rsidRPr="00276E28">
        <w:rPr>
          <w:rFonts w:cs="Times New Roman"/>
          <w:sz w:val="24"/>
          <w:szCs w:val="24"/>
        </w:rPr>
        <w:t>у</w:t>
      </w:r>
      <w:r w:rsidRPr="00276E28">
        <w:rPr>
          <w:rFonts w:cs="Times New Roman"/>
          <w:sz w:val="24"/>
          <w:szCs w:val="24"/>
        </w:rPr>
        <w:t>щенного слова в предложение в соответствии с решаемой коммуникативной/учебной задачей.</w:t>
      </w:r>
    </w:p>
    <w:p w:rsidR="00186E28" w:rsidRPr="00276E28" w:rsidRDefault="00186E28" w:rsidP="00186E28">
      <w:pPr>
        <w:spacing w:line="240" w:lineRule="auto"/>
        <w:rPr>
          <w:rFonts w:cs="Times New Roman"/>
          <w:sz w:val="24"/>
          <w:szCs w:val="24"/>
        </w:rPr>
      </w:pPr>
      <w:r w:rsidRPr="00276E28">
        <w:rPr>
          <w:rFonts w:cs="Times New Roman"/>
          <w:sz w:val="24"/>
          <w:szCs w:val="24"/>
        </w:rPr>
        <w:t>Создание подписей к картинкам, фотографиям с пояснением, что на них изображено.</w:t>
      </w:r>
    </w:p>
    <w:p w:rsidR="00186E28" w:rsidRPr="00276E28" w:rsidRDefault="00186E28" w:rsidP="00186E28">
      <w:pPr>
        <w:spacing w:line="240" w:lineRule="auto"/>
        <w:rPr>
          <w:rFonts w:cs="Times New Roman"/>
          <w:sz w:val="24"/>
          <w:szCs w:val="24"/>
        </w:rPr>
      </w:pPr>
      <w:r w:rsidRPr="00276E28">
        <w:rPr>
          <w:rFonts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Написание с использованием образца поздравлений с праздниками (днём рождения, с Новым годом, Рождеством) с выражением пожеланий.</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Языковые знания и навыки</w:t>
      </w:r>
    </w:p>
    <w:p w:rsidR="00186E28" w:rsidRPr="00276E28" w:rsidRDefault="00186E28" w:rsidP="00186E28">
      <w:pPr>
        <w:spacing w:line="240" w:lineRule="auto"/>
        <w:rPr>
          <w:rFonts w:cs="Times New Roman"/>
          <w:sz w:val="24"/>
          <w:szCs w:val="24"/>
        </w:rPr>
      </w:pPr>
      <w:r w:rsidRPr="00276E28">
        <w:rPr>
          <w:rStyle w:val="ab"/>
          <w:color w:val="333333"/>
          <w:sz w:val="24"/>
          <w:szCs w:val="24"/>
        </w:rPr>
        <w:t>Фонетическая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новых слов согласно основным правилам чтения.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Графика, орфография и пунктуация</w:t>
      </w:r>
    </w:p>
    <w:p w:rsidR="00186E28" w:rsidRPr="00276E28" w:rsidRDefault="00186E28" w:rsidP="00186E28">
      <w:pPr>
        <w:spacing w:line="240" w:lineRule="auto"/>
        <w:rPr>
          <w:rFonts w:cs="Times New Roman"/>
          <w:sz w:val="24"/>
          <w:szCs w:val="24"/>
        </w:rPr>
      </w:pPr>
      <w:r w:rsidRPr="00276E28">
        <w:rPr>
          <w:rFonts w:cs="Times New Roman"/>
          <w:sz w:val="24"/>
          <w:szCs w:val="24"/>
        </w:rPr>
        <w:t>Правильное написание изученных слов.</w:t>
      </w:r>
    </w:p>
    <w:p w:rsidR="00186E28" w:rsidRPr="00276E28" w:rsidRDefault="00186E28" w:rsidP="00186E28">
      <w:pPr>
        <w:spacing w:line="240" w:lineRule="auto"/>
        <w:rPr>
          <w:rFonts w:cs="Times New Roman"/>
          <w:sz w:val="24"/>
          <w:szCs w:val="24"/>
        </w:rPr>
      </w:pPr>
      <w:r w:rsidRPr="00276E28">
        <w:rPr>
          <w:rFonts w:cs="Times New Roman"/>
          <w:sz w:val="24"/>
          <w:szCs w:val="24"/>
        </w:rPr>
        <w:t>Правильная расстановка знаков препинания: точки, вопросительного и восклицательного знаков в конце предложения.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Лексическая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w:t>
      </w:r>
      <w:r w:rsidRPr="00276E28">
        <w:rPr>
          <w:rFonts w:cs="Times New Roman"/>
          <w:sz w:val="24"/>
          <w:szCs w:val="24"/>
        </w:rPr>
        <w:t>р</w:t>
      </w:r>
      <w:r w:rsidRPr="00276E28">
        <w:rPr>
          <w:rFonts w:cs="Times New Roman"/>
          <w:sz w:val="24"/>
          <w:szCs w:val="24"/>
        </w:rPr>
        <w:t>жания речи для 3 класса, включая 200 лексических единиц, усвоенных на первом году обучения.</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образование в устной и письменной речи количественных числительных при п</w:t>
      </w:r>
      <w:r w:rsidRPr="00276E28">
        <w:rPr>
          <w:rFonts w:cs="Times New Roman"/>
          <w:sz w:val="24"/>
          <w:szCs w:val="24"/>
        </w:rPr>
        <w:t>о</w:t>
      </w:r>
      <w:r w:rsidRPr="00276E28">
        <w:rPr>
          <w:rFonts w:cs="Times New Roman"/>
          <w:sz w:val="24"/>
          <w:szCs w:val="24"/>
        </w:rPr>
        <w:t>мощи суффиксов -zehn, -zig.</w:t>
      </w:r>
    </w:p>
    <w:p w:rsidR="00186E28" w:rsidRPr="00276E28" w:rsidRDefault="00186E28" w:rsidP="00186E28">
      <w:pPr>
        <w:spacing w:line="240" w:lineRule="auto"/>
        <w:rPr>
          <w:rFonts w:cs="Times New Roman"/>
          <w:sz w:val="24"/>
          <w:szCs w:val="24"/>
        </w:rPr>
      </w:pPr>
      <w:r w:rsidRPr="00276E28">
        <w:rPr>
          <w:rStyle w:val="ab"/>
          <w:color w:val="333333"/>
          <w:sz w:val="24"/>
          <w:szCs w:val="24"/>
        </w:rPr>
        <w:t>Грамматическая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Различные коммуникативные типы предложений: повествовательные (утвердительные, отриц</w:t>
      </w:r>
      <w:r w:rsidRPr="00276E28">
        <w:rPr>
          <w:rFonts w:cs="Times New Roman"/>
          <w:sz w:val="24"/>
          <w:szCs w:val="24"/>
        </w:rPr>
        <w:t>а</w:t>
      </w:r>
      <w:r w:rsidRPr="00276E28">
        <w:rPr>
          <w:rFonts w:cs="Times New Roman"/>
          <w:sz w:val="24"/>
          <w:szCs w:val="24"/>
        </w:rPr>
        <w:t>тельные (с kein), побудительные предложения (кроме вежливой формы с Sie).</w:t>
      </w:r>
    </w:p>
    <w:p w:rsidR="00186E28" w:rsidRPr="00276E28" w:rsidRDefault="00186E28" w:rsidP="00186E28">
      <w:pPr>
        <w:spacing w:line="240" w:lineRule="auto"/>
        <w:rPr>
          <w:rFonts w:cs="Times New Roman"/>
          <w:sz w:val="24"/>
          <w:szCs w:val="24"/>
        </w:rPr>
      </w:pPr>
      <w:r w:rsidRPr="00276E28">
        <w:rPr>
          <w:rFonts w:cs="Times New Roman"/>
          <w:sz w:val="24"/>
          <w:szCs w:val="24"/>
        </w:rPr>
        <w:t>Предложения с местоимением es и конструкцией es gibt. Спряжение глаголов sein, haben в Präteritum.</w:t>
      </w:r>
    </w:p>
    <w:p w:rsidR="00186E28" w:rsidRPr="00276E28" w:rsidRDefault="00186E28" w:rsidP="00186E28">
      <w:pPr>
        <w:spacing w:line="240" w:lineRule="auto"/>
        <w:rPr>
          <w:rFonts w:cs="Times New Roman"/>
          <w:sz w:val="24"/>
          <w:szCs w:val="24"/>
        </w:rPr>
      </w:pPr>
      <w:r w:rsidRPr="00276E28">
        <w:rPr>
          <w:rFonts w:cs="Times New Roman"/>
          <w:sz w:val="24"/>
          <w:szCs w:val="24"/>
        </w:rPr>
        <w:t>Спряжение слабых и сильных глаголов в Präsens (в том числе во 2-м лице мн. числа).</w:t>
      </w:r>
    </w:p>
    <w:p w:rsidR="00186E28" w:rsidRPr="00276E28" w:rsidRDefault="00186E28" w:rsidP="00186E28">
      <w:pPr>
        <w:spacing w:line="240" w:lineRule="auto"/>
        <w:rPr>
          <w:rFonts w:cs="Times New Roman"/>
          <w:sz w:val="24"/>
          <w:szCs w:val="24"/>
        </w:rPr>
      </w:pPr>
      <w:r w:rsidRPr="00276E28">
        <w:rPr>
          <w:rFonts w:cs="Times New Roman"/>
          <w:sz w:val="24"/>
          <w:szCs w:val="24"/>
        </w:rPr>
        <w:t>Употребление слабых и сильных глаголов в Perfekt: повествовательные и вопросительные предл</w:t>
      </w:r>
      <w:r w:rsidRPr="00276E28">
        <w:rPr>
          <w:rFonts w:cs="Times New Roman"/>
          <w:sz w:val="24"/>
          <w:szCs w:val="24"/>
        </w:rPr>
        <w:t>о</w:t>
      </w:r>
      <w:r w:rsidRPr="00276E28">
        <w:rPr>
          <w:rFonts w:cs="Times New Roman"/>
          <w:sz w:val="24"/>
          <w:szCs w:val="24"/>
        </w:rPr>
        <w:t>жения (общий и специальный вопросы).</w:t>
      </w:r>
    </w:p>
    <w:p w:rsidR="00186E28" w:rsidRPr="00276E28" w:rsidRDefault="00186E28" w:rsidP="00186E28">
      <w:pPr>
        <w:spacing w:line="240" w:lineRule="auto"/>
        <w:rPr>
          <w:rFonts w:cs="Times New Roman"/>
          <w:sz w:val="24"/>
          <w:szCs w:val="24"/>
        </w:rPr>
      </w:pPr>
      <w:r w:rsidRPr="00276E28">
        <w:rPr>
          <w:rFonts w:cs="Times New Roman"/>
          <w:sz w:val="24"/>
          <w:szCs w:val="24"/>
        </w:rPr>
        <w:t>Модальные глаголы mögen (в форме möchte), müssen (в Präsens).</w:t>
      </w:r>
    </w:p>
    <w:p w:rsidR="00186E28" w:rsidRPr="00276E28" w:rsidRDefault="00186E28" w:rsidP="00186E28">
      <w:pPr>
        <w:spacing w:line="240" w:lineRule="auto"/>
        <w:rPr>
          <w:rFonts w:cs="Times New Roman"/>
          <w:sz w:val="24"/>
          <w:szCs w:val="24"/>
        </w:rPr>
      </w:pPr>
      <w:r w:rsidRPr="00276E28">
        <w:rPr>
          <w:rFonts w:cs="Times New Roman"/>
          <w:sz w:val="24"/>
          <w:szCs w:val="24"/>
        </w:rPr>
        <w:t>Множественное число существительных.</w:t>
      </w:r>
    </w:p>
    <w:p w:rsidR="00186E28" w:rsidRPr="00276E28" w:rsidRDefault="00186E28" w:rsidP="00186E28">
      <w:pPr>
        <w:spacing w:line="240" w:lineRule="auto"/>
        <w:rPr>
          <w:rFonts w:cs="Times New Roman"/>
          <w:sz w:val="24"/>
          <w:szCs w:val="24"/>
        </w:rPr>
      </w:pPr>
      <w:r w:rsidRPr="00276E28">
        <w:rPr>
          <w:rFonts w:cs="Times New Roman"/>
          <w:sz w:val="24"/>
          <w:szCs w:val="24"/>
        </w:rPr>
        <w:t>Нулевой артикль с существительными (наиболее распространённые случаи употребл</w:t>
      </w:r>
      <w:r w:rsidRPr="00276E28">
        <w:rPr>
          <w:rFonts w:cs="Times New Roman"/>
          <w:sz w:val="24"/>
          <w:szCs w:val="24"/>
        </w:rPr>
        <w:t>е</w:t>
      </w:r>
      <w:r w:rsidRPr="00276E28">
        <w:rPr>
          <w:rFonts w:cs="Times New Roman"/>
          <w:sz w:val="24"/>
          <w:szCs w:val="24"/>
        </w:rPr>
        <w:t>ния).</w:t>
      </w:r>
    </w:p>
    <w:p w:rsidR="00186E28" w:rsidRPr="00276E28" w:rsidRDefault="00186E28" w:rsidP="00186E28">
      <w:pPr>
        <w:spacing w:line="240" w:lineRule="auto"/>
        <w:rPr>
          <w:rFonts w:cs="Times New Roman"/>
          <w:sz w:val="24"/>
          <w:szCs w:val="24"/>
        </w:rPr>
      </w:pPr>
      <w:r w:rsidRPr="00276E28">
        <w:rPr>
          <w:rFonts w:cs="Times New Roman"/>
          <w:sz w:val="24"/>
          <w:szCs w:val="24"/>
        </w:rPr>
        <w:t>Склонение существительных в единственном числе в именительном, дательном и винительном п</w:t>
      </w:r>
      <w:r w:rsidRPr="00276E28">
        <w:rPr>
          <w:rFonts w:cs="Times New Roman"/>
          <w:sz w:val="24"/>
          <w:szCs w:val="24"/>
        </w:rPr>
        <w:t>а</w:t>
      </w:r>
      <w:r w:rsidRPr="00276E28">
        <w:rPr>
          <w:rFonts w:cs="Times New Roman"/>
          <w:sz w:val="24"/>
          <w:szCs w:val="24"/>
        </w:rPr>
        <w:t>дежах.</w:t>
      </w:r>
    </w:p>
    <w:p w:rsidR="00186E28" w:rsidRPr="00276E28" w:rsidRDefault="00186E28" w:rsidP="00186E28">
      <w:pPr>
        <w:spacing w:line="240" w:lineRule="auto"/>
        <w:rPr>
          <w:rFonts w:cs="Times New Roman"/>
          <w:sz w:val="24"/>
          <w:szCs w:val="24"/>
        </w:rPr>
      </w:pPr>
      <w:r w:rsidRPr="00276E28">
        <w:rPr>
          <w:rFonts w:cs="Times New Roman"/>
          <w:sz w:val="24"/>
          <w:szCs w:val="24"/>
        </w:rPr>
        <w:t>Личные и притяжательные местоимения. Количественные числительные (13–30).</w:t>
      </w:r>
    </w:p>
    <w:p w:rsidR="00186E28" w:rsidRPr="00276E28" w:rsidRDefault="00186E28" w:rsidP="00186E28">
      <w:pPr>
        <w:spacing w:line="240" w:lineRule="auto"/>
        <w:rPr>
          <w:rFonts w:cs="Times New Roman"/>
          <w:sz w:val="24"/>
          <w:szCs w:val="24"/>
        </w:rPr>
      </w:pPr>
      <w:r w:rsidRPr="00276E28">
        <w:rPr>
          <w:rFonts w:cs="Times New Roman"/>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Социокультурные знания и умения</w:t>
      </w:r>
    </w:p>
    <w:p w:rsidR="00186E28" w:rsidRPr="00276E28" w:rsidRDefault="00186E28" w:rsidP="00186E28">
      <w:pPr>
        <w:spacing w:line="240" w:lineRule="auto"/>
        <w:rPr>
          <w:rFonts w:cs="Times New Roman"/>
          <w:sz w:val="24"/>
          <w:szCs w:val="24"/>
        </w:rPr>
      </w:pPr>
      <w:r w:rsidRPr="00276E28">
        <w:rPr>
          <w:rFonts w:cs="Times New Roman"/>
          <w:sz w:val="24"/>
          <w:szCs w:val="24"/>
        </w:rPr>
        <w:t>Знание и использование некоторых социокультурных элементов речевого поведенч</w:t>
      </w:r>
      <w:r w:rsidRPr="00276E28">
        <w:rPr>
          <w:rFonts w:cs="Times New Roman"/>
          <w:sz w:val="24"/>
          <w:szCs w:val="24"/>
        </w:rPr>
        <w:t>е</w:t>
      </w:r>
      <w:r w:rsidRPr="00276E28">
        <w:rPr>
          <w:rFonts w:cs="Times New Roman"/>
          <w:sz w:val="24"/>
          <w:szCs w:val="24"/>
        </w:rPr>
        <w:t>ского этикета, принятого в стране/странах изучаемого языка, в некоторых ситуациях общения: приветствие, прощ</w:t>
      </w:r>
      <w:r w:rsidRPr="00276E28">
        <w:rPr>
          <w:rFonts w:cs="Times New Roman"/>
          <w:sz w:val="24"/>
          <w:szCs w:val="24"/>
        </w:rPr>
        <w:t>а</w:t>
      </w:r>
      <w:r w:rsidRPr="00276E28">
        <w:rPr>
          <w:rFonts w:cs="Times New Roman"/>
          <w:sz w:val="24"/>
          <w:szCs w:val="24"/>
        </w:rPr>
        <w:t>ние, знакомство, выражение благодарности, извинение, п</w:t>
      </w:r>
      <w:r w:rsidRPr="00276E28">
        <w:rPr>
          <w:rFonts w:cs="Times New Roman"/>
          <w:sz w:val="24"/>
          <w:szCs w:val="24"/>
        </w:rPr>
        <w:t>о</w:t>
      </w:r>
      <w:r w:rsidRPr="00276E28">
        <w:rPr>
          <w:rFonts w:cs="Times New Roman"/>
          <w:sz w:val="24"/>
          <w:szCs w:val="24"/>
        </w:rPr>
        <w:t>здравление с днём рождения, Новым годом, Рождеством).</w:t>
      </w:r>
    </w:p>
    <w:p w:rsidR="00186E28" w:rsidRPr="00276E28" w:rsidRDefault="00186E28" w:rsidP="00186E28">
      <w:pPr>
        <w:spacing w:line="240" w:lineRule="auto"/>
        <w:rPr>
          <w:rFonts w:cs="Times New Roman"/>
          <w:sz w:val="24"/>
          <w:szCs w:val="24"/>
        </w:rPr>
      </w:pPr>
      <w:r w:rsidRPr="00276E28">
        <w:rPr>
          <w:rFonts w:cs="Times New Roman"/>
          <w:sz w:val="24"/>
          <w:szCs w:val="24"/>
        </w:rPr>
        <w:t>Знание произведений детского фольклора (рифмовок, стихов, песенок), персонажей детских книг.</w:t>
      </w:r>
    </w:p>
    <w:p w:rsidR="00186E28" w:rsidRPr="00276E28" w:rsidRDefault="00186E28" w:rsidP="00186E28">
      <w:pPr>
        <w:spacing w:line="240" w:lineRule="auto"/>
        <w:rPr>
          <w:rFonts w:cs="Times New Roman"/>
          <w:sz w:val="24"/>
          <w:szCs w:val="24"/>
        </w:rPr>
      </w:pPr>
      <w:r w:rsidRPr="00276E28">
        <w:rPr>
          <w:rFonts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w:t>
      </w:r>
      <w:r w:rsidRPr="00276E28">
        <w:rPr>
          <w:rFonts w:cs="Times New Roman"/>
          <w:sz w:val="24"/>
          <w:szCs w:val="24"/>
        </w:rPr>
        <w:t>а</w:t>
      </w:r>
      <w:r w:rsidRPr="00276E28">
        <w:rPr>
          <w:rFonts w:cs="Times New Roman"/>
          <w:sz w:val="24"/>
          <w:szCs w:val="24"/>
        </w:rPr>
        <w:t>гов).</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Компенсаторные умения</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при чтении и аудировании языковой, в том числе контекстуальной, д</w:t>
      </w:r>
      <w:r w:rsidRPr="00276E28">
        <w:rPr>
          <w:rFonts w:cs="Times New Roman"/>
          <w:sz w:val="24"/>
          <w:szCs w:val="24"/>
        </w:rPr>
        <w:t>о</w:t>
      </w:r>
      <w:r w:rsidRPr="00276E28">
        <w:rPr>
          <w:rFonts w:cs="Times New Roman"/>
          <w:sz w:val="24"/>
          <w:szCs w:val="24"/>
        </w:rPr>
        <w:t>гадки.</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при формулировании собственных высказываний ключевых слов, вопросов, илл</w:t>
      </w:r>
      <w:r w:rsidRPr="00276E28">
        <w:rPr>
          <w:rFonts w:cs="Times New Roman"/>
          <w:sz w:val="24"/>
          <w:szCs w:val="24"/>
        </w:rPr>
        <w:t>ю</w:t>
      </w:r>
      <w:r w:rsidRPr="00276E28">
        <w:rPr>
          <w:rFonts w:cs="Times New Roman"/>
          <w:sz w:val="24"/>
          <w:szCs w:val="24"/>
        </w:rPr>
        <w:t>страций.</w:t>
      </w:r>
    </w:p>
    <w:p w:rsidR="00186E28" w:rsidRPr="00276E28" w:rsidRDefault="00186E28" w:rsidP="00186E28">
      <w:pPr>
        <w:spacing w:line="240" w:lineRule="auto"/>
        <w:rPr>
          <w:rFonts w:cs="Times New Roman"/>
          <w:sz w:val="24"/>
          <w:szCs w:val="24"/>
        </w:rPr>
      </w:pPr>
      <w:r w:rsidRPr="00276E28">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w:t>
      </w:r>
      <w:r w:rsidRPr="00276E28">
        <w:rPr>
          <w:rFonts w:cs="Times New Roman"/>
          <w:sz w:val="24"/>
          <w:szCs w:val="24"/>
        </w:rPr>
        <w:t>и</w:t>
      </w:r>
      <w:r w:rsidRPr="00276E28">
        <w:rPr>
          <w:rFonts w:cs="Times New Roman"/>
          <w:sz w:val="24"/>
          <w:szCs w:val="24"/>
        </w:rPr>
        <w:t>ваемой информации.</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4 КЛАСС</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Тематическое содержание речи</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моего «я».</w:t>
      </w:r>
    </w:p>
    <w:p w:rsidR="00186E28" w:rsidRPr="00276E28" w:rsidRDefault="00186E28" w:rsidP="00186E28">
      <w:pPr>
        <w:spacing w:line="240" w:lineRule="auto"/>
        <w:rPr>
          <w:rFonts w:cs="Times New Roman"/>
          <w:sz w:val="24"/>
          <w:szCs w:val="24"/>
        </w:rPr>
      </w:pPr>
      <w:r w:rsidRPr="00276E28">
        <w:rPr>
          <w:rFonts w:cs="Times New Roman"/>
          <w:sz w:val="24"/>
          <w:szCs w:val="24"/>
        </w:rPr>
        <w:t>Моя семья. Мой день рождения, подарки. Моя любимая еда. Мой день (распорядок дня, домашние обязанности).</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моих увлечений.</w:t>
      </w:r>
    </w:p>
    <w:p w:rsidR="00186E28" w:rsidRPr="00276E28" w:rsidRDefault="00186E28" w:rsidP="00186E28">
      <w:pPr>
        <w:spacing w:line="240" w:lineRule="auto"/>
        <w:rPr>
          <w:rFonts w:cs="Times New Roman"/>
          <w:sz w:val="24"/>
          <w:szCs w:val="24"/>
        </w:rPr>
      </w:pPr>
      <w:r w:rsidRPr="00276E28">
        <w:rPr>
          <w:rFonts w:cs="Times New Roman"/>
          <w:sz w:val="24"/>
          <w:szCs w:val="24"/>
        </w:rPr>
        <w:t>Любимая игрушка, игра. Любимый цвет. Мой питомец. Любимые занятия. Любимая сказка. В</w:t>
      </w:r>
      <w:r w:rsidRPr="00276E28">
        <w:rPr>
          <w:rFonts w:cs="Times New Roman"/>
          <w:sz w:val="24"/>
          <w:szCs w:val="24"/>
        </w:rPr>
        <w:t>ы</w:t>
      </w:r>
      <w:r w:rsidRPr="00276E28">
        <w:rPr>
          <w:rFonts w:cs="Times New Roman"/>
          <w:sz w:val="24"/>
          <w:szCs w:val="24"/>
        </w:rPr>
        <w:t>ходной день (в цирке, в зоопарке, парке). Каникулы.</w:t>
      </w:r>
    </w:p>
    <w:p w:rsidR="00186E28" w:rsidRPr="00276E28" w:rsidRDefault="00186E28" w:rsidP="00186E28">
      <w:pPr>
        <w:spacing w:line="240" w:lineRule="auto"/>
        <w:rPr>
          <w:rFonts w:cs="Times New Roman"/>
          <w:sz w:val="24"/>
          <w:szCs w:val="24"/>
        </w:rPr>
      </w:pPr>
      <w:r w:rsidRPr="00276E28">
        <w:rPr>
          <w:rStyle w:val="ab"/>
          <w:color w:val="333333"/>
          <w:sz w:val="24"/>
          <w:szCs w:val="24"/>
        </w:rPr>
        <w:t>Мир вокруг меня.</w:t>
      </w:r>
    </w:p>
    <w:p w:rsidR="00186E28" w:rsidRPr="00276E28" w:rsidRDefault="00186E28" w:rsidP="00186E28">
      <w:pPr>
        <w:spacing w:line="240" w:lineRule="auto"/>
        <w:rPr>
          <w:rFonts w:cs="Times New Roman"/>
          <w:sz w:val="24"/>
          <w:szCs w:val="24"/>
        </w:rPr>
      </w:pPr>
      <w:r w:rsidRPr="00276E28">
        <w:rPr>
          <w:rFonts w:cs="Times New Roman"/>
          <w:sz w:val="24"/>
          <w:szCs w:val="24"/>
        </w:rPr>
        <w:t>Моя комната (квартира, дом), предметы мебели и интерьера. Моя школа, любимые учебные пре</w:t>
      </w:r>
      <w:r w:rsidRPr="00276E28">
        <w:rPr>
          <w:rFonts w:cs="Times New Roman"/>
          <w:sz w:val="24"/>
          <w:szCs w:val="24"/>
        </w:rPr>
        <w:t>д</w:t>
      </w:r>
      <w:r w:rsidRPr="00276E28">
        <w:rPr>
          <w:rFonts w:cs="Times New Roman"/>
          <w:sz w:val="24"/>
          <w:szCs w:val="24"/>
        </w:rPr>
        <w:t>меты. Мои друзья. Моя малая родина (город, село). Путешествия. Дикие и домашние животные. П</w:t>
      </w:r>
      <w:r w:rsidRPr="00276E28">
        <w:rPr>
          <w:rFonts w:cs="Times New Roman"/>
          <w:sz w:val="24"/>
          <w:szCs w:val="24"/>
        </w:rPr>
        <w:t>о</w:t>
      </w:r>
      <w:r w:rsidRPr="00276E28">
        <w:rPr>
          <w:rFonts w:cs="Times New Roman"/>
          <w:sz w:val="24"/>
          <w:szCs w:val="24"/>
        </w:rPr>
        <w:t>года. Времена года (месяцы). Покупки (одежда, обувь, книги, о</w:t>
      </w:r>
      <w:r w:rsidRPr="00276E28">
        <w:rPr>
          <w:rFonts w:cs="Times New Roman"/>
          <w:sz w:val="24"/>
          <w:szCs w:val="24"/>
        </w:rPr>
        <w:t>с</w:t>
      </w:r>
      <w:r w:rsidRPr="00276E28">
        <w:rPr>
          <w:rFonts w:cs="Times New Roman"/>
          <w:sz w:val="24"/>
          <w:szCs w:val="24"/>
        </w:rPr>
        <w:t>новные продукты питания).</w:t>
      </w:r>
    </w:p>
    <w:p w:rsidR="00186E28" w:rsidRPr="00276E28" w:rsidRDefault="00186E28" w:rsidP="00186E28">
      <w:pPr>
        <w:spacing w:line="240" w:lineRule="auto"/>
        <w:rPr>
          <w:rFonts w:cs="Times New Roman"/>
          <w:sz w:val="24"/>
          <w:szCs w:val="24"/>
        </w:rPr>
      </w:pPr>
      <w:r w:rsidRPr="00276E28">
        <w:rPr>
          <w:rStyle w:val="ab"/>
          <w:color w:val="333333"/>
          <w:sz w:val="24"/>
          <w:szCs w:val="24"/>
        </w:rPr>
        <w:t>Родная страна и страны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Россия и страна/страны изучаемого языка. Их столицы, достопримечательности и некоторые инт</w:t>
      </w:r>
      <w:r w:rsidRPr="00276E28">
        <w:rPr>
          <w:rFonts w:cs="Times New Roman"/>
          <w:sz w:val="24"/>
          <w:szCs w:val="24"/>
        </w:rPr>
        <w:t>е</w:t>
      </w:r>
      <w:r w:rsidRPr="00276E28">
        <w:rPr>
          <w:rFonts w:cs="Times New Roman"/>
          <w:sz w:val="24"/>
          <w:szCs w:val="24"/>
        </w:rPr>
        <w:t>ресные факты. Произведения детского фольклора. Персонажи детских книг. Праздники родной страны и страны/стран изучаемого языка.</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Коммуникативные умения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Говорение</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умения </w:t>
      </w:r>
      <w:r w:rsidRPr="00276E28">
        <w:rPr>
          <w:rFonts w:cs="Times New Roman"/>
          <w:sz w:val="24"/>
          <w:szCs w:val="24"/>
          <w:u w:val="single"/>
        </w:rPr>
        <w:t>диалогической</w:t>
      </w:r>
      <w:r w:rsidRPr="00276E28">
        <w:rPr>
          <w:rFonts w:cs="Times New Roman"/>
          <w:sz w:val="24"/>
          <w:szCs w:val="24"/>
        </w:rPr>
        <w:t> речи.</w:t>
      </w:r>
    </w:p>
    <w:p w:rsidR="00186E28" w:rsidRPr="00276E28" w:rsidRDefault="00186E28" w:rsidP="00186E28">
      <w:pPr>
        <w:spacing w:line="240" w:lineRule="auto"/>
        <w:rPr>
          <w:rFonts w:cs="Times New Roman"/>
          <w:sz w:val="24"/>
          <w:szCs w:val="24"/>
        </w:rPr>
      </w:pPr>
      <w:r w:rsidRPr="00276E28">
        <w:rPr>
          <w:rFonts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w:t>
      </w:r>
      <w:r w:rsidRPr="00276E28">
        <w:rPr>
          <w:rFonts w:cs="Times New Roman"/>
          <w:sz w:val="24"/>
          <w:szCs w:val="24"/>
        </w:rPr>
        <w:t>о</w:t>
      </w:r>
      <w:r w:rsidRPr="00276E28">
        <w:rPr>
          <w:rFonts w:cs="Times New Roman"/>
          <w:sz w:val="24"/>
          <w:szCs w:val="24"/>
        </w:rPr>
        <w:t>дарности за поздравление, выражение извинения;</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диалога-побуждения: обращение к собеседнику с просьбой, вежливое согласие выпо</w:t>
      </w:r>
      <w:r w:rsidRPr="00276E28">
        <w:rPr>
          <w:rFonts w:cs="Times New Roman"/>
          <w:sz w:val="24"/>
          <w:szCs w:val="24"/>
        </w:rPr>
        <w:t>л</w:t>
      </w:r>
      <w:r w:rsidRPr="00276E28">
        <w:rPr>
          <w:rFonts w:cs="Times New Roman"/>
          <w:sz w:val="24"/>
          <w:szCs w:val="24"/>
        </w:rPr>
        <w:t>нить просьбу, приглашение собеседника к совместной деятельности, вежливое согл</w:t>
      </w:r>
      <w:r w:rsidRPr="00276E28">
        <w:rPr>
          <w:rFonts w:cs="Times New Roman"/>
          <w:sz w:val="24"/>
          <w:szCs w:val="24"/>
        </w:rPr>
        <w:t>а</w:t>
      </w:r>
      <w:r w:rsidRPr="00276E28">
        <w:rPr>
          <w:rFonts w:cs="Times New Roman"/>
          <w:sz w:val="24"/>
          <w:szCs w:val="24"/>
        </w:rPr>
        <w:t>сие/несогласие на предложение собеседника;</w:t>
      </w:r>
    </w:p>
    <w:p w:rsidR="00186E28" w:rsidRPr="00276E28" w:rsidRDefault="00186E28" w:rsidP="00186E28">
      <w:pPr>
        <w:spacing w:line="240" w:lineRule="auto"/>
        <w:rPr>
          <w:rFonts w:cs="Times New Roman"/>
          <w:sz w:val="24"/>
          <w:szCs w:val="24"/>
        </w:rPr>
      </w:pPr>
      <w:r w:rsidRPr="00276E28">
        <w:rPr>
          <w:rFonts w:cs="Times New Roman"/>
          <w:sz w:val="24"/>
          <w:szCs w:val="24"/>
        </w:rPr>
        <w:t>диалога-расспроса: сообщение фактической информации, ответы на вопросы собеседника, запр</w:t>
      </w:r>
      <w:r w:rsidRPr="00276E28">
        <w:rPr>
          <w:rFonts w:cs="Times New Roman"/>
          <w:sz w:val="24"/>
          <w:szCs w:val="24"/>
        </w:rPr>
        <w:t>а</w:t>
      </w:r>
      <w:r w:rsidRPr="00276E28">
        <w:rPr>
          <w:rFonts w:cs="Times New Roman"/>
          <w:sz w:val="24"/>
          <w:szCs w:val="24"/>
        </w:rPr>
        <w:t>шивание интересующей информации;</w:t>
      </w:r>
    </w:p>
    <w:p w:rsidR="00186E28" w:rsidRPr="00276E28" w:rsidRDefault="00186E28" w:rsidP="00186E28">
      <w:pPr>
        <w:spacing w:line="240" w:lineRule="auto"/>
        <w:rPr>
          <w:rFonts w:cs="Times New Roman"/>
          <w:sz w:val="24"/>
          <w:szCs w:val="24"/>
        </w:rPr>
      </w:pPr>
      <w:r w:rsidRPr="00276E28">
        <w:rPr>
          <w:rFonts w:cs="Times New Roman"/>
          <w:sz w:val="24"/>
          <w:szCs w:val="24"/>
        </w:rPr>
        <w:t>Коммуникативные умения </w:t>
      </w:r>
      <w:r w:rsidRPr="00276E28">
        <w:rPr>
          <w:rFonts w:cs="Times New Roman"/>
          <w:sz w:val="24"/>
          <w:szCs w:val="24"/>
          <w:u w:val="single"/>
        </w:rPr>
        <w:t>монологической</w:t>
      </w:r>
      <w:r w:rsidRPr="00276E28">
        <w:rPr>
          <w:rFonts w:cs="Times New Roman"/>
          <w:sz w:val="24"/>
          <w:szCs w:val="24"/>
        </w:rPr>
        <w:t> речи.</w:t>
      </w:r>
    </w:p>
    <w:p w:rsidR="00186E28" w:rsidRPr="00276E28" w:rsidRDefault="00186E28" w:rsidP="00186E28">
      <w:pPr>
        <w:spacing w:line="240" w:lineRule="auto"/>
        <w:rPr>
          <w:rFonts w:cs="Times New Roman"/>
          <w:sz w:val="24"/>
          <w:szCs w:val="24"/>
        </w:rPr>
      </w:pPr>
      <w:r w:rsidRPr="00276E28">
        <w:rPr>
          <w:rFonts w:cs="Times New Roman"/>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w:t>
      </w:r>
      <w:r w:rsidRPr="00276E28">
        <w:rPr>
          <w:rFonts w:cs="Times New Roman"/>
          <w:sz w:val="24"/>
          <w:szCs w:val="24"/>
        </w:rPr>
        <w:t>и</w:t>
      </w:r>
      <w:r w:rsidRPr="00276E28">
        <w:rPr>
          <w:rFonts w:cs="Times New Roman"/>
          <w:sz w:val="24"/>
          <w:szCs w:val="24"/>
        </w:rPr>
        <w:t>тературного персонажа, рассказ/сообщение (повествование) с использованием ключевых слов, вопр</w:t>
      </w:r>
      <w:r w:rsidRPr="00276E28">
        <w:rPr>
          <w:rFonts w:cs="Times New Roman"/>
          <w:sz w:val="24"/>
          <w:szCs w:val="24"/>
        </w:rPr>
        <w:t>о</w:t>
      </w:r>
      <w:r w:rsidRPr="00276E28">
        <w:rPr>
          <w:rFonts w:cs="Times New Roman"/>
          <w:sz w:val="24"/>
          <w:szCs w:val="24"/>
        </w:rPr>
        <w:t>сов и (или) иллюстраций .</w:t>
      </w:r>
    </w:p>
    <w:p w:rsidR="00186E28" w:rsidRPr="00276E28" w:rsidRDefault="00186E28" w:rsidP="00186E28">
      <w:pPr>
        <w:spacing w:line="240" w:lineRule="auto"/>
        <w:rPr>
          <w:rFonts w:cs="Times New Roman"/>
          <w:sz w:val="24"/>
          <w:szCs w:val="24"/>
        </w:rPr>
      </w:pPr>
      <w:r w:rsidRPr="00276E28">
        <w:rPr>
          <w:rFonts w:cs="Times New Roman"/>
          <w:sz w:val="24"/>
          <w:szCs w:val="24"/>
        </w:rPr>
        <w:t>Создание устных монологических высказываний в рамках тематического содержания речи по о</w:t>
      </w:r>
      <w:r w:rsidRPr="00276E28">
        <w:rPr>
          <w:rFonts w:cs="Times New Roman"/>
          <w:sz w:val="24"/>
          <w:szCs w:val="24"/>
        </w:rPr>
        <w:t>б</w:t>
      </w:r>
      <w:r w:rsidRPr="00276E28">
        <w:rPr>
          <w:rFonts w:cs="Times New Roman"/>
          <w:sz w:val="24"/>
          <w:szCs w:val="24"/>
        </w:rPr>
        <w:t>разцу (с выражением своего отношения к предмету речи).</w:t>
      </w:r>
    </w:p>
    <w:p w:rsidR="00186E28" w:rsidRPr="00276E28" w:rsidRDefault="00186E28" w:rsidP="00186E28">
      <w:pPr>
        <w:spacing w:line="240" w:lineRule="auto"/>
        <w:rPr>
          <w:rFonts w:cs="Times New Roman"/>
          <w:sz w:val="24"/>
          <w:szCs w:val="24"/>
        </w:rPr>
      </w:pPr>
      <w:r w:rsidRPr="00276E28">
        <w:rPr>
          <w:rFonts w:cs="Times New Roman"/>
          <w:sz w:val="24"/>
          <w:szCs w:val="24"/>
        </w:rPr>
        <w:t>Пересказ основного содержания прочитанного текста с использованием ключевых слов, вопросов, плана и (или) иллюстраций.</w:t>
      </w:r>
    </w:p>
    <w:p w:rsidR="00186E28" w:rsidRPr="00276E28" w:rsidRDefault="00186E28" w:rsidP="00186E28">
      <w:pPr>
        <w:spacing w:line="240" w:lineRule="auto"/>
        <w:rPr>
          <w:rFonts w:cs="Times New Roman"/>
          <w:sz w:val="24"/>
          <w:szCs w:val="24"/>
        </w:rPr>
      </w:pPr>
      <w:r w:rsidRPr="00276E28">
        <w:rPr>
          <w:rFonts w:cs="Times New Roman"/>
          <w:sz w:val="24"/>
          <w:szCs w:val="24"/>
        </w:rPr>
        <w:t>Краткое устное изложение результатов выполненного несложного проектного задания.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Аудирование</w:t>
      </w:r>
    </w:p>
    <w:p w:rsidR="00186E28" w:rsidRPr="00276E28" w:rsidRDefault="00186E28" w:rsidP="00186E28">
      <w:pPr>
        <w:spacing w:line="240" w:lineRule="auto"/>
        <w:rPr>
          <w:rFonts w:cs="Times New Roman"/>
          <w:sz w:val="24"/>
          <w:szCs w:val="24"/>
        </w:rPr>
      </w:pPr>
      <w:r w:rsidRPr="00276E28">
        <w:rPr>
          <w:rFonts w:cs="Times New Roman"/>
          <w:sz w:val="24"/>
          <w:szCs w:val="24"/>
        </w:rPr>
        <w:t>Понимание на слух речи учителя и других обучающихся и вербальная/невербальная реакция на у</w:t>
      </w:r>
      <w:r w:rsidRPr="00276E28">
        <w:rPr>
          <w:rFonts w:cs="Times New Roman"/>
          <w:sz w:val="24"/>
          <w:szCs w:val="24"/>
        </w:rPr>
        <w:t>с</w:t>
      </w:r>
      <w:r w:rsidRPr="00276E28">
        <w:rPr>
          <w:rFonts w:cs="Times New Roman"/>
          <w:sz w:val="24"/>
          <w:szCs w:val="24"/>
        </w:rPr>
        <w:t>лышанное (при непосредственном общении).</w:t>
      </w:r>
    </w:p>
    <w:p w:rsidR="00186E28" w:rsidRPr="00276E28" w:rsidRDefault="00186E28" w:rsidP="00186E28">
      <w:pPr>
        <w:spacing w:line="240" w:lineRule="auto"/>
        <w:rPr>
          <w:rFonts w:cs="Times New Roman"/>
          <w:sz w:val="24"/>
          <w:szCs w:val="24"/>
        </w:rPr>
      </w:pPr>
      <w:r w:rsidRPr="00276E28">
        <w:rPr>
          <w:rFonts w:cs="Times New Roman"/>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w:t>
      </w:r>
      <w:r w:rsidRPr="00276E28">
        <w:rPr>
          <w:rFonts w:cs="Times New Roman"/>
          <w:sz w:val="24"/>
          <w:szCs w:val="24"/>
        </w:rPr>
        <w:t>а</w:t>
      </w:r>
      <w:r w:rsidRPr="00276E28">
        <w:rPr>
          <w:rFonts w:cs="Times New Roman"/>
          <w:sz w:val="24"/>
          <w:szCs w:val="24"/>
        </w:rPr>
        <w:t>шиваемой информации (при опосредованном общении).</w:t>
      </w:r>
    </w:p>
    <w:p w:rsidR="00186E28" w:rsidRPr="00276E28" w:rsidRDefault="00186E28" w:rsidP="00186E28">
      <w:pPr>
        <w:spacing w:line="240" w:lineRule="auto"/>
        <w:rPr>
          <w:rFonts w:cs="Times New Roman"/>
          <w:sz w:val="24"/>
          <w:szCs w:val="24"/>
        </w:rPr>
      </w:pPr>
      <w:r w:rsidRPr="00276E28">
        <w:rPr>
          <w:rFonts w:cs="Times New Roman"/>
          <w:sz w:val="24"/>
          <w:szCs w:val="24"/>
        </w:rPr>
        <w:t>Аудирование с пониманием основного содержания текста предполагает умение определять осно</w:t>
      </w:r>
      <w:r w:rsidRPr="00276E28">
        <w:rPr>
          <w:rFonts w:cs="Times New Roman"/>
          <w:sz w:val="24"/>
          <w:szCs w:val="24"/>
        </w:rPr>
        <w:t>в</w:t>
      </w:r>
      <w:r w:rsidRPr="00276E28">
        <w:rPr>
          <w:rFonts w:cs="Times New Roman"/>
          <w:sz w:val="24"/>
          <w:szCs w:val="24"/>
        </w:rPr>
        <w:t>ную тему и главные факты/события в воспринимаемом на слух тексте с и</w:t>
      </w:r>
      <w:r w:rsidRPr="00276E28">
        <w:rPr>
          <w:rFonts w:cs="Times New Roman"/>
          <w:sz w:val="24"/>
          <w:szCs w:val="24"/>
        </w:rPr>
        <w:t>с</w:t>
      </w:r>
      <w:r w:rsidRPr="00276E28">
        <w:rPr>
          <w:rFonts w:cs="Times New Roman"/>
          <w:sz w:val="24"/>
          <w:szCs w:val="24"/>
        </w:rPr>
        <w:t>пользованием иллюстраций,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Аудирование с пониманием запрашиваемой информации предполагает умение выделять запраш</w:t>
      </w:r>
      <w:r w:rsidRPr="00276E28">
        <w:rPr>
          <w:rFonts w:cs="Times New Roman"/>
          <w:sz w:val="24"/>
          <w:szCs w:val="24"/>
        </w:rPr>
        <w:t>и</w:t>
      </w:r>
      <w:r w:rsidRPr="00276E28">
        <w:rPr>
          <w:rFonts w:cs="Times New Roman"/>
          <w:sz w:val="24"/>
          <w:szCs w:val="24"/>
        </w:rPr>
        <w:t>ваемую информацию фактического характера с использованием иллюстраций,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аудирования: диалог, высказывания собеседников в ситуациях повседне</w:t>
      </w:r>
      <w:r w:rsidRPr="00276E28">
        <w:rPr>
          <w:rFonts w:cs="Times New Roman"/>
          <w:sz w:val="24"/>
          <w:szCs w:val="24"/>
        </w:rPr>
        <w:t>в</w:t>
      </w:r>
      <w:r w:rsidRPr="00276E28">
        <w:rPr>
          <w:rFonts w:cs="Times New Roman"/>
          <w:sz w:val="24"/>
          <w:szCs w:val="24"/>
        </w:rPr>
        <w:t>ного общения, рассказ, сказка, сообщение информационного характера.</w:t>
      </w:r>
    </w:p>
    <w:p w:rsidR="00186E28" w:rsidRPr="00276E28" w:rsidRDefault="00186E28" w:rsidP="00186E28">
      <w:pPr>
        <w:spacing w:line="240" w:lineRule="auto"/>
        <w:rPr>
          <w:rFonts w:cs="Times New Roman"/>
          <w:sz w:val="24"/>
          <w:szCs w:val="24"/>
        </w:rPr>
      </w:pPr>
      <w:r w:rsidRPr="00276E28">
        <w:rPr>
          <w:rStyle w:val="ab"/>
          <w:color w:val="333333"/>
          <w:sz w:val="24"/>
          <w:szCs w:val="24"/>
        </w:rPr>
        <w:t>Смысловое чтение</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вслух и понимание учебных и адаптированных аутентичных текстов, построенных на из</w:t>
      </w:r>
      <w:r w:rsidRPr="00276E28">
        <w:rPr>
          <w:rFonts w:cs="Times New Roman"/>
          <w:sz w:val="24"/>
          <w:szCs w:val="24"/>
        </w:rPr>
        <w:t>у</w:t>
      </w:r>
      <w:r w:rsidRPr="00276E28">
        <w:rPr>
          <w:rFonts w:cs="Times New Roman"/>
          <w:sz w:val="24"/>
          <w:szCs w:val="24"/>
        </w:rPr>
        <w:t>ченном языковом материале, с соблюдением правил чтения и соответствующей интонацией, обесп</w:t>
      </w:r>
      <w:r w:rsidRPr="00276E28">
        <w:rPr>
          <w:rFonts w:cs="Times New Roman"/>
          <w:sz w:val="24"/>
          <w:szCs w:val="24"/>
        </w:rPr>
        <w:t>е</w:t>
      </w:r>
      <w:r w:rsidRPr="00276E28">
        <w:rPr>
          <w:rFonts w:cs="Times New Roman"/>
          <w:sz w:val="24"/>
          <w:szCs w:val="24"/>
        </w:rPr>
        <w:t>чивая восприятие читаемого слушателями текста.</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чтения вслух: диалог, рассказ, сказка.</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w:t>
      </w:r>
      <w:r w:rsidRPr="00276E28">
        <w:rPr>
          <w:rFonts w:cs="Times New Roman"/>
          <w:sz w:val="24"/>
          <w:szCs w:val="24"/>
        </w:rPr>
        <w:t>и</w:t>
      </w:r>
      <w:r w:rsidRPr="00276E28">
        <w:rPr>
          <w:rFonts w:cs="Times New Roman"/>
          <w:sz w:val="24"/>
          <w:szCs w:val="24"/>
        </w:rPr>
        <w:t>ваемой информации.</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с пониманием запрашиваемой информации предполагает нахождение в проч</w:t>
      </w:r>
      <w:r w:rsidRPr="00276E28">
        <w:rPr>
          <w:rFonts w:cs="Times New Roman"/>
          <w:sz w:val="24"/>
          <w:szCs w:val="24"/>
        </w:rPr>
        <w:t>и</w:t>
      </w:r>
      <w:r w:rsidRPr="00276E28">
        <w:rPr>
          <w:rFonts w:cs="Times New Roman"/>
          <w:sz w:val="24"/>
          <w:szCs w:val="24"/>
        </w:rPr>
        <w:t>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w:t>
      </w:r>
      <w:r w:rsidRPr="00276E28">
        <w:rPr>
          <w:rFonts w:cs="Times New Roman"/>
          <w:sz w:val="24"/>
          <w:szCs w:val="24"/>
        </w:rPr>
        <w:t>и</w:t>
      </w:r>
      <w:r w:rsidRPr="00276E28">
        <w:rPr>
          <w:rFonts w:cs="Times New Roman"/>
          <w:sz w:val="24"/>
          <w:szCs w:val="24"/>
        </w:rPr>
        <w:t>рование содержания текста по заголовку.</w:t>
      </w:r>
    </w:p>
    <w:p w:rsidR="00186E28" w:rsidRPr="00276E28" w:rsidRDefault="00186E28" w:rsidP="00186E28">
      <w:pPr>
        <w:spacing w:line="240" w:lineRule="auto"/>
        <w:rPr>
          <w:rFonts w:cs="Times New Roman"/>
          <w:sz w:val="24"/>
          <w:szCs w:val="24"/>
        </w:rPr>
      </w:pPr>
      <w:r w:rsidRPr="00276E28">
        <w:rPr>
          <w:rFonts w:cs="Times New Roman"/>
          <w:sz w:val="24"/>
          <w:szCs w:val="24"/>
        </w:rPr>
        <w:t>Смысловое чтение про себя учебных и адаптированных аутентичных текстов, содержащие отдел</w:t>
      </w:r>
      <w:r w:rsidRPr="00276E28">
        <w:rPr>
          <w:rFonts w:cs="Times New Roman"/>
          <w:sz w:val="24"/>
          <w:szCs w:val="24"/>
        </w:rPr>
        <w:t>ь</w:t>
      </w:r>
      <w:r w:rsidRPr="00276E28">
        <w:rPr>
          <w:rFonts w:cs="Times New Roman"/>
          <w:sz w:val="24"/>
          <w:szCs w:val="24"/>
        </w:rPr>
        <w:t>ные незнакомые слова, понимание основного содержания (тема, главная мысль, главные фа</w:t>
      </w:r>
      <w:r w:rsidRPr="00276E28">
        <w:rPr>
          <w:rFonts w:cs="Times New Roman"/>
          <w:sz w:val="24"/>
          <w:szCs w:val="24"/>
        </w:rPr>
        <w:t>к</w:t>
      </w:r>
      <w:r w:rsidRPr="00276E28">
        <w:rPr>
          <w:rFonts w:cs="Times New Roman"/>
          <w:sz w:val="24"/>
          <w:szCs w:val="24"/>
        </w:rPr>
        <w:t>ты/события) тексте с использованием иллюстраций, языковой, в том числе контекстуальной, догадки.</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несплошных текстов (таблиц, диаграмм) и понимание представленной в них информации.</w:t>
      </w:r>
    </w:p>
    <w:p w:rsidR="00186E28" w:rsidRPr="00276E28" w:rsidRDefault="00186E28" w:rsidP="00186E28">
      <w:pPr>
        <w:spacing w:line="240" w:lineRule="auto"/>
        <w:rPr>
          <w:rFonts w:cs="Times New Roman"/>
          <w:sz w:val="24"/>
          <w:szCs w:val="24"/>
        </w:rPr>
      </w:pPr>
      <w:r w:rsidRPr="00276E28">
        <w:rPr>
          <w:rFonts w:cs="Times New Roman"/>
          <w:sz w:val="24"/>
          <w:szCs w:val="24"/>
        </w:rPr>
        <w:t>Тексты для чтения: диалог, рассказ, сказка, электронное сообщение личного характера, текст нау</w:t>
      </w:r>
      <w:r w:rsidRPr="00276E28">
        <w:rPr>
          <w:rFonts w:cs="Times New Roman"/>
          <w:sz w:val="24"/>
          <w:szCs w:val="24"/>
        </w:rPr>
        <w:t>ч</w:t>
      </w:r>
      <w:r w:rsidRPr="00276E28">
        <w:rPr>
          <w:rFonts w:cs="Times New Roman"/>
          <w:sz w:val="24"/>
          <w:szCs w:val="24"/>
        </w:rPr>
        <w:t>но-популярного характера, стихотворение.</w:t>
      </w:r>
    </w:p>
    <w:p w:rsidR="00186E28" w:rsidRPr="00276E28" w:rsidRDefault="00186E28" w:rsidP="00186E28">
      <w:pPr>
        <w:spacing w:line="240" w:lineRule="auto"/>
        <w:rPr>
          <w:rFonts w:cs="Times New Roman"/>
          <w:sz w:val="24"/>
          <w:szCs w:val="24"/>
        </w:rPr>
      </w:pPr>
      <w:r w:rsidRPr="00276E28">
        <w:rPr>
          <w:rStyle w:val="ab"/>
          <w:color w:val="333333"/>
          <w:sz w:val="24"/>
          <w:szCs w:val="24"/>
        </w:rPr>
        <w:t>Письмо</w:t>
      </w:r>
    </w:p>
    <w:p w:rsidR="00186E28" w:rsidRPr="00276E28" w:rsidRDefault="00186E28" w:rsidP="00186E28">
      <w:pPr>
        <w:spacing w:line="240" w:lineRule="auto"/>
        <w:rPr>
          <w:rFonts w:cs="Times New Roman"/>
          <w:sz w:val="24"/>
          <w:szCs w:val="24"/>
        </w:rPr>
      </w:pPr>
      <w:r w:rsidRPr="00276E28">
        <w:rPr>
          <w:rFonts w:cs="Times New Roman"/>
          <w:sz w:val="24"/>
          <w:szCs w:val="24"/>
        </w:rPr>
        <w:t>Выписывание из текста слов, словосочетаний, предложений, вставка пропущенных слов в предл</w:t>
      </w:r>
      <w:r w:rsidRPr="00276E28">
        <w:rPr>
          <w:rFonts w:cs="Times New Roman"/>
          <w:sz w:val="24"/>
          <w:szCs w:val="24"/>
        </w:rPr>
        <w:t>о</w:t>
      </w:r>
      <w:r w:rsidRPr="00276E28">
        <w:rPr>
          <w:rFonts w:cs="Times New Roman"/>
          <w:sz w:val="24"/>
          <w:szCs w:val="24"/>
        </w:rPr>
        <w:t>жение в соответствии с решаемой коммуникативной/учебной задачей.</w:t>
      </w:r>
    </w:p>
    <w:p w:rsidR="00186E28" w:rsidRPr="00276E28" w:rsidRDefault="00186E28" w:rsidP="00186E28">
      <w:pPr>
        <w:spacing w:line="240" w:lineRule="auto"/>
        <w:rPr>
          <w:rFonts w:cs="Times New Roman"/>
          <w:sz w:val="24"/>
          <w:szCs w:val="24"/>
        </w:rPr>
      </w:pPr>
      <w:r w:rsidRPr="00276E28">
        <w:rPr>
          <w:rFonts w:cs="Times New Roman"/>
          <w:sz w:val="24"/>
          <w:szCs w:val="24"/>
        </w:rPr>
        <w:t>Заполнение простых анкет и формуляров с указанием личной информации (имя, фаилия, возраст, место жительства (страна проживания, город), любимые занятия) в соответствии с нормами, прин</w:t>
      </w:r>
      <w:r w:rsidRPr="00276E28">
        <w:rPr>
          <w:rFonts w:cs="Times New Roman"/>
          <w:sz w:val="24"/>
          <w:szCs w:val="24"/>
        </w:rPr>
        <w:t>я</w:t>
      </w:r>
      <w:r w:rsidRPr="00276E28">
        <w:rPr>
          <w:rFonts w:cs="Times New Roman"/>
          <w:sz w:val="24"/>
          <w:szCs w:val="24"/>
        </w:rPr>
        <w:t>тыми в стране/странах изучаемого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Написание с использованием образца поздравлений с праздниками (с Новым годом, Рождеством, днём рождения) с выражением пожеланий.</w:t>
      </w:r>
    </w:p>
    <w:p w:rsidR="00186E28" w:rsidRPr="00276E28" w:rsidRDefault="00186E28" w:rsidP="00186E28">
      <w:pPr>
        <w:spacing w:line="240" w:lineRule="auto"/>
        <w:rPr>
          <w:rFonts w:cs="Times New Roman"/>
          <w:sz w:val="24"/>
          <w:szCs w:val="24"/>
        </w:rPr>
      </w:pPr>
      <w:r w:rsidRPr="00276E28">
        <w:rPr>
          <w:rFonts w:cs="Times New Roman"/>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rsidR="00186E28" w:rsidRPr="00276E28" w:rsidRDefault="00186E28" w:rsidP="00186E28">
      <w:pPr>
        <w:spacing w:line="240" w:lineRule="auto"/>
        <w:rPr>
          <w:rFonts w:cs="Times New Roman"/>
          <w:sz w:val="24"/>
          <w:szCs w:val="24"/>
        </w:rPr>
      </w:pPr>
      <w:r w:rsidRPr="00276E28">
        <w:rPr>
          <w:rFonts w:cs="Times New Roman"/>
          <w:sz w:val="24"/>
          <w:szCs w:val="24"/>
        </w:rPr>
        <w:t>Написание электронного сообщения личного характера с использованием образца.</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Языковые знания и навыки</w:t>
      </w:r>
    </w:p>
    <w:p w:rsidR="00186E28" w:rsidRPr="00276E28" w:rsidRDefault="00186E28" w:rsidP="00186E28">
      <w:pPr>
        <w:spacing w:line="240" w:lineRule="auto"/>
        <w:rPr>
          <w:rFonts w:cs="Times New Roman"/>
          <w:sz w:val="24"/>
          <w:szCs w:val="24"/>
        </w:rPr>
      </w:pPr>
      <w:r w:rsidRPr="00276E28">
        <w:rPr>
          <w:rStyle w:val="ab"/>
          <w:color w:val="333333"/>
          <w:sz w:val="24"/>
          <w:szCs w:val="24"/>
        </w:rPr>
        <w:t>Фонетическая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w:t>
      </w:r>
      <w:r w:rsidRPr="00276E28">
        <w:rPr>
          <w:rFonts w:cs="Times New Roman"/>
          <w:sz w:val="24"/>
          <w:szCs w:val="24"/>
        </w:rPr>
        <w:t>и</w:t>
      </w:r>
      <w:r w:rsidRPr="00276E28">
        <w:rPr>
          <w:rFonts w:cs="Times New Roman"/>
          <w:sz w:val="24"/>
          <w:szCs w:val="24"/>
        </w:rPr>
        <w:t>ко-интонационных особенностей.</w:t>
      </w:r>
    </w:p>
    <w:p w:rsidR="00186E28" w:rsidRPr="00276E28" w:rsidRDefault="00186E28" w:rsidP="00186E28">
      <w:pPr>
        <w:spacing w:line="240" w:lineRule="auto"/>
        <w:rPr>
          <w:rFonts w:cs="Times New Roman"/>
          <w:sz w:val="24"/>
          <w:szCs w:val="24"/>
        </w:rPr>
      </w:pPr>
      <w:r w:rsidRPr="00276E28">
        <w:rPr>
          <w:rFonts w:cs="Times New Roman"/>
          <w:sz w:val="24"/>
          <w:szCs w:val="24"/>
        </w:rPr>
        <w:t>Чтение новых слов согласно основным правилам чтения.</w:t>
      </w:r>
    </w:p>
    <w:p w:rsidR="00186E28" w:rsidRPr="00276E28" w:rsidRDefault="00186E28" w:rsidP="00186E28">
      <w:pPr>
        <w:spacing w:line="240" w:lineRule="auto"/>
        <w:rPr>
          <w:rFonts w:cs="Times New Roman"/>
          <w:sz w:val="24"/>
          <w:szCs w:val="24"/>
        </w:rPr>
      </w:pPr>
      <w:r w:rsidRPr="00276E28">
        <w:rPr>
          <w:rStyle w:val="ab"/>
          <w:color w:val="333333"/>
          <w:sz w:val="24"/>
          <w:szCs w:val="24"/>
        </w:rPr>
        <w:t>Графка, орфография и пунктуация</w:t>
      </w:r>
    </w:p>
    <w:p w:rsidR="00186E28" w:rsidRPr="00276E28" w:rsidRDefault="00186E28" w:rsidP="00186E28">
      <w:pPr>
        <w:spacing w:line="240" w:lineRule="auto"/>
        <w:rPr>
          <w:rFonts w:cs="Times New Roman"/>
          <w:sz w:val="24"/>
          <w:szCs w:val="24"/>
        </w:rPr>
      </w:pPr>
      <w:r w:rsidRPr="00276E28">
        <w:rPr>
          <w:rFonts w:cs="Times New Roman"/>
          <w:sz w:val="24"/>
          <w:szCs w:val="24"/>
        </w:rPr>
        <w:t>Правильное написание изученных слов.</w:t>
      </w:r>
    </w:p>
    <w:p w:rsidR="00186E28" w:rsidRPr="00276E28" w:rsidRDefault="00186E28" w:rsidP="00186E28">
      <w:pPr>
        <w:spacing w:line="240" w:lineRule="auto"/>
        <w:rPr>
          <w:rFonts w:cs="Times New Roman"/>
          <w:sz w:val="24"/>
          <w:szCs w:val="24"/>
        </w:rPr>
      </w:pPr>
      <w:r w:rsidRPr="00276E28">
        <w:rPr>
          <w:rFonts w:cs="Times New Roman"/>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186E28" w:rsidRPr="00276E28" w:rsidRDefault="00186E28" w:rsidP="00186E28">
      <w:pPr>
        <w:spacing w:line="240" w:lineRule="auto"/>
        <w:rPr>
          <w:rFonts w:cs="Times New Roman"/>
          <w:sz w:val="24"/>
          <w:szCs w:val="24"/>
        </w:rPr>
      </w:pPr>
      <w:r w:rsidRPr="00276E28">
        <w:rPr>
          <w:rStyle w:val="ab"/>
          <w:color w:val="333333"/>
          <w:sz w:val="24"/>
          <w:szCs w:val="24"/>
        </w:rPr>
        <w:t>Лексическая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w:t>
      </w:r>
      <w:r w:rsidRPr="00276E28">
        <w:rPr>
          <w:rFonts w:cs="Times New Roman"/>
          <w:sz w:val="24"/>
          <w:szCs w:val="24"/>
        </w:rPr>
        <w:t>ф</w:t>
      </w:r>
      <w:r w:rsidRPr="00276E28">
        <w:rPr>
          <w:rFonts w:cs="Times New Roman"/>
          <w:sz w:val="24"/>
          <w:szCs w:val="24"/>
        </w:rPr>
        <w:t>фиксации (суффикс -er – Arbeiter, -in – Lehrerin), словосложения (Geburtstag).</w:t>
      </w:r>
    </w:p>
    <w:p w:rsidR="00186E28" w:rsidRPr="00276E28" w:rsidRDefault="00186E28" w:rsidP="00186E28">
      <w:pPr>
        <w:spacing w:line="240" w:lineRule="auto"/>
        <w:rPr>
          <w:rFonts w:cs="Times New Roman"/>
          <w:sz w:val="24"/>
          <w:szCs w:val="24"/>
        </w:rPr>
      </w:pPr>
      <w:r w:rsidRPr="00276E28">
        <w:rPr>
          <w:rStyle w:val="ab"/>
          <w:color w:val="333333"/>
          <w:sz w:val="24"/>
          <w:szCs w:val="24"/>
        </w:rPr>
        <w:t>Грамматическая сторона речи</w:t>
      </w:r>
    </w:p>
    <w:p w:rsidR="00186E28" w:rsidRPr="00276E28" w:rsidRDefault="00186E28" w:rsidP="00186E28">
      <w:pPr>
        <w:spacing w:line="240" w:lineRule="auto"/>
        <w:rPr>
          <w:rFonts w:cs="Times New Roman"/>
          <w:sz w:val="24"/>
          <w:szCs w:val="24"/>
        </w:rPr>
      </w:pPr>
      <w:r w:rsidRPr="00276E28">
        <w:rPr>
          <w:rFonts w:cs="Times New Roman"/>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186E28" w:rsidRPr="00276E28" w:rsidRDefault="00186E28" w:rsidP="00186E28">
      <w:pPr>
        <w:spacing w:line="240" w:lineRule="auto"/>
        <w:rPr>
          <w:rFonts w:cs="Times New Roman"/>
          <w:sz w:val="24"/>
          <w:szCs w:val="24"/>
        </w:rPr>
      </w:pPr>
      <w:r w:rsidRPr="00276E28">
        <w:rPr>
          <w:rFonts w:cs="Times New Roman"/>
          <w:sz w:val="24"/>
          <w:szCs w:val="24"/>
        </w:rPr>
        <w:t>Простые предложения с однородными членами (союз oder). Сложносочинённые предложения с с</w:t>
      </w:r>
      <w:r w:rsidRPr="00276E28">
        <w:rPr>
          <w:rFonts w:cs="Times New Roman"/>
          <w:sz w:val="24"/>
          <w:szCs w:val="24"/>
        </w:rPr>
        <w:t>о</w:t>
      </w:r>
      <w:r w:rsidRPr="00276E28">
        <w:rPr>
          <w:rFonts w:cs="Times New Roman"/>
          <w:sz w:val="24"/>
          <w:szCs w:val="24"/>
        </w:rPr>
        <w:t>чинительными союзами und, aber, oder, denn.</w:t>
      </w:r>
    </w:p>
    <w:p w:rsidR="00186E28" w:rsidRPr="00276E28" w:rsidRDefault="00186E28" w:rsidP="00186E28">
      <w:pPr>
        <w:spacing w:line="240" w:lineRule="auto"/>
        <w:rPr>
          <w:rFonts w:cs="Times New Roman"/>
          <w:sz w:val="24"/>
          <w:szCs w:val="24"/>
        </w:rPr>
      </w:pPr>
      <w:r w:rsidRPr="00276E28">
        <w:rPr>
          <w:rFonts w:cs="Times New Roman"/>
          <w:sz w:val="24"/>
          <w:szCs w:val="24"/>
        </w:rPr>
        <w:t>Модальный глагол wollen (в Präsens).</w:t>
      </w:r>
    </w:p>
    <w:p w:rsidR="00186E28" w:rsidRPr="00276E28" w:rsidRDefault="00186E28" w:rsidP="00186E28">
      <w:pPr>
        <w:spacing w:line="240" w:lineRule="auto"/>
        <w:rPr>
          <w:rFonts w:cs="Times New Roman"/>
          <w:sz w:val="24"/>
          <w:szCs w:val="24"/>
        </w:rPr>
      </w:pPr>
      <w:r w:rsidRPr="00276E28">
        <w:rPr>
          <w:rFonts w:cs="Times New Roman"/>
          <w:sz w:val="24"/>
          <w:szCs w:val="24"/>
        </w:rPr>
        <w:t>Прилагательные в положительной, сравнительной и превосходной степенях сравнения.</w:t>
      </w:r>
    </w:p>
    <w:p w:rsidR="00186E28" w:rsidRPr="00276E28" w:rsidRDefault="00186E28" w:rsidP="00186E28">
      <w:pPr>
        <w:spacing w:line="240" w:lineRule="auto"/>
        <w:rPr>
          <w:rFonts w:cs="Times New Roman"/>
          <w:sz w:val="24"/>
          <w:szCs w:val="24"/>
        </w:rPr>
      </w:pPr>
      <w:r w:rsidRPr="00276E28">
        <w:rPr>
          <w:rFonts w:cs="Times New Roman"/>
          <w:sz w:val="24"/>
          <w:szCs w:val="24"/>
        </w:rPr>
        <w:t>Личные местоимения в винительном и дательном падежах (в некоторых речевых о</w:t>
      </w:r>
      <w:r w:rsidRPr="00276E28">
        <w:rPr>
          <w:rFonts w:cs="Times New Roman"/>
          <w:sz w:val="24"/>
          <w:szCs w:val="24"/>
        </w:rPr>
        <w:t>б</w:t>
      </w:r>
      <w:r w:rsidRPr="00276E28">
        <w:rPr>
          <w:rFonts w:cs="Times New Roman"/>
          <w:sz w:val="24"/>
          <w:szCs w:val="24"/>
        </w:rPr>
        <w:t>разцах).</w:t>
      </w:r>
    </w:p>
    <w:p w:rsidR="00186E28" w:rsidRPr="00276E28" w:rsidRDefault="00186E28" w:rsidP="00186E28">
      <w:pPr>
        <w:spacing w:line="240" w:lineRule="auto"/>
        <w:rPr>
          <w:rFonts w:cs="Times New Roman"/>
          <w:sz w:val="24"/>
          <w:szCs w:val="24"/>
        </w:rPr>
      </w:pPr>
      <w:r w:rsidRPr="00276E28">
        <w:rPr>
          <w:rFonts w:cs="Times New Roman"/>
          <w:sz w:val="24"/>
          <w:szCs w:val="24"/>
        </w:rPr>
        <w:t>Указательные местоимения dieser, dieses, diese. Количественные числительные (до 100).</w:t>
      </w:r>
    </w:p>
    <w:p w:rsidR="00186E28" w:rsidRPr="00276E28" w:rsidRDefault="00186E28" w:rsidP="00186E28">
      <w:pPr>
        <w:spacing w:line="240" w:lineRule="auto"/>
        <w:rPr>
          <w:rFonts w:cs="Times New Roman"/>
          <w:sz w:val="24"/>
          <w:szCs w:val="24"/>
        </w:rPr>
      </w:pPr>
      <w:r w:rsidRPr="00276E28">
        <w:rPr>
          <w:rFonts w:cs="Times New Roman"/>
          <w:sz w:val="24"/>
          <w:szCs w:val="24"/>
        </w:rPr>
        <w:t>Порядковые числительные (до 31).</w:t>
      </w:r>
    </w:p>
    <w:p w:rsidR="00186E28" w:rsidRPr="00276E28" w:rsidRDefault="00186E28" w:rsidP="00186E28">
      <w:pPr>
        <w:spacing w:line="240" w:lineRule="auto"/>
        <w:rPr>
          <w:rFonts w:cs="Times New Roman"/>
          <w:sz w:val="24"/>
          <w:szCs w:val="24"/>
        </w:rPr>
      </w:pPr>
      <w:r w:rsidRPr="00276E28">
        <w:rPr>
          <w:rFonts w:cs="Times New Roman"/>
          <w:sz w:val="24"/>
          <w:szCs w:val="24"/>
        </w:rPr>
        <w:t>Предлоги fur, mit, um (в некоторых речевых образцах).</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Социокультурные знания и умения</w:t>
      </w:r>
    </w:p>
    <w:p w:rsidR="00186E28" w:rsidRPr="00276E28" w:rsidRDefault="00186E28" w:rsidP="00186E28">
      <w:pPr>
        <w:spacing w:line="240" w:lineRule="auto"/>
        <w:rPr>
          <w:rFonts w:cs="Times New Roman"/>
          <w:sz w:val="24"/>
          <w:szCs w:val="24"/>
        </w:rPr>
      </w:pPr>
      <w:r w:rsidRPr="00276E28">
        <w:rPr>
          <w:rFonts w:cs="Times New Roman"/>
          <w:sz w:val="24"/>
          <w:szCs w:val="24"/>
        </w:rPr>
        <w:t>Знание и использование некоторых социокультурных элементов речевого поведенч</w:t>
      </w:r>
      <w:r w:rsidRPr="00276E28">
        <w:rPr>
          <w:rFonts w:cs="Times New Roman"/>
          <w:sz w:val="24"/>
          <w:szCs w:val="24"/>
        </w:rPr>
        <w:t>е</w:t>
      </w:r>
      <w:r w:rsidRPr="00276E28">
        <w:rPr>
          <w:rFonts w:cs="Times New Roman"/>
          <w:sz w:val="24"/>
          <w:szCs w:val="24"/>
        </w:rPr>
        <w:t>ского этикета, принятого в стране/странах изучаемого языка, в некоторых ситуациях общения: приветствие, прощ</w:t>
      </w:r>
      <w:r w:rsidRPr="00276E28">
        <w:rPr>
          <w:rFonts w:cs="Times New Roman"/>
          <w:sz w:val="24"/>
          <w:szCs w:val="24"/>
        </w:rPr>
        <w:t>а</w:t>
      </w:r>
      <w:r w:rsidRPr="00276E28">
        <w:rPr>
          <w:rFonts w:cs="Times New Roman"/>
          <w:sz w:val="24"/>
          <w:szCs w:val="24"/>
        </w:rPr>
        <w:t>ние, знакомство, выражение благодарности, извинение, п</w:t>
      </w:r>
      <w:r w:rsidRPr="00276E28">
        <w:rPr>
          <w:rFonts w:cs="Times New Roman"/>
          <w:sz w:val="24"/>
          <w:szCs w:val="24"/>
        </w:rPr>
        <w:t>о</w:t>
      </w:r>
      <w:r w:rsidRPr="00276E28">
        <w:rPr>
          <w:rFonts w:cs="Times New Roman"/>
          <w:sz w:val="24"/>
          <w:szCs w:val="24"/>
        </w:rPr>
        <w:t>здравление с днём рождения, Новым годом, Рождеством, разговор по телефону.</w:t>
      </w:r>
    </w:p>
    <w:p w:rsidR="00186E28" w:rsidRPr="00276E28" w:rsidRDefault="00186E28" w:rsidP="00186E28">
      <w:pPr>
        <w:spacing w:line="240" w:lineRule="auto"/>
        <w:rPr>
          <w:rFonts w:cs="Times New Roman"/>
          <w:sz w:val="24"/>
          <w:szCs w:val="24"/>
        </w:rPr>
      </w:pPr>
      <w:r w:rsidRPr="00276E28">
        <w:rPr>
          <w:rFonts w:cs="Times New Roman"/>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w:t>
      </w:r>
      <w:r w:rsidRPr="00276E28">
        <w:rPr>
          <w:rFonts w:cs="Times New Roman"/>
          <w:sz w:val="24"/>
          <w:szCs w:val="24"/>
        </w:rPr>
        <w:t>о</w:t>
      </w:r>
      <w:r w:rsidRPr="00276E28">
        <w:rPr>
          <w:rFonts w:cs="Times New Roman"/>
          <w:sz w:val="24"/>
          <w:szCs w:val="24"/>
        </w:rPr>
        <w:t>примечательности).</w:t>
      </w:r>
    </w:p>
    <w:p w:rsidR="00186E28" w:rsidRPr="00276E28" w:rsidRDefault="00186E28" w:rsidP="00186E28">
      <w:pPr>
        <w:spacing w:line="240" w:lineRule="auto"/>
        <w:rPr>
          <w:rFonts w:cs="Times New Roman"/>
          <w:sz w:val="24"/>
          <w:szCs w:val="24"/>
        </w:rPr>
      </w:pPr>
      <w:r w:rsidRPr="00276E28">
        <w:rPr>
          <w:rStyle w:val="afa"/>
          <w:rFonts w:cs="Times New Roman"/>
          <w:color w:val="333333"/>
          <w:sz w:val="24"/>
          <w:szCs w:val="24"/>
        </w:rPr>
        <w:t>Компенсаторные умения</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86E28" w:rsidRPr="00276E28" w:rsidRDefault="00186E28" w:rsidP="00186E28">
      <w:pPr>
        <w:spacing w:line="240" w:lineRule="auto"/>
        <w:rPr>
          <w:rFonts w:cs="Times New Roman"/>
          <w:sz w:val="24"/>
          <w:szCs w:val="24"/>
        </w:rPr>
      </w:pPr>
      <w:r w:rsidRPr="00276E28">
        <w:rPr>
          <w:rFonts w:cs="Times New Roman"/>
          <w:sz w:val="24"/>
          <w:szCs w:val="24"/>
        </w:rPr>
        <w:t>Использование при формулировании собственных высказываний ключевых слов, вопросов, карт</w:t>
      </w:r>
      <w:r w:rsidRPr="00276E28">
        <w:rPr>
          <w:rFonts w:cs="Times New Roman"/>
          <w:sz w:val="24"/>
          <w:szCs w:val="24"/>
        </w:rPr>
        <w:t>и</w:t>
      </w:r>
      <w:r w:rsidRPr="00276E28">
        <w:rPr>
          <w:rFonts w:cs="Times New Roman"/>
          <w:sz w:val="24"/>
          <w:szCs w:val="24"/>
        </w:rPr>
        <w:t>нок, фотографий.</w:t>
      </w:r>
    </w:p>
    <w:p w:rsidR="00186E28" w:rsidRPr="00276E28" w:rsidRDefault="00186E28" w:rsidP="00186E28">
      <w:pPr>
        <w:spacing w:line="240" w:lineRule="auto"/>
        <w:rPr>
          <w:rFonts w:cs="Times New Roman"/>
          <w:sz w:val="24"/>
          <w:szCs w:val="24"/>
        </w:rPr>
      </w:pPr>
      <w:r w:rsidRPr="00276E28">
        <w:rPr>
          <w:rFonts w:cs="Times New Roman"/>
          <w:sz w:val="24"/>
          <w:szCs w:val="24"/>
        </w:rPr>
        <w:t>Прогнозирование содержание текста для чтения на основе заголовка.</w:t>
      </w:r>
    </w:p>
    <w:p w:rsidR="00186E28" w:rsidRPr="00276E28" w:rsidRDefault="00186E28" w:rsidP="00186E28">
      <w:pPr>
        <w:spacing w:line="240" w:lineRule="auto"/>
        <w:rPr>
          <w:rFonts w:cs="Times New Roman"/>
          <w:sz w:val="24"/>
          <w:szCs w:val="24"/>
        </w:rPr>
      </w:pPr>
      <w:r w:rsidRPr="00276E28">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w:t>
      </w:r>
      <w:r w:rsidRPr="00276E28">
        <w:rPr>
          <w:rFonts w:cs="Times New Roman"/>
          <w:sz w:val="24"/>
          <w:szCs w:val="24"/>
        </w:rPr>
        <w:t>и</w:t>
      </w:r>
      <w:r w:rsidRPr="00276E28">
        <w:rPr>
          <w:rFonts w:cs="Times New Roman"/>
          <w:sz w:val="24"/>
          <w:szCs w:val="24"/>
        </w:rPr>
        <w:t>ваемой информации.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ПЛАНИРУЕМЫЕ РЕЗУЛЬТАТЫ ОСВОЕНИЯ ПРОГРАММЫ ПО ИНОСТРАННОМУ (НЕМЕ</w:t>
      </w:r>
      <w:r w:rsidRPr="00276E28">
        <w:rPr>
          <w:rFonts w:eastAsia="Times New Roman" w:cs="Times New Roman"/>
          <w:sz w:val="24"/>
          <w:szCs w:val="24"/>
        </w:rPr>
        <w:t>Ц</w:t>
      </w:r>
      <w:r w:rsidRPr="00276E28">
        <w:rPr>
          <w:rFonts w:eastAsia="Times New Roman" w:cs="Times New Roman"/>
          <w:sz w:val="24"/>
          <w:szCs w:val="24"/>
        </w:rPr>
        <w:t>КОМУ) ЯЗЫКУ НА УРОВНЕ НАЧАЛЬНОГО ОБЩЕГО ОБРАЗОВАНИЯ</w:t>
      </w:r>
    </w:p>
    <w:p w:rsidR="00186E28" w:rsidRPr="00276E28" w:rsidRDefault="00186E28" w:rsidP="00186E28">
      <w:pPr>
        <w:spacing w:line="240" w:lineRule="auto"/>
        <w:rPr>
          <w:rFonts w:eastAsia="Times New Roman" w:cs="Times New Roman"/>
          <w:b/>
          <w:sz w:val="24"/>
          <w:szCs w:val="24"/>
        </w:rPr>
      </w:pPr>
      <w:r w:rsidRPr="00276E28">
        <w:rPr>
          <w:rFonts w:eastAsia="Times New Roman" w:cs="Times New Roman"/>
          <w:b/>
          <w:sz w:val="24"/>
          <w:szCs w:val="24"/>
        </w:rPr>
        <w:t>ЛИЧНОСТНЫЕ РЕЗУЛЬТАТЫ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Личностные результаты освоения программы по иностранному (немецкому) языку на уровне н</w:t>
      </w:r>
      <w:r w:rsidRPr="00276E28">
        <w:rPr>
          <w:rFonts w:eastAsia="Times New Roman" w:cs="Times New Roman"/>
          <w:sz w:val="24"/>
          <w:szCs w:val="24"/>
        </w:rPr>
        <w:t>а</w:t>
      </w:r>
      <w:r w:rsidRPr="00276E28">
        <w:rPr>
          <w:rFonts w:eastAsia="Times New Roman" w:cs="Times New Roman"/>
          <w:sz w:val="24"/>
          <w:szCs w:val="24"/>
        </w:rPr>
        <w:t>чального общего образования достигаются в единстве учебной и воспитательной деятельности в с</w:t>
      </w:r>
      <w:r w:rsidRPr="00276E28">
        <w:rPr>
          <w:rFonts w:eastAsia="Times New Roman" w:cs="Times New Roman"/>
          <w:sz w:val="24"/>
          <w:szCs w:val="24"/>
        </w:rPr>
        <w:t>о</w:t>
      </w:r>
      <w:r w:rsidRPr="00276E28">
        <w:rPr>
          <w:rFonts w:eastAsia="Times New Roman" w:cs="Times New Roman"/>
          <w:sz w:val="24"/>
          <w:szCs w:val="24"/>
        </w:rPr>
        <w:t>ответствии с традиционными российскими социокультурными и духо</w:t>
      </w:r>
      <w:r w:rsidRPr="00276E28">
        <w:rPr>
          <w:rFonts w:eastAsia="Times New Roman" w:cs="Times New Roman"/>
          <w:sz w:val="24"/>
          <w:szCs w:val="24"/>
        </w:rPr>
        <w:t>в</w:t>
      </w:r>
      <w:r w:rsidRPr="00276E28">
        <w:rPr>
          <w:rFonts w:eastAsia="Times New Roman" w:cs="Times New Roman"/>
          <w:sz w:val="24"/>
          <w:szCs w:val="24"/>
        </w:rPr>
        <w:t>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1) гражданско-патриотического воспитания: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становление ценностного отношения к своей Родине – России;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осознание своей этнокультурной и российской гражданской идентичности;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сопричастность к прошлому, настоящему и будущему своей страны и родного края;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уважение к своему и другим народам;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первоначальные представления о человеке как члене общества, о правах и ответственности, уваж</w:t>
      </w:r>
      <w:r w:rsidRPr="00276E28">
        <w:rPr>
          <w:rFonts w:eastAsia="Times New Roman" w:cs="Times New Roman"/>
          <w:sz w:val="24"/>
          <w:szCs w:val="24"/>
        </w:rPr>
        <w:t>е</w:t>
      </w:r>
      <w:r w:rsidRPr="00276E28">
        <w:rPr>
          <w:rFonts w:eastAsia="Times New Roman" w:cs="Times New Roman"/>
          <w:sz w:val="24"/>
          <w:szCs w:val="24"/>
        </w:rPr>
        <w:t>нии и достоинстве человека, о нравственно-этических нормах поведения и правилах межличностных отношений.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2) духовно-нравственного воспитания: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признание индивидуальности каждого человека;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проявление сопереживания, уважения и доброжелательности;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неприятие любых форм поведения, направленных на причинение физического и м</w:t>
      </w:r>
      <w:r w:rsidRPr="00276E28">
        <w:rPr>
          <w:rFonts w:eastAsia="Times New Roman" w:cs="Times New Roman"/>
          <w:sz w:val="24"/>
          <w:szCs w:val="24"/>
        </w:rPr>
        <w:t>о</w:t>
      </w:r>
      <w:r w:rsidRPr="00276E28">
        <w:rPr>
          <w:rFonts w:eastAsia="Times New Roman" w:cs="Times New Roman"/>
          <w:sz w:val="24"/>
          <w:szCs w:val="24"/>
        </w:rPr>
        <w:t>рального вреда другим людям.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3) эстетического воспитания: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стремление к самовыражению в разных видах художественной деятельности.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4) физического воспитания, формирования культуры здоровья и эмоционального бл</w:t>
      </w:r>
      <w:r w:rsidRPr="00276E28">
        <w:rPr>
          <w:rFonts w:eastAsia="Times New Roman" w:cs="Times New Roman"/>
          <w:sz w:val="24"/>
          <w:szCs w:val="24"/>
        </w:rPr>
        <w:t>а</w:t>
      </w:r>
      <w:r w:rsidRPr="00276E28">
        <w:rPr>
          <w:rFonts w:eastAsia="Times New Roman" w:cs="Times New Roman"/>
          <w:sz w:val="24"/>
          <w:szCs w:val="24"/>
        </w:rPr>
        <w:t>гополучия: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бережное отношение к физическому и психическому здоровью.</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5) трудового воспитания: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6) экологического воспитания: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бережное отношение к природе;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неприятие действий, приносящих вред природе.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7) ценности научного познания: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первоначальные представления о научной картине мира;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познавательные интересы, активность, инициативность, любознательность и самостоятельность в познании.</w:t>
      </w:r>
    </w:p>
    <w:p w:rsidR="00186E28" w:rsidRPr="00276E28" w:rsidRDefault="00186E28" w:rsidP="00186E28">
      <w:pPr>
        <w:spacing w:line="240" w:lineRule="auto"/>
        <w:rPr>
          <w:rFonts w:eastAsia="Times New Roman" w:cs="Times New Roman"/>
          <w:b/>
          <w:sz w:val="24"/>
          <w:szCs w:val="24"/>
        </w:rPr>
      </w:pPr>
      <w:r w:rsidRPr="00276E28">
        <w:rPr>
          <w:rFonts w:eastAsia="Times New Roman" w:cs="Times New Roman"/>
          <w:b/>
          <w:sz w:val="24"/>
          <w:szCs w:val="24"/>
        </w:rPr>
        <w:t>МЕТАПРЕДМЕТНЫЕ РЕЗУЛЬТАТЫ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w:t>
      </w:r>
      <w:r w:rsidRPr="00276E28">
        <w:rPr>
          <w:rFonts w:eastAsia="Times New Roman" w:cs="Times New Roman"/>
          <w:sz w:val="24"/>
          <w:szCs w:val="24"/>
        </w:rPr>
        <w:t>а</w:t>
      </w:r>
      <w:r w:rsidRPr="00276E28">
        <w:rPr>
          <w:rFonts w:eastAsia="Times New Roman" w:cs="Times New Roman"/>
          <w:sz w:val="24"/>
          <w:szCs w:val="24"/>
        </w:rPr>
        <w:t>тивные универсальные учебные действия, регулятивные ун</w:t>
      </w:r>
      <w:r w:rsidRPr="00276E28">
        <w:rPr>
          <w:rFonts w:eastAsia="Times New Roman" w:cs="Times New Roman"/>
          <w:sz w:val="24"/>
          <w:szCs w:val="24"/>
        </w:rPr>
        <w:t>и</w:t>
      </w:r>
      <w:r w:rsidRPr="00276E28">
        <w:rPr>
          <w:rFonts w:eastAsia="Times New Roman" w:cs="Times New Roman"/>
          <w:sz w:val="24"/>
          <w:szCs w:val="24"/>
        </w:rPr>
        <w:t>версальные учебные действия, совместная деятельность.</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b/>
          <w:sz w:val="24"/>
          <w:szCs w:val="24"/>
        </w:rPr>
        <w:t>Познавательные универсальные учебные действия</w:t>
      </w:r>
    </w:p>
    <w:p w:rsidR="00186E28" w:rsidRPr="00276E28" w:rsidRDefault="00186E28" w:rsidP="00186E28">
      <w:pPr>
        <w:spacing w:line="240" w:lineRule="auto"/>
        <w:rPr>
          <w:rFonts w:eastAsia="Times New Roman" w:cs="Times New Roman"/>
          <w:i/>
          <w:sz w:val="24"/>
          <w:szCs w:val="24"/>
        </w:rPr>
      </w:pPr>
      <w:r w:rsidRPr="00276E28">
        <w:rPr>
          <w:rFonts w:eastAsia="Times New Roman" w:cs="Times New Roman"/>
          <w:i/>
          <w:sz w:val="24"/>
          <w:szCs w:val="24"/>
        </w:rPr>
        <w:t>Базовые логические действия: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сравнивать объекты, устанавливать основания для сравнения, устанавливать аналогии;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объединять части объекта (объекты) по определенному признаку;</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определять существенный признак для классификации, классифицировать предложе</w:t>
      </w:r>
      <w:r w:rsidRPr="00276E28">
        <w:rPr>
          <w:rFonts w:eastAsia="Times New Roman" w:cs="Times New Roman"/>
          <w:sz w:val="24"/>
          <w:szCs w:val="24"/>
        </w:rPr>
        <w:t>н</w:t>
      </w:r>
      <w:r w:rsidRPr="00276E28">
        <w:rPr>
          <w:rFonts w:eastAsia="Times New Roman" w:cs="Times New Roman"/>
          <w:sz w:val="24"/>
          <w:szCs w:val="24"/>
        </w:rPr>
        <w:t>ные объекты;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выявлять недостаток информации для решения учебной (практической) задачи на основе предл</w:t>
      </w:r>
      <w:r w:rsidRPr="00276E28">
        <w:rPr>
          <w:rFonts w:eastAsia="Times New Roman" w:cs="Times New Roman"/>
          <w:sz w:val="24"/>
          <w:szCs w:val="24"/>
        </w:rPr>
        <w:t>о</w:t>
      </w:r>
      <w:r w:rsidRPr="00276E28">
        <w:rPr>
          <w:rFonts w:eastAsia="Times New Roman" w:cs="Times New Roman"/>
          <w:sz w:val="24"/>
          <w:szCs w:val="24"/>
        </w:rPr>
        <w:t>женного алгоритма;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устанавливать причинно-следственные связи в ситуациях, поддающихся непосредственному н</w:t>
      </w:r>
      <w:r w:rsidRPr="00276E28">
        <w:rPr>
          <w:rFonts w:eastAsia="Times New Roman" w:cs="Times New Roman"/>
          <w:sz w:val="24"/>
          <w:szCs w:val="24"/>
        </w:rPr>
        <w:t>а</w:t>
      </w:r>
      <w:r w:rsidRPr="00276E28">
        <w:rPr>
          <w:rFonts w:eastAsia="Times New Roman" w:cs="Times New Roman"/>
          <w:sz w:val="24"/>
          <w:szCs w:val="24"/>
        </w:rPr>
        <w:t>блюдению или знакомых по опыту, делать выводы.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Базовые исследовательские действия: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 помощью педагогического работника формулировать цель, планировать изменения объекта, с</w:t>
      </w:r>
      <w:r w:rsidRPr="00276E28">
        <w:rPr>
          <w:rFonts w:eastAsia="Times New Roman" w:cs="Times New Roman"/>
          <w:sz w:val="24"/>
          <w:szCs w:val="24"/>
        </w:rPr>
        <w:t>и</w:t>
      </w:r>
      <w:r w:rsidRPr="00276E28">
        <w:rPr>
          <w:rFonts w:eastAsia="Times New Roman" w:cs="Times New Roman"/>
          <w:sz w:val="24"/>
          <w:szCs w:val="24"/>
        </w:rPr>
        <w:t>туации;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сравнивать несколько вариантов решения задачи, выбирать наиболее подходящий (на основе пре</w:t>
      </w:r>
      <w:r w:rsidRPr="00276E28">
        <w:rPr>
          <w:rFonts w:eastAsia="Times New Roman" w:cs="Times New Roman"/>
          <w:sz w:val="24"/>
          <w:szCs w:val="24"/>
        </w:rPr>
        <w:t>д</w:t>
      </w:r>
      <w:r w:rsidRPr="00276E28">
        <w:rPr>
          <w:rFonts w:eastAsia="Times New Roman" w:cs="Times New Roman"/>
          <w:sz w:val="24"/>
          <w:szCs w:val="24"/>
        </w:rPr>
        <w:t>ложенных критериев);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186E28" w:rsidRPr="00276E28" w:rsidRDefault="00186E28" w:rsidP="00186E28">
      <w:pPr>
        <w:spacing w:line="240" w:lineRule="auto"/>
        <w:rPr>
          <w:rFonts w:eastAsia="Times New Roman" w:cs="Times New Roman"/>
          <w:i/>
          <w:sz w:val="24"/>
          <w:szCs w:val="24"/>
        </w:rPr>
      </w:pPr>
      <w:r w:rsidRPr="00276E28">
        <w:rPr>
          <w:rFonts w:eastAsia="Times New Roman" w:cs="Times New Roman"/>
          <w:i/>
          <w:sz w:val="24"/>
          <w:szCs w:val="24"/>
        </w:rPr>
        <w:t>Работа с информацией: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выбирать источник получения информации;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согласно заданному алгоритму находить в предложенном источнике информацию, представленную в явном виде;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достоверную и недостоверную информацию самостоятельно или на основании пре</w:t>
      </w:r>
      <w:r w:rsidRPr="00276E28">
        <w:rPr>
          <w:rFonts w:eastAsia="Times New Roman" w:cs="Times New Roman"/>
          <w:sz w:val="24"/>
          <w:szCs w:val="24"/>
        </w:rPr>
        <w:t>д</w:t>
      </w:r>
      <w:r w:rsidRPr="00276E28">
        <w:rPr>
          <w:rFonts w:eastAsia="Times New Roman" w:cs="Times New Roman"/>
          <w:sz w:val="24"/>
          <w:szCs w:val="24"/>
        </w:rPr>
        <w:t>ложенного учителем способа ее проверки;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w:t>
      </w:r>
      <w:r w:rsidRPr="00276E28">
        <w:rPr>
          <w:rFonts w:eastAsia="Times New Roman" w:cs="Times New Roman"/>
          <w:sz w:val="24"/>
          <w:szCs w:val="24"/>
        </w:rPr>
        <w:t>с</w:t>
      </w:r>
      <w:r w:rsidRPr="00276E28">
        <w:rPr>
          <w:rFonts w:eastAsia="Times New Roman" w:cs="Times New Roman"/>
          <w:sz w:val="24"/>
          <w:szCs w:val="24"/>
        </w:rPr>
        <w:t>ности при поиске информации в Интернете;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самостоятельно создавать схемы, таблицы для представления информации.</w:t>
      </w:r>
    </w:p>
    <w:p w:rsidR="00186E28" w:rsidRPr="00276E28" w:rsidRDefault="00186E28" w:rsidP="00186E28">
      <w:pPr>
        <w:spacing w:line="240" w:lineRule="auto"/>
        <w:rPr>
          <w:rFonts w:eastAsia="Times New Roman" w:cs="Times New Roman"/>
          <w:i/>
          <w:sz w:val="24"/>
          <w:szCs w:val="24"/>
        </w:rPr>
      </w:pPr>
      <w:r w:rsidRPr="00276E28">
        <w:rPr>
          <w:rFonts w:eastAsia="Times New Roman" w:cs="Times New Roman"/>
          <w:i/>
          <w:sz w:val="24"/>
          <w:szCs w:val="24"/>
        </w:rPr>
        <w:t>Коммуникативные универсальные учебные действия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проявлять уважительное отношение к собеседнику, соблюдать правила ведения диалога и дискуссии;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признавать возможность существования разных точек зрения;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корректно и аргументированно высказывать своё мнение;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строить речевое высказывание в соответствии с поставленной задачей;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создавать устные и письменные тексты (описание, рассуждение, повествование);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подготавливать небольшие публичные выступления;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подбирать иллюстративный материал (рисунки, фото, плакаты) к тексту выступления.</w:t>
      </w:r>
    </w:p>
    <w:p w:rsidR="00186E28" w:rsidRPr="00276E28" w:rsidRDefault="00186E28" w:rsidP="00186E28">
      <w:pPr>
        <w:spacing w:line="240" w:lineRule="auto"/>
        <w:rPr>
          <w:rFonts w:eastAsia="Times New Roman" w:cs="Times New Roman"/>
          <w:i/>
          <w:sz w:val="24"/>
          <w:szCs w:val="24"/>
        </w:rPr>
      </w:pPr>
      <w:r w:rsidRPr="00276E28">
        <w:rPr>
          <w:rFonts w:eastAsia="Times New Roman" w:cs="Times New Roman"/>
          <w:i/>
          <w:sz w:val="24"/>
          <w:szCs w:val="24"/>
        </w:rPr>
        <w:t>Регулятивные универсальные учебные действия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Самоорганизация: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планировать действия по решению учебной задачи для получения результата;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выстраивать последовательность выбранных действий.</w:t>
      </w:r>
    </w:p>
    <w:p w:rsidR="00186E28" w:rsidRPr="00276E28" w:rsidRDefault="00186E28" w:rsidP="00186E28">
      <w:pPr>
        <w:spacing w:line="240" w:lineRule="auto"/>
        <w:rPr>
          <w:rFonts w:eastAsia="Times New Roman" w:cs="Times New Roman"/>
          <w:i/>
          <w:sz w:val="24"/>
          <w:szCs w:val="24"/>
        </w:rPr>
      </w:pPr>
      <w:r w:rsidRPr="00276E28">
        <w:rPr>
          <w:rFonts w:eastAsia="Times New Roman" w:cs="Times New Roman"/>
          <w:i/>
          <w:sz w:val="24"/>
          <w:szCs w:val="24"/>
        </w:rPr>
        <w:t>Самоконтроль:</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устанавливать причины успеха/неудач учебной деятельности;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корректировать свои учебные действия для преодоления ошибок.</w:t>
      </w:r>
    </w:p>
    <w:p w:rsidR="00186E28" w:rsidRPr="00276E28" w:rsidRDefault="00186E28" w:rsidP="00186E28">
      <w:pPr>
        <w:spacing w:line="240" w:lineRule="auto"/>
        <w:rPr>
          <w:rFonts w:eastAsia="Times New Roman" w:cs="Times New Roman"/>
          <w:i/>
          <w:sz w:val="24"/>
          <w:szCs w:val="24"/>
        </w:rPr>
      </w:pPr>
      <w:r w:rsidRPr="00276E28">
        <w:rPr>
          <w:rFonts w:eastAsia="Times New Roman" w:cs="Times New Roman"/>
          <w:i/>
          <w:sz w:val="24"/>
          <w:szCs w:val="24"/>
        </w:rPr>
        <w:t>Совместная деятельность</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формулировать краткосрочные и долгосрочные цели (индивидуальные с учетом участия в колле</w:t>
      </w:r>
      <w:r w:rsidRPr="00276E28">
        <w:rPr>
          <w:rFonts w:eastAsia="Times New Roman" w:cs="Times New Roman"/>
          <w:sz w:val="24"/>
          <w:szCs w:val="24"/>
        </w:rPr>
        <w:t>к</w:t>
      </w:r>
      <w:r w:rsidRPr="00276E28">
        <w:rPr>
          <w:rFonts w:eastAsia="Times New Roman" w:cs="Times New Roman"/>
          <w:sz w:val="24"/>
          <w:szCs w:val="24"/>
        </w:rPr>
        <w:t>тивных задачах) в стандартной (типовой) ситуации на основе предложенного формата планирования, распределения промежуточных шагов и сроков;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принимать цель совместной деятельности, коллективно строить действия по ее достижению: ра</w:t>
      </w:r>
      <w:r w:rsidRPr="00276E28">
        <w:rPr>
          <w:rFonts w:eastAsia="Times New Roman" w:cs="Times New Roman"/>
          <w:sz w:val="24"/>
          <w:szCs w:val="24"/>
        </w:rPr>
        <w:t>с</w:t>
      </w:r>
      <w:r w:rsidRPr="00276E28">
        <w:rPr>
          <w:rFonts w:eastAsia="Times New Roman" w:cs="Times New Roman"/>
          <w:sz w:val="24"/>
          <w:szCs w:val="24"/>
        </w:rPr>
        <w:t>пределять роли, договариваться, обсуждать процесс и результат совместной работы;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проявлять готовность руководить, выполнять поручения, подчиняться;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ответственно выполнять свою часть работы;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оценивать свой вклад в общий результат;</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выполнять совместные проектные задания с использованием предложенного образца.</w:t>
      </w:r>
    </w:p>
    <w:p w:rsidR="00186E28" w:rsidRPr="00276E28" w:rsidRDefault="00186E28" w:rsidP="00186E28">
      <w:pPr>
        <w:spacing w:line="240" w:lineRule="auto"/>
        <w:rPr>
          <w:rFonts w:eastAsia="Times New Roman" w:cs="Times New Roman"/>
          <w:b/>
          <w:sz w:val="24"/>
          <w:szCs w:val="24"/>
        </w:rPr>
      </w:pPr>
      <w:r w:rsidRPr="00276E28">
        <w:rPr>
          <w:rFonts w:eastAsia="Times New Roman" w:cs="Times New Roman"/>
          <w:b/>
          <w:sz w:val="24"/>
          <w:szCs w:val="24"/>
        </w:rPr>
        <w:t>ПРЕДМЕТНЫЕ РЕЗУЛЬТАТЫ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Предметные результаты по учебному предмету «Иностранный (немецкий) язык» предметной о</w:t>
      </w:r>
      <w:r w:rsidRPr="00276E28">
        <w:rPr>
          <w:rFonts w:eastAsia="Times New Roman" w:cs="Times New Roman"/>
          <w:sz w:val="24"/>
          <w:szCs w:val="24"/>
        </w:rPr>
        <w:t>б</w:t>
      </w:r>
      <w:r w:rsidRPr="00276E28">
        <w:rPr>
          <w:rFonts w:eastAsia="Times New Roman" w:cs="Times New Roman"/>
          <w:sz w:val="24"/>
          <w:szCs w:val="24"/>
        </w:rPr>
        <w:t>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w:t>
      </w:r>
      <w:r w:rsidRPr="00276E28">
        <w:rPr>
          <w:rFonts w:eastAsia="Times New Roman" w:cs="Times New Roman"/>
          <w:sz w:val="24"/>
          <w:szCs w:val="24"/>
        </w:rPr>
        <w:t>о</w:t>
      </w:r>
      <w:r w:rsidRPr="00276E28">
        <w:rPr>
          <w:rFonts w:eastAsia="Times New Roman" w:cs="Times New Roman"/>
          <w:sz w:val="24"/>
          <w:szCs w:val="24"/>
        </w:rPr>
        <w:t>язычной коммуникативной компетенции на элементарном уровне в совокупности ее составляющих – речевой, языковой, социокультурной, компе</w:t>
      </w:r>
      <w:r w:rsidRPr="00276E28">
        <w:rPr>
          <w:rFonts w:eastAsia="Times New Roman" w:cs="Times New Roman"/>
          <w:sz w:val="24"/>
          <w:szCs w:val="24"/>
        </w:rPr>
        <w:t>н</w:t>
      </w:r>
      <w:r w:rsidRPr="00276E28">
        <w:rPr>
          <w:rFonts w:eastAsia="Times New Roman" w:cs="Times New Roman"/>
          <w:sz w:val="24"/>
          <w:szCs w:val="24"/>
        </w:rPr>
        <w:t>саторной, метапредметной (учебно-познавательной).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 концу обучения </w:t>
      </w:r>
      <w:r w:rsidRPr="00276E28">
        <w:rPr>
          <w:rFonts w:eastAsia="Times New Roman" w:cs="Times New Roman"/>
          <w:i/>
          <w:iCs/>
          <w:sz w:val="24"/>
          <w:szCs w:val="24"/>
        </w:rPr>
        <w:t>во 2 классе</w:t>
      </w:r>
      <w:r w:rsidRPr="00276E28">
        <w:rPr>
          <w:rFonts w:eastAsia="Times New Roman" w:cs="Times New Roman"/>
          <w:sz w:val="24"/>
          <w:szCs w:val="24"/>
        </w:rPr>
        <w:t> обучающийся получит следующие предметные результаты по о</w:t>
      </w:r>
      <w:r w:rsidRPr="00276E28">
        <w:rPr>
          <w:rFonts w:eastAsia="Times New Roman" w:cs="Times New Roman"/>
          <w:sz w:val="24"/>
          <w:szCs w:val="24"/>
        </w:rPr>
        <w:t>т</w:t>
      </w:r>
      <w:r w:rsidRPr="00276E28">
        <w:rPr>
          <w:rFonts w:eastAsia="Times New Roman" w:cs="Times New Roman"/>
          <w:sz w:val="24"/>
          <w:szCs w:val="24"/>
        </w:rPr>
        <w:t>дельным темам программы по иностранному (немецкому) языку:</w:t>
      </w:r>
    </w:p>
    <w:p w:rsidR="00186E28" w:rsidRPr="00276E28" w:rsidRDefault="00186E28" w:rsidP="00186E28">
      <w:pPr>
        <w:spacing w:line="240" w:lineRule="auto"/>
        <w:rPr>
          <w:rFonts w:eastAsia="Times New Roman" w:cs="Times New Roman"/>
          <w:b/>
          <w:sz w:val="24"/>
          <w:szCs w:val="24"/>
        </w:rPr>
      </w:pPr>
      <w:r w:rsidRPr="00276E28">
        <w:rPr>
          <w:rFonts w:eastAsia="Times New Roman" w:cs="Times New Roman"/>
          <w:b/>
          <w:sz w:val="24"/>
          <w:szCs w:val="24"/>
        </w:rPr>
        <w:t>Коммуникативные умения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Говорение: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вести разные виды диалогов (диалог этикетного характера, диалог-расспрос) в стандартных ситу</w:t>
      </w:r>
      <w:r w:rsidRPr="00276E28">
        <w:rPr>
          <w:rFonts w:eastAsia="Times New Roman" w:cs="Times New Roman"/>
          <w:sz w:val="24"/>
          <w:szCs w:val="24"/>
        </w:rPr>
        <w:t>а</w:t>
      </w:r>
      <w:r w:rsidRPr="00276E28">
        <w:rPr>
          <w:rFonts w:eastAsia="Times New Roman" w:cs="Times New Roman"/>
          <w:sz w:val="24"/>
          <w:szCs w:val="24"/>
        </w:rPr>
        <w:t>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Аудирование: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w:t>
      </w:r>
      <w:r w:rsidRPr="00276E28">
        <w:rPr>
          <w:rFonts w:eastAsia="Times New Roman" w:cs="Times New Roman"/>
          <w:sz w:val="24"/>
          <w:szCs w:val="24"/>
        </w:rPr>
        <w:t>в</w:t>
      </w:r>
      <w:r w:rsidRPr="00276E28">
        <w:rPr>
          <w:rFonts w:eastAsia="Times New Roman" w:cs="Times New Roman"/>
          <w:sz w:val="24"/>
          <w:szCs w:val="24"/>
        </w:rPr>
        <w:t>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w:t>
      </w:r>
      <w:r w:rsidRPr="00276E28">
        <w:rPr>
          <w:rFonts w:eastAsia="Times New Roman" w:cs="Times New Roman"/>
          <w:sz w:val="24"/>
          <w:szCs w:val="24"/>
        </w:rPr>
        <w:t>у</w:t>
      </w:r>
      <w:r w:rsidRPr="00276E28">
        <w:rPr>
          <w:rFonts w:eastAsia="Times New Roman" w:cs="Times New Roman"/>
          <w:sz w:val="24"/>
          <w:szCs w:val="24"/>
        </w:rPr>
        <w:t>дирования – до 40 секунд.</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Смысловое чтение: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вслух и понимать учебные и адаптированные аутентичные тексты объёмом до 60 слов, п</w:t>
      </w:r>
      <w:r w:rsidRPr="00276E28">
        <w:rPr>
          <w:rFonts w:eastAsia="Times New Roman" w:cs="Times New Roman"/>
          <w:sz w:val="24"/>
          <w:szCs w:val="24"/>
        </w:rPr>
        <w:t>о</w:t>
      </w:r>
      <w:r w:rsidRPr="00276E28">
        <w:rPr>
          <w:rFonts w:eastAsia="Times New Roman" w:cs="Times New Roman"/>
          <w:sz w:val="24"/>
          <w:szCs w:val="24"/>
        </w:rPr>
        <w:t>строенные на изученном языковом материале, с соблюдением правил чтения и соответствующей и</w:t>
      </w:r>
      <w:r w:rsidRPr="00276E28">
        <w:rPr>
          <w:rFonts w:eastAsia="Times New Roman" w:cs="Times New Roman"/>
          <w:sz w:val="24"/>
          <w:szCs w:val="24"/>
        </w:rPr>
        <w:t>н</w:t>
      </w:r>
      <w:r w:rsidRPr="00276E28">
        <w:rPr>
          <w:rFonts w:eastAsia="Times New Roman" w:cs="Times New Roman"/>
          <w:sz w:val="24"/>
          <w:szCs w:val="24"/>
        </w:rPr>
        <w:t>тонацией, обеспечивая восприятие читаемого слушателями текста;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w:t>
      </w:r>
      <w:r w:rsidRPr="00276E28">
        <w:rPr>
          <w:rFonts w:eastAsia="Times New Roman" w:cs="Times New Roman"/>
          <w:sz w:val="24"/>
          <w:szCs w:val="24"/>
        </w:rPr>
        <w:t>в</w:t>
      </w:r>
      <w:r w:rsidRPr="00276E28">
        <w:rPr>
          <w:rFonts w:eastAsia="Times New Roman" w:cs="Times New Roman"/>
          <w:sz w:val="24"/>
          <w:szCs w:val="24"/>
        </w:rPr>
        <w:t>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Письмо:</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заполнять простые формуляры, сообщая о себе основные сведения, в соответствии с нормами, пр</w:t>
      </w:r>
      <w:r w:rsidRPr="00276E28">
        <w:rPr>
          <w:rFonts w:eastAsia="Times New Roman" w:cs="Times New Roman"/>
          <w:sz w:val="24"/>
          <w:szCs w:val="24"/>
        </w:rPr>
        <w:t>и</w:t>
      </w:r>
      <w:r w:rsidRPr="00276E28">
        <w:rPr>
          <w:rFonts w:eastAsia="Times New Roman" w:cs="Times New Roman"/>
          <w:sz w:val="24"/>
          <w:szCs w:val="24"/>
        </w:rPr>
        <w:t>нятыми в стране/странах изучаемого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писать с использованием образца короткие поздравления с праздниками.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Языковые знания и навыки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Фонетическая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называть буквы немецкого алфавита языка в правильной последовательности и графически ко</w:t>
      </w:r>
      <w:r w:rsidRPr="00276E28">
        <w:rPr>
          <w:rFonts w:eastAsia="Times New Roman" w:cs="Times New Roman"/>
          <w:sz w:val="24"/>
          <w:szCs w:val="24"/>
        </w:rPr>
        <w:t>р</w:t>
      </w:r>
      <w:r w:rsidRPr="00276E28">
        <w:rPr>
          <w:rFonts w:eastAsia="Times New Roman" w:cs="Times New Roman"/>
          <w:sz w:val="24"/>
          <w:szCs w:val="24"/>
        </w:rPr>
        <w:t>ректно воспроизводить все буквы алфавита;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читать основные дифтонги и сочетания согласных;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выделять некоторые звукобуквенные сочетания при анализе знакомых слов;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вслух новые слова согласно основным правилам чтения;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Графика, орфография и пунктуация: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писать изученные слова;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расставлять знаки препинания (точку, вопросительный и восклицательный знаки в конце предложения).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Лексическая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правильно употреблять в устной и письменной речи не менее 200 ле</w:t>
      </w:r>
      <w:r w:rsidRPr="00276E28">
        <w:rPr>
          <w:rFonts w:eastAsia="Times New Roman" w:cs="Times New Roman"/>
          <w:sz w:val="24"/>
          <w:szCs w:val="24"/>
        </w:rPr>
        <w:t>к</w:t>
      </w:r>
      <w:r w:rsidRPr="00276E28">
        <w:rPr>
          <w:rFonts w:eastAsia="Times New Roman" w:cs="Times New Roman"/>
          <w:sz w:val="24"/>
          <w:szCs w:val="24"/>
        </w:rPr>
        <w:t>сических единиц (слов, словосочетаний, речевых клише), обслуживающих ситуации о</w:t>
      </w:r>
      <w:r w:rsidRPr="00276E28">
        <w:rPr>
          <w:rFonts w:eastAsia="Times New Roman" w:cs="Times New Roman"/>
          <w:sz w:val="24"/>
          <w:szCs w:val="24"/>
        </w:rPr>
        <w:t>б</w:t>
      </w:r>
      <w:r w:rsidRPr="00276E28">
        <w:rPr>
          <w:rFonts w:eastAsia="Times New Roman" w:cs="Times New Roman"/>
          <w:sz w:val="24"/>
          <w:szCs w:val="24"/>
        </w:rPr>
        <w:t>щения;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с помощью языковой догадки интернациональные слова (der Film, das Kino).</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Грамматическая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употреблять в устной и письменной речи изученные морфологические формы и синтаксические конструкции немецкого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основные коммуникативные типы предложений: повествовательные (утвердительные, отрицател</w:t>
      </w:r>
      <w:r w:rsidRPr="00276E28">
        <w:rPr>
          <w:rFonts w:eastAsia="Times New Roman" w:cs="Times New Roman"/>
          <w:sz w:val="24"/>
          <w:szCs w:val="24"/>
        </w:rPr>
        <w:t>ь</w:t>
      </w:r>
      <w:r w:rsidRPr="00276E28">
        <w:rPr>
          <w:rFonts w:eastAsia="Times New Roman" w:cs="Times New Roman"/>
          <w:sz w:val="24"/>
          <w:szCs w:val="24"/>
        </w:rPr>
        <w:t>ные (с nicht), вопросительные (общий, специальный вопросы);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нераспространённые и распространённые простые предложения;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предложения с простым глагольным сказуемым, с составным именным сказуемым и с простым с</w:t>
      </w:r>
      <w:r w:rsidRPr="00276E28">
        <w:rPr>
          <w:rFonts w:eastAsia="Times New Roman" w:cs="Times New Roman"/>
          <w:sz w:val="24"/>
          <w:szCs w:val="24"/>
        </w:rPr>
        <w:t>о</w:t>
      </w:r>
      <w:r w:rsidRPr="00276E28">
        <w:rPr>
          <w:rFonts w:eastAsia="Times New Roman" w:cs="Times New Roman"/>
          <w:sz w:val="24"/>
          <w:szCs w:val="24"/>
        </w:rPr>
        <w:t>ставным глагольным сказуемым;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спряжение глаголов sein, haben в Präsens;</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спряжение некоторых глаголов в Präsens, в том числе с изменением корневой гласной (fahren, tragen, lesen, sprechen), кроме 2-го лица мн. числа;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модальные глаголы können, mögen в Präsens; порядок слов в предложении с модальным глаголом;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имена существительные с определённым и неопределённым артиклем (наиболее ра</w:t>
      </w:r>
      <w:r w:rsidRPr="00276E28">
        <w:rPr>
          <w:rFonts w:eastAsia="Times New Roman" w:cs="Times New Roman"/>
          <w:sz w:val="24"/>
          <w:szCs w:val="24"/>
        </w:rPr>
        <w:t>с</w:t>
      </w:r>
      <w:r w:rsidRPr="00276E28">
        <w:rPr>
          <w:rFonts w:eastAsia="Times New Roman" w:cs="Times New Roman"/>
          <w:sz w:val="24"/>
          <w:szCs w:val="24"/>
        </w:rPr>
        <w:t>пространённые случаи употребления), род имён существительных;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существительные в именительном и винительном падежах;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имена собственные (антропонимы) в родительном падеже;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6 личные (кроме ihr) и притяжательные местоимения (mein, dein);</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количественные числительные (1–12);</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вопросительные слова (wer, was, woher, wie);</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союзы und, aber (при однородных членах).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Социокультурные знания и умения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w:t>
      </w:r>
      <w:r w:rsidRPr="00276E28">
        <w:rPr>
          <w:rFonts w:eastAsia="Times New Roman" w:cs="Times New Roman"/>
          <w:sz w:val="24"/>
          <w:szCs w:val="24"/>
        </w:rPr>
        <w:t>м</w:t>
      </w:r>
      <w:r w:rsidRPr="00276E28">
        <w:rPr>
          <w:rFonts w:eastAsia="Times New Roman" w:cs="Times New Roman"/>
          <w:sz w:val="24"/>
          <w:szCs w:val="24"/>
        </w:rPr>
        <w:t>ство, выражение благодарности, извинение, поздравление с днём рождения, Новым годом, Рождес</w:t>
      </w:r>
      <w:r w:rsidRPr="00276E28">
        <w:rPr>
          <w:rFonts w:eastAsia="Times New Roman" w:cs="Times New Roman"/>
          <w:sz w:val="24"/>
          <w:szCs w:val="24"/>
        </w:rPr>
        <w:t>т</w:t>
      </w:r>
      <w:r w:rsidRPr="00276E28">
        <w:rPr>
          <w:rFonts w:eastAsia="Times New Roman" w:cs="Times New Roman"/>
          <w:sz w:val="24"/>
          <w:szCs w:val="24"/>
        </w:rPr>
        <w:t>вом;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знать название своей страны и страны/стран изучаемого языка, их столиц.</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 концу обучения </w:t>
      </w:r>
      <w:r w:rsidRPr="00276E28">
        <w:rPr>
          <w:rFonts w:eastAsia="Times New Roman" w:cs="Times New Roman"/>
          <w:i/>
          <w:iCs/>
          <w:sz w:val="24"/>
          <w:szCs w:val="24"/>
        </w:rPr>
        <w:t>в 3 классе</w:t>
      </w:r>
      <w:r w:rsidRPr="00276E28">
        <w:rPr>
          <w:rFonts w:eastAsia="Times New Roman" w:cs="Times New Roman"/>
          <w:sz w:val="24"/>
          <w:szCs w:val="24"/>
        </w:rPr>
        <w:t> обучающийся получит следующие предметные результаты по отдел</w:t>
      </w:r>
      <w:r w:rsidRPr="00276E28">
        <w:rPr>
          <w:rFonts w:eastAsia="Times New Roman" w:cs="Times New Roman"/>
          <w:sz w:val="24"/>
          <w:szCs w:val="24"/>
        </w:rPr>
        <w:t>ь</w:t>
      </w:r>
      <w:r w:rsidRPr="00276E28">
        <w:rPr>
          <w:rFonts w:eastAsia="Times New Roman" w:cs="Times New Roman"/>
          <w:sz w:val="24"/>
          <w:szCs w:val="24"/>
        </w:rPr>
        <w:t>ным темам программы по иностранному (немецкому) языку:</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Коммуникативные умения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Говорение: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вести разные виды диалогов (диалог этикетного характера, диалог-побуждение, ди</w:t>
      </w:r>
      <w:r w:rsidRPr="00276E28">
        <w:rPr>
          <w:rFonts w:eastAsia="Times New Roman" w:cs="Times New Roman"/>
          <w:sz w:val="24"/>
          <w:szCs w:val="24"/>
        </w:rPr>
        <w:t>а</w:t>
      </w:r>
      <w:r w:rsidRPr="00276E28">
        <w:rPr>
          <w:rFonts w:eastAsia="Times New Roman" w:cs="Times New Roman"/>
          <w:sz w:val="24"/>
          <w:szCs w:val="24"/>
        </w:rPr>
        <w:t>лог-расспрос) в стандартных ситуациях неофициального общения с вербальными и (или) зрительными опорами с с</w:t>
      </w:r>
      <w:r w:rsidRPr="00276E28">
        <w:rPr>
          <w:rFonts w:eastAsia="Times New Roman" w:cs="Times New Roman"/>
          <w:sz w:val="24"/>
          <w:szCs w:val="24"/>
        </w:rPr>
        <w:t>о</w:t>
      </w:r>
      <w:r w:rsidRPr="00276E28">
        <w:rPr>
          <w:rFonts w:eastAsia="Times New Roman" w:cs="Times New Roman"/>
          <w:sz w:val="24"/>
          <w:szCs w:val="24"/>
        </w:rPr>
        <w:t>блюдением норм речевого этикета, принятого в стране/странах изучаемого языка (до 4 реплик со ст</w:t>
      </w:r>
      <w:r w:rsidRPr="00276E28">
        <w:rPr>
          <w:rFonts w:eastAsia="Times New Roman" w:cs="Times New Roman"/>
          <w:sz w:val="24"/>
          <w:szCs w:val="24"/>
        </w:rPr>
        <w:t>о</w:t>
      </w:r>
      <w:r w:rsidRPr="00276E28">
        <w:rPr>
          <w:rFonts w:eastAsia="Times New Roman" w:cs="Times New Roman"/>
          <w:sz w:val="24"/>
          <w:szCs w:val="24"/>
        </w:rPr>
        <w:t>роны каждого собеседника);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создавать устные связные монологические высказывания (описание; повествование/рассказ) с ве</w:t>
      </w:r>
      <w:r w:rsidRPr="00276E28">
        <w:rPr>
          <w:rFonts w:eastAsia="Times New Roman" w:cs="Times New Roman"/>
          <w:sz w:val="24"/>
          <w:szCs w:val="24"/>
        </w:rPr>
        <w:t>р</w:t>
      </w:r>
      <w:r w:rsidRPr="00276E28">
        <w:rPr>
          <w:rFonts w:eastAsia="Times New Roman" w:cs="Times New Roman"/>
          <w:sz w:val="24"/>
          <w:szCs w:val="24"/>
        </w:rPr>
        <w:t>бальными и (или) зрительными опорами;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пересказывать основное содержание прочитанного текста с вербальными и (или) зрительными оп</w:t>
      </w:r>
      <w:r w:rsidRPr="00276E28">
        <w:rPr>
          <w:rFonts w:eastAsia="Times New Roman" w:cs="Times New Roman"/>
          <w:sz w:val="24"/>
          <w:szCs w:val="24"/>
        </w:rPr>
        <w:t>о</w:t>
      </w:r>
      <w:r w:rsidRPr="00276E28">
        <w:rPr>
          <w:rFonts w:eastAsia="Times New Roman" w:cs="Times New Roman"/>
          <w:sz w:val="24"/>
          <w:szCs w:val="24"/>
        </w:rPr>
        <w:t>рами (объём монологического высказывания – не менее 4 фраз).</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Аудирование: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w:t>
      </w:r>
      <w:r w:rsidRPr="00276E28">
        <w:rPr>
          <w:rFonts w:eastAsia="Times New Roman" w:cs="Times New Roman"/>
          <w:sz w:val="24"/>
          <w:szCs w:val="24"/>
        </w:rPr>
        <w:t>в</w:t>
      </w:r>
      <w:r w:rsidRPr="00276E28">
        <w:rPr>
          <w:rFonts w:eastAsia="Times New Roman" w:cs="Times New Roman"/>
          <w:sz w:val="24"/>
          <w:szCs w:val="24"/>
        </w:rPr>
        <w:t>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w:t>
      </w:r>
      <w:r w:rsidRPr="00276E28">
        <w:rPr>
          <w:rFonts w:eastAsia="Times New Roman" w:cs="Times New Roman"/>
          <w:sz w:val="24"/>
          <w:szCs w:val="24"/>
        </w:rPr>
        <w:t>о</w:t>
      </w:r>
      <w:r w:rsidRPr="00276E28">
        <w:rPr>
          <w:rFonts w:eastAsia="Times New Roman" w:cs="Times New Roman"/>
          <w:sz w:val="24"/>
          <w:szCs w:val="24"/>
        </w:rPr>
        <w:t>ванием языковой, в том числе контекстуальной, догадки (время звучания текста/текстов для аудирования – до 1 минуты).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Смысловое чтение: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вслух и понимать учебные и адаптированные аутентичные тексты объёмом до 70 слов, п</w:t>
      </w:r>
      <w:r w:rsidRPr="00276E28">
        <w:rPr>
          <w:rFonts w:eastAsia="Times New Roman" w:cs="Times New Roman"/>
          <w:sz w:val="24"/>
          <w:szCs w:val="24"/>
        </w:rPr>
        <w:t>о</w:t>
      </w:r>
      <w:r w:rsidRPr="00276E28">
        <w:rPr>
          <w:rFonts w:eastAsia="Times New Roman" w:cs="Times New Roman"/>
          <w:sz w:val="24"/>
          <w:szCs w:val="24"/>
        </w:rPr>
        <w:t>строенные на изученном языковом материале, с соблюдением правил чтения и соответствующей и</w:t>
      </w:r>
      <w:r w:rsidRPr="00276E28">
        <w:rPr>
          <w:rFonts w:eastAsia="Times New Roman" w:cs="Times New Roman"/>
          <w:sz w:val="24"/>
          <w:szCs w:val="24"/>
        </w:rPr>
        <w:t>н</w:t>
      </w:r>
      <w:r w:rsidRPr="00276E28">
        <w:rPr>
          <w:rFonts w:eastAsia="Times New Roman" w:cs="Times New Roman"/>
          <w:sz w:val="24"/>
          <w:szCs w:val="24"/>
        </w:rPr>
        <w:t>тонацией, обеспечивая восприятие читаемого слушателями текста;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w:t>
      </w:r>
      <w:r w:rsidRPr="00276E28">
        <w:rPr>
          <w:rFonts w:eastAsia="Times New Roman" w:cs="Times New Roman"/>
          <w:sz w:val="24"/>
          <w:szCs w:val="24"/>
        </w:rPr>
        <w:t>и</w:t>
      </w:r>
      <w:r w:rsidRPr="00276E28">
        <w:rPr>
          <w:rFonts w:eastAsia="Times New Roman" w:cs="Times New Roman"/>
          <w:sz w:val="24"/>
          <w:szCs w:val="24"/>
        </w:rPr>
        <w:t>ваемой информации, со зрительной опорой и без опоры, а также с использованием языковой, в том числе контекстуальной, догадки (объём те</w:t>
      </w:r>
      <w:r w:rsidRPr="00276E28">
        <w:rPr>
          <w:rFonts w:eastAsia="Times New Roman" w:cs="Times New Roman"/>
          <w:sz w:val="24"/>
          <w:szCs w:val="24"/>
        </w:rPr>
        <w:t>к</w:t>
      </w:r>
      <w:r w:rsidRPr="00276E28">
        <w:rPr>
          <w:rFonts w:eastAsia="Times New Roman" w:cs="Times New Roman"/>
          <w:sz w:val="24"/>
          <w:szCs w:val="24"/>
        </w:rPr>
        <w:t>ста/текстов для чтения – до 130 слов).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Письмо:</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создавать подписи к иллюстрациям с пояснением, что на них изображено;</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заполнять простые анкеты и формуляры, сообщая о себе основные сведения (имя, ф</w:t>
      </w:r>
      <w:r w:rsidRPr="00276E28">
        <w:rPr>
          <w:rFonts w:eastAsia="Times New Roman" w:cs="Times New Roman"/>
          <w:sz w:val="24"/>
          <w:szCs w:val="24"/>
        </w:rPr>
        <w:t>а</w:t>
      </w:r>
      <w:r w:rsidRPr="00276E28">
        <w:rPr>
          <w:rFonts w:eastAsia="Times New Roman" w:cs="Times New Roman"/>
          <w:sz w:val="24"/>
          <w:szCs w:val="24"/>
        </w:rPr>
        <w:t>милия, возраст, страна проживания, любимое занятие и другие) в соответствии с нормами, принятыми в стране/странах изучаемого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писать с использованием образца короткие поздравления с праздниками (днём рождения, Новым годом, Рождеством) с выражением пожелания.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Языковые знания и навыки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Фонетическая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вслух слова согласно основным правилам чтения.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Графика, орфография и пунктуация: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писать изученные слова;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расставлять знаки препинания (точку, вопросительный и восклицательный знаки в конце предложения).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Лексическая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правильно употреблять в устной и письменной речи не менее 350 ле</w:t>
      </w:r>
      <w:r w:rsidRPr="00276E28">
        <w:rPr>
          <w:rFonts w:eastAsia="Times New Roman" w:cs="Times New Roman"/>
          <w:sz w:val="24"/>
          <w:szCs w:val="24"/>
        </w:rPr>
        <w:t>к</w:t>
      </w:r>
      <w:r w:rsidRPr="00276E28">
        <w:rPr>
          <w:rFonts w:eastAsia="Times New Roman" w:cs="Times New Roman"/>
          <w:sz w:val="24"/>
          <w:szCs w:val="24"/>
        </w:rPr>
        <w:t>сических единиц (слов, словосочетаний, речевых клише), обслуживающих ситуации о</w:t>
      </w:r>
      <w:r w:rsidRPr="00276E28">
        <w:rPr>
          <w:rFonts w:eastAsia="Times New Roman" w:cs="Times New Roman"/>
          <w:sz w:val="24"/>
          <w:szCs w:val="24"/>
        </w:rPr>
        <w:t>б</w:t>
      </w:r>
      <w:r w:rsidRPr="00276E28">
        <w:rPr>
          <w:rFonts w:eastAsia="Times New Roman" w:cs="Times New Roman"/>
          <w:sz w:val="24"/>
          <w:szCs w:val="24"/>
        </w:rPr>
        <w:t>щения в рамках тематического содержания для 3 класса, включая освоенные в предшествующий год обучения 200 лексических ед</w:t>
      </w:r>
      <w:r w:rsidRPr="00276E28">
        <w:rPr>
          <w:rFonts w:eastAsia="Times New Roman" w:cs="Times New Roman"/>
          <w:sz w:val="24"/>
          <w:szCs w:val="24"/>
        </w:rPr>
        <w:t>и</w:t>
      </w:r>
      <w:r w:rsidRPr="00276E28">
        <w:rPr>
          <w:rFonts w:eastAsia="Times New Roman" w:cs="Times New Roman"/>
          <w:sz w:val="24"/>
          <w:szCs w:val="24"/>
        </w:rPr>
        <w:t>ниц;</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употреблять в устной и письменной речи родственные слова, образованные с и</w:t>
      </w:r>
      <w:r w:rsidRPr="00276E28">
        <w:rPr>
          <w:rFonts w:eastAsia="Times New Roman" w:cs="Times New Roman"/>
          <w:sz w:val="24"/>
          <w:szCs w:val="24"/>
        </w:rPr>
        <w:t>с</w:t>
      </w:r>
      <w:r w:rsidRPr="00276E28">
        <w:rPr>
          <w:rFonts w:eastAsia="Times New Roman" w:cs="Times New Roman"/>
          <w:sz w:val="24"/>
          <w:szCs w:val="24"/>
        </w:rPr>
        <w:t>пользованием аффиксации (числительные с суффиксами -zehn, -zig), в соответствии с решаемой ко</w:t>
      </w:r>
      <w:r w:rsidRPr="00276E28">
        <w:rPr>
          <w:rFonts w:eastAsia="Times New Roman" w:cs="Times New Roman"/>
          <w:sz w:val="24"/>
          <w:szCs w:val="24"/>
        </w:rPr>
        <w:t>м</w:t>
      </w:r>
      <w:r w:rsidRPr="00276E28">
        <w:rPr>
          <w:rFonts w:eastAsia="Times New Roman" w:cs="Times New Roman"/>
          <w:sz w:val="24"/>
          <w:szCs w:val="24"/>
        </w:rPr>
        <w:t>муникативной задачей.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Грамматическая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употреблять в устной и письменной речи изученные грамматические конструкции и морфологические формы немецкого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основные коммуникативные типы предложений: повествовательные (утвердительные, отрицател</w:t>
      </w:r>
      <w:r w:rsidRPr="00276E28">
        <w:rPr>
          <w:rFonts w:eastAsia="Times New Roman" w:cs="Times New Roman"/>
          <w:sz w:val="24"/>
          <w:szCs w:val="24"/>
        </w:rPr>
        <w:t>ь</w:t>
      </w:r>
      <w:r w:rsidRPr="00276E28">
        <w:rPr>
          <w:rFonts w:eastAsia="Times New Roman" w:cs="Times New Roman"/>
          <w:sz w:val="24"/>
          <w:szCs w:val="24"/>
        </w:rPr>
        <w:t>ные (с kein), побудительные предложения (кроме вежливой формы с Sie);</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предложения с местоимением es и конструкцией es gibt;</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спряжение глаголов sein, haben в Präteritum;</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спряжение слабых и сильных глаголов в Präsens (в том числе во 2-м лице мн. числа);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употребление слабых и сильных глаголов в Perfekt: повествовательные и вопросительные предл</w:t>
      </w:r>
      <w:r w:rsidRPr="00276E28">
        <w:rPr>
          <w:rFonts w:eastAsia="Times New Roman" w:cs="Times New Roman"/>
          <w:sz w:val="24"/>
          <w:szCs w:val="24"/>
        </w:rPr>
        <w:t>о</w:t>
      </w:r>
      <w:r w:rsidRPr="00276E28">
        <w:rPr>
          <w:rFonts w:eastAsia="Times New Roman" w:cs="Times New Roman"/>
          <w:sz w:val="24"/>
          <w:szCs w:val="24"/>
        </w:rPr>
        <w:t>жения (общий и специальный вопросы);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модальные глаголы mögen (в форме möchte), müssen (в Präsens);</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множественное число имён существительных;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нулевой артикль с именами существительными (наиболее распространённые случаи употребления);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склонение имён существительных в единственном числе в именительном, дательном и винительном падежах;</w:t>
      </w:r>
    </w:p>
    <w:p w:rsidR="00186E28" w:rsidRPr="00145D52" w:rsidRDefault="00186E28" w:rsidP="00186E28">
      <w:pPr>
        <w:spacing w:line="240" w:lineRule="auto"/>
        <w:rPr>
          <w:rFonts w:eastAsia="Times New Roman" w:cs="Times New Roman"/>
          <w:sz w:val="24"/>
          <w:szCs w:val="24"/>
          <w:lang w:val="de-DE"/>
        </w:rPr>
      </w:pPr>
      <w:r w:rsidRPr="00276E28">
        <w:rPr>
          <w:rFonts w:eastAsia="Times New Roman" w:cs="Times New Roman"/>
          <w:sz w:val="24"/>
          <w:szCs w:val="24"/>
        </w:rPr>
        <w:t>притяжательные</w:t>
      </w:r>
      <w:r w:rsidRPr="00145D52">
        <w:rPr>
          <w:rFonts w:eastAsia="Times New Roman" w:cs="Times New Roman"/>
          <w:sz w:val="24"/>
          <w:szCs w:val="24"/>
          <w:lang w:val="de-DE"/>
        </w:rPr>
        <w:t xml:space="preserve"> </w:t>
      </w:r>
      <w:r w:rsidRPr="00276E28">
        <w:rPr>
          <w:rFonts w:eastAsia="Times New Roman" w:cs="Times New Roman"/>
          <w:sz w:val="24"/>
          <w:szCs w:val="24"/>
        </w:rPr>
        <w:t>местоимения</w:t>
      </w:r>
      <w:r w:rsidRPr="00145D52">
        <w:rPr>
          <w:rFonts w:eastAsia="Times New Roman" w:cs="Times New Roman"/>
          <w:sz w:val="24"/>
          <w:szCs w:val="24"/>
          <w:lang w:val="de-DE"/>
        </w:rPr>
        <w:t xml:space="preserve"> (sein, ihr, unser, euer, Ihr);</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количественные числительные (13–30);</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Социокультурные знания и умения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w:t>
      </w:r>
      <w:r w:rsidRPr="00276E28">
        <w:rPr>
          <w:rFonts w:eastAsia="Times New Roman" w:cs="Times New Roman"/>
          <w:sz w:val="24"/>
          <w:szCs w:val="24"/>
        </w:rPr>
        <w:t>м</w:t>
      </w:r>
      <w:r w:rsidRPr="00276E28">
        <w:rPr>
          <w:rFonts w:eastAsia="Times New Roman" w:cs="Times New Roman"/>
          <w:sz w:val="24"/>
          <w:szCs w:val="24"/>
        </w:rPr>
        <w:t>ство, выражение благодарности, извинение, поздравление с днём рождения, Новым годом, Рождес</w:t>
      </w:r>
      <w:r w:rsidRPr="00276E28">
        <w:rPr>
          <w:rFonts w:eastAsia="Times New Roman" w:cs="Times New Roman"/>
          <w:sz w:val="24"/>
          <w:szCs w:val="24"/>
        </w:rPr>
        <w:t>т</w:t>
      </w:r>
      <w:r w:rsidRPr="00276E28">
        <w:rPr>
          <w:rFonts w:eastAsia="Times New Roman" w:cs="Times New Roman"/>
          <w:sz w:val="24"/>
          <w:szCs w:val="24"/>
        </w:rPr>
        <w:t>вом).</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кратко представлять Россию и страну/страны изучаемого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 концу обучения </w:t>
      </w:r>
      <w:r w:rsidRPr="00276E28">
        <w:rPr>
          <w:rFonts w:eastAsia="Times New Roman" w:cs="Times New Roman"/>
          <w:i/>
          <w:iCs/>
          <w:sz w:val="24"/>
          <w:szCs w:val="24"/>
        </w:rPr>
        <w:t>в 4 классе</w:t>
      </w:r>
      <w:r w:rsidRPr="00276E28">
        <w:rPr>
          <w:rFonts w:eastAsia="Times New Roman" w:cs="Times New Roman"/>
          <w:sz w:val="24"/>
          <w:szCs w:val="24"/>
        </w:rPr>
        <w:t> обучающийся получит следующие предметные результаты по отдел</w:t>
      </w:r>
      <w:r w:rsidRPr="00276E28">
        <w:rPr>
          <w:rFonts w:eastAsia="Times New Roman" w:cs="Times New Roman"/>
          <w:sz w:val="24"/>
          <w:szCs w:val="24"/>
        </w:rPr>
        <w:t>ь</w:t>
      </w:r>
      <w:r w:rsidRPr="00276E28">
        <w:rPr>
          <w:rFonts w:eastAsia="Times New Roman" w:cs="Times New Roman"/>
          <w:sz w:val="24"/>
          <w:szCs w:val="24"/>
        </w:rPr>
        <w:t>ным темам программы по иностранному (немецкому) языку:</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Коммуникативные умения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Говорение: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w:t>
      </w:r>
      <w:r w:rsidRPr="00276E28">
        <w:rPr>
          <w:rFonts w:eastAsia="Times New Roman" w:cs="Times New Roman"/>
          <w:sz w:val="24"/>
          <w:szCs w:val="24"/>
        </w:rPr>
        <w:t>о</w:t>
      </w:r>
      <w:r w:rsidRPr="00276E28">
        <w:rPr>
          <w:rFonts w:eastAsia="Times New Roman" w:cs="Times New Roman"/>
          <w:sz w:val="24"/>
          <w:szCs w:val="24"/>
        </w:rPr>
        <w:t>беседника);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создавать устные связные монологические высказывания (описание, рассуждение, повествов</w:t>
      </w:r>
      <w:r w:rsidRPr="00276E28">
        <w:rPr>
          <w:rFonts w:eastAsia="Times New Roman" w:cs="Times New Roman"/>
          <w:sz w:val="24"/>
          <w:szCs w:val="24"/>
        </w:rPr>
        <w:t>а</w:t>
      </w:r>
      <w:r w:rsidRPr="00276E28">
        <w:rPr>
          <w:rFonts w:eastAsia="Times New Roman" w:cs="Times New Roman"/>
          <w:sz w:val="24"/>
          <w:szCs w:val="24"/>
        </w:rPr>
        <w:t>ние/сообщение) с вербальными и (или) зрительными опорами в рамках темат</w:t>
      </w:r>
      <w:r w:rsidRPr="00276E28">
        <w:rPr>
          <w:rFonts w:eastAsia="Times New Roman" w:cs="Times New Roman"/>
          <w:sz w:val="24"/>
          <w:szCs w:val="24"/>
        </w:rPr>
        <w:t>и</w:t>
      </w:r>
      <w:r w:rsidRPr="00276E28">
        <w:rPr>
          <w:rFonts w:eastAsia="Times New Roman" w:cs="Times New Roman"/>
          <w:sz w:val="24"/>
          <w:szCs w:val="24"/>
        </w:rPr>
        <w:t>ческого содержания речи для 4 класса (объём монологического высказывания – не менее 5 фраз);</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пересказывать основное содержание прочитанного текста с вербальными и (или) зрительными оп</w:t>
      </w:r>
      <w:r w:rsidRPr="00276E28">
        <w:rPr>
          <w:rFonts w:eastAsia="Times New Roman" w:cs="Times New Roman"/>
          <w:sz w:val="24"/>
          <w:szCs w:val="24"/>
        </w:rPr>
        <w:t>о</w:t>
      </w:r>
      <w:r w:rsidRPr="00276E28">
        <w:rPr>
          <w:rFonts w:eastAsia="Times New Roman" w:cs="Times New Roman"/>
          <w:sz w:val="24"/>
          <w:szCs w:val="24"/>
        </w:rPr>
        <w:t>рами;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устно излагать результаты выполненного проектного задания (объём монологического высказывания – не менее 5 фраз).</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Аудирование: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воспринимать на слух и понимать учебные и адаптированные аутентичные тексты, п</w:t>
      </w:r>
      <w:r w:rsidRPr="00276E28">
        <w:rPr>
          <w:rFonts w:eastAsia="Times New Roman" w:cs="Times New Roman"/>
          <w:sz w:val="24"/>
          <w:szCs w:val="24"/>
        </w:rPr>
        <w:t>о</w:t>
      </w:r>
      <w:r w:rsidRPr="00276E28">
        <w:rPr>
          <w:rFonts w:eastAsia="Times New Roman" w:cs="Times New Roman"/>
          <w:sz w:val="24"/>
          <w:szCs w:val="24"/>
        </w:rPr>
        <w:t>строенные на изученном языковом материале, с разной глубиной проникновения в их с</w:t>
      </w:r>
      <w:r w:rsidRPr="00276E28">
        <w:rPr>
          <w:rFonts w:eastAsia="Times New Roman" w:cs="Times New Roman"/>
          <w:sz w:val="24"/>
          <w:szCs w:val="24"/>
        </w:rPr>
        <w:t>о</w:t>
      </w:r>
      <w:r w:rsidRPr="00276E28">
        <w:rPr>
          <w:rFonts w:eastAsia="Times New Roman" w:cs="Times New Roman"/>
          <w:sz w:val="24"/>
          <w:szCs w:val="24"/>
        </w:rPr>
        <w:t>держание в зависимости от поставленной коммуникативной задачи: с пониманием основного содержания, с пониманием запр</w:t>
      </w:r>
      <w:r w:rsidRPr="00276E28">
        <w:rPr>
          <w:rFonts w:eastAsia="Times New Roman" w:cs="Times New Roman"/>
          <w:sz w:val="24"/>
          <w:szCs w:val="24"/>
        </w:rPr>
        <w:t>а</w:t>
      </w:r>
      <w:r w:rsidRPr="00276E28">
        <w:rPr>
          <w:rFonts w:eastAsia="Times New Roman" w:cs="Times New Roman"/>
          <w:sz w:val="24"/>
          <w:szCs w:val="24"/>
        </w:rPr>
        <w:t>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Смысловое чтение: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вслух и понимать учебные и адаптированные аутентичные тексты объёмом до 67 слов, п</w:t>
      </w:r>
      <w:r w:rsidRPr="00276E28">
        <w:rPr>
          <w:rFonts w:eastAsia="Times New Roman" w:cs="Times New Roman"/>
          <w:sz w:val="24"/>
          <w:szCs w:val="24"/>
        </w:rPr>
        <w:t>о</w:t>
      </w:r>
      <w:r w:rsidRPr="00276E28">
        <w:rPr>
          <w:rFonts w:eastAsia="Times New Roman" w:cs="Times New Roman"/>
          <w:sz w:val="24"/>
          <w:szCs w:val="24"/>
        </w:rPr>
        <w:t>строенные на изученном языковом материале, с соблюдением правил чтения и соответствующей и</w:t>
      </w:r>
      <w:r w:rsidRPr="00276E28">
        <w:rPr>
          <w:rFonts w:eastAsia="Times New Roman" w:cs="Times New Roman"/>
          <w:sz w:val="24"/>
          <w:szCs w:val="24"/>
        </w:rPr>
        <w:t>н</w:t>
      </w:r>
      <w:r w:rsidRPr="00276E28">
        <w:rPr>
          <w:rFonts w:eastAsia="Times New Roman" w:cs="Times New Roman"/>
          <w:sz w:val="24"/>
          <w:szCs w:val="24"/>
        </w:rPr>
        <w:t>тонацией, обеспечивая восприятие читаемого слушателями;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w:t>
      </w:r>
      <w:r w:rsidRPr="00276E28">
        <w:rPr>
          <w:rFonts w:eastAsia="Times New Roman" w:cs="Times New Roman"/>
          <w:sz w:val="24"/>
          <w:szCs w:val="24"/>
        </w:rPr>
        <w:t>в</w:t>
      </w:r>
      <w:r w:rsidRPr="00276E28">
        <w:rPr>
          <w:rFonts w:eastAsia="Times New Roman" w:cs="Times New Roman"/>
          <w:sz w:val="24"/>
          <w:szCs w:val="24"/>
        </w:rPr>
        <w:t>ленной коммуникативной задачи: с пониманием основного соде</w:t>
      </w:r>
      <w:r w:rsidRPr="00276E28">
        <w:rPr>
          <w:rFonts w:eastAsia="Times New Roman" w:cs="Times New Roman"/>
          <w:sz w:val="24"/>
          <w:szCs w:val="24"/>
        </w:rPr>
        <w:t>р</w:t>
      </w:r>
      <w:r w:rsidRPr="00276E28">
        <w:rPr>
          <w:rFonts w:eastAsia="Times New Roman" w:cs="Times New Roman"/>
          <w:sz w:val="24"/>
          <w:szCs w:val="24"/>
        </w:rPr>
        <w:t>жания, с пониманием запрашиваемой информации, со зрительной опорой и без опоры, с использованием языковой, в том числе контекст</w:t>
      </w:r>
      <w:r w:rsidRPr="00276E28">
        <w:rPr>
          <w:rFonts w:eastAsia="Times New Roman" w:cs="Times New Roman"/>
          <w:sz w:val="24"/>
          <w:szCs w:val="24"/>
        </w:rPr>
        <w:t>у</w:t>
      </w:r>
      <w:r w:rsidRPr="00276E28">
        <w:rPr>
          <w:rFonts w:eastAsia="Times New Roman" w:cs="Times New Roman"/>
          <w:sz w:val="24"/>
          <w:szCs w:val="24"/>
        </w:rPr>
        <w:t>альной, догадки (объём текста/текстов для чтения – до 160 слов);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про себя несплошные тексты (таблицы) и понимать представленную в них и</w:t>
      </w:r>
      <w:r w:rsidRPr="00276E28">
        <w:rPr>
          <w:rFonts w:eastAsia="Times New Roman" w:cs="Times New Roman"/>
          <w:sz w:val="24"/>
          <w:szCs w:val="24"/>
        </w:rPr>
        <w:t>н</w:t>
      </w:r>
      <w:r w:rsidRPr="00276E28">
        <w:rPr>
          <w:rFonts w:eastAsia="Times New Roman" w:cs="Times New Roman"/>
          <w:sz w:val="24"/>
          <w:szCs w:val="24"/>
        </w:rPr>
        <w:t>формацию.</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Письмо:</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w:t>
      </w:r>
      <w:r w:rsidRPr="00276E28">
        <w:rPr>
          <w:rFonts w:eastAsia="Times New Roman" w:cs="Times New Roman"/>
          <w:sz w:val="24"/>
          <w:szCs w:val="24"/>
        </w:rPr>
        <w:t>т</w:t>
      </w:r>
      <w:r w:rsidRPr="00276E28">
        <w:rPr>
          <w:rFonts w:eastAsia="Times New Roman" w:cs="Times New Roman"/>
          <w:sz w:val="24"/>
          <w:szCs w:val="24"/>
        </w:rPr>
        <w:t>вии с нормами, принятыми в стране/странах изучаемого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писать с использованием образца короткие поздравления с праздниками с выражением пожелания;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писать с использованием образца электронное сообщение личного характера (объём сообщения – до 50 слов).</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Языковые знания и навыки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Фонетическая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читать вслух слова согласно основным правилам чтения.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Графика, орфография и пунктуация: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писать изученные слова;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правильно расставлять знаки препинания (точку, вопросительный и восклицательный знаки в конце предложения, запятая при перечислении).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Лексическая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w:t>
      </w:r>
      <w:r w:rsidRPr="00276E28">
        <w:rPr>
          <w:rFonts w:eastAsia="Times New Roman" w:cs="Times New Roman"/>
          <w:sz w:val="24"/>
          <w:szCs w:val="24"/>
        </w:rPr>
        <w:t>р</w:t>
      </w:r>
      <w:r w:rsidRPr="00276E28">
        <w:rPr>
          <w:rFonts w:eastAsia="Times New Roman" w:cs="Times New Roman"/>
          <w:sz w:val="24"/>
          <w:szCs w:val="24"/>
        </w:rPr>
        <w:t>жания для 4 класса, включая освоенные в предыдущий год обучения 350 лексических единиц;</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употреблять в устной и письменной речи родственные слова, образованные с и</w:t>
      </w:r>
      <w:r w:rsidRPr="00276E28">
        <w:rPr>
          <w:rFonts w:eastAsia="Times New Roman" w:cs="Times New Roman"/>
          <w:sz w:val="24"/>
          <w:szCs w:val="24"/>
        </w:rPr>
        <w:t>с</w:t>
      </w:r>
      <w:r w:rsidRPr="00276E28">
        <w:rPr>
          <w:rFonts w:eastAsia="Times New Roman" w:cs="Times New Roman"/>
          <w:sz w:val="24"/>
          <w:szCs w:val="24"/>
        </w:rPr>
        <w:t>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w:t>
      </w:r>
      <w:r w:rsidRPr="00276E28">
        <w:rPr>
          <w:rFonts w:eastAsia="Times New Roman" w:cs="Times New Roman"/>
          <w:sz w:val="24"/>
          <w:szCs w:val="24"/>
        </w:rPr>
        <w:t>м</w:t>
      </w:r>
      <w:r w:rsidRPr="00276E28">
        <w:rPr>
          <w:rFonts w:eastAsia="Times New Roman" w:cs="Times New Roman"/>
          <w:sz w:val="24"/>
          <w:szCs w:val="24"/>
        </w:rPr>
        <w:t>муникативной задачей.</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i/>
          <w:iCs/>
          <w:sz w:val="24"/>
          <w:szCs w:val="24"/>
        </w:rPr>
        <w:t>Грамматическая сторона речи:</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Распознавать и употреблять в устной и письменной речи изученные синтаксические конструкции и морфологические формы немецкого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простые предложения с однородными членами (союз oder);</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сложносочинённые предложения с сочинительными союзами und, aber, oder, denn;</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модальный глагол wollen (в Präsens);</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прилагательные в положительной, сравнительной и превосходной степенях сравнения;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личные местоимения в винительном и дательном падежах (в некоторых речевых обра</w:t>
      </w:r>
      <w:r w:rsidRPr="00276E28">
        <w:rPr>
          <w:rFonts w:eastAsia="Times New Roman" w:cs="Times New Roman"/>
          <w:sz w:val="24"/>
          <w:szCs w:val="24"/>
        </w:rPr>
        <w:t>з</w:t>
      </w:r>
      <w:r w:rsidRPr="00276E28">
        <w:rPr>
          <w:rFonts w:eastAsia="Times New Roman" w:cs="Times New Roman"/>
          <w:sz w:val="24"/>
          <w:szCs w:val="24"/>
        </w:rPr>
        <w:t>цах);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указательные местоимения dieser, dieses, diese;</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количественные (до 100) и порядковые (до 31) числительные;</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предлоги für, mit, um (в некоторых речевых образцах).</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Социокультурные знания и умения</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w:t>
      </w:r>
      <w:r w:rsidRPr="00276E28">
        <w:rPr>
          <w:rFonts w:eastAsia="Times New Roman" w:cs="Times New Roman"/>
          <w:sz w:val="24"/>
          <w:szCs w:val="24"/>
        </w:rPr>
        <w:t>а</w:t>
      </w:r>
      <w:r w:rsidRPr="00276E28">
        <w:rPr>
          <w:rFonts w:eastAsia="Times New Roman" w:cs="Times New Roman"/>
          <w:sz w:val="24"/>
          <w:szCs w:val="24"/>
        </w:rPr>
        <w:t>жение благодарности, извинение, поздравление, разговор по т</w:t>
      </w:r>
      <w:r w:rsidRPr="00276E28">
        <w:rPr>
          <w:rFonts w:eastAsia="Times New Roman" w:cs="Times New Roman"/>
          <w:sz w:val="24"/>
          <w:szCs w:val="24"/>
        </w:rPr>
        <w:t>е</w:t>
      </w:r>
      <w:r w:rsidRPr="00276E28">
        <w:rPr>
          <w:rFonts w:eastAsia="Times New Roman" w:cs="Times New Roman"/>
          <w:sz w:val="24"/>
          <w:szCs w:val="24"/>
        </w:rPr>
        <w:t>лефону;</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кратко рассказывать о России и стране/странах изучаемого языка.</w:t>
      </w:r>
    </w:p>
    <w:p w:rsidR="00186E28" w:rsidRPr="00276E28" w:rsidRDefault="00186E28" w:rsidP="00186E28">
      <w:pPr>
        <w:spacing w:line="240" w:lineRule="auto"/>
        <w:rPr>
          <w:rFonts w:eastAsia="Times New Roman" w:cs="Times New Roman"/>
          <w:sz w:val="24"/>
          <w:szCs w:val="24"/>
        </w:rPr>
      </w:pPr>
      <w:r w:rsidRPr="00276E28">
        <w:rPr>
          <w:rFonts w:eastAsia="Times New Roman" w:cs="Times New Roman"/>
          <w:sz w:val="24"/>
          <w:szCs w:val="24"/>
        </w:rPr>
        <w:t>использовать двуязычные словари, словари в картинках и другие справочные материалы, включая ресурсы Интернета.</w:t>
      </w:r>
    </w:p>
    <w:p w:rsidR="00186E28" w:rsidRPr="00276E28" w:rsidRDefault="00186E28" w:rsidP="00186E28">
      <w:pPr>
        <w:spacing w:line="240" w:lineRule="auto"/>
        <w:rPr>
          <w:rFonts w:eastAsia="Times New Roman" w:cs="Times New Roman"/>
          <w:b/>
          <w:bCs/>
          <w:caps/>
          <w:sz w:val="24"/>
          <w:szCs w:val="24"/>
        </w:rPr>
      </w:pPr>
      <w:r w:rsidRPr="00276E28">
        <w:rPr>
          <w:rFonts w:eastAsia="Times New Roman" w:cs="Times New Roman"/>
          <w:b/>
          <w:bCs/>
          <w:caps/>
          <w:sz w:val="24"/>
          <w:szCs w:val="24"/>
        </w:rPr>
        <w:t>ТЕМАТИЧЕСКОЕ ПЛАНИРОВАНИЕ</w:t>
      </w:r>
    </w:p>
    <w:p w:rsidR="00186E28" w:rsidRPr="00276E28" w:rsidRDefault="00186E28" w:rsidP="00186E28">
      <w:pPr>
        <w:spacing w:line="240" w:lineRule="auto"/>
        <w:rPr>
          <w:rFonts w:eastAsia="Times New Roman" w:cs="Times New Roman"/>
          <w:b/>
          <w:bCs/>
          <w:caps/>
          <w:sz w:val="24"/>
          <w:szCs w:val="24"/>
        </w:rPr>
      </w:pPr>
      <w:r w:rsidRPr="00276E28">
        <w:rPr>
          <w:rFonts w:eastAsia="Times New Roman" w:cs="Times New Roman"/>
          <w:b/>
          <w:bCs/>
          <w:caps/>
          <w:sz w:val="24"/>
          <w:szCs w:val="24"/>
        </w:rPr>
        <w:t>2 КЛАСС</w:t>
      </w:r>
    </w:p>
    <w:tbl>
      <w:tblPr>
        <w:tblW w:w="9782"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93"/>
        <w:gridCol w:w="2947"/>
        <w:gridCol w:w="672"/>
        <w:gridCol w:w="750"/>
        <w:gridCol w:w="4820"/>
      </w:tblGrid>
      <w:tr w:rsidR="00186E28" w:rsidRPr="00276E28" w:rsidTr="00853A10">
        <w:trPr>
          <w:trHeight w:val="289"/>
          <w:tblHeader/>
          <w:tblCellSpacing w:w="15" w:type="dxa"/>
        </w:trPr>
        <w:tc>
          <w:tcPr>
            <w:tcW w:w="548" w:type="dxa"/>
            <w:vMerge w:val="restart"/>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 п/п</w:t>
            </w:r>
          </w:p>
        </w:tc>
        <w:tc>
          <w:tcPr>
            <w:tcW w:w="2917" w:type="dxa"/>
            <w:vMerge w:val="restart"/>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Наименование разделов и тем программы</w:t>
            </w:r>
          </w:p>
        </w:tc>
        <w:tc>
          <w:tcPr>
            <w:tcW w:w="1392" w:type="dxa"/>
            <w:gridSpan w:val="2"/>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Колич</w:t>
            </w:r>
            <w:r w:rsidRPr="00276E28">
              <w:rPr>
                <w:rFonts w:eastAsia="Times New Roman" w:cs="Times New Roman"/>
                <w:sz w:val="24"/>
                <w:szCs w:val="24"/>
              </w:rPr>
              <w:t>е</w:t>
            </w:r>
            <w:r w:rsidRPr="00276E28">
              <w:rPr>
                <w:rFonts w:eastAsia="Times New Roman" w:cs="Times New Roman"/>
                <w:sz w:val="24"/>
                <w:szCs w:val="24"/>
              </w:rPr>
              <w:t>ство часов</w:t>
            </w:r>
          </w:p>
        </w:tc>
        <w:tc>
          <w:tcPr>
            <w:tcW w:w="4775" w:type="dxa"/>
            <w:vMerge w:val="restart"/>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Электронные (цифровые) образовательные ресурсы</w:t>
            </w:r>
          </w:p>
        </w:tc>
      </w:tr>
      <w:tr w:rsidR="00186E28" w:rsidRPr="00276E28" w:rsidTr="00853A10">
        <w:trPr>
          <w:trHeight w:val="140"/>
          <w:tblHeader/>
          <w:tblCellSpacing w:w="15" w:type="dxa"/>
        </w:trPr>
        <w:tc>
          <w:tcPr>
            <w:tcW w:w="548" w:type="dxa"/>
            <w:vMerge/>
            <w:vAlign w:val="center"/>
            <w:hideMark/>
          </w:tcPr>
          <w:p w:rsidR="00186E28" w:rsidRPr="00276E28" w:rsidRDefault="00186E28" w:rsidP="00954D31">
            <w:pPr>
              <w:spacing w:line="240" w:lineRule="auto"/>
              <w:rPr>
                <w:rFonts w:eastAsia="Times New Roman" w:cs="Times New Roman"/>
                <w:sz w:val="24"/>
                <w:szCs w:val="24"/>
              </w:rPr>
            </w:pPr>
          </w:p>
        </w:tc>
        <w:tc>
          <w:tcPr>
            <w:tcW w:w="2917" w:type="dxa"/>
            <w:vMerge/>
            <w:vAlign w:val="center"/>
            <w:hideMark/>
          </w:tcPr>
          <w:p w:rsidR="00186E28" w:rsidRPr="00276E28" w:rsidRDefault="00186E28" w:rsidP="00954D31">
            <w:pPr>
              <w:spacing w:line="240" w:lineRule="auto"/>
              <w:rPr>
                <w:rFonts w:eastAsia="Times New Roman" w:cs="Times New Roman"/>
                <w:sz w:val="24"/>
                <w:szCs w:val="24"/>
              </w:rPr>
            </w:pP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Всего</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Контрольные р</w:t>
            </w:r>
            <w:r w:rsidRPr="00276E28">
              <w:rPr>
                <w:rFonts w:eastAsia="Times New Roman" w:cs="Times New Roman"/>
                <w:sz w:val="24"/>
                <w:szCs w:val="24"/>
              </w:rPr>
              <w:t>а</w:t>
            </w:r>
            <w:r w:rsidRPr="00276E28">
              <w:rPr>
                <w:rFonts w:eastAsia="Times New Roman" w:cs="Times New Roman"/>
                <w:sz w:val="24"/>
                <w:szCs w:val="24"/>
              </w:rPr>
              <w:t>боты</w:t>
            </w:r>
          </w:p>
        </w:tc>
        <w:tc>
          <w:tcPr>
            <w:tcW w:w="4775" w:type="dxa"/>
            <w:vMerge/>
            <w:hideMark/>
          </w:tcPr>
          <w:p w:rsidR="00186E28" w:rsidRPr="00276E28" w:rsidRDefault="00186E28" w:rsidP="00954D31">
            <w:pPr>
              <w:spacing w:line="240" w:lineRule="auto"/>
              <w:rPr>
                <w:rFonts w:eastAsia="Times New Roman" w:cs="Times New Roman"/>
                <w:sz w:val="24"/>
                <w:szCs w:val="24"/>
              </w:rPr>
            </w:pPr>
          </w:p>
        </w:tc>
      </w:tr>
      <w:tr w:rsidR="00186E28" w:rsidRPr="00276E28" w:rsidTr="00853A10">
        <w:trPr>
          <w:trHeight w:val="555"/>
          <w:tblCellSpacing w:w="15" w:type="dxa"/>
        </w:trPr>
        <w:tc>
          <w:tcPr>
            <w:tcW w:w="548"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1</w:t>
            </w:r>
          </w:p>
        </w:tc>
        <w:tc>
          <w:tcPr>
            <w:tcW w:w="2917"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Знакомство</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11</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E240EA" w:rsidP="00954D31">
            <w:pPr>
              <w:spacing w:before="100" w:beforeAutospacing="1" w:line="240" w:lineRule="auto"/>
              <w:rPr>
                <w:rFonts w:eastAsia="Times New Roman" w:cs="Times New Roman"/>
                <w:sz w:val="24"/>
                <w:szCs w:val="24"/>
              </w:rPr>
            </w:pPr>
            <w:hyperlink r:id="rId107" w:history="1">
              <w:r w:rsidR="00186E28" w:rsidRPr="00276E28">
                <w:rPr>
                  <w:rStyle w:val="af7"/>
                  <w:rFonts w:eastAsia="Times New Roman" w:cs="Times New Roman"/>
                  <w:b/>
                  <w:bCs/>
                  <w:sz w:val="24"/>
                  <w:szCs w:val="24"/>
                </w:rPr>
                <w:t>http://nsc.1september.ru</w:t>
              </w:r>
            </w:hyperlink>
          </w:p>
        </w:tc>
      </w:tr>
      <w:tr w:rsidR="00186E28" w:rsidRPr="00276E28" w:rsidTr="00853A10">
        <w:trPr>
          <w:trHeight w:val="530"/>
          <w:tblCellSpacing w:w="15" w:type="dxa"/>
        </w:trPr>
        <w:tc>
          <w:tcPr>
            <w:tcW w:w="548"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2</w:t>
            </w:r>
          </w:p>
        </w:tc>
        <w:tc>
          <w:tcPr>
            <w:tcW w:w="2917"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Мир моего «я»</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18</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b/>
                <w:bCs/>
                <w:color w:val="5B9BD5" w:themeColor="accent1"/>
                <w:sz w:val="24"/>
                <w:szCs w:val="24"/>
                <w:u w:val="single"/>
              </w:rPr>
              <w:t>http://deutsch-uni.com.ru</w:t>
            </w:r>
          </w:p>
        </w:tc>
      </w:tr>
      <w:tr w:rsidR="00186E28" w:rsidRPr="00276E28" w:rsidTr="00853A10">
        <w:trPr>
          <w:trHeight w:val="555"/>
          <w:tblCellSpacing w:w="15" w:type="dxa"/>
        </w:trPr>
        <w:tc>
          <w:tcPr>
            <w:tcW w:w="548"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3</w:t>
            </w:r>
          </w:p>
        </w:tc>
        <w:tc>
          <w:tcPr>
            <w:tcW w:w="2917"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Мир моих увлечений</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17</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E240EA" w:rsidP="00954D31">
            <w:pPr>
              <w:spacing w:before="100" w:beforeAutospacing="1" w:line="240" w:lineRule="auto"/>
              <w:rPr>
                <w:rFonts w:eastAsia="Times New Roman" w:cs="Times New Roman"/>
                <w:sz w:val="24"/>
                <w:szCs w:val="24"/>
              </w:rPr>
            </w:pPr>
            <w:hyperlink r:id="rId108" w:history="1">
              <w:r w:rsidR="00186E28" w:rsidRPr="00276E28">
                <w:rPr>
                  <w:rStyle w:val="af7"/>
                  <w:rFonts w:eastAsia="Times New Roman" w:cs="Times New Roman"/>
                  <w:b/>
                  <w:bCs/>
                  <w:sz w:val="24"/>
                  <w:szCs w:val="24"/>
                  <w:lang w:val="en-US"/>
                </w:rPr>
                <w:t>http</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www</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de</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portal</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com</w:t>
              </w:r>
            </w:hyperlink>
          </w:p>
        </w:tc>
      </w:tr>
      <w:tr w:rsidR="00186E28" w:rsidRPr="00276E28" w:rsidTr="00853A10">
        <w:trPr>
          <w:trHeight w:val="555"/>
          <w:tblCellSpacing w:w="15" w:type="dxa"/>
        </w:trPr>
        <w:tc>
          <w:tcPr>
            <w:tcW w:w="548"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4</w:t>
            </w:r>
          </w:p>
        </w:tc>
        <w:tc>
          <w:tcPr>
            <w:tcW w:w="2917"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Мир вокруг меня</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13</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E240EA" w:rsidP="00954D31">
            <w:pPr>
              <w:spacing w:before="100" w:beforeAutospacing="1" w:line="240" w:lineRule="auto"/>
              <w:rPr>
                <w:rFonts w:eastAsia="Times New Roman" w:cs="Times New Roman"/>
                <w:sz w:val="24"/>
                <w:szCs w:val="24"/>
              </w:rPr>
            </w:pPr>
            <w:hyperlink r:id="rId109" w:history="1">
              <w:r w:rsidR="00186E28" w:rsidRPr="00276E28">
                <w:rPr>
                  <w:rStyle w:val="af7"/>
                  <w:rFonts w:eastAsia="Times New Roman" w:cs="Times New Roman"/>
                  <w:b/>
                  <w:bCs/>
                  <w:sz w:val="24"/>
                  <w:szCs w:val="24"/>
                  <w:lang w:val="en-US"/>
                </w:rPr>
                <w:t>http://www.grammade.ru</w:t>
              </w:r>
            </w:hyperlink>
          </w:p>
        </w:tc>
      </w:tr>
      <w:tr w:rsidR="00186E28" w:rsidRPr="00276E28" w:rsidTr="00853A10">
        <w:trPr>
          <w:trHeight w:val="530"/>
          <w:tblCellSpacing w:w="15" w:type="dxa"/>
        </w:trPr>
        <w:tc>
          <w:tcPr>
            <w:tcW w:w="548"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5</w:t>
            </w:r>
          </w:p>
        </w:tc>
        <w:tc>
          <w:tcPr>
            <w:tcW w:w="2917"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Родная страна и страны изучаемого языка</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9</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E240EA" w:rsidP="00954D31">
            <w:pPr>
              <w:spacing w:before="100" w:beforeAutospacing="1" w:line="240" w:lineRule="auto"/>
              <w:rPr>
                <w:rFonts w:eastAsia="Times New Roman" w:cs="Times New Roman"/>
                <w:sz w:val="24"/>
                <w:szCs w:val="24"/>
              </w:rPr>
            </w:pPr>
            <w:hyperlink r:id="rId110" w:history="1">
              <w:r w:rsidR="00186E28" w:rsidRPr="00276E28">
                <w:rPr>
                  <w:rStyle w:val="af7"/>
                  <w:rFonts w:eastAsia="Times New Roman" w:cs="Times New Roman"/>
                  <w:b/>
                  <w:bCs/>
                  <w:sz w:val="24"/>
                  <w:szCs w:val="24"/>
                  <w:lang w:val="en-US"/>
                </w:rPr>
                <w:t>http://www.spielekiste.de</w:t>
              </w:r>
            </w:hyperlink>
          </w:p>
        </w:tc>
      </w:tr>
      <w:tr w:rsidR="00186E28" w:rsidRPr="00276E28" w:rsidTr="00853A10">
        <w:trPr>
          <w:trHeight w:val="555"/>
          <w:tblCellSpacing w:w="15" w:type="dxa"/>
        </w:trPr>
        <w:tc>
          <w:tcPr>
            <w:tcW w:w="3495" w:type="dxa"/>
            <w:gridSpan w:val="2"/>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ОБЩЕЕ КОЛИЧЕСТВО Ч</w:t>
            </w:r>
            <w:r w:rsidRPr="00276E28">
              <w:rPr>
                <w:rFonts w:eastAsia="Times New Roman" w:cs="Times New Roman"/>
                <w:sz w:val="24"/>
                <w:szCs w:val="24"/>
              </w:rPr>
              <w:t>А</w:t>
            </w:r>
            <w:r w:rsidRPr="00276E28">
              <w:rPr>
                <w:rFonts w:eastAsia="Times New Roman" w:cs="Times New Roman"/>
                <w:sz w:val="24"/>
                <w:szCs w:val="24"/>
              </w:rPr>
              <w:t>СОВ ПО ПРОГРАММЕ</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68</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5</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186E28" w:rsidP="00954D31">
            <w:pPr>
              <w:spacing w:line="240" w:lineRule="auto"/>
              <w:rPr>
                <w:rFonts w:eastAsia="Times New Roman" w:cs="Times New Roman"/>
                <w:sz w:val="24"/>
                <w:szCs w:val="24"/>
              </w:rPr>
            </w:pPr>
          </w:p>
        </w:tc>
      </w:tr>
    </w:tbl>
    <w:p w:rsidR="00186E28" w:rsidRPr="00276E28" w:rsidRDefault="00186E28" w:rsidP="00186E28">
      <w:pPr>
        <w:spacing w:line="240" w:lineRule="auto"/>
        <w:rPr>
          <w:rFonts w:eastAsia="Times New Roman" w:cs="Times New Roman"/>
          <w:b/>
          <w:bCs/>
          <w:caps/>
          <w:sz w:val="24"/>
          <w:szCs w:val="24"/>
        </w:rPr>
      </w:pPr>
      <w:r w:rsidRPr="00276E28">
        <w:rPr>
          <w:rFonts w:eastAsia="Times New Roman" w:cs="Times New Roman"/>
          <w:b/>
          <w:bCs/>
          <w:caps/>
          <w:sz w:val="24"/>
          <w:szCs w:val="24"/>
        </w:rPr>
        <w:t>3 КЛАСС</w:t>
      </w:r>
    </w:p>
    <w:tbl>
      <w:tblPr>
        <w:tblW w:w="9782"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47"/>
        <w:gridCol w:w="2993"/>
        <w:gridCol w:w="672"/>
        <w:gridCol w:w="750"/>
        <w:gridCol w:w="4820"/>
      </w:tblGrid>
      <w:tr w:rsidR="00186E28" w:rsidRPr="00276E28" w:rsidTr="00853A10">
        <w:trPr>
          <w:trHeight w:val="326"/>
          <w:tblHeader/>
          <w:tblCellSpacing w:w="15" w:type="dxa"/>
        </w:trPr>
        <w:tc>
          <w:tcPr>
            <w:tcW w:w="502" w:type="dxa"/>
            <w:vMerge w:val="restart"/>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 п/п</w:t>
            </w:r>
          </w:p>
        </w:tc>
        <w:tc>
          <w:tcPr>
            <w:tcW w:w="2963" w:type="dxa"/>
            <w:vMerge w:val="restart"/>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Наименование разделов и тем программы</w:t>
            </w:r>
          </w:p>
        </w:tc>
        <w:tc>
          <w:tcPr>
            <w:tcW w:w="1392" w:type="dxa"/>
            <w:gridSpan w:val="2"/>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Колич</w:t>
            </w:r>
            <w:r w:rsidRPr="00276E28">
              <w:rPr>
                <w:rFonts w:eastAsia="Times New Roman" w:cs="Times New Roman"/>
                <w:sz w:val="24"/>
                <w:szCs w:val="24"/>
              </w:rPr>
              <w:t>е</w:t>
            </w:r>
            <w:r w:rsidRPr="00276E28">
              <w:rPr>
                <w:rFonts w:eastAsia="Times New Roman" w:cs="Times New Roman"/>
                <w:sz w:val="24"/>
                <w:szCs w:val="24"/>
              </w:rPr>
              <w:t>ство часов</w:t>
            </w:r>
          </w:p>
        </w:tc>
        <w:tc>
          <w:tcPr>
            <w:tcW w:w="4775" w:type="dxa"/>
            <w:vMerge w:val="restart"/>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Электронные (цифровые) образовательные ресурсы</w:t>
            </w:r>
          </w:p>
        </w:tc>
      </w:tr>
      <w:tr w:rsidR="00186E28" w:rsidRPr="00276E28" w:rsidTr="00853A10">
        <w:trPr>
          <w:trHeight w:val="145"/>
          <w:tblHeader/>
          <w:tblCellSpacing w:w="15" w:type="dxa"/>
        </w:trPr>
        <w:tc>
          <w:tcPr>
            <w:tcW w:w="502" w:type="dxa"/>
            <w:vMerge/>
            <w:vAlign w:val="center"/>
            <w:hideMark/>
          </w:tcPr>
          <w:p w:rsidR="00186E28" w:rsidRPr="00276E28" w:rsidRDefault="00186E28" w:rsidP="00954D31">
            <w:pPr>
              <w:spacing w:line="240" w:lineRule="auto"/>
              <w:rPr>
                <w:rFonts w:eastAsia="Times New Roman" w:cs="Times New Roman"/>
                <w:sz w:val="24"/>
                <w:szCs w:val="24"/>
              </w:rPr>
            </w:pPr>
          </w:p>
        </w:tc>
        <w:tc>
          <w:tcPr>
            <w:tcW w:w="2963" w:type="dxa"/>
            <w:vMerge/>
            <w:vAlign w:val="center"/>
            <w:hideMark/>
          </w:tcPr>
          <w:p w:rsidR="00186E28" w:rsidRPr="00276E28" w:rsidRDefault="00186E28" w:rsidP="00954D31">
            <w:pPr>
              <w:spacing w:line="240" w:lineRule="auto"/>
              <w:rPr>
                <w:rFonts w:eastAsia="Times New Roman" w:cs="Times New Roman"/>
                <w:sz w:val="24"/>
                <w:szCs w:val="24"/>
              </w:rPr>
            </w:pP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Всего</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Контрольные р</w:t>
            </w:r>
            <w:r w:rsidRPr="00276E28">
              <w:rPr>
                <w:rFonts w:eastAsia="Times New Roman" w:cs="Times New Roman"/>
                <w:sz w:val="24"/>
                <w:szCs w:val="24"/>
              </w:rPr>
              <w:t>а</w:t>
            </w:r>
            <w:r w:rsidRPr="00276E28">
              <w:rPr>
                <w:rFonts w:eastAsia="Times New Roman" w:cs="Times New Roman"/>
                <w:sz w:val="24"/>
                <w:szCs w:val="24"/>
              </w:rPr>
              <w:t>боты</w:t>
            </w:r>
          </w:p>
        </w:tc>
        <w:tc>
          <w:tcPr>
            <w:tcW w:w="4775" w:type="dxa"/>
            <w:vMerge/>
            <w:hideMark/>
          </w:tcPr>
          <w:p w:rsidR="00186E28" w:rsidRPr="00276E28" w:rsidRDefault="00186E28" w:rsidP="00954D31">
            <w:pPr>
              <w:spacing w:line="240" w:lineRule="auto"/>
              <w:rPr>
                <w:rFonts w:eastAsia="Times New Roman" w:cs="Times New Roman"/>
                <w:sz w:val="24"/>
                <w:szCs w:val="24"/>
              </w:rPr>
            </w:pPr>
          </w:p>
        </w:tc>
      </w:tr>
      <w:tr w:rsidR="00186E28" w:rsidRPr="00276E28" w:rsidTr="00853A10">
        <w:trPr>
          <w:trHeight w:val="576"/>
          <w:tblCellSpacing w:w="15" w:type="dxa"/>
        </w:trPr>
        <w:tc>
          <w:tcPr>
            <w:tcW w:w="502"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1</w:t>
            </w:r>
          </w:p>
        </w:tc>
        <w:tc>
          <w:tcPr>
            <w:tcW w:w="2963"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Мир моего «я»</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12</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tc>
        <w:tc>
          <w:tcPr>
            <w:tcW w:w="4775" w:type="dxa"/>
            <w:hideMark/>
          </w:tcPr>
          <w:p w:rsidR="00186E28" w:rsidRPr="00276E28" w:rsidRDefault="00E240EA" w:rsidP="00954D31">
            <w:pPr>
              <w:spacing w:before="100" w:beforeAutospacing="1" w:line="240" w:lineRule="auto"/>
              <w:rPr>
                <w:rFonts w:eastAsia="Times New Roman" w:cs="Times New Roman"/>
                <w:sz w:val="24"/>
                <w:szCs w:val="24"/>
              </w:rPr>
            </w:pPr>
            <w:hyperlink r:id="rId111" w:history="1">
              <w:r w:rsidR="00186E28" w:rsidRPr="00276E28">
                <w:rPr>
                  <w:rStyle w:val="af7"/>
                  <w:rFonts w:eastAsia="Times New Roman" w:cs="Times New Roman"/>
                  <w:b/>
                  <w:bCs/>
                  <w:sz w:val="24"/>
                  <w:szCs w:val="24"/>
                  <w:lang w:val="en-US"/>
                </w:rPr>
                <w:t>http://www.spielekiste.de</w:t>
              </w:r>
            </w:hyperlink>
          </w:p>
        </w:tc>
      </w:tr>
      <w:tr w:rsidR="00186E28" w:rsidRPr="00276E28" w:rsidTr="00853A10">
        <w:trPr>
          <w:trHeight w:val="551"/>
          <w:tblCellSpacing w:w="15" w:type="dxa"/>
        </w:trPr>
        <w:tc>
          <w:tcPr>
            <w:tcW w:w="502"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2</w:t>
            </w:r>
          </w:p>
        </w:tc>
        <w:tc>
          <w:tcPr>
            <w:tcW w:w="2963"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Мир моих увлечений</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21</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E240EA" w:rsidP="00954D31">
            <w:pPr>
              <w:spacing w:before="100" w:beforeAutospacing="1" w:line="240" w:lineRule="auto"/>
              <w:rPr>
                <w:rFonts w:eastAsia="Times New Roman" w:cs="Times New Roman"/>
                <w:sz w:val="24"/>
                <w:szCs w:val="24"/>
              </w:rPr>
            </w:pPr>
            <w:hyperlink r:id="rId112" w:history="1">
              <w:r w:rsidR="00186E28" w:rsidRPr="00276E28">
                <w:rPr>
                  <w:rStyle w:val="af7"/>
                  <w:rFonts w:eastAsia="Times New Roman" w:cs="Times New Roman"/>
                  <w:b/>
                  <w:bCs/>
                  <w:sz w:val="24"/>
                  <w:szCs w:val="24"/>
                  <w:lang w:val="en-US"/>
                </w:rPr>
                <w:t>http://www.grammade.ru</w:t>
              </w:r>
            </w:hyperlink>
          </w:p>
        </w:tc>
      </w:tr>
      <w:tr w:rsidR="00186E28" w:rsidRPr="00276E28" w:rsidTr="00853A10">
        <w:trPr>
          <w:trHeight w:val="551"/>
          <w:tblCellSpacing w:w="15" w:type="dxa"/>
        </w:trPr>
        <w:tc>
          <w:tcPr>
            <w:tcW w:w="502"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3</w:t>
            </w:r>
          </w:p>
        </w:tc>
        <w:tc>
          <w:tcPr>
            <w:tcW w:w="2963"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Мир вокруг меня</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22</w:t>
            </w:r>
          </w:p>
        </w:tc>
        <w:tc>
          <w:tcPr>
            <w:tcW w:w="720" w:type="dxa"/>
            <w:hideMark/>
          </w:tcPr>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E240EA" w:rsidP="00954D31">
            <w:pPr>
              <w:spacing w:before="100" w:beforeAutospacing="1" w:line="240" w:lineRule="auto"/>
              <w:rPr>
                <w:rFonts w:eastAsia="Times New Roman" w:cs="Times New Roman"/>
                <w:sz w:val="24"/>
                <w:szCs w:val="24"/>
              </w:rPr>
            </w:pPr>
            <w:hyperlink r:id="rId113" w:history="1">
              <w:r w:rsidR="00186E28" w:rsidRPr="00276E28">
                <w:rPr>
                  <w:rStyle w:val="af7"/>
                  <w:rFonts w:eastAsia="Times New Roman" w:cs="Times New Roman"/>
                  <w:b/>
                  <w:bCs/>
                  <w:sz w:val="24"/>
                  <w:szCs w:val="24"/>
                  <w:lang w:val="en-US"/>
                </w:rPr>
                <w:t>http</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www</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de</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portal</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com</w:t>
              </w:r>
            </w:hyperlink>
          </w:p>
        </w:tc>
      </w:tr>
      <w:tr w:rsidR="00186E28" w:rsidRPr="00276E28" w:rsidTr="00853A10">
        <w:trPr>
          <w:trHeight w:val="551"/>
          <w:tblCellSpacing w:w="15" w:type="dxa"/>
        </w:trPr>
        <w:tc>
          <w:tcPr>
            <w:tcW w:w="502" w:type="dxa"/>
            <w:hideMark/>
          </w:tcPr>
          <w:p w:rsidR="00186E28" w:rsidRPr="00276E28" w:rsidRDefault="00186E28" w:rsidP="00954D31">
            <w:pPr>
              <w:spacing w:line="240" w:lineRule="auto"/>
              <w:rPr>
                <w:rFonts w:eastAsia="Times New Roman" w:cs="Times New Roman"/>
                <w:sz w:val="24"/>
                <w:szCs w:val="24"/>
              </w:rPr>
            </w:pPr>
            <w:r w:rsidRPr="00276E28">
              <w:rPr>
                <w:rFonts w:eastAsia="Times New Roman" w:cs="Times New Roman"/>
                <w:sz w:val="24"/>
                <w:szCs w:val="24"/>
              </w:rPr>
              <w:t>4</w:t>
            </w:r>
          </w:p>
        </w:tc>
        <w:tc>
          <w:tcPr>
            <w:tcW w:w="2963"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Родная страна и страны изучаемого языка</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13</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1</w:t>
            </w:r>
          </w:p>
          <w:p w:rsidR="00186E28" w:rsidRPr="00276E28" w:rsidRDefault="00186E28" w:rsidP="00954D31">
            <w:pPr>
              <w:spacing w:line="240" w:lineRule="auto"/>
              <w:rPr>
                <w:rFonts w:eastAsia="Times New Roman" w:cs="Times New Roman"/>
                <w:sz w:val="24"/>
                <w:szCs w:val="24"/>
              </w:rPr>
            </w:pPr>
          </w:p>
        </w:tc>
        <w:tc>
          <w:tcPr>
            <w:tcW w:w="4775" w:type="dxa"/>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b/>
                <w:bCs/>
                <w:color w:val="5B9BD5" w:themeColor="accent1"/>
                <w:sz w:val="24"/>
                <w:szCs w:val="24"/>
                <w:u w:val="single"/>
              </w:rPr>
              <w:t>http://deutsch-uni.com.ru</w:t>
            </w:r>
          </w:p>
        </w:tc>
      </w:tr>
      <w:tr w:rsidR="00186E28" w:rsidRPr="00276E28" w:rsidTr="00853A10">
        <w:trPr>
          <w:trHeight w:val="576"/>
          <w:tblCellSpacing w:w="15" w:type="dxa"/>
        </w:trPr>
        <w:tc>
          <w:tcPr>
            <w:tcW w:w="3495" w:type="dxa"/>
            <w:gridSpan w:val="2"/>
            <w:hideMark/>
          </w:tcPr>
          <w:p w:rsidR="00186E28" w:rsidRPr="00276E28" w:rsidRDefault="00186E28" w:rsidP="00954D31">
            <w:pPr>
              <w:spacing w:before="100" w:beforeAutospacing="1" w:line="240" w:lineRule="auto"/>
              <w:rPr>
                <w:rFonts w:eastAsia="Times New Roman" w:cs="Times New Roman"/>
                <w:sz w:val="24"/>
                <w:szCs w:val="24"/>
              </w:rPr>
            </w:pPr>
            <w:r w:rsidRPr="00276E28">
              <w:rPr>
                <w:rFonts w:eastAsia="Times New Roman" w:cs="Times New Roman"/>
                <w:sz w:val="24"/>
                <w:szCs w:val="24"/>
              </w:rPr>
              <w:t>ОБЩЕЕ КОЛИЧЕСТВО Ч</w:t>
            </w:r>
            <w:r w:rsidRPr="00276E28">
              <w:rPr>
                <w:rFonts w:eastAsia="Times New Roman" w:cs="Times New Roman"/>
                <w:sz w:val="24"/>
                <w:szCs w:val="24"/>
              </w:rPr>
              <w:t>А</w:t>
            </w:r>
            <w:r w:rsidRPr="00276E28">
              <w:rPr>
                <w:rFonts w:eastAsia="Times New Roman" w:cs="Times New Roman"/>
                <w:sz w:val="24"/>
                <w:szCs w:val="24"/>
              </w:rPr>
              <w:t>СОВ ПО ПРОГРАММЕ</w:t>
            </w:r>
          </w:p>
        </w:tc>
        <w:tc>
          <w:tcPr>
            <w:tcW w:w="642"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68</w:t>
            </w:r>
          </w:p>
        </w:tc>
        <w:tc>
          <w:tcPr>
            <w:tcW w:w="720" w:type="dxa"/>
            <w:hideMark/>
          </w:tcPr>
          <w:p w:rsidR="00186E28" w:rsidRPr="00276E28" w:rsidRDefault="00186E28" w:rsidP="00954D31">
            <w:pPr>
              <w:spacing w:line="240" w:lineRule="auto"/>
              <w:jc w:val="center"/>
              <w:rPr>
                <w:rFonts w:eastAsia="Times New Roman" w:cs="Times New Roman"/>
                <w:sz w:val="24"/>
                <w:szCs w:val="24"/>
              </w:rPr>
            </w:pPr>
            <w:r w:rsidRPr="00276E28">
              <w:rPr>
                <w:rFonts w:eastAsia="Times New Roman" w:cs="Times New Roman"/>
                <w:sz w:val="24"/>
                <w:szCs w:val="24"/>
              </w:rPr>
              <w:t>4</w:t>
            </w:r>
          </w:p>
          <w:p w:rsidR="00186E28" w:rsidRPr="00276E28" w:rsidRDefault="00186E28" w:rsidP="00954D31">
            <w:pPr>
              <w:spacing w:line="240" w:lineRule="auto"/>
              <w:jc w:val="center"/>
              <w:rPr>
                <w:rFonts w:eastAsia="Times New Roman" w:cs="Times New Roman"/>
                <w:sz w:val="24"/>
                <w:szCs w:val="24"/>
              </w:rPr>
            </w:pPr>
          </w:p>
        </w:tc>
        <w:tc>
          <w:tcPr>
            <w:tcW w:w="4775" w:type="dxa"/>
            <w:hideMark/>
          </w:tcPr>
          <w:p w:rsidR="00186E28" w:rsidRPr="00276E28" w:rsidRDefault="00186E28" w:rsidP="00954D31">
            <w:pPr>
              <w:spacing w:line="240" w:lineRule="auto"/>
              <w:rPr>
                <w:rFonts w:eastAsia="Times New Roman" w:cs="Times New Roman"/>
                <w:sz w:val="24"/>
                <w:szCs w:val="24"/>
              </w:rPr>
            </w:pPr>
          </w:p>
        </w:tc>
      </w:tr>
    </w:tbl>
    <w:p w:rsidR="00186E28" w:rsidRPr="00276E28" w:rsidRDefault="00186E28" w:rsidP="00186E28">
      <w:pPr>
        <w:spacing w:line="240" w:lineRule="auto"/>
        <w:rPr>
          <w:rFonts w:eastAsia="Times New Roman" w:cs="Times New Roman"/>
          <w:b/>
          <w:bCs/>
          <w:caps/>
          <w:sz w:val="24"/>
          <w:szCs w:val="24"/>
        </w:rPr>
      </w:pPr>
      <w:r w:rsidRPr="00276E28">
        <w:rPr>
          <w:rFonts w:eastAsia="Times New Roman" w:cs="Times New Roman"/>
          <w:b/>
          <w:bCs/>
          <w:caps/>
          <w:sz w:val="24"/>
          <w:szCs w:val="24"/>
        </w:rPr>
        <w:t>4 КЛАСС</w:t>
      </w:r>
    </w:p>
    <w:tbl>
      <w:tblPr>
        <w:tblW w:w="9923"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14"/>
        <w:gridCol w:w="3068"/>
        <w:gridCol w:w="672"/>
        <w:gridCol w:w="750"/>
        <w:gridCol w:w="4819"/>
      </w:tblGrid>
      <w:tr w:rsidR="00186E28" w:rsidRPr="00276E28" w:rsidTr="00853A10">
        <w:trPr>
          <w:trHeight w:val="292"/>
          <w:tblHeader/>
          <w:tblCellSpacing w:w="15" w:type="dxa"/>
        </w:trPr>
        <w:tc>
          <w:tcPr>
            <w:tcW w:w="569" w:type="dxa"/>
            <w:vMerge w:val="restart"/>
            <w:shd w:val="clear" w:color="auto" w:fill="FFFFFF"/>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 п/п</w:t>
            </w:r>
          </w:p>
        </w:tc>
        <w:tc>
          <w:tcPr>
            <w:tcW w:w="3038" w:type="dxa"/>
            <w:vMerge w:val="restart"/>
            <w:shd w:val="clear" w:color="auto" w:fill="FFFFFF"/>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Наименование разделов и тем программы</w:t>
            </w:r>
          </w:p>
        </w:tc>
        <w:tc>
          <w:tcPr>
            <w:tcW w:w="1392" w:type="dxa"/>
            <w:gridSpan w:val="2"/>
            <w:shd w:val="clear" w:color="auto" w:fill="FFFFFF"/>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Колич</w:t>
            </w:r>
            <w:r w:rsidRPr="00276E28">
              <w:rPr>
                <w:rFonts w:eastAsia="Times New Roman" w:cs="Times New Roman"/>
                <w:color w:val="000000"/>
                <w:sz w:val="24"/>
                <w:szCs w:val="24"/>
              </w:rPr>
              <w:t>е</w:t>
            </w:r>
            <w:r w:rsidRPr="00276E28">
              <w:rPr>
                <w:rFonts w:eastAsia="Times New Roman" w:cs="Times New Roman"/>
                <w:color w:val="000000"/>
                <w:sz w:val="24"/>
                <w:szCs w:val="24"/>
              </w:rPr>
              <w:t>ство часов</w:t>
            </w:r>
          </w:p>
        </w:tc>
        <w:tc>
          <w:tcPr>
            <w:tcW w:w="4774" w:type="dxa"/>
            <w:vMerge w:val="restart"/>
            <w:shd w:val="clear" w:color="auto" w:fill="FFFFFF"/>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Электронные (цифровые) образовательные ресурсы</w:t>
            </w:r>
          </w:p>
        </w:tc>
      </w:tr>
      <w:tr w:rsidR="00186E28" w:rsidRPr="00276E28" w:rsidTr="00853A10">
        <w:trPr>
          <w:trHeight w:val="154"/>
          <w:tblHeader/>
          <w:tblCellSpacing w:w="15" w:type="dxa"/>
        </w:trPr>
        <w:tc>
          <w:tcPr>
            <w:tcW w:w="569" w:type="dxa"/>
            <w:vMerge/>
            <w:vAlign w:val="center"/>
            <w:hideMark/>
          </w:tcPr>
          <w:p w:rsidR="00186E28" w:rsidRPr="00276E28" w:rsidRDefault="00186E28" w:rsidP="00954D31">
            <w:pPr>
              <w:spacing w:line="240" w:lineRule="auto"/>
              <w:rPr>
                <w:rFonts w:eastAsia="Times New Roman" w:cs="Times New Roman"/>
                <w:color w:val="000000"/>
                <w:sz w:val="24"/>
                <w:szCs w:val="24"/>
              </w:rPr>
            </w:pPr>
          </w:p>
        </w:tc>
        <w:tc>
          <w:tcPr>
            <w:tcW w:w="3038" w:type="dxa"/>
            <w:vMerge/>
            <w:vAlign w:val="center"/>
            <w:hideMark/>
          </w:tcPr>
          <w:p w:rsidR="00186E28" w:rsidRPr="00276E28" w:rsidRDefault="00186E28" w:rsidP="00954D31">
            <w:pPr>
              <w:spacing w:line="240" w:lineRule="auto"/>
              <w:rPr>
                <w:rFonts w:eastAsia="Times New Roman" w:cs="Times New Roman"/>
                <w:color w:val="000000"/>
                <w:sz w:val="24"/>
                <w:szCs w:val="24"/>
              </w:rPr>
            </w:pPr>
          </w:p>
        </w:tc>
        <w:tc>
          <w:tcPr>
            <w:tcW w:w="642"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Всего</w:t>
            </w:r>
          </w:p>
        </w:tc>
        <w:tc>
          <w:tcPr>
            <w:tcW w:w="720"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Контрольные р</w:t>
            </w:r>
            <w:r w:rsidRPr="00276E28">
              <w:rPr>
                <w:rFonts w:eastAsia="Times New Roman" w:cs="Times New Roman"/>
                <w:color w:val="000000"/>
                <w:sz w:val="24"/>
                <w:szCs w:val="24"/>
              </w:rPr>
              <w:t>а</w:t>
            </w:r>
            <w:r w:rsidRPr="00276E28">
              <w:rPr>
                <w:rFonts w:eastAsia="Times New Roman" w:cs="Times New Roman"/>
                <w:color w:val="000000"/>
                <w:sz w:val="24"/>
                <w:szCs w:val="24"/>
              </w:rPr>
              <w:t>боты</w:t>
            </w:r>
          </w:p>
          <w:p w:rsidR="00186E28" w:rsidRPr="00276E28" w:rsidRDefault="00186E28" w:rsidP="00954D31">
            <w:pPr>
              <w:spacing w:line="240" w:lineRule="auto"/>
              <w:jc w:val="center"/>
              <w:rPr>
                <w:rFonts w:eastAsia="Times New Roman" w:cs="Times New Roman"/>
                <w:color w:val="000000"/>
                <w:sz w:val="24"/>
                <w:szCs w:val="24"/>
              </w:rPr>
            </w:pPr>
          </w:p>
        </w:tc>
        <w:tc>
          <w:tcPr>
            <w:tcW w:w="4774" w:type="dxa"/>
            <w:vMerge/>
            <w:hideMark/>
          </w:tcPr>
          <w:p w:rsidR="00186E28" w:rsidRPr="00276E28" w:rsidRDefault="00186E28" w:rsidP="00954D31">
            <w:pPr>
              <w:spacing w:line="240" w:lineRule="auto"/>
              <w:rPr>
                <w:rFonts w:eastAsia="Times New Roman" w:cs="Times New Roman"/>
                <w:color w:val="000000"/>
                <w:sz w:val="24"/>
                <w:szCs w:val="24"/>
              </w:rPr>
            </w:pPr>
          </w:p>
        </w:tc>
      </w:tr>
      <w:tr w:rsidR="00186E28" w:rsidRPr="00276E28" w:rsidTr="00853A10">
        <w:trPr>
          <w:trHeight w:val="292"/>
          <w:tblCellSpacing w:w="15" w:type="dxa"/>
        </w:trPr>
        <w:tc>
          <w:tcPr>
            <w:tcW w:w="569" w:type="dxa"/>
            <w:hideMark/>
          </w:tcPr>
          <w:p w:rsidR="00186E28" w:rsidRPr="00276E28" w:rsidRDefault="00186E28" w:rsidP="00954D31">
            <w:pPr>
              <w:spacing w:line="240" w:lineRule="auto"/>
              <w:rPr>
                <w:rFonts w:eastAsia="Times New Roman" w:cs="Times New Roman"/>
                <w:color w:val="000000"/>
                <w:sz w:val="24"/>
                <w:szCs w:val="24"/>
              </w:rPr>
            </w:pPr>
            <w:r w:rsidRPr="00276E28">
              <w:rPr>
                <w:rFonts w:eastAsia="Times New Roman" w:cs="Times New Roman"/>
                <w:color w:val="000000"/>
                <w:sz w:val="24"/>
                <w:szCs w:val="24"/>
              </w:rPr>
              <w:t>1</w:t>
            </w:r>
          </w:p>
        </w:tc>
        <w:tc>
          <w:tcPr>
            <w:tcW w:w="3038" w:type="dxa"/>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color w:val="000000"/>
                <w:sz w:val="24"/>
                <w:szCs w:val="24"/>
              </w:rPr>
              <w:t>Мир моего «я»</w:t>
            </w:r>
          </w:p>
        </w:tc>
        <w:tc>
          <w:tcPr>
            <w:tcW w:w="642"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10</w:t>
            </w:r>
          </w:p>
        </w:tc>
        <w:tc>
          <w:tcPr>
            <w:tcW w:w="720"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w:t>
            </w:r>
          </w:p>
          <w:p w:rsidR="00186E28" w:rsidRPr="00276E28" w:rsidRDefault="00186E28" w:rsidP="00954D31">
            <w:pPr>
              <w:spacing w:line="240" w:lineRule="auto"/>
              <w:jc w:val="center"/>
              <w:rPr>
                <w:rFonts w:eastAsia="Times New Roman" w:cs="Times New Roman"/>
                <w:color w:val="000000"/>
                <w:sz w:val="24"/>
                <w:szCs w:val="24"/>
              </w:rPr>
            </w:pPr>
          </w:p>
        </w:tc>
        <w:tc>
          <w:tcPr>
            <w:tcW w:w="4774" w:type="dxa"/>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b/>
                <w:bCs/>
                <w:color w:val="5B9BD5" w:themeColor="accent1"/>
                <w:sz w:val="24"/>
                <w:szCs w:val="24"/>
                <w:u w:val="single"/>
              </w:rPr>
              <w:t>http://deutsch-uni.com.ru</w:t>
            </w:r>
          </w:p>
        </w:tc>
      </w:tr>
      <w:tr w:rsidR="00186E28" w:rsidRPr="00276E28" w:rsidTr="00853A10">
        <w:trPr>
          <w:trHeight w:val="292"/>
          <w:tblCellSpacing w:w="15" w:type="dxa"/>
        </w:trPr>
        <w:tc>
          <w:tcPr>
            <w:tcW w:w="569" w:type="dxa"/>
            <w:hideMark/>
          </w:tcPr>
          <w:p w:rsidR="00186E28" w:rsidRPr="00276E28" w:rsidRDefault="00186E28" w:rsidP="00954D31">
            <w:pPr>
              <w:spacing w:line="240" w:lineRule="auto"/>
              <w:rPr>
                <w:rFonts w:eastAsia="Times New Roman" w:cs="Times New Roman"/>
                <w:color w:val="000000"/>
                <w:sz w:val="24"/>
                <w:szCs w:val="24"/>
              </w:rPr>
            </w:pPr>
            <w:r w:rsidRPr="00276E28">
              <w:rPr>
                <w:rFonts w:eastAsia="Times New Roman" w:cs="Times New Roman"/>
                <w:color w:val="000000"/>
                <w:sz w:val="24"/>
                <w:szCs w:val="24"/>
              </w:rPr>
              <w:t>2</w:t>
            </w:r>
          </w:p>
        </w:tc>
        <w:tc>
          <w:tcPr>
            <w:tcW w:w="3038" w:type="dxa"/>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color w:val="000000"/>
                <w:sz w:val="24"/>
                <w:szCs w:val="24"/>
              </w:rPr>
              <w:t>Мир моих увлечений</w:t>
            </w:r>
          </w:p>
        </w:tc>
        <w:tc>
          <w:tcPr>
            <w:tcW w:w="642"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18</w:t>
            </w:r>
          </w:p>
        </w:tc>
        <w:tc>
          <w:tcPr>
            <w:tcW w:w="720"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w:t>
            </w:r>
          </w:p>
          <w:p w:rsidR="00186E28" w:rsidRPr="00276E28" w:rsidRDefault="00186E28" w:rsidP="00954D31">
            <w:pPr>
              <w:spacing w:line="240" w:lineRule="auto"/>
              <w:jc w:val="center"/>
              <w:rPr>
                <w:rFonts w:eastAsia="Times New Roman" w:cs="Times New Roman"/>
                <w:color w:val="000000"/>
                <w:sz w:val="24"/>
                <w:szCs w:val="24"/>
              </w:rPr>
            </w:pPr>
          </w:p>
        </w:tc>
        <w:tc>
          <w:tcPr>
            <w:tcW w:w="4774" w:type="dxa"/>
            <w:hideMark/>
          </w:tcPr>
          <w:p w:rsidR="00186E28" w:rsidRPr="00276E28" w:rsidRDefault="00E240EA" w:rsidP="00954D31">
            <w:pPr>
              <w:spacing w:before="100" w:beforeAutospacing="1" w:line="240" w:lineRule="auto"/>
              <w:rPr>
                <w:rFonts w:eastAsia="Times New Roman" w:cs="Times New Roman"/>
                <w:color w:val="000000"/>
                <w:sz w:val="24"/>
                <w:szCs w:val="24"/>
              </w:rPr>
            </w:pPr>
            <w:hyperlink r:id="rId114" w:history="1">
              <w:r w:rsidR="00853A10" w:rsidRPr="00E16CF8">
                <w:rPr>
                  <w:rStyle w:val="af7"/>
                  <w:rFonts w:eastAsia="Times New Roman" w:cs="Times New Roman"/>
                  <w:b/>
                  <w:bCs/>
                  <w:sz w:val="24"/>
                  <w:szCs w:val="24"/>
                  <w:lang w:val="en-US"/>
                </w:rPr>
                <w:t>http://www.grammade.ru</w:t>
              </w:r>
            </w:hyperlink>
          </w:p>
        </w:tc>
      </w:tr>
      <w:tr w:rsidR="00186E28" w:rsidRPr="00276E28" w:rsidTr="00853A10">
        <w:trPr>
          <w:trHeight w:val="319"/>
          <w:tblCellSpacing w:w="15" w:type="dxa"/>
        </w:trPr>
        <w:tc>
          <w:tcPr>
            <w:tcW w:w="569" w:type="dxa"/>
            <w:hideMark/>
          </w:tcPr>
          <w:p w:rsidR="00186E28" w:rsidRPr="00276E28" w:rsidRDefault="00186E28" w:rsidP="00954D31">
            <w:pPr>
              <w:spacing w:line="240" w:lineRule="auto"/>
              <w:rPr>
                <w:rFonts w:eastAsia="Times New Roman" w:cs="Times New Roman"/>
                <w:color w:val="000000"/>
                <w:sz w:val="24"/>
                <w:szCs w:val="24"/>
              </w:rPr>
            </w:pPr>
            <w:r w:rsidRPr="00276E28">
              <w:rPr>
                <w:rFonts w:eastAsia="Times New Roman" w:cs="Times New Roman"/>
                <w:color w:val="000000"/>
                <w:sz w:val="24"/>
                <w:szCs w:val="24"/>
              </w:rPr>
              <w:t>3</w:t>
            </w:r>
          </w:p>
        </w:tc>
        <w:tc>
          <w:tcPr>
            <w:tcW w:w="3038" w:type="dxa"/>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color w:val="000000"/>
                <w:sz w:val="24"/>
                <w:szCs w:val="24"/>
              </w:rPr>
              <w:t>Мир вокруг меня</w:t>
            </w:r>
          </w:p>
        </w:tc>
        <w:tc>
          <w:tcPr>
            <w:tcW w:w="642"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28</w:t>
            </w:r>
          </w:p>
        </w:tc>
        <w:tc>
          <w:tcPr>
            <w:tcW w:w="720"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w:t>
            </w:r>
          </w:p>
          <w:p w:rsidR="00186E28" w:rsidRPr="00276E28" w:rsidRDefault="00186E28" w:rsidP="00954D31">
            <w:pPr>
              <w:spacing w:line="240" w:lineRule="auto"/>
              <w:jc w:val="center"/>
              <w:rPr>
                <w:rFonts w:eastAsia="Times New Roman" w:cs="Times New Roman"/>
                <w:color w:val="000000"/>
                <w:sz w:val="24"/>
                <w:szCs w:val="24"/>
              </w:rPr>
            </w:pPr>
          </w:p>
        </w:tc>
        <w:tc>
          <w:tcPr>
            <w:tcW w:w="4774" w:type="dxa"/>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b/>
                <w:bCs/>
                <w:color w:val="5B9BD5" w:themeColor="accent1"/>
                <w:sz w:val="24"/>
                <w:szCs w:val="24"/>
                <w:u w:val="single"/>
              </w:rPr>
              <w:t>http://deutsch-uni.com.ru</w:t>
            </w:r>
          </w:p>
        </w:tc>
      </w:tr>
      <w:tr w:rsidR="00186E28" w:rsidRPr="00276E28" w:rsidTr="00853A10">
        <w:trPr>
          <w:trHeight w:val="292"/>
          <w:tblCellSpacing w:w="15" w:type="dxa"/>
        </w:trPr>
        <w:tc>
          <w:tcPr>
            <w:tcW w:w="569" w:type="dxa"/>
            <w:hideMark/>
          </w:tcPr>
          <w:p w:rsidR="00186E28" w:rsidRPr="00276E28" w:rsidRDefault="00186E28" w:rsidP="00954D31">
            <w:pPr>
              <w:spacing w:line="240" w:lineRule="auto"/>
              <w:rPr>
                <w:rFonts w:eastAsia="Times New Roman" w:cs="Times New Roman"/>
                <w:color w:val="000000"/>
                <w:sz w:val="24"/>
                <w:szCs w:val="24"/>
              </w:rPr>
            </w:pPr>
            <w:r w:rsidRPr="00276E28">
              <w:rPr>
                <w:rFonts w:eastAsia="Times New Roman" w:cs="Times New Roman"/>
                <w:color w:val="000000"/>
                <w:sz w:val="24"/>
                <w:szCs w:val="24"/>
              </w:rPr>
              <w:t>4</w:t>
            </w:r>
          </w:p>
        </w:tc>
        <w:tc>
          <w:tcPr>
            <w:tcW w:w="3038" w:type="dxa"/>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color w:val="000000"/>
                <w:sz w:val="24"/>
                <w:szCs w:val="24"/>
              </w:rPr>
              <w:t>Родная страна и страны изучаемого языка</w:t>
            </w:r>
          </w:p>
        </w:tc>
        <w:tc>
          <w:tcPr>
            <w:tcW w:w="642"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12</w:t>
            </w:r>
          </w:p>
        </w:tc>
        <w:tc>
          <w:tcPr>
            <w:tcW w:w="720"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1</w:t>
            </w:r>
          </w:p>
          <w:p w:rsidR="00186E28" w:rsidRPr="00276E28" w:rsidRDefault="00186E28" w:rsidP="00954D31">
            <w:pPr>
              <w:spacing w:line="240" w:lineRule="auto"/>
              <w:jc w:val="center"/>
              <w:rPr>
                <w:rFonts w:eastAsia="Times New Roman" w:cs="Times New Roman"/>
                <w:color w:val="000000"/>
                <w:sz w:val="24"/>
                <w:szCs w:val="24"/>
              </w:rPr>
            </w:pPr>
          </w:p>
        </w:tc>
        <w:tc>
          <w:tcPr>
            <w:tcW w:w="4774" w:type="dxa"/>
            <w:hideMark/>
          </w:tcPr>
          <w:p w:rsidR="00186E28" w:rsidRPr="00276E28" w:rsidRDefault="00E240EA" w:rsidP="00954D31">
            <w:pPr>
              <w:spacing w:before="100" w:beforeAutospacing="1" w:line="240" w:lineRule="auto"/>
              <w:rPr>
                <w:rFonts w:eastAsia="Times New Roman" w:cs="Times New Roman"/>
                <w:color w:val="000000"/>
                <w:sz w:val="24"/>
                <w:szCs w:val="24"/>
              </w:rPr>
            </w:pPr>
            <w:hyperlink r:id="rId115" w:history="1">
              <w:r w:rsidR="00186E28" w:rsidRPr="00276E28">
                <w:rPr>
                  <w:rStyle w:val="af7"/>
                  <w:rFonts w:eastAsia="Times New Roman" w:cs="Times New Roman"/>
                  <w:b/>
                  <w:bCs/>
                  <w:sz w:val="24"/>
                  <w:szCs w:val="24"/>
                  <w:lang w:val="en-US"/>
                </w:rPr>
                <w:t>http</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www</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de</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portal</w:t>
              </w:r>
              <w:r w:rsidR="00186E28" w:rsidRPr="00276E28">
                <w:rPr>
                  <w:rStyle w:val="af7"/>
                  <w:rFonts w:eastAsia="Times New Roman" w:cs="Times New Roman"/>
                  <w:b/>
                  <w:bCs/>
                  <w:sz w:val="24"/>
                  <w:szCs w:val="24"/>
                </w:rPr>
                <w:t>.</w:t>
              </w:r>
              <w:r w:rsidR="00186E28" w:rsidRPr="00276E28">
                <w:rPr>
                  <w:rStyle w:val="af7"/>
                  <w:rFonts w:eastAsia="Times New Roman" w:cs="Times New Roman"/>
                  <w:b/>
                  <w:bCs/>
                  <w:sz w:val="24"/>
                  <w:szCs w:val="24"/>
                  <w:lang w:val="en-US"/>
                </w:rPr>
                <w:t>com</w:t>
              </w:r>
            </w:hyperlink>
          </w:p>
        </w:tc>
      </w:tr>
      <w:tr w:rsidR="00186E28" w:rsidRPr="00276E28" w:rsidTr="00853A10">
        <w:trPr>
          <w:trHeight w:val="391"/>
          <w:tblCellSpacing w:w="15" w:type="dxa"/>
        </w:trPr>
        <w:tc>
          <w:tcPr>
            <w:tcW w:w="3637" w:type="dxa"/>
            <w:gridSpan w:val="2"/>
            <w:hideMark/>
          </w:tcPr>
          <w:p w:rsidR="00186E28" w:rsidRPr="00276E28" w:rsidRDefault="00186E28" w:rsidP="00954D31">
            <w:pPr>
              <w:spacing w:before="100" w:beforeAutospacing="1" w:line="240" w:lineRule="auto"/>
              <w:rPr>
                <w:rFonts w:eastAsia="Times New Roman" w:cs="Times New Roman"/>
                <w:color w:val="000000"/>
                <w:sz w:val="24"/>
                <w:szCs w:val="24"/>
              </w:rPr>
            </w:pPr>
            <w:r w:rsidRPr="00276E28">
              <w:rPr>
                <w:rFonts w:eastAsia="Times New Roman" w:cs="Times New Roman"/>
                <w:color w:val="000000"/>
                <w:sz w:val="24"/>
                <w:szCs w:val="24"/>
              </w:rPr>
              <w:t>ОБЩЕЕ КОЛИЧЕСТВО Ч</w:t>
            </w:r>
            <w:r w:rsidRPr="00276E28">
              <w:rPr>
                <w:rFonts w:eastAsia="Times New Roman" w:cs="Times New Roman"/>
                <w:color w:val="000000"/>
                <w:sz w:val="24"/>
                <w:szCs w:val="24"/>
              </w:rPr>
              <w:t>А</w:t>
            </w:r>
            <w:r w:rsidRPr="00276E28">
              <w:rPr>
                <w:rFonts w:eastAsia="Times New Roman" w:cs="Times New Roman"/>
                <w:color w:val="000000"/>
                <w:sz w:val="24"/>
                <w:szCs w:val="24"/>
              </w:rPr>
              <w:t>СОВ ПО ПРОГРАММЕ</w:t>
            </w:r>
          </w:p>
        </w:tc>
        <w:tc>
          <w:tcPr>
            <w:tcW w:w="642"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68</w:t>
            </w:r>
          </w:p>
        </w:tc>
        <w:tc>
          <w:tcPr>
            <w:tcW w:w="720" w:type="dxa"/>
            <w:hideMark/>
          </w:tcPr>
          <w:p w:rsidR="00186E28" w:rsidRPr="00276E28" w:rsidRDefault="00186E28" w:rsidP="00954D31">
            <w:pPr>
              <w:spacing w:line="240" w:lineRule="auto"/>
              <w:jc w:val="center"/>
              <w:rPr>
                <w:rFonts w:eastAsia="Times New Roman" w:cs="Times New Roman"/>
                <w:color w:val="000000"/>
                <w:sz w:val="24"/>
                <w:szCs w:val="24"/>
              </w:rPr>
            </w:pPr>
            <w:r w:rsidRPr="00276E28">
              <w:rPr>
                <w:rFonts w:eastAsia="Times New Roman" w:cs="Times New Roman"/>
                <w:color w:val="000000"/>
                <w:sz w:val="24"/>
                <w:szCs w:val="24"/>
              </w:rPr>
              <w:t>4</w:t>
            </w:r>
          </w:p>
          <w:p w:rsidR="00186E28" w:rsidRPr="00276E28" w:rsidRDefault="00186E28" w:rsidP="00954D31">
            <w:pPr>
              <w:spacing w:line="240" w:lineRule="auto"/>
              <w:rPr>
                <w:rFonts w:eastAsia="Times New Roman" w:cs="Times New Roman"/>
                <w:color w:val="000000"/>
                <w:sz w:val="24"/>
                <w:szCs w:val="24"/>
              </w:rPr>
            </w:pPr>
          </w:p>
        </w:tc>
        <w:tc>
          <w:tcPr>
            <w:tcW w:w="4774" w:type="dxa"/>
            <w:hideMark/>
          </w:tcPr>
          <w:p w:rsidR="00186E28" w:rsidRPr="00276E28" w:rsidRDefault="00186E28" w:rsidP="00954D31">
            <w:pPr>
              <w:spacing w:line="240" w:lineRule="auto"/>
              <w:rPr>
                <w:rFonts w:eastAsia="Times New Roman" w:cs="Times New Roman"/>
                <w:color w:val="000000"/>
                <w:sz w:val="24"/>
                <w:szCs w:val="24"/>
              </w:rPr>
            </w:pPr>
          </w:p>
        </w:tc>
      </w:tr>
    </w:tbl>
    <w:p w:rsidR="00186E28" w:rsidRPr="00276E28" w:rsidRDefault="00186E28" w:rsidP="00186E28">
      <w:pPr>
        <w:spacing w:line="240" w:lineRule="auto"/>
        <w:rPr>
          <w:rFonts w:cs="Times New Roman"/>
          <w:sz w:val="24"/>
          <w:szCs w:val="24"/>
        </w:rPr>
      </w:pPr>
    </w:p>
    <w:p w:rsidR="00767BB0" w:rsidRDefault="00333DB5" w:rsidP="00816BC5">
      <w:pPr>
        <w:pStyle w:val="2"/>
        <w:spacing w:before="0"/>
        <w:rPr>
          <w:color w:val="auto"/>
        </w:rPr>
      </w:pPr>
      <w:bookmarkStart w:id="21" w:name="_Toc144968478"/>
      <w:r w:rsidRPr="0026005F">
        <w:rPr>
          <w:color w:val="auto"/>
        </w:rPr>
        <w:t>2.1.</w:t>
      </w:r>
      <w:r w:rsidR="00AB7A13">
        <w:rPr>
          <w:color w:val="auto"/>
        </w:rPr>
        <w:t>4</w:t>
      </w:r>
      <w:r w:rsidRPr="0026005F">
        <w:rPr>
          <w:color w:val="auto"/>
        </w:rPr>
        <w:t xml:space="preserve">. </w:t>
      </w:r>
      <w:r w:rsidR="00767BB0" w:rsidRPr="0026005F">
        <w:rPr>
          <w:color w:val="auto"/>
        </w:rPr>
        <w:t>МАТЕМАТИКА</w:t>
      </w:r>
      <w:bookmarkEnd w:id="21"/>
    </w:p>
    <w:p w:rsidR="004D424F" w:rsidRPr="00407766" w:rsidRDefault="004D424F" w:rsidP="004D424F">
      <w:pPr>
        <w:spacing w:line="240" w:lineRule="auto"/>
        <w:rPr>
          <w:rFonts w:cs="Times New Roman"/>
          <w:sz w:val="24"/>
          <w:szCs w:val="24"/>
        </w:rPr>
      </w:pPr>
      <w:r w:rsidRPr="00407766">
        <w:rPr>
          <w:rFonts w:cs="Times New Roman"/>
          <w:sz w:val="24"/>
          <w:szCs w:val="24"/>
        </w:rPr>
        <w:br/>
      </w:r>
      <w:r w:rsidRPr="00407766">
        <w:rPr>
          <w:rStyle w:val="afa"/>
          <w:rFonts w:cs="Times New Roman"/>
          <w:color w:val="333333"/>
          <w:sz w:val="24"/>
          <w:szCs w:val="24"/>
        </w:rPr>
        <w:t>СОДЕРЖАНИЕ ОБУЧЕНИЯ</w:t>
      </w:r>
    </w:p>
    <w:p w:rsidR="004D424F" w:rsidRPr="00407766" w:rsidRDefault="004D424F" w:rsidP="004D424F">
      <w:pPr>
        <w:spacing w:line="240" w:lineRule="auto"/>
        <w:rPr>
          <w:rFonts w:cs="Times New Roman"/>
          <w:sz w:val="24"/>
          <w:szCs w:val="24"/>
        </w:rPr>
      </w:pPr>
      <w:r w:rsidRPr="00407766">
        <w:rPr>
          <w:rFonts w:cs="Times New Roman"/>
          <w:sz w:val="24"/>
          <w:szCs w:val="24"/>
        </w:rPr>
        <w:t>Основное содержание обучения в программе по математике представлено разделами: «Числа и в</w:t>
      </w:r>
      <w:r w:rsidRPr="00407766">
        <w:rPr>
          <w:rFonts w:cs="Times New Roman"/>
          <w:sz w:val="24"/>
          <w:szCs w:val="24"/>
        </w:rPr>
        <w:t>е</w:t>
      </w:r>
      <w:r w:rsidRPr="00407766">
        <w:rPr>
          <w:rFonts w:cs="Times New Roman"/>
          <w:sz w:val="24"/>
          <w:szCs w:val="24"/>
        </w:rPr>
        <w:t>личины», «Арифметические действия», «Текстовые задачи», «Пространственные отношения и ге</w:t>
      </w:r>
      <w:r w:rsidRPr="00407766">
        <w:rPr>
          <w:rFonts w:cs="Times New Roman"/>
          <w:sz w:val="24"/>
          <w:szCs w:val="24"/>
        </w:rPr>
        <w:t>о</w:t>
      </w:r>
      <w:r w:rsidRPr="00407766">
        <w:rPr>
          <w:rFonts w:cs="Times New Roman"/>
          <w:sz w:val="24"/>
          <w:szCs w:val="24"/>
        </w:rPr>
        <w:t>метрические фигуры», «Математическая информация».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1 КЛАСС</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Числа и величины</w:t>
      </w:r>
    </w:p>
    <w:p w:rsidR="004D424F" w:rsidRPr="00407766" w:rsidRDefault="004D424F" w:rsidP="004D424F">
      <w:pPr>
        <w:spacing w:line="240" w:lineRule="auto"/>
        <w:rPr>
          <w:rFonts w:cs="Times New Roman"/>
          <w:sz w:val="24"/>
          <w:szCs w:val="24"/>
        </w:rPr>
      </w:pPr>
      <w:r w:rsidRPr="00407766">
        <w:rPr>
          <w:rFonts w:cs="Times New Roman"/>
          <w:sz w:val="24"/>
          <w:szCs w:val="24"/>
        </w:rPr>
        <w:t>Числа от 1 до 9: различение, чтение, запись. Единица счёта. Десяток. Счёт предметов, запись р</w:t>
      </w:r>
      <w:r w:rsidRPr="00407766">
        <w:rPr>
          <w:rFonts w:cs="Times New Roman"/>
          <w:sz w:val="24"/>
          <w:szCs w:val="24"/>
        </w:rPr>
        <w:t>е</w:t>
      </w:r>
      <w:r w:rsidRPr="00407766">
        <w:rPr>
          <w:rFonts w:cs="Times New Roman"/>
          <w:sz w:val="24"/>
          <w:szCs w:val="24"/>
        </w:rPr>
        <w:t>зультата цифрами. Число и цифра 0 при измерении, вычислении.</w:t>
      </w:r>
    </w:p>
    <w:p w:rsidR="004D424F" w:rsidRPr="00407766" w:rsidRDefault="004D424F" w:rsidP="004D424F">
      <w:pPr>
        <w:spacing w:line="240" w:lineRule="auto"/>
        <w:rPr>
          <w:rFonts w:cs="Times New Roman"/>
          <w:sz w:val="24"/>
          <w:szCs w:val="24"/>
        </w:rPr>
      </w:pPr>
      <w:r w:rsidRPr="00407766">
        <w:rPr>
          <w:rFonts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4D424F" w:rsidRPr="00407766" w:rsidRDefault="004D424F" w:rsidP="004D424F">
      <w:pPr>
        <w:spacing w:line="240" w:lineRule="auto"/>
        <w:rPr>
          <w:rFonts w:cs="Times New Roman"/>
          <w:sz w:val="24"/>
          <w:szCs w:val="24"/>
        </w:rPr>
      </w:pPr>
      <w:r w:rsidRPr="00407766">
        <w:rPr>
          <w:rFonts w:cs="Times New Roman"/>
          <w:sz w:val="24"/>
          <w:szCs w:val="24"/>
        </w:rPr>
        <w:t>Длина и её измерение. Единицы длины и установление соотношения между ними: сантиметр, д</w:t>
      </w:r>
      <w:r w:rsidRPr="00407766">
        <w:rPr>
          <w:rFonts w:cs="Times New Roman"/>
          <w:sz w:val="24"/>
          <w:szCs w:val="24"/>
        </w:rPr>
        <w:t>е</w:t>
      </w:r>
      <w:r w:rsidRPr="00407766">
        <w:rPr>
          <w:rFonts w:cs="Times New Roman"/>
          <w:sz w:val="24"/>
          <w:szCs w:val="24"/>
        </w:rPr>
        <w:t>циметр.</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Арифметические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Сложение и вычитание чисел в пределах 20. Названия компонентов действий, резул</w:t>
      </w:r>
      <w:r w:rsidRPr="00407766">
        <w:rPr>
          <w:rFonts w:cs="Times New Roman"/>
          <w:sz w:val="24"/>
          <w:szCs w:val="24"/>
        </w:rPr>
        <w:t>ь</w:t>
      </w:r>
      <w:r w:rsidRPr="00407766">
        <w:rPr>
          <w:rFonts w:cs="Times New Roman"/>
          <w:sz w:val="24"/>
          <w:szCs w:val="24"/>
        </w:rPr>
        <w:t>татов действий сложения, вычитания. Вычитание как действие, обратное сложению.</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Текстовые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Пространственные отношения и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Расположение предметов и объектов на плоскости, в пространстве, установление пр</w:t>
      </w:r>
      <w:r w:rsidRPr="00407766">
        <w:rPr>
          <w:rFonts w:cs="Times New Roman"/>
          <w:sz w:val="24"/>
          <w:szCs w:val="24"/>
        </w:rPr>
        <w:t>о</w:t>
      </w:r>
      <w:r w:rsidRPr="00407766">
        <w:rPr>
          <w:rFonts w:cs="Times New Roman"/>
          <w:sz w:val="24"/>
          <w:szCs w:val="24"/>
        </w:rPr>
        <w:t>странственных отношений: «слева</w:t>
      </w:r>
      <w:r w:rsidRPr="00407766">
        <w:rPr>
          <w:rFonts w:cs="Times New Roman"/>
          <w:sz w:val="24"/>
          <w:szCs w:val="24"/>
          <w:shd w:val="clear" w:color="auto" w:fill="FFFFFF"/>
        </w:rPr>
        <w:t> – </w:t>
      </w:r>
      <w:r w:rsidRPr="00407766">
        <w:rPr>
          <w:rFonts w:cs="Times New Roman"/>
          <w:sz w:val="24"/>
          <w:szCs w:val="24"/>
        </w:rPr>
        <w:t>справа», «сверху</w:t>
      </w:r>
      <w:r w:rsidRPr="00407766">
        <w:rPr>
          <w:rFonts w:cs="Times New Roman"/>
          <w:sz w:val="24"/>
          <w:szCs w:val="24"/>
          <w:shd w:val="clear" w:color="auto" w:fill="FFFFFF"/>
        </w:rPr>
        <w:t> – </w:t>
      </w:r>
      <w:r w:rsidRPr="00407766">
        <w:rPr>
          <w:rFonts w:cs="Times New Roman"/>
          <w:sz w:val="24"/>
          <w:szCs w:val="24"/>
        </w:rPr>
        <w:t>снизу», «между».</w:t>
      </w:r>
    </w:p>
    <w:p w:rsidR="004D424F" w:rsidRPr="00407766" w:rsidRDefault="004D424F" w:rsidP="004D424F">
      <w:pPr>
        <w:spacing w:line="240" w:lineRule="auto"/>
        <w:rPr>
          <w:rFonts w:cs="Times New Roman"/>
          <w:sz w:val="24"/>
          <w:szCs w:val="24"/>
        </w:rPr>
      </w:pPr>
      <w:r w:rsidRPr="00407766">
        <w:rPr>
          <w:rFonts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w:t>
      </w:r>
      <w:r w:rsidRPr="00407766">
        <w:rPr>
          <w:rFonts w:cs="Times New Roman"/>
          <w:sz w:val="24"/>
          <w:szCs w:val="24"/>
        </w:rPr>
        <w:t>е</w:t>
      </w:r>
      <w:r w:rsidRPr="00407766">
        <w:rPr>
          <w:rFonts w:cs="Times New Roman"/>
          <w:sz w:val="24"/>
          <w:szCs w:val="24"/>
        </w:rPr>
        <w:t>рение длины отрезка в сантиметрах.</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Математическая информация</w:t>
      </w:r>
    </w:p>
    <w:p w:rsidR="004D424F" w:rsidRPr="00407766" w:rsidRDefault="004D424F" w:rsidP="004D424F">
      <w:pPr>
        <w:spacing w:line="240" w:lineRule="auto"/>
        <w:rPr>
          <w:rFonts w:cs="Times New Roman"/>
          <w:sz w:val="24"/>
          <w:szCs w:val="24"/>
        </w:rPr>
      </w:pPr>
      <w:r w:rsidRPr="00407766">
        <w:rPr>
          <w:rFonts w:cs="Times New Roman"/>
          <w:sz w:val="24"/>
          <w:szCs w:val="24"/>
        </w:rPr>
        <w:t>Сбор данных об объекте по образцу. Характеристики объекта, группы объектов (кол</w:t>
      </w:r>
      <w:r w:rsidRPr="00407766">
        <w:rPr>
          <w:rFonts w:cs="Times New Roman"/>
          <w:sz w:val="24"/>
          <w:szCs w:val="24"/>
        </w:rPr>
        <w:t>и</w:t>
      </w:r>
      <w:r w:rsidRPr="00407766">
        <w:rPr>
          <w:rFonts w:cs="Times New Roman"/>
          <w:sz w:val="24"/>
          <w:szCs w:val="24"/>
        </w:rPr>
        <w:t>чество, форма, размер). Группировка объектов по заданному признаку.</w:t>
      </w:r>
    </w:p>
    <w:p w:rsidR="004D424F" w:rsidRPr="00407766" w:rsidRDefault="004D424F" w:rsidP="004D424F">
      <w:pPr>
        <w:spacing w:line="240" w:lineRule="auto"/>
        <w:rPr>
          <w:rFonts w:cs="Times New Roman"/>
          <w:sz w:val="24"/>
          <w:szCs w:val="24"/>
        </w:rPr>
      </w:pPr>
      <w:r w:rsidRPr="00407766">
        <w:rPr>
          <w:rFonts w:cs="Times New Roman"/>
          <w:sz w:val="24"/>
          <w:szCs w:val="24"/>
        </w:rPr>
        <w:t>Закономерность в ряду заданных объектов: её обнаружение, продолжение ряда.</w:t>
      </w:r>
    </w:p>
    <w:p w:rsidR="004D424F" w:rsidRPr="00407766" w:rsidRDefault="004D424F" w:rsidP="004D424F">
      <w:pPr>
        <w:spacing w:line="240" w:lineRule="auto"/>
        <w:rPr>
          <w:rFonts w:cs="Times New Roman"/>
          <w:sz w:val="24"/>
          <w:szCs w:val="24"/>
        </w:rPr>
      </w:pPr>
      <w:r w:rsidRPr="00407766">
        <w:rPr>
          <w:rFonts w:cs="Times New Roman"/>
          <w:sz w:val="24"/>
          <w:szCs w:val="24"/>
        </w:rPr>
        <w:t>Верные (истинные) и неверные (ложные) предложения, составленные относительно заданного н</w:t>
      </w:r>
      <w:r w:rsidRPr="00407766">
        <w:rPr>
          <w:rFonts w:cs="Times New Roman"/>
          <w:sz w:val="24"/>
          <w:szCs w:val="24"/>
        </w:rPr>
        <w:t>а</w:t>
      </w:r>
      <w:r w:rsidRPr="00407766">
        <w:rPr>
          <w:rFonts w:cs="Times New Roman"/>
          <w:sz w:val="24"/>
          <w:szCs w:val="24"/>
        </w:rPr>
        <w:t>бора математических объектов.</w:t>
      </w:r>
    </w:p>
    <w:p w:rsidR="004D424F" w:rsidRPr="00407766" w:rsidRDefault="004D424F" w:rsidP="004D424F">
      <w:pPr>
        <w:spacing w:line="240" w:lineRule="auto"/>
        <w:rPr>
          <w:rFonts w:cs="Times New Roman"/>
          <w:sz w:val="24"/>
          <w:szCs w:val="24"/>
        </w:rPr>
      </w:pPr>
      <w:r w:rsidRPr="00407766">
        <w:rPr>
          <w:rFonts w:cs="Times New Roman"/>
          <w:sz w:val="24"/>
          <w:szCs w:val="24"/>
        </w:rPr>
        <w:t>Чтение таблицы, содержащей не более 4 данных. Извлечение данного из строки или столбца, вн</w:t>
      </w:r>
      <w:r w:rsidRPr="00407766">
        <w:rPr>
          <w:rFonts w:cs="Times New Roman"/>
          <w:sz w:val="24"/>
          <w:szCs w:val="24"/>
        </w:rPr>
        <w:t>е</w:t>
      </w:r>
      <w:r w:rsidRPr="00407766">
        <w:rPr>
          <w:rFonts w:cs="Times New Roman"/>
          <w:sz w:val="24"/>
          <w:szCs w:val="24"/>
        </w:rPr>
        <w:t>сение одного-двух данных в таблицу. Чтение рисунка, схемы с одним-двумя числовыми данными (значениями данных величин).</w:t>
      </w:r>
    </w:p>
    <w:p w:rsidR="004D424F" w:rsidRPr="00407766" w:rsidRDefault="004D424F" w:rsidP="004D424F">
      <w:pPr>
        <w:spacing w:line="240" w:lineRule="auto"/>
        <w:rPr>
          <w:rFonts w:cs="Times New Roman"/>
          <w:sz w:val="24"/>
          <w:szCs w:val="24"/>
        </w:rPr>
      </w:pPr>
      <w:r w:rsidRPr="00407766">
        <w:rPr>
          <w:rFonts w:cs="Times New Roman"/>
          <w:sz w:val="24"/>
          <w:szCs w:val="24"/>
        </w:rPr>
        <w:t>Двух-трёх шаговые инструкции, связанные с вычислением, измерением длины, изображением ге</w:t>
      </w:r>
      <w:r w:rsidRPr="00407766">
        <w:rPr>
          <w:rFonts w:cs="Times New Roman"/>
          <w:sz w:val="24"/>
          <w:szCs w:val="24"/>
        </w:rPr>
        <w:t>о</w:t>
      </w:r>
      <w:r w:rsidRPr="00407766">
        <w:rPr>
          <w:rFonts w:cs="Times New Roman"/>
          <w:sz w:val="24"/>
          <w:szCs w:val="24"/>
        </w:rPr>
        <w:t>метрической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Изучение математики в 1 классе способствует освоению на пропедевтическом уровне ряда униве</w:t>
      </w:r>
      <w:r w:rsidRPr="00407766">
        <w:rPr>
          <w:rFonts w:cs="Times New Roman"/>
          <w:sz w:val="24"/>
          <w:szCs w:val="24"/>
        </w:rPr>
        <w:t>р</w:t>
      </w:r>
      <w:r w:rsidRPr="00407766">
        <w:rPr>
          <w:rFonts w:cs="Times New Roman"/>
          <w:sz w:val="24"/>
          <w:szCs w:val="24"/>
        </w:rPr>
        <w:t>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w:t>
      </w:r>
      <w:r w:rsidRPr="00407766">
        <w:rPr>
          <w:rFonts w:cs="Times New Roman"/>
          <w:sz w:val="24"/>
          <w:szCs w:val="24"/>
        </w:rPr>
        <w:t>я</w:t>
      </w:r>
      <w:r w:rsidRPr="00407766">
        <w:rPr>
          <w:rFonts w:cs="Times New Roman"/>
          <w:sz w:val="24"/>
          <w:szCs w:val="24"/>
        </w:rPr>
        <w:t>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базовые логические и исследов</w:t>
      </w:r>
      <w:r w:rsidRPr="00407766">
        <w:rPr>
          <w:rFonts w:cs="Times New Roman"/>
          <w:sz w:val="24"/>
          <w:szCs w:val="24"/>
        </w:rPr>
        <w:t>а</w:t>
      </w:r>
      <w:r w:rsidRPr="00407766">
        <w:rPr>
          <w:rFonts w:cs="Times New Roman"/>
          <w:sz w:val="24"/>
          <w:szCs w:val="24"/>
        </w:rPr>
        <w:t>тельские действия как часть познавательных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наблюдать математические объекты (числа, величины) в окружающем мире;</w:t>
      </w:r>
    </w:p>
    <w:p w:rsidR="004D424F" w:rsidRPr="00407766" w:rsidRDefault="004D424F" w:rsidP="004D424F">
      <w:pPr>
        <w:spacing w:line="240" w:lineRule="auto"/>
        <w:rPr>
          <w:rFonts w:cs="Times New Roman"/>
          <w:sz w:val="24"/>
          <w:szCs w:val="24"/>
        </w:rPr>
      </w:pPr>
      <w:r w:rsidRPr="00407766">
        <w:rPr>
          <w:rFonts w:cs="Times New Roman"/>
          <w:sz w:val="24"/>
          <w:szCs w:val="24"/>
        </w:rPr>
        <w:t>обнаруживать общее и различное в записи арифметических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наблюдать действие измерительных приборов;</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два объекта, два числа;</w:t>
      </w:r>
    </w:p>
    <w:p w:rsidR="004D424F" w:rsidRPr="00407766" w:rsidRDefault="004D424F" w:rsidP="004D424F">
      <w:pPr>
        <w:spacing w:line="240" w:lineRule="auto"/>
        <w:rPr>
          <w:rFonts w:cs="Times New Roman"/>
          <w:sz w:val="24"/>
          <w:szCs w:val="24"/>
        </w:rPr>
      </w:pPr>
      <w:r w:rsidRPr="00407766">
        <w:rPr>
          <w:rFonts w:cs="Times New Roman"/>
          <w:sz w:val="24"/>
          <w:szCs w:val="24"/>
        </w:rPr>
        <w:t>распределять объекты на группы по заданному основанию;</w:t>
      </w:r>
    </w:p>
    <w:p w:rsidR="004D424F" w:rsidRPr="00407766" w:rsidRDefault="004D424F" w:rsidP="004D424F">
      <w:pPr>
        <w:spacing w:line="240" w:lineRule="auto"/>
        <w:rPr>
          <w:rFonts w:cs="Times New Roman"/>
          <w:sz w:val="24"/>
          <w:szCs w:val="24"/>
        </w:rPr>
      </w:pPr>
      <w:r w:rsidRPr="00407766">
        <w:rPr>
          <w:rFonts w:cs="Times New Roman"/>
          <w:sz w:val="24"/>
          <w:szCs w:val="24"/>
        </w:rPr>
        <w:t>копировать изученные фигуры, рисовать от руки по собственному замыслу;</w:t>
      </w:r>
    </w:p>
    <w:p w:rsidR="004D424F" w:rsidRPr="00407766" w:rsidRDefault="004D424F" w:rsidP="004D424F">
      <w:pPr>
        <w:spacing w:line="240" w:lineRule="auto"/>
        <w:rPr>
          <w:rFonts w:cs="Times New Roman"/>
          <w:sz w:val="24"/>
          <w:szCs w:val="24"/>
        </w:rPr>
      </w:pPr>
      <w:r w:rsidRPr="00407766">
        <w:rPr>
          <w:rFonts w:cs="Times New Roman"/>
          <w:sz w:val="24"/>
          <w:szCs w:val="24"/>
        </w:rPr>
        <w:t>приводить примеры чисел, геометрических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соблюдать последовательность при количественном и порядковом счёте.</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информационные действия как часть познав</w:t>
      </w:r>
      <w:r w:rsidRPr="00407766">
        <w:rPr>
          <w:rFonts w:cs="Times New Roman"/>
          <w:sz w:val="24"/>
          <w:szCs w:val="24"/>
        </w:rPr>
        <w:t>а</w:t>
      </w:r>
      <w:r w:rsidRPr="00407766">
        <w:rPr>
          <w:rFonts w:cs="Times New Roman"/>
          <w:sz w:val="24"/>
          <w:szCs w:val="24"/>
        </w:rPr>
        <w:t>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таблицу, извлекать информацию, представленную в табличной форме.</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характеризовать (описывать) число, геометрическую фигуру, последовательность из нескольких чисел, записанных по порядку;</w:t>
      </w:r>
    </w:p>
    <w:p w:rsidR="004D424F" w:rsidRPr="00407766" w:rsidRDefault="004D424F" w:rsidP="004D424F">
      <w:pPr>
        <w:spacing w:line="240" w:lineRule="auto"/>
        <w:rPr>
          <w:rFonts w:cs="Times New Roman"/>
          <w:sz w:val="24"/>
          <w:szCs w:val="24"/>
        </w:rPr>
      </w:pPr>
      <w:r w:rsidRPr="00407766">
        <w:rPr>
          <w:rFonts w:cs="Times New Roman"/>
          <w:sz w:val="24"/>
          <w:szCs w:val="24"/>
        </w:rPr>
        <w:t>комментировать ход сравнения двух объектов;</w:t>
      </w:r>
    </w:p>
    <w:p w:rsidR="004D424F" w:rsidRPr="00407766" w:rsidRDefault="004D424F" w:rsidP="004D424F">
      <w:pPr>
        <w:spacing w:line="240" w:lineRule="auto"/>
        <w:rPr>
          <w:rFonts w:cs="Times New Roman"/>
          <w:sz w:val="24"/>
          <w:szCs w:val="24"/>
        </w:rPr>
      </w:pPr>
      <w:r w:rsidRPr="00407766">
        <w:rPr>
          <w:rFonts w:cs="Times New Roman"/>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и использовать математические знаки;</w:t>
      </w:r>
    </w:p>
    <w:p w:rsidR="004D424F" w:rsidRPr="00407766" w:rsidRDefault="004D424F" w:rsidP="004D424F">
      <w:pPr>
        <w:spacing w:line="240" w:lineRule="auto"/>
        <w:rPr>
          <w:rFonts w:cs="Times New Roman"/>
          <w:sz w:val="24"/>
          <w:szCs w:val="24"/>
        </w:rPr>
      </w:pPr>
      <w:r w:rsidRPr="00407766">
        <w:rPr>
          <w:rFonts w:cs="Times New Roman"/>
          <w:sz w:val="24"/>
          <w:szCs w:val="24"/>
        </w:rPr>
        <w:t>строить предложения относительно заданного набора объектов.</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принимать учебную задачу, удерживать её в процессе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действовать в соответствии с предложенным образцом, инструкцией;</w:t>
      </w:r>
    </w:p>
    <w:p w:rsidR="004D424F" w:rsidRPr="00407766" w:rsidRDefault="004D424F" w:rsidP="004D424F">
      <w:pPr>
        <w:spacing w:line="240" w:lineRule="auto"/>
        <w:rPr>
          <w:rFonts w:cs="Times New Roman"/>
          <w:sz w:val="24"/>
          <w:szCs w:val="24"/>
        </w:rPr>
      </w:pPr>
      <w:r w:rsidRPr="00407766">
        <w:rPr>
          <w:rFonts w:cs="Times New Roman"/>
          <w:sz w:val="24"/>
          <w:szCs w:val="24"/>
        </w:rPr>
        <w:t>проявлять интерес к проверке результатов решения учебной задачи, с помощью учителя устанавл</w:t>
      </w:r>
      <w:r w:rsidRPr="00407766">
        <w:rPr>
          <w:rFonts w:cs="Times New Roman"/>
          <w:sz w:val="24"/>
          <w:szCs w:val="24"/>
        </w:rPr>
        <w:t>и</w:t>
      </w:r>
      <w:r w:rsidRPr="00407766">
        <w:rPr>
          <w:rFonts w:cs="Times New Roman"/>
          <w:sz w:val="24"/>
          <w:szCs w:val="24"/>
        </w:rPr>
        <w:t>вать причину возникшей ошибки и трудности;</w:t>
      </w:r>
    </w:p>
    <w:p w:rsidR="004D424F" w:rsidRPr="00407766" w:rsidRDefault="004D424F" w:rsidP="004D424F">
      <w:pPr>
        <w:spacing w:line="240" w:lineRule="auto"/>
        <w:rPr>
          <w:rFonts w:cs="Times New Roman"/>
          <w:sz w:val="24"/>
          <w:szCs w:val="24"/>
        </w:rPr>
      </w:pPr>
      <w:r w:rsidRPr="00407766">
        <w:rPr>
          <w:rFonts w:cs="Times New Roman"/>
          <w:sz w:val="24"/>
          <w:szCs w:val="24"/>
        </w:rPr>
        <w:t>проверять правильность вычисления с помощью другого приёма выполнения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Совместная деятельность способствует формированию умений:</w:t>
      </w:r>
    </w:p>
    <w:p w:rsidR="004D424F" w:rsidRPr="00407766" w:rsidRDefault="004D424F" w:rsidP="004D424F">
      <w:pPr>
        <w:spacing w:line="240" w:lineRule="auto"/>
        <w:rPr>
          <w:rFonts w:cs="Times New Roman"/>
          <w:sz w:val="24"/>
          <w:szCs w:val="24"/>
        </w:rPr>
      </w:pPr>
      <w:r w:rsidRPr="00407766">
        <w:rPr>
          <w:rFonts w:cs="Times New Roman"/>
          <w:sz w:val="24"/>
          <w:szCs w:val="24"/>
        </w:rPr>
        <w:t>участвовать в парной работе с математическим материалом, выполнять правила совместной де</w:t>
      </w:r>
      <w:r w:rsidRPr="00407766">
        <w:rPr>
          <w:rFonts w:cs="Times New Roman"/>
          <w:sz w:val="24"/>
          <w:szCs w:val="24"/>
        </w:rPr>
        <w:t>я</w:t>
      </w:r>
      <w:r w:rsidRPr="00407766">
        <w:rPr>
          <w:rFonts w:cs="Times New Roman"/>
          <w:sz w:val="24"/>
          <w:szCs w:val="24"/>
        </w:rPr>
        <w:t>тельности: договариваться, считаться с мнением партнёра, спокойно и мирно разрешать конфликты.</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2 КЛАСС</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Числа и величины</w:t>
      </w:r>
    </w:p>
    <w:p w:rsidR="004D424F" w:rsidRPr="00407766" w:rsidRDefault="004D424F" w:rsidP="004D424F">
      <w:pPr>
        <w:spacing w:line="240" w:lineRule="auto"/>
        <w:rPr>
          <w:rFonts w:cs="Times New Roman"/>
          <w:sz w:val="24"/>
          <w:szCs w:val="24"/>
        </w:rPr>
      </w:pPr>
      <w:r w:rsidRPr="00407766">
        <w:rPr>
          <w:rFonts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4D424F" w:rsidRPr="00407766" w:rsidRDefault="004D424F" w:rsidP="004D424F">
      <w:pPr>
        <w:spacing w:line="240" w:lineRule="auto"/>
        <w:rPr>
          <w:rFonts w:cs="Times New Roman"/>
          <w:sz w:val="24"/>
          <w:szCs w:val="24"/>
        </w:rPr>
      </w:pPr>
      <w:r w:rsidRPr="00407766">
        <w:rPr>
          <w:rFonts w:cs="Times New Roman"/>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w:t>
      </w:r>
      <w:r w:rsidRPr="00407766">
        <w:rPr>
          <w:rFonts w:cs="Times New Roman"/>
          <w:sz w:val="24"/>
          <w:szCs w:val="24"/>
        </w:rPr>
        <w:t>и</w:t>
      </w:r>
      <w:r w:rsidRPr="00407766">
        <w:rPr>
          <w:rFonts w:cs="Times New Roman"/>
          <w:sz w:val="24"/>
          <w:szCs w:val="24"/>
        </w:rPr>
        <w:t>метр). Соотношение между единицами величины (в пределах 100), его применение для решения практических задач.</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Арифметические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w:t>
      </w:r>
      <w:r w:rsidRPr="00407766">
        <w:rPr>
          <w:rFonts w:cs="Times New Roman"/>
          <w:sz w:val="24"/>
          <w:szCs w:val="24"/>
        </w:rPr>
        <w:t>о</w:t>
      </w:r>
      <w:r w:rsidRPr="00407766">
        <w:rPr>
          <w:rFonts w:cs="Times New Roman"/>
          <w:sz w:val="24"/>
          <w:szCs w:val="24"/>
        </w:rPr>
        <w:t>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D424F" w:rsidRPr="00407766" w:rsidRDefault="004D424F" w:rsidP="004D424F">
      <w:pPr>
        <w:spacing w:line="240" w:lineRule="auto"/>
        <w:rPr>
          <w:rFonts w:cs="Times New Roman"/>
          <w:sz w:val="24"/>
          <w:szCs w:val="24"/>
        </w:rPr>
      </w:pPr>
      <w:r w:rsidRPr="00407766">
        <w:rPr>
          <w:rFonts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4D424F" w:rsidRPr="00407766" w:rsidRDefault="004D424F" w:rsidP="004D424F">
      <w:pPr>
        <w:spacing w:line="240" w:lineRule="auto"/>
        <w:rPr>
          <w:rFonts w:cs="Times New Roman"/>
          <w:sz w:val="24"/>
          <w:szCs w:val="24"/>
        </w:rPr>
      </w:pPr>
      <w:r w:rsidRPr="00407766">
        <w:rPr>
          <w:rFonts w:cs="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w:t>
      </w:r>
      <w:r w:rsidRPr="00407766">
        <w:rPr>
          <w:rFonts w:cs="Times New Roman"/>
          <w:sz w:val="24"/>
          <w:szCs w:val="24"/>
        </w:rPr>
        <w:t>й</w:t>
      </w:r>
      <w:r w:rsidRPr="00407766">
        <w:rPr>
          <w:rFonts w:cs="Times New Roman"/>
          <w:sz w:val="24"/>
          <w:szCs w:val="24"/>
        </w:rPr>
        <w:t>ствия умножения, действия деления.</w:t>
      </w:r>
    </w:p>
    <w:p w:rsidR="004D424F" w:rsidRPr="00407766" w:rsidRDefault="004D424F" w:rsidP="004D424F">
      <w:pPr>
        <w:spacing w:line="240" w:lineRule="auto"/>
        <w:rPr>
          <w:rFonts w:cs="Times New Roman"/>
          <w:sz w:val="24"/>
          <w:szCs w:val="24"/>
        </w:rPr>
      </w:pPr>
      <w:r w:rsidRPr="00407766">
        <w:rPr>
          <w:rFonts w:cs="Times New Roman"/>
          <w:sz w:val="24"/>
          <w:szCs w:val="24"/>
        </w:rPr>
        <w:t>Неизвестный компонент действия сложения, действия вычитания. Нахождение неизвестного ко</w:t>
      </w:r>
      <w:r w:rsidRPr="00407766">
        <w:rPr>
          <w:rFonts w:cs="Times New Roman"/>
          <w:sz w:val="24"/>
          <w:szCs w:val="24"/>
        </w:rPr>
        <w:t>м</w:t>
      </w:r>
      <w:r w:rsidRPr="00407766">
        <w:rPr>
          <w:rFonts w:cs="Times New Roman"/>
          <w:sz w:val="24"/>
          <w:szCs w:val="24"/>
        </w:rPr>
        <w:t>понента сложения, вычитания.</w:t>
      </w:r>
    </w:p>
    <w:p w:rsidR="004D424F" w:rsidRPr="00407766" w:rsidRDefault="004D424F" w:rsidP="004D424F">
      <w:pPr>
        <w:spacing w:line="240" w:lineRule="auto"/>
        <w:rPr>
          <w:rFonts w:cs="Times New Roman"/>
          <w:sz w:val="24"/>
          <w:szCs w:val="24"/>
        </w:rPr>
      </w:pPr>
      <w:r w:rsidRPr="00407766">
        <w:rPr>
          <w:rFonts w:cs="Times New Roman"/>
          <w:sz w:val="24"/>
          <w:szCs w:val="24"/>
        </w:rPr>
        <w:t>Числовое выражение: чтение, запись, вычисление значения. Порядок выполнения действий в ч</w:t>
      </w:r>
      <w:r w:rsidRPr="00407766">
        <w:rPr>
          <w:rFonts w:cs="Times New Roman"/>
          <w:sz w:val="24"/>
          <w:szCs w:val="24"/>
        </w:rPr>
        <w:t>и</w:t>
      </w:r>
      <w:r w:rsidRPr="00407766">
        <w:rPr>
          <w:rFonts w:cs="Times New Roman"/>
          <w:sz w:val="24"/>
          <w:szCs w:val="24"/>
        </w:rPr>
        <w:t>словом выражении, содержащем действия сложения и вычитания (со скобками или без скобок) в пр</w:t>
      </w:r>
      <w:r w:rsidRPr="00407766">
        <w:rPr>
          <w:rFonts w:cs="Times New Roman"/>
          <w:sz w:val="24"/>
          <w:szCs w:val="24"/>
        </w:rPr>
        <w:t>е</w:t>
      </w:r>
      <w:r w:rsidRPr="00407766">
        <w:rPr>
          <w:rFonts w:cs="Times New Roman"/>
          <w:sz w:val="24"/>
          <w:szCs w:val="24"/>
        </w:rPr>
        <w:t>делах 100 (не более трёх действий). Нахождение значения числового выражения. Рациональные приёмы вычислений: использование переместительного сво</w:t>
      </w:r>
      <w:r w:rsidRPr="00407766">
        <w:rPr>
          <w:rFonts w:cs="Times New Roman"/>
          <w:sz w:val="24"/>
          <w:szCs w:val="24"/>
        </w:rPr>
        <w:t>й</w:t>
      </w:r>
      <w:r w:rsidRPr="00407766">
        <w:rPr>
          <w:rFonts w:cs="Times New Roman"/>
          <w:sz w:val="24"/>
          <w:szCs w:val="24"/>
        </w:rPr>
        <w:t>ства.</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Текстовые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w:t>
      </w:r>
      <w:r w:rsidRPr="00407766">
        <w:rPr>
          <w:rFonts w:cs="Times New Roman"/>
          <w:sz w:val="24"/>
          <w:szCs w:val="24"/>
        </w:rPr>
        <w:t>и</w:t>
      </w:r>
      <w:r w:rsidRPr="00407766">
        <w:rPr>
          <w:rFonts w:cs="Times New Roman"/>
          <w:sz w:val="24"/>
          <w:szCs w:val="24"/>
        </w:rPr>
        <w:t>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Пространственные отношения и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Распознавание и изображение геометрических фигур: точка, прямая, прямой угол, ломаная, мног</w:t>
      </w:r>
      <w:r w:rsidRPr="00407766">
        <w:rPr>
          <w:rFonts w:cs="Times New Roman"/>
          <w:sz w:val="24"/>
          <w:szCs w:val="24"/>
        </w:rPr>
        <w:t>о</w:t>
      </w:r>
      <w:r w:rsidRPr="00407766">
        <w:rPr>
          <w:rFonts w:cs="Times New Roman"/>
          <w:sz w:val="24"/>
          <w:szCs w:val="24"/>
        </w:rPr>
        <w:t>угольник. Построение отрезка заданной длины с помощью линейки. Изобр</w:t>
      </w:r>
      <w:r w:rsidRPr="00407766">
        <w:rPr>
          <w:rFonts w:cs="Times New Roman"/>
          <w:sz w:val="24"/>
          <w:szCs w:val="24"/>
        </w:rPr>
        <w:t>а</w:t>
      </w:r>
      <w:r w:rsidRPr="00407766">
        <w:rPr>
          <w:rFonts w:cs="Times New Roman"/>
          <w:sz w:val="24"/>
          <w:szCs w:val="24"/>
        </w:rPr>
        <w:t>жение на клетчатой бумаге прямоугольника с заданными длинами сторон, квадрата с з</w:t>
      </w:r>
      <w:r w:rsidRPr="00407766">
        <w:rPr>
          <w:rFonts w:cs="Times New Roman"/>
          <w:sz w:val="24"/>
          <w:szCs w:val="24"/>
        </w:rPr>
        <w:t>а</w:t>
      </w:r>
      <w:r w:rsidRPr="00407766">
        <w:rPr>
          <w:rFonts w:cs="Times New Roman"/>
          <w:sz w:val="24"/>
          <w:szCs w:val="24"/>
        </w:rPr>
        <w:t>данной длиной стороны. Длина ломаной. Измерение периметра изображённого прямоугольника (квадрата), запись результата измерения в са</w:t>
      </w:r>
      <w:r w:rsidRPr="00407766">
        <w:rPr>
          <w:rFonts w:cs="Times New Roman"/>
          <w:sz w:val="24"/>
          <w:szCs w:val="24"/>
        </w:rPr>
        <w:t>н</w:t>
      </w:r>
      <w:r w:rsidRPr="00407766">
        <w:rPr>
          <w:rFonts w:cs="Times New Roman"/>
          <w:sz w:val="24"/>
          <w:szCs w:val="24"/>
        </w:rPr>
        <w:t>тиметрах.</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Математическая информация</w:t>
      </w:r>
    </w:p>
    <w:p w:rsidR="004D424F" w:rsidRPr="00407766" w:rsidRDefault="004D424F" w:rsidP="004D424F">
      <w:pPr>
        <w:spacing w:line="240" w:lineRule="auto"/>
        <w:rPr>
          <w:rFonts w:cs="Times New Roman"/>
          <w:sz w:val="24"/>
          <w:szCs w:val="24"/>
        </w:rPr>
      </w:pPr>
      <w:r w:rsidRPr="00407766">
        <w:rPr>
          <w:rFonts w:cs="Times New Roman"/>
          <w:sz w:val="24"/>
          <w:szCs w:val="24"/>
        </w:rPr>
        <w:t>Нахождение, формулирование одного-двух общих признаков набора математических объектов: ч</w:t>
      </w:r>
      <w:r w:rsidRPr="00407766">
        <w:rPr>
          <w:rFonts w:cs="Times New Roman"/>
          <w:sz w:val="24"/>
          <w:szCs w:val="24"/>
        </w:rPr>
        <w:t>и</w:t>
      </w:r>
      <w:r w:rsidRPr="00407766">
        <w:rPr>
          <w:rFonts w:cs="Times New Roman"/>
          <w:sz w:val="24"/>
          <w:szCs w:val="24"/>
        </w:rPr>
        <w:t>сел, величин, геометрических фигур. Классификация объектов по заданному или самостоятельно у</w:t>
      </w:r>
      <w:r w:rsidRPr="00407766">
        <w:rPr>
          <w:rFonts w:cs="Times New Roman"/>
          <w:sz w:val="24"/>
          <w:szCs w:val="24"/>
        </w:rPr>
        <w:t>с</w:t>
      </w:r>
      <w:r w:rsidRPr="00407766">
        <w:rPr>
          <w:rFonts w:cs="Times New Roman"/>
          <w:sz w:val="24"/>
          <w:szCs w:val="24"/>
        </w:rPr>
        <w:t>тановленному признаку. Закономерность в ряду чисел, геометр</w:t>
      </w:r>
      <w:r w:rsidRPr="00407766">
        <w:rPr>
          <w:rFonts w:cs="Times New Roman"/>
          <w:sz w:val="24"/>
          <w:szCs w:val="24"/>
        </w:rPr>
        <w:t>и</w:t>
      </w:r>
      <w:r w:rsidRPr="00407766">
        <w:rPr>
          <w:rFonts w:cs="Times New Roman"/>
          <w:sz w:val="24"/>
          <w:szCs w:val="24"/>
        </w:rPr>
        <w:t>ческих фигур, объектов повседневной жизни.</w:t>
      </w:r>
    </w:p>
    <w:p w:rsidR="004D424F" w:rsidRPr="00407766" w:rsidRDefault="004D424F" w:rsidP="004D424F">
      <w:pPr>
        <w:spacing w:line="240" w:lineRule="auto"/>
        <w:rPr>
          <w:rFonts w:cs="Times New Roman"/>
          <w:sz w:val="24"/>
          <w:szCs w:val="24"/>
        </w:rPr>
      </w:pPr>
      <w:r w:rsidRPr="00407766">
        <w:rPr>
          <w:rFonts w:cs="Times New Roman"/>
          <w:sz w:val="24"/>
          <w:szCs w:val="24"/>
        </w:rPr>
        <w:t>Верные (истинные) и неверные (ложные) утверждения, содержащие количественные, пространс</w:t>
      </w:r>
      <w:r w:rsidRPr="00407766">
        <w:rPr>
          <w:rFonts w:cs="Times New Roman"/>
          <w:sz w:val="24"/>
          <w:szCs w:val="24"/>
        </w:rPr>
        <w:t>т</w:t>
      </w:r>
      <w:r w:rsidRPr="00407766">
        <w:rPr>
          <w:rFonts w:cs="Times New Roman"/>
          <w:sz w:val="24"/>
          <w:szCs w:val="24"/>
        </w:rPr>
        <w:t>венные отношения, зависимости между числами или величинами. Констру</w:t>
      </w:r>
      <w:r w:rsidRPr="00407766">
        <w:rPr>
          <w:rFonts w:cs="Times New Roman"/>
          <w:sz w:val="24"/>
          <w:szCs w:val="24"/>
        </w:rPr>
        <w:t>и</w:t>
      </w:r>
      <w:r w:rsidRPr="00407766">
        <w:rPr>
          <w:rFonts w:cs="Times New Roman"/>
          <w:sz w:val="24"/>
          <w:szCs w:val="24"/>
        </w:rPr>
        <w:t>рование утверждений с использованием слов «каждый», «все».</w:t>
      </w:r>
    </w:p>
    <w:p w:rsidR="004D424F" w:rsidRPr="00407766" w:rsidRDefault="004D424F" w:rsidP="004D424F">
      <w:pPr>
        <w:spacing w:line="240" w:lineRule="auto"/>
        <w:rPr>
          <w:rFonts w:cs="Times New Roman"/>
          <w:sz w:val="24"/>
          <w:szCs w:val="24"/>
        </w:rPr>
      </w:pPr>
      <w:r w:rsidRPr="00407766">
        <w:rPr>
          <w:rFonts w:cs="Times New Roman"/>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4D424F" w:rsidRPr="00407766" w:rsidRDefault="004D424F" w:rsidP="004D424F">
      <w:pPr>
        <w:spacing w:line="240" w:lineRule="auto"/>
        <w:rPr>
          <w:rFonts w:cs="Times New Roman"/>
          <w:sz w:val="24"/>
          <w:szCs w:val="24"/>
        </w:rPr>
      </w:pPr>
      <w:r w:rsidRPr="00407766">
        <w:rPr>
          <w:rFonts w:cs="Times New Roman"/>
          <w:sz w:val="24"/>
          <w:szCs w:val="24"/>
        </w:rPr>
        <w:t>Внесение данных в таблицу, дополнение моделей (схем, изображений) готовыми числовыми да</w:t>
      </w:r>
      <w:r w:rsidRPr="00407766">
        <w:rPr>
          <w:rFonts w:cs="Times New Roman"/>
          <w:sz w:val="24"/>
          <w:szCs w:val="24"/>
        </w:rPr>
        <w:t>н</w:t>
      </w:r>
      <w:r w:rsidRPr="00407766">
        <w:rPr>
          <w:rFonts w:cs="Times New Roman"/>
          <w:sz w:val="24"/>
          <w:szCs w:val="24"/>
        </w:rPr>
        <w:t>ными.</w:t>
      </w:r>
    </w:p>
    <w:p w:rsidR="004D424F" w:rsidRPr="00407766" w:rsidRDefault="004D424F" w:rsidP="004D424F">
      <w:pPr>
        <w:spacing w:line="240" w:lineRule="auto"/>
        <w:rPr>
          <w:rFonts w:cs="Times New Roman"/>
          <w:sz w:val="24"/>
          <w:szCs w:val="24"/>
        </w:rPr>
      </w:pPr>
      <w:r w:rsidRPr="00407766">
        <w:rPr>
          <w:rFonts w:cs="Times New Roman"/>
          <w:sz w:val="24"/>
          <w:szCs w:val="24"/>
        </w:rPr>
        <w:t>Алгоритмы (приёмы, правила) устных и письменных вычислений, измерений и построения геоме</w:t>
      </w:r>
      <w:r w:rsidRPr="00407766">
        <w:rPr>
          <w:rFonts w:cs="Times New Roman"/>
          <w:sz w:val="24"/>
          <w:szCs w:val="24"/>
        </w:rPr>
        <w:t>т</w:t>
      </w:r>
      <w:r w:rsidRPr="00407766">
        <w:rPr>
          <w:rFonts w:cs="Times New Roman"/>
          <w:sz w:val="24"/>
          <w:szCs w:val="24"/>
        </w:rPr>
        <w:t>рических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Правила работы с электронными средствами обучения (электронной формой учебника, компь</w:t>
      </w:r>
      <w:r w:rsidRPr="00407766">
        <w:rPr>
          <w:rFonts w:cs="Times New Roman"/>
          <w:sz w:val="24"/>
          <w:szCs w:val="24"/>
        </w:rPr>
        <w:t>ю</w:t>
      </w:r>
      <w:r w:rsidRPr="00407766">
        <w:rPr>
          <w:rFonts w:cs="Times New Roman"/>
          <w:sz w:val="24"/>
          <w:szCs w:val="24"/>
        </w:rPr>
        <w:t>терными тренажёрами).</w:t>
      </w:r>
    </w:p>
    <w:p w:rsidR="004D424F" w:rsidRPr="00407766" w:rsidRDefault="004D424F" w:rsidP="004D424F">
      <w:pPr>
        <w:spacing w:line="240" w:lineRule="auto"/>
        <w:rPr>
          <w:rFonts w:cs="Times New Roman"/>
          <w:sz w:val="24"/>
          <w:szCs w:val="24"/>
        </w:rPr>
      </w:pPr>
      <w:r w:rsidRPr="00407766">
        <w:rPr>
          <w:rFonts w:cs="Times New Roman"/>
          <w:sz w:val="24"/>
          <w:szCs w:val="24"/>
        </w:rPr>
        <w:br/>
      </w:r>
    </w:p>
    <w:p w:rsidR="004D424F" w:rsidRPr="00407766" w:rsidRDefault="004D424F" w:rsidP="004D424F">
      <w:pPr>
        <w:spacing w:line="240" w:lineRule="auto"/>
        <w:rPr>
          <w:rFonts w:cs="Times New Roman"/>
          <w:sz w:val="24"/>
          <w:szCs w:val="24"/>
        </w:rPr>
      </w:pPr>
      <w:r w:rsidRPr="00407766">
        <w:rPr>
          <w:rFonts w:cs="Times New Roman"/>
          <w:sz w:val="24"/>
          <w:szCs w:val="24"/>
        </w:rPr>
        <w:t>Изучение математики во 2 классе способствует освоению на пропедевтическом уровне ряда ун</w:t>
      </w:r>
      <w:r w:rsidRPr="00407766">
        <w:rPr>
          <w:rFonts w:cs="Times New Roman"/>
          <w:sz w:val="24"/>
          <w:szCs w:val="24"/>
        </w:rPr>
        <w:t>и</w:t>
      </w:r>
      <w:r w:rsidRPr="00407766">
        <w:rPr>
          <w:rFonts w:cs="Times New Roman"/>
          <w:sz w:val="24"/>
          <w:szCs w:val="24"/>
        </w:rPr>
        <w:t>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w:t>
      </w:r>
      <w:r w:rsidRPr="00407766">
        <w:rPr>
          <w:rFonts w:cs="Times New Roman"/>
          <w:sz w:val="24"/>
          <w:szCs w:val="24"/>
        </w:rPr>
        <w:t>я</w:t>
      </w:r>
      <w:r w:rsidRPr="00407766">
        <w:rPr>
          <w:rFonts w:cs="Times New Roman"/>
          <w:sz w:val="24"/>
          <w:szCs w:val="24"/>
        </w:rPr>
        <w:t>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базовые логические и исследов</w:t>
      </w:r>
      <w:r w:rsidRPr="00407766">
        <w:rPr>
          <w:rFonts w:cs="Times New Roman"/>
          <w:sz w:val="24"/>
          <w:szCs w:val="24"/>
        </w:rPr>
        <w:t>а</w:t>
      </w:r>
      <w:r w:rsidRPr="00407766">
        <w:rPr>
          <w:rFonts w:cs="Times New Roman"/>
          <w:sz w:val="24"/>
          <w:szCs w:val="24"/>
        </w:rPr>
        <w:t>тельские действия как часть познавательных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наблюдать математические отношения (часть – целое, больше – меньше) в окружающем мире;</w:t>
      </w:r>
    </w:p>
    <w:p w:rsidR="004D424F" w:rsidRPr="00407766" w:rsidRDefault="004D424F" w:rsidP="004D424F">
      <w:pPr>
        <w:spacing w:line="240" w:lineRule="auto"/>
        <w:rPr>
          <w:rFonts w:cs="Times New Roman"/>
          <w:sz w:val="24"/>
          <w:szCs w:val="24"/>
        </w:rPr>
      </w:pPr>
      <w:r w:rsidRPr="00407766">
        <w:rPr>
          <w:rFonts w:cs="Times New Roman"/>
          <w:sz w:val="24"/>
          <w:szCs w:val="24"/>
        </w:rPr>
        <w:t>характеризовать назначение и использовать простейшие измерительные приборы (сантиметровая лента, весы);</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группы объектов (чисел, величин, геометрических фигур) по самостоятельно выбранному основанию;</w:t>
      </w:r>
    </w:p>
    <w:p w:rsidR="004D424F" w:rsidRPr="00407766" w:rsidRDefault="004D424F" w:rsidP="004D424F">
      <w:pPr>
        <w:spacing w:line="240" w:lineRule="auto"/>
        <w:rPr>
          <w:rFonts w:cs="Times New Roman"/>
          <w:sz w:val="24"/>
          <w:szCs w:val="24"/>
        </w:rPr>
      </w:pPr>
      <w:r w:rsidRPr="00407766">
        <w:rPr>
          <w:rFonts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4D424F" w:rsidRPr="00407766" w:rsidRDefault="004D424F" w:rsidP="004D424F">
      <w:pPr>
        <w:spacing w:line="240" w:lineRule="auto"/>
        <w:rPr>
          <w:rFonts w:cs="Times New Roman"/>
          <w:sz w:val="24"/>
          <w:szCs w:val="24"/>
        </w:rPr>
      </w:pPr>
      <w:r w:rsidRPr="00407766">
        <w:rPr>
          <w:rFonts w:cs="Times New Roman"/>
          <w:sz w:val="24"/>
          <w:szCs w:val="24"/>
        </w:rPr>
        <w:t>обнаруживать модели геометрических фигур в окружающем мире;</w:t>
      </w:r>
    </w:p>
    <w:p w:rsidR="004D424F" w:rsidRPr="00407766" w:rsidRDefault="004D424F" w:rsidP="004D424F">
      <w:pPr>
        <w:spacing w:line="240" w:lineRule="auto"/>
        <w:rPr>
          <w:rFonts w:cs="Times New Roman"/>
          <w:sz w:val="24"/>
          <w:szCs w:val="24"/>
        </w:rPr>
      </w:pPr>
      <w:r w:rsidRPr="00407766">
        <w:rPr>
          <w:rFonts w:cs="Times New Roman"/>
          <w:sz w:val="24"/>
          <w:szCs w:val="24"/>
        </w:rPr>
        <w:t>вести поиск различных решений задачи (расчётной, с геометрическим содержанием);</w:t>
      </w:r>
    </w:p>
    <w:p w:rsidR="004D424F" w:rsidRPr="00407766" w:rsidRDefault="004D424F" w:rsidP="004D424F">
      <w:pPr>
        <w:spacing w:line="240" w:lineRule="auto"/>
        <w:rPr>
          <w:rFonts w:cs="Times New Roman"/>
          <w:sz w:val="24"/>
          <w:szCs w:val="24"/>
        </w:rPr>
      </w:pPr>
      <w:r w:rsidRPr="00407766">
        <w:rPr>
          <w:rFonts w:cs="Times New Roman"/>
          <w:sz w:val="24"/>
          <w:szCs w:val="24"/>
        </w:rPr>
        <w:t>воспроизводить порядок выполнения действий в числовом выражении, содержащем действия сл</w:t>
      </w:r>
      <w:r w:rsidRPr="00407766">
        <w:rPr>
          <w:rFonts w:cs="Times New Roman"/>
          <w:sz w:val="24"/>
          <w:szCs w:val="24"/>
        </w:rPr>
        <w:t>о</w:t>
      </w:r>
      <w:r w:rsidRPr="00407766">
        <w:rPr>
          <w:rFonts w:cs="Times New Roman"/>
          <w:sz w:val="24"/>
          <w:szCs w:val="24"/>
        </w:rPr>
        <w:t>жения и вычитания (со скобками или без скобок);</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соответствие между математическим выражением и его текстовым оп</w:t>
      </w:r>
      <w:r w:rsidRPr="00407766">
        <w:rPr>
          <w:rFonts w:cs="Times New Roman"/>
          <w:sz w:val="24"/>
          <w:szCs w:val="24"/>
        </w:rPr>
        <w:t>и</w:t>
      </w:r>
      <w:r w:rsidRPr="00407766">
        <w:rPr>
          <w:rFonts w:cs="Times New Roman"/>
          <w:sz w:val="24"/>
          <w:szCs w:val="24"/>
        </w:rPr>
        <w:t>санием;</w:t>
      </w:r>
    </w:p>
    <w:p w:rsidR="004D424F" w:rsidRPr="00407766" w:rsidRDefault="004D424F" w:rsidP="004D424F">
      <w:pPr>
        <w:spacing w:line="240" w:lineRule="auto"/>
        <w:rPr>
          <w:rFonts w:cs="Times New Roman"/>
          <w:sz w:val="24"/>
          <w:szCs w:val="24"/>
        </w:rPr>
      </w:pPr>
      <w:r w:rsidRPr="00407766">
        <w:rPr>
          <w:rFonts w:cs="Times New Roman"/>
          <w:sz w:val="24"/>
          <w:szCs w:val="24"/>
        </w:rPr>
        <w:t>подбирать примеры, подтверждающие суждение, вывод, ответ.</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информационные действия как часть познав</w:t>
      </w:r>
      <w:r w:rsidRPr="00407766">
        <w:rPr>
          <w:rFonts w:cs="Times New Roman"/>
          <w:sz w:val="24"/>
          <w:szCs w:val="24"/>
        </w:rPr>
        <w:t>а</w:t>
      </w:r>
      <w:r w:rsidRPr="00407766">
        <w:rPr>
          <w:rFonts w:cs="Times New Roman"/>
          <w:sz w:val="24"/>
          <w:szCs w:val="24"/>
        </w:rPr>
        <w:t>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извлекать и использовать информацию, представленную в текстовой, графической (р</w:t>
      </w:r>
      <w:r w:rsidRPr="00407766">
        <w:rPr>
          <w:rFonts w:cs="Times New Roman"/>
          <w:sz w:val="24"/>
          <w:szCs w:val="24"/>
        </w:rPr>
        <w:t>и</w:t>
      </w:r>
      <w:r w:rsidRPr="00407766">
        <w:rPr>
          <w:rFonts w:cs="Times New Roman"/>
          <w:sz w:val="24"/>
          <w:szCs w:val="24"/>
        </w:rPr>
        <w:t>сунок, схема, таблица) форме;</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логику перебора вариантов для решения простейших комбинаторных з</w:t>
      </w:r>
      <w:r w:rsidRPr="00407766">
        <w:rPr>
          <w:rFonts w:cs="Times New Roman"/>
          <w:sz w:val="24"/>
          <w:szCs w:val="24"/>
        </w:rPr>
        <w:t>а</w:t>
      </w:r>
      <w:r w:rsidRPr="00407766">
        <w:rPr>
          <w:rFonts w:cs="Times New Roman"/>
          <w:sz w:val="24"/>
          <w:szCs w:val="24"/>
        </w:rPr>
        <w:t>дач;</w:t>
      </w:r>
    </w:p>
    <w:p w:rsidR="004D424F" w:rsidRPr="00407766" w:rsidRDefault="004D424F" w:rsidP="004D424F">
      <w:pPr>
        <w:spacing w:line="240" w:lineRule="auto"/>
        <w:rPr>
          <w:rFonts w:cs="Times New Roman"/>
          <w:sz w:val="24"/>
          <w:szCs w:val="24"/>
        </w:rPr>
      </w:pPr>
      <w:r w:rsidRPr="00407766">
        <w:rPr>
          <w:rFonts w:cs="Times New Roman"/>
          <w:sz w:val="24"/>
          <w:szCs w:val="24"/>
        </w:rPr>
        <w:t>дополнять модели (схемы, изображения) готовыми числовыми данными.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комментировать ход вычислений;</w:t>
      </w:r>
    </w:p>
    <w:p w:rsidR="004D424F" w:rsidRPr="00407766" w:rsidRDefault="004D424F" w:rsidP="004D424F">
      <w:pPr>
        <w:spacing w:line="240" w:lineRule="auto"/>
        <w:rPr>
          <w:rFonts w:cs="Times New Roman"/>
          <w:sz w:val="24"/>
          <w:szCs w:val="24"/>
        </w:rPr>
      </w:pPr>
      <w:r w:rsidRPr="00407766">
        <w:rPr>
          <w:rFonts w:cs="Times New Roman"/>
          <w:sz w:val="24"/>
          <w:szCs w:val="24"/>
        </w:rPr>
        <w:t>объяснять выбор величины, соответствующей ситуации измерения;</w:t>
      </w:r>
    </w:p>
    <w:p w:rsidR="004D424F" w:rsidRPr="00407766" w:rsidRDefault="004D424F" w:rsidP="004D424F">
      <w:pPr>
        <w:spacing w:line="240" w:lineRule="auto"/>
        <w:rPr>
          <w:rFonts w:cs="Times New Roman"/>
          <w:sz w:val="24"/>
          <w:szCs w:val="24"/>
        </w:rPr>
      </w:pPr>
      <w:r w:rsidRPr="00407766">
        <w:rPr>
          <w:rFonts w:cs="Times New Roman"/>
          <w:sz w:val="24"/>
          <w:szCs w:val="24"/>
        </w:rPr>
        <w:t>составлять текстовую задачу с заданным отношением (готовым решением) по образцу;</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математические знаки и терминологию для описания сюжетной ситуации, констру</w:t>
      </w:r>
      <w:r w:rsidRPr="00407766">
        <w:rPr>
          <w:rFonts w:cs="Times New Roman"/>
          <w:sz w:val="24"/>
          <w:szCs w:val="24"/>
        </w:rPr>
        <w:t>и</w:t>
      </w:r>
      <w:r w:rsidRPr="00407766">
        <w:rPr>
          <w:rFonts w:cs="Times New Roman"/>
          <w:sz w:val="24"/>
          <w:szCs w:val="24"/>
        </w:rPr>
        <w:t>рования утверждений, выводов относительно данных объектов, отношения;</w:t>
      </w:r>
    </w:p>
    <w:p w:rsidR="004D424F" w:rsidRPr="00407766" w:rsidRDefault="004D424F" w:rsidP="004D424F">
      <w:pPr>
        <w:spacing w:line="240" w:lineRule="auto"/>
        <w:rPr>
          <w:rFonts w:cs="Times New Roman"/>
          <w:sz w:val="24"/>
          <w:szCs w:val="24"/>
        </w:rPr>
      </w:pPr>
      <w:r w:rsidRPr="00407766">
        <w:rPr>
          <w:rFonts w:cs="Times New Roman"/>
          <w:sz w:val="24"/>
          <w:szCs w:val="24"/>
        </w:rPr>
        <w:t>называть числа, величины, геометрические фигуры, обладающие заданным свойством;</w:t>
      </w:r>
    </w:p>
    <w:p w:rsidR="004D424F" w:rsidRPr="00407766" w:rsidRDefault="004D424F" w:rsidP="004D424F">
      <w:pPr>
        <w:spacing w:line="240" w:lineRule="auto"/>
        <w:rPr>
          <w:rFonts w:cs="Times New Roman"/>
          <w:sz w:val="24"/>
          <w:szCs w:val="24"/>
        </w:rPr>
      </w:pPr>
      <w:r w:rsidRPr="00407766">
        <w:rPr>
          <w:rFonts w:cs="Times New Roman"/>
          <w:sz w:val="24"/>
          <w:szCs w:val="24"/>
        </w:rPr>
        <w:t>записывать, читать число, числовое выражение;</w:t>
      </w:r>
    </w:p>
    <w:p w:rsidR="004D424F" w:rsidRPr="00407766" w:rsidRDefault="004D424F" w:rsidP="004D424F">
      <w:pPr>
        <w:spacing w:line="240" w:lineRule="auto"/>
        <w:rPr>
          <w:rFonts w:cs="Times New Roman"/>
          <w:sz w:val="24"/>
          <w:szCs w:val="24"/>
        </w:rPr>
      </w:pPr>
      <w:r w:rsidRPr="00407766">
        <w:rPr>
          <w:rFonts w:cs="Times New Roman"/>
          <w:sz w:val="24"/>
          <w:szCs w:val="24"/>
        </w:rPr>
        <w:t>приводить примеры, иллюстрирующие арифметическое действие, взаимное расположение геоме</w:t>
      </w:r>
      <w:r w:rsidRPr="00407766">
        <w:rPr>
          <w:rFonts w:cs="Times New Roman"/>
          <w:sz w:val="24"/>
          <w:szCs w:val="24"/>
        </w:rPr>
        <w:t>т</w:t>
      </w:r>
      <w:r w:rsidRPr="00407766">
        <w:rPr>
          <w:rFonts w:cs="Times New Roman"/>
          <w:sz w:val="24"/>
          <w:szCs w:val="24"/>
        </w:rPr>
        <w:t>рических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конструировать утверждения с использованием слов «каждый», «все».</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следовать установленному правилу, по которому составлен ряд чисел, величин, геометрических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организовывать, участвовать, контролировать ход и результат парной работы с математическим материалом;</w:t>
      </w:r>
    </w:p>
    <w:p w:rsidR="004D424F" w:rsidRPr="00407766" w:rsidRDefault="004D424F" w:rsidP="004D424F">
      <w:pPr>
        <w:spacing w:line="240" w:lineRule="auto"/>
        <w:rPr>
          <w:rFonts w:cs="Times New Roman"/>
          <w:sz w:val="24"/>
          <w:szCs w:val="24"/>
        </w:rPr>
      </w:pPr>
      <w:r w:rsidRPr="00407766">
        <w:rPr>
          <w:rFonts w:cs="Times New Roman"/>
          <w:sz w:val="24"/>
          <w:szCs w:val="24"/>
        </w:rPr>
        <w:t>проверять правильность вычисления с помощью другого приёма выполнения действия, обратного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с помощью учителя причину возникшей ошибки или затруднения.</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умения совместной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принимать правила совместной деятельности при работе в парах, группах, составленных учителем или самостоятельно;</w:t>
      </w:r>
    </w:p>
    <w:p w:rsidR="004D424F" w:rsidRPr="00407766" w:rsidRDefault="004D424F" w:rsidP="004D424F">
      <w:pPr>
        <w:spacing w:line="240" w:lineRule="auto"/>
        <w:rPr>
          <w:rFonts w:cs="Times New Roman"/>
          <w:sz w:val="24"/>
          <w:szCs w:val="24"/>
        </w:rPr>
      </w:pPr>
      <w:r w:rsidRPr="00407766">
        <w:rPr>
          <w:rFonts w:cs="Times New Roman"/>
          <w:sz w:val="24"/>
          <w:szCs w:val="24"/>
        </w:rPr>
        <w:t>участвовать в парной и групповой работе с математическим материалом: обсуждать цель деятел</w:t>
      </w:r>
      <w:r w:rsidRPr="00407766">
        <w:rPr>
          <w:rFonts w:cs="Times New Roman"/>
          <w:sz w:val="24"/>
          <w:szCs w:val="24"/>
        </w:rPr>
        <w:t>ь</w:t>
      </w:r>
      <w:r w:rsidRPr="00407766">
        <w:rPr>
          <w:rFonts w:cs="Times New Roman"/>
          <w:sz w:val="24"/>
          <w:szCs w:val="24"/>
        </w:rPr>
        <w:t>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D424F" w:rsidRPr="00407766" w:rsidRDefault="004D424F" w:rsidP="004D424F">
      <w:pPr>
        <w:spacing w:line="240" w:lineRule="auto"/>
        <w:rPr>
          <w:rFonts w:cs="Times New Roman"/>
          <w:sz w:val="24"/>
          <w:szCs w:val="24"/>
        </w:rPr>
      </w:pPr>
      <w:r w:rsidRPr="00407766">
        <w:rPr>
          <w:rFonts w:cs="Times New Roman"/>
          <w:sz w:val="24"/>
          <w:szCs w:val="24"/>
        </w:rPr>
        <w:t>решать совместно математические задачи поискового и творческого характера (определять с пом</w:t>
      </w:r>
      <w:r w:rsidRPr="00407766">
        <w:rPr>
          <w:rFonts w:cs="Times New Roman"/>
          <w:sz w:val="24"/>
          <w:szCs w:val="24"/>
        </w:rPr>
        <w:t>о</w:t>
      </w:r>
      <w:r w:rsidRPr="00407766">
        <w:rPr>
          <w:rFonts w:cs="Times New Roman"/>
          <w:sz w:val="24"/>
          <w:szCs w:val="24"/>
        </w:rPr>
        <w:t>щью измерительных инструментов длину, определять время и продолжител</w:t>
      </w:r>
      <w:r w:rsidRPr="00407766">
        <w:rPr>
          <w:rFonts w:cs="Times New Roman"/>
          <w:sz w:val="24"/>
          <w:szCs w:val="24"/>
        </w:rPr>
        <w:t>ь</w:t>
      </w:r>
      <w:r w:rsidRPr="00407766">
        <w:rPr>
          <w:rFonts w:cs="Times New Roman"/>
          <w:sz w:val="24"/>
          <w:szCs w:val="24"/>
        </w:rPr>
        <w:t>ность с помощью часов, выполнять прикидку и оценку результата действий, измерений);</w:t>
      </w:r>
    </w:p>
    <w:p w:rsidR="004D424F" w:rsidRPr="00407766" w:rsidRDefault="004D424F" w:rsidP="004D424F">
      <w:pPr>
        <w:spacing w:line="240" w:lineRule="auto"/>
        <w:rPr>
          <w:rFonts w:cs="Times New Roman"/>
          <w:sz w:val="24"/>
          <w:szCs w:val="24"/>
        </w:rPr>
      </w:pPr>
      <w:r w:rsidRPr="00407766">
        <w:rPr>
          <w:rFonts w:cs="Times New Roman"/>
          <w:sz w:val="24"/>
          <w:szCs w:val="24"/>
        </w:rPr>
        <w:t>совместно с учителем оценивать результаты выполнения общей работы.</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3 КЛАСС</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Числа и величины</w:t>
      </w:r>
    </w:p>
    <w:p w:rsidR="004D424F" w:rsidRPr="00407766" w:rsidRDefault="004D424F" w:rsidP="004D424F">
      <w:pPr>
        <w:spacing w:line="240" w:lineRule="auto"/>
        <w:rPr>
          <w:rFonts w:cs="Times New Roman"/>
          <w:sz w:val="24"/>
          <w:szCs w:val="24"/>
        </w:rPr>
      </w:pPr>
      <w:r w:rsidRPr="00407766">
        <w:rPr>
          <w:rFonts w:cs="Times New Roman"/>
          <w:sz w:val="24"/>
          <w:szCs w:val="24"/>
        </w:rPr>
        <w:t>Числа в пределах 1000: чтение, запись, сравнение, представление в виде суммы разрядных слага</w:t>
      </w:r>
      <w:r w:rsidRPr="00407766">
        <w:rPr>
          <w:rFonts w:cs="Times New Roman"/>
          <w:sz w:val="24"/>
          <w:szCs w:val="24"/>
        </w:rPr>
        <w:t>е</w:t>
      </w:r>
      <w:r w:rsidRPr="00407766">
        <w:rPr>
          <w:rFonts w:cs="Times New Roman"/>
          <w:sz w:val="24"/>
          <w:szCs w:val="24"/>
        </w:rPr>
        <w:t>мых. Равенства и неравенства: чтение, составление. Увеличение или уменьшение числа в несколько раз. Кратное сравнение чисел.</w:t>
      </w:r>
    </w:p>
    <w:p w:rsidR="004D424F" w:rsidRPr="00407766" w:rsidRDefault="004D424F" w:rsidP="004D424F">
      <w:pPr>
        <w:spacing w:line="240" w:lineRule="auto"/>
        <w:rPr>
          <w:rFonts w:cs="Times New Roman"/>
          <w:sz w:val="24"/>
          <w:szCs w:val="24"/>
        </w:rPr>
      </w:pPr>
      <w:r w:rsidRPr="00407766">
        <w:rPr>
          <w:rFonts w:cs="Times New Roman"/>
          <w:sz w:val="24"/>
          <w:szCs w:val="24"/>
        </w:rPr>
        <w:t>Масса (единица массы – грамм), соотношение между килограммом и граммом, отношения «тяж</w:t>
      </w:r>
      <w:r w:rsidRPr="00407766">
        <w:rPr>
          <w:rFonts w:cs="Times New Roman"/>
          <w:sz w:val="24"/>
          <w:szCs w:val="24"/>
        </w:rPr>
        <w:t>е</w:t>
      </w:r>
      <w:r w:rsidRPr="00407766">
        <w:rPr>
          <w:rFonts w:cs="Times New Roman"/>
          <w:sz w:val="24"/>
          <w:szCs w:val="24"/>
        </w:rPr>
        <w:t>лее</w:t>
      </w:r>
      <w:r w:rsidRPr="00407766">
        <w:rPr>
          <w:rFonts w:cs="Times New Roman"/>
          <w:sz w:val="24"/>
          <w:szCs w:val="24"/>
          <w:shd w:val="clear" w:color="auto" w:fill="FFFFFF"/>
        </w:rPr>
        <w:t> – </w:t>
      </w:r>
      <w:r w:rsidRPr="00407766">
        <w:rPr>
          <w:rFonts w:cs="Times New Roman"/>
          <w:sz w:val="24"/>
          <w:szCs w:val="24"/>
        </w:rPr>
        <w:t>легче на…», «тяжелее</w:t>
      </w:r>
      <w:r w:rsidRPr="00407766">
        <w:rPr>
          <w:rFonts w:cs="Times New Roman"/>
          <w:sz w:val="24"/>
          <w:szCs w:val="24"/>
          <w:shd w:val="clear" w:color="auto" w:fill="FFFFFF"/>
        </w:rPr>
        <w:t> – </w:t>
      </w:r>
      <w:r w:rsidRPr="00407766">
        <w:rPr>
          <w:rFonts w:cs="Times New Roman"/>
          <w:sz w:val="24"/>
          <w:szCs w:val="24"/>
        </w:rPr>
        <w:t>легче в…».</w:t>
      </w:r>
    </w:p>
    <w:p w:rsidR="004D424F" w:rsidRPr="00407766" w:rsidRDefault="004D424F" w:rsidP="004D424F">
      <w:pPr>
        <w:spacing w:line="240" w:lineRule="auto"/>
        <w:rPr>
          <w:rFonts w:cs="Times New Roman"/>
          <w:sz w:val="24"/>
          <w:szCs w:val="24"/>
        </w:rPr>
      </w:pPr>
      <w:r w:rsidRPr="00407766">
        <w:rPr>
          <w:rFonts w:cs="Times New Roman"/>
          <w:sz w:val="24"/>
          <w:szCs w:val="24"/>
        </w:rPr>
        <w:t>Стоимость (единицы – рубль, копейка), установление отношения «дороже</w:t>
      </w:r>
      <w:r w:rsidRPr="00407766">
        <w:rPr>
          <w:rFonts w:cs="Times New Roman"/>
          <w:sz w:val="24"/>
          <w:szCs w:val="24"/>
          <w:shd w:val="clear" w:color="auto" w:fill="FFFFFF"/>
        </w:rPr>
        <w:t> – </w:t>
      </w:r>
      <w:r w:rsidRPr="00407766">
        <w:rPr>
          <w:rFonts w:cs="Times New Roman"/>
          <w:sz w:val="24"/>
          <w:szCs w:val="24"/>
        </w:rPr>
        <w:t>дешевле на…», «дор</w:t>
      </w:r>
      <w:r w:rsidRPr="00407766">
        <w:rPr>
          <w:rFonts w:cs="Times New Roman"/>
          <w:sz w:val="24"/>
          <w:szCs w:val="24"/>
        </w:rPr>
        <w:t>о</w:t>
      </w:r>
      <w:r w:rsidRPr="00407766">
        <w:rPr>
          <w:rFonts w:cs="Times New Roman"/>
          <w:sz w:val="24"/>
          <w:szCs w:val="24"/>
        </w:rPr>
        <w:t>же</w:t>
      </w:r>
      <w:r w:rsidRPr="00407766">
        <w:rPr>
          <w:rFonts w:cs="Times New Roman"/>
          <w:sz w:val="24"/>
          <w:szCs w:val="24"/>
          <w:shd w:val="clear" w:color="auto" w:fill="FFFFFF"/>
        </w:rPr>
        <w:t> – </w:t>
      </w:r>
      <w:r w:rsidRPr="00407766">
        <w:rPr>
          <w:rFonts w:cs="Times New Roman"/>
          <w:sz w:val="24"/>
          <w:szCs w:val="24"/>
        </w:rPr>
        <w:t>дешевле в…». Соотношение «цена, количество, стоимость» в практич</w:t>
      </w:r>
      <w:r w:rsidRPr="00407766">
        <w:rPr>
          <w:rFonts w:cs="Times New Roman"/>
          <w:sz w:val="24"/>
          <w:szCs w:val="24"/>
        </w:rPr>
        <w:t>е</w:t>
      </w:r>
      <w:r w:rsidRPr="00407766">
        <w:rPr>
          <w:rFonts w:cs="Times New Roman"/>
          <w:sz w:val="24"/>
          <w:szCs w:val="24"/>
        </w:rPr>
        <w:t>ской ситуации.</w:t>
      </w:r>
    </w:p>
    <w:p w:rsidR="004D424F" w:rsidRPr="00407766" w:rsidRDefault="004D424F" w:rsidP="004D424F">
      <w:pPr>
        <w:spacing w:line="240" w:lineRule="auto"/>
        <w:rPr>
          <w:rFonts w:cs="Times New Roman"/>
          <w:sz w:val="24"/>
          <w:szCs w:val="24"/>
        </w:rPr>
      </w:pPr>
      <w:r w:rsidRPr="00407766">
        <w:rPr>
          <w:rFonts w:cs="Times New Roman"/>
          <w:sz w:val="24"/>
          <w:szCs w:val="24"/>
        </w:rPr>
        <w:t>Время (единица времени – секунда), установление отношения «быстрее</w:t>
      </w:r>
      <w:r w:rsidRPr="00407766">
        <w:rPr>
          <w:rFonts w:cs="Times New Roman"/>
          <w:sz w:val="24"/>
          <w:szCs w:val="24"/>
          <w:shd w:val="clear" w:color="auto" w:fill="FFFFFF"/>
        </w:rPr>
        <w:t> – </w:t>
      </w:r>
      <w:r w:rsidRPr="00407766">
        <w:rPr>
          <w:rFonts w:cs="Times New Roman"/>
          <w:sz w:val="24"/>
          <w:szCs w:val="24"/>
        </w:rPr>
        <w:t>медленнее на…», «быс</w:t>
      </w:r>
      <w:r w:rsidRPr="00407766">
        <w:rPr>
          <w:rFonts w:cs="Times New Roman"/>
          <w:sz w:val="24"/>
          <w:szCs w:val="24"/>
        </w:rPr>
        <w:t>т</w:t>
      </w:r>
      <w:r w:rsidRPr="00407766">
        <w:rPr>
          <w:rFonts w:cs="Times New Roman"/>
          <w:sz w:val="24"/>
          <w:szCs w:val="24"/>
        </w:rPr>
        <w:t>рее</w:t>
      </w:r>
      <w:r w:rsidRPr="00407766">
        <w:rPr>
          <w:rFonts w:cs="Times New Roman"/>
          <w:sz w:val="24"/>
          <w:szCs w:val="24"/>
          <w:shd w:val="clear" w:color="auto" w:fill="FFFFFF"/>
        </w:rPr>
        <w:t> – </w:t>
      </w:r>
      <w:r w:rsidRPr="00407766">
        <w:rPr>
          <w:rFonts w:cs="Times New Roman"/>
          <w:sz w:val="24"/>
          <w:szCs w:val="24"/>
        </w:rPr>
        <w:t>медленнее в…». Соотношение «начало, окончание, продолжительность события» в практической ситуации.</w:t>
      </w:r>
    </w:p>
    <w:p w:rsidR="004D424F" w:rsidRPr="00407766" w:rsidRDefault="004D424F" w:rsidP="004D424F">
      <w:pPr>
        <w:spacing w:line="240" w:lineRule="auto"/>
        <w:rPr>
          <w:rFonts w:cs="Times New Roman"/>
          <w:sz w:val="24"/>
          <w:szCs w:val="24"/>
        </w:rPr>
      </w:pPr>
      <w:r w:rsidRPr="00407766">
        <w:rPr>
          <w:rFonts w:cs="Times New Roman"/>
          <w:sz w:val="24"/>
          <w:szCs w:val="24"/>
        </w:rPr>
        <w:t>Длина (единицы длины – миллиметр, километр), соотношение между величинами в пределах тысячи. Сравнение объектов по длине.</w:t>
      </w:r>
    </w:p>
    <w:p w:rsidR="004D424F" w:rsidRPr="00407766" w:rsidRDefault="004D424F" w:rsidP="004D424F">
      <w:pPr>
        <w:spacing w:line="240" w:lineRule="auto"/>
        <w:rPr>
          <w:rFonts w:cs="Times New Roman"/>
          <w:sz w:val="24"/>
          <w:szCs w:val="24"/>
        </w:rPr>
      </w:pPr>
      <w:r w:rsidRPr="00407766">
        <w:rPr>
          <w:rFonts w:cs="Times New Roman"/>
          <w:sz w:val="24"/>
          <w:szCs w:val="24"/>
        </w:rPr>
        <w:t>Площадь (единицы площади – квадратный метр, квадратный сантиметр, квадратный дециметр, квадратный метр). Сравнение объектов</w:t>
      </w:r>
      <w:r w:rsidRPr="00407766">
        <w:rPr>
          <w:rFonts w:cs="Times New Roman"/>
          <w:sz w:val="24"/>
          <w:szCs w:val="24"/>
        </w:rPr>
        <w:br/>
        <w:t>по площади.</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Арифметические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4D424F" w:rsidRPr="00407766" w:rsidRDefault="004D424F" w:rsidP="004D424F">
      <w:pPr>
        <w:spacing w:line="240" w:lineRule="auto"/>
        <w:rPr>
          <w:rFonts w:cs="Times New Roman"/>
          <w:sz w:val="24"/>
          <w:szCs w:val="24"/>
        </w:rPr>
      </w:pPr>
      <w:r w:rsidRPr="00407766">
        <w:rPr>
          <w:rFonts w:cs="Times New Roman"/>
          <w:sz w:val="24"/>
          <w:szCs w:val="24"/>
        </w:rPr>
        <w:t>Письменное сложение, вычитание чисел в пределах 1000. Действия с числами 0 и 1.</w:t>
      </w:r>
    </w:p>
    <w:p w:rsidR="004D424F" w:rsidRPr="00407766" w:rsidRDefault="004D424F" w:rsidP="004D424F">
      <w:pPr>
        <w:spacing w:line="240" w:lineRule="auto"/>
        <w:rPr>
          <w:rFonts w:cs="Times New Roman"/>
          <w:sz w:val="24"/>
          <w:szCs w:val="24"/>
        </w:rPr>
      </w:pPr>
      <w:r w:rsidRPr="00407766">
        <w:rPr>
          <w:rFonts w:cs="Times New Roman"/>
          <w:sz w:val="24"/>
          <w:szCs w:val="24"/>
        </w:rPr>
        <w:t>Письменное умножение в столбик, письменное деление уголком. Письменное умнож</w:t>
      </w:r>
      <w:r w:rsidRPr="00407766">
        <w:rPr>
          <w:rFonts w:cs="Times New Roman"/>
          <w:sz w:val="24"/>
          <w:szCs w:val="24"/>
        </w:rPr>
        <w:t>е</w:t>
      </w:r>
      <w:r w:rsidRPr="00407766">
        <w:rPr>
          <w:rFonts w:cs="Times New Roman"/>
          <w:sz w:val="24"/>
          <w:szCs w:val="24"/>
        </w:rPr>
        <w:t>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w:t>
      </w:r>
      <w:r w:rsidRPr="00407766">
        <w:rPr>
          <w:rFonts w:cs="Times New Roman"/>
          <w:sz w:val="24"/>
          <w:szCs w:val="24"/>
        </w:rPr>
        <w:t>о</w:t>
      </w:r>
      <w:r w:rsidRPr="00407766">
        <w:rPr>
          <w:rFonts w:cs="Times New Roman"/>
          <w:sz w:val="24"/>
          <w:szCs w:val="24"/>
        </w:rPr>
        <w:t>вание калькулятора).</w:t>
      </w:r>
    </w:p>
    <w:p w:rsidR="004D424F" w:rsidRPr="00407766" w:rsidRDefault="004D424F" w:rsidP="004D424F">
      <w:pPr>
        <w:spacing w:line="240" w:lineRule="auto"/>
        <w:rPr>
          <w:rFonts w:cs="Times New Roman"/>
          <w:sz w:val="24"/>
          <w:szCs w:val="24"/>
        </w:rPr>
      </w:pPr>
      <w:r w:rsidRPr="00407766">
        <w:rPr>
          <w:rFonts w:cs="Times New Roman"/>
          <w:sz w:val="24"/>
          <w:szCs w:val="24"/>
        </w:rPr>
        <w:t>Переместительное, сочетательное свойства сложения, умножения при вычислениях.</w:t>
      </w:r>
    </w:p>
    <w:p w:rsidR="004D424F" w:rsidRPr="00407766" w:rsidRDefault="004D424F" w:rsidP="004D424F">
      <w:pPr>
        <w:spacing w:line="240" w:lineRule="auto"/>
        <w:rPr>
          <w:rFonts w:cs="Times New Roman"/>
          <w:sz w:val="24"/>
          <w:szCs w:val="24"/>
        </w:rPr>
      </w:pPr>
      <w:r w:rsidRPr="00407766">
        <w:rPr>
          <w:rFonts w:cs="Times New Roman"/>
          <w:sz w:val="24"/>
          <w:szCs w:val="24"/>
        </w:rPr>
        <w:t>Нахождение неизвестного компонента арифметического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D424F" w:rsidRPr="00407766" w:rsidRDefault="004D424F" w:rsidP="004D424F">
      <w:pPr>
        <w:spacing w:line="240" w:lineRule="auto"/>
        <w:rPr>
          <w:rFonts w:cs="Times New Roman"/>
          <w:sz w:val="24"/>
          <w:szCs w:val="24"/>
        </w:rPr>
      </w:pPr>
      <w:r w:rsidRPr="00407766">
        <w:rPr>
          <w:rFonts w:cs="Times New Roman"/>
          <w:sz w:val="24"/>
          <w:szCs w:val="24"/>
        </w:rPr>
        <w:t>Однородные величины: сложение и вычитание.</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Текстовые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w:t>
      </w:r>
      <w:r w:rsidRPr="00407766">
        <w:rPr>
          <w:rFonts w:cs="Times New Roman"/>
          <w:sz w:val="24"/>
          <w:szCs w:val="24"/>
        </w:rPr>
        <w:t>е</w:t>
      </w:r>
      <w:r w:rsidRPr="00407766">
        <w:rPr>
          <w:rFonts w:cs="Times New Roman"/>
          <w:sz w:val="24"/>
          <w:szCs w:val="24"/>
        </w:rPr>
        <w:t>ских действий (в том числе деления с остатком), отношений («больше</w:t>
      </w:r>
      <w:r w:rsidRPr="00407766">
        <w:rPr>
          <w:rFonts w:cs="Times New Roman"/>
          <w:sz w:val="24"/>
          <w:szCs w:val="24"/>
          <w:shd w:val="clear" w:color="auto" w:fill="FFFFFF"/>
        </w:rPr>
        <w:t> – </w:t>
      </w:r>
      <w:r w:rsidRPr="00407766">
        <w:rPr>
          <w:rFonts w:cs="Times New Roman"/>
          <w:sz w:val="24"/>
          <w:szCs w:val="24"/>
        </w:rPr>
        <w:t>меньше на…», «бол</w:t>
      </w:r>
      <w:r w:rsidRPr="00407766">
        <w:rPr>
          <w:rFonts w:cs="Times New Roman"/>
          <w:sz w:val="24"/>
          <w:szCs w:val="24"/>
        </w:rPr>
        <w:t>ь</w:t>
      </w:r>
      <w:r w:rsidRPr="00407766">
        <w:rPr>
          <w:rFonts w:cs="Times New Roman"/>
          <w:sz w:val="24"/>
          <w:szCs w:val="24"/>
        </w:rPr>
        <w:t>ше</w:t>
      </w:r>
      <w:r w:rsidRPr="00407766">
        <w:rPr>
          <w:rFonts w:cs="Times New Roman"/>
          <w:sz w:val="24"/>
          <w:szCs w:val="24"/>
          <w:shd w:val="clear" w:color="auto" w:fill="FFFFFF"/>
        </w:rPr>
        <w:t> – </w:t>
      </w:r>
      <w:r w:rsidRPr="00407766">
        <w:rPr>
          <w:rFonts w:cs="Times New Roman"/>
          <w:sz w:val="24"/>
          <w:szCs w:val="24"/>
        </w:rPr>
        <w:t>меньше в…»), зависимостей («купля-продажа», расчёт времени, количества), на сравнение (ра</w:t>
      </w:r>
      <w:r w:rsidRPr="00407766">
        <w:rPr>
          <w:rFonts w:cs="Times New Roman"/>
          <w:sz w:val="24"/>
          <w:szCs w:val="24"/>
        </w:rPr>
        <w:t>з</w:t>
      </w:r>
      <w:r w:rsidRPr="00407766">
        <w:rPr>
          <w:rFonts w:cs="Times New Roman"/>
          <w:sz w:val="24"/>
          <w:szCs w:val="24"/>
        </w:rPr>
        <w:t>ностное, кратное). Запись решения задачи по действиям и с помощью числового выражения. Проверка решения и оценка полученного результата.</w:t>
      </w:r>
    </w:p>
    <w:p w:rsidR="004D424F" w:rsidRPr="00407766" w:rsidRDefault="004D424F" w:rsidP="004D424F">
      <w:pPr>
        <w:spacing w:line="240" w:lineRule="auto"/>
        <w:rPr>
          <w:rFonts w:cs="Times New Roman"/>
          <w:sz w:val="24"/>
          <w:szCs w:val="24"/>
        </w:rPr>
      </w:pPr>
      <w:r w:rsidRPr="00407766">
        <w:rPr>
          <w:rFonts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Пространственные отношения и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Конструирование геометрических фигур (разбиение фигуры на части, составление фигуры из ча</w:t>
      </w:r>
      <w:r w:rsidRPr="00407766">
        <w:rPr>
          <w:rFonts w:cs="Times New Roman"/>
          <w:sz w:val="24"/>
          <w:szCs w:val="24"/>
        </w:rPr>
        <w:t>с</w:t>
      </w:r>
      <w:r w:rsidRPr="00407766">
        <w:rPr>
          <w:rFonts w:cs="Times New Roman"/>
          <w:sz w:val="24"/>
          <w:szCs w:val="24"/>
        </w:rPr>
        <w:t>тей).</w:t>
      </w:r>
    </w:p>
    <w:p w:rsidR="004D424F" w:rsidRPr="00407766" w:rsidRDefault="004D424F" w:rsidP="004D424F">
      <w:pPr>
        <w:spacing w:line="240" w:lineRule="auto"/>
        <w:rPr>
          <w:rFonts w:cs="Times New Roman"/>
          <w:sz w:val="24"/>
          <w:szCs w:val="24"/>
        </w:rPr>
      </w:pPr>
      <w:r w:rsidRPr="00407766">
        <w:rPr>
          <w:rFonts w:cs="Times New Roman"/>
          <w:sz w:val="24"/>
          <w:szCs w:val="24"/>
        </w:rPr>
        <w:t>Периметр многоугольника: измерение, вычисление, запись равенства.</w:t>
      </w:r>
    </w:p>
    <w:p w:rsidR="004D424F" w:rsidRPr="00407766" w:rsidRDefault="004D424F" w:rsidP="004D424F">
      <w:pPr>
        <w:spacing w:line="240" w:lineRule="auto"/>
        <w:rPr>
          <w:rFonts w:cs="Times New Roman"/>
          <w:sz w:val="24"/>
          <w:szCs w:val="24"/>
        </w:rPr>
      </w:pPr>
      <w:r w:rsidRPr="00407766">
        <w:rPr>
          <w:rFonts w:cs="Times New Roman"/>
          <w:sz w:val="24"/>
          <w:szCs w:val="24"/>
        </w:rPr>
        <w:t>Измерение площади, запись результата измерения в квадратных сантиметрах. Вычи</w:t>
      </w:r>
      <w:r w:rsidRPr="00407766">
        <w:rPr>
          <w:rFonts w:cs="Times New Roman"/>
          <w:sz w:val="24"/>
          <w:szCs w:val="24"/>
        </w:rPr>
        <w:t>с</w:t>
      </w:r>
      <w:r w:rsidRPr="00407766">
        <w:rPr>
          <w:rFonts w:cs="Times New Roman"/>
          <w:sz w:val="24"/>
          <w:szCs w:val="24"/>
        </w:rPr>
        <w:t>ление площади прямоугольника (квадрата) с заданными сторонами, запись равенства. Изображение на клетчатой б</w:t>
      </w:r>
      <w:r w:rsidRPr="00407766">
        <w:rPr>
          <w:rFonts w:cs="Times New Roman"/>
          <w:sz w:val="24"/>
          <w:szCs w:val="24"/>
        </w:rPr>
        <w:t>у</w:t>
      </w:r>
      <w:r w:rsidRPr="00407766">
        <w:rPr>
          <w:rFonts w:cs="Times New Roman"/>
          <w:sz w:val="24"/>
          <w:szCs w:val="24"/>
        </w:rPr>
        <w:t>маге прямоугольника с заданным значением площади.</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Математическая информация</w:t>
      </w:r>
    </w:p>
    <w:p w:rsidR="004D424F" w:rsidRPr="00407766" w:rsidRDefault="004D424F" w:rsidP="004D424F">
      <w:pPr>
        <w:spacing w:line="240" w:lineRule="auto"/>
        <w:rPr>
          <w:rFonts w:cs="Times New Roman"/>
          <w:sz w:val="24"/>
          <w:szCs w:val="24"/>
        </w:rPr>
      </w:pPr>
      <w:r w:rsidRPr="00407766">
        <w:rPr>
          <w:rFonts w:cs="Times New Roman"/>
          <w:sz w:val="24"/>
          <w:szCs w:val="24"/>
        </w:rPr>
        <w:t>Классификация объектов по двум признакам.</w:t>
      </w:r>
    </w:p>
    <w:p w:rsidR="004D424F" w:rsidRPr="00407766" w:rsidRDefault="004D424F" w:rsidP="004D424F">
      <w:pPr>
        <w:spacing w:line="240" w:lineRule="auto"/>
        <w:rPr>
          <w:rFonts w:cs="Times New Roman"/>
          <w:sz w:val="24"/>
          <w:szCs w:val="24"/>
        </w:rPr>
      </w:pPr>
      <w:r w:rsidRPr="00407766">
        <w:rPr>
          <w:rFonts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4D424F" w:rsidRPr="00407766" w:rsidRDefault="004D424F" w:rsidP="004D424F">
      <w:pPr>
        <w:spacing w:line="240" w:lineRule="auto"/>
        <w:rPr>
          <w:rFonts w:cs="Times New Roman"/>
          <w:sz w:val="24"/>
          <w:szCs w:val="24"/>
        </w:rPr>
      </w:pPr>
      <w:r w:rsidRPr="00407766">
        <w:rPr>
          <w:rFonts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w:t>
      </w:r>
      <w:r w:rsidRPr="00407766">
        <w:rPr>
          <w:rFonts w:cs="Times New Roman"/>
          <w:sz w:val="24"/>
          <w:szCs w:val="24"/>
        </w:rPr>
        <w:t>и</w:t>
      </w:r>
      <w:r w:rsidRPr="00407766">
        <w:rPr>
          <w:rFonts w:cs="Times New Roman"/>
          <w:sz w:val="24"/>
          <w:szCs w:val="24"/>
        </w:rPr>
        <w:t>жения автобусов, поездов), внесение данных в таблицу, дополнение чертежа данными.</w:t>
      </w:r>
    </w:p>
    <w:p w:rsidR="004D424F" w:rsidRPr="00407766" w:rsidRDefault="004D424F" w:rsidP="004D424F">
      <w:pPr>
        <w:spacing w:line="240" w:lineRule="auto"/>
        <w:rPr>
          <w:rFonts w:cs="Times New Roman"/>
          <w:sz w:val="24"/>
          <w:szCs w:val="24"/>
        </w:rPr>
      </w:pPr>
      <w:r w:rsidRPr="00407766">
        <w:rPr>
          <w:rFonts w:cs="Times New Roman"/>
          <w:sz w:val="24"/>
          <w:szCs w:val="24"/>
        </w:rPr>
        <w:t>Формализованное описание последовательности действий (инструкция, план, схема, алгоритм).</w:t>
      </w:r>
    </w:p>
    <w:p w:rsidR="004D424F" w:rsidRPr="00407766" w:rsidRDefault="004D424F" w:rsidP="004D424F">
      <w:pPr>
        <w:spacing w:line="240" w:lineRule="auto"/>
        <w:rPr>
          <w:rFonts w:cs="Times New Roman"/>
          <w:sz w:val="24"/>
          <w:szCs w:val="24"/>
        </w:rPr>
      </w:pPr>
      <w:r w:rsidRPr="00407766">
        <w:rPr>
          <w:rFonts w:cs="Times New Roman"/>
          <w:sz w:val="24"/>
          <w:szCs w:val="24"/>
        </w:rPr>
        <w:t>Столбчатая диаграмма: чтение, использование данных для решения учебных и практ</w:t>
      </w:r>
      <w:r w:rsidRPr="00407766">
        <w:rPr>
          <w:rFonts w:cs="Times New Roman"/>
          <w:sz w:val="24"/>
          <w:szCs w:val="24"/>
        </w:rPr>
        <w:t>и</w:t>
      </w:r>
      <w:r w:rsidRPr="00407766">
        <w:rPr>
          <w:rFonts w:cs="Times New Roman"/>
          <w:sz w:val="24"/>
          <w:szCs w:val="24"/>
        </w:rPr>
        <w:t>ческих задач.</w:t>
      </w:r>
    </w:p>
    <w:p w:rsidR="004D424F" w:rsidRPr="00407766" w:rsidRDefault="004D424F" w:rsidP="004D424F">
      <w:pPr>
        <w:spacing w:line="240" w:lineRule="auto"/>
        <w:rPr>
          <w:rFonts w:cs="Times New Roman"/>
          <w:sz w:val="24"/>
          <w:szCs w:val="24"/>
        </w:rPr>
      </w:pPr>
      <w:r w:rsidRPr="00407766">
        <w:rPr>
          <w:rFonts w:cs="Times New Roman"/>
          <w:sz w:val="24"/>
          <w:szCs w:val="24"/>
        </w:rPr>
        <w:t>Алгоритмы изучения материала, выполнения обучающих и тестовых заданий на доступных эле</w:t>
      </w:r>
      <w:r w:rsidRPr="00407766">
        <w:rPr>
          <w:rFonts w:cs="Times New Roman"/>
          <w:sz w:val="24"/>
          <w:szCs w:val="24"/>
        </w:rPr>
        <w:t>к</w:t>
      </w:r>
      <w:r w:rsidRPr="00407766">
        <w:rPr>
          <w:rFonts w:cs="Times New Roman"/>
          <w:sz w:val="24"/>
          <w:szCs w:val="24"/>
        </w:rPr>
        <w:t>тронных средствах обучения (интерактивной доске, компьютере, других ус</w:t>
      </w:r>
      <w:r w:rsidRPr="00407766">
        <w:rPr>
          <w:rFonts w:cs="Times New Roman"/>
          <w:sz w:val="24"/>
          <w:szCs w:val="24"/>
        </w:rPr>
        <w:t>т</w:t>
      </w:r>
      <w:r w:rsidRPr="00407766">
        <w:rPr>
          <w:rFonts w:cs="Times New Roman"/>
          <w:sz w:val="24"/>
          <w:szCs w:val="24"/>
        </w:rPr>
        <w:t>ройствах).</w:t>
      </w:r>
      <w:r w:rsidRPr="00407766">
        <w:rPr>
          <w:rFonts w:cs="Times New Roman"/>
          <w:sz w:val="24"/>
          <w:szCs w:val="24"/>
        </w:rPr>
        <w:br/>
      </w:r>
    </w:p>
    <w:p w:rsidR="004D424F" w:rsidRPr="00407766" w:rsidRDefault="004D424F" w:rsidP="004D424F">
      <w:pPr>
        <w:spacing w:line="240" w:lineRule="auto"/>
        <w:rPr>
          <w:rFonts w:cs="Times New Roman"/>
          <w:sz w:val="24"/>
          <w:szCs w:val="24"/>
        </w:rPr>
      </w:pPr>
      <w:r w:rsidRPr="00407766">
        <w:rPr>
          <w:rFonts w:cs="Times New Roman"/>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w:t>
      </w:r>
      <w:r w:rsidRPr="00407766">
        <w:rPr>
          <w:rFonts w:cs="Times New Roman"/>
          <w:sz w:val="24"/>
          <w:szCs w:val="24"/>
        </w:rPr>
        <w:t>й</w:t>
      </w:r>
      <w:r w:rsidRPr="00407766">
        <w:rPr>
          <w:rFonts w:cs="Times New Roman"/>
          <w:sz w:val="24"/>
          <w:szCs w:val="24"/>
        </w:rPr>
        <w:t>ствий, регулятивных универсальных учебных действий, совместной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базовые логические и исследов</w:t>
      </w:r>
      <w:r w:rsidRPr="00407766">
        <w:rPr>
          <w:rFonts w:cs="Times New Roman"/>
          <w:sz w:val="24"/>
          <w:szCs w:val="24"/>
        </w:rPr>
        <w:t>а</w:t>
      </w:r>
      <w:r w:rsidRPr="00407766">
        <w:rPr>
          <w:rFonts w:cs="Times New Roman"/>
          <w:sz w:val="24"/>
          <w:szCs w:val="24"/>
        </w:rPr>
        <w:t>тельские действия как часть познавательных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математические объекты (числа, величины,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приём вычисления, выполнения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конструировать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4D424F" w:rsidRPr="00407766" w:rsidRDefault="004D424F" w:rsidP="004D424F">
      <w:pPr>
        <w:spacing w:line="240" w:lineRule="auto"/>
        <w:rPr>
          <w:rFonts w:cs="Times New Roman"/>
          <w:sz w:val="24"/>
          <w:szCs w:val="24"/>
        </w:rPr>
      </w:pPr>
      <w:r w:rsidRPr="00407766">
        <w:rPr>
          <w:rFonts w:cs="Times New Roman"/>
          <w:sz w:val="24"/>
          <w:szCs w:val="24"/>
        </w:rPr>
        <w:t>прикидывать размеры фигуры, её элементов;</w:t>
      </w:r>
    </w:p>
    <w:p w:rsidR="004D424F" w:rsidRPr="00407766" w:rsidRDefault="004D424F" w:rsidP="004D424F">
      <w:pPr>
        <w:spacing w:line="240" w:lineRule="auto"/>
        <w:rPr>
          <w:rFonts w:cs="Times New Roman"/>
          <w:sz w:val="24"/>
          <w:szCs w:val="24"/>
        </w:rPr>
      </w:pPr>
      <w:r w:rsidRPr="00407766">
        <w:rPr>
          <w:rFonts w:cs="Times New Roman"/>
          <w:sz w:val="24"/>
          <w:szCs w:val="24"/>
        </w:rPr>
        <w:t>понимать смысл зависимостей и математических отношений, описанных в задаче;</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и использовать разные приёмы и алгоритмы вычисления;</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метод решения (моделирование ситуации, перебор вариантов, использование алгоритма);</w:t>
      </w:r>
    </w:p>
    <w:p w:rsidR="004D424F" w:rsidRPr="00407766" w:rsidRDefault="004D424F" w:rsidP="004D424F">
      <w:pPr>
        <w:spacing w:line="240" w:lineRule="auto"/>
        <w:rPr>
          <w:rFonts w:cs="Times New Roman"/>
          <w:sz w:val="24"/>
          <w:szCs w:val="24"/>
        </w:rPr>
      </w:pPr>
      <w:r w:rsidRPr="00407766">
        <w:rPr>
          <w:rFonts w:cs="Times New Roman"/>
          <w:sz w:val="24"/>
          <w:szCs w:val="24"/>
        </w:rPr>
        <w:t>соотносить начало, окончание, продолжительность события в практической ситуации;</w:t>
      </w:r>
    </w:p>
    <w:p w:rsidR="004D424F" w:rsidRPr="00407766" w:rsidRDefault="004D424F" w:rsidP="004D424F">
      <w:pPr>
        <w:spacing w:line="240" w:lineRule="auto"/>
        <w:rPr>
          <w:rFonts w:cs="Times New Roman"/>
          <w:sz w:val="24"/>
          <w:szCs w:val="24"/>
        </w:rPr>
      </w:pPr>
      <w:r w:rsidRPr="00407766">
        <w:rPr>
          <w:rFonts w:cs="Times New Roman"/>
          <w:sz w:val="24"/>
          <w:szCs w:val="24"/>
        </w:rPr>
        <w:t>составлять ряд чисел (величин, геометрических фигур) по самостоятельно выбранному правилу;</w:t>
      </w:r>
    </w:p>
    <w:p w:rsidR="004D424F" w:rsidRPr="00407766" w:rsidRDefault="004D424F" w:rsidP="004D424F">
      <w:pPr>
        <w:spacing w:line="240" w:lineRule="auto"/>
        <w:rPr>
          <w:rFonts w:cs="Times New Roman"/>
          <w:sz w:val="24"/>
          <w:szCs w:val="24"/>
        </w:rPr>
      </w:pPr>
      <w:r w:rsidRPr="00407766">
        <w:rPr>
          <w:rFonts w:cs="Times New Roman"/>
          <w:sz w:val="24"/>
          <w:szCs w:val="24"/>
        </w:rPr>
        <w:t>моделировать предложенную практическую ситуацию;</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последовательность событий, действий сюжета текстовой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информационные действия как часть познав</w:t>
      </w:r>
      <w:r w:rsidRPr="00407766">
        <w:rPr>
          <w:rFonts w:cs="Times New Roman"/>
          <w:sz w:val="24"/>
          <w:szCs w:val="24"/>
        </w:rPr>
        <w:t>а</w:t>
      </w:r>
      <w:r w:rsidRPr="00407766">
        <w:rPr>
          <w:rFonts w:cs="Times New Roman"/>
          <w:sz w:val="24"/>
          <w:szCs w:val="24"/>
        </w:rPr>
        <w:t>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информацию, представленную в разных формах;</w:t>
      </w:r>
    </w:p>
    <w:p w:rsidR="004D424F" w:rsidRPr="00407766" w:rsidRDefault="004D424F" w:rsidP="004D424F">
      <w:pPr>
        <w:spacing w:line="240" w:lineRule="auto"/>
        <w:rPr>
          <w:rFonts w:cs="Times New Roman"/>
          <w:sz w:val="24"/>
          <w:szCs w:val="24"/>
        </w:rPr>
      </w:pPr>
      <w:r w:rsidRPr="00407766">
        <w:rPr>
          <w:rFonts w:cs="Times New Roman"/>
          <w:sz w:val="24"/>
          <w:szCs w:val="24"/>
        </w:rPr>
        <w:t>извлекать и интерпретировать числовые данные, представленные в таблице, на ди</w:t>
      </w:r>
      <w:r w:rsidRPr="00407766">
        <w:rPr>
          <w:rFonts w:cs="Times New Roman"/>
          <w:sz w:val="24"/>
          <w:szCs w:val="24"/>
        </w:rPr>
        <w:t>а</w:t>
      </w:r>
      <w:r w:rsidRPr="00407766">
        <w:rPr>
          <w:rFonts w:cs="Times New Roman"/>
          <w:sz w:val="24"/>
          <w:szCs w:val="24"/>
        </w:rPr>
        <w:t>грамме;</w:t>
      </w:r>
    </w:p>
    <w:p w:rsidR="004D424F" w:rsidRPr="00407766" w:rsidRDefault="004D424F" w:rsidP="004D424F">
      <w:pPr>
        <w:spacing w:line="240" w:lineRule="auto"/>
        <w:rPr>
          <w:rFonts w:cs="Times New Roman"/>
          <w:sz w:val="24"/>
          <w:szCs w:val="24"/>
        </w:rPr>
      </w:pPr>
      <w:r w:rsidRPr="00407766">
        <w:rPr>
          <w:rFonts w:cs="Times New Roman"/>
          <w:sz w:val="24"/>
          <w:szCs w:val="24"/>
        </w:rPr>
        <w:t>заполнять таблицы сложения и умножения, дополнять данными чертёж;</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соответствие между различными записями решения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математическую терминологию для описания отношений и зависимостей;</w:t>
      </w:r>
    </w:p>
    <w:p w:rsidR="004D424F" w:rsidRPr="00407766" w:rsidRDefault="004D424F" w:rsidP="004D424F">
      <w:pPr>
        <w:spacing w:line="240" w:lineRule="auto"/>
        <w:rPr>
          <w:rFonts w:cs="Times New Roman"/>
          <w:sz w:val="24"/>
          <w:szCs w:val="24"/>
        </w:rPr>
      </w:pPr>
      <w:r w:rsidRPr="00407766">
        <w:rPr>
          <w:rFonts w:cs="Times New Roman"/>
          <w:sz w:val="24"/>
          <w:szCs w:val="24"/>
        </w:rPr>
        <w:t>строить речевые высказывания для решения задач, составлять текстовую задачу;</w:t>
      </w:r>
    </w:p>
    <w:p w:rsidR="004D424F" w:rsidRPr="00407766" w:rsidRDefault="004D424F" w:rsidP="004D424F">
      <w:pPr>
        <w:spacing w:line="240" w:lineRule="auto"/>
        <w:rPr>
          <w:rFonts w:cs="Times New Roman"/>
          <w:sz w:val="24"/>
          <w:szCs w:val="24"/>
        </w:rPr>
      </w:pPr>
      <w:r w:rsidRPr="00407766">
        <w:rPr>
          <w:rFonts w:cs="Times New Roman"/>
          <w:sz w:val="24"/>
          <w:szCs w:val="24"/>
        </w:rPr>
        <w:t>объяснять на примерах отношения «больше</w:t>
      </w:r>
      <w:r w:rsidRPr="00407766">
        <w:rPr>
          <w:rFonts w:cs="Times New Roman"/>
          <w:sz w:val="24"/>
          <w:szCs w:val="24"/>
          <w:shd w:val="clear" w:color="auto" w:fill="FFFFFF"/>
        </w:rPr>
        <w:t> – </w:t>
      </w:r>
      <w:r w:rsidRPr="00407766">
        <w:rPr>
          <w:rFonts w:cs="Times New Roman"/>
          <w:sz w:val="24"/>
          <w:szCs w:val="24"/>
        </w:rPr>
        <w:t>меньше на…», «больше</w:t>
      </w:r>
      <w:r w:rsidRPr="00407766">
        <w:rPr>
          <w:rFonts w:cs="Times New Roman"/>
          <w:sz w:val="24"/>
          <w:szCs w:val="24"/>
          <w:shd w:val="clear" w:color="auto" w:fill="FFFFFF"/>
        </w:rPr>
        <w:t> – </w:t>
      </w:r>
      <w:r w:rsidRPr="00407766">
        <w:rPr>
          <w:rFonts w:cs="Times New Roman"/>
          <w:sz w:val="24"/>
          <w:szCs w:val="24"/>
        </w:rPr>
        <w:t>меньше в…», «равно»;</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математическую символику для составления числовых выражений;</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осуществлять переход от одних единиц измерения величины к другим в соответствии с практической ситуацией;</w:t>
      </w:r>
    </w:p>
    <w:p w:rsidR="004D424F" w:rsidRPr="00407766" w:rsidRDefault="004D424F" w:rsidP="004D424F">
      <w:pPr>
        <w:spacing w:line="240" w:lineRule="auto"/>
        <w:rPr>
          <w:rFonts w:cs="Times New Roman"/>
          <w:sz w:val="24"/>
          <w:szCs w:val="24"/>
        </w:rPr>
      </w:pPr>
      <w:r w:rsidRPr="00407766">
        <w:rPr>
          <w:rFonts w:cs="Times New Roman"/>
          <w:sz w:val="24"/>
          <w:szCs w:val="24"/>
        </w:rPr>
        <w:t>участвовать в обсуждении ошибок в ходе и результате выполнения вычисления.</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проверять ход и результат выполнения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вести поиск ошибок, характеризовать их и исправлять;</w:t>
      </w:r>
    </w:p>
    <w:p w:rsidR="004D424F" w:rsidRPr="00407766" w:rsidRDefault="004D424F" w:rsidP="004D424F">
      <w:pPr>
        <w:spacing w:line="240" w:lineRule="auto"/>
        <w:rPr>
          <w:rFonts w:cs="Times New Roman"/>
          <w:sz w:val="24"/>
          <w:szCs w:val="24"/>
        </w:rPr>
      </w:pPr>
      <w:r w:rsidRPr="00407766">
        <w:rPr>
          <w:rFonts w:cs="Times New Roman"/>
          <w:sz w:val="24"/>
          <w:szCs w:val="24"/>
        </w:rPr>
        <w:t>формулировать ответ (вывод), подтверждать его объяснением, расчётами;</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и использовать различные приёмы прикидки и проверки правильности вычисления, пр</w:t>
      </w:r>
      <w:r w:rsidRPr="00407766">
        <w:rPr>
          <w:rFonts w:cs="Times New Roman"/>
          <w:sz w:val="24"/>
          <w:szCs w:val="24"/>
        </w:rPr>
        <w:t>о</w:t>
      </w:r>
      <w:r w:rsidRPr="00407766">
        <w:rPr>
          <w:rFonts w:cs="Times New Roman"/>
          <w:sz w:val="24"/>
          <w:szCs w:val="24"/>
        </w:rPr>
        <w:t>верять полноту и правильность заполнения таблиц сложения, умножения.</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умения совместной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при работе в группе или в паре выполнять предложенные задания (находить разные решения, опр</w:t>
      </w:r>
      <w:r w:rsidRPr="00407766">
        <w:rPr>
          <w:rFonts w:cs="Times New Roman"/>
          <w:sz w:val="24"/>
          <w:szCs w:val="24"/>
        </w:rPr>
        <w:t>е</w:t>
      </w:r>
      <w:r w:rsidRPr="00407766">
        <w:rPr>
          <w:rFonts w:cs="Times New Roman"/>
          <w:sz w:val="24"/>
          <w:szCs w:val="24"/>
        </w:rPr>
        <w:t>делять с помощью цифровых и аналоговых приборов, измерительных инструментов длину, массу, время);</w:t>
      </w:r>
    </w:p>
    <w:p w:rsidR="004D424F" w:rsidRPr="00407766" w:rsidRDefault="004D424F" w:rsidP="004D424F">
      <w:pPr>
        <w:spacing w:line="240" w:lineRule="auto"/>
        <w:rPr>
          <w:rFonts w:cs="Times New Roman"/>
          <w:sz w:val="24"/>
          <w:szCs w:val="24"/>
        </w:rPr>
      </w:pPr>
      <w:r w:rsidRPr="00407766">
        <w:rPr>
          <w:rFonts w:cs="Times New Roman"/>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совместно прикидку и оценку результата выполнения общей работы.</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4 КЛАСС</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Числа и величины</w:t>
      </w:r>
    </w:p>
    <w:p w:rsidR="004D424F" w:rsidRPr="00407766" w:rsidRDefault="004D424F" w:rsidP="004D424F">
      <w:pPr>
        <w:spacing w:line="240" w:lineRule="auto"/>
        <w:rPr>
          <w:rFonts w:cs="Times New Roman"/>
          <w:sz w:val="24"/>
          <w:szCs w:val="24"/>
        </w:rPr>
      </w:pPr>
      <w:r w:rsidRPr="00407766">
        <w:rPr>
          <w:rFonts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w:t>
      </w:r>
      <w:r w:rsidRPr="00407766">
        <w:rPr>
          <w:rFonts w:cs="Times New Roman"/>
          <w:sz w:val="24"/>
          <w:szCs w:val="24"/>
        </w:rPr>
        <w:t>а</w:t>
      </w:r>
      <w:r w:rsidRPr="00407766">
        <w:rPr>
          <w:rFonts w:cs="Times New Roman"/>
          <w:sz w:val="24"/>
          <w:szCs w:val="24"/>
        </w:rPr>
        <w:t>данное число раз.</w:t>
      </w:r>
    </w:p>
    <w:p w:rsidR="004D424F" w:rsidRPr="00407766" w:rsidRDefault="004D424F" w:rsidP="004D424F">
      <w:pPr>
        <w:spacing w:line="240" w:lineRule="auto"/>
        <w:rPr>
          <w:rFonts w:cs="Times New Roman"/>
          <w:sz w:val="24"/>
          <w:szCs w:val="24"/>
        </w:rPr>
      </w:pPr>
      <w:r w:rsidRPr="00407766">
        <w:rPr>
          <w:rFonts w:cs="Times New Roman"/>
          <w:sz w:val="24"/>
          <w:szCs w:val="24"/>
        </w:rPr>
        <w:t>Величины: сравнение объектов по массе, длине, площади, вместимости.</w:t>
      </w:r>
    </w:p>
    <w:p w:rsidR="004D424F" w:rsidRPr="00407766" w:rsidRDefault="004D424F" w:rsidP="004D424F">
      <w:pPr>
        <w:spacing w:line="240" w:lineRule="auto"/>
        <w:rPr>
          <w:rFonts w:cs="Times New Roman"/>
          <w:sz w:val="24"/>
          <w:szCs w:val="24"/>
        </w:rPr>
      </w:pPr>
      <w:r w:rsidRPr="00407766">
        <w:rPr>
          <w:rFonts w:cs="Times New Roman"/>
          <w:sz w:val="24"/>
          <w:szCs w:val="24"/>
        </w:rPr>
        <w:t>Единицы массы (</w:t>
      </w:r>
      <w:r w:rsidRPr="00407766">
        <w:rPr>
          <w:rFonts w:cs="Times New Roman"/>
          <w:sz w:val="24"/>
          <w:szCs w:val="24"/>
          <w:shd w:val="clear" w:color="auto" w:fill="FFFFFF"/>
        </w:rPr>
        <w:t>центнер, тонна)</w:t>
      </w:r>
      <w:r w:rsidRPr="00407766">
        <w:rPr>
          <w:rFonts w:cs="Times New Roman"/>
          <w:sz w:val="24"/>
          <w:szCs w:val="24"/>
        </w:rPr>
        <w:t>и соотношения между ними.</w:t>
      </w:r>
    </w:p>
    <w:p w:rsidR="004D424F" w:rsidRPr="00407766" w:rsidRDefault="004D424F" w:rsidP="004D424F">
      <w:pPr>
        <w:spacing w:line="240" w:lineRule="auto"/>
        <w:rPr>
          <w:rFonts w:cs="Times New Roman"/>
          <w:sz w:val="24"/>
          <w:szCs w:val="24"/>
        </w:rPr>
      </w:pPr>
      <w:r w:rsidRPr="00407766">
        <w:rPr>
          <w:rFonts w:cs="Times New Roman"/>
          <w:sz w:val="24"/>
          <w:szCs w:val="24"/>
        </w:rPr>
        <w:t>Единицы времени (сутки, неделя, месяц, год, век), соотношения между ними.</w:t>
      </w:r>
    </w:p>
    <w:p w:rsidR="004D424F" w:rsidRPr="00407766" w:rsidRDefault="004D424F" w:rsidP="004D424F">
      <w:pPr>
        <w:spacing w:line="240" w:lineRule="auto"/>
        <w:rPr>
          <w:rFonts w:cs="Times New Roman"/>
          <w:sz w:val="24"/>
          <w:szCs w:val="24"/>
        </w:rPr>
      </w:pPr>
      <w:r w:rsidRPr="00407766">
        <w:rPr>
          <w:rFonts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w:t>
      </w:r>
      <w:r w:rsidRPr="00407766">
        <w:rPr>
          <w:rFonts w:cs="Times New Roman"/>
          <w:sz w:val="24"/>
          <w:szCs w:val="24"/>
        </w:rPr>
        <w:t>е</w:t>
      </w:r>
      <w:r w:rsidRPr="00407766">
        <w:rPr>
          <w:rFonts w:cs="Times New Roman"/>
          <w:sz w:val="24"/>
          <w:szCs w:val="24"/>
        </w:rPr>
        <w:t>кунду). Соотношение между единицами в пределах 100 000.</w:t>
      </w:r>
    </w:p>
    <w:p w:rsidR="004D424F" w:rsidRPr="00407766" w:rsidRDefault="004D424F" w:rsidP="004D424F">
      <w:pPr>
        <w:spacing w:line="240" w:lineRule="auto"/>
        <w:rPr>
          <w:rFonts w:cs="Times New Roman"/>
          <w:sz w:val="24"/>
          <w:szCs w:val="24"/>
        </w:rPr>
      </w:pPr>
      <w:r w:rsidRPr="00407766">
        <w:rPr>
          <w:rFonts w:cs="Times New Roman"/>
          <w:sz w:val="24"/>
          <w:szCs w:val="24"/>
        </w:rPr>
        <w:t>Доля величины времени, массы, длины.</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Арифметические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Письменное сложение, вычитание многозначных чисел в пределах миллиона. Письменное умнож</w:t>
      </w:r>
      <w:r w:rsidRPr="00407766">
        <w:rPr>
          <w:rFonts w:cs="Times New Roman"/>
          <w:sz w:val="24"/>
          <w:szCs w:val="24"/>
        </w:rPr>
        <w:t>е</w:t>
      </w:r>
      <w:r w:rsidRPr="00407766">
        <w:rPr>
          <w:rFonts w:cs="Times New Roman"/>
          <w:sz w:val="24"/>
          <w:szCs w:val="24"/>
        </w:rPr>
        <w:t>ние, деление многозначных чисел на однозначное (двузначное) число в пределах 100 000. Деление с остатком. Умножение и деление на 10, 100, 1000.</w:t>
      </w:r>
    </w:p>
    <w:p w:rsidR="004D424F" w:rsidRPr="00407766" w:rsidRDefault="004D424F" w:rsidP="004D424F">
      <w:pPr>
        <w:spacing w:line="240" w:lineRule="auto"/>
        <w:rPr>
          <w:rFonts w:cs="Times New Roman"/>
          <w:sz w:val="24"/>
          <w:szCs w:val="24"/>
        </w:rPr>
      </w:pPr>
      <w:r w:rsidRPr="00407766">
        <w:rPr>
          <w:rFonts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D424F" w:rsidRPr="00407766" w:rsidRDefault="004D424F" w:rsidP="004D424F">
      <w:pPr>
        <w:spacing w:line="240" w:lineRule="auto"/>
        <w:rPr>
          <w:rFonts w:cs="Times New Roman"/>
          <w:sz w:val="24"/>
          <w:szCs w:val="24"/>
        </w:rPr>
      </w:pPr>
      <w:r w:rsidRPr="00407766">
        <w:rPr>
          <w:rFonts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4D424F" w:rsidRPr="00407766" w:rsidRDefault="004D424F" w:rsidP="004D424F">
      <w:pPr>
        <w:spacing w:line="240" w:lineRule="auto"/>
        <w:rPr>
          <w:rFonts w:cs="Times New Roman"/>
          <w:sz w:val="24"/>
          <w:szCs w:val="24"/>
        </w:rPr>
      </w:pPr>
      <w:r w:rsidRPr="00407766">
        <w:rPr>
          <w:rFonts w:cs="Times New Roman"/>
          <w:sz w:val="24"/>
          <w:szCs w:val="24"/>
        </w:rPr>
        <w:t>Умножение и деление величины на однозначное число.</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Текстовые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Работа с текстовой задачей, решение которой содержит 2–3 действия: анализ, представление на м</w:t>
      </w:r>
      <w:r w:rsidRPr="00407766">
        <w:rPr>
          <w:rFonts w:cs="Times New Roman"/>
          <w:sz w:val="24"/>
          <w:szCs w:val="24"/>
        </w:rPr>
        <w:t>о</w:t>
      </w:r>
      <w:r w:rsidRPr="00407766">
        <w:rPr>
          <w:rFonts w:cs="Times New Roman"/>
          <w:sz w:val="24"/>
          <w:szCs w:val="24"/>
        </w:rPr>
        <w:t>дели, планирование и запись решения, проверка решения и ответа. Анализ зависимостей, характер</w:t>
      </w:r>
      <w:r w:rsidRPr="00407766">
        <w:rPr>
          <w:rFonts w:cs="Times New Roman"/>
          <w:sz w:val="24"/>
          <w:szCs w:val="24"/>
        </w:rPr>
        <w:t>и</w:t>
      </w:r>
      <w:r w:rsidRPr="00407766">
        <w:rPr>
          <w:rFonts w:cs="Times New Roman"/>
          <w:sz w:val="24"/>
          <w:szCs w:val="24"/>
        </w:rPr>
        <w:t>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w:t>
      </w:r>
      <w:r w:rsidRPr="00407766">
        <w:rPr>
          <w:rFonts w:cs="Times New Roman"/>
          <w:sz w:val="24"/>
          <w:szCs w:val="24"/>
        </w:rPr>
        <w:t>а</w:t>
      </w:r>
      <w:r w:rsidRPr="00407766">
        <w:rPr>
          <w:rFonts w:cs="Times New Roman"/>
          <w:sz w:val="24"/>
          <w:szCs w:val="24"/>
        </w:rPr>
        <w:t>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w:t>
      </w:r>
      <w:r w:rsidRPr="00407766">
        <w:rPr>
          <w:rFonts w:cs="Times New Roman"/>
          <w:sz w:val="24"/>
          <w:szCs w:val="24"/>
        </w:rPr>
        <w:t>е</w:t>
      </w:r>
      <w:r w:rsidRPr="00407766">
        <w:rPr>
          <w:rFonts w:cs="Times New Roman"/>
          <w:sz w:val="24"/>
          <w:szCs w:val="24"/>
        </w:rPr>
        <w:t>шения некоторых видов изученных задач. Оформление решения по действиям с пояснением, по в</w:t>
      </w:r>
      <w:r w:rsidRPr="00407766">
        <w:rPr>
          <w:rFonts w:cs="Times New Roman"/>
          <w:sz w:val="24"/>
          <w:szCs w:val="24"/>
        </w:rPr>
        <w:t>о</w:t>
      </w:r>
      <w:r w:rsidRPr="00407766">
        <w:rPr>
          <w:rFonts w:cs="Times New Roman"/>
          <w:sz w:val="24"/>
          <w:szCs w:val="24"/>
        </w:rPr>
        <w:t>просам, с помощью числового выражения.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Пространственные отношения и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Наглядные представления о симметрии.</w:t>
      </w:r>
    </w:p>
    <w:p w:rsidR="004D424F" w:rsidRPr="00407766" w:rsidRDefault="004D424F" w:rsidP="004D424F">
      <w:pPr>
        <w:spacing w:line="240" w:lineRule="auto"/>
        <w:rPr>
          <w:rFonts w:cs="Times New Roman"/>
          <w:sz w:val="24"/>
          <w:szCs w:val="24"/>
        </w:rPr>
      </w:pPr>
      <w:r w:rsidRPr="00407766">
        <w:rPr>
          <w:rFonts w:cs="Times New Roman"/>
          <w:sz w:val="24"/>
          <w:szCs w:val="24"/>
        </w:rPr>
        <w:t>Окружность, круг: распознавание и изображение. Построение окружности заданного радиуса. П</w:t>
      </w:r>
      <w:r w:rsidRPr="00407766">
        <w:rPr>
          <w:rFonts w:cs="Times New Roman"/>
          <w:sz w:val="24"/>
          <w:szCs w:val="24"/>
        </w:rPr>
        <w:t>о</w:t>
      </w:r>
      <w:r w:rsidRPr="00407766">
        <w:rPr>
          <w:rFonts w:cs="Times New Roman"/>
          <w:sz w:val="24"/>
          <w:szCs w:val="24"/>
        </w:rPr>
        <w:t>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Конструирование: разбиение фигуры на прямоугольники (квадраты), составление фигур из прям</w:t>
      </w:r>
      <w:r w:rsidRPr="00407766">
        <w:rPr>
          <w:rFonts w:cs="Times New Roman"/>
          <w:sz w:val="24"/>
          <w:szCs w:val="24"/>
        </w:rPr>
        <w:t>о</w:t>
      </w:r>
      <w:r w:rsidRPr="00407766">
        <w:rPr>
          <w:rFonts w:cs="Times New Roman"/>
          <w:sz w:val="24"/>
          <w:szCs w:val="24"/>
        </w:rPr>
        <w:t>угольников или квадратов.</w:t>
      </w:r>
    </w:p>
    <w:p w:rsidR="004D424F" w:rsidRPr="00407766" w:rsidRDefault="004D424F" w:rsidP="004D424F">
      <w:pPr>
        <w:spacing w:line="240" w:lineRule="auto"/>
        <w:rPr>
          <w:rFonts w:cs="Times New Roman"/>
          <w:sz w:val="24"/>
          <w:szCs w:val="24"/>
        </w:rPr>
      </w:pPr>
      <w:r w:rsidRPr="00407766">
        <w:rPr>
          <w:rFonts w:cs="Times New Roman"/>
          <w:sz w:val="24"/>
          <w:szCs w:val="24"/>
        </w:rPr>
        <w:t>Периметр, площадь фигуры, составленной из двух – трёх прямоугольников (квадратов).</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Математическая информация</w:t>
      </w:r>
    </w:p>
    <w:p w:rsidR="004D424F" w:rsidRPr="00407766" w:rsidRDefault="004D424F" w:rsidP="004D424F">
      <w:pPr>
        <w:spacing w:line="240" w:lineRule="auto"/>
        <w:rPr>
          <w:rFonts w:cs="Times New Roman"/>
          <w:sz w:val="24"/>
          <w:szCs w:val="24"/>
        </w:rPr>
      </w:pPr>
      <w:r w:rsidRPr="00407766">
        <w:rPr>
          <w:rFonts w:cs="Times New Roman"/>
          <w:sz w:val="24"/>
          <w:szCs w:val="24"/>
        </w:rPr>
        <w:t>Работа с утверждениями: конструирование, проверка истинности. Составление и проверка логич</w:t>
      </w:r>
      <w:r w:rsidRPr="00407766">
        <w:rPr>
          <w:rFonts w:cs="Times New Roman"/>
          <w:sz w:val="24"/>
          <w:szCs w:val="24"/>
        </w:rPr>
        <w:t>е</w:t>
      </w:r>
      <w:r w:rsidRPr="00407766">
        <w:rPr>
          <w:rFonts w:cs="Times New Roman"/>
          <w:sz w:val="24"/>
          <w:szCs w:val="24"/>
        </w:rPr>
        <w:t>ских рассуждений при решении задач.</w:t>
      </w:r>
    </w:p>
    <w:p w:rsidR="004D424F" w:rsidRPr="00407766" w:rsidRDefault="004D424F" w:rsidP="004D424F">
      <w:pPr>
        <w:spacing w:line="240" w:lineRule="auto"/>
        <w:rPr>
          <w:rFonts w:cs="Times New Roman"/>
          <w:sz w:val="24"/>
          <w:szCs w:val="24"/>
        </w:rPr>
      </w:pPr>
      <w:r w:rsidRPr="00407766">
        <w:rPr>
          <w:rFonts w:cs="Times New Roman"/>
          <w:sz w:val="24"/>
          <w:szCs w:val="24"/>
        </w:rPr>
        <w:t>Данные о реальных процессах и явлениях окружающего мира, представленные на диаграммах, сх</w:t>
      </w:r>
      <w:r w:rsidRPr="00407766">
        <w:rPr>
          <w:rFonts w:cs="Times New Roman"/>
          <w:sz w:val="24"/>
          <w:szCs w:val="24"/>
        </w:rPr>
        <w:t>е</w:t>
      </w:r>
      <w:r w:rsidRPr="00407766">
        <w:rPr>
          <w:rFonts w:cs="Times New Roman"/>
          <w:sz w:val="24"/>
          <w:szCs w:val="24"/>
        </w:rPr>
        <w:t>мах, в таблицах, текстах. Сбор математических данных о заданном объекте (числе, величине, геоме</w:t>
      </w:r>
      <w:r w:rsidRPr="00407766">
        <w:rPr>
          <w:rFonts w:cs="Times New Roman"/>
          <w:sz w:val="24"/>
          <w:szCs w:val="24"/>
        </w:rPr>
        <w:t>т</w:t>
      </w:r>
      <w:r w:rsidRPr="00407766">
        <w:rPr>
          <w:rFonts w:cs="Times New Roman"/>
          <w:sz w:val="24"/>
          <w:szCs w:val="24"/>
        </w:rPr>
        <w:t>рической фигуре). Поиск информации в справочной литературе, Интернете. Запись информации в предложенной таблице, на столбчатой диаграмме.</w:t>
      </w:r>
    </w:p>
    <w:p w:rsidR="004D424F" w:rsidRPr="00407766" w:rsidRDefault="004D424F" w:rsidP="004D424F">
      <w:pPr>
        <w:spacing w:line="240" w:lineRule="auto"/>
        <w:rPr>
          <w:rFonts w:cs="Times New Roman"/>
          <w:sz w:val="24"/>
          <w:szCs w:val="24"/>
        </w:rPr>
      </w:pPr>
      <w:r w:rsidRPr="00407766">
        <w:rPr>
          <w:rFonts w:cs="Times New Roman"/>
          <w:sz w:val="24"/>
          <w:szCs w:val="24"/>
        </w:rPr>
        <w:t>Доступные электронные средства обучения, пособия, тренажёры, их использование под руков</w:t>
      </w:r>
      <w:r w:rsidRPr="00407766">
        <w:rPr>
          <w:rFonts w:cs="Times New Roman"/>
          <w:sz w:val="24"/>
          <w:szCs w:val="24"/>
        </w:rPr>
        <w:t>о</w:t>
      </w:r>
      <w:r w:rsidRPr="00407766">
        <w:rPr>
          <w:rFonts w:cs="Times New Roman"/>
          <w:sz w:val="24"/>
          <w:szCs w:val="24"/>
        </w:rPr>
        <w:t>дством педагога и самостоятельное. Правила безопасной работы с электронными источниками и</w:t>
      </w:r>
      <w:r w:rsidRPr="00407766">
        <w:rPr>
          <w:rFonts w:cs="Times New Roman"/>
          <w:sz w:val="24"/>
          <w:szCs w:val="24"/>
        </w:rPr>
        <w:t>н</w:t>
      </w:r>
      <w:r w:rsidRPr="00407766">
        <w:rPr>
          <w:rFonts w:cs="Times New Roman"/>
          <w:sz w:val="24"/>
          <w:szCs w:val="24"/>
        </w:rPr>
        <w:t>формации (электронная форма учебника, электронные словари, образовательные сайты, ориентир</w:t>
      </w:r>
      <w:r w:rsidRPr="00407766">
        <w:rPr>
          <w:rFonts w:cs="Times New Roman"/>
          <w:sz w:val="24"/>
          <w:szCs w:val="24"/>
        </w:rPr>
        <w:t>о</w:t>
      </w:r>
      <w:r w:rsidRPr="00407766">
        <w:rPr>
          <w:rFonts w:cs="Times New Roman"/>
          <w:sz w:val="24"/>
          <w:szCs w:val="24"/>
        </w:rPr>
        <w:t>ванные на обучающихся начального общего образования).</w:t>
      </w:r>
    </w:p>
    <w:p w:rsidR="004D424F" w:rsidRPr="00407766" w:rsidRDefault="004D424F" w:rsidP="004D424F">
      <w:pPr>
        <w:spacing w:line="240" w:lineRule="auto"/>
        <w:rPr>
          <w:rFonts w:cs="Times New Roman"/>
          <w:sz w:val="24"/>
          <w:szCs w:val="24"/>
        </w:rPr>
      </w:pPr>
      <w:r w:rsidRPr="00407766">
        <w:rPr>
          <w:rFonts w:cs="Times New Roman"/>
          <w:sz w:val="24"/>
          <w:szCs w:val="24"/>
        </w:rPr>
        <w:t>Алгоритмы решения изученных учебных и практических задач.</w:t>
      </w:r>
    </w:p>
    <w:p w:rsidR="004D424F" w:rsidRPr="00407766" w:rsidRDefault="004D424F" w:rsidP="004D424F">
      <w:pPr>
        <w:spacing w:line="240" w:lineRule="auto"/>
        <w:rPr>
          <w:rFonts w:cs="Times New Roman"/>
          <w:sz w:val="24"/>
          <w:szCs w:val="24"/>
        </w:rPr>
      </w:pPr>
      <w:r w:rsidRPr="00407766">
        <w:rPr>
          <w:rFonts w:cs="Times New Roman"/>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w:t>
      </w:r>
      <w:r w:rsidRPr="00407766">
        <w:rPr>
          <w:rFonts w:cs="Times New Roman"/>
          <w:sz w:val="24"/>
          <w:szCs w:val="24"/>
        </w:rPr>
        <w:t>й</w:t>
      </w:r>
      <w:r w:rsidRPr="00407766">
        <w:rPr>
          <w:rFonts w:cs="Times New Roman"/>
          <w:sz w:val="24"/>
          <w:szCs w:val="24"/>
        </w:rPr>
        <w:t>ствий, регулятивных универсальных учебных действий, совместной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базовые логические и исследов</w:t>
      </w:r>
      <w:r w:rsidRPr="00407766">
        <w:rPr>
          <w:rFonts w:cs="Times New Roman"/>
          <w:sz w:val="24"/>
          <w:szCs w:val="24"/>
        </w:rPr>
        <w:t>а</w:t>
      </w:r>
      <w:r w:rsidRPr="00407766">
        <w:rPr>
          <w:rFonts w:cs="Times New Roman"/>
          <w:sz w:val="24"/>
          <w:szCs w:val="24"/>
        </w:rPr>
        <w:t>тельские действия как часть познавательных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ориентироваться в изученной математической терминологии, использовать её в высказываниях и рассуждениях;</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математические объекты (числа, величины, геометрические фигуры), зап</w:t>
      </w:r>
      <w:r w:rsidRPr="00407766">
        <w:rPr>
          <w:rFonts w:cs="Times New Roman"/>
          <w:sz w:val="24"/>
          <w:szCs w:val="24"/>
        </w:rPr>
        <w:t>и</w:t>
      </w:r>
      <w:r w:rsidRPr="00407766">
        <w:rPr>
          <w:rFonts w:cs="Times New Roman"/>
          <w:sz w:val="24"/>
          <w:szCs w:val="24"/>
        </w:rPr>
        <w:t>сывать признак сравнения;</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D424F" w:rsidRPr="00407766" w:rsidRDefault="004D424F" w:rsidP="004D424F">
      <w:pPr>
        <w:spacing w:line="240" w:lineRule="auto"/>
        <w:rPr>
          <w:rFonts w:cs="Times New Roman"/>
          <w:sz w:val="24"/>
          <w:szCs w:val="24"/>
        </w:rPr>
      </w:pPr>
      <w:r w:rsidRPr="00407766">
        <w:rPr>
          <w:rFonts w:cs="Times New Roman"/>
          <w:sz w:val="24"/>
          <w:szCs w:val="24"/>
        </w:rPr>
        <w:t>обнаруживать модели изученных геометрических фигур в окружающем мире;</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D424F" w:rsidRPr="00407766" w:rsidRDefault="004D424F" w:rsidP="004D424F">
      <w:pPr>
        <w:spacing w:line="240" w:lineRule="auto"/>
        <w:rPr>
          <w:rFonts w:cs="Times New Roman"/>
          <w:sz w:val="24"/>
          <w:szCs w:val="24"/>
        </w:rPr>
      </w:pPr>
      <w:r w:rsidRPr="00407766">
        <w:rPr>
          <w:rFonts w:cs="Times New Roman"/>
          <w:sz w:val="24"/>
          <w:szCs w:val="24"/>
        </w:rPr>
        <w:t>классифицировать объекты по 1–2 выбранным признакам;</w:t>
      </w:r>
    </w:p>
    <w:p w:rsidR="004D424F" w:rsidRPr="00407766" w:rsidRDefault="004D424F" w:rsidP="004D424F">
      <w:pPr>
        <w:spacing w:line="240" w:lineRule="auto"/>
        <w:rPr>
          <w:rFonts w:cs="Times New Roman"/>
          <w:sz w:val="24"/>
          <w:szCs w:val="24"/>
        </w:rPr>
      </w:pPr>
      <w:r w:rsidRPr="00407766">
        <w:rPr>
          <w:rFonts w:cs="Times New Roman"/>
          <w:sz w:val="24"/>
          <w:szCs w:val="24"/>
        </w:rPr>
        <w:t>составлять модель математической задачи, проверять её соответствие условиям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w:t>
      </w:r>
      <w:r w:rsidRPr="00407766">
        <w:rPr>
          <w:rFonts w:cs="Times New Roman"/>
          <w:sz w:val="24"/>
          <w:szCs w:val="24"/>
        </w:rPr>
        <w:t>е</w:t>
      </w:r>
      <w:r w:rsidRPr="00407766">
        <w:rPr>
          <w:rFonts w:cs="Times New Roman"/>
          <w:sz w:val="24"/>
          <w:szCs w:val="24"/>
        </w:rPr>
        <w:t>стимость (измерительные сосуды).</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информационные действия как часть познав</w:t>
      </w:r>
      <w:r w:rsidRPr="00407766">
        <w:rPr>
          <w:rFonts w:cs="Times New Roman"/>
          <w:sz w:val="24"/>
          <w:szCs w:val="24"/>
        </w:rPr>
        <w:t>а</w:t>
      </w:r>
      <w:r w:rsidRPr="00407766">
        <w:rPr>
          <w:rFonts w:cs="Times New Roman"/>
          <w:sz w:val="24"/>
          <w:szCs w:val="24"/>
        </w:rPr>
        <w:t>тельных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представлять информацию в разных формах;</w:t>
      </w:r>
    </w:p>
    <w:p w:rsidR="004D424F" w:rsidRPr="00407766" w:rsidRDefault="004D424F" w:rsidP="004D424F">
      <w:pPr>
        <w:spacing w:line="240" w:lineRule="auto"/>
        <w:rPr>
          <w:rFonts w:cs="Times New Roman"/>
          <w:sz w:val="24"/>
          <w:szCs w:val="24"/>
        </w:rPr>
      </w:pPr>
      <w:r w:rsidRPr="00407766">
        <w:rPr>
          <w:rFonts w:cs="Times New Roman"/>
          <w:sz w:val="24"/>
          <w:szCs w:val="24"/>
        </w:rPr>
        <w:t>извлекать и интерпретировать информацию, представленную в таблице, на диаграмме;</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математическую терминологию для записи решения предметной или практической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приводить примеры и контрпримеры для подтверждения или опровержения вывода, гипотезы;</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конструировать, читать числовое выражение;</w:t>
      </w:r>
    </w:p>
    <w:p w:rsidR="004D424F" w:rsidRPr="00407766" w:rsidRDefault="004D424F" w:rsidP="004D424F">
      <w:pPr>
        <w:spacing w:line="240" w:lineRule="auto"/>
        <w:rPr>
          <w:rFonts w:cs="Times New Roman"/>
          <w:sz w:val="24"/>
          <w:szCs w:val="24"/>
        </w:rPr>
      </w:pPr>
      <w:r w:rsidRPr="00407766">
        <w:rPr>
          <w:rFonts w:cs="Times New Roman"/>
          <w:sz w:val="24"/>
          <w:szCs w:val="24"/>
        </w:rPr>
        <w:t>описывать практическую ситуацию с использованием изученной терминологии;</w:t>
      </w:r>
    </w:p>
    <w:p w:rsidR="004D424F" w:rsidRPr="00407766" w:rsidRDefault="004D424F" w:rsidP="004D424F">
      <w:pPr>
        <w:spacing w:line="240" w:lineRule="auto"/>
        <w:rPr>
          <w:rFonts w:cs="Times New Roman"/>
          <w:sz w:val="24"/>
          <w:szCs w:val="24"/>
        </w:rPr>
      </w:pPr>
      <w:r w:rsidRPr="00407766">
        <w:rPr>
          <w:rFonts w:cs="Times New Roman"/>
          <w:sz w:val="24"/>
          <w:szCs w:val="24"/>
        </w:rPr>
        <w:t>характеризовать математические объекты, явления и события с помощью изученных величин;</w:t>
      </w:r>
    </w:p>
    <w:p w:rsidR="004D424F" w:rsidRPr="00407766" w:rsidRDefault="004D424F" w:rsidP="004D424F">
      <w:pPr>
        <w:spacing w:line="240" w:lineRule="auto"/>
        <w:rPr>
          <w:rFonts w:cs="Times New Roman"/>
          <w:sz w:val="24"/>
          <w:szCs w:val="24"/>
        </w:rPr>
      </w:pPr>
      <w:r w:rsidRPr="00407766">
        <w:rPr>
          <w:rFonts w:cs="Times New Roman"/>
          <w:sz w:val="24"/>
          <w:szCs w:val="24"/>
        </w:rPr>
        <w:t>составлять инструкцию, записывать рассуждение;</w:t>
      </w:r>
    </w:p>
    <w:p w:rsidR="004D424F" w:rsidRPr="00407766" w:rsidRDefault="004D424F" w:rsidP="004D424F">
      <w:pPr>
        <w:spacing w:line="240" w:lineRule="auto"/>
        <w:rPr>
          <w:rFonts w:cs="Times New Roman"/>
          <w:sz w:val="24"/>
          <w:szCs w:val="24"/>
        </w:rPr>
      </w:pPr>
      <w:r w:rsidRPr="00407766">
        <w:rPr>
          <w:rFonts w:cs="Times New Roman"/>
          <w:sz w:val="24"/>
          <w:szCs w:val="24"/>
        </w:rPr>
        <w:t>инициировать обсуждение разных способов выполнения задания, поиск ошибок в р</w:t>
      </w:r>
      <w:r w:rsidRPr="00407766">
        <w:rPr>
          <w:rFonts w:cs="Times New Roman"/>
          <w:sz w:val="24"/>
          <w:szCs w:val="24"/>
        </w:rPr>
        <w:t>е</w:t>
      </w:r>
      <w:r w:rsidRPr="00407766">
        <w:rPr>
          <w:rFonts w:cs="Times New Roman"/>
          <w:sz w:val="24"/>
          <w:szCs w:val="24"/>
        </w:rPr>
        <w:t>шении.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контролировать правильность и полноту выполнения алгоритма арифметического де</w:t>
      </w:r>
      <w:r w:rsidRPr="00407766">
        <w:rPr>
          <w:rFonts w:cs="Times New Roman"/>
          <w:sz w:val="24"/>
          <w:szCs w:val="24"/>
        </w:rPr>
        <w:t>й</w:t>
      </w:r>
      <w:r w:rsidRPr="00407766">
        <w:rPr>
          <w:rFonts w:cs="Times New Roman"/>
          <w:sz w:val="24"/>
          <w:szCs w:val="24"/>
        </w:rPr>
        <w:t>ствия, решения текстовой задачи, построения геометрической фигуры, измерения;</w:t>
      </w:r>
    </w:p>
    <w:p w:rsidR="004D424F" w:rsidRPr="00407766" w:rsidRDefault="004D424F" w:rsidP="004D424F">
      <w:pPr>
        <w:spacing w:line="240" w:lineRule="auto"/>
        <w:rPr>
          <w:rFonts w:cs="Times New Roman"/>
          <w:sz w:val="24"/>
          <w:szCs w:val="24"/>
        </w:rPr>
      </w:pPr>
      <w:r w:rsidRPr="00407766">
        <w:rPr>
          <w:rFonts w:cs="Times New Roman"/>
          <w:sz w:val="24"/>
          <w:szCs w:val="24"/>
        </w:rPr>
        <w:t>самостоятельно выполнять прикидку и оценку результата измерений;</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исправлять, прогнозировать ошибки и трудности в решении учебной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У обучающегося будут сформированы следующие умения совместной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w:t>
      </w:r>
      <w:r w:rsidRPr="00407766">
        <w:rPr>
          <w:rFonts w:cs="Times New Roman"/>
          <w:sz w:val="24"/>
          <w:szCs w:val="24"/>
        </w:rPr>
        <w:t>е</w:t>
      </w:r>
      <w:r w:rsidRPr="00407766">
        <w:rPr>
          <w:rFonts w:cs="Times New Roman"/>
          <w:sz w:val="24"/>
          <w:szCs w:val="24"/>
        </w:rPr>
        <w:t>бора большого количества вариантов), согласовывать мнения в ходе поиска доказательств, выбора рационального способа;</w:t>
      </w:r>
    </w:p>
    <w:p w:rsidR="004D424F" w:rsidRPr="00407766" w:rsidRDefault="004D424F" w:rsidP="004D424F">
      <w:pPr>
        <w:spacing w:line="240" w:lineRule="auto"/>
        <w:rPr>
          <w:rFonts w:cs="Times New Roman"/>
          <w:sz w:val="24"/>
          <w:szCs w:val="24"/>
        </w:rPr>
      </w:pPr>
      <w:r w:rsidRPr="00407766">
        <w:rPr>
          <w:rFonts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w:t>
      </w:r>
      <w:r w:rsidRPr="00407766">
        <w:rPr>
          <w:rFonts w:cs="Times New Roman"/>
          <w:sz w:val="24"/>
          <w:szCs w:val="24"/>
        </w:rPr>
        <w:t>е</w:t>
      </w:r>
      <w:r w:rsidRPr="00407766">
        <w:rPr>
          <w:rFonts w:cs="Times New Roman"/>
          <w:sz w:val="24"/>
          <w:szCs w:val="24"/>
        </w:rPr>
        <w:t>менных интервалов, взвешивание, измерение температуры воздуха и воды), геометрическими фиг</w:t>
      </w:r>
      <w:r w:rsidRPr="00407766">
        <w:rPr>
          <w:rFonts w:cs="Times New Roman"/>
          <w:sz w:val="24"/>
          <w:szCs w:val="24"/>
        </w:rPr>
        <w:t>у</w:t>
      </w:r>
      <w:r w:rsidRPr="00407766">
        <w:rPr>
          <w:rFonts w:cs="Times New Roman"/>
          <w:sz w:val="24"/>
          <w:szCs w:val="24"/>
        </w:rPr>
        <w:t>рами (выбор формы и деталей при конструировании, расчёт и разметка, прикидка и оценка конечного результата).</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ПЛАНИРУЕМЫЕ РЕЗУЛЬТАТЫ ОСВОЕНИЯ ПРОГРАММЫ ПО МАТЕМАТИКЕ НА УРОВНЕ НАЧАЛЬНОГО  ОБЩЕГО ОБРАЗОВАНИЯ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ЛИЧНОСТНЫЕ РЕЗУЛЬТАТЫ</w:t>
      </w:r>
    </w:p>
    <w:p w:rsidR="004D424F" w:rsidRPr="00407766" w:rsidRDefault="004D424F" w:rsidP="004D424F">
      <w:pPr>
        <w:spacing w:line="240" w:lineRule="auto"/>
        <w:rPr>
          <w:rFonts w:cs="Times New Roman"/>
          <w:sz w:val="24"/>
          <w:szCs w:val="24"/>
        </w:rPr>
      </w:pPr>
      <w:r w:rsidRPr="00407766">
        <w:rPr>
          <w:rFonts w:cs="Times New Roman"/>
          <w:sz w:val="24"/>
          <w:szCs w:val="24"/>
        </w:rPr>
        <w:t>Личностные результаты освоения программы по математике на уровне начального общего образ</w:t>
      </w:r>
      <w:r w:rsidRPr="00407766">
        <w:rPr>
          <w:rFonts w:cs="Times New Roman"/>
          <w:sz w:val="24"/>
          <w:szCs w:val="24"/>
        </w:rPr>
        <w:t>о</w:t>
      </w:r>
      <w:r w:rsidRPr="00407766">
        <w:rPr>
          <w:rFonts w:cs="Times New Roman"/>
          <w:sz w:val="24"/>
          <w:szCs w:val="24"/>
        </w:rPr>
        <w:t>вания достигаются в единстве учебной и воспитательной деятельности в соответствии с традицио</w:t>
      </w:r>
      <w:r w:rsidRPr="00407766">
        <w:rPr>
          <w:rFonts w:cs="Times New Roman"/>
          <w:sz w:val="24"/>
          <w:szCs w:val="24"/>
        </w:rPr>
        <w:t>н</w:t>
      </w:r>
      <w:r w:rsidRPr="00407766">
        <w:rPr>
          <w:rFonts w:cs="Times New Roman"/>
          <w:sz w:val="24"/>
          <w:szCs w:val="24"/>
        </w:rPr>
        <w:t>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w:t>
      </w:r>
      <w:r w:rsidRPr="00407766">
        <w:rPr>
          <w:rFonts w:cs="Times New Roman"/>
          <w:sz w:val="24"/>
          <w:szCs w:val="24"/>
        </w:rPr>
        <w:t>о</w:t>
      </w:r>
      <w:r w:rsidRPr="00407766">
        <w:rPr>
          <w:rFonts w:cs="Times New Roman"/>
          <w:sz w:val="24"/>
          <w:szCs w:val="24"/>
        </w:rPr>
        <w:t>развития, формирования внутренней п</w:t>
      </w:r>
      <w:r w:rsidRPr="00407766">
        <w:rPr>
          <w:rFonts w:cs="Times New Roman"/>
          <w:sz w:val="24"/>
          <w:szCs w:val="24"/>
        </w:rPr>
        <w:t>о</w:t>
      </w:r>
      <w:r w:rsidRPr="00407766">
        <w:rPr>
          <w:rFonts w:cs="Times New Roman"/>
          <w:sz w:val="24"/>
          <w:szCs w:val="24"/>
        </w:rPr>
        <w:t>зиции личности.</w:t>
      </w:r>
    </w:p>
    <w:p w:rsidR="004D424F" w:rsidRPr="00407766" w:rsidRDefault="004D424F" w:rsidP="004D424F">
      <w:pPr>
        <w:spacing w:line="240" w:lineRule="auto"/>
        <w:rPr>
          <w:rFonts w:cs="Times New Roman"/>
          <w:sz w:val="24"/>
          <w:szCs w:val="24"/>
        </w:rPr>
      </w:pPr>
      <w:r w:rsidRPr="00407766">
        <w:rPr>
          <w:rFonts w:cs="Times New Roman"/>
          <w:sz w:val="24"/>
          <w:szCs w:val="24"/>
        </w:rPr>
        <w:t>В результате изучения математики на уровне начального общего образования у об</w:t>
      </w:r>
      <w:r w:rsidRPr="00407766">
        <w:rPr>
          <w:rFonts w:cs="Times New Roman"/>
          <w:sz w:val="24"/>
          <w:szCs w:val="24"/>
        </w:rPr>
        <w:t>у</w:t>
      </w:r>
      <w:r w:rsidRPr="00407766">
        <w:rPr>
          <w:rFonts w:cs="Times New Roman"/>
          <w:sz w:val="24"/>
          <w:szCs w:val="24"/>
        </w:rPr>
        <w:t>чающегося будут сформированы следующие личностные результаты:</w:t>
      </w:r>
    </w:p>
    <w:p w:rsidR="004D424F" w:rsidRPr="00407766" w:rsidRDefault="004D424F" w:rsidP="004D424F">
      <w:pPr>
        <w:spacing w:line="240" w:lineRule="auto"/>
        <w:rPr>
          <w:rFonts w:cs="Times New Roman"/>
          <w:sz w:val="24"/>
          <w:szCs w:val="24"/>
        </w:rPr>
      </w:pPr>
      <w:r w:rsidRPr="00407766">
        <w:rPr>
          <w:rFonts w:cs="Times New Roman"/>
          <w:sz w:val="24"/>
          <w:szCs w:val="24"/>
        </w:rPr>
        <w:t>осознавать необходимость изучения математики для адаптации к жизненным ситуациям, для ра</w:t>
      </w:r>
      <w:r w:rsidRPr="00407766">
        <w:rPr>
          <w:rFonts w:cs="Times New Roman"/>
          <w:sz w:val="24"/>
          <w:szCs w:val="24"/>
        </w:rPr>
        <w:t>з</w:t>
      </w:r>
      <w:r w:rsidRPr="00407766">
        <w:rPr>
          <w:rFonts w:cs="Times New Roman"/>
          <w:sz w:val="24"/>
          <w:szCs w:val="24"/>
        </w:rPr>
        <w:t>вития общей культуры человека, способности мыслить, рассуждать, выдвигать предположения и д</w:t>
      </w:r>
      <w:r w:rsidRPr="00407766">
        <w:rPr>
          <w:rFonts w:cs="Times New Roman"/>
          <w:sz w:val="24"/>
          <w:szCs w:val="24"/>
        </w:rPr>
        <w:t>о</w:t>
      </w:r>
      <w:r w:rsidRPr="00407766">
        <w:rPr>
          <w:rFonts w:cs="Times New Roman"/>
          <w:sz w:val="24"/>
          <w:szCs w:val="24"/>
        </w:rPr>
        <w:t>казывать или опровергать их;</w:t>
      </w:r>
    </w:p>
    <w:p w:rsidR="004D424F" w:rsidRPr="00407766" w:rsidRDefault="004D424F" w:rsidP="004D424F">
      <w:pPr>
        <w:spacing w:line="240" w:lineRule="auto"/>
        <w:rPr>
          <w:rFonts w:cs="Times New Roman"/>
          <w:sz w:val="24"/>
          <w:szCs w:val="24"/>
        </w:rPr>
      </w:pPr>
      <w:r w:rsidRPr="00407766">
        <w:rPr>
          <w:rFonts w:cs="Times New Roman"/>
          <w:sz w:val="24"/>
          <w:szCs w:val="24"/>
        </w:rPr>
        <w:t>применять правила совместной деятельности со сверстниками, проявлять способность договар</w:t>
      </w:r>
      <w:r w:rsidRPr="00407766">
        <w:rPr>
          <w:rFonts w:cs="Times New Roman"/>
          <w:sz w:val="24"/>
          <w:szCs w:val="24"/>
        </w:rPr>
        <w:t>и</w:t>
      </w:r>
      <w:r w:rsidRPr="00407766">
        <w:rPr>
          <w:rFonts w:cs="Times New Roman"/>
          <w:sz w:val="24"/>
          <w:szCs w:val="24"/>
        </w:rPr>
        <w:t>ваться, лидировать, следовать указаниям, осознавать личную ответственность и объективно оценивать свой вклад в общий результат;</w:t>
      </w:r>
    </w:p>
    <w:p w:rsidR="004D424F" w:rsidRPr="00407766" w:rsidRDefault="004D424F" w:rsidP="004D424F">
      <w:pPr>
        <w:spacing w:line="240" w:lineRule="auto"/>
        <w:rPr>
          <w:rFonts w:cs="Times New Roman"/>
          <w:sz w:val="24"/>
          <w:szCs w:val="24"/>
        </w:rPr>
      </w:pPr>
      <w:r w:rsidRPr="00407766">
        <w:rPr>
          <w:rFonts w:cs="Times New Roman"/>
          <w:sz w:val="24"/>
          <w:szCs w:val="24"/>
        </w:rPr>
        <w:t>осваивать навыки организации безопасного поведения в информационной среде;</w:t>
      </w:r>
    </w:p>
    <w:p w:rsidR="004D424F" w:rsidRPr="00407766" w:rsidRDefault="004D424F" w:rsidP="004D424F">
      <w:pPr>
        <w:spacing w:line="240" w:lineRule="auto"/>
        <w:rPr>
          <w:rFonts w:cs="Times New Roman"/>
          <w:sz w:val="24"/>
          <w:szCs w:val="24"/>
        </w:rPr>
      </w:pPr>
      <w:r w:rsidRPr="00407766">
        <w:rPr>
          <w:rFonts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w:t>
      </w:r>
      <w:r w:rsidRPr="00407766">
        <w:rPr>
          <w:rFonts w:cs="Times New Roman"/>
          <w:sz w:val="24"/>
          <w:szCs w:val="24"/>
        </w:rPr>
        <w:t>о</w:t>
      </w:r>
      <w:r w:rsidRPr="00407766">
        <w:rPr>
          <w:rFonts w:cs="Times New Roman"/>
          <w:sz w:val="24"/>
          <w:szCs w:val="24"/>
        </w:rPr>
        <w:t>жилым людям;</w:t>
      </w:r>
    </w:p>
    <w:p w:rsidR="004D424F" w:rsidRPr="00407766" w:rsidRDefault="004D424F" w:rsidP="004D424F">
      <w:pPr>
        <w:spacing w:line="240" w:lineRule="auto"/>
        <w:rPr>
          <w:rFonts w:cs="Times New Roman"/>
          <w:sz w:val="24"/>
          <w:szCs w:val="24"/>
        </w:rPr>
      </w:pPr>
      <w:r w:rsidRPr="00407766">
        <w:rPr>
          <w:rFonts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D424F" w:rsidRPr="00407766" w:rsidRDefault="004D424F" w:rsidP="004D424F">
      <w:pPr>
        <w:spacing w:line="240" w:lineRule="auto"/>
        <w:rPr>
          <w:rFonts w:cs="Times New Roman"/>
          <w:sz w:val="24"/>
          <w:szCs w:val="24"/>
        </w:rPr>
      </w:pPr>
      <w:r w:rsidRPr="00407766">
        <w:rPr>
          <w:rFonts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D424F" w:rsidRPr="00407766" w:rsidRDefault="004D424F" w:rsidP="004D424F">
      <w:pPr>
        <w:spacing w:line="240" w:lineRule="auto"/>
        <w:rPr>
          <w:rFonts w:cs="Times New Roman"/>
          <w:sz w:val="24"/>
          <w:szCs w:val="24"/>
        </w:rPr>
      </w:pPr>
      <w:r w:rsidRPr="00407766">
        <w:rPr>
          <w:rFonts w:cs="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D424F" w:rsidRPr="00407766" w:rsidRDefault="004D424F" w:rsidP="004D424F">
      <w:pPr>
        <w:spacing w:line="240" w:lineRule="auto"/>
        <w:rPr>
          <w:rFonts w:cs="Times New Roman"/>
          <w:sz w:val="24"/>
          <w:szCs w:val="24"/>
        </w:rPr>
      </w:pPr>
      <w:r w:rsidRPr="00407766">
        <w:rPr>
          <w:rFonts w:cs="Times New Roman"/>
          <w:sz w:val="24"/>
          <w:szCs w:val="24"/>
        </w:rPr>
        <w:t>пользоваться разнообразными информационными средствами для решения предложенных и сам</w:t>
      </w:r>
      <w:r w:rsidRPr="00407766">
        <w:rPr>
          <w:rFonts w:cs="Times New Roman"/>
          <w:sz w:val="24"/>
          <w:szCs w:val="24"/>
        </w:rPr>
        <w:t>о</w:t>
      </w:r>
      <w:r w:rsidRPr="00407766">
        <w:rPr>
          <w:rFonts w:cs="Times New Roman"/>
          <w:sz w:val="24"/>
          <w:szCs w:val="24"/>
        </w:rPr>
        <w:t>стоятельно выбранных учебных проблем, задач.</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МЕТАПРЕДМЕТНЫЕ РЕЗУЛЬТАТЫ</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Познавательные универсальные учебные действия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Базовые логические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связи и зависимости между математическими объектами («часть – целое», «прич</w:t>
      </w:r>
      <w:r w:rsidRPr="00407766">
        <w:rPr>
          <w:rFonts w:cs="Times New Roman"/>
          <w:sz w:val="24"/>
          <w:szCs w:val="24"/>
        </w:rPr>
        <w:t>и</w:t>
      </w:r>
      <w:r w:rsidRPr="00407766">
        <w:rPr>
          <w:rFonts w:cs="Times New Roman"/>
          <w:sz w:val="24"/>
          <w:szCs w:val="24"/>
        </w:rPr>
        <w:t>на</w:t>
      </w:r>
      <w:r w:rsidRPr="00407766">
        <w:rPr>
          <w:rFonts w:cs="Times New Roman"/>
          <w:sz w:val="24"/>
          <w:szCs w:val="24"/>
          <w:shd w:val="clear" w:color="auto" w:fill="FFFFFF"/>
        </w:rPr>
        <w:t> – </w:t>
      </w:r>
      <w:r w:rsidRPr="00407766">
        <w:rPr>
          <w:rFonts w:cs="Times New Roman"/>
          <w:sz w:val="24"/>
          <w:szCs w:val="24"/>
        </w:rPr>
        <w:t>следствие», «протяжённость»);</w:t>
      </w:r>
    </w:p>
    <w:p w:rsidR="004D424F" w:rsidRPr="00407766" w:rsidRDefault="004D424F" w:rsidP="004D424F">
      <w:pPr>
        <w:spacing w:line="240" w:lineRule="auto"/>
        <w:rPr>
          <w:rFonts w:cs="Times New Roman"/>
          <w:sz w:val="24"/>
          <w:szCs w:val="24"/>
        </w:rPr>
      </w:pPr>
      <w:r w:rsidRPr="00407766">
        <w:rPr>
          <w:rFonts w:cs="Times New Roman"/>
          <w:sz w:val="24"/>
          <w:szCs w:val="24"/>
        </w:rPr>
        <w:t>применять базовые логические универсальные действия: сравнение, анализ, классификация (гру</w:t>
      </w:r>
      <w:r w:rsidRPr="00407766">
        <w:rPr>
          <w:rFonts w:cs="Times New Roman"/>
          <w:sz w:val="24"/>
          <w:szCs w:val="24"/>
        </w:rPr>
        <w:t>п</w:t>
      </w:r>
      <w:r w:rsidRPr="00407766">
        <w:rPr>
          <w:rFonts w:cs="Times New Roman"/>
          <w:sz w:val="24"/>
          <w:szCs w:val="24"/>
        </w:rPr>
        <w:t>пировка), обобщение;</w:t>
      </w:r>
    </w:p>
    <w:p w:rsidR="004D424F" w:rsidRPr="00407766" w:rsidRDefault="004D424F" w:rsidP="004D424F">
      <w:pPr>
        <w:spacing w:line="240" w:lineRule="auto"/>
        <w:rPr>
          <w:rFonts w:cs="Times New Roman"/>
          <w:sz w:val="24"/>
          <w:szCs w:val="24"/>
        </w:rPr>
      </w:pPr>
      <w:r w:rsidRPr="00407766">
        <w:rPr>
          <w:rFonts w:cs="Times New Roman"/>
          <w:sz w:val="24"/>
          <w:szCs w:val="24"/>
        </w:rPr>
        <w:t>приобретать практические графические и измерительные навыки для успешного реш</w:t>
      </w:r>
      <w:r w:rsidRPr="00407766">
        <w:rPr>
          <w:rFonts w:cs="Times New Roman"/>
          <w:sz w:val="24"/>
          <w:szCs w:val="24"/>
        </w:rPr>
        <w:t>е</w:t>
      </w:r>
      <w:r w:rsidRPr="00407766">
        <w:rPr>
          <w:rFonts w:cs="Times New Roman"/>
          <w:sz w:val="24"/>
          <w:szCs w:val="24"/>
        </w:rPr>
        <w:t>ния учебных и житейских задач;</w:t>
      </w:r>
    </w:p>
    <w:p w:rsidR="004D424F" w:rsidRPr="00407766" w:rsidRDefault="004D424F" w:rsidP="004D424F">
      <w:pPr>
        <w:spacing w:line="240" w:lineRule="auto"/>
        <w:rPr>
          <w:rFonts w:cs="Times New Roman"/>
          <w:sz w:val="24"/>
          <w:szCs w:val="24"/>
        </w:rPr>
      </w:pPr>
      <w:r w:rsidRPr="00407766">
        <w:rPr>
          <w:rFonts w:cs="Times New Roman"/>
          <w:sz w:val="24"/>
          <w:szCs w:val="24"/>
        </w:rPr>
        <w:t>представлять текстовую задачу, её решение в виде модели, схемы, арифметической з</w:t>
      </w:r>
      <w:r w:rsidRPr="00407766">
        <w:rPr>
          <w:rFonts w:cs="Times New Roman"/>
          <w:sz w:val="24"/>
          <w:szCs w:val="24"/>
        </w:rPr>
        <w:t>а</w:t>
      </w:r>
      <w:r w:rsidRPr="00407766">
        <w:rPr>
          <w:rFonts w:cs="Times New Roman"/>
          <w:sz w:val="24"/>
          <w:szCs w:val="24"/>
        </w:rPr>
        <w:t>писи, текста в соответствии с предложенной учебной проблемой.</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Базовые исследовательские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проявлять способность ориентироваться в учебном материале разных разделов курса математики;</w:t>
      </w:r>
    </w:p>
    <w:p w:rsidR="004D424F" w:rsidRPr="00407766" w:rsidRDefault="004D424F" w:rsidP="004D424F">
      <w:pPr>
        <w:spacing w:line="240" w:lineRule="auto"/>
        <w:rPr>
          <w:rFonts w:cs="Times New Roman"/>
          <w:sz w:val="24"/>
          <w:szCs w:val="24"/>
        </w:rPr>
      </w:pPr>
      <w:r w:rsidRPr="00407766">
        <w:rPr>
          <w:rFonts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D424F" w:rsidRPr="00407766" w:rsidRDefault="004D424F" w:rsidP="004D424F">
      <w:pPr>
        <w:spacing w:line="240" w:lineRule="auto"/>
        <w:rPr>
          <w:rFonts w:cs="Times New Roman"/>
          <w:sz w:val="24"/>
          <w:szCs w:val="24"/>
        </w:rPr>
      </w:pPr>
      <w:r w:rsidRPr="00407766">
        <w:rPr>
          <w:rFonts w:cs="Times New Roman"/>
          <w:sz w:val="24"/>
          <w:szCs w:val="24"/>
        </w:rPr>
        <w:t>применять изученные методы познания (измерение, моделирование, перебор вариантов).</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Работа с информацией:</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и использовать для решения учебных задач текстовую, графическую инфо</w:t>
      </w:r>
      <w:r w:rsidRPr="00407766">
        <w:rPr>
          <w:rFonts w:cs="Times New Roman"/>
          <w:sz w:val="24"/>
          <w:szCs w:val="24"/>
        </w:rPr>
        <w:t>р</w:t>
      </w:r>
      <w:r w:rsidRPr="00407766">
        <w:rPr>
          <w:rFonts w:cs="Times New Roman"/>
          <w:sz w:val="24"/>
          <w:szCs w:val="24"/>
        </w:rPr>
        <w:t>мацию в разных источниках информационной среды;</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интерпретировать графически представленную информацию (схему, таблицу, диаграмму, другую модель);</w:t>
      </w:r>
    </w:p>
    <w:p w:rsidR="004D424F" w:rsidRPr="00407766" w:rsidRDefault="004D424F" w:rsidP="004D424F">
      <w:pPr>
        <w:spacing w:line="240" w:lineRule="auto"/>
        <w:rPr>
          <w:rFonts w:cs="Times New Roman"/>
          <w:sz w:val="24"/>
          <w:szCs w:val="24"/>
        </w:rPr>
      </w:pPr>
      <w:r w:rsidRPr="00407766">
        <w:rPr>
          <w:rFonts w:cs="Times New Roman"/>
          <w:sz w:val="24"/>
          <w:szCs w:val="24"/>
        </w:rPr>
        <w:t>представлять информацию в заданной форме (дополнять таблицу, текст), формулировать утве</w:t>
      </w:r>
      <w:r w:rsidRPr="00407766">
        <w:rPr>
          <w:rFonts w:cs="Times New Roman"/>
          <w:sz w:val="24"/>
          <w:szCs w:val="24"/>
        </w:rPr>
        <w:t>р</w:t>
      </w:r>
      <w:r w:rsidRPr="00407766">
        <w:rPr>
          <w:rFonts w:cs="Times New Roman"/>
          <w:sz w:val="24"/>
          <w:szCs w:val="24"/>
        </w:rPr>
        <w:t>ждение по образцу, в соответствии с требованиями учебной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принимать правила, безопасно использовать предлагаемые электронные средства и источники и</w:t>
      </w:r>
      <w:r w:rsidRPr="00407766">
        <w:rPr>
          <w:rFonts w:cs="Times New Roman"/>
          <w:sz w:val="24"/>
          <w:szCs w:val="24"/>
        </w:rPr>
        <w:t>н</w:t>
      </w:r>
      <w:r w:rsidRPr="00407766">
        <w:rPr>
          <w:rFonts w:cs="Times New Roman"/>
          <w:sz w:val="24"/>
          <w:szCs w:val="24"/>
        </w:rPr>
        <w:t>формации.</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Коммуникативные универсальные учебные действия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Общение:</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конструировать утверждения, проверять их истинность;</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текст задания для объяснения способа и хода решения математической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комментировать процесс вычисления, построения, решения;</w:t>
      </w:r>
    </w:p>
    <w:p w:rsidR="004D424F" w:rsidRPr="00407766" w:rsidRDefault="004D424F" w:rsidP="004D424F">
      <w:pPr>
        <w:spacing w:line="240" w:lineRule="auto"/>
        <w:rPr>
          <w:rFonts w:cs="Times New Roman"/>
          <w:sz w:val="24"/>
          <w:szCs w:val="24"/>
        </w:rPr>
      </w:pPr>
      <w:r w:rsidRPr="00407766">
        <w:rPr>
          <w:rFonts w:cs="Times New Roman"/>
          <w:sz w:val="24"/>
          <w:szCs w:val="24"/>
        </w:rPr>
        <w:t>объяснять полученный ответ с использованием изученной терминологии;</w:t>
      </w:r>
    </w:p>
    <w:p w:rsidR="004D424F" w:rsidRPr="00407766" w:rsidRDefault="004D424F" w:rsidP="004D424F">
      <w:pPr>
        <w:spacing w:line="240" w:lineRule="auto"/>
        <w:rPr>
          <w:rFonts w:cs="Times New Roman"/>
          <w:sz w:val="24"/>
          <w:szCs w:val="24"/>
        </w:rPr>
      </w:pPr>
      <w:r w:rsidRPr="00407766">
        <w:rPr>
          <w:rFonts w:cs="Times New Roman"/>
          <w:sz w:val="24"/>
          <w:szCs w:val="24"/>
        </w:rPr>
        <w:t>в процессе диалогов по обсуждению изученного материала – задавать вопросы, высказывать су</w:t>
      </w:r>
      <w:r w:rsidRPr="00407766">
        <w:rPr>
          <w:rFonts w:cs="Times New Roman"/>
          <w:sz w:val="24"/>
          <w:szCs w:val="24"/>
        </w:rPr>
        <w:t>ж</w:t>
      </w:r>
      <w:r w:rsidRPr="00407766">
        <w:rPr>
          <w:rFonts w:cs="Times New Roman"/>
          <w:sz w:val="24"/>
          <w:szCs w:val="24"/>
        </w:rPr>
        <w:t>дения, оценивать выступления участников, приводить доказательства своей правоты, проявлять этику общения;</w:t>
      </w:r>
    </w:p>
    <w:p w:rsidR="004D424F" w:rsidRPr="00407766" w:rsidRDefault="004D424F" w:rsidP="004D424F">
      <w:pPr>
        <w:spacing w:line="240" w:lineRule="auto"/>
        <w:rPr>
          <w:rFonts w:cs="Times New Roman"/>
          <w:sz w:val="24"/>
          <w:szCs w:val="24"/>
        </w:rPr>
      </w:pPr>
      <w:r w:rsidRPr="00407766">
        <w:rPr>
          <w:rFonts w:cs="Times New Roman"/>
          <w:sz w:val="24"/>
          <w:szCs w:val="24"/>
        </w:rPr>
        <w:t>создавать в соответствии с учебной задачей тексты разного вида – описание (например, геометр</w:t>
      </w:r>
      <w:r w:rsidRPr="00407766">
        <w:rPr>
          <w:rFonts w:cs="Times New Roman"/>
          <w:sz w:val="24"/>
          <w:szCs w:val="24"/>
        </w:rPr>
        <w:t>и</w:t>
      </w:r>
      <w:r w:rsidRPr="00407766">
        <w:rPr>
          <w:rFonts w:cs="Times New Roman"/>
          <w:sz w:val="24"/>
          <w:szCs w:val="24"/>
        </w:rPr>
        <w:t>ческой фигуры), рассуждение (к примеру, при решении задачи), инструкция (н</w:t>
      </w:r>
      <w:r w:rsidRPr="00407766">
        <w:rPr>
          <w:rFonts w:cs="Times New Roman"/>
          <w:sz w:val="24"/>
          <w:szCs w:val="24"/>
        </w:rPr>
        <w:t>а</w:t>
      </w:r>
      <w:r w:rsidRPr="00407766">
        <w:rPr>
          <w:rFonts w:cs="Times New Roman"/>
          <w:sz w:val="24"/>
          <w:szCs w:val="24"/>
        </w:rPr>
        <w:t>пример, измерение длины отрезка);</w:t>
      </w:r>
    </w:p>
    <w:p w:rsidR="004D424F" w:rsidRPr="00407766" w:rsidRDefault="004D424F" w:rsidP="004D424F">
      <w:pPr>
        <w:spacing w:line="240" w:lineRule="auto"/>
        <w:rPr>
          <w:rFonts w:cs="Times New Roman"/>
          <w:sz w:val="24"/>
          <w:szCs w:val="24"/>
        </w:rPr>
      </w:pPr>
      <w:r w:rsidRPr="00407766">
        <w:rPr>
          <w:rFonts w:cs="Times New Roman"/>
          <w:sz w:val="24"/>
          <w:szCs w:val="24"/>
        </w:rPr>
        <w:t>ориентироваться в алгоритмах: воспроизводить, дополнять, исправлять деформирова</w:t>
      </w:r>
      <w:r w:rsidRPr="00407766">
        <w:rPr>
          <w:rFonts w:cs="Times New Roman"/>
          <w:sz w:val="24"/>
          <w:szCs w:val="24"/>
        </w:rPr>
        <w:t>н</w:t>
      </w:r>
      <w:r w:rsidRPr="00407766">
        <w:rPr>
          <w:rFonts w:cs="Times New Roman"/>
          <w:sz w:val="24"/>
          <w:szCs w:val="24"/>
        </w:rPr>
        <w:t>ные;</w:t>
      </w:r>
    </w:p>
    <w:p w:rsidR="004D424F" w:rsidRPr="00407766" w:rsidRDefault="004D424F" w:rsidP="004D424F">
      <w:pPr>
        <w:spacing w:line="240" w:lineRule="auto"/>
        <w:rPr>
          <w:rFonts w:cs="Times New Roman"/>
          <w:sz w:val="24"/>
          <w:szCs w:val="24"/>
        </w:rPr>
      </w:pPr>
      <w:r w:rsidRPr="00407766">
        <w:rPr>
          <w:rFonts w:cs="Times New Roman"/>
          <w:sz w:val="24"/>
          <w:szCs w:val="24"/>
        </w:rPr>
        <w:t>самостоятельно составлять тексты заданий, аналогичные типовым изученным.</w:t>
      </w:r>
      <w:r w:rsidRPr="00407766">
        <w:rPr>
          <w:rFonts w:cs="Times New Roman"/>
          <w:b/>
          <w:bCs/>
          <w:sz w:val="24"/>
          <w:szCs w:val="24"/>
        </w:rPr>
        <w:br/>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Регулятивные универсальные учебные действия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Самоорганизация:</w:t>
      </w:r>
    </w:p>
    <w:p w:rsidR="004D424F" w:rsidRPr="00407766" w:rsidRDefault="004D424F" w:rsidP="004D424F">
      <w:pPr>
        <w:spacing w:line="240" w:lineRule="auto"/>
        <w:rPr>
          <w:rFonts w:cs="Times New Roman"/>
          <w:sz w:val="24"/>
          <w:szCs w:val="24"/>
        </w:rPr>
      </w:pPr>
      <w:r w:rsidRPr="00407766">
        <w:rPr>
          <w:rFonts w:cs="Times New Roman"/>
          <w:sz w:val="24"/>
          <w:szCs w:val="24"/>
        </w:rPr>
        <w:t>планировать действия по решению учебной задачи для получения результата;</w:t>
      </w:r>
    </w:p>
    <w:p w:rsidR="004D424F" w:rsidRPr="00407766" w:rsidRDefault="004D424F" w:rsidP="004D424F">
      <w:pPr>
        <w:spacing w:line="240" w:lineRule="auto"/>
        <w:rPr>
          <w:rFonts w:cs="Times New Roman"/>
          <w:sz w:val="24"/>
          <w:szCs w:val="24"/>
        </w:rPr>
      </w:pPr>
      <w:r w:rsidRPr="00407766">
        <w:rPr>
          <w:rFonts w:cs="Times New Roman"/>
          <w:sz w:val="24"/>
          <w:szCs w:val="24"/>
        </w:rPr>
        <w:t>планировать этапы предстоящей работы, определять последовательность учебных де</w:t>
      </w:r>
      <w:r w:rsidRPr="00407766">
        <w:rPr>
          <w:rFonts w:cs="Times New Roman"/>
          <w:sz w:val="24"/>
          <w:szCs w:val="24"/>
        </w:rPr>
        <w:t>й</w:t>
      </w:r>
      <w:r w:rsidRPr="00407766">
        <w:rPr>
          <w:rFonts w:cs="Times New Roman"/>
          <w:sz w:val="24"/>
          <w:szCs w:val="24"/>
        </w:rPr>
        <w:t>ствий;</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правила безопасного использования электронных средств, предлагаемых в процессе обучения.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Самоконтроль (рефлексия):</w:t>
      </w:r>
    </w:p>
    <w:p w:rsidR="004D424F" w:rsidRPr="00407766" w:rsidRDefault="004D424F" w:rsidP="004D424F">
      <w:pPr>
        <w:spacing w:line="240" w:lineRule="auto"/>
        <w:rPr>
          <w:rFonts w:cs="Times New Roman"/>
          <w:sz w:val="24"/>
          <w:szCs w:val="24"/>
        </w:rPr>
      </w:pPr>
      <w:r w:rsidRPr="00407766">
        <w:rPr>
          <w:rFonts w:cs="Times New Roman"/>
          <w:sz w:val="24"/>
          <w:szCs w:val="24"/>
        </w:rPr>
        <w:t>осуществлять контроль процесса и результата своей деятельности;</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и при необходимости корректировать способы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ошибки в своей работе, устанавливать их причины, вести поиск путей пр</w:t>
      </w:r>
      <w:r w:rsidRPr="00407766">
        <w:rPr>
          <w:rFonts w:cs="Times New Roman"/>
          <w:sz w:val="24"/>
          <w:szCs w:val="24"/>
        </w:rPr>
        <w:t>е</w:t>
      </w:r>
      <w:r w:rsidRPr="00407766">
        <w:rPr>
          <w:rFonts w:cs="Times New Roman"/>
          <w:sz w:val="24"/>
          <w:szCs w:val="24"/>
        </w:rPr>
        <w:t>одоления ошибок;</w:t>
      </w:r>
    </w:p>
    <w:p w:rsidR="004D424F" w:rsidRPr="00407766" w:rsidRDefault="004D424F" w:rsidP="004D424F">
      <w:pPr>
        <w:spacing w:line="240" w:lineRule="auto"/>
        <w:rPr>
          <w:rFonts w:cs="Times New Roman"/>
          <w:sz w:val="24"/>
          <w:szCs w:val="24"/>
        </w:rPr>
      </w:pPr>
      <w:r w:rsidRPr="00407766">
        <w:rPr>
          <w:rFonts w:cs="Times New Roman"/>
          <w:sz w:val="24"/>
          <w:szCs w:val="24"/>
        </w:rPr>
        <w:t>предвидеть возможность возникновения трудностей и ошибок, предусматривать способы их пр</w:t>
      </w:r>
      <w:r w:rsidRPr="00407766">
        <w:rPr>
          <w:rFonts w:cs="Times New Roman"/>
          <w:sz w:val="24"/>
          <w:szCs w:val="24"/>
        </w:rPr>
        <w:t>е</w:t>
      </w:r>
      <w:r w:rsidRPr="00407766">
        <w:rPr>
          <w:rFonts w:cs="Times New Roman"/>
          <w:sz w:val="24"/>
          <w:szCs w:val="24"/>
        </w:rPr>
        <w:t>дупреждения (формулирование вопросов, обращение к учебнику, дополнительным средствам обуч</w:t>
      </w:r>
      <w:r w:rsidRPr="00407766">
        <w:rPr>
          <w:rFonts w:cs="Times New Roman"/>
          <w:sz w:val="24"/>
          <w:szCs w:val="24"/>
        </w:rPr>
        <w:t>е</w:t>
      </w:r>
      <w:r w:rsidRPr="00407766">
        <w:rPr>
          <w:rFonts w:cs="Times New Roman"/>
          <w:sz w:val="24"/>
          <w:szCs w:val="24"/>
        </w:rPr>
        <w:t>ния, в том числе электронным);</w:t>
      </w:r>
    </w:p>
    <w:p w:rsidR="004D424F" w:rsidRPr="00407766" w:rsidRDefault="004D424F" w:rsidP="004D424F">
      <w:pPr>
        <w:spacing w:line="240" w:lineRule="auto"/>
        <w:rPr>
          <w:rFonts w:cs="Times New Roman"/>
          <w:sz w:val="24"/>
          <w:szCs w:val="24"/>
        </w:rPr>
      </w:pPr>
      <w:r w:rsidRPr="00407766">
        <w:rPr>
          <w:rFonts w:cs="Times New Roman"/>
          <w:sz w:val="24"/>
          <w:szCs w:val="24"/>
        </w:rPr>
        <w:t>оценивать рациональность своих действий, давать им качественную характеристику.</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Совместная деятельность:</w:t>
      </w:r>
    </w:p>
    <w:p w:rsidR="004D424F" w:rsidRPr="00407766" w:rsidRDefault="004D424F" w:rsidP="004D424F">
      <w:pPr>
        <w:spacing w:line="240" w:lineRule="auto"/>
        <w:rPr>
          <w:rFonts w:cs="Times New Roman"/>
          <w:sz w:val="24"/>
          <w:szCs w:val="24"/>
        </w:rPr>
      </w:pPr>
      <w:r w:rsidRPr="00407766">
        <w:rPr>
          <w:rFonts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w:t>
      </w:r>
      <w:r w:rsidRPr="00407766">
        <w:rPr>
          <w:rFonts w:cs="Times New Roman"/>
          <w:sz w:val="24"/>
          <w:szCs w:val="24"/>
        </w:rPr>
        <w:t>а</w:t>
      </w:r>
      <w:r w:rsidRPr="00407766">
        <w:rPr>
          <w:rFonts w:cs="Times New Roman"/>
          <w:sz w:val="24"/>
          <w:szCs w:val="24"/>
        </w:rPr>
        <w:t>тельств, выбора рационального способа, анализа информации;</w:t>
      </w:r>
    </w:p>
    <w:p w:rsidR="004D424F" w:rsidRPr="00407766" w:rsidRDefault="004D424F" w:rsidP="004D424F">
      <w:pPr>
        <w:spacing w:line="240" w:lineRule="auto"/>
        <w:rPr>
          <w:rFonts w:cs="Times New Roman"/>
          <w:sz w:val="24"/>
          <w:szCs w:val="24"/>
        </w:rPr>
      </w:pPr>
      <w:r w:rsidRPr="00407766">
        <w:rPr>
          <w:rFonts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D424F" w:rsidRPr="00407766" w:rsidRDefault="004D424F" w:rsidP="004D424F">
      <w:pPr>
        <w:spacing w:line="240" w:lineRule="auto"/>
        <w:rPr>
          <w:rFonts w:cs="Times New Roman"/>
          <w:sz w:val="24"/>
          <w:szCs w:val="24"/>
        </w:rPr>
      </w:pPr>
      <w:r w:rsidRPr="00407766">
        <w:rPr>
          <w:rStyle w:val="afa"/>
          <w:rFonts w:cs="Times New Roman"/>
          <w:color w:val="333333"/>
          <w:sz w:val="24"/>
          <w:szCs w:val="24"/>
        </w:rPr>
        <w:t>ПРЕДМЕТНЫЕ РЕЗУЛЬТАТЫ</w:t>
      </w:r>
    </w:p>
    <w:p w:rsidR="004D424F" w:rsidRPr="00407766" w:rsidRDefault="004D424F" w:rsidP="004D424F">
      <w:pPr>
        <w:spacing w:line="240" w:lineRule="auto"/>
        <w:rPr>
          <w:rFonts w:cs="Times New Roman"/>
          <w:sz w:val="24"/>
          <w:szCs w:val="24"/>
        </w:rPr>
      </w:pPr>
      <w:r w:rsidRPr="00407766">
        <w:rPr>
          <w:rFonts w:cs="Times New Roman"/>
          <w:sz w:val="24"/>
          <w:szCs w:val="24"/>
        </w:rPr>
        <w:t>К концу обучения в</w:t>
      </w:r>
      <w:r w:rsidRPr="00407766">
        <w:rPr>
          <w:rStyle w:val="afa"/>
          <w:rFonts w:cs="Times New Roman"/>
          <w:color w:val="333333"/>
          <w:sz w:val="24"/>
          <w:szCs w:val="24"/>
        </w:rPr>
        <w:t> 1 классе</w:t>
      </w:r>
      <w:r w:rsidRPr="00407766">
        <w:rPr>
          <w:rFonts w:cs="Times New Roman"/>
          <w:sz w:val="24"/>
          <w:szCs w:val="24"/>
        </w:rPr>
        <w:t> у обучающегося будут сформированы следующие умения:</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записывать, сравнивать, упорядочивать числа от 0 до 20;</w:t>
      </w:r>
    </w:p>
    <w:p w:rsidR="004D424F" w:rsidRPr="00407766" w:rsidRDefault="004D424F" w:rsidP="004D424F">
      <w:pPr>
        <w:spacing w:line="240" w:lineRule="auto"/>
        <w:rPr>
          <w:rFonts w:cs="Times New Roman"/>
          <w:sz w:val="24"/>
          <w:szCs w:val="24"/>
        </w:rPr>
      </w:pPr>
      <w:r w:rsidRPr="00407766">
        <w:rPr>
          <w:rFonts w:cs="Times New Roman"/>
          <w:sz w:val="24"/>
          <w:szCs w:val="24"/>
        </w:rPr>
        <w:t>пересчитывать различные объекты, устанавливать порядковый номер объекта;</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числа, большее или меньшее данного числа на заданное число;</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арифметические действия сложения и вычитания в пределах 20 (устно и письменно) без перехода через десяток;</w:t>
      </w:r>
    </w:p>
    <w:p w:rsidR="004D424F" w:rsidRPr="00407766" w:rsidRDefault="004D424F" w:rsidP="004D424F">
      <w:pPr>
        <w:spacing w:line="240" w:lineRule="auto"/>
        <w:rPr>
          <w:rFonts w:cs="Times New Roman"/>
          <w:sz w:val="24"/>
          <w:szCs w:val="24"/>
        </w:rPr>
      </w:pPr>
      <w:r w:rsidRPr="00407766">
        <w:rPr>
          <w:rFonts w:cs="Times New Roman"/>
          <w:sz w:val="24"/>
          <w:szCs w:val="24"/>
        </w:rPr>
        <w:t>называть и различать компоненты действий сложения (слагаемые, сумма) и вычитания (уменьша</w:t>
      </w:r>
      <w:r w:rsidRPr="00407766">
        <w:rPr>
          <w:rFonts w:cs="Times New Roman"/>
          <w:sz w:val="24"/>
          <w:szCs w:val="24"/>
        </w:rPr>
        <w:t>е</w:t>
      </w:r>
      <w:r w:rsidRPr="00407766">
        <w:rPr>
          <w:rFonts w:cs="Times New Roman"/>
          <w:sz w:val="24"/>
          <w:szCs w:val="24"/>
        </w:rPr>
        <w:t>мое, вычитаемое, разность);</w:t>
      </w:r>
    </w:p>
    <w:p w:rsidR="004D424F" w:rsidRPr="00407766" w:rsidRDefault="004D424F" w:rsidP="004D424F">
      <w:pPr>
        <w:spacing w:line="240" w:lineRule="auto"/>
        <w:rPr>
          <w:rFonts w:cs="Times New Roman"/>
          <w:sz w:val="24"/>
          <w:szCs w:val="24"/>
        </w:rPr>
      </w:pPr>
      <w:r w:rsidRPr="00407766">
        <w:rPr>
          <w:rFonts w:cs="Times New Roman"/>
          <w:sz w:val="24"/>
          <w:szCs w:val="24"/>
        </w:rPr>
        <w:t>решать текстовые задачи в одно действие на сложение и вычитание: выделять условие и требование (вопрос);</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объекты по длине, устанавливая между ними соотношение «длиннее – короче», «в</w:t>
      </w:r>
      <w:r w:rsidRPr="00407766">
        <w:rPr>
          <w:rFonts w:cs="Times New Roman"/>
          <w:sz w:val="24"/>
          <w:szCs w:val="24"/>
        </w:rPr>
        <w:t>ы</w:t>
      </w:r>
      <w:r w:rsidRPr="00407766">
        <w:rPr>
          <w:rFonts w:cs="Times New Roman"/>
          <w:sz w:val="24"/>
          <w:szCs w:val="24"/>
        </w:rPr>
        <w:t>ше</w:t>
      </w:r>
      <w:r w:rsidRPr="00407766">
        <w:rPr>
          <w:rFonts w:cs="Times New Roman"/>
          <w:sz w:val="24"/>
          <w:szCs w:val="24"/>
          <w:shd w:val="clear" w:color="auto" w:fill="FFFFFF"/>
        </w:rPr>
        <w:t> – </w:t>
      </w:r>
      <w:r w:rsidRPr="00407766">
        <w:rPr>
          <w:rFonts w:cs="Times New Roman"/>
          <w:sz w:val="24"/>
          <w:szCs w:val="24"/>
        </w:rPr>
        <w:t>ниже», «шире</w:t>
      </w:r>
      <w:r w:rsidRPr="00407766">
        <w:rPr>
          <w:rFonts w:cs="Times New Roman"/>
          <w:sz w:val="24"/>
          <w:szCs w:val="24"/>
          <w:shd w:val="clear" w:color="auto" w:fill="FFFFFF"/>
        </w:rPr>
        <w:t> – </w:t>
      </w:r>
      <w:r w:rsidRPr="00407766">
        <w:rPr>
          <w:rFonts w:cs="Times New Roman"/>
          <w:sz w:val="24"/>
          <w:szCs w:val="24"/>
        </w:rPr>
        <w:t>уже»;</w:t>
      </w:r>
    </w:p>
    <w:p w:rsidR="004D424F" w:rsidRPr="00407766" w:rsidRDefault="004D424F" w:rsidP="004D424F">
      <w:pPr>
        <w:spacing w:line="240" w:lineRule="auto"/>
        <w:rPr>
          <w:rFonts w:cs="Times New Roman"/>
          <w:sz w:val="24"/>
          <w:szCs w:val="24"/>
        </w:rPr>
      </w:pPr>
      <w:r w:rsidRPr="00407766">
        <w:rPr>
          <w:rFonts w:cs="Times New Roman"/>
          <w:sz w:val="24"/>
          <w:szCs w:val="24"/>
        </w:rPr>
        <w:t>измерять длину отрезка (в см), чертить отрезок заданной длины;</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число и цифру;</w:t>
      </w:r>
    </w:p>
    <w:p w:rsidR="004D424F" w:rsidRPr="00407766" w:rsidRDefault="004D424F" w:rsidP="004D424F">
      <w:pPr>
        <w:spacing w:line="240" w:lineRule="auto"/>
        <w:rPr>
          <w:rFonts w:cs="Times New Roman"/>
          <w:sz w:val="24"/>
          <w:szCs w:val="24"/>
        </w:rPr>
      </w:pPr>
      <w:r w:rsidRPr="00407766">
        <w:rPr>
          <w:rFonts w:cs="Times New Roman"/>
          <w:sz w:val="24"/>
          <w:szCs w:val="24"/>
        </w:rPr>
        <w:t>распознавать геометрические фигуры: круг, треугольник, прямоугольник (квадрат), о</w:t>
      </w:r>
      <w:r w:rsidRPr="00407766">
        <w:rPr>
          <w:rFonts w:cs="Times New Roman"/>
          <w:sz w:val="24"/>
          <w:szCs w:val="24"/>
        </w:rPr>
        <w:t>т</w:t>
      </w:r>
      <w:r w:rsidRPr="00407766">
        <w:rPr>
          <w:rFonts w:cs="Times New Roman"/>
          <w:sz w:val="24"/>
          <w:szCs w:val="24"/>
        </w:rPr>
        <w:t>резок;</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между объектами соотношения: «слева</w:t>
      </w:r>
      <w:r w:rsidRPr="00407766">
        <w:rPr>
          <w:rFonts w:cs="Times New Roman"/>
          <w:sz w:val="24"/>
          <w:szCs w:val="24"/>
          <w:shd w:val="clear" w:color="auto" w:fill="FFFFFF"/>
        </w:rPr>
        <w:t> – </w:t>
      </w:r>
      <w:r w:rsidRPr="00407766">
        <w:rPr>
          <w:rFonts w:cs="Times New Roman"/>
          <w:sz w:val="24"/>
          <w:szCs w:val="24"/>
        </w:rPr>
        <w:t>справа», «спер</w:t>
      </w:r>
      <w:r w:rsidRPr="00407766">
        <w:rPr>
          <w:rFonts w:cs="Times New Roman"/>
          <w:sz w:val="24"/>
          <w:szCs w:val="24"/>
        </w:rPr>
        <w:t>е</w:t>
      </w:r>
      <w:r w:rsidRPr="00407766">
        <w:rPr>
          <w:rFonts w:cs="Times New Roman"/>
          <w:sz w:val="24"/>
          <w:szCs w:val="24"/>
        </w:rPr>
        <w:t>ди</w:t>
      </w:r>
      <w:r w:rsidRPr="00407766">
        <w:rPr>
          <w:rFonts w:cs="Times New Roman"/>
          <w:sz w:val="24"/>
          <w:szCs w:val="24"/>
          <w:shd w:val="clear" w:color="auto" w:fill="FFFFFF"/>
        </w:rPr>
        <w:t> – </w:t>
      </w:r>
      <w:r w:rsidRPr="00407766">
        <w:rPr>
          <w:rFonts w:cs="Times New Roman"/>
          <w:sz w:val="24"/>
          <w:szCs w:val="24"/>
        </w:rPr>
        <w:t>сзади», </w:t>
      </w:r>
      <w:r w:rsidRPr="00407766">
        <w:rPr>
          <w:rFonts w:cs="Times New Roman"/>
          <w:sz w:val="24"/>
          <w:szCs w:val="24"/>
          <w:shd w:val="clear" w:color="auto" w:fill="FFFFFF"/>
        </w:rPr>
        <w:t>«</w:t>
      </w:r>
      <w:r w:rsidRPr="00407766">
        <w:rPr>
          <w:rFonts w:cs="Times New Roman"/>
          <w:sz w:val="24"/>
          <w:szCs w:val="24"/>
        </w:rPr>
        <w:t>между</w:t>
      </w:r>
      <w:r w:rsidRPr="00407766">
        <w:rPr>
          <w:rFonts w:cs="Times New Roman"/>
          <w:sz w:val="24"/>
          <w:szCs w:val="24"/>
          <w:shd w:val="clear" w:color="auto" w:fill="FFFFFF"/>
        </w:rPr>
        <w:t>»</w:t>
      </w:r>
      <w:r w:rsidRPr="00407766">
        <w:rPr>
          <w:rFonts w:cs="Times New Roman"/>
          <w:sz w:val="24"/>
          <w:szCs w:val="24"/>
        </w:rPr>
        <w:t>;</w:t>
      </w:r>
    </w:p>
    <w:p w:rsidR="004D424F" w:rsidRPr="00407766" w:rsidRDefault="004D424F" w:rsidP="004D424F">
      <w:pPr>
        <w:spacing w:line="240" w:lineRule="auto"/>
        <w:rPr>
          <w:rFonts w:cs="Times New Roman"/>
          <w:sz w:val="24"/>
          <w:szCs w:val="24"/>
        </w:rPr>
      </w:pPr>
      <w:r w:rsidRPr="00407766">
        <w:rPr>
          <w:rFonts w:cs="Times New Roman"/>
          <w:sz w:val="24"/>
          <w:szCs w:val="24"/>
        </w:rPr>
        <w:t>распознавать верные (истинные) и неверные (ложные) утверждения относительно з</w:t>
      </w:r>
      <w:r w:rsidRPr="00407766">
        <w:rPr>
          <w:rFonts w:cs="Times New Roman"/>
          <w:sz w:val="24"/>
          <w:szCs w:val="24"/>
        </w:rPr>
        <w:t>а</w:t>
      </w:r>
      <w:r w:rsidRPr="00407766">
        <w:rPr>
          <w:rFonts w:cs="Times New Roman"/>
          <w:sz w:val="24"/>
          <w:szCs w:val="24"/>
        </w:rPr>
        <w:t>данного набора объектов/предметов;</w:t>
      </w:r>
    </w:p>
    <w:p w:rsidR="004D424F" w:rsidRPr="00407766" w:rsidRDefault="004D424F" w:rsidP="004D424F">
      <w:pPr>
        <w:spacing w:line="240" w:lineRule="auto"/>
        <w:rPr>
          <w:rFonts w:cs="Times New Roman"/>
          <w:sz w:val="24"/>
          <w:szCs w:val="24"/>
        </w:rPr>
      </w:pPr>
      <w:r w:rsidRPr="00407766">
        <w:rPr>
          <w:rFonts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строки и столбцы таблицы, вносить данное в таблицу, извлекать данное или данные из таблицы;</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два объекта (числа, геометрические фигуры);</w:t>
      </w:r>
    </w:p>
    <w:p w:rsidR="004D424F" w:rsidRPr="00407766" w:rsidRDefault="004D424F" w:rsidP="004D424F">
      <w:pPr>
        <w:spacing w:line="240" w:lineRule="auto"/>
        <w:rPr>
          <w:rFonts w:cs="Times New Roman"/>
          <w:sz w:val="24"/>
          <w:szCs w:val="24"/>
        </w:rPr>
      </w:pPr>
      <w:r w:rsidRPr="00407766">
        <w:rPr>
          <w:rFonts w:cs="Times New Roman"/>
          <w:sz w:val="24"/>
          <w:szCs w:val="24"/>
        </w:rPr>
        <w:t>распределять объекты на две группы по заданному основанию.</w:t>
      </w:r>
    </w:p>
    <w:p w:rsidR="004D424F" w:rsidRPr="00407766" w:rsidRDefault="004D424F" w:rsidP="004D424F">
      <w:pPr>
        <w:spacing w:line="240" w:lineRule="auto"/>
        <w:rPr>
          <w:rFonts w:cs="Times New Roman"/>
          <w:sz w:val="24"/>
          <w:szCs w:val="24"/>
        </w:rPr>
      </w:pPr>
      <w:r w:rsidRPr="00407766">
        <w:rPr>
          <w:rFonts w:cs="Times New Roman"/>
          <w:sz w:val="24"/>
          <w:szCs w:val="24"/>
        </w:rPr>
        <w:t>К концу обучения во</w:t>
      </w:r>
      <w:r w:rsidRPr="00407766">
        <w:rPr>
          <w:rStyle w:val="ab"/>
          <w:b/>
          <w:bCs/>
          <w:color w:val="333333"/>
          <w:sz w:val="24"/>
          <w:szCs w:val="24"/>
        </w:rPr>
        <w:t> </w:t>
      </w:r>
      <w:r w:rsidRPr="00407766">
        <w:rPr>
          <w:rStyle w:val="afa"/>
          <w:rFonts w:cs="Times New Roman"/>
          <w:color w:val="333333"/>
          <w:sz w:val="24"/>
          <w:szCs w:val="24"/>
        </w:rPr>
        <w:t>2 классе</w:t>
      </w:r>
      <w:r w:rsidRPr="00407766">
        <w:rPr>
          <w:rFonts w:cs="Times New Roman"/>
          <w:sz w:val="24"/>
          <w:szCs w:val="24"/>
        </w:rPr>
        <w:t> у обучающегося будут сформированы следующие умения:</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записывать, сравнивать, упорядочивать числа в пределах 100;</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D424F" w:rsidRPr="00407766" w:rsidRDefault="004D424F" w:rsidP="004D424F">
      <w:pPr>
        <w:spacing w:line="240" w:lineRule="auto"/>
        <w:rPr>
          <w:rFonts w:cs="Times New Roman"/>
          <w:sz w:val="24"/>
          <w:szCs w:val="24"/>
        </w:rPr>
      </w:pPr>
      <w:r w:rsidRPr="00407766">
        <w:rPr>
          <w:rFonts w:cs="Times New Roman"/>
          <w:sz w:val="24"/>
          <w:szCs w:val="24"/>
        </w:rPr>
        <w:t>называть и различать компоненты действий умножения (множители, произведение), деления (д</w:t>
      </w:r>
      <w:r w:rsidRPr="00407766">
        <w:rPr>
          <w:rFonts w:cs="Times New Roman"/>
          <w:sz w:val="24"/>
          <w:szCs w:val="24"/>
        </w:rPr>
        <w:t>е</w:t>
      </w:r>
      <w:r w:rsidRPr="00407766">
        <w:rPr>
          <w:rFonts w:cs="Times New Roman"/>
          <w:sz w:val="24"/>
          <w:szCs w:val="24"/>
        </w:rPr>
        <w:t>лимое, делитель, частное);</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неизвестный компонент сложения, вычитания;</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при выполнении практических заданий единицы величин длины (сант</w:t>
      </w:r>
      <w:r w:rsidRPr="00407766">
        <w:rPr>
          <w:rFonts w:cs="Times New Roman"/>
          <w:sz w:val="24"/>
          <w:szCs w:val="24"/>
        </w:rPr>
        <w:t>и</w:t>
      </w:r>
      <w:r w:rsidRPr="00407766">
        <w:rPr>
          <w:rFonts w:cs="Times New Roman"/>
          <w:sz w:val="24"/>
          <w:szCs w:val="24"/>
        </w:rPr>
        <w:t>метр, дециметр, метр), массы (килограмм), времени (минута, час), стоимости (рубль, к</w:t>
      </w:r>
      <w:r w:rsidRPr="00407766">
        <w:rPr>
          <w:rFonts w:cs="Times New Roman"/>
          <w:sz w:val="24"/>
          <w:szCs w:val="24"/>
        </w:rPr>
        <w:t>о</w:t>
      </w:r>
      <w:r w:rsidRPr="00407766">
        <w:rPr>
          <w:rFonts w:cs="Times New Roman"/>
          <w:sz w:val="24"/>
          <w:szCs w:val="24"/>
        </w:rPr>
        <w:t>пейка);</w:t>
      </w:r>
    </w:p>
    <w:p w:rsidR="004D424F" w:rsidRPr="00407766" w:rsidRDefault="004D424F" w:rsidP="004D424F">
      <w:pPr>
        <w:spacing w:line="240" w:lineRule="auto"/>
        <w:rPr>
          <w:rFonts w:cs="Times New Roman"/>
          <w:sz w:val="24"/>
          <w:szCs w:val="24"/>
        </w:rPr>
      </w:pPr>
      <w:r w:rsidRPr="00407766">
        <w:rPr>
          <w:rFonts w:cs="Times New Roman"/>
          <w:sz w:val="24"/>
          <w:szCs w:val="24"/>
        </w:rPr>
        <w:t>определять с помощью измерительных инструментов длину, определять время с пом</w:t>
      </w:r>
      <w:r w:rsidRPr="00407766">
        <w:rPr>
          <w:rFonts w:cs="Times New Roman"/>
          <w:sz w:val="24"/>
          <w:szCs w:val="24"/>
        </w:rPr>
        <w:t>о</w:t>
      </w:r>
      <w:r w:rsidRPr="00407766">
        <w:rPr>
          <w:rFonts w:cs="Times New Roman"/>
          <w:sz w:val="24"/>
          <w:szCs w:val="24"/>
        </w:rPr>
        <w:t>щью часов;</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величины длины, массы, времени, стоимости, устанавливая между ними соотношение «больше или меньше на»;</w:t>
      </w:r>
    </w:p>
    <w:p w:rsidR="004D424F" w:rsidRPr="00407766" w:rsidRDefault="004D424F" w:rsidP="004D424F">
      <w:pPr>
        <w:spacing w:line="240" w:lineRule="auto"/>
        <w:rPr>
          <w:rFonts w:cs="Times New Roman"/>
          <w:sz w:val="24"/>
          <w:szCs w:val="24"/>
        </w:rPr>
      </w:pPr>
      <w:r w:rsidRPr="00407766">
        <w:rPr>
          <w:rFonts w:cs="Times New Roman"/>
          <w:sz w:val="24"/>
          <w:szCs w:val="24"/>
        </w:rPr>
        <w:t>решать текстовые задачи в одно-два действия: представлять задачу (краткая запись, р</w:t>
      </w:r>
      <w:r w:rsidRPr="00407766">
        <w:rPr>
          <w:rFonts w:cs="Times New Roman"/>
          <w:sz w:val="24"/>
          <w:szCs w:val="24"/>
        </w:rPr>
        <w:t>и</w:t>
      </w:r>
      <w:r w:rsidRPr="00407766">
        <w:rPr>
          <w:rFonts w:cs="Times New Roman"/>
          <w:sz w:val="24"/>
          <w:szCs w:val="24"/>
        </w:rPr>
        <w:t>сунок, таблица или другая модель), планировать ход решения текстовой задачи в два де</w:t>
      </w:r>
      <w:r w:rsidRPr="00407766">
        <w:rPr>
          <w:rFonts w:cs="Times New Roman"/>
          <w:sz w:val="24"/>
          <w:szCs w:val="24"/>
        </w:rPr>
        <w:t>й</w:t>
      </w:r>
      <w:r w:rsidRPr="00407766">
        <w:rPr>
          <w:rFonts w:cs="Times New Roman"/>
          <w:sz w:val="24"/>
          <w:szCs w:val="24"/>
        </w:rPr>
        <w:t>ствия, оформлять его в виде арифметического действия или действий, записывать ответ;</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и называть геометрические фигуры: прямой угол, ломаную, многоугольник;</w:t>
      </w:r>
    </w:p>
    <w:p w:rsidR="004D424F" w:rsidRPr="00407766" w:rsidRDefault="004D424F" w:rsidP="004D424F">
      <w:pPr>
        <w:spacing w:line="240" w:lineRule="auto"/>
        <w:rPr>
          <w:rFonts w:cs="Times New Roman"/>
          <w:sz w:val="24"/>
          <w:szCs w:val="24"/>
        </w:rPr>
      </w:pPr>
      <w:r w:rsidRPr="00407766">
        <w:rPr>
          <w:rFonts w:cs="Times New Roman"/>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измерение длин реальных объектов с помощью линейки;</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длину ломаной, состоящей из двух-трёх звеньев, периметр прямоугольника (квадрата);</w:t>
      </w:r>
    </w:p>
    <w:p w:rsidR="004D424F" w:rsidRPr="00407766" w:rsidRDefault="004D424F" w:rsidP="004D424F">
      <w:pPr>
        <w:spacing w:line="240" w:lineRule="auto"/>
        <w:rPr>
          <w:rFonts w:cs="Times New Roman"/>
          <w:sz w:val="24"/>
          <w:szCs w:val="24"/>
        </w:rPr>
      </w:pPr>
      <w:r w:rsidRPr="00407766">
        <w:rPr>
          <w:rFonts w:cs="Times New Roman"/>
          <w:sz w:val="24"/>
          <w:szCs w:val="24"/>
        </w:rPr>
        <w:t>распознавать верные (истинные) и неверные (ложные) утверждения со словами «все», «каждый»;</w:t>
      </w:r>
    </w:p>
    <w:p w:rsidR="004D424F" w:rsidRPr="00407766" w:rsidRDefault="004D424F" w:rsidP="004D424F">
      <w:pPr>
        <w:spacing w:line="240" w:lineRule="auto"/>
        <w:rPr>
          <w:rFonts w:cs="Times New Roman"/>
          <w:sz w:val="24"/>
          <w:szCs w:val="24"/>
        </w:rPr>
      </w:pPr>
      <w:r w:rsidRPr="00407766">
        <w:rPr>
          <w:rFonts w:cs="Times New Roman"/>
          <w:sz w:val="24"/>
          <w:szCs w:val="24"/>
        </w:rPr>
        <w:t>проводить одно-двухшаговые логические рассуждения и делать выводы;</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общий признак группы математических объектов (чисел, величин, геометр</w:t>
      </w:r>
      <w:r w:rsidRPr="00407766">
        <w:rPr>
          <w:rFonts w:cs="Times New Roman"/>
          <w:sz w:val="24"/>
          <w:szCs w:val="24"/>
        </w:rPr>
        <w:t>и</w:t>
      </w:r>
      <w:r w:rsidRPr="00407766">
        <w:rPr>
          <w:rFonts w:cs="Times New Roman"/>
          <w:sz w:val="24"/>
          <w:szCs w:val="24"/>
        </w:rPr>
        <w:t>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закономерность в ряду объектов (чисел, геометрических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представлять информацию в заданной форме: дополнять текст задачи числами, запо</w:t>
      </w:r>
      <w:r w:rsidRPr="00407766">
        <w:rPr>
          <w:rFonts w:cs="Times New Roman"/>
          <w:sz w:val="24"/>
          <w:szCs w:val="24"/>
        </w:rPr>
        <w:t>л</w:t>
      </w:r>
      <w:r w:rsidRPr="00407766">
        <w:rPr>
          <w:rFonts w:cs="Times New Roman"/>
          <w:sz w:val="24"/>
          <w:szCs w:val="24"/>
        </w:rPr>
        <w:t>нять строку или столбец таблицы, указывать числовые данные на рисунке (изображении геометрических фигур);</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группы объектов (находить общее, различное);</w:t>
      </w:r>
    </w:p>
    <w:p w:rsidR="004D424F" w:rsidRPr="00407766" w:rsidRDefault="004D424F" w:rsidP="004D424F">
      <w:pPr>
        <w:spacing w:line="240" w:lineRule="auto"/>
        <w:rPr>
          <w:rFonts w:cs="Times New Roman"/>
          <w:sz w:val="24"/>
          <w:szCs w:val="24"/>
        </w:rPr>
      </w:pPr>
      <w:r w:rsidRPr="00407766">
        <w:rPr>
          <w:rFonts w:cs="Times New Roman"/>
          <w:sz w:val="24"/>
          <w:szCs w:val="24"/>
        </w:rPr>
        <w:t>обнаруживать модели геометрических фигур в окружающем мире;</w:t>
      </w:r>
    </w:p>
    <w:p w:rsidR="004D424F" w:rsidRPr="00407766" w:rsidRDefault="004D424F" w:rsidP="004D424F">
      <w:pPr>
        <w:spacing w:line="240" w:lineRule="auto"/>
        <w:rPr>
          <w:rFonts w:cs="Times New Roman"/>
          <w:sz w:val="24"/>
          <w:szCs w:val="24"/>
        </w:rPr>
      </w:pPr>
      <w:r w:rsidRPr="00407766">
        <w:rPr>
          <w:rFonts w:cs="Times New Roman"/>
          <w:sz w:val="24"/>
          <w:szCs w:val="24"/>
        </w:rPr>
        <w:t>подбирать примеры, подтверждающие суждение, ответ;</w:t>
      </w:r>
    </w:p>
    <w:p w:rsidR="004D424F" w:rsidRPr="00407766" w:rsidRDefault="004D424F" w:rsidP="004D424F">
      <w:pPr>
        <w:spacing w:line="240" w:lineRule="auto"/>
        <w:rPr>
          <w:rFonts w:cs="Times New Roman"/>
          <w:sz w:val="24"/>
          <w:szCs w:val="24"/>
        </w:rPr>
      </w:pPr>
      <w:r w:rsidRPr="00407766">
        <w:rPr>
          <w:rFonts w:cs="Times New Roman"/>
          <w:sz w:val="24"/>
          <w:szCs w:val="24"/>
        </w:rPr>
        <w:t>составлять (дополнять) текстовую задачу;</w:t>
      </w:r>
    </w:p>
    <w:p w:rsidR="004D424F" w:rsidRPr="00407766" w:rsidRDefault="004D424F" w:rsidP="004D424F">
      <w:pPr>
        <w:spacing w:line="240" w:lineRule="auto"/>
        <w:rPr>
          <w:rFonts w:cs="Times New Roman"/>
          <w:sz w:val="24"/>
          <w:szCs w:val="24"/>
        </w:rPr>
      </w:pPr>
      <w:r w:rsidRPr="00407766">
        <w:rPr>
          <w:rFonts w:cs="Times New Roman"/>
          <w:sz w:val="24"/>
          <w:szCs w:val="24"/>
        </w:rPr>
        <w:t>проверять правильность вычисления, измерения.</w:t>
      </w:r>
    </w:p>
    <w:p w:rsidR="004D424F" w:rsidRPr="00407766" w:rsidRDefault="004D424F" w:rsidP="004D424F">
      <w:pPr>
        <w:spacing w:line="240" w:lineRule="auto"/>
        <w:rPr>
          <w:rFonts w:cs="Times New Roman"/>
          <w:sz w:val="24"/>
          <w:szCs w:val="24"/>
        </w:rPr>
      </w:pPr>
      <w:r w:rsidRPr="00407766">
        <w:rPr>
          <w:rFonts w:cs="Times New Roman"/>
          <w:sz w:val="24"/>
          <w:szCs w:val="24"/>
        </w:rPr>
        <w:t>К концу обучения в </w:t>
      </w:r>
      <w:r w:rsidRPr="00407766">
        <w:rPr>
          <w:rStyle w:val="afa"/>
          <w:rFonts w:cs="Times New Roman"/>
          <w:color w:val="333333"/>
          <w:sz w:val="24"/>
          <w:szCs w:val="24"/>
        </w:rPr>
        <w:t>3 классе</w:t>
      </w:r>
      <w:r w:rsidRPr="00407766">
        <w:rPr>
          <w:rFonts w:cs="Times New Roman"/>
          <w:sz w:val="24"/>
          <w:szCs w:val="24"/>
        </w:rPr>
        <w:t> у обучающегося будут сформированы следующие умения:</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записывать, сравнивать, упорядочивать числа в пределах 1000;</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число большее или меньшее данного числа на заданное число, в заданное число раз (в пределах 1000);</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w:t>
      </w:r>
      <w:r w:rsidRPr="00407766">
        <w:rPr>
          <w:rFonts w:cs="Times New Roman"/>
          <w:sz w:val="24"/>
          <w:szCs w:val="24"/>
        </w:rPr>
        <w:t>с</w:t>
      </w:r>
      <w:r w:rsidRPr="00407766">
        <w:rPr>
          <w:rFonts w:cs="Times New Roman"/>
          <w:sz w:val="24"/>
          <w:szCs w:val="24"/>
        </w:rPr>
        <w:t>татком (в пределах 100 – устно и письменно);</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действия умножение и деление с числами 0 и 1;</w:t>
      </w:r>
    </w:p>
    <w:p w:rsidR="004D424F" w:rsidRPr="00407766" w:rsidRDefault="004D424F" w:rsidP="004D424F">
      <w:pPr>
        <w:spacing w:line="240" w:lineRule="auto"/>
        <w:rPr>
          <w:rFonts w:cs="Times New Roman"/>
          <w:sz w:val="24"/>
          <w:szCs w:val="24"/>
        </w:rPr>
      </w:pPr>
      <w:r w:rsidRPr="00407766">
        <w:rPr>
          <w:rFonts w:cs="Times New Roman"/>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при вычислениях переместительное и сочетательное свойства сложения;</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неизвестный компонент арифметического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D424F" w:rsidRPr="00407766" w:rsidRDefault="004D424F" w:rsidP="004D424F">
      <w:pPr>
        <w:spacing w:line="240" w:lineRule="auto"/>
        <w:rPr>
          <w:rFonts w:cs="Times New Roman"/>
          <w:sz w:val="24"/>
          <w:szCs w:val="24"/>
        </w:rPr>
      </w:pPr>
      <w:r w:rsidRPr="00407766">
        <w:rPr>
          <w:rFonts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величины длины, площади, массы, времени, стоимости, устанавливая между ними с</w:t>
      </w:r>
      <w:r w:rsidRPr="00407766">
        <w:rPr>
          <w:rFonts w:cs="Times New Roman"/>
          <w:sz w:val="24"/>
          <w:szCs w:val="24"/>
        </w:rPr>
        <w:t>о</w:t>
      </w:r>
      <w:r w:rsidRPr="00407766">
        <w:rPr>
          <w:rFonts w:cs="Times New Roman"/>
          <w:sz w:val="24"/>
          <w:szCs w:val="24"/>
        </w:rPr>
        <w:t>отношение «больше или меньше на или в»;</w:t>
      </w:r>
    </w:p>
    <w:p w:rsidR="004D424F" w:rsidRPr="00407766" w:rsidRDefault="004D424F" w:rsidP="004D424F">
      <w:pPr>
        <w:spacing w:line="240" w:lineRule="auto"/>
        <w:rPr>
          <w:rFonts w:cs="Times New Roman"/>
          <w:sz w:val="24"/>
          <w:szCs w:val="24"/>
        </w:rPr>
      </w:pPr>
      <w:r w:rsidRPr="00407766">
        <w:rPr>
          <w:rFonts w:cs="Times New Roman"/>
          <w:sz w:val="24"/>
          <w:szCs w:val="24"/>
        </w:rPr>
        <w:t>называть, находить долю величины (половина, четверть);</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величины, выраженные долями;</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при решении задач и в практических ситуациях (покупка товара, опред</w:t>
      </w:r>
      <w:r w:rsidRPr="00407766">
        <w:rPr>
          <w:rFonts w:cs="Times New Roman"/>
          <w:sz w:val="24"/>
          <w:szCs w:val="24"/>
        </w:rPr>
        <w:t>е</w:t>
      </w:r>
      <w:r w:rsidRPr="00407766">
        <w:rPr>
          <w:rFonts w:cs="Times New Roman"/>
          <w:sz w:val="24"/>
          <w:szCs w:val="24"/>
        </w:rPr>
        <w:t>ление времени, выполнение расчётов) соотношение между величинами;</w:t>
      </w:r>
    </w:p>
    <w:p w:rsidR="004D424F" w:rsidRPr="00407766" w:rsidRDefault="004D424F" w:rsidP="004D424F">
      <w:pPr>
        <w:spacing w:line="240" w:lineRule="auto"/>
        <w:rPr>
          <w:rFonts w:cs="Times New Roman"/>
          <w:sz w:val="24"/>
          <w:szCs w:val="24"/>
        </w:rPr>
      </w:pPr>
      <w:r w:rsidRPr="00407766">
        <w:rPr>
          <w:rFonts w:cs="Times New Roman"/>
          <w:sz w:val="24"/>
          <w:szCs w:val="24"/>
        </w:rPr>
        <w:t>при решении задач выполнять сложение и вычитание однородных величин, умножение и деление величины на однозначное число;</w:t>
      </w:r>
    </w:p>
    <w:p w:rsidR="004D424F" w:rsidRPr="00407766" w:rsidRDefault="004D424F" w:rsidP="004D424F">
      <w:pPr>
        <w:spacing w:line="240" w:lineRule="auto"/>
        <w:rPr>
          <w:rFonts w:cs="Times New Roman"/>
          <w:sz w:val="24"/>
          <w:szCs w:val="24"/>
        </w:rPr>
      </w:pPr>
      <w:r w:rsidRPr="00407766">
        <w:rPr>
          <w:rFonts w:cs="Times New Roman"/>
          <w:sz w:val="24"/>
          <w:szCs w:val="24"/>
        </w:rPr>
        <w:t>решать задачи в одно-два действия: представлять текст задачи, планировать ход реш</w:t>
      </w:r>
      <w:r w:rsidRPr="00407766">
        <w:rPr>
          <w:rFonts w:cs="Times New Roman"/>
          <w:sz w:val="24"/>
          <w:szCs w:val="24"/>
        </w:rPr>
        <w:t>е</w:t>
      </w:r>
      <w:r w:rsidRPr="00407766">
        <w:rPr>
          <w:rFonts w:cs="Times New Roman"/>
          <w:sz w:val="24"/>
          <w:szCs w:val="24"/>
        </w:rPr>
        <w:t>ния, записывать решение и ответ, анализировать решение (искать другой способ решения), оценивать ответ (устана</w:t>
      </w:r>
      <w:r w:rsidRPr="00407766">
        <w:rPr>
          <w:rFonts w:cs="Times New Roman"/>
          <w:sz w:val="24"/>
          <w:szCs w:val="24"/>
        </w:rPr>
        <w:t>в</w:t>
      </w:r>
      <w:r w:rsidRPr="00407766">
        <w:rPr>
          <w:rFonts w:cs="Times New Roman"/>
          <w:sz w:val="24"/>
          <w:szCs w:val="24"/>
        </w:rPr>
        <w:t>ливать его реалистичность, проверять вычисления);</w:t>
      </w:r>
    </w:p>
    <w:p w:rsidR="004D424F" w:rsidRPr="00407766" w:rsidRDefault="004D424F" w:rsidP="004D424F">
      <w:pPr>
        <w:spacing w:line="240" w:lineRule="auto"/>
        <w:rPr>
          <w:rFonts w:cs="Times New Roman"/>
          <w:sz w:val="24"/>
          <w:szCs w:val="24"/>
        </w:rPr>
      </w:pPr>
      <w:r w:rsidRPr="00407766">
        <w:rPr>
          <w:rFonts w:cs="Times New Roman"/>
          <w:sz w:val="24"/>
          <w:szCs w:val="24"/>
        </w:rPr>
        <w:t>конструировать прямоугольник из данных фигур (квадратов), делить прямоугольник, многоугольник на заданные части;</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фигуры по площади (наложение, сопоставление числовых значений);</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периметр прямоугольника (квадрата), площадь прямоугольника (квадрата);</w:t>
      </w:r>
    </w:p>
    <w:p w:rsidR="004D424F" w:rsidRPr="00407766" w:rsidRDefault="004D424F" w:rsidP="004D424F">
      <w:pPr>
        <w:spacing w:line="240" w:lineRule="auto"/>
        <w:rPr>
          <w:rFonts w:cs="Times New Roman"/>
          <w:sz w:val="24"/>
          <w:szCs w:val="24"/>
        </w:rPr>
      </w:pPr>
      <w:r w:rsidRPr="00407766">
        <w:rPr>
          <w:rFonts w:cs="Times New Roman"/>
          <w:sz w:val="24"/>
          <w:szCs w:val="24"/>
        </w:rPr>
        <w:t>распознавать верные (истинные) и неверные (ложные) утверждения со словами: «все», «некоторые», «и», «каждый», «если…, то…»;</w:t>
      </w:r>
    </w:p>
    <w:p w:rsidR="004D424F" w:rsidRPr="00407766" w:rsidRDefault="004D424F" w:rsidP="004D424F">
      <w:pPr>
        <w:spacing w:line="240" w:lineRule="auto"/>
        <w:rPr>
          <w:rFonts w:cs="Times New Roman"/>
          <w:sz w:val="24"/>
          <w:szCs w:val="24"/>
        </w:rPr>
      </w:pPr>
      <w:r w:rsidRPr="00407766">
        <w:rPr>
          <w:rFonts w:cs="Times New Roman"/>
          <w:sz w:val="24"/>
          <w:szCs w:val="24"/>
        </w:rPr>
        <w:t>формулировать утверждение (вывод), строить логические рассуждения (о</w:t>
      </w:r>
      <w:r w:rsidRPr="00407766">
        <w:rPr>
          <w:rFonts w:cs="Times New Roman"/>
          <w:sz w:val="24"/>
          <w:szCs w:val="24"/>
        </w:rPr>
        <w:t>д</w:t>
      </w:r>
      <w:r w:rsidRPr="00407766">
        <w:rPr>
          <w:rFonts w:cs="Times New Roman"/>
          <w:sz w:val="24"/>
          <w:szCs w:val="24"/>
        </w:rPr>
        <w:t>но-двухшаговые), в том числе с использованием изученных связок;</w:t>
      </w:r>
    </w:p>
    <w:p w:rsidR="004D424F" w:rsidRPr="00407766" w:rsidRDefault="004D424F" w:rsidP="004D424F">
      <w:pPr>
        <w:spacing w:line="240" w:lineRule="auto"/>
        <w:rPr>
          <w:rFonts w:cs="Times New Roman"/>
          <w:sz w:val="24"/>
          <w:szCs w:val="24"/>
        </w:rPr>
      </w:pPr>
      <w:r w:rsidRPr="00407766">
        <w:rPr>
          <w:rFonts w:cs="Times New Roman"/>
          <w:sz w:val="24"/>
          <w:szCs w:val="24"/>
        </w:rPr>
        <w:t>классифицировать объекты по одному-двум признакам;</w:t>
      </w:r>
    </w:p>
    <w:p w:rsidR="004D424F" w:rsidRPr="00407766" w:rsidRDefault="004D424F" w:rsidP="004D424F">
      <w:pPr>
        <w:spacing w:line="240" w:lineRule="auto"/>
        <w:rPr>
          <w:rFonts w:cs="Times New Roman"/>
          <w:sz w:val="24"/>
          <w:szCs w:val="24"/>
        </w:rPr>
      </w:pPr>
      <w:r w:rsidRPr="00407766">
        <w:rPr>
          <w:rFonts w:cs="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w:t>
      </w:r>
      <w:r w:rsidRPr="00407766">
        <w:rPr>
          <w:rFonts w:cs="Times New Roman"/>
          <w:sz w:val="24"/>
          <w:szCs w:val="24"/>
        </w:rPr>
        <w:t>т</w:t>
      </w:r>
      <w:r w:rsidRPr="00407766">
        <w:rPr>
          <w:rFonts w:cs="Times New Roman"/>
          <w:sz w:val="24"/>
          <w:szCs w:val="24"/>
        </w:rPr>
        <w:t>ка), а также структурировать информацию: заполнять простейшие таблицы;</w:t>
      </w:r>
    </w:p>
    <w:p w:rsidR="004D424F" w:rsidRPr="00407766" w:rsidRDefault="004D424F" w:rsidP="004D424F">
      <w:pPr>
        <w:spacing w:line="240" w:lineRule="auto"/>
        <w:rPr>
          <w:rFonts w:cs="Times New Roman"/>
          <w:sz w:val="24"/>
          <w:szCs w:val="24"/>
        </w:rPr>
      </w:pPr>
      <w:r w:rsidRPr="00407766">
        <w:rPr>
          <w:rFonts w:cs="Times New Roman"/>
          <w:sz w:val="24"/>
          <w:szCs w:val="24"/>
        </w:rPr>
        <w:t>составлять план выполнения учебного задания и следовать ему, выполнять действия по алгоритму;</w:t>
      </w:r>
    </w:p>
    <w:p w:rsidR="004D424F" w:rsidRPr="00407766" w:rsidRDefault="004D424F" w:rsidP="004D424F">
      <w:pPr>
        <w:spacing w:line="240" w:lineRule="auto"/>
        <w:rPr>
          <w:rFonts w:cs="Times New Roman"/>
          <w:sz w:val="24"/>
          <w:szCs w:val="24"/>
        </w:rPr>
      </w:pPr>
      <w:r w:rsidRPr="00407766">
        <w:rPr>
          <w:rFonts w:cs="Times New Roman"/>
          <w:sz w:val="24"/>
          <w:szCs w:val="24"/>
        </w:rPr>
        <w:t>сравнивать математические объекты (находить общее, различное, уникальное);</w:t>
      </w:r>
    </w:p>
    <w:p w:rsidR="004D424F" w:rsidRPr="00407766" w:rsidRDefault="004D424F" w:rsidP="004D424F">
      <w:pPr>
        <w:spacing w:line="240" w:lineRule="auto"/>
        <w:rPr>
          <w:rFonts w:cs="Times New Roman"/>
          <w:sz w:val="24"/>
          <w:szCs w:val="24"/>
        </w:rPr>
      </w:pPr>
      <w:r w:rsidRPr="00407766">
        <w:rPr>
          <w:rFonts w:cs="Times New Roman"/>
          <w:sz w:val="24"/>
          <w:szCs w:val="24"/>
        </w:rPr>
        <w:t>выбирать верное решение математической задачи.</w:t>
      </w:r>
    </w:p>
    <w:p w:rsidR="004D424F" w:rsidRPr="00407766" w:rsidRDefault="004D424F" w:rsidP="004D424F">
      <w:pPr>
        <w:spacing w:line="240" w:lineRule="auto"/>
        <w:rPr>
          <w:rFonts w:cs="Times New Roman"/>
          <w:sz w:val="24"/>
          <w:szCs w:val="24"/>
        </w:rPr>
      </w:pPr>
      <w:r w:rsidRPr="00407766">
        <w:rPr>
          <w:rFonts w:cs="Times New Roman"/>
          <w:sz w:val="24"/>
          <w:szCs w:val="24"/>
        </w:rPr>
        <w:t>К концу обучения в</w:t>
      </w:r>
      <w:r w:rsidRPr="00407766">
        <w:rPr>
          <w:rStyle w:val="afa"/>
          <w:rFonts w:cs="Times New Roman"/>
          <w:color w:val="333333"/>
          <w:sz w:val="24"/>
          <w:szCs w:val="24"/>
        </w:rPr>
        <w:t> 4 классе</w:t>
      </w:r>
      <w:r w:rsidRPr="00407766">
        <w:rPr>
          <w:rFonts w:cs="Times New Roman"/>
          <w:sz w:val="24"/>
          <w:szCs w:val="24"/>
        </w:rPr>
        <w:t> у обучающегося будут сформированы следующие умения:</w:t>
      </w:r>
    </w:p>
    <w:p w:rsidR="004D424F" w:rsidRPr="00407766" w:rsidRDefault="004D424F" w:rsidP="004D424F">
      <w:pPr>
        <w:spacing w:line="240" w:lineRule="auto"/>
        <w:rPr>
          <w:rFonts w:cs="Times New Roman"/>
          <w:sz w:val="24"/>
          <w:szCs w:val="24"/>
        </w:rPr>
      </w:pPr>
      <w:r w:rsidRPr="00407766">
        <w:rPr>
          <w:rFonts w:cs="Times New Roman"/>
          <w:sz w:val="24"/>
          <w:szCs w:val="24"/>
        </w:rPr>
        <w:t>читать, записывать, сравнивать, упорядочивать многозначные числа;</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число большее или меньшее данного числа на заданное число, в заданное число раз;</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w:t>
      </w:r>
      <w:r w:rsidRPr="00407766">
        <w:rPr>
          <w:rFonts w:cs="Times New Roman"/>
          <w:sz w:val="24"/>
          <w:szCs w:val="24"/>
        </w:rPr>
        <w:t>о</w:t>
      </w:r>
      <w:r w:rsidRPr="00407766">
        <w:rPr>
          <w:rFonts w:cs="Times New Roman"/>
          <w:sz w:val="24"/>
          <w:szCs w:val="24"/>
        </w:rPr>
        <w:t>значное, двузначное число письменно (в пределах 100 – устно), деление с остатком – письменно (в пределах 1000);</w:t>
      </w:r>
    </w:p>
    <w:p w:rsidR="004D424F" w:rsidRPr="00407766" w:rsidRDefault="004D424F" w:rsidP="004D424F">
      <w:pPr>
        <w:spacing w:line="240" w:lineRule="auto"/>
        <w:rPr>
          <w:rFonts w:cs="Times New Roman"/>
          <w:sz w:val="24"/>
          <w:szCs w:val="24"/>
        </w:rPr>
      </w:pPr>
      <w:r w:rsidRPr="00407766">
        <w:rPr>
          <w:rFonts w:cs="Times New Roman"/>
          <w:sz w:val="24"/>
          <w:szCs w:val="24"/>
        </w:rPr>
        <w:t>вычислять значение числового выражения (со скобками или без скобок), содержащего 2–4 арифм</w:t>
      </w:r>
      <w:r w:rsidRPr="00407766">
        <w:rPr>
          <w:rFonts w:cs="Times New Roman"/>
          <w:sz w:val="24"/>
          <w:szCs w:val="24"/>
        </w:rPr>
        <w:t>е</w:t>
      </w:r>
      <w:r w:rsidRPr="00407766">
        <w:rPr>
          <w:rFonts w:cs="Times New Roman"/>
          <w:sz w:val="24"/>
          <w:szCs w:val="24"/>
        </w:rPr>
        <w:t>тических действия, использовать при вычислениях изученные свойства ари</w:t>
      </w:r>
      <w:r w:rsidRPr="00407766">
        <w:rPr>
          <w:rFonts w:cs="Times New Roman"/>
          <w:sz w:val="24"/>
          <w:szCs w:val="24"/>
        </w:rPr>
        <w:t>ф</w:t>
      </w:r>
      <w:r w:rsidRPr="00407766">
        <w:rPr>
          <w:rFonts w:cs="Times New Roman"/>
          <w:sz w:val="24"/>
          <w:szCs w:val="24"/>
        </w:rPr>
        <w:t>метических действий;</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прикидку результата вычислений, проверку полученного ответа по критериям: дост</w:t>
      </w:r>
      <w:r w:rsidRPr="00407766">
        <w:rPr>
          <w:rFonts w:cs="Times New Roman"/>
          <w:sz w:val="24"/>
          <w:szCs w:val="24"/>
        </w:rPr>
        <w:t>о</w:t>
      </w:r>
      <w:r w:rsidRPr="00407766">
        <w:rPr>
          <w:rFonts w:cs="Times New Roman"/>
          <w:sz w:val="24"/>
          <w:szCs w:val="24"/>
        </w:rPr>
        <w:t>верность (реальность), соответствие правилу (алгоритму), а также с помощью калькулятора;</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долю величины, величину по её доле;</w:t>
      </w:r>
    </w:p>
    <w:p w:rsidR="004D424F" w:rsidRPr="00407766" w:rsidRDefault="004D424F" w:rsidP="004D424F">
      <w:pPr>
        <w:spacing w:line="240" w:lineRule="auto"/>
        <w:rPr>
          <w:rFonts w:cs="Times New Roman"/>
          <w:sz w:val="24"/>
          <w:szCs w:val="24"/>
        </w:rPr>
      </w:pPr>
      <w:r w:rsidRPr="00407766">
        <w:rPr>
          <w:rFonts w:cs="Times New Roman"/>
          <w:sz w:val="24"/>
          <w:szCs w:val="24"/>
        </w:rPr>
        <w:t>находить неизвестный компонент арифметического действия;</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единицы величин при решении задач (длина, масса, время, вместимость, стоимость, площадь, скорость);</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D424F" w:rsidRPr="00407766" w:rsidRDefault="004D424F" w:rsidP="004D424F">
      <w:pPr>
        <w:spacing w:line="240" w:lineRule="auto"/>
        <w:rPr>
          <w:rFonts w:cs="Times New Roman"/>
          <w:sz w:val="24"/>
          <w:szCs w:val="24"/>
        </w:rPr>
      </w:pPr>
      <w:r w:rsidRPr="00407766">
        <w:rPr>
          <w:rFonts w:cs="Times New Roman"/>
          <w:sz w:val="24"/>
          <w:szCs w:val="24"/>
        </w:rPr>
        <w:t>использовать при решении текстовых задач и в практических ситуациях соотношения между ск</w:t>
      </w:r>
      <w:r w:rsidRPr="00407766">
        <w:rPr>
          <w:rFonts w:cs="Times New Roman"/>
          <w:sz w:val="24"/>
          <w:szCs w:val="24"/>
        </w:rPr>
        <w:t>о</w:t>
      </w:r>
      <w:r w:rsidRPr="00407766">
        <w:rPr>
          <w:rFonts w:cs="Times New Roman"/>
          <w:sz w:val="24"/>
          <w:szCs w:val="24"/>
        </w:rPr>
        <w:t>ростью, временем и пройденным путём, между производительностью, временем и объёмом работы;</w:t>
      </w:r>
    </w:p>
    <w:p w:rsidR="004D424F" w:rsidRPr="00407766" w:rsidRDefault="004D424F" w:rsidP="004D424F">
      <w:pPr>
        <w:spacing w:line="240" w:lineRule="auto"/>
        <w:rPr>
          <w:rFonts w:cs="Times New Roman"/>
          <w:sz w:val="24"/>
          <w:szCs w:val="24"/>
        </w:rPr>
      </w:pPr>
      <w:r w:rsidRPr="00407766">
        <w:rPr>
          <w:rFonts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D424F" w:rsidRPr="00407766" w:rsidRDefault="004D424F" w:rsidP="004D424F">
      <w:pPr>
        <w:spacing w:line="240" w:lineRule="auto"/>
        <w:rPr>
          <w:rFonts w:cs="Times New Roman"/>
          <w:sz w:val="24"/>
          <w:szCs w:val="24"/>
        </w:rPr>
      </w:pPr>
      <w:r w:rsidRPr="00407766">
        <w:rPr>
          <w:rFonts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w:t>
      </w:r>
      <w:r w:rsidRPr="00407766">
        <w:rPr>
          <w:rFonts w:cs="Times New Roman"/>
          <w:sz w:val="24"/>
          <w:szCs w:val="24"/>
        </w:rPr>
        <w:t>е</w:t>
      </w:r>
      <w:r w:rsidRPr="00407766">
        <w:rPr>
          <w:rFonts w:cs="Times New Roman"/>
          <w:sz w:val="24"/>
          <w:szCs w:val="24"/>
        </w:rPr>
        <w:t>альность, соответствие условию;</w:t>
      </w:r>
    </w:p>
    <w:p w:rsidR="004D424F" w:rsidRPr="00407766" w:rsidRDefault="004D424F" w:rsidP="004D424F">
      <w:pPr>
        <w:spacing w:line="240" w:lineRule="auto"/>
        <w:rPr>
          <w:rFonts w:cs="Times New Roman"/>
          <w:sz w:val="24"/>
          <w:szCs w:val="24"/>
        </w:rPr>
      </w:pPr>
      <w:r w:rsidRPr="00407766">
        <w:rPr>
          <w:rFonts w:cs="Times New Roman"/>
          <w:sz w:val="24"/>
          <w:szCs w:val="24"/>
        </w:rPr>
        <w:t>решать практические задачи, связанные с повседневной жизнью (например, покупка товара, опр</w:t>
      </w:r>
      <w:r w:rsidRPr="00407766">
        <w:rPr>
          <w:rFonts w:cs="Times New Roman"/>
          <w:sz w:val="24"/>
          <w:szCs w:val="24"/>
        </w:rPr>
        <w:t>е</w:t>
      </w:r>
      <w:r w:rsidRPr="00407766">
        <w:rPr>
          <w:rFonts w:cs="Times New Roman"/>
          <w:sz w:val="24"/>
          <w:szCs w:val="24"/>
        </w:rPr>
        <w:t>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окружность и круг, изображать с помощью циркуля и линейки окружность заданного р</w:t>
      </w:r>
      <w:r w:rsidRPr="00407766">
        <w:rPr>
          <w:rFonts w:cs="Times New Roman"/>
          <w:sz w:val="24"/>
          <w:szCs w:val="24"/>
        </w:rPr>
        <w:t>а</w:t>
      </w:r>
      <w:r w:rsidRPr="00407766">
        <w:rPr>
          <w:rFonts w:cs="Times New Roman"/>
          <w:sz w:val="24"/>
          <w:szCs w:val="24"/>
        </w:rPr>
        <w:t>диуса;</w:t>
      </w:r>
    </w:p>
    <w:p w:rsidR="004D424F" w:rsidRPr="00407766" w:rsidRDefault="004D424F" w:rsidP="004D424F">
      <w:pPr>
        <w:spacing w:line="240" w:lineRule="auto"/>
        <w:rPr>
          <w:rFonts w:cs="Times New Roman"/>
          <w:sz w:val="24"/>
          <w:szCs w:val="24"/>
        </w:rPr>
      </w:pPr>
      <w:r w:rsidRPr="00407766">
        <w:rPr>
          <w:rFonts w:cs="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D424F" w:rsidRPr="00407766" w:rsidRDefault="004D424F" w:rsidP="004D424F">
      <w:pPr>
        <w:spacing w:line="240" w:lineRule="auto"/>
        <w:rPr>
          <w:rFonts w:cs="Times New Roman"/>
          <w:sz w:val="24"/>
          <w:szCs w:val="24"/>
        </w:rPr>
      </w:pPr>
      <w:r w:rsidRPr="00407766">
        <w:rPr>
          <w:rFonts w:cs="Times New Roman"/>
          <w:sz w:val="24"/>
          <w:szCs w:val="24"/>
        </w:rPr>
        <w:t>выполнять разбиение (показывать на рисунке, чертеже) простейшей составной фигуры на прям</w:t>
      </w:r>
      <w:r w:rsidRPr="00407766">
        <w:rPr>
          <w:rFonts w:cs="Times New Roman"/>
          <w:sz w:val="24"/>
          <w:szCs w:val="24"/>
        </w:rPr>
        <w:t>о</w:t>
      </w:r>
      <w:r w:rsidRPr="00407766">
        <w:rPr>
          <w:rFonts w:cs="Times New Roman"/>
          <w:sz w:val="24"/>
          <w:szCs w:val="24"/>
        </w:rPr>
        <w:t>угольники (квадраты), находить периметр и площадь фигур, составленных из двух-трёх прямоугол</w:t>
      </w:r>
      <w:r w:rsidRPr="00407766">
        <w:rPr>
          <w:rFonts w:cs="Times New Roman"/>
          <w:sz w:val="24"/>
          <w:szCs w:val="24"/>
        </w:rPr>
        <w:t>ь</w:t>
      </w:r>
      <w:r w:rsidRPr="00407766">
        <w:rPr>
          <w:rFonts w:cs="Times New Roman"/>
          <w:sz w:val="24"/>
          <w:szCs w:val="24"/>
        </w:rPr>
        <w:t>ников (квадратов);</w:t>
      </w:r>
    </w:p>
    <w:p w:rsidR="004D424F" w:rsidRPr="00407766" w:rsidRDefault="004D424F" w:rsidP="004D424F">
      <w:pPr>
        <w:spacing w:line="240" w:lineRule="auto"/>
        <w:rPr>
          <w:rFonts w:cs="Times New Roman"/>
          <w:sz w:val="24"/>
          <w:szCs w:val="24"/>
        </w:rPr>
      </w:pPr>
      <w:r w:rsidRPr="00407766">
        <w:rPr>
          <w:rFonts w:cs="Times New Roman"/>
          <w:sz w:val="24"/>
          <w:szCs w:val="24"/>
        </w:rPr>
        <w:t>распознавать верные (истинные) и неверные (ложные) утверждения, приводить пример, контрпр</w:t>
      </w:r>
      <w:r w:rsidRPr="00407766">
        <w:rPr>
          <w:rFonts w:cs="Times New Roman"/>
          <w:sz w:val="24"/>
          <w:szCs w:val="24"/>
        </w:rPr>
        <w:t>и</w:t>
      </w:r>
      <w:r w:rsidRPr="00407766">
        <w:rPr>
          <w:rFonts w:cs="Times New Roman"/>
          <w:sz w:val="24"/>
          <w:szCs w:val="24"/>
        </w:rPr>
        <w:t>мер;</w:t>
      </w:r>
    </w:p>
    <w:p w:rsidR="004D424F" w:rsidRPr="00407766" w:rsidRDefault="004D424F" w:rsidP="004D424F">
      <w:pPr>
        <w:spacing w:line="240" w:lineRule="auto"/>
        <w:rPr>
          <w:rFonts w:cs="Times New Roman"/>
          <w:sz w:val="24"/>
          <w:szCs w:val="24"/>
        </w:rPr>
      </w:pPr>
      <w:r w:rsidRPr="00407766">
        <w:rPr>
          <w:rFonts w:cs="Times New Roman"/>
          <w:sz w:val="24"/>
          <w:szCs w:val="24"/>
        </w:rPr>
        <w:t>формулировать утверждение (вывод), строить логические рассуждения (двух-трёхшаговые);</w:t>
      </w:r>
    </w:p>
    <w:p w:rsidR="004D424F" w:rsidRPr="00407766" w:rsidRDefault="004D424F" w:rsidP="004D424F">
      <w:pPr>
        <w:spacing w:line="240" w:lineRule="auto"/>
        <w:rPr>
          <w:rFonts w:cs="Times New Roman"/>
          <w:sz w:val="24"/>
          <w:szCs w:val="24"/>
        </w:rPr>
      </w:pPr>
      <w:r w:rsidRPr="00407766">
        <w:rPr>
          <w:rFonts w:cs="Times New Roman"/>
          <w:sz w:val="24"/>
          <w:szCs w:val="24"/>
        </w:rPr>
        <w:t>классифицировать объекты по заданным или самостоятельно установленным одному-двум призн</w:t>
      </w:r>
      <w:r w:rsidRPr="00407766">
        <w:rPr>
          <w:rFonts w:cs="Times New Roman"/>
          <w:sz w:val="24"/>
          <w:szCs w:val="24"/>
        </w:rPr>
        <w:t>а</w:t>
      </w:r>
      <w:r w:rsidRPr="00407766">
        <w:rPr>
          <w:rFonts w:cs="Times New Roman"/>
          <w:sz w:val="24"/>
          <w:szCs w:val="24"/>
        </w:rPr>
        <w:t>кам;</w:t>
      </w:r>
    </w:p>
    <w:p w:rsidR="004D424F" w:rsidRPr="00407766" w:rsidRDefault="004D424F" w:rsidP="004D424F">
      <w:pPr>
        <w:spacing w:line="240" w:lineRule="auto"/>
        <w:rPr>
          <w:rFonts w:cs="Times New Roman"/>
          <w:sz w:val="24"/>
          <w:szCs w:val="24"/>
        </w:rPr>
      </w:pPr>
      <w:r w:rsidRPr="00407766">
        <w:rPr>
          <w:rFonts w:cs="Times New Roman"/>
          <w:sz w:val="24"/>
          <w:szCs w:val="24"/>
        </w:rPr>
        <w:t>извлекать и использовать для выполнения заданий и решения задач информацию, пре</w:t>
      </w:r>
      <w:r w:rsidRPr="00407766">
        <w:rPr>
          <w:rFonts w:cs="Times New Roman"/>
          <w:sz w:val="24"/>
          <w:szCs w:val="24"/>
        </w:rPr>
        <w:t>д</w:t>
      </w:r>
      <w:r w:rsidRPr="00407766">
        <w:rPr>
          <w:rFonts w:cs="Times New Roman"/>
          <w:sz w:val="24"/>
          <w:szCs w:val="24"/>
        </w:rPr>
        <w:t>ставленную на простейших столбчатых диаграммах, в таблицах с данными о реальных процессах и явлениях окр</w:t>
      </w:r>
      <w:r w:rsidRPr="00407766">
        <w:rPr>
          <w:rFonts w:cs="Times New Roman"/>
          <w:sz w:val="24"/>
          <w:szCs w:val="24"/>
        </w:rPr>
        <w:t>у</w:t>
      </w:r>
      <w:r w:rsidRPr="00407766">
        <w:rPr>
          <w:rFonts w:cs="Times New Roman"/>
          <w:sz w:val="24"/>
          <w:szCs w:val="24"/>
        </w:rPr>
        <w:t>жающего мира (например, календарь, расписание), в предметах повседневной жизни (например, счёт, меню, прайс-лист, объявление);</w:t>
      </w:r>
    </w:p>
    <w:p w:rsidR="004D424F" w:rsidRPr="00407766" w:rsidRDefault="004D424F" w:rsidP="004D424F">
      <w:pPr>
        <w:spacing w:line="240" w:lineRule="auto"/>
        <w:rPr>
          <w:rFonts w:cs="Times New Roman"/>
          <w:color w:val="333333"/>
          <w:sz w:val="24"/>
          <w:szCs w:val="24"/>
        </w:rPr>
      </w:pPr>
      <w:r w:rsidRPr="00407766">
        <w:rPr>
          <w:rFonts w:cs="Times New Roman"/>
          <w:color w:val="333333"/>
          <w:sz w:val="24"/>
          <w:szCs w:val="24"/>
        </w:rPr>
        <w:t>заполнять данными предложенную таблицу, столбчатую диаграмму;</w:t>
      </w:r>
    </w:p>
    <w:p w:rsidR="004D424F" w:rsidRPr="00407766" w:rsidRDefault="004D424F" w:rsidP="004D424F">
      <w:pPr>
        <w:spacing w:line="240" w:lineRule="auto"/>
        <w:rPr>
          <w:rFonts w:cs="Times New Roman"/>
          <w:color w:val="333333"/>
          <w:sz w:val="24"/>
          <w:szCs w:val="24"/>
        </w:rPr>
      </w:pPr>
      <w:r w:rsidRPr="00407766">
        <w:rPr>
          <w:rFonts w:cs="Times New Roman"/>
          <w:color w:val="333333"/>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D424F" w:rsidRPr="00407766" w:rsidRDefault="004D424F" w:rsidP="004D424F">
      <w:pPr>
        <w:spacing w:line="240" w:lineRule="auto"/>
        <w:rPr>
          <w:rFonts w:cs="Times New Roman"/>
          <w:color w:val="333333"/>
          <w:sz w:val="24"/>
          <w:szCs w:val="24"/>
        </w:rPr>
      </w:pPr>
      <w:r w:rsidRPr="00407766">
        <w:rPr>
          <w:rFonts w:cs="Times New Roman"/>
          <w:color w:val="333333"/>
          <w:sz w:val="24"/>
          <w:szCs w:val="24"/>
        </w:rPr>
        <w:t>составлять модель текстовой задачи, числовое выражение;</w:t>
      </w:r>
    </w:p>
    <w:p w:rsidR="004D424F" w:rsidRPr="00407766" w:rsidRDefault="004D424F" w:rsidP="004D424F">
      <w:pPr>
        <w:spacing w:line="240" w:lineRule="auto"/>
        <w:rPr>
          <w:rFonts w:cs="Times New Roman"/>
          <w:color w:val="333333"/>
          <w:sz w:val="24"/>
          <w:szCs w:val="24"/>
        </w:rPr>
      </w:pPr>
      <w:r w:rsidRPr="00407766">
        <w:rPr>
          <w:rFonts w:cs="Times New Roman"/>
          <w:color w:val="333333"/>
          <w:sz w:val="24"/>
          <w:szCs w:val="24"/>
        </w:rPr>
        <w:t>выбирать рациональное решение задачи, находить все верные решения из предложе</w:t>
      </w:r>
      <w:r w:rsidRPr="00407766">
        <w:rPr>
          <w:rFonts w:cs="Times New Roman"/>
          <w:color w:val="333333"/>
          <w:sz w:val="24"/>
          <w:szCs w:val="24"/>
        </w:rPr>
        <w:t>н</w:t>
      </w:r>
      <w:r w:rsidRPr="00407766">
        <w:rPr>
          <w:rFonts w:cs="Times New Roman"/>
          <w:color w:val="333333"/>
          <w:sz w:val="24"/>
          <w:szCs w:val="24"/>
        </w:rPr>
        <w:t>ных.</w:t>
      </w:r>
    </w:p>
    <w:p w:rsidR="004D424F" w:rsidRPr="00407766" w:rsidRDefault="004D424F" w:rsidP="004D424F">
      <w:pPr>
        <w:spacing w:line="240" w:lineRule="auto"/>
        <w:rPr>
          <w:rFonts w:eastAsia="Times New Roman" w:cs="Times New Roman"/>
          <w:b/>
          <w:bCs/>
          <w:caps/>
          <w:sz w:val="24"/>
          <w:szCs w:val="24"/>
        </w:rPr>
      </w:pPr>
      <w:r w:rsidRPr="00407766">
        <w:rPr>
          <w:rFonts w:eastAsia="Times New Roman" w:cs="Times New Roman"/>
          <w:b/>
          <w:bCs/>
          <w:caps/>
          <w:sz w:val="24"/>
          <w:szCs w:val="24"/>
        </w:rPr>
        <w:t>1 КЛАСС</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19"/>
        <w:gridCol w:w="2016"/>
        <w:gridCol w:w="672"/>
        <w:gridCol w:w="1463"/>
        <w:gridCol w:w="4983"/>
      </w:tblGrid>
      <w:tr w:rsidR="004D424F" w:rsidRPr="00407766" w:rsidTr="00853A10">
        <w:trPr>
          <w:trHeight w:val="203"/>
          <w:tblHeader/>
          <w:tblCellSpacing w:w="15" w:type="dxa"/>
        </w:trPr>
        <w:tc>
          <w:tcPr>
            <w:tcW w:w="374"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 п/п</w:t>
            </w:r>
          </w:p>
        </w:tc>
        <w:tc>
          <w:tcPr>
            <w:tcW w:w="1986"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Наименование разделов и тем программы</w:t>
            </w:r>
          </w:p>
        </w:tc>
        <w:tc>
          <w:tcPr>
            <w:tcW w:w="2105" w:type="dxa"/>
            <w:gridSpan w:val="2"/>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Количество часов</w:t>
            </w:r>
          </w:p>
        </w:tc>
        <w:tc>
          <w:tcPr>
            <w:tcW w:w="4938"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Электронные (цифровые) образовательные ресурсы</w:t>
            </w:r>
          </w:p>
        </w:tc>
      </w:tr>
      <w:tr w:rsidR="004D424F" w:rsidRPr="00407766" w:rsidTr="00853A10">
        <w:trPr>
          <w:trHeight w:val="146"/>
          <w:tblHeader/>
          <w:tblCellSpacing w:w="15" w:type="dxa"/>
        </w:trPr>
        <w:tc>
          <w:tcPr>
            <w:tcW w:w="374" w:type="dxa"/>
            <w:vMerge/>
            <w:vAlign w:val="center"/>
            <w:hideMark/>
          </w:tcPr>
          <w:p w:rsidR="004D424F" w:rsidRPr="00407766" w:rsidRDefault="004D424F" w:rsidP="00954D31">
            <w:pPr>
              <w:spacing w:line="240" w:lineRule="auto"/>
              <w:rPr>
                <w:rFonts w:eastAsia="Times New Roman" w:cs="Times New Roman"/>
                <w:color w:val="000000"/>
                <w:sz w:val="24"/>
                <w:szCs w:val="24"/>
              </w:rPr>
            </w:pPr>
          </w:p>
        </w:tc>
        <w:tc>
          <w:tcPr>
            <w:tcW w:w="1986" w:type="dxa"/>
            <w:vMerge/>
            <w:vAlign w:val="center"/>
            <w:hideMark/>
          </w:tcPr>
          <w:p w:rsidR="004D424F" w:rsidRPr="00407766" w:rsidRDefault="004D424F" w:rsidP="00954D31">
            <w:pPr>
              <w:spacing w:line="240" w:lineRule="auto"/>
              <w:rPr>
                <w:rFonts w:eastAsia="Times New Roman" w:cs="Times New Roman"/>
                <w:color w:val="000000"/>
                <w:sz w:val="24"/>
                <w:szCs w:val="24"/>
              </w:rPr>
            </w:pP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Всего</w:t>
            </w:r>
          </w:p>
        </w:tc>
        <w:tc>
          <w:tcPr>
            <w:tcW w:w="1433"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Ко</w:t>
            </w:r>
            <w:r w:rsidRPr="00407766">
              <w:rPr>
                <w:rFonts w:eastAsia="Times New Roman" w:cs="Times New Roman"/>
                <w:color w:val="000000"/>
                <w:sz w:val="24"/>
                <w:szCs w:val="24"/>
              </w:rPr>
              <w:t>н</w:t>
            </w:r>
            <w:r w:rsidRPr="00407766">
              <w:rPr>
                <w:rFonts w:eastAsia="Times New Roman" w:cs="Times New Roman"/>
                <w:color w:val="000000"/>
                <w:sz w:val="24"/>
                <w:szCs w:val="24"/>
              </w:rPr>
              <w:t>трольные работы</w:t>
            </w:r>
          </w:p>
          <w:p w:rsidR="004D424F" w:rsidRPr="00407766" w:rsidRDefault="004D424F" w:rsidP="00954D31">
            <w:pPr>
              <w:spacing w:line="240" w:lineRule="auto"/>
              <w:rPr>
                <w:rFonts w:eastAsia="Times New Roman" w:cs="Times New Roman"/>
                <w:color w:val="000000"/>
                <w:sz w:val="24"/>
                <w:szCs w:val="24"/>
              </w:rPr>
            </w:pPr>
          </w:p>
        </w:tc>
        <w:tc>
          <w:tcPr>
            <w:tcW w:w="4938" w:type="dxa"/>
            <w:vMerge/>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03"/>
          <w:tblCellSpacing w:w="15" w:type="dxa"/>
        </w:trPr>
        <w:tc>
          <w:tcPr>
            <w:tcW w:w="9493"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1.</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Числа и величины</w:t>
            </w:r>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Числа от 1 до 9</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13</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16"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Числа от 0 до 10</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3</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17" w:history="1">
              <w:r w:rsidR="004D424F" w:rsidRPr="00407766">
                <w:rPr>
                  <w:rStyle w:val="af7"/>
                  <w:rFonts w:eastAsia="Times New Roman" w:cs="Times New Roman"/>
                  <w:sz w:val="24"/>
                  <w:szCs w:val="24"/>
                </w:rPr>
                <w:t>https://resh.edu.ru/subject/12/1/</w:t>
              </w:r>
            </w:hyperlink>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1.3</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Числа от 11 до 20</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18" w:history="1">
              <w:r w:rsidR="004D424F" w:rsidRPr="00407766">
                <w:rPr>
                  <w:rStyle w:val="af7"/>
                  <w:rFonts w:eastAsia="Times New Roman" w:cs="Times New Roman"/>
                  <w:sz w:val="24"/>
                  <w:szCs w:val="24"/>
                </w:rPr>
                <w:t>https://resh.edu.ru/subject/12/1/</w:t>
              </w:r>
            </w:hyperlink>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1.4</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Длина. Изм</w:t>
            </w:r>
            <w:r w:rsidRPr="00407766">
              <w:rPr>
                <w:rFonts w:eastAsia="Times New Roman" w:cs="Times New Roman"/>
                <w:color w:val="000000"/>
                <w:sz w:val="24"/>
                <w:szCs w:val="24"/>
              </w:rPr>
              <w:t>е</w:t>
            </w:r>
            <w:r w:rsidRPr="00407766">
              <w:rPr>
                <w:rFonts w:eastAsia="Times New Roman" w:cs="Times New Roman"/>
                <w:color w:val="000000"/>
                <w:sz w:val="24"/>
                <w:szCs w:val="24"/>
              </w:rPr>
              <w:t>рение длины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7</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19"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27</w:t>
            </w:r>
          </w:p>
        </w:tc>
        <w:tc>
          <w:tcPr>
            <w:tcW w:w="640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23"/>
          <w:tblCellSpacing w:w="15" w:type="dxa"/>
        </w:trPr>
        <w:tc>
          <w:tcPr>
            <w:tcW w:w="9493"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2.</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Арифметические действия</w:t>
            </w:r>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2.1</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Сложение и вычитание в пр</w:t>
            </w:r>
            <w:r w:rsidRPr="00407766">
              <w:rPr>
                <w:rFonts w:eastAsia="Times New Roman" w:cs="Times New Roman"/>
                <w:color w:val="000000"/>
                <w:sz w:val="24"/>
                <w:szCs w:val="24"/>
              </w:rPr>
              <w:t>е</w:t>
            </w:r>
            <w:r w:rsidRPr="00407766">
              <w:rPr>
                <w:rFonts w:eastAsia="Times New Roman" w:cs="Times New Roman"/>
                <w:color w:val="000000"/>
                <w:sz w:val="24"/>
                <w:szCs w:val="24"/>
              </w:rPr>
              <w:t>делах 10</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20" w:history="1">
              <w:r w:rsidR="004D424F" w:rsidRPr="00407766">
                <w:rPr>
                  <w:rStyle w:val="af7"/>
                  <w:rFonts w:eastAsia="Times New Roman" w:cs="Times New Roman"/>
                  <w:sz w:val="24"/>
                  <w:szCs w:val="24"/>
                </w:rPr>
                <w:t>https://resh.edu.ru/subject/12/1/</w:t>
              </w:r>
            </w:hyperlink>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2.2</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Сложение и вычитание в пр</w:t>
            </w:r>
            <w:r w:rsidRPr="00407766">
              <w:rPr>
                <w:rFonts w:eastAsia="Times New Roman" w:cs="Times New Roman"/>
                <w:color w:val="000000"/>
                <w:sz w:val="24"/>
                <w:szCs w:val="24"/>
              </w:rPr>
              <w:t>е</w:t>
            </w:r>
            <w:r w:rsidRPr="00407766">
              <w:rPr>
                <w:rFonts w:eastAsia="Times New Roman" w:cs="Times New Roman"/>
                <w:color w:val="000000"/>
                <w:sz w:val="24"/>
                <w:szCs w:val="24"/>
              </w:rPr>
              <w:t>делах 20</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29</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21"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40</w:t>
            </w:r>
          </w:p>
        </w:tc>
        <w:tc>
          <w:tcPr>
            <w:tcW w:w="640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23"/>
          <w:tblCellSpacing w:w="15" w:type="dxa"/>
        </w:trPr>
        <w:tc>
          <w:tcPr>
            <w:tcW w:w="9493"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3.</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Текстовые задачи</w:t>
            </w:r>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3.1</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Текстовые з</w:t>
            </w:r>
            <w:r w:rsidRPr="00407766">
              <w:rPr>
                <w:rFonts w:eastAsia="Times New Roman" w:cs="Times New Roman"/>
                <w:color w:val="000000"/>
                <w:sz w:val="24"/>
                <w:szCs w:val="24"/>
              </w:rPr>
              <w:t>а</w:t>
            </w:r>
            <w:r w:rsidRPr="00407766">
              <w:rPr>
                <w:rFonts w:eastAsia="Times New Roman" w:cs="Times New Roman"/>
                <w:color w:val="000000"/>
                <w:sz w:val="24"/>
                <w:szCs w:val="24"/>
              </w:rPr>
              <w:t>дачи</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16</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22" w:history="1">
              <w:r w:rsidR="00853A10" w:rsidRPr="00E16CF8">
                <w:rPr>
                  <w:rStyle w:val="af7"/>
                  <w:rFonts w:eastAsia="Times New Roman" w:cs="Times New Roman"/>
                  <w:sz w:val="24"/>
                  <w:szCs w:val="24"/>
                </w:rPr>
                <w:t>https://resh.edu.ru/subject/12/1/</w:t>
              </w:r>
            </w:hyperlink>
          </w:p>
        </w:tc>
      </w:tr>
      <w:tr w:rsidR="004D424F" w:rsidRPr="00407766" w:rsidTr="00853A10">
        <w:trPr>
          <w:trHeight w:val="20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16</w:t>
            </w:r>
          </w:p>
        </w:tc>
        <w:tc>
          <w:tcPr>
            <w:tcW w:w="640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23"/>
          <w:tblCellSpacing w:w="15" w:type="dxa"/>
        </w:trPr>
        <w:tc>
          <w:tcPr>
            <w:tcW w:w="9493"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4.</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Пространственные отношения и геометрические фигуры</w:t>
            </w:r>
          </w:p>
        </w:tc>
      </w:tr>
      <w:tr w:rsidR="004D424F" w:rsidRPr="00407766" w:rsidTr="00853A10">
        <w:trPr>
          <w:trHeight w:val="22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4.1</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Пространс</w:t>
            </w:r>
            <w:r w:rsidRPr="00407766">
              <w:rPr>
                <w:rFonts w:eastAsia="Times New Roman" w:cs="Times New Roman"/>
                <w:color w:val="000000"/>
                <w:sz w:val="24"/>
                <w:szCs w:val="24"/>
              </w:rPr>
              <w:t>т</w:t>
            </w:r>
            <w:r w:rsidRPr="00407766">
              <w:rPr>
                <w:rFonts w:eastAsia="Times New Roman" w:cs="Times New Roman"/>
                <w:color w:val="000000"/>
                <w:sz w:val="24"/>
                <w:szCs w:val="24"/>
              </w:rPr>
              <w:t>венные отношения</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3</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23" w:history="1">
              <w:r w:rsidR="004D424F" w:rsidRPr="00407766">
                <w:rPr>
                  <w:rStyle w:val="af7"/>
                  <w:rFonts w:eastAsia="Times New Roman" w:cs="Times New Roman"/>
                  <w:sz w:val="24"/>
                  <w:szCs w:val="24"/>
                </w:rPr>
                <w:t>https://resh.edu.ru/subject/12/1/</w:t>
              </w:r>
            </w:hyperlink>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4.2</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Геометрические фигуры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17</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24"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20</w:t>
            </w:r>
          </w:p>
        </w:tc>
        <w:tc>
          <w:tcPr>
            <w:tcW w:w="640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23"/>
          <w:tblCellSpacing w:w="15" w:type="dxa"/>
        </w:trPr>
        <w:tc>
          <w:tcPr>
            <w:tcW w:w="9493"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5.</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Математическая информация</w:t>
            </w:r>
          </w:p>
        </w:tc>
      </w:tr>
      <w:tr w:rsidR="004D424F" w:rsidRPr="00407766" w:rsidTr="00853A10">
        <w:trPr>
          <w:trHeight w:val="20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5.1</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Характеристика объекта, группы объектов</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8</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25"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37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5.2</w:t>
            </w:r>
          </w:p>
        </w:tc>
        <w:tc>
          <w:tcPr>
            <w:tcW w:w="198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Таблицы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7</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26"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15</w:t>
            </w:r>
          </w:p>
        </w:tc>
        <w:tc>
          <w:tcPr>
            <w:tcW w:w="640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0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Повторение про</w:t>
            </w:r>
            <w:r w:rsidRPr="00407766">
              <w:rPr>
                <w:rFonts w:eastAsia="Times New Roman" w:cs="Times New Roman"/>
                <w:color w:val="000000"/>
                <w:sz w:val="24"/>
                <w:szCs w:val="24"/>
              </w:rPr>
              <w:t>й</w:t>
            </w:r>
            <w:r w:rsidRPr="00407766">
              <w:rPr>
                <w:rFonts w:eastAsia="Times New Roman" w:cs="Times New Roman"/>
                <w:color w:val="000000"/>
                <w:sz w:val="24"/>
                <w:szCs w:val="24"/>
              </w:rPr>
              <w:t>денного материала</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14</w:t>
            </w:r>
          </w:p>
        </w:tc>
        <w:tc>
          <w:tcPr>
            <w:tcW w:w="1433" w:type="dxa"/>
            <w:hideMark/>
          </w:tcPr>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27" w:history="1">
              <w:r w:rsidR="004D424F" w:rsidRPr="00407766">
                <w:rPr>
                  <w:rStyle w:val="af7"/>
                  <w:rFonts w:eastAsia="Times New Roman" w:cs="Times New Roman"/>
                  <w:sz w:val="24"/>
                  <w:szCs w:val="24"/>
                </w:rPr>
                <w:t>https://resh.edu.ru/subject/12/1/</w:t>
              </w:r>
            </w:hyperlink>
          </w:p>
        </w:tc>
      </w:tr>
      <w:tr w:rsidR="004D424F" w:rsidRPr="00407766" w:rsidTr="00853A10">
        <w:trPr>
          <w:trHeight w:val="223"/>
          <w:tblCellSpacing w:w="15" w:type="dxa"/>
        </w:trPr>
        <w:tc>
          <w:tcPr>
            <w:tcW w:w="2390"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ОБЩЕЕ КОЛИЧ</w:t>
            </w:r>
            <w:r w:rsidRPr="00407766">
              <w:rPr>
                <w:rFonts w:eastAsia="Times New Roman" w:cs="Times New Roman"/>
                <w:color w:val="000000"/>
                <w:sz w:val="24"/>
                <w:szCs w:val="24"/>
              </w:rPr>
              <w:t>Е</w:t>
            </w:r>
            <w:r w:rsidRPr="00407766">
              <w:rPr>
                <w:rFonts w:eastAsia="Times New Roman" w:cs="Times New Roman"/>
                <w:color w:val="000000"/>
                <w:sz w:val="24"/>
                <w:szCs w:val="24"/>
              </w:rPr>
              <w:t>СТВО ЧАСОВ ПО ПРОГРАММЕ</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132</w:t>
            </w:r>
          </w:p>
        </w:tc>
        <w:tc>
          <w:tcPr>
            <w:tcW w:w="1433"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0</w:t>
            </w:r>
          </w:p>
          <w:p w:rsidR="004D424F" w:rsidRPr="00407766" w:rsidRDefault="004D424F" w:rsidP="00954D31">
            <w:pPr>
              <w:spacing w:line="240" w:lineRule="auto"/>
              <w:rPr>
                <w:rFonts w:eastAsia="Times New Roman" w:cs="Times New Roman"/>
                <w:color w:val="000000"/>
                <w:sz w:val="24"/>
                <w:szCs w:val="24"/>
              </w:rPr>
            </w:pPr>
          </w:p>
        </w:tc>
        <w:tc>
          <w:tcPr>
            <w:tcW w:w="4938" w:type="dxa"/>
            <w:hideMark/>
          </w:tcPr>
          <w:p w:rsidR="004D424F" w:rsidRPr="00407766" w:rsidRDefault="004D424F" w:rsidP="00954D31">
            <w:pPr>
              <w:spacing w:line="240" w:lineRule="auto"/>
              <w:rPr>
                <w:rFonts w:eastAsia="Times New Roman" w:cs="Times New Roman"/>
                <w:color w:val="000000"/>
                <w:sz w:val="24"/>
                <w:szCs w:val="24"/>
              </w:rPr>
            </w:pPr>
          </w:p>
        </w:tc>
      </w:tr>
    </w:tbl>
    <w:p w:rsidR="004D424F" w:rsidRPr="00407766" w:rsidRDefault="004D424F" w:rsidP="004D424F">
      <w:pPr>
        <w:spacing w:line="240" w:lineRule="auto"/>
        <w:rPr>
          <w:rFonts w:cs="Times New Roman"/>
          <w:sz w:val="24"/>
          <w:szCs w:val="24"/>
        </w:rPr>
      </w:pPr>
    </w:p>
    <w:p w:rsidR="004D424F" w:rsidRPr="00407766" w:rsidRDefault="004D424F" w:rsidP="004D424F">
      <w:pPr>
        <w:spacing w:line="240" w:lineRule="auto"/>
        <w:rPr>
          <w:rFonts w:eastAsia="Times New Roman" w:cs="Times New Roman"/>
          <w:b/>
          <w:bCs/>
          <w:caps/>
          <w:sz w:val="24"/>
          <w:szCs w:val="24"/>
        </w:rPr>
      </w:pPr>
      <w:r w:rsidRPr="00407766">
        <w:rPr>
          <w:rFonts w:eastAsia="Times New Roman" w:cs="Times New Roman"/>
          <w:b/>
          <w:bCs/>
          <w:caps/>
          <w:sz w:val="24"/>
          <w:szCs w:val="24"/>
        </w:rPr>
        <w:t> 2 КЛАСС</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35"/>
        <w:gridCol w:w="2776"/>
        <w:gridCol w:w="672"/>
        <w:gridCol w:w="1034"/>
        <w:gridCol w:w="4394"/>
      </w:tblGrid>
      <w:tr w:rsidR="004D424F" w:rsidRPr="00407766" w:rsidTr="00853A10">
        <w:trPr>
          <w:trHeight w:val="242"/>
          <w:tblHeader/>
          <w:tblCellSpacing w:w="15" w:type="dxa"/>
        </w:trPr>
        <w:tc>
          <w:tcPr>
            <w:tcW w:w="490"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 п/п</w:t>
            </w:r>
          </w:p>
        </w:tc>
        <w:tc>
          <w:tcPr>
            <w:tcW w:w="2746"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Наименование разделов и тем программы</w:t>
            </w:r>
          </w:p>
        </w:tc>
        <w:tc>
          <w:tcPr>
            <w:tcW w:w="1676" w:type="dxa"/>
            <w:gridSpan w:val="2"/>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Количество часов</w:t>
            </w:r>
          </w:p>
        </w:tc>
        <w:tc>
          <w:tcPr>
            <w:tcW w:w="4349"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Электронные (цифровые) образов</w:t>
            </w:r>
            <w:r w:rsidRPr="00407766">
              <w:rPr>
                <w:rFonts w:eastAsia="Times New Roman" w:cs="Times New Roman"/>
                <w:color w:val="000000"/>
                <w:sz w:val="24"/>
                <w:szCs w:val="24"/>
              </w:rPr>
              <w:t>а</w:t>
            </w:r>
            <w:r w:rsidRPr="00407766">
              <w:rPr>
                <w:rFonts w:eastAsia="Times New Roman" w:cs="Times New Roman"/>
                <w:color w:val="000000"/>
                <w:sz w:val="24"/>
                <w:szCs w:val="24"/>
              </w:rPr>
              <w:t>тельные ресурсы</w:t>
            </w:r>
          </w:p>
        </w:tc>
      </w:tr>
      <w:tr w:rsidR="004D424F" w:rsidRPr="00407766" w:rsidTr="00853A10">
        <w:trPr>
          <w:trHeight w:val="145"/>
          <w:tblHeader/>
          <w:tblCellSpacing w:w="15" w:type="dxa"/>
        </w:trPr>
        <w:tc>
          <w:tcPr>
            <w:tcW w:w="490" w:type="dxa"/>
            <w:vMerge/>
            <w:vAlign w:val="center"/>
            <w:hideMark/>
          </w:tcPr>
          <w:p w:rsidR="004D424F" w:rsidRPr="00407766" w:rsidRDefault="004D424F" w:rsidP="00954D31">
            <w:pPr>
              <w:spacing w:line="240" w:lineRule="auto"/>
              <w:rPr>
                <w:rFonts w:eastAsia="Times New Roman" w:cs="Times New Roman"/>
                <w:color w:val="000000"/>
                <w:sz w:val="24"/>
                <w:szCs w:val="24"/>
              </w:rPr>
            </w:pPr>
          </w:p>
        </w:tc>
        <w:tc>
          <w:tcPr>
            <w:tcW w:w="2746" w:type="dxa"/>
            <w:vMerge/>
            <w:vAlign w:val="center"/>
            <w:hideMark/>
          </w:tcPr>
          <w:p w:rsidR="004D424F" w:rsidRPr="00407766" w:rsidRDefault="004D424F" w:rsidP="00954D31">
            <w:pPr>
              <w:spacing w:line="240" w:lineRule="auto"/>
              <w:rPr>
                <w:rFonts w:eastAsia="Times New Roman" w:cs="Times New Roman"/>
                <w:color w:val="000000"/>
                <w:sz w:val="24"/>
                <w:szCs w:val="24"/>
              </w:rPr>
            </w:pP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Всего</w:t>
            </w:r>
          </w:p>
        </w:tc>
        <w:tc>
          <w:tcPr>
            <w:tcW w:w="100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Ко</w:t>
            </w:r>
            <w:r w:rsidRPr="00407766">
              <w:rPr>
                <w:rFonts w:eastAsia="Times New Roman" w:cs="Times New Roman"/>
                <w:color w:val="000000"/>
                <w:sz w:val="24"/>
                <w:szCs w:val="24"/>
              </w:rPr>
              <w:t>н</w:t>
            </w:r>
            <w:r w:rsidRPr="00407766">
              <w:rPr>
                <w:rFonts w:eastAsia="Times New Roman" w:cs="Times New Roman"/>
                <w:color w:val="000000"/>
                <w:sz w:val="24"/>
                <w:szCs w:val="24"/>
              </w:rPr>
              <w:t>трол</w:t>
            </w:r>
            <w:r w:rsidRPr="00407766">
              <w:rPr>
                <w:rFonts w:eastAsia="Times New Roman" w:cs="Times New Roman"/>
                <w:color w:val="000000"/>
                <w:sz w:val="24"/>
                <w:szCs w:val="24"/>
              </w:rPr>
              <w:t>ь</w:t>
            </w:r>
            <w:r w:rsidRPr="00407766">
              <w:rPr>
                <w:rFonts w:eastAsia="Times New Roman" w:cs="Times New Roman"/>
                <w:color w:val="000000"/>
                <w:sz w:val="24"/>
                <w:szCs w:val="24"/>
              </w:rPr>
              <w:t>ные р</w:t>
            </w:r>
            <w:r w:rsidRPr="00407766">
              <w:rPr>
                <w:rFonts w:eastAsia="Times New Roman" w:cs="Times New Roman"/>
                <w:color w:val="000000"/>
                <w:sz w:val="24"/>
                <w:szCs w:val="24"/>
              </w:rPr>
              <w:t>а</w:t>
            </w:r>
            <w:r w:rsidRPr="00407766">
              <w:rPr>
                <w:rFonts w:eastAsia="Times New Roman" w:cs="Times New Roman"/>
                <w:color w:val="000000"/>
                <w:sz w:val="24"/>
                <w:szCs w:val="24"/>
              </w:rPr>
              <w:t>боты</w:t>
            </w:r>
          </w:p>
          <w:p w:rsidR="004D424F" w:rsidRPr="00407766" w:rsidRDefault="004D424F" w:rsidP="00954D31">
            <w:pPr>
              <w:spacing w:line="240" w:lineRule="auto"/>
              <w:rPr>
                <w:rFonts w:eastAsia="Times New Roman" w:cs="Times New Roman"/>
                <w:color w:val="000000"/>
                <w:sz w:val="24"/>
                <w:szCs w:val="24"/>
              </w:rPr>
            </w:pPr>
          </w:p>
        </w:tc>
        <w:tc>
          <w:tcPr>
            <w:tcW w:w="4349" w:type="dxa"/>
            <w:vMerge/>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42"/>
          <w:tblCellSpacing w:w="15" w:type="dxa"/>
        </w:trPr>
        <w:tc>
          <w:tcPr>
            <w:tcW w:w="9351"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1.</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Числа и величины</w:t>
            </w:r>
          </w:p>
        </w:tc>
      </w:tr>
      <w:tr w:rsidR="004D424F" w:rsidRPr="00407766" w:rsidTr="00853A10">
        <w:trPr>
          <w:trHeight w:val="24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Числа</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9</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E240EA" w:rsidP="00954D31">
            <w:pPr>
              <w:spacing w:before="100" w:beforeAutospacing="1" w:line="240" w:lineRule="auto"/>
              <w:rPr>
                <w:rFonts w:eastAsia="Times New Roman" w:cs="Times New Roman"/>
                <w:color w:val="0070C0"/>
                <w:sz w:val="24"/>
                <w:szCs w:val="24"/>
              </w:rPr>
            </w:pPr>
            <w:hyperlink r:id="rId128" w:history="1">
              <w:r w:rsidR="004D424F" w:rsidRPr="00407766">
                <w:rPr>
                  <w:rStyle w:val="af7"/>
                  <w:rFonts w:eastAsia="Times New Roman" w:cs="Times New Roman"/>
                  <w:sz w:val="24"/>
                  <w:szCs w:val="24"/>
                </w:rPr>
                <w:t>https://resh.edu.ru/subject/12/2/</w:t>
              </w:r>
            </w:hyperlink>
          </w:p>
        </w:tc>
      </w:tr>
      <w:tr w:rsidR="004D424F" w:rsidRPr="00407766" w:rsidTr="00853A10">
        <w:trPr>
          <w:trHeight w:val="22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Величины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10</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29" w:history="1">
              <w:r w:rsidR="004D424F" w:rsidRPr="00407766">
                <w:rPr>
                  <w:rStyle w:val="af7"/>
                  <w:rFonts w:eastAsia="Times New Roman" w:cs="Times New Roman"/>
                  <w:sz w:val="24"/>
                  <w:szCs w:val="24"/>
                </w:rPr>
                <w:t>https://resh.edu.ru/subject/12/2/</w:t>
              </w:r>
            </w:hyperlink>
          </w:p>
        </w:tc>
      </w:tr>
      <w:tr w:rsidR="004D424F" w:rsidRPr="00407766" w:rsidTr="00853A10">
        <w:trPr>
          <w:trHeight w:val="22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19</w:t>
            </w:r>
          </w:p>
        </w:tc>
        <w:tc>
          <w:tcPr>
            <w:tcW w:w="5383"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42"/>
          <w:tblCellSpacing w:w="15" w:type="dxa"/>
        </w:trPr>
        <w:tc>
          <w:tcPr>
            <w:tcW w:w="9351"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2.</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Арифметические действия</w:t>
            </w:r>
          </w:p>
        </w:tc>
      </w:tr>
      <w:tr w:rsidR="004D424F" w:rsidRPr="00407766" w:rsidTr="00853A10">
        <w:trPr>
          <w:trHeight w:val="24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2.1</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Сложение и вычитание</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19</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30" w:history="1">
              <w:r w:rsidR="004D424F" w:rsidRPr="00407766">
                <w:rPr>
                  <w:rStyle w:val="af7"/>
                  <w:rFonts w:eastAsia="Times New Roman" w:cs="Times New Roman"/>
                  <w:sz w:val="24"/>
                  <w:szCs w:val="24"/>
                </w:rPr>
                <w:t>https://resh.edu.ru/subject/12/2/</w:t>
              </w:r>
            </w:hyperlink>
          </w:p>
        </w:tc>
      </w:tr>
      <w:tr w:rsidR="004D424F" w:rsidRPr="00407766" w:rsidTr="00853A10">
        <w:trPr>
          <w:trHeight w:val="22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2.2</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Умножение и деление</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25</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31" w:history="1">
              <w:r w:rsidR="004D424F" w:rsidRPr="00407766">
                <w:rPr>
                  <w:rStyle w:val="af7"/>
                  <w:rFonts w:eastAsia="Times New Roman" w:cs="Times New Roman"/>
                  <w:sz w:val="24"/>
                  <w:szCs w:val="24"/>
                </w:rPr>
                <w:t>https://resh.edu.ru/subject/12/2/</w:t>
              </w:r>
            </w:hyperlink>
          </w:p>
        </w:tc>
      </w:tr>
      <w:tr w:rsidR="004D424F" w:rsidRPr="00407766" w:rsidTr="00853A10">
        <w:trPr>
          <w:trHeight w:val="465"/>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2.3</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Арифметические де</w:t>
            </w:r>
            <w:r w:rsidRPr="00407766">
              <w:rPr>
                <w:rFonts w:eastAsia="Times New Roman" w:cs="Times New Roman"/>
                <w:color w:val="000000"/>
                <w:sz w:val="24"/>
                <w:szCs w:val="24"/>
              </w:rPr>
              <w:t>й</w:t>
            </w:r>
            <w:r w:rsidRPr="00407766">
              <w:rPr>
                <w:rFonts w:eastAsia="Times New Roman" w:cs="Times New Roman"/>
                <w:color w:val="000000"/>
                <w:sz w:val="24"/>
                <w:szCs w:val="24"/>
              </w:rPr>
              <w:t>ствия с числами в пред</w:t>
            </w:r>
            <w:r w:rsidRPr="00407766">
              <w:rPr>
                <w:rFonts w:eastAsia="Times New Roman" w:cs="Times New Roman"/>
                <w:color w:val="000000"/>
                <w:sz w:val="24"/>
                <w:szCs w:val="24"/>
              </w:rPr>
              <w:t>е</w:t>
            </w:r>
            <w:r w:rsidRPr="00407766">
              <w:rPr>
                <w:rFonts w:eastAsia="Times New Roman" w:cs="Times New Roman"/>
                <w:color w:val="000000"/>
                <w:sz w:val="24"/>
                <w:szCs w:val="24"/>
              </w:rPr>
              <w:t>лах 100</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32" w:history="1">
              <w:r w:rsidR="004D424F" w:rsidRPr="00407766">
                <w:rPr>
                  <w:rStyle w:val="af7"/>
                  <w:rFonts w:eastAsia="Times New Roman" w:cs="Times New Roman"/>
                  <w:sz w:val="24"/>
                  <w:szCs w:val="24"/>
                </w:rPr>
                <w:t>https://resh.edu.ru/subject/12/2/</w:t>
              </w:r>
            </w:hyperlink>
          </w:p>
        </w:tc>
      </w:tr>
      <w:tr w:rsidR="004D424F" w:rsidRPr="00407766" w:rsidTr="00853A10">
        <w:trPr>
          <w:trHeight w:val="22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56</w:t>
            </w:r>
          </w:p>
        </w:tc>
        <w:tc>
          <w:tcPr>
            <w:tcW w:w="5383"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42"/>
          <w:tblCellSpacing w:w="15" w:type="dxa"/>
        </w:trPr>
        <w:tc>
          <w:tcPr>
            <w:tcW w:w="9351"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3.</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Текстовые задачи</w:t>
            </w:r>
          </w:p>
        </w:tc>
      </w:tr>
      <w:tr w:rsidR="004D424F" w:rsidRPr="00407766" w:rsidTr="00853A10">
        <w:trPr>
          <w:trHeight w:val="24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3.1</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Текстовые задачи</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33" w:history="1">
              <w:r w:rsidR="004D424F" w:rsidRPr="00407766">
                <w:rPr>
                  <w:rStyle w:val="af7"/>
                  <w:rFonts w:eastAsia="Times New Roman" w:cs="Times New Roman"/>
                  <w:sz w:val="24"/>
                  <w:szCs w:val="24"/>
                </w:rPr>
                <w:t>https://resh.edu.ru/subject/12/2/</w:t>
              </w:r>
            </w:hyperlink>
          </w:p>
        </w:tc>
      </w:tr>
      <w:tr w:rsidR="004D424F" w:rsidRPr="00407766" w:rsidTr="00853A10">
        <w:trPr>
          <w:trHeight w:val="24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5383"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42"/>
          <w:tblCellSpacing w:w="15" w:type="dxa"/>
        </w:trPr>
        <w:tc>
          <w:tcPr>
            <w:tcW w:w="9351"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4.</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Пространственные отношения и геометрические фигуры</w:t>
            </w:r>
          </w:p>
        </w:tc>
      </w:tr>
      <w:tr w:rsidR="004D424F" w:rsidRPr="00407766" w:rsidTr="00853A10">
        <w:trPr>
          <w:trHeight w:val="24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4.1</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Геометрические фиг</w:t>
            </w:r>
            <w:r w:rsidRPr="00407766">
              <w:rPr>
                <w:rFonts w:eastAsia="Times New Roman" w:cs="Times New Roman"/>
                <w:color w:val="000000"/>
                <w:sz w:val="24"/>
                <w:szCs w:val="24"/>
              </w:rPr>
              <w:t>у</w:t>
            </w:r>
            <w:r w:rsidRPr="00407766">
              <w:rPr>
                <w:rFonts w:eastAsia="Times New Roman" w:cs="Times New Roman"/>
                <w:color w:val="000000"/>
                <w:sz w:val="24"/>
                <w:szCs w:val="24"/>
              </w:rPr>
              <w:t>ры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10</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34" w:history="1">
              <w:r w:rsidR="004D424F" w:rsidRPr="00407766">
                <w:rPr>
                  <w:rStyle w:val="af7"/>
                  <w:rFonts w:eastAsia="Times New Roman" w:cs="Times New Roman"/>
                  <w:sz w:val="24"/>
                  <w:szCs w:val="24"/>
                </w:rPr>
                <w:t>https://resh.edu.ru/subject/12/2/</w:t>
              </w:r>
            </w:hyperlink>
          </w:p>
        </w:tc>
      </w:tr>
      <w:tr w:rsidR="004D424F" w:rsidRPr="00407766" w:rsidTr="00853A10">
        <w:trPr>
          <w:trHeight w:val="24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4.2</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Геометрические вел</w:t>
            </w:r>
            <w:r w:rsidRPr="00407766">
              <w:rPr>
                <w:rFonts w:eastAsia="Times New Roman" w:cs="Times New Roman"/>
                <w:color w:val="000000"/>
                <w:sz w:val="24"/>
                <w:szCs w:val="24"/>
              </w:rPr>
              <w:t>и</w:t>
            </w:r>
            <w:r w:rsidRPr="00407766">
              <w:rPr>
                <w:rFonts w:eastAsia="Times New Roman" w:cs="Times New Roman"/>
                <w:color w:val="000000"/>
                <w:sz w:val="24"/>
                <w:szCs w:val="24"/>
              </w:rPr>
              <w:t>чины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9</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35" w:history="1">
              <w:r w:rsidR="004D424F" w:rsidRPr="00407766">
                <w:rPr>
                  <w:rStyle w:val="af7"/>
                  <w:rFonts w:eastAsia="Times New Roman" w:cs="Times New Roman"/>
                  <w:sz w:val="24"/>
                  <w:szCs w:val="24"/>
                </w:rPr>
                <w:t>https://resh.edu.ru/subject/12/2/</w:t>
              </w:r>
            </w:hyperlink>
          </w:p>
        </w:tc>
      </w:tr>
      <w:tr w:rsidR="004D424F" w:rsidRPr="00407766" w:rsidTr="00853A10">
        <w:trPr>
          <w:trHeight w:val="22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19</w:t>
            </w:r>
          </w:p>
        </w:tc>
        <w:tc>
          <w:tcPr>
            <w:tcW w:w="5383"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42"/>
          <w:tblCellSpacing w:w="15" w:type="dxa"/>
        </w:trPr>
        <w:tc>
          <w:tcPr>
            <w:tcW w:w="9351"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5.</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Математическая информация</w:t>
            </w:r>
          </w:p>
        </w:tc>
      </w:tr>
      <w:tr w:rsidR="004D424F" w:rsidRPr="00407766" w:rsidTr="00853A10">
        <w:trPr>
          <w:trHeight w:val="242"/>
          <w:tblCellSpacing w:w="15" w:type="dxa"/>
        </w:trPr>
        <w:tc>
          <w:tcPr>
            <w:tcW w:w="490"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5.1</w:t>
            </w:r>
          </w:p>
        </w:tc>
        <w:tc>
          <w:tcPr>
            <w:tcW w:w="2746"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Математическая и</w:t>
            </w:r>
            <w:r w:rsidRPr="00407766">
              <w:rPr>
                <w:rFonts w:eastAsia="Times New Roman" w:cs="Times New Roman"/>
                <w:color w:val="000000"/>
                <w:sz w:val="24"/>
                <w:szCs w:val="24"/>
              </w:rPr>
              <w:t>н</w:t>
            </w:r>
            <w:r w:rsidRPr="00407766">
              <w:rPr>
                <w:rFonts w:eastAsia="Times New Roman" w:cs="Times New Roman"/>
                <w:color w:val="000000"/>
                <w:sz w:val="24"/>
                <w:szCs w:val="24"/>
              </w:rPr>
              <w:t>формация</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14</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36" w:history="1">
              <w:r w:rsidR="00853A10" w:rsidRPr="00E16CF8">
                <w:rPr>
                  <w:rStyle w:val="af7"/>
                  <w:rFonts w:eastAsia="Times New Roman" w:cs="Times New Roman"/>
                  <w:sz w:val="24"/>
                  <w:szCs w:val="24"/>
                </w:rPr>
                <w:t>https://resh.edu.ru/subject/12/2/</w:t>
              </w:r>
            </w:hyperlink>
          </w:p>
        </w:tc>
      </w:tr>
      <w:tr w:rsidR="004D424F" w:rsidRPr="00407766" w:rsidTr="00853A10">
        <w:trPr>
          <w:trHeight w:val="24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14</w:t>
            </w:r>
          </w:p>
        </w:tc>
        <w:tc>
          <w:tcPr>
            <w:tcW w:w="5383"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rHeight w:val="24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Повторение пройденного материала</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9</w:t>
            </w:r>
          </w:p>
        </w:tc>
        <w:tc>
          <w:tcPr>
            <w:tcW w:w="1004" w:type="dxa"/>
            <w:hideMark/>
          </w:tcPr>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37" w:history="1">
              <w:r w:rsidR="004D424F" w:rsidRPr="00407766">
                <w:rPr>
                  <w:rStyle w:val="af7"/>
                  <w:rFonts w:eastAsia="Times New Roman" w:cs="Times New Roman"/>
                  <w:sz w:val="24"/>
                  <w:szCs w:val="24"/>
                </w:rPr>
                <w:t>https://resh.edu.ru/subject/12/2/</w:t>
              </w:r>
            </w:hyperlink>
          </w:p>
        </w:tc>
      </w:tr>
      <w:tr w:rsidR="004D424F" w:rsidRPr="00407766" w:rsidTr="00853A10">
        <w:trPr>
          <w:trHeight w:val="465"/>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Итоговый контроль (ко</w:t>
            </w:r>
            <w:r w:rsidRPr="00407766">
              <w:rPr>
                <w:rFonts w:eastAsia="Times New Roman" w:cs="Times New Roman"/>
                <w:color w:val="000000"/>
                <w:sz w:val="24"/>
                <w:szCs w:val="24"/>
              </w:rPr>
              <w:t>н</w:t>
            </w:r>
            <w:r w:rsidRPr="00407766">
              <w:rPr>
                <w:rFonts w:eastAsia="Times New Roman" w:cs="Times New Roman"/>
                <w:color w:val="000000"/>
                <w:sz w:val="24"/>
                <w:szCs w:val="24"/>
              </w:rPr>
              <w:t>трольные и проверочные р</w:t>
            </w:r>
            <w:r w:rsidRPr="00407766">
              <w:rPr>
                <w:rFonts w:eastAsia="Times New Roman" w:cs="Times New Roman"/>
                <w:color w:val="000000"/>
                <w:sz w:val="24"/>
                <w:szCs w:val="24"/>
              </w:rPr>
              <w:t>а</w:t>
            </w:r>
            <w:r w:rsidRPr="00407766">
              <w:rPr>
                <w:rFonts w:eastAsia="Times New Roman" w:cs="Times New Roman"/>
                <w:color w:val="000000"/>
                <w:sz w:val="24"/>
                <w:szCs w:val="24"/>
              </w:rPr>
              <w:t>боты)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8</w:t>
            </w:r>
          </w:p>
        </w:tc>
        <w:tc>
          <w:tcPr>
            <w:tcW w:w="100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8</w:t>
            </w:r>
          </w:p>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E240EA" w:rsidP="00954D31">
            <w:pPr>
              <w:spacing w:before="100" w:beforeAutospacing="1" w:line="240" w:lineRule="auto"/>
              <w:rPr>
                <w:rFonts w:eastAsia="Times New Roman" w:cs="Times New Roman"/>
                <w:color w:val="000000"/>
                <w:sz w:val="24"/>
                <w:szCs w:val="24"/>
              </w:rPr>
            </w:pPr>
            <w:hyperlink r:id="rId138" w:history="1">
              <w:r w:rsidR="004D424F" w:rsidRPr="00407766">
                <w:rPr>
                  <w:rStyle w:val="af7"/>
                  <w:rFonts w:eastAsia="Times New Roman" w:cs="Times New Roman"/>
                  <w:sz w:val="24"/>
                  <w:szCs w:val="24"/>
                </w:rPr>
                <w:t>https://resh.edu.ru/subject/12/2/</w:t>
              </w:r>
            </w:hyperlink>
          </w:p>
        </w:tc>
      </w:tr>
      <w:tr w:rsidR="004D424F" w:rsidRPr="00407766" w:rsidTr="00853A10">
        <w:trPr>
          <w:trHeight w:val="242"/>
          <w:tblCellSpacing w:w="15" w:type="dxa"/>
        </w:trPr>
        <w:tc>
          <w:tcPr>
            <w:tcW w:w="3266"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ОБЩЕЕ КОЛИЧЕСТВО ЧАСОВ ПО ПРОГРАММЕ</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136</w:t>
            </w:r>
          </w:p>
        </w:tc>
        <w:tc>
          <w:tcPr>
            <w:tcW w:w="1004"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8</w:t>
            </w:r>
          </w:p>
          <w:p w:rsidR="004D424F" w:rsidRPr="00407766" w:rsidRDefault="004D424F" w:rsidP="00954D31">
            <w:pPr>
              <w:spacing w:line="240" w:lineRule="auto"/>
              <w:rPr>
                <w:rFonts w:eastAsia="Times New Roman" w:cs="Times New Roman"/>
                <w:color w:val="000000"/>
                <w:sz w:val="24"/>
                <w:szCs w:val="24"/>
              </w:rPr>
            </w:pPr>
          </w:p>
        </w:tc>
        <w:tc>
          <w:tcPr>
            <w:tcW w:w="4349" w:type="dxa"/>
            <w:hideMark/>
          </w:tcPr>
          <w:p w:rsidR="004D424F" w:rsidRPr="00407766" w:rsidRDefault="004D424F" w:rsidP="00954D31">
            <w:pPr>
              <w:spacing w:line="240" w:lineRule="auto"/>
              <w:rPr>
                <w:rFonts w:eastAsia="Times New Roman" w:cs="Times New Roman"/>
                <w:color w:val="000000"/>
                <w:sz w:val="24"/>
                <w:szCs w:val="24"/>
              </w:rPr>
            </w:pPr>
          </w:p>
        </w:tc>
      </w:tr>
    </w:tbl>
    <w:p w:rsidR="004D424F" w:rsidRPr="00407766" w:rsidRDefault="004D424F" w:rsidP="004D424F">
      <w:pPr>
        <w:spacing w:line="240" w:lineRule="auto"/>
        <w:rPr>
          <w:rFonts w:cs="Times New Roman"/>
          <w:sz w:val="24"/>
          <w:szCs w:val="24"/>
        </w:rPr>
      </w:pPr>
    </w:p>
    <w:p w:rsidR="004D424F" w:rsidRPr="00407766" w:rsidRDefault="004D424F" w:rsidP="004D424F">
      <w:pPr>
        <w:spacing w:line="240" w:lineRule="auto"/>
        <w:rPr>
          <w:rFonts w:eastAsia="Times New Roman" w:cs="Times New Roman"/>
          <w:b/>
          <w:bCs/>
          <w:caps/>
          <w:color w:val="000000"/>
          <w:sz w:val="24"/>
          <w:szCs w:val="24"/>
        </w:rPr>
      </w:pPr>
      <w:r w:rsidRPr="00407766">
        <w:rPr>
          <w:rFonts w:eastAsia="Times New Roman" w:cs="Times New Roman"/>
          <w:b/>
          <w:bCs/>
          <w:caps/>
          <w:color w:val="000000"/>
          <w:sz w:val="24"/>
          <w:szCs w:val="24"/>
        </w:rPr>
        <w:t>3 КЛАСС</w:t>
      </w:r>
    </w:p>
    <w:tbl>
      <w:tblPr>
        <w:tblW w:w="9923"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9"/>
        <w:gridCol w:w="1771"/>
        <w:gridCol w:w="672"/>
        <w:gridCol w:w="1459"/>
        <w:gridCol w:w="5602"/>
      </w:tblGrid>
      <w:tr w:rsidR="004D424F" w:rsidRPr="00407766" w:rsidTr="00853A10">
        <w:trPr>
          <w:trHeight w:val="279"/>
          <w:tblHeader/>
          <w:tblCellSpacing w:w="15" w:type="dxa"/>
        </w:trPr>
        <w:tc>
          <w:tcPr>
            <w:tcW w:w="0" w:type="auto"/>
            <w:vMerge w:val="restart"/>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 п/п</w:t>
            </w:r>
          </w:p>
        </w:tc>
        <w:tc>
          <w:tcPr>
            <w:tcW w:w="1741" w:type="dxa"/>
            <w:vMerge w:val="restart"/>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Наименов</w:t>
            </w:r>
            <w:r w:rsidRPr="00407766">
              <w:rPr>
                <w:rFonts w:eastAsia="Times New Roman" w:cs="Times New Roman"/>
                <w:sz w:val="24"/>
                <w:szCs w:val="24"/>
              </w:rPr>
              <w:t>а</w:t>
            </w:r>
            <w:r w:rsidRPr="00407766">
              <w:rPr>
                <w:rFonts w:eastAsia="Times New Roman" w:cs="Times New Roman"/>
                <w:sz w:val="24"/>
                <w:szCs w:val="24"/>
              </w:rPr>
              <w:t>ние разделов и тем программы</w:t>
            </w:r>
          </w:p>
        </w:tc>
        <w:tc>
          <w:tcPr>
            <w:tcW w:w="2101" w:type="dxa"/>
            <w:gridSpan w:val="2"/>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Количество часов</w:t>
            </w:r>
          </w:p>
        </w:tc>
        <w:tc>
          <w:tcPr>
            <w:tcW w:w="5557" w:type="dxa"/>
            <w:vMerge w:val="restart"/>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Электронные (цифровые) образовательные ресу</w:t>
            </w:r>
            <w:r w:rsidRPr="00407766">
              <w:rPr>
                <w:rFonts w:eastAsia="Times New Roman" w:cs="Times New Roman"/>
                <w:sz w:val="24"/>
                <w:szCs w:val="24"/>
              </w:rPr>
              <w:t>р</w:t>
            </w:r>
            <w:r w:rsidRPr="00407766">
              <w:rPr>
                <w:rFonts w:eastAsia="Times New Roman" w:cs="Times New Roman"/>
                <w:sz w:val="24"/>
                <w:szCs w:val="24"/>
              </w:rPr>
              <w:t>сы</w:t>
            </w:r>
          </w:p>
        </w:tc>
      </w:tr>
      <w:tr w:rsidR="004D424F" w:rsidRPr="00407766" w:rsidTr="00853A10">
        <w:trPr>
          <w:trHeight w:val="133"/>
          <w:tblHeader/>
          <w:tblCellSpacing w:w="15" w:type="dxa"/>
        </w:trPr>
        <w:tc>
          <w:tcPr>
            <w:tcW w:w="0" w:type="auto"/>
            <w:vMerge/>
            <w:vAlign w:val="center"/>
            <w:hideMark/>
          </w:tcPr>
          <w:p w:rsidR="004D424F" w:rsidRPr="00407766" w:rsidRDefault="004D424F" w:rsidP="00954D31">
            <w:pPr>
              <w:spacing w:line="240" w:lineRule="auto"/>
              <w:rPr>
                <w:rFonts w:eastAsia="Times New Roman" w:cs="Times New Roman"/>
                <w:sz w:val="24"/>
                <w:szCs w:val="24"/>
              </w:rPr>
            </w:pPr>
          </w:p>
        </w:tc>
        <w:tc>
          <w:tcPr>
            <w:tcW w:w="1741" w:type="dxa"/>
            <w:vMerge/>
            <w:vAlign w:val="center"/>
            <w:hideMark/>
          </w:tcPr>
          <w:p w:rsidR="004D424F" w:rsidRPr="00407766" w:rsidRDefault="004D424F" w:rsidP="00954D31">
            <w:pPr>
              <w:spacing w:line="240" w:lineRule="auto"/>
              <w:rPr>
                <w:rFonts w:eastAsia="Times New Roman" w:cs="Times New Roman"/>
                <w:sz w:val="24"/>
                <w:szCs w:val="24"/>
              </w:rPr>
            </w:pP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Всего</w:t>
            </w:r>
          </w:p>
        </w:tc>
        <w:tc>
          <w:tcPr>
            <w:tcW w:w="1429" w:type="dxa"/>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Ко</w:t>
            </w:r>
            <w:r w:rsidRPr="00407766">
              <w:rPr>
                <w:rFonts w:eastAsia="Times New Roman" w:cs="Times New Roman"/>
                <w:sz w:val="24"/>
                <w:szCs w:val="24"/>
              </w:rPr>
              <w:t>н</w:t>
            </w:r>
            <w:r w:rsidRPr="00407766">
              <w:rPr>
                <w:rFonts w:eastAsia="Times New Roman" w:cs="Times New Roman"/>
                <w:sz w:val="24"/>
                <w:szCs w:val="24"/>
              </w:rPr>
              <w:t>трольные работы</w:t>
            </w:r>
          </w:p>
          <w:p w:rsidR="004D424F" w:rsidRPr="00407766" w:rsidRDefault="004D424F" w:rsidP="00954D31">
            <w:pPr>
              <w:spacing w:line="240" w:lineRule="auto"/>
              <w:rPr>
                <w:rFonts w:eastAsia="Times New Roman" w:cs="Times New Roman"/>
                <w:sz w:val="24"/>
                <w:szCs w:val="24"/>
              </w:rPr>
            </w:pPr>
          </w:p>
        </w:tc>
        <w:tc>
          <w:tcPr>
            <w:tcW w:w="5557" w:type="dxa"/>
            <w:vMerge/>
            <w:hideMark/>
          </w:tcPr>
          <w:p w:rsidR="004D424F" w:rsidRPr="00407766" w:rsidRDefault="004D424F" w:rsidP="00954D31">
            <w:pPr>
              <w:spacing w:line="240" w:lineRule="auto"/>
              <w:rPr>
                <w:rFonts w:eastAsia="Times New Roman" w:cs="Times New Roman"/>
                <w:sz w:val="24"/>
                <w:szCs w:val="24"/>
              </w:rPr>
            </w:pPr>
          </w:p>
        </w:tc>
      </w:tr>
      <w:tr w:rsidR="004D424F" w:rsidRPr="00407766" w:rsidTr="00853A10">
        <w:trPr>
          <w:trHeight w:val="279"/>
          <w:tblCellSpacing w:w="15" w:type="dxa"/>
        </w:trPr>
        <w:tc>
          <w:tcPr>
            <w:tcW w:w="9863" w:type="dxa"/>
            <w:gridSpan w:val="5"/>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b/>
                <w:bCs/>
                <w:sz w:val="24"/>
                <w:szCs w:val="24"/>
              </w:rPr>
              <w:t>Раздел 1.</w:t>
            </w:r>
            <w:r w:rsidRPr="00407766">
              <w:rPr>
                <w:rFonts w:eastAsia="Times New Roman" w:cs="Times New Roman"/>
                <w:sz w:val="24"/>
                <w:szCs w:val="24"/>
              </w:rPr>
              <w:t xml:space="preserve"> </w:t>
            </w:r>
            <w:r w:rsidRPr="00407766">
              <w:rPr>
                <w:rFonts w:eastAsia="Times New Roman" w:cs="Times New Roman"/>
                <w:b/>
                <w:bCs/>
                <w:sz w:val="24"/>
                <w:szCs w:val="24"/>
              </w:rPr>
              <w:t>Числа и величины</w:t>
            </w:r>
          </w:p>
        </w:tc>
      </w:tr>
      <w:tr w:rsidR="004D424F" w:rsidRPr="00407766" w:rsidTr="00853A10">
        <w:trPr>
          <w:trHeight w:val="248"/>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1.1</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Числа</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10</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39"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48"/>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1.2</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Величины</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8</w:t>
            </w:r>
          </w:p>
        </w:tc>
        <w:tc>
          <w:tcPr>
            <w:tcW w:w="1429" w:type="dxa"/>
            <w:hideMark/>
          </w:tcPr>
          <w:p w:rsidR="004D424F" w:rsidRPr="00407766" w:rsidRDefault="004D424F" w:rsidP="00954D31">
            <w:pPr>
              <w:spacing w:line="240" w:lineRule="auto"/>
              <w:rPr>
                <w:rFonts w:eastAsia="Times New Roman" w:cs="Times New Roman"/>
                <w:sz w:val="24"/>
                <w:szCs w:val="24"/>
              </w:rPr>
            </w:pPr>
          </w:p>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0"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79"/>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Итого по разделу</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18</w:t>
            </w:r>
          </w:p>
        </w:tc>
        <w:tc>
          <w:tcPr>
            <w:tcW w:w="7016" w:type="dxa"/>
            <w:gridSpan w:val="2"/>
            <w:hideMark/>
          </w:tcPr>
          <w:p w:rsidR="004D424F" w:rsidRPr="00407766" w:rsidRDefault="004D424F" w:rsidP="00954D31">
            <w:pPr>
              <w:spacing w:line="240" w:lineRule="auto"/>
              <w:rPr>
                <w:rFonts w:eastAsia="Times New Roman" w:cs="Times New Roman"/>
                <w:sz w:val="24"/>
                <w:szCs w:val="24"/>
              </w:rPr>
            </w:pPr>
          </w:p>
        </w:tc>
      </w:tr>
      <w:tr w:rsidR="004D424F" w:rsidRPr="00407766" w:rsidTr="00853A10">
        <w:trPr>
          <w:trHeight w:val="279"/>
          <w:tblCellSpacing w:w="15" w:type="dxa"/>
        </w:trPr>
        <w:tc>
          <w:tcPr>
            <w:tcW w:w="9863" w:type="dxa"/>
            <w:gridSpan w:val="5"/>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b/>
                <w:bCs/>
                <w:sz w:val="24"/>
                <w:szCs w:val="24"/>
              </w:rPr>
              <w:t>Раздел 2.</w:t>
            </w:r>
            <w:r w:rsidRPr="00407766">
              <w:rPr>
                <w:rFonts w:eastAsia="Times New Roman" w:cs="Times New Roman"/>
                <w:sz w:val="24"/>
                <w:szCs w:val="24"/>
              </w:rPr>
              <w:t xml:space="preserve"> </w:t>
            </w:r>
            <w:r w:rsidRPr="00407766">
              <w:rPr>
                <w:rFonts w:eastAsia="Times New Roman" w:cs="Times New Roman"/>
                <w:b/>
                <w:bCs/>
                <w:sz w:val="24"/>
                <w:szCs w:val="24"/>
              </w:rPr>
              <w:t>Арифметические действия</w:t>
            </w:r>
          </w:p>
        </w:tc>
      </w:tr>
      <w:tr w:rsidR="004D424F" w:rsidRPr="00407766" w:rsidTr="00853A10">
        <w:trPr>
          <w:trHeight w:val="279"/>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2.1</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Вычисления</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40</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1"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48"/>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2.2</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Числовые выражения</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7</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2"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48"/>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Итого по разделу</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47</w:t>
            </w:r>
          </w:p>
        </w:tc>
        <w:tc>
          <w:tcPr>
            <w:tcW w:w="7016" w:type="dxa"/>
            <w:gridSpan w:val="2"/>
            <w:hideMark/>
          </w:tcPr>
          <w:p w:rsidR="004D424F" w:rsidRPr="00407766" w:rsidRDefault="004D424F" w:rsidP="00954D31">
            <w:pPr>
              <w:spacing w:line="240" w:lineRule="auto"/>
              <w:rPr>
                <w:rFonts w:eastAsia="Times New Roman" w:cs="Times New Roman"/>
                <w:sz w:val="24"/>
                <w:szCs w:val="24"/>
              </w:rPr>
            </w:pPr>
          </w:p>
        </w:tc>
      </w:tr>
      <w:tr w:rsidR="004D424F" w:rsidRPr="00407766" w:rsidTr="00853A10">
        <w:trPr>
          <w:trHeight w:val="279"/>
          <w:tblCellSpacing w:w="15" w:type="dxa"/>
        </w:trPr>
        <w:tc>
          <w:tcPr>
            <w:tcW w:w="9863" w:type="dxa"/>
            <w:gridSpan w:val="5"/>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b/>
                <w:bCs/>
                <w:sz w:val="24"/>
                <w:szCs w:val="24"/>
              </w:rPr>
              <w:t>Раздел 3.</w:t>
            </w:r>
            <w:r w:rsidRPr="00407766">
              <w:rPr>
                <w:rFonts w:eastAsia="Times New Roman" w:cs="Times New Roman"/>
                <w:sz w:val="24"/>
                <w:szCs w:val="24"/>
              </w:rPr>
              <w:t xml:space="preserve"> </w:t>
            </w:r>
            <w:r w:rsidRPr="00407766">
              <w:rPr>
                <w:rFonts w:eastAsia="Times New Roman" w:cs="Times New Roman"/>
                <w:b/>
                <w:bCs/>
                <w:sz w:val="24"/>
                <w:szCs w:val="24"/>
              </w:rPr>
              <w:t>Текстовые задачи</w:t>
            </w:r>
          </w:p>
        </w:tc>
      </w:tr>
      <w:tr w:rsidR="004D424F" w:rsidRPr="00407766" w:rsidTr="00853A10">
        <w:trPr>
          <w:trHeight w:val="279"/>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3.1</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Работа с те</w:t>
            </w:r>
            <w:r w:rsidRPr="00407766">
              <w:rPr>
                <w:rFonts w:eastAsia="Times New Roman" w:cs="Times New Roman"/>
                <w:sz w:val="24"/>
                <w:szCs w:val="24"/>
              </w:rPr>
              <w:t>к</w:t>
            </w:r>
            <w:r w:rsidRPr="00407766">
              <w:rPr>
                <w:rFonts w:eastAsia="Times New Roman" w:cs="Times New Roman"/>
                <w:sz w:val="24"/>
                <w:szCs w:val="24"/>
              </w:rPr>
              <w:t>стовой задачей</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12</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3"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48"/>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3.2</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Решение з</w:t>
            </w:r>
            <w:r w:rsidRPr="00407766">
              <w:rPr>
                <w:rFonts w:eastAsia="Times New Roman" w:cs="Times New Roman"/>
                <w:sz w:val="24"/>
                <w:szCs w:val="24"/>
              </w:rPr>
              <w:t>а</w:t>
            </w:r>
            <w:r w:rsidRPr="00407766">
              <w:rPr>
                <w:rFonts w:eastAsia="Times New Roman" w:cs="Times New Roman"/>
                <w:sz w:val="24"/>
                <w:szCs w:val="24"/>
              </w:rPr>
              <w:t>дач</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11</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4"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48"/>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Итого по разделу</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23</w:t>
            </w:r>
          </w:p>
        </w:tc>
        <w:tc>
          <w:tcPr>
            <w:tcW w:w="7016" w:type="dxa"/>
            <w:gridSpan w:val="2"/>
            <w:hideMark/>
          </w:tcPr>
          <w:p w:rsidR="004D424F" w:rsidRPr="00407766" w:rsidRDefault="004D424F" w:rsidP="00954D31">
            <w:pPr>
              <w:spacing w:line="240" w:lineRule="auto"/>
              <w:rPr>
                <w:rFonts w:eastAsia="Times New Roman" w:cs="Times New Roman"/>
                <w:sz w:val="24"/>
                <w:szCs w:val="24"/>
              </w:rPr>
            </w:pPr>
          </w:p>
        </w:tc>
      </w:tr>
      <w:tr w:rsidR="004D424F" w:rsidRPr="00407766" w:rsidTr="00853A10">
        <w:trPr>
          <w:trHeight w:val="279"/>
          <w:tblCellSpacing w:w="15" w:type="dxa"/>
        </w:trPr>
        <w:tc>
          <w:tcPr>
            <w:tcW w:w="9863" w:type="dxa"/>
            <w:gridSpan w:val="5"/>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b/>
                <w:bCs/>
                <w:sz w:val="24"/>
                <w:szCs w:val="24"/>
              </w:rPr>
              <w:t>Раздел 4.</w:t>
            </w:r>
            <w:r w:rsidRPr="00407766">
              <w:rPr>
                <w:rFonts w:eastAsia="Times New Roman" w:cs="Times New Roman"/>
                <w:sz w:val="24"/>
                <w:szCs w:val="24"/>
              </w:rPr>
              <w:t xml:space="preserve"> </w:t>
            </w:r>
            <w:r w:rsidRPr="00407766">
              <w:rPr>
                <w:rFonts w:eastAsia="Times New Roman" w:cs="Times New Roman"/>
                <w:b/>
                <w:bCs/>
                <w:sz w:val="24"/>
                <w:szCs w:val="24"/>
              </w:rPr>
              <w:t>Пространственные отношения и геометрические фигуры</w:t>
            </w:r>
          </w:p>
        </w:tc>
      </w:tr>
      <w:tr w:rsidR="004D424F" w:rsidRPr="00407766" w:rsidTr="00853A10">
        <w:trPr>
          <w:trHeight w:val="279"/>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4.1</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Геометрич</w:t>
            </w:r>
            <w:r w:rsidRPr="00407766">
              <w:rPr>
                <w:rFonts w:eastAsia="Times New Roman" w:cs="Times New Roman"/>
                <w:sz w:val="24"/>
                <w:szCs w:val="24"/>
              </w:rPr>
              <w:t>е</w:t>
            </w:r>
            <w:r w:rsidRPr="00407766">
              <w:rPr>
                <w:rFonts w:eastAsia="Times New Roman" w:cs="Times New Roman"/>
                <w:sz w:val="24"/>
                <w:szCs w:val="24"/>
              </w:rPr>
              <w:t>ские фигуры</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9</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5"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79"/>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4.2</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Геометрич</w:t>
            </w:r>
            <w:r w:rsidRPr="00407766">
              <w:rPr>
                <w:rFonts w:eastAsia="Times New Roman" w:cs="Times New Roman"/>
                <w:sz w:val="24"/>
                <w:szCs w:val="24"/>
              </w:rPr>
              <w:t>е</w:t>
            </w:r>
            <w:r w:rsidRPr="00407766">
              <w:rPr>
                <w:rFonts w:eastAsia="Times New Roman" w:cs="Times New Roman"/>
                <w:sz w:val="24"/>
                <w:szCs w:val="24"/>
              </w:rPr>
              <w:t>ские величины</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13</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6"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48"/>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Итого по разделу</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22</w:t>
            </w:r>
          </w:p>
        </w:tc>
        <w:tc>
          <w:tcPr>
            <w:tcW w:w="7016" w:type="dxa"/>
            <w:gridSpan w:val="2"/>
            <w:hideMark/>
          </w:tcPr>
          <w:p w:rsidR="004D424F" w:rsidRPr="00407766" w:rsidRDefault="004D424F" w:rsidP="00954D31">
            <w:pPr>
              <w:spacing w:line="240" w:lineRule="auto"/>
              <w:rPr>
                <w:rFonts w:eastAsia="Times New Roman" w:cs="Times New Roman"/>
                <w:sz w:val="24"/>
                <w:szCs w:val="24"/>
              </w:rPr>
            </w:pPr>
          </w:p>
        </w:tc>
      </w:tr>
      <w:tr w:rsidR="004D424F" w:rsidRPr="00407766" w:rsidTr="00853A10">
        <w:trPr>
          <w:trHeight w:val="279"/>
          <w:tblCellSpacing w:w="15" w:type="dxa"/>
        </w:trPr>
        <w:tc>
          <w:tcPr>
            <w:tcW w:w="9863" w:type="dxa"/>
            <w:gridSpan w:val="5"/>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b/>
                <w:bCs/>
                <w:sz w:val="24"/>
                <w:szCs w:val="24"/>
              </w:rPr>
              <w:t>Раздел 5.</w:t>
            </w:r>
            <w:r w:rsidRPr="00407766">
              <w:rPr>
                <w:rFonts w:eastAsia="Times New Roman" w:cs="Times New Roman"/>
                <w:sz w:val="24"/>
                <w:szCs w:val="24"/>
              </w:rPr>
              <w:t xml:space="preserve"> </w:t>
            </w:r>
            <w:r w:rsidRPr="00407766">
              <w:rPr>
                <w:rFonts w:eastAsia="Times New Roman" w:cs="Times New Roman"/>
                <w:b/>
                <w:bCs/>
                <w:sz w:val="24"/>
                <w:szCs w:val="24"/>
              </w:rPr>
              <w:t>Математическая информация</w:t>
            </w:r>
          </w:p>
        </w:tc>
      </w:tr>
      <w:tr w:rsidR="004D424F" w:rsidRPr="00407766" w:rsidTr="00853A10">
        <w:trPr>
          <w:trHeight w:val="279"/>
          <w:tblCellSpacing w:w="15" w:type="dxa"/>
        </w:trPr>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5.1</w:t>
            </w:r>
          </w:p>
        </w:tc>
        <w:tc>
          <w:tcPr>
            <w:tcW w:w="1741"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Математич</w:t>
            </w:r>
            <w:r w:rsidRPr="00407766">
              <w:rPr>
                <w:rFonts w:eastAsia="Times New Roman" w:cs="Times New Roman"/>
                <w:sz w:val="24"/>
                <w:szCs w:val="24"/>
              </w:rPr>
              <w:t>е</w:t>
            </w:r>
            <w:r w:rsidRPr="00407766">
              <w:rPr>
                <w:rFonts w:eastAsia="Times New Roman" w:cs="Times New Roman"/>
                <w:sz w:val="24"/>
                <w:szCs w:val="24"/>
              </w:rPr>
              <w:t>ская информ</w:t>
            </w:r>
            <w:r w:rsidRPr="00407766">
              <w:rPr>
                <w:rFonts w:eastAsia="Times New Roman" w:cs="Times New Roman"/>
                <w:sz w:val="24"/>
                <w:szCs w:val="24"/>
              </w:rPr>
              <w:t>а</w:t>
            </w:r>
            <w:r w:rsidRPr="00407766">
              <w:rPr>
                <w:rFonts w:eastAsia="Times New Roman" w:cs="Times New Roman"/>
                <w:sz w:val="24"/>
                <w:szCs w:val="24"/>
              </w:rPr>
              <w:t>ция</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15</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7" w:history="1">
              <w:r w:rsidR="00853A10" w:rsidRPr="00E16CF8">
                <w:rPr>
                  <w:rStyle w:val="af7"/>
                  <w:rFonts w:eastAsia="Times New Roman" w:cs="Times New Roman"/>
                  <w:sz w:val="24"/>
                  <w:szCs w:val="24"/>
                </w:rPr>
                <w:t>https://m.edsoo.ru/7f4110fe</w:t>
              </w:r>
            </w:hyperlink>
            <w:r w:rsidRPr="00407766">
              <w:rPr>
                <w:rFonts w:eastAsia="Times New Roman" w:cs="Times New Roman"/>
                <w:sz w:val="24"/>
                <w:szCs w:val="24"/>
              </w:rPr>
              <w:t>]]</w:t>
            </w:r>
          </w:p>
        </w:tc>
      </w:tr>
      <w:tr w:rsidR="004D424F" w:rsidRPr="00407766" w:rsidTr="00853A10">
        <w:trPr>
          <w:trHeight w:val="279"/>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Итого по разделу</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15</w:t>
            </w:r>
          </w:p>
        </w:tc>
        <w:tc>
          <w:tcPr>
            <w:tcW w:w="7016" w:type="dxa"/>
            <w:gridSpan w:val="2"/>
            <w:hideMark/>
          </w:tcPr>
          <w:p w:rsidR="004D424F" w:rsidRPr="00407766" w:rsidRDefault="004D424F" w:rsidP="00954D31">
            <w:pPr>
              <w:spacing w:line="240" w:lineRule="auto"/>
              <w:rPr>
                <w:rFonts w:eastAsia="Times New Roman" w:cs="Times New Roman"/>
                <w:sz w:val="24"/>
                <w:szCs w:val="24"/>
              </w:rPr>
            </w:pPr>
          </w:p>
        </w:tc>
      </w:tr>
      <w:tr w:rsidR="004D424F" w:rsidRPr="00407766" w:rsidTr="00853A10">
        <w:trPr>
          <w:trHeight w:val="279"/>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Повторение пройденного мат</w:t>
            </w:r>
            <w:r w:rsidRPr="00407766">
              <w:rPr>
                <w:rFonts w:eastAsia="Times New Roman" w:cs="Times New Roman"/>
                <w:sz w:val="24"/>
                <w:szCs w:val="24"/>
              </w:rPr>
              <w:t>е</w:t>
            </w:r>
            <w:r w:rsidRPr="00407766">
              <w:rPr>
                <w:rFonts w:eastAsia="Times New Roman" w:cs="Times New Roman"/>
                <w:sz w:val="24"/>
                <w:szCs w:val="24"/>
              </w:rPr>
              <w:t>риала</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4</w:t>
            </w:r>
          </w:p>
        </w:tc>
        <w:tc>
          <w:tcPr>
            <w:tcW w:w="1429" w:type="dxa"/>
            <w:hideMark/>
          </w:tcPr>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8"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79"/>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Итоговый ко</w:t>
            </w:r>
            <w:r w:rsidRPr="00407766">
              <w:rPr>
                <w:rFonts w:eastAsia="Times New Roman" w:cs="Times New Roman"/>
                <w:sz w:val="24"/>
                <w:szCs w:val="24"/>
              </w:rPr>
              <w:t>н</w:t>
            </w:r>
            <w:r w:rsidRPr="00407766">
              <w:rPr>
                <w:rFonts w:eastAsia="Times New Roman" w:cs="Times New Roman"/>
                <w:sz w:val="24"/>
                <w:szCs w:val="24"/>
              </w:rPr>
              <w:t>троль (контрольные и проверочные р</w:t>
            </w:r>
            <w:r w:rsidRPr="00407766">
              <w:rPr>
                <w:rFonts w:eastAsia="Times New Roman" w:cs="Times New Roman"/>
                <w:sz w:val="24"/>
                <w:szCs w:val="24"/>
              </w:rPr>
              <w:t>а</w:t>
            </w:r>
            <w:r w:rsidRPr="00407766">
              <w:rPr>
                <w:rFonts w:eastAsia="Times New Roman" w:cs="Times New Roman"/>
                <w:sz w:val="24"/>
                <w:szCs w:val="24"/>
              </w:rPr>
              <w:t>боты)</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7</w:t>
            </w:r>
          </w:p>
        </w:tc>
        <w:tc>
          <w:tcPr>
            <w:tcW w:w="1429" w:type="dxa"/>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7</w:t>
            </w:r>
          </w:p>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[Библиотека ЦОК [</w:t>
            </w:r>
            <w:hyperlink r:id="rId149" w:history="1">
              <w:r w:rsidRPr="00407766">
                <w:rPr>
                  <w:rFonts w:eastAsia="Times New Roman" w:cs="Times New Roman"/>
                  <w:color w:val="0000FF"/>
                  <w:sz w:val="24"/>
                  <w:szCs w:val="24"/>
                </w:rPr>
                <w:t>https://m.edsoo.ru/7f4110fe</w:t>
              </w:r>
            </w:hyperlink>
            <w:r w:rsidRPr="00407766">
              <w:rPr>
                <w:rFonts w:eastAsia="Times New Roman" w:cs="Times New Roman"/>
                <w:sz w:val="24"/>
                <w:szCs w:val="24"/>
              </w:rPr>
              <w:t>]]</w:t>
            </w:r>
          </w:p>
        </w:tc>
      </w:tr>
      <w:tr w:rsidR="004D424F" w:rsidRPr="00407766" w:rsidTr="00853A10">
        <w:trPr>
          <w:trHeight w:val="279"/>
          <w:tblCellSpacing w:w="15" w:type="dxa"/>
        </w:trPr>
        <w:tc>
          <w:tcPr>
            <w:tcW w:w="2145" w:type="dxa"/>
            <w:gridSpan w:val="2"/>
            <w:hideMark/>
          </w:tcPr>
          <w:p w:rsidR="004D424F" w:rsidRPr="00407766" w:rsidRDefault="004D424F" w:rsidP="00954D31">
            <w:pPr>
              <w:spacing w:before="100" w:beforeAutospacing="1" w:line="240" w:lineRule="auto"/>
              <w:rPr>
                <w:rFonts w:eastAsia="Times New Roman" w:cs="Times New Roman"/>
                <w:sz w:val="24"/>
                <w:szCs w:val="24"/>
              </w:rPr>
            </w:pPr>
            <w:r w:rsidRPr="00407766">
              <w:rPr>
                <w:rFonts w:eastAsia="Times New Roman" w:cs="Times New Roman"/>
                <w:sz w:val="24"/>
                <w:szCs w:val="24"/>
              </w:rPr>
              <w:t>ОБЩЕЕ КОЛ</w:t>
            </w:r>
            <w:r w:rsidRPr="00407766">
              <w:rPr>
                <w:rFonts w:eastAsia="Times New Roman" w:cs="Times New Roman"/>
                <w:sz w:val="24"/>
                <w:szCs w:val="24"/>
              </w:rPr>
              <w:t>И</w:t>
            </w:r>
            <w:r w:rsidRPr="00407766">
              <w:rPr>
                <w:rFonts w:eastAsia="Times New Roman" w:cs="Times New Roman"/>
                <w:sz w:val="24"/>
                <w:szCs w:val="24"/>
              </w:rPr>
              <w:t>ЧЕСТВО ЧАСОВ ПО ПРОГРАММЕ</w:t>
            </w:r>
          </w:p>
        </w:tc>
        <w:tc>
          <w:tcPr>
            <w:tcW w:w="0" w:type="auto"/>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136</w:t>
            </w:r>
          </w:p>
        </w:tc>
        <w:tc>
          <w:tcPr>
            <w:tcW w:w="1429" w:type="dxa"/>
            <w:hideMark/>
          </w:tcPr>
          <w:p w:rsidR="004D424F" w:rsidRPr="00407766" w:rsidRDefault="004D424F" w:rsidP="00954D31">
            <w:pPr>
              <w:spacing w:line="240" w:lineRule="auto"/>
              <w:rPr>
                <w:rFonts w:eastAsia="Times New Roman" w:cs="Times New Roman"/>
                <w:sz w:val="24"/>
                <w:szCs w:val="24"/>
              </w:rPr>
            </w:pPr>
            <w:r w:rsidRPr="00407766">
              <w:rPr>
                <w:rFonts w:eastAsia="Times New Roman" w:cs="Times New Roman"/>
                <w:sz w:val="24"/>
                <w:szCs w:val="24"/>
              </w:rPr>
              <w:t>7</w:t>
            </w:r>
          </w:p>
          <w:p w:rsidR="004D424F" w:rsidRPr="00407766" w:rsidRDefault="004D424F" w:rsidP="00954D31">
            <w:pPr>
              <w:spacing w:line="240" w:lineRule="auto"/>
              <w:rPr>
                <w:rFonts w:eastAsia="Times New Roman" w:cs="Times New Roman"/>
                <w:sz w:val="24"/>
                <w:szCs w:val="24"/>
              </w:rPr>
            </w:pPr>
          </w:p>
        </w:tc>
        <w:tc>
          <w:tcPr>
            <w:tcW w:w="5557" w:type="dxa"/>
            <w:hideMark/>
          </w:tcPr>
          <w:p w:rsidR="004D424F" w:rsidRPr="00407766" w:rsidRDefault="004D424F" w:rsidP="00954D31">
            <w:pPr>
              <w:spacing w:line="240" w:lineRule="auto"/>
              <w:rPr>
                <w:rFonts w:eastAsia="Times New Roman" w:cs="Times New Roman"/>
                <w:sz w:val="24"/>
                <w:szCs w:val="24"/>
              </w:rPr>
            </w:pPr>
          </w:p>
        </w:tc>
      </w:tr>
    </w:tbl>
    <w:p w:rsidR="004D424F" w:rsidRPr="00407766" w:rsidRDefault="004D424F" w:rsidP="004D424F">
      <w:pPr>
        <w:spacing w:line="240" w:lineRule="auto"/>
        <w:rPr>
          <w:rFonts w:eastAsia="Times New Roman" w:cs="Times New Roman"/>
          <w:b/>
          <w:bCs/>
          <w:caps/>
          <w:color w:val="000000"/>
          <w:sz w:val="24"/>
          <w:szCs w:val="24"/>
        </w:rPr>
      </w:pPr>
      <w:r w:rsidRPr="00407766">
        <w:rPr>
          <w:rFonts w:eastAsia="Times New Roman" w:cs="Times New Roman"/>
          <w:b/>
          <w:bCs/>
          <w:caps/>
          <w:sz w:val="24"/>
          <w:szCs w:val="24"/>
        </w:rPr>
        <w:t>4 КЛАСС</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44"/>
        <w:gridCol w:w="2412"/>
        <w:gridCol w:w="672"/>
        <w:gridCol w:w="822"/>
        <w:gridCol w:w="5244"/>
      </w:tblGrid>
      <w:tr w:rsidR="004D424F" w:rsidRPr="00407766" w:rsidTr="00853A10">
        <w:trPr>
          <w:tblHeader/>
          <w:tblCellSpacing w:w="15" w:type="dxa"/>
        </w:trPr>
        <w:tc>
          <w:tcPr>
            <w:tcW w:w="499"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 п/п</w:t>
            </w:r>
          </w:p>
        </w:tc>
        <w:tc>
          <w:tcPr>
            <w:tcW w:w="2382"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Наименование ра</w:t>
            </w:r>
            <w:r w:rsidRPr="00407766">
              <w:rPr>
                <w:rFonts w:eastAsia="Times New Roman" w:cs="Times New Roman"/>
                <w:color w:val="000000"/>
                <w:sz w:val="24"/>
                <w:szCs w:val="24"/>
              </w:rPr>
              <w:t>з</w:t>
            </w:r>
            <w:r w:rsidRPr="00407766">
              <w:rPr>
                <w:rFonts w:eastAsia="Times New Roman" w:cs="Times New Roman"/>
                <w:color w:val="000000"/>
                <w:sz w:val="24"/>
                <w:szCs w:val="24"/>
              </w:rPr>
              <w:t>делов и тем пр</w:t>
            </w:r>
            <w:r w:rsidRPr="00407766">
              <w:rPr>
                <w:rFonts w:eastAsia="Times New Roman" w:cs="Times New Roman"/>
                <w:color w:val="000000"/>
                <w:sz w:val="24"/>
                <w:szCs w:val="24"/>
              </w:rPr>
              <w:t>о</w:t>
            </w:r>
            <w:r w:rsidRPr="00407766">
              <w:rPr>
                <w:rFonts w:eastAsia="Times New Roman" w:cs="Times New Roman"/>
                <w:color w:val="000000"/>
                <w:sz w:val="24"/>
                <w:szCs w:val="24"/>
              </w:rPr>
              <w:t>граммы</w:t>
            </w:r>
          </w:p>
        </w:tc>
        <w:tc>
          <w:tcPr>
            <w:tcW w:w="1464" w:type="dxa"/>
            <w:gridSpan w:val="2"/>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Количес</w:t>
            </w:r>
            <w:r w:rsidRPr="00407766">
              <w:rPr>
                <w:rFonts w:eastAsia="Times New Roman" w:cs="Times New Roman"/>
                <w:color w:val="000000"/>
                <w:sz w:val="24"/>
                <w:szCs w:val="24"/>
              </w:rPr>
              <w:t>т</w:t>
            </w:r>
            <w:r w:rsidRPr="00407766">
              <w:rPr>
                <w:rFonts w:eastAsia="Times New Roman" w:cs="Times New Roman"/>
                <w:color w:val="000000"/>
                <w:sz w:val="24"/>
                <w:szCs w:val="24"/>
              </w:rPr>
              <w:t>во часов</w:t>
            </w:r>
          </w:p>
        </w:tc>
        <w:tc>
          <w:tcPr>
            <w:tcW w:w="5199" w:type="dxa"/>
            <w:vMerge w:val="restart"/>
            <w:shd w:val="clear" w:color="auto" w:fill="FFFFFF"/>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Электронные (цифровые) образовательные р</w:t>
            </w:r>
            <w:r w:rsidRPr="00407766">
              <w:rPr>
                <w:rFonts w:eastAsia="Times New Roman" w:cs="Times New Roman"/>
                <w:color w:val="000000"/>
                <w:sz w:val="24"/>
                <w:szCs w:val="24"/>
              </w:rPr>
              <w:t>е</w:t>
            </w:r>
            <w:r w:rsidRPr="00407766">
              <w:rPr>
                <w:rFonts w:eastAsia="Times New Roman" w:cs="Times New Roman"/>
                <w:color w:val="000000"/>
                <w:sz w:val="24"/>
                <w:szCs w:val="24"/>
              </w:rPr>
              <w:t>сурсы</w:t>
            </w:r>
          </w:p>
        </w:tc>
      </w:tr>
      <w:tr w:rsidR="004D424F" w:rsidRPr="00407766" w:rsidTr="00853A10">
        <w:trPr>
          <w:tblHeader/>
          <w:tblCellSpacing w:w="15" w:type="dxa"/>
        </w:trPr>
        <w:tc>
          <w:tcPr>
            <w:tcW w:w="499" w:type="dxa"/>
            <w:vMerge/>
            <w:vAlign w:val="center"/>
            <w:hideMark/>
          </w:tcPr>
          <w:p w:rsidR="004D424F" w:rsidRPr="00407766" w:rsidRDefault="004D424F" w:rsidP="00954D31">
            <w:pPr>
              <w:spacing w:line="240" w:lineRule="auto"/>
              <w:rPr>
                <w:rFonts w:eastAsia="Times New Roman" w:cs="Times New Roman"/>
                <w:color w:val="000000"/>
                <w:sz w:val="24"/>
                <w:szCs w:val="24"/>
              </w:rPr>
            </w:pPr>
          </w:p>
        </w:tc>
        <w:tc>
          <w:tcPr>
            <w:tcW w:w="2382" w:type="dxa"/>
            <w:vMerge/>
            <w:vAlign w:val="center"/>
            <w:hideMark/>
          </w:tcPr>
          <w:p w:rsidR="004D424F" w:rsidRPr="00407766" w:rsidRDefault="004D424F" w:rsidP="00954D31">
            <w:pPr>
              <w:spacing w:line="240" w:lineRule="auto"/>
              <w:rPr>
                <w:rFonts w:eastAsia="Times New Roman" w:cs="Times New Roman"/>
                <w:color w:val="000000"/>
                <w:sz w:val="24"/>
                <w:szCs w:val="24"/>
              </w:rPr>
            </w:pP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Всего</w:t>
            </w:r>
          </w:p>
        </w:tc>
        <w:tc>
          <w:tcPr>
            <w:tcW w:w="79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Контрол</w:t>
            </w:r>
            <w:r w:rsidRPr="00407766">
              <w:rPr>
                <w:rFonts w:eastAsia="Times New Roman" w:cs="Times New Roman"/>
                <w:color w:val="000000"/>
                <w:sz w:val="24"/>
                <w:szCs w:val="24"/>
              </w:rPr>
              <w:t>ь</w:t>
            </w:r>
            <w:r w:rsidRPr="00407766">
              <w:rPr>
                <w:rFonts w:eastAsia="Times New Roman" w:cs="Times New Roman"/>
                <w:color w:val="000000"/>
                <w:sz w:val="24"/>
                <w:szCs w:val="24"/>
              </w:rPr>
              <w:t>ные работы</w:t>
            </w:r>
          </w:p>
          <w:p w:rsidR="004D424F" w:rsidRPr="00407766" w:rsidRDefault="004D424F" w:rsidP="00954D31">
            <w:pPr>
              <w:spacing w:line="240" w:lineRule="auto"/>
              <w:rPr>
                <w:rFonts w:eastAsia="Times New Roman" w:cs="Times New Roman"/>
                <w:color w:val="000000"/>
                <w:sz w:val="24"/>
                <w:szCs w:val="24"/>
              </w:rPr>
            </w:pPr>
          </w:p>
        </w:tc>
        <w:tc>
          <w:tcPr>
            <w:tcW w:w="5199" w:type="dxa"/>
            <w:vMerge/>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blCellSpacing w:w="15" w:type="dxa"/>
        </w:trPr>
        <w:tc>
          <w:tcPr>
            <w:tcW w:w="9634"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1.</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Числа и величины</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Числа</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11</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0"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Величины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1"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23</w:t>
            </w:r>
          </w:p>
        </w:tc>
        <w:tc>
          <w:tcPr>
            <w:tcW w:w="602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blCellSpacing w:w="15" w:type="dxa"/>
        </w:trPr>
        <w:tc>
          <w:tcPr>
            <w:tcW w:w="9634"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2.</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Арифметические действия</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2.1</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Вычисления</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25</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2"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2.2</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Числовые выраж</w:t>
            </w:r>
            <w:r w:rsidRPr="00407766">
              <w:rPr>
                <w:rFonts w:eastAsia="Times New Roman" w:cs="Times New Roman"/>
                <w:color w:val="000000"/>
                <w:sz w:val="24"/>
                <w:szCs w:val="24"/>
              </w:rPr>
              <w:t>е</w:t>
            </w:r>
            <w:r w:rsidRPr="00407766">
              <w:rPr>
                <w:rFonts w:eastAsia="Times New Roman" w:cs="Times New Roman"/>
                <w:color w:val="000000"/>
                <w:sz w:val="24"/>
                <w:szCs w:val="24"/>
              </w:rPr>
              <w:t>ния</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3"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37</w:t>
            </w:r>
          </w:p>
        </w:tc>
        <w:tc>
          <w:tcPr>
            <w:tcW w:w="602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blCellSpacing w:w="15" w:type="dxa"/>
        </w:trPr>
        <w:tc>
          <w:tcPr>
            <w:tcW w:w="9634"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3.</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Текстовые задачи</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3.1</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Решение текстовых задач</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20</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4"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20</w:t>
            </w:r>
          </w:p>
        </w:tc>
        <w:tc>
          <w:tcPr>
            <w:tcW w:w="602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blCellSpacing w:w="15" w:type="dxa"/>
        </w:trPr>
        <w:tc>
          <w:tcPr>
            <w:tcW w:w="9634"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4.</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Пространственные отношения и геометрические фигуры</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4.1</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Геометрические фигуры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12</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5"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4.2</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Геометрические величины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8</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6"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20</w:t>
            </w:r>
          </w:p>
        </w:tc>
        <w:tc>
          <w:tcPr>
            <w:tcW w:w="602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blCellSpacing w:w="15" w:type="dxa"/>
        </w:trPr>
        <w:tc>
          <w:tcPr>
            <w:tcW w:w="9634" w:type="dxa"/>
            <w:gridSpan w:val="5"/>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b/>
                <w:bCs/>
                <w:color w:val="000000"/>
                <w:sz w:val="24"/>
                <w:szCs w:val="24"/>
              </w:rPr>
              <w:t>Раздел 5.</w:t>
            </w:r>
            <w:r w:rsidRPr="00407766">
              <w:rPr>
                <w:rFonts w:eastAsia="Times New Roman" w:cs="Times New Roman"/>
                <w:color w:val="000000"/>
                <w:sz w:val="24"/>
                <w:szCs w:val="24"/>
              </w:rPr>
              <w:t xml:space="preserve"> </w:t>
            </w:r>
            <w:r w:rsidRPr="00407766">
              <w:rPr>
                <w:rFonts w:eastAsia="Times New Roman" w:cs="Times New Roman"/>
                <w:b/>
                <w:bCs/>
                <w:color w:val="000000"/>
                <w:sz w:val="24"/>
                <w:szCs w:val="24"/>
              </w:rPr>
              <w:t>Математическая информация</w:t>
            </w:r>
          </w:p>
        </w:tc>
      </w:tr>
      <w:tr w:rsidR="004D424F" w:rsidRPr="00407766" w:rsidTr="00853A10">
        <w:trPr>
          <w:tblCellSpacing w:w="15" w:type="dxa"/>
        </w:trPr>
        <w:tc>
          <w:tcPr>
            <w:tcW w:w="499"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5.1</w:t>
            </w:r>
          </w:p>
        </w:tc>
        <w:tc>
          <w:tcPr>
            <w:tcW w:w="2382"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Математическая информация</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15</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7" w:history="1">
              <w:r w:rsidR="00853A10" w:rsidRPr="00E16CF8">
                <w:rPr>
                  <w:rStyle w:val="af7"/>
                  <w:rFonts w:eastAsia="Times New Roman" w:cs="Times New Roman"/>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 по разделу</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15</w:t>
            </w:r>
          </w:p>
        </w:tc>
        <w:tc>
          <w:tcPr>
            <w:tcW w:w="6021" w:type="dxa"/>
            <w:gridSpan w:val="2"/>
            <w:hideMark/>
          </w:tcPr>
          <w:p w:rsidR="004D424F" w:rsidRPr="00407766" w:rsidRDefault="004D424F" w:rsidP="00954D31">
            <w:pPr>
              <w:spacing w:line="240" w:lineRule="auto"/>
              <w:rPr>
                <w:rFonts w:eastAsia="Times New Roman" w:cs="Times New Roman"/>
                <w:color w:val="000000"/>
                <w:sz w:val="24"/>
                <w:szCs w:val="24"/>
              </w:rPr>
            </w:pP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Повторение пройденного материала</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14</w:t>
            </w:r>
          </w:p>
        </w:tc>
        <w:tc>
          <w:tcPr>
            <w:tcW w:w="792" w:type="dxa"/>
            <w:hideMark/>
          </w:tcPr>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8"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Итоговый контроль (контрольные и проверо</w:t>
            </w:r>
            <w:r w:rsidRPr="00407766">
              <w:rPr>
                <w:rFonts w:eastAsia="Times New Roman" w:cs="Times New Roman"/>
                <w:color w:val="000000"/>
                <w:sz w:val="24"/>
                <w:szCs w:val="24"/>
              </w:rPr>
              <w:t>ч</w:t>
            </w:r>
            <w:r w:rsidRPr="00407766">
              <w:rPr>
                <w:rFonts w:eastAsia="Times New Roman" w:cs="Times New Roman"/>
                <w:color w:val="000000"/>
                <w:sz w:val="24"/>
                <w:szCs w:val="24"/>
              </w:rPr>
              <w:t>ные работы)</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7</w:t>
            </w:r>
          </w:p>
        </w:tc>
        <w:tc>
          <w:tcPr>
            <w:tcW w:w="79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7</w:t>
            </w:r>
          </w:p>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 xml:space="preserve">[[Библиотека ЦОК </w:t>
            </w:r>
            <w:hyperlink r:id="rId159" w:history="1">
              <w:r w:rsidRPr="00407766">
                <w:rPr>
                  <w:rFonts w:eastAsia="Times New Roman" w:cs="Times New Roman"/>
                  <w:color w:val="0000FF"/>
                  <w:sz w:val="24"/>
                  <w:szCs w:val="24"/>
                </w:rPr>
                <w:t>https://m.edsoo.ru/7f411f36</w:t>
              </w:r>
            </w:hyperlink>
            <w:r w:rsidRPr="00407766">
              <w:rPr>
                <w:rFonts w:eastAsia="Times New Roman" w:cs="Times New Roman"/>
                <w:color w:val="000000"/>
                <w:sz w:val="24"/>
                <w:szCs w:val="24"/>
              </w:rPr>
              <w:t>]]</w:t>
            </w:r>
          </w:p>
        </w:tc>
      </w:tr>
      <w:tr w:rsidR="004D424F" w:rsidRPr="00407766" w:rsidTr="00853A10">
        <w:trPr>
          <w:tblCellSpacing w:w="15" w:type="dxa"/>
        </w:trPr>
        <w:tc>
          <w:tcPr>
            <w:tcW w:w="2911" w:type="dxa"/>
            <w:gridSpan w:val="2"/>
            <w:hideMark/>
          </w:tcPr>
          <w:p w:rsidR="004D424F" w:rsidRPr="00407766" w:rsidRDefault="004D424F" w:rsidP="00954D31">
            <w:pPr>
              <w:spacing w:before="100" w:beforeAutospacing="1" w:line="240" w:lineRule="auto"/>
              <w:rPr>
                <w:rFonts w:eastAsia="Times New Roman" w:cs="Times New Roman"/>
                <w:color w:val="000000"/>
                <w:sz w:val="24"/>
                <w:szCs w:val="24"/>
              </w:rPr>
            </w:pPr>
            <w:r w:rsidRPr="00407766">
              <w:rPr>
                <w:rFonts w:eastAsia="Times New Roman" w:cs="Times New Roman"/>
                <w:color w:val="000000"/>
                <w:sz w:val="24"/>
                <w:szCs w:val="24"/>
              </w:rPr>
              <w:t>ОБЩЕЕ КОЛИЧЕСТВО ЧАСОВ ПО ПРОГРАММЕ</w:t>
            </w:r>
          </w:p>
        </w:tc>
        <w:tc>
          <w:tcPr>
            <w:tcW w:w="64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136</w:t>
            </w:r>
          </w:p>
        </w:tc>
        <w:tc>
          <w:tcPr>
            <w:tcW w:w="792" w:type="dxa"/>
            <w:hideMark/>
          </w:tcPr>
          <w:p w:rsidR="004D424F" w:rsidRPr="00407766" w:rsidRDefault="004D424F" w:rsidP="00954D31">
            <w:pPr>
              <w:spacing w:line="240" w:lineRule="auto"/>
              <w:rPr>
                <w:rFonts w:eastAsia="Times New Roman" w:cs="Times New Roman"/>
                <w:color w:val="000000"/>
                <w:sz w:val="24"/>
                <w:szCs w:val="24"/>
              </w:rPr>
            </w:pPr>
            <w:r w:rsidRPr="00407766">
              <w:rPr>
                <w:rFonts w:eastAsia="Times New Roman" w:cs="Times New Roman"/>
                <w:color w:val="000000"/>
                <w:sz w:val="24"/>
                <w:szCs w:val="24"/>
              </w:rPr>
              <w:t>7</w:t>
            </w:r>
          </w:p>
          <w:p w:rsidR="004D424F" w:rsidRPr="00407766" w:rsidRDefault="004D424F" w:rsidP="00954D31">
            <w:pPr>
              <w:spacing w:line="240" w:lineRule="auto"/>
              <w:rPr>
                <w:rFonts w:eastAsia="Times New Roman" w:cs="Times New Roman"/>
                <w:color w:val="000000"/>
                <w:sz w:val="24"/>
                <w:szCs w:val="24"/>
              </w:rPr>
            </w:pPr>
          </w:p>
        </w:tc>
        <w:tc>
          <w:tcPr>
            <w:tcW w:w="5199" w:type="dxa"/>
            <w:hideMark/>
          </w:tcPr>
          <w:p w:rsidR="004D424F" w:rsidRPr="00407766" w:rsidRDefault="004D424F" w:rsidP="00954D31">
            <w:pPr>
              <w:spacing w:line="240" w:lineRule="auto"/>
              <w:rPr>
                <w:rFonts w:eastAsia="Times New Roman" w:cs="Times New Roman"/>
                <w:color w:val="000000"/>
                <w:sz w:val="24"/>
                <w:szCs w:val="24"/>
              </w:rPr>
            </w:pPr>
          </w:p>
        </w:tc>
      </w:tr>
    </w:tbl>
    <w:p w:rsidR="00767BB0" w:rsidRPr="00375BFD" w:rsidRDefault="004121AC" w:rsidP="00816BC5">
      <w:pPr>
        <w:pStyle w:val="2"/>
        <w:spacing w:before="0"/>
        <w:rPr>
          <w:color w:val="auto"/>
        </w:rPr>
      </w:pPr>
      <w:bookmarkStart w:id="22" w:name="_Toc144968479"/>
      <w:r w:rsidRPr="00375BFD">
        <w:rPr>
          <w:color w:val="auto"/>
        </w:rPr>
        <w:t>2.1.</w:t>
      </w:r>
      <w:r w:rsidR="00AB7A13">
        <w:rPr>
          <w:color w:val="auto"/>
        </w:rPr>
        <w:t>5</w:t>
      </w:r>
      <w:r w:rsidRPr="00375BFD">
        <w:rPr>
          <w:color w:val="auto"/>
        </w:rPr>
        <w:t xml:space="preserve">. </w:t>
      </w:r>
      <w:r w:rsidR="00767BB0" w:rsidRPr="00375BFD">
        <w:rPr>
          <w:color w:val="auto"/>
        </w:rPr>
        <w:t>ОКРУЖАЮЩИЙ МИР</w:t>
      </w:r>
      <w:bookmarkEnd w:id="22"/>
    </w:p>
    <w:p w:rsidR="00F70422" w:rsidRPr="00F70422" w:rsidRDefault="00F70422" w:rsidP="00F70422">
      <w:pPr>
        <w:spacing w:line="240" w:lineRule="auto"/>
        <w:rPr>
          <w:rFonts w:cs="Times New Roman"/>
          <w:sz w:val="24"/>
          <w:szCs w:val="24"/>
        </w:rPr>
      </w:pPr>
      <w:r w:rsidRPr="00F70422">
        <w:rPr>
          <w:rFonts w:cs="Times New Roman"/>
          <w:sz w:val="24"/>
          <w:szCs w:val="24"/>
        </w:rPr>
        <w:t>СОДЕРЖАНИЕ УЧЕБНОГО ПРЕДМЕТА</w:t>
      </w:r>
    </w:p>
    <w:p w:rsidR="00F70422" w:rsidRPr="00F70422" w:rsidRDefault="00F70422" w:rsidP="00F70422">
      <w:pPr>
        <w:spacing w:line="240" w:lineRule="auto"/>
        <w:rPr>
          <w:rFonts w:cs="Times New Roman"/>
          <w:sz w:val="24"/>
          <w:szCs w:val="24"/>
        </w:rPr>
      </w:pPr>
      <w:r w:rsidRPr="00F70422">
        <w:rPr>
          <w:rFonts w:cs="Times New Roman"/>
          <w:sz w:val="24"/>
          <w:szCs w:val="24"/>
        </w:rPr>
        <w:t>1 КЛАСС</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общество</w:t>
      </w:r>
    </w:p>
    <w:p w:rsidR="00F70422" w:rsidRPr="00F70422" w:rsidRDefault="00F70422" w:rsidP="00F70422">
      <w:pPr>
        <w:spacing w:line="240" w:lineRule="auto"/>
        <w:rPr>
          <w:rFonts w:cs="Times New Roman"/>
          <w:sz w:val="24"/>
          <w:szCs w:val="24"/>
        </w:rPr>
      </w:pPr>
      <w:r w:rsidRPr="00F70422">
        <w:rPr>
          <w:rFonts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w:t>
      </w:r>
      <w:r w:rsidRPr="00F70422">
        <w:rPr>
          <w:rFonts w:cs="Times New Roman"/>
          <w:sz w:val="24"/>
          <w:szCs w:val="24"/>
        </w:rPr>
        <w:t>о</w:t>
      </w:r>
      <w:r w:rsidRPr="00F70422">
        <w:rPr>
          <w:rFonts w:cs="Times New Roman"/>
          <w:sz w:val="24"/>
          <w:szCs w:val="24"/>
        </w:rPr>
        <w:t>щи.</w:t>
      </w:r>
    </w:p>
    <w:p w:rsidR="00F70422" w:rsidRPr="00F70422" w:rsidRDefault="00F70422" w:rsidP="00F70422">
      <w:pPr>
        <w:spacing w:line="240" w:lineRule="auto"/>
        <w:rPr>
          <w:rFonts w:cs="Times New Roman"/>
          <w:sz w:val="24"/>
          <w:szCs w:val="24"/>
        </w:rPr>
      </w:pPr>
      <w:r w:rsidRPr="00F70422">
        <w:rPr>
          <w:rFonts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w:t>
      </w:r>
      <w:r w:rsidRPr="00F70422">
        <w:rPr>
          <w:rFonts w:cs="Times New Roman"/>
          <w:sz w:val="24"/>
          <w:szCs w:val="24"/>
        </w:rPr>
        <w:t>с</w:t>
      </w:r>
      <w:r w:rsidRPr="00F70422">
        <w:rPr>
          <w:rFonts w:cs="Times New Roman"/>
          <w:sz w:val="24"/>
          <w:szCs w:val="24"/>
        </w:rPr>
        <w:t>вещение рабочего места. Правила безопасной работы на учебном месте.</w:t>
      </w:r>
    </w:p>
    <w:p w:rsidR="00F70422" w:rsidRPr="00F70422" w:rsidRDefault="00F70422" w:rsidP="00F70422">
      <w:pPr>
        <w:spacing w:line="240" w:lineRule="auto"/>
        <w:rPr>
          <w:rFonts w:cs="Times New Roman"/>
          <w:sz w:val="24"/>
          <w:szCs w:val="24"/>
        </w:rPr>
      </w:pPr>
      <w:r w:rsidRPr="00F70422">
        <w:rPr>
          <w:rFonts w:cs="Times New Roman"/>
          <w:sz w:val="24"/>
          <w:szCs w:val="24"/>
        </w:rPr>
        <w:t>Режим труда и отдыха.</w:t>
      </w:r>
    </w:p>
    <w:p w:rsidR="00F70422" w:rsidRPr="00F70422" w:rsidRDefault="00F70422" w:rsidP="00F70422">
      <w:pPr>
        <w:spacing w:line="240" w:lineRule="auto"/>
        <w:rPr>
          <w:rFonts w:cs="Times New Roman"/>
          <w:sz w:val="24"/>
          <w:szCs w:val="24"/>
        </w:rPr>
      </w:pPr>
      <w:r w:rsidRPr="00F70422">
        <w:rPr>
          <w:rFonts w:cs="Times New Roman"/>
          <w:sz w:val="24"/>
          <w:szCs w:val="24"/>
        </w:rPr>
        <w:t>Семья. Моя семья в прошлом и настоящем. Имена и фамилии членов семьи, их профессии. Взаим</w:t>
      </w:r>
      <w:r w:rsidRPr="00F70422">
        <w:rPr>
          <w:rFonts w:cs="Times New Roman"/>
          <w:sz w:val="24"/>
          <w:szCs w:val="24"/>
        </w:rPr>
        <w:t>о</w:t>
      </w:r>
      <w:r w:rsidRPr="00F70422">
        <w:rPr>
          <w:rFonts w:cs="Times New Roman"/>
          <w:sz w:val="24"/>
          <w:szCs w:val="24"/>
        </w:rPr>
        <w:t>отношения и взаимопомощь в семье. Совместный труд и отдых. Домашний адрес.</w:t>
      </w:r>
    </w:p>
    <w:p w:rsidR="00F70422" w:rsidRPr="00F70422" w:rsidRDefault="00F70422" w:rsidP="00F70422">
      <w:pPr>
        <w:spacing w:line="240" w:lineRule="auto"/>
        <w:rPr>
          <w:rFonts w:cs="Times New Roman"/>
          <w:sz w:val="24"/>
          <w:szCs w:val="24"/>
        </w:rPr>
      </w:pPr>
      <w:r w:rsidRPr="00F70422">
        <w:rPr>
          <w:rFonts w:cs="Times New Roman"/>
          <w:sz w:val="24"/>
          <w:szCs w:val="24"/>
        </w:rPr>
        <w:t>Россия – наша Родина. Москва – столица России. Символы России (герб, флаг, гимн). Народы Ро</w:t>
      </w:r>
      <w:r w:rsidRPr="00F70422">
        <w:rPr>
          <w:rFonts w:cs="Times New Roman"/>
          <w:sz w:val="24"/>
          <w:szCs w:val="24"/>
        </w:rPr>
        <w:t>с</w:t>
      </w:r>
      <w:r w:rsidRPr="00F70422">
        <w:rPr>
          <w:rFonts w:cs="Times New Roman"/>
          <w:sz w:val="24"/>
          <w:szCs w:val="24"/>
        </w:rPr>
        <w:t>сии. Первоначальные сведения о родном крае. Название своего населённого пункта (города, села), региона. Культурные объекты родного края.</w:t>
      </w:r>
    </w:p>
    <w:p w:rsidR="00F70422" w:rsidRPr="00F70422" w:rsidRDefault="00F70422" w:rsidP="00F70422">
      <w:pPr>
        <w:spacing w:line="240" w:lineRule="auto"/>
        <w:rPr>
          <w:rFonts w:cs="Times New Roman"/>
          <w:sz w:val="24"/>
          <w:szCs w:val="24"/>
        </w:rPr>
      </w:pPr>
      <w:r w:rsidRPr="00F70422">
        <w:rPr>
          <w:rFonts w:cs="Times New Roman"/>
          <w:sz w:val="24"/>
          <w:szCs w:val="24"/>
        </w:rPr>
        <w:t>Ценность и красота рукотворного мира. Правила поведения в социуме.</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природа</w:t>
      </w:r>
    </w:p>
    <w:p w:rsidR="00F70422" w:rsidRPr="00F70422" w:rsidRDefault="00F70422" w:rsidP="00F70422">
      <w:pPr>
        <w:spacing w:line="240" w:lineRule="auto"/>
        <w:rPr>
          <w:rFonts w:cs="Times New Roman"/>
          <w:sz w:val="24"/>
          <w:szCs w:val="24"/>
        </w:rPr>
      </w:pPr>
      <w:r w:rsidRPr="00F70422">
        <w:rPr>
          <w:rFonts w:cs="Times New Roman"/>
          <w:sz w:val="24"/>
          <w:szCs w:val="24"/>
        </w:rPr>
        <w:t>Природа – среда обитания человека. Природа и предметы, созданные человеком. Природные мат</w:t>
      </w:r>
      <w:r w:rsidRPr="00F70422">
        <w:rPr>
          <w:rFonts w:cs="Times New Roman"/>
          <w:sz w:val="24"/>
          <w:szCs w:val="24"/>
        </w:rPr>
        <w:t>е</w:t>
      </w:r>
      <w:r w:rsidRPr="00F70422">
        <w:rPr>
          <w:rFonts w:cs="Times New Roman"/>
          <w:sz w:val="24"/>
          <w:szCs w:val="24"/>
        </w:rPr>
        <w:t>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70422" w:rsidRPr="00F70422" w:rsidRDefault="00F70422" w:rsidP="00F70422">
      <w:pPr>
        <w:spacing w:line="240" w:lineRule="auto"/>
        <w:rPr>
          <w:rFonts w:cs="Times New Roman"/>
          <w:sz w:val="24"/>
          <w:szCs w:val="24"/>
        </w:rPr>
      </w:pPr>
      <w:r w:rsidRPr="00F70422">
        <w:rPr>
          <w:rFonts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F70422" w:rsidRPr="00F70422" w:rsidRDefault="00F70422" w:rsidP="00F70422">
      <w:pPr>
        <w:spacing w:line="240" w:lineRule="auto"/>
        <w:rPr>
          <w:rFonts w:cs="Times New Roman"/>
          <w:sz w:val="24"/>
          <w:szCs w:val="24"/>
        </w:rPr>
      </w:pPr>
      <w:r w:rsidRPr="00F70422">
        <w:rPr>
          <w:rFonts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70422" w:rsidRPr="00F70422" w:rsidRDefault="00F70422" w:rsidP="00F70422">
      <w:pPr>
        <w:spacing w:line="240" w:lineRule="auto"/>
        <w:rPr>
          <w:rFonts w:cs="Times New Roman"/>
          <w:sz w:val="24"/>
          <w:szCs w:val="24"/>
        </w:rPr>
      </w:pPr>
      <w:r w:rsidRPr="00F70422">
        <w:rPr>
          <w:rFonts w:cs="Times New Roman"/>
          <w:sz w:val="24"/>
          <w:szCs w:val="24"/>
        </w:rPr>
        <w:t>Мир животных Разные группы животных (звери, насекомые, птицы, рыбы и др.). Д</w:t>
      </w:r>
      <w:r w:rsidRPr="00F70422">
        <w:rPr>
          <w:rFonts w:cs="Times New Roman"/>
          <w:sz w:val="24"/>
          <w:szCs w:val="24"/>
        </w:rPr>
        <w:t>о</w:t>
      </w:r>
      <w:r w:rsidRPr="00F70422">
        <w:rPr>
          <w:rFonts w:cs="Times New Roman"/>
          <w:sz w:val="24"/>
          <w:szCs w:val="24"/>
        </w:rPr>
        <w:t>машние и дикие животные (различия в условиях жизни). Забота о домашних питомцах.</w:t>
      </w:r>
    </w:p>
    <w:p w:rsidR="00F70422" w:rsidRPr="00F70422" w:rsidRDefault="00F70422" w:rsidP="00F70422">
      <w:pPr>
        <w:spacing w:line="240" w:lineRule="auto"/>
        <w:rPr>
          <w:rFonts w:cs="Times New Roman"/>
          <w:sz w:val="24"/>
          <w:szCs w:val="24"/>
        </w:rPr>
      </w:pPr>
      <w:r w:rsidRPr="00F70422">
        <w:rPr>
          <w:rFonts w:cs="Times New Roman"/>
          <w:i/>
          <w:iCs/>
          <w:sz w:val="24"/>
          <w:szCs w:val="24"/>
        </w:rPr>
        <w:t>Правила безопасной жизнедеятельности</w:t>
      </w:r>
    </w:p>
    <w:p w:rsidR="00F70422" w:rsidRPr="00F70422" w:rsidRDefault="00F70422" w:rsidP="00F70422">
      <w:pPr>
        <w:spacing w:line="240" w:lineRule="auto"/>
        <w:rPr>
          <w:rFonts w:cs="Times New Roman"/>
          <w:sz w:val="24"/>
          <w:szCs w:val="24"/>
        </w:rPr>
      </w:pPr>
      <w:r w:rsidRPr="00F70422">
        <w:rPr>
          <w:rFonts w:cs="Times New Roman"/>
          <w:sz w:val="24"/>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F70422" w:rsidRPr="00F70422" w:rsidRDefault="00F70422" w:rsidP="00F70422">
      <w:pPr>
        <w:spacing w:line="240" w:lineRule="auto"/>
        <w:rPr>
          <w:rFonts w:cs="Times New Roman"/>
          <w:sz w:val="24"/>
          <w:szCs w:val="24"/>
        </w:rPr>
      </w:pPr>
      <w:r w:rsidRPr="00F70422">
        <w:rPr>
          <w:rFonts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F70422" w:rsidRPr="00F70422" w:rsidRDefault="00F70422" w:rsidP="00F70422">
      <w:pPr>
        <w:spacing w:line="240" w:lineRule="auto"/>
        <w:rPr>
          <w:rFonts w:cs="Times New Roman"/>
          <w:sz w:val="24"/>
          <w:szCs w:val="24"/>
        </w:rPr>
      </w:pPr>
      <w:r w:rsidRPr="00F70422">
        <w:rPr>
          <w:rFonts w:cs="Times New Roman"/>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w:t>
      </w:r>
      <w:r w:rsidRPr="00F70422">
        <w:rPr>
          <w:rFonts w:cs="Times New Roman"/>
          <w:sz w:val="24"/>
          <w:szCs w:val="24"/>
        </w:rPr>
        <w:t>н</w:t>
      </w:r>
      <w:r w:rsidRPr="00F70422">
        <w:rPr>
          <w:rFonts w:cs="Times New Roman"/>
          <w:sz w:val="24"/>
          <w:szCs w:val="24"/>
        </w:rPr>
        <w:t>но-телекоммуникационную сеть Интернет.</w:t>
      </w:r>
    </w:p>
    <w:p w:rsidR="00F70422" w:rsidRPr="00F70422" w:rsidRDefault="00F70422" w:rsidP="00F70422">
      <w:pPr>
        <w:spacing w:line="240" w:lineRule="auto"/>
        <w:rPr>
          <w:rFonts w:cs="Times New Roman"/>
          <w:sz w:val="24"/>
          <w:szCs w:val="24"/>
        </w:rPr>
      </w:pPr>
      <w:r w:rsidRPr="00F70422">
        <w:rPr>
          <w:rFonts w:cs="Times New Roman"/>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w:t>
      </w:r>
      <w:r w:rsidRPr="00F70422">
        <w:rPr>
          <w:rFonts w:cs="Times New Roman"/>
          <w:sz w:val="24"/>
          <w:szCs w:val="24"/>
        </w:rPr>
        <w:t>а</w:t>
      </w:r>
      <w:r w:rsidRPr="00F70422">
        <w:rPr>
          <w:rFonts w:cs="Times New Roman"/>
          <w:sz w:val="24"/>
          <w:szCs w:val="24"/>
        </w:rPr>
        <w:t>тивных универсальных учебных действий, регулятивных универсальных учебных действий, совмес</w:t>
      </w:r>
      <w:r w:rsidRPr="00F70422">
        <w:rPr>
          <w:rFonts w:cs="Times New Roman"/>
          <w:sz w:val="24"/>
          <w:szCs w:val="24"/>
        </w:rPr>
        <w:t>т</w:t>
      </w:r>
      <w:r w:rsidRPr="00F70422">
        <w:rPr>
          <w:rFonts w:cs="Times New Roman"/>
          <w:sz w:val="24"/>
          <w:szCs w:val="24"/>
        </w:rPr>
        <w:t>ной деятельности.</w:t>
      </w:r>
    </w:p>
    <w:p w:rsidR="00F70422" w:rsidRPr="00F70422" w:rsidRDefault="00F70422" w:rsidP="00F70422">
      <w:pPr>
        <w:spacing w:line="240" w:lineRule="auto"/>
        <w:rPr>
          <w:rFonts w:cs="Times New Roman"/>
          <w:sz w:val="24"/>
          <w:szCs w:val="24"/>
        </w:rPr>
      </w:pPr>
      <w:r w:rsidRPr="00F70422">
        <w:rPr>
          <w:rFonts w:cs="Times New Roman"/>
          <w:i/>
          <w:iCs/>
          <w:sz w:val="24"/>
          <w:szCs w:val="24"/>
        </w:rPr>
        <w:t>Базовые логические действия</w:t>
      </w:r>
      <w:r w:rsidRPr="00F70422">
        <w:rPr>
          <w:rFonts w:cs="Times New Roman"/>
          <w:sz w:val="24"/>
          <w:szCs w:val="24"/>
        </w:rPr>
        <w:t> как часть познавательных универсальных учебных действий спосо</w:t>
      </w:r>
      <w:r w:rsidRPr="00F70422">
        <w:rPr>
          <w:rFonts w:cs="Times New Roman"/>
          <w:sz w:val="24"/>
          <w:szCs w:val="24"/>
        </w:rPr>
        <w:t>б</w:t>
      </w:r>
      <w:r w:rsidRPr="00F70422">
        <w:rPr>
          <w:rFonts w:cs="Times New Roman"/>
          <w:sz w:val="24"/>
          <w:szCs w:val="24"/>
        </w:rPr>
        <w:t>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происходящие в природе изменения, наблюдать зависимость изменений в живой природе от состояния неживой природы;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представителей разных групп животных (звери, насекомые, рыбы, птицы), н</w:t>
      </w:r>
      <w:r w:rsidRPr="00F70422">
        <w:rPr>
          <w:rFonts w:cs="Times New Roman"/>
          <w:sz w:val="24"/>
          <w:szCs w:val="24"/>
        </w:rPr>
        <w:t>а</w:t>
      </w:r>
      <w:r w:rsidRPr="00F70422">
        <w:rPr>
          <w:rFonts w:cs="Times New Roman"/>
          <w:sz w:val="24"/>
          <w:szCs w:val="24"/>
        </w:rPr>
        <w:t>зывать главную особенность представителей одной группы (в пределах из</w:t>
      </w:r>
      <w:r w:rsidRPr="00F70422">
        <w:rPr>
          <w:rFonts w:cs="Times New Roman"/>
          <w:sz w:val="24"/>
          <w:szCs w:val="24"/>
        </w:rPr>
        <w:t>у</w:t>
      </w:r>
      <w:r w:rsidRPr="00F70422">
        <w:rPr>
          <w:rFonts w:cs="Times New Roman"/>
          <w:sz w:val="24"/>
          <w:szCs w:val="24"/>
        </w:rPr>
        <w:t>ченного);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лиственных и хвойных растений, сравнивать их, устанавливать различия во внешнем виде.</w:t>
      </w:r>
    </w:p>
    <w:p w:rsidR="00F70422" w:rsidRPr="00F70422" w:rsidRDefault="00F70422" w:rsidP="00F70422">
      <w:pPr>
        <w:spacing w:line="240" w:lineRule="auto"/>
        <w:rPr>
          <w:rFonts w:cs="Times New Roman"/>
          <w:sz w:val="24"/>
          <w:szCs w:val="24"/>
        </w:rPr>
      </w:pPr>
      <w:r w:rsidRPr="00F70422">
        <w:rPr>
          <w:rFonts w:cs="Times New Roman"/>
          <w:i/>
          <w:iCs/>
          <w:sz w:val="24"/>
          <w:szCs w:val="24"/>
        </w:rPr>
        <w:t>Работа с информацией</w:t>
      </w:r>
      <w:r w:rsidRPr="00F70422">
        <w:rPr>
          <w:rFonts w:cs="Times New Roman"/>
          <w:sz w:val="24"/>
          <w:szCs w:val="24"/>
        </w:rPr>
        <w:t> как часть познавательных универсальных учебных действий 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понимать, что информация может быть представлена в разной форме – текста, иллюс</w:t>
      </w:r>
      <w:r w:rsidRPr="00F70422">
        <w:rPr>
          <w:rFonts w:cs="Times New Roman"/>
          <w:sz w:val="24"/>
          <w:szCs w:val="24"/>
        </w:rPr>
        <w:t>т</w:t>
      </w:r>
      <w:r w:rsidRPr="00F70422">
        <w:rPr>
          <w:rFonts w:cs="Times New Roman"/>
          <w:sz w:val="24"/>
          <w:szCs w:val="24"/>
        </w:rPr>
        <w:t>раций, видео, таблицы; </w:t>
      </w:r>
    </w:p>
    <w:p w:rsidR="00F70422" w:rsidRPr="00F70422" w:rsidRDefault="00F70422" w:rsidP="00F70422">
      <w:pPr>
        <w:spacing w:line="240" w:lineRule="auto"/>
        <w:rPr>
          <w:rFonts w:cs="Times New Roman"/>
          <w:sz w:val="24"/>
          <w:szCs w:val="24"/>
        </w:rPr>
      </w:pPr>
      <w:r w:rsidRPr="00F70422">
        <w:rPr>
          <w:rFonts w:cs="Times New Roman"/>
          <w:sz w:val="24"/>
          <w:szCs w:val="24"/>
        </w:rPr>
        <w:t>соотносить иллюстрацию явления (объекта, предмета) с его названием.</w:t>
      </w:r>
    </w:p>
    <w:p w:rsidR="00F70422" w:rsidRPr="00F70422" w:rsidRDefault="00F70422" w:rsidP="00F70422">
      <w:pPr>
        <w:spacing w:line="240" w:lineRule="auto"/>
        <w:rPr>
          <w:rFonts w:cs="Times New Roman"/>
          <w:sz w:val="24"/>
          <w:szCs w:val="24"/>
        </w:rPr>
      </w:pPr>
      <w:r w:rsidRPr="00F70422">
        <w:rPr>
          <w:rFonts w:cs="Times New Roman"/>
          <w:i/>
          <w:iCs/>
          <w:sz w:val="24"/>
          <w:szCs w:val="24"/>
        </w:rPr>
        <w:t>Коммуникативные универсальные учебные действия </w:t>
      </w:r>
      <w:r w:rsidRPr="00F70422">
        <w:rPr>
          <w:rFonts w:cs="Times New Roman"/>
          <w:sz w:val="24"/>
          <w:szCs w:val="24"/>
        </w:rPr>
        <w:t>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в процессе учебного диалога слушать говорящего; отвечать на вопросы, дополнять ответы учас</w:t>
      </w:r>
      <w:r w:rsidRPr="00F70422">
        <w:rPr>
          <w:rFonts w:cs="Times New Roman"/>
          <w:sz w:val="24"/>
          <w:szCs w:val="24"/>
        </w:rPr>
        <w:t>т</w:t>
      </w:r>
      <w:r w:rsidRPr="00F70422">
        <w:rPr>
          <w:rFonts w:cs="Times New Roman"/>
          <w:sz w:val="24"/>
          <w:szCs w:val="24"/>
        </w:rPr>
        <w:t>ников; уважительно от носиться к разным мнениям; </w:t>
      </w:r>
    </w:p>
    <w:p w:rsidR="00F70422" w:rsidRPr="00F70422" w:rsidRDefault="00F70422" w:rsidP="00F70422">
      <w:pPr>
        <w:spacing w:line="240" w:lineRule="auto"/>
        <w:rPr>
          <w:rFonts w:cs="Times New Roman"/>
          <w:sz w:val="24"/>
          <w:szCs w:val="24"/>
        </w:rPr>
      </w:pPr>
      <w:r w:rsidRPr="00F70422">
        <w:rPr>
          <w:rFonts w:cs="Times New Roman"/>
          <w:sz w:val="24"/>
          <w:szCs w:val="24"/>
        </w:rPr>
        <w:t>воспроизводить названия своего населенного пункта, название страны, её столицы; воспроизводить наизусть слова гимна России; </w:t>
      </w:r>
    </w:p>
    <w:p w:rsidR="00F70422" w:rsidRPr="00F70422" w:rsidRDefault="00F70422" w:rsidP="00F70422">
      <w:pPr>
        <w:spacing w:line="240" w:lineRule="auto"/>
        <w:rPr>
          <w:rFonts w:cs="Times New Roman"/>
          <w:sz w:val="24"/>
          <w:szCs w:val="24"/>
        </w:rPr>
      </w:pPr>
      <w:r w:rsidRPr="00F70422">
        <w:rPr>
          <w:rFonts w:cs="Times New Roman"/>
          <w:sz w:val="24"/>
          <w:szCs w:val="24"/>
        </w:rPr>
        <w:t>соотносить предметы декоративно-прикладного искусства с принадлежностью народу РФ, опис</w:t>
      </w:r>
      <w:r w:rsidRPr="00F70422">
        <w:rPr>
          <w:rFonts w:cs="Times New Roman"/>
          <w:sz w:val="24"/>
          <w:szCs w:val="24"/>
        </w:rPr>
        <w:t>ы</w:t>
      </w:r>
      <w:r w:rsidRPr="00F70422">
        <w:rPr>
          <w:rFonts w:cs="Times New Roman"/>
          <w:sz w:val="24"/>
          <w:szCs w:val="24"/>
        </w:rPr>
        <w:t>вать предмет по предложенному плану;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по предложенному плану время года, передавать в рассказе своё отношение к природным явлениям; </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домашних и диких животных, объяснять, чем они различаются.</w:t>
      </w:r>
    </w:p>
    <w:p w:rsidR="00F70422" w:rsidRPr="00F70422" w:rsidRDefault="00F70422" w:rsidP="00F70422">
      <w:pPr>
        <w:spacing w:line="240" w:lineRule="auto"/>
        <w:rPr>
          <w:rFonts w:cs="Times New Roman"/>
          <w:sz w:val="24"/>
          <w:szCs w:val="24"/>
        </w:rPr>
      </w:pPr>
      <w:r w:rsidRPr="00F70422">
        <w:rPr>
          <w:rFonts w:cs="Times New Roman"/>
          <w:i/>
          <w:iCs/>
          <w:sz w:val="24"/>
          <w:szCs w:val="24"/>
        </w:rPr>
        <w:t>Регулятивные универсальные учебные действия </w:t>
      </w:r>
      <w:r w:rsidRPr="00F70422">
        <w:rPr>
          <w:rFonts w:cs="Times New Roman"/>
          <w:sz w:val="24"/>
          <w:szCs w:val="24"/>
        </w:rPr>
        <w:t>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организацию своей жизни с установленными правилами здорового образа жизни (в</w:t>
      </w:r>
      <w:r w:rsidRPr="00F70422">
        <w:rPr>
          <w:rFonts w:cs="Times New Roman"/>
          <w:sz w:val="24"/>
          <w:szCs w:val="24"/>
        </w:rPr>
        <w:t>ы</w:t>
      </w:r>
      <w:r w:rsidRPr="00F70422">
        <w:rPr>
          <w:rFonts w:cs="Times New Roman"/>
          <w:sz w:val="24"/>
          <w:szCs w:val="24"/>
        </w:rPr>
        <w:t>полнение режима, двигательная активность, закаливание, безопасность использования бытовых эле</w:t>
      </w:r>
      <w:r w:rsidRPr="00F70422">
        <w:rPr>
          <w:rFonts w:cs="Times New Roman"/>
          <w:sz w:val="24"/>
          <w:szCs w:val="24"/>
        </w:rPr>
        <w:t>к</w:t>
      </w:r>
      <w:r w:rsidRPr="00F70422">
        <w:rPr>
          <w:rFonts w:cs="Times New Roman"/>
          <w:sz w:val="24"/>
          <w:szCs w:val="24"/>
        </w:rPr>
        <w:t>троприборов); </w:t>
      </w:r>
    </w:p>
    <w:p w:rsidR="00F70422" w:rsidRPr="00F70422" w:rsidRDefault="00F70422" w:rsidP="00F70422">
      <w:pPr>
        <w:spacing w:line="240" w:lineRule="auto"/>
        <w:rPr>
          <w:rFonts w:cs="Times New Roman"/>
          <w:sz w:val="24"/>
          <w:szCs w:val="24"/>
        </w:rPr>
      </w:pPr>
      <w:r w:rsidRPr="00F70422">
        <w:rPr>
          <w:rFonts w:cs="Times New Roman"/>
          <w:sz w:val="24"/>
          <w:szCs w:val="24"/>
        </w:rPr>
        <w:t>оценивать выполнение правил безопасного поведения на дорогах и улицах другими детьми, выпо</w:t>
      </w:r>
      <w:r w:rsidRPr="00F70422">
        <w:rPr>
          <w:rFonts w:cs="Times New Roman"/>
          <w:sz w:val="24"/>
          <w:szCs w:val="24"/>
        </w:rPr>
        <w:t>л</w:t>
      </w:r>
      <w:r w:rsidRPr="00F70422">
        <w:rPr>
          <w:rFonts w:cs="Times New Roman"/>
          <w:sz w:val="24"/>
          <w:szCs w:val="24"/>
        </w:rPr>
        <w:t>нять самооценку; </w:t>
      </w:r>
    </w:p>
    <w:p w:rsidR="00F70422" w:rsidRPr="00F70422" w:rsidRDefault="00F70422" w:rsidP="00F70422">
      <w:pPr>
        <w:spacing w:line="240" w:lineRule="auto"/>
        <w:rPr>
          <w:rFonts w:cs="Times New Roman"/>
          <w:sz w:val="24"/>
          <w:szCs w:val="24"/>
        </w:rPr>
      </w:pPr>
      <w:r w:rsidRPr="00F70422">
        <w:rPr>
          <w:rFonts w:cs="Times New Roman"/>
          <w:sz w:val="24"/>
          <w:szCs w:val="24"/>
        </w:rPr>
        <w:t>анализировать предложенные ситуации: устанавливать нарушения режима дня, орган</w:t>
      </w:r>
      <w:r w:rsidRPr="00F70422">
        <w:rPr>
          <w:rFonts w:cs="Times New Roman"/>
          <w:sz w:val="24"/>
          <w:szCs w:val="24"/>
        </w:rPr>
        <w:t>и</w:t>
      </w:r>
      <w:r w:rsidRPr="00F70422">
        <w:rPr>
          <w:rFonts w:cs="Times New Roman"/>
          <w:sz w:val="24"/>
          <w:szCs w:val="24"/>
        </w:rPr>
        <w:t>зации учебной работы; нарушения правил дорожного движения, правил пользования электро- и газовыми приборами.</w:t>
      </w:r>
    </w:p>
    <w:p w:rsidR="00F70422" w:rsidRPr="00F70422" w:rsidRDefault="00F70422" w:rsidP="00F70422">
      <w:pPr>
        <w:spacing w:line="240" w:lineRule="auto"/>
        <w:rPr>
          <w:rFonts w:cs="Times New Roman"/>
          <w:sz w:val="24"/>
          <w:szCs w:val="24"/>
        </w:rPr>
      </w:pPr>
      <w:r w:rsidRPr="00F70422">
        <w:rPr>
          <w:rFonts w:cs="Times New Roman"/>
          <w:i/>
          <w:iCs/>
          <w:sz w:val="24"/>
          <w:szCs w:val="24"/>
        </w:rPr>
        <w:t>Совместная деятельность </w:t>
      </w:r>
      <w:r w:rsidRPr="00F70422">
        <w:rPr>
          <w:rFonts w:cs="Times New Roman"/>
          <w:sz w:val="24"/>
          <w:szCs w:val="24"/>
        </w:rPr>
        <w:t>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w:t>
      </w:r>
      <w:r w:rsidRPr="00F70422">
        <w:rPr>
          <w:rFonts w:cs="Times New Roman"/>
          <w:sz w:val="24"/>
          <w:szCs w:val="24"/>
        </w:rPr>
        <w:t>и</w:t>
      </w:r>
      <w:r w:rsidRPr="00F70422">
        <w:rPr>
          <w:rFonts w:cs="Times New Roman"/>
          <w:sz w:val="24"/>
          <w:szCs w:val="24"/>
        </w:rPr>
        <w:t>теля устранять возникающие конфликты.</w:t>
      </w:r>
    </w:p>
    <w:p w:rsidR="00F70422" w:rsidRPr="00F70422" w:rsidRDefault="00F70422" w:rsidP="00F70422">
      <w:pPr>
        <w:spacing w:line="240" w:lineRule="auto"/>
        <w:rPr>
          <w:rFonts w:cs="Times New Roman"/>
          <w:sz w:val="24"/>
          <w:szCs w:val="24"/>
        </w:rPr>
      </w:pPr>
      <w:r w:rsidRPr="00F70422">
        <w:rPr>
          <w:rFonts w:cs="Times New Roman"/>
          <w:sz w:val="24"/>
          <w:szCs w:val="24"/>
        </w:rPr>
        <w:t>2 КЛАСС</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общество</w:t>
      </w:r>
    </w:p>
    <w:p w:rsidR="00F70422" w:rsidRPr="00F70422" w:rsidRDefault="00F70422" w:rsidP="00F70422">
      <w:pPr>
        <w:spacing w:line="240" w:lineRule="auto"/>
        <w:rPr>
          <w:rFonts w:cs="Times New Roman"/>
          <w:sz w:val="24"/>
          <w:szCs w:val="24"/>
        </w:rPr>
      </w:pPr>
      <w:r w:rsidRPr="00F70422">
        <w:rPr>
          <w:rFonts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w:t>
      </w:r>
      <w:r w:rsidRPr="00F70422">
        <w:rPr>
          <w:rFonts w:cs="Times New Roman"/>
          <w:sz w:val="24"/>
          <w:szCs w:val="24"/>
        </w:rPr>
        <w:t>о</w:t>
      </w:r>
      <w:r w:rsidRPr="00F70422">
        <w:rPr>
          <w:rFonts w:cs="Times New Roman"/>
          <w:sz w:val="24"/>
          <w:szCs w:val="24"/>
        </w:rPr>
        <w:t>рода России. Россия – многонациональное государство. Народы России, их традиции, обычаи, праз</w:t>
      </w:r>
      <w:r w:rsidRPr="00F70422">
        <w:rPr>
          <w:rFonts w:cs="Times New Roman"/>
          <w:sz w:val="24"/>
          <w:szCs w:val="24"/>
        </w:rPr>
        <w:t>д</w:t>
      </w:r>
      <w:r w:rsidRPr="00F70422">
        <w:rPr>
          <w:rFonts w:cs="Times New Roman"/>
          <w:sz w:val="24"/>
          <w:szCs w:val="24"/>
        </w:rPr>
        <w:t>ники. Родной край, его природные и культурные достопримечательности. Значимые события истории родного края.</w:t>
      </w:r>
    </w:p>
    <w:p w:rsidR="00F70422" w:rsidRPr="00F70422" w:rsidRDefault="00F70422" w:rsidP="00F70422">
      <w:pPr>
        <w:spacing w:line="240" w:lineRule="auto"/>
        <w:rPr>
          <w:rFonts w:cs="Times New Roman"/>
          <w:sz w:val="24"/>
          <w:szCs w:val="24"/>
        </w:rPr>
      </w:pPr>
      <w:r w:rsidRPr="00F70422">
        <w:rPr>
          <w:rFonts w:cs="Times New Roman"/>
          <w:sz w:val="24"/>
          <w:szCs w:val="24"/>
        </w:rPr>
        <w:t>Свой регион и его главный город на карте; символика своего региона. Хозяйственные занятия, пр</w:t>
      </w:r>
      <w:r w:rsidRPr="00F70422">
        <w:rPr>
          <w:rFonts w:cs="Times New Roman"/>
          <w:sz w:val="24"/>
          <w:szCs w:val="24"/>
        </w:rPr>
        <w:t>о</w:t>
      </w:r>
      <w:r w:rsidRPr="00F70422">
        <w:rPr>
          <w:rFonts w:cs="Times New Roman"/>
          <w:sz w:val="24"/>
          <w:szCs w:val="24"/>
        </w:rPr>
        <w:t>фессии жителей родного края. Значение труда в жизни человека и общества.</w:t>
      </w:r>
    </w:p>
    <w:p w:rsidR="00F70422" w:rsidRPr="00F70422" w:rsidRDefault="00F70422" w:rsidP="00F70422">
      <w:pPr>
        <w:spacing w:line="240" w:lineRule="auto"/>
        <w:rPr>
          <w:rFonts w:cs="Times New Roman"/>
          <w:sz w:val="24"/>
          <w:szCs w:val="24"/>
        </w:rPr>
      </w:pPr>
      <w:r w:rsidRPr="00F70422">
        <w:rPr>
          <w:rFonts w:cs="Times New Roman"/>
          <w:sz w:val="24"/>
          <w:szCs w:val="24"/>
        </w:rPr>
        <w:t>Семья. Семейные ценности и традиции. Родословная. Составление схемы родословного древа, и</w:t>
      </w:r>
      <w:r w:rsidRPr="00F70422">
        <w:rPr>
          <w:rFonts w:cs="Times New Roman"/>
          <w:sz w:val="24"/>
          <w:szCs w:val="24"/>
        </w:rPr>
        <w:t>с</w:t>
      </w:r>
      <w:r w:rsidRPr="00F70422">
        <w:rPr>
          <w:rFonts w:cs="Times New Roman"/>
          <w:sz w:val="24"/>
          <w:szCs w:val="24"/>
        </w:rPr>
        <w:t>тории семьи.</w:t>
      </w:r>
    </w:p>
    <w:p w:rsidR="00F70422" w:rsidRPr="00F70422" w:rsidRDefault="00F70422" w:rsidP="00F70422">
      <w:pPr>
        <w:spacing w:line="240" w:lineRule="auto"/>
        <w:rPr>
          <w:rFonts w:cs="Times New Roman"/>
          <w:sz w:val="24"/>
          <w:szCs w:val="24"/>
        </w:rPr>
      </w:pPr>
      <w:r w:rsidRPr="00F70422">
        <w:rPr>
          <w:rFonts w:cs="Times New Roman"/>
          <w:sz w:val="24"/>
          <w:szCs w:val="24"/>
        </w:rPr>
        <w:t>Правила культурного поведения в общественных местах. Доброта, справедливость, честность, ув</w:t>
      </w:r>
      <w:r w:rsidRPr="00F70422">
        <w:rPr>
          <w:rFonts w:cs="Times New Roman"/>
          <w:sz w:val="24"/>
          <w:szCs w:val="24"/>
        </w:rPr>
        <w:t>а</w:t>
      </w:r>
      <w:r w:rsidRPr="00F70422">
        <w:rPr>
          <w:rFonts w:cs="Times New Roman"/>
          <w:sz w:val="24"/>
          <w:szCs w:val="24"/>
        </w:rPr>
        <w:t>жение к чужому мнению и особенностям других людей – главные правила взаимоотношений членов общества.</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природа</w:t>
      </w:r>
    </w:p>
    <w:p w:rsidR="00F70422" w:rsidRPr="00F70422" w:rsidRDefault="00F70422" w:rsidP="00F70422">
      <w:pPr>
        <w:spacing w:line="240" w:lineRule="auto"/>
        <w:rPr>
          <w:rFonts w:cs="Times New Roman"/>
          <w:sz w:val="24"/>
          <w:szCs w:val="24"/>
        </w:rPr>
      </w:pPr>
      <w:r w:rsidRPr="00F70422">
        <w:rPr>
          <w:rFonts w:cs="Times New Roman"/>
          <w:sz w:val="24"/>
          <w:szCs w:val="24"/>
        </w:rPr>
        <w:t>Методы познания природы: наблюдения, опыты, измерения.</w:t>
      </w:r>
    </w:p>
    <w:p w:rsidR="00F70422" w:rsidRPr="00F70422" w:rsidRDefault="00F70422" w:rsidP="00F70422">
      <w:pPr>
        <w:spacing w:line="240" w:lineRule="auto"/>
        <w:rPr>
          <w:rFonts w:cs="Times New Roman"/>
          <w:sz w:val="24"/>
          <w:szCs w:val="24"/>
        </w:rPr>
      </w:pPr>
      <w:r w:rsidRPr="00F70422">
        <w:rPr>
          <w:rFonts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w:t>
      </w:r>
      <w:r w:rsidRPr="00F70422">
        <w:rPr>
          <w:rFonts w:cs="Times New Roman"/>
          <w:sz w:val="24"/>
          <w:szCs w:val="24"/>
        </w:rPr>
        <w:t>и</w:t>
      </w:r>
      <w:r w:rsidRPr="00F70422">
        <w:rPr>
          <w:rFonts w:cs="Times New Roman"/>
          <w:sz w:val="24"/>
          <w:szCs w:val="24"/>
        </w:rPr>
        <w:t>родным признакам, Солнцу. Компас, устройство; ориентирование с помощью компаса.</w:t>
      </w:r>
    </w:p>
    <w:p w:rsidR="00F70422" w:rsidRPr="00F70422" w:rsidRDefault="00F70422" w:rsidP="00F70422">
      <w:pPr>
        <w:spacing w:line="240" w:lineRule="auto"/>
        <w:rPr>
          <w:rFonts w:cs="Times New Roman"/>
          <w:sz w:val="24"/>
          <w:szCs w:val="24"/>
        </w:rPr>
      </w:pPr>
      <w:r w:rsidRPr="00F70422">
        <w:rPr>
          <w:rFonts w:cs="Times New Roman"/>
          <w:sz w:val="24"/>
          <w:szCs w:val="24"/>
        </w:rPr>
        <w:t>Многообразие растений. Деревья, кустарники, травы. Дикорастущие и культурные ра</w:t>
      </w:r>
      <w:r w:rsidRPr="00F70422">
        <w:rPr>
          <w:rFonts w:cs="Times New Roman"/>
          <w:sz w:val="24"/>
          <w:szCs w:val="24"/>
        </w:rPr>
        <w:t>с</w:t>
      </w:r>
      <w:r w:rsidRPr="00F70422">
        <w:rPr>
          <w:rFonts w:cs="Times New Roman"/>
          <w:sz w:val="24"/>
          <w:szCs w:val="24"/>
        </w:rPr>
        <w:t>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70422" w:rsidRPr="00F70422" w:rsidRDefault="00F70422" w:rsidP="00F70422">
      <w:pPr>
        <w:spacing w:line="240" w:lineRule="auto"/>
        <w:rPr>
          <w:rFonts w:cs="Times New Roman"/>
          <w:sz w:val="24"/>
          <w:szCs w:val="24"/>
        </w:rPr>
      </w:pPr>
      <w:r w:rsidRPr="00F70422">
        <w:rPr>
          <w:rFonts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70422" w:rsidRPr="00F70422" w:rsidRDefault="00F70422" w:rsidP="00F70422">
      <w:pPr>
        <w:spacing w:line="240" w:lineRule="auto"/>
        <w:rPr>
          <w:rFonts w:cs="Times New Roman"/>
          <w:sz w:val="24"/>
          <w:szCs w:val="24"/>
        </w:rPr>
      </w:pPr>
      <w:r w:rsidRPr="00F70422">
        <w:rPr>
          <w:rFonts w:cs="Times New Roman"/>
          <w:i/>
          <w:iCs/>
          <w:sz w:val="24"/>
          <w:szCs w:val="24"/>
        </w:rPr>
        <w:t>Правила безопасной жизнедеятельности</w:t>
      </w:r>
    </w:p>
    <w:p w:rsidR="00F70422" w:rsidRPr="00F70422" w:rsidRDefault="00F70422" w:rsidP="00F70422">
      <w:pPr>
        <w:spacing w:line="240" w:lineRule="auto"/>
        <w:rPr>
          <w:rFonts w:cs="Times New Roman"/>
          <w:sz w:val="24"/>
          <w:szCs w:val="24"/>
        </w:rPr>
      </w:pPr>
      <w:r w:rsidRPr="00F70422">
        <w:rPr>
          <w:rFonts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w:t>
      </w:r>
      <w:r w:rsidRPr="00F70422">
        <w:rPr>
          <w:rFonts w:cs="Times New Roman"/>
          <w:sz w:val="24"/>
          <w:szCs w:val="24"/>
        </w:rPr>
        <w:t>и</w:t>
      </w:r>
      <w:r w:rsidRPr="00F70422">
        <w:rPr>
          <w:rFonts w:cs="Times New Roman"/>
          <w:sz w:val="24"/>
          <w:szCs w:val="24"/>
        </w:rPr>
        <w:t>вание, игры на воздухе как условие сохранения и укрепления здоровья.</w:t>
      </w:r>
    </w:p>
    <w:p w:rsidR="00F70422" w:rsidRPr="00F70422" w:rsidRDefault="00F70422" w:rsidP="00F70422">
      <w:pPr>
        <w:spacing w:line="240" w:lineRule="auto"/>
        <w:rPr>
          <w:rFonts w:cs="Times New Roman"/>
          <w:sz w:val="24"/>
          <w:szCs w:val="24"/>
        </w:rPr>
      </w:pPr>
      <w:r w:rsidRPr="00F70422">
        <w:rPr>
          <w:rFonts w:cs="Times New Roman"/>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F70422" w:rsidRPr="00F70422" w:rsidRDefault="00F70422" w:rsidP="00F70422">
      <w:pPr>
        <w:spacing w:line="240" w:lineRule="auto"/>
        <w:rPr>
          <w:rFonts w:cs="Times New Roman"/>
          <w:sz w:val="24"/>
          <w:szCs w:val="24"/>
        </w:rPr>
      </w:pPr>
      <w:r w:rsidRPr="00F70422">
        <w:rPr>
          <w:rFonts w:cs="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w:t>
      </w:r>
      <w:r w:rsidRPr="00F70422">
        <w:rPr>
          <w:rFonts w:cs="Times New Roman"/>
          <w:sz w:val="24"/>
          <w:szCs w:val="24"/>
        </w:rPr>
        <w:t>б</w:t>
      </w:r>
      <w:r w:rsidRPr="00F70422">
        <w:rPr>
          <w:rFonts w:cs="Times New Roman"/>
          <w:sz w:val="24"/>
          <w:szCs w:val="24"/>
        </w:rPr>
        <w:t>щественном транспорте). Номера телефонов экстренной помощи.</w:t>
      </w:r>
    </w:p>
    <w:p w:rsidR="00F70422" w:rsidRPr="00F70422" w:rsidRDefault="00F70422" w:rsidP="00F70422">
      <w:pPr>
        <w:spacing w:line="240" w:lineRule="auto"/>
        <w:rPr>
          <w:rFonts w:cs="Times New Roman"/>
          <w:sz w:val="24"/>
          <w:szCs w:val="24"/>
        </w:rPr>
      </w:pPr>
      <w:r w:rsidRPr="00F70422">
        <w:rPr>
          <w:rFonts w:cs="Times New Roman"/>
          <w:sz w:val="24"/>
          <w:szCs w:val="24"/>
        </w:rPr>
        <w:t>Правила поведения при пользовании компьютером. Безопасность в информацио</w:t>
      </w:r>
      <w:r w:rsidRPr="00F70422">
        <w:rPr>
          <w:rFonts w:cs="Times New Roman"/>
          <w:sz w:val="24"/>
          <w:szCs w:val="24"/>
        </w:rPr>
        <w:t>н</w:t>
      </w:r>
      <w:r w:rsidRPr="00F70422">
        <w:rPr>
          <w:rFonts w:cs="Times New Roman"/>
          <w:sz w:val="24"/>
          <w:szCs w:val="24"/>
        </w:rPr>
        <w:t>но-коммуникационной сети Интернет (коммуникация в мессенджерах и социальных группах) в усл</w:t>
      </w:r>
      <w:r w:rsidRPr="00F70422">
        <w:rPr>
          <w:rFonts w:cs="Times New Roman"/>
          <w:sz w:val="24"/>
          <w:szCs w:val="24"/>
        </w:rPr>
        <w:t>о</w:t>
      </w:r>
      <w:r w:rsidRPr="00F70422">
        <w:rPr>
          <w:rFonts w:cs="Times New Roman"/>
          <w:sz w:val="24"/>
          <w:szCs w:val="24"/>
        </w:rPr>
        <w:t>виях контролируемого доступа в информационно-коммуникационную сеть Интернет.</w:t>
      </w:r>
    </w:p>
    <w:p w:rsidR="00F70422" w:rsidRPr="00F70422" w:rsidRDefault="00F70422" w:rsidP="00F70422">
      <w:pPr>
        <w:spacing w:line="240" w:lineRule="auto"/>
        <w:rPr>
          <w:rFonts w:cs="Times New Roman"/>
          <w:sz w:val="24"/>
          <w:szCs w:val="24"/>
        </w:rPr>
      </w:pPr>
      <w:r w:rsidRPr="00F70422">
        <w:rPr>
          <w:rFonts w:cs="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w:t>
      </w:r>
      <w:r w:rsidRPr="00F70422">
        <w:rPr>
          <w:rFonts w:cs="Times New Roman"/>
          <w:sz w:val="24"/>
          <w:szCs w:val="24"/>
        </w:rPr>
        <w:t>а</w:t>
      </w:r>
      <w:r w:rsidRPr="00F70422">
        <w:rPr>
          <w:rFonts w:cs="Times New Roman"/>
          <w:sz w:val="24"/>
          <w:szCs w:val="24"/>
        </w:rPr>
        <w:t>тивных универсальных учебных действий, регулятивных универсальных учебных действий, совмес</w:t>
      </w:r>
      <w:r w:rsidRPr="00F70422">
        <w:rPr>
          <w:rFonts w:cs="Times New Roman"/>
          <w:sz w:val="24"/>
          <w:szCs w:val="24"/>
        </w:rPr>
        <w:t>т</w:t>
      </w:r>
      <w:r w:rsidRPr="00F70422">
        <w:rPr>
          <w:rFonts w:cs="Times New Roman"/>
          <w:sz w:val="24"/>
          <w:szCs w:val="24"/>
        </w:rPr>
        <w:t>ной деятельности. Универсальные учебные действия (пропедевтический уровень)</w:t>
      </w:r>
    </w:p>
    <w:p w:rsidR="00F70422" w:rsidRPr="00F70422" w:rsidRDefault="00F70422" w:rsidP="00F70422">
      <w:pPr>
        <w:spacing w:line="240" w:lineRule="auto"/>
        <w:rPr>
          <w:rFonts w:cs="Times New Roman"/>
          <w:sz w:val="24"/>
          <w:szCs w:val="24"/>
        </w:rPr>
      </w:pPr>
      <w:r w:rsidRPr="00F70422">
        <w:rPr>
          <w:rFonts w:cs="Times New Roman"/>
          <w:i/>
          <w:iCs/>
          <w:sz w:val="24"/>
          <w:szCs w:val="24"/>
        </w:rPr>
        <w:t>Базовые логические действия</w:t>
      </w:r>
      <w:r w:rsidRPr="00F70422">
        <w:rPr>
          <w:rFonts w:cs="Times New Roman"/>
          <w:sz w:val="24"/>
          <w:szCs w:val="24"/>
        </w:rPr>
        <w:t> как часть познавательных универсальных учебных действий спосо</w:t>
      </w:r>
      <w:r w:rsidRPr="00F70422">
        <w:rPr>
          <w:rFonts w:cs="Times New Roman"/>
          <w:sz w:val="24"/>
          <w:szCs w:val="24"/>
        </w:rPr>
        <w:t>б</w:t>
      </w:r>
      <w:r w:rsidRPr="00F70422">
        <w:rPr>
          <w:rFonts w:cs="Times New Roman"/>
          <w:sz w:val="24"/>
          <w:szCs w:val="24"/>
        </w:rPr>
        <w:t>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ориентироваться в методах познания природы (наблюдение, опыт, сравнение, измер</w:t>
      </w:r>
      <w:r w:rsidRPr="00F70422">
        <w:rPr>
          <w:rFonts w:cs="Times New Roman"/>
          <w:sz w:val="24"/>
          <w:szCs w:val="24"/>
        </w:rPr>
        <w:t>е</w:t>
      </w:r>
      <w:r w:rsidRPr="00F70422">
        <w:rPr>
          <w:rFonts w:cs="Times New Roman"/>
          <w:sz w:val="24"/>
          <w:szCs w:val="24"/>
        </w:rPr>
        <w:t>ние); </w:t>
      </w:r>
    </w:p>
    <w:p w:rsidR="00F70422" w:rsidRPr="00F70422" w:rsidRDefault="00F70422" w:rsidP="00F70422">
      <w:pPr>
        <w:spacing w:line="240" w:lineRule="auto"/>
        <w:rPr>
          <w:rFonts w:cs="Times New Roman"/>
          <w:sz w:val="24"/>
          <w:szCs w:val="24"/>
        </w:rPr>
      </w:pPr>
      <w:r w:rsidRPr="00F70422">
        <w:rPr>
          <w:rFonts w:cs="Times New Roman"/>
          <w:sz w:val="24"/>
          <w:szCs w:val="24"/>
        </w:rPr>
        <w:t>определять на основе наблюдения состояние вещества (жидкое, твёрдое, газообразное); </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символы РФ; </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деревья, кустарники, травы; приводить примеры (в пределах изученного); </w:t>
      </w:r>
    </w:p>
    <w:p w:rsidR="00F70422" w:rsidRPr="00F70422" w:rsidRDefault="00F70422" w:rsidP="00F70422">
      <w:pPr>
        <w:spacing w:line="240" w:lineRule="auto"/>
        <w:rPr>
          <w:rFonts w:cs="Times New Roman"/>
          <w:sz w:val="24"/>
          <w:szCs w:val="24"/>
        </w:rPr>
      </w:pPr>
      <w:r w:rsidRPr="00F70422">
        <w:rPr>
          <w:rFonts w:cs="Times New Roman"/>
          <w:sz w:val="24"/>
          <w:szCs w:val="24"/>
        </w:rPr>
        <w:t>группировать растения: дикорастущие и культурные; лекарственные и ядовитые (в пределах из</w:t>
      </w:r>
      <w:r w:rsidRPr="00F70422">
        <w:rPr>
          <w:rFonts w:cs="Times New Roman"/>
          <w:sz w:val="24"/>
          <w:szCs w:val="24"/>
        </w:rPr>
        <w:t>у</w:t>
      </w:r>
      <w:r w:rsidRPr="00F70422">
        <w:rPr>
          <w:rFonts w:cs="Times New Roman"/>
          <w:sz w:val="24"/>
          <w:szCs w:val="24"/>
        </w:rPr>
        <w:t>ченного); </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прошлое, настоящее, будущее.</w:t>
      </w:r>
    </w:p>
    <w:p w:rsidR="00F70422" w:rsidRPr="00F70422" w:rsidRDefault="00F70422" w:rsidP="00F70422">
      <w:pPr>
        <w:spacing w:line="240" w:lineRule="auto"/>
        <w:rPr>
          <w:rFonts w:cs="Times New Roman"/>
          <w:sz w:val="24"/>
          <w:szCs w:val="24"/>
        </w:rPr>
      </w:pPr>
      <w:r w:rsidRPr="00F70422">
        <w:rPr>
          <w:rFonts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информацию, представленную в тексте, графически, аудиовизуально; </w:t>
      </w:r>
    </w:p>
    <w:p w:rsidR="00F70422" w:rsidRPr="00F70422" w:rsidRDefault="00F70422" w:rsidP="00F70422">
      <w:pPr>
        <w:spacing w:line="240" w:lineRule="auto"/>
        <w:rPr>
          <w:rFonts w:cs="Times New Roman"/>
          <w:sz w:val="24"/>
          <w:szCs w:val="24"/>
        </w:rPr>
      </w:pPr>
      <w:r w:rsidRPr="00F70422">
        <w:rPr>
          <w:rFonts w:cs="Times New Roman"/>
          <w:sz w:val="24"/>
          <w:szCs w:val="24"/>
        </w:rPr>
        <w:t>читать информацию, представленную в схеме, таблице;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используя текстовую информацию, заполнять таблицы; дополнять схемы; </w:t>
      </w:r>
    </w:p>
    <w:p w:rsidR="00F70422" w:rsidRPr="00F70422" w:rsidRDefault="00F70422" w:rsidP="00F70422">
      <w:pPr>
        <w:spacing w:line="240" w:lineRule="auto"/>
        <w:rPr>
          <w:rFonts w:cs="Times New Roman"/>
          <w:sz w:val="24"/>
          <w:szCs w:val="24"/>
        </w:rPr>
      </w:pPr>
      <w:r w:rsidRPr="00F70422">
        <w:rPr>
          <w:rFonts w:cs="Times New Roman"/>
          <w:sz w:val="24"/>
          <w:szCs w:val="24"/>
        </w:rPr>
        <w:t>соотносить пример (рисунок, предложенную ситуацию) со временем протекания.</w:t>
      </w:r>
    </w:p>
    <w:p w:rsidR="00F70422" w:rsidRPr="00F70422" w:rsidRDefault="00F70422" w:rsidP="00F70422">
      <w:pPr>
        <w:spacing w:line="240" w:lineRule="auto"/>
        <w:rPr>
          <w:rFonts w:cs="Times New Roman"/>
          <w:sz w:val="24"/>
          <w:szCs w:val="24"/>
        </w:rPr>
      </w:pPr>
      <w:r w:rsidRPr="00F70422">
        <w:rPr>
          <w:rFonts w:cs="Times New Roman"/>
          <w:i/>
          <w:iCs/>
          <w:sz w:val="24"/>
          <w:szCs w:val="24"/>
        </w:rPr>
        <w:t>Коммуникативные универсальные учебные действия </w:t>
      </w:r>
      <w:r w:rsidRPr="00F70422">
        <w:rPr>
          <w:rFonts w:cs="Times New Roman"/>
          <w:sz w:val="24"/>
          <w:szCs w:val="24"/>
        </w:rPr>
        <w:t>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ориентироваться в терминах (понятиях), соотносить их с краткой характеристикой:</w:t>
      </w:r>
    </w:p>
    <w:p w:rsidR="00F70422" w:rsidRPr="00F70422" w:rsidRDefault="00F70422" w:rsidP="00F70422">
      <w:pPr>
        <w:spacing w:line="240" w:lineRule="auto"/>
        <w:rPr>
          <w:rFonts w:cs="Times New Roman"/>
          <w:sz w:val="24"/>
          <w:szCs w:val="24"/>
        </w:rPr>
      </w:pPr>
      <w:r w:rsidRPr="00F70422">
        <w:rPr>
          <w:rFonts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w:t>
      </w:r>
      <w:r w:rsidRPr="00F70422">
        <w:rPr>
          <w:rFonts w:cs="Times New Roman"/>
          <w:sz w:val="24"/>
          <w:szCs w:val="24"/>
        </w:rPr>
        <w:t>о</w:t>
      </w:r>
      <w:r w:rsidRPr="00F70422">
        <w:rPr>
          <w:rFonts w:cs="Times New Roman"/>
          <w:sz w:val="24"/>
          <w:szCs w:val="24"/>
        </w:rPr>
        <w:t>дина, столица, родной край, регион); </w:t>
      </w:r>
    </w:p>
    <w:p w:rsidR="00F70422" w:rsidRPr="00F70422" w:rsidRDefault="00F70422" w:rsidP="00F70422">
      <w:pPr>
        <w:spacing w:line="240" w:lineRule="auto"/>
        <w:rPr>
          <w:rFonts w:cs="Times New Roman"/>
          <w:sz w:val="24"/>
          <w:szCs w:val="24"/>
        </w:rPr>
      </w:pPr>
      <w:r w:rsidRPr="00F70422">
        <w:rPr>
          <w:rFonts w:cs="Times New Roman"/>
          <w:sz w:val="24"/>
          <w:szCs w:val="24"/>
        </w:rPr>
        <w:t>понятия и термины, связанные с миром природы (среда обитания, тело, явление, вещество; зап</w:t>
      </w:r>
      <w:r w:rsidRPr="00F70422">
        <w:rPr>
          <w:rFonts w:cs="Times New Roman"/>
          <w:sz w:val="24"/>
          <w:szCs w:val="24"/>
        </w:rPr>
        <w:t>о</w:t>
      </w:r>
      <w:r w:rsidRPr="00F70422">
        <w:rPr>
          <w:rFonts w:cs="Times New Roman"/>
          <w:sz w:val="24"/>
          <w:szCs w:val="24"/>
        </w:rPr>
        <w:t>ведник); </w:t>
      </w:r>
    </w:p>
    <w:p w:rsidR="00F70422" w:rsidRPr="00F70422" w:rsidRDefault="00F70422" w:rsidP="00F70422">
      <w:pPr>
        <w:spacing w:line="240" w:lineRule="auto"/>
        <w:rPr>
          <w:rFonts w:cs="Times New Roman"/>
          <w:sz w:val="24"/>
          <w:szCs w:val="24"/>
        </w:rPr>
      </w:pPr>
      <w:r w:rsidRPr="00F70422">
        <w:rPr>
          <w:rFonts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условия жизни на Земле, отличие нашей планеты от других планет Солнечной системы;</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высказывания-рассуждения (например, признаки животного и растения как живого сущ</w:t>
      </w:r>
      <w:r w:rsidRPr="00F70422">
        <w:rPr>
          <w:rFonts w:cs="Times New Roman"/>
          <w:sz w:val="24"/>
          <w:szCs w:val="24"/>
        </w:rPr>
        <w:t>е</w:t>
      </w:r>
      <w:r w:rsidRPr="00F70422">
        <w:rPr>
          <w:rFonts w:cs="Times New Roman"/>
          <w:sz w:val="24"/>
          <w:szCs w:val="24"/>
        </w:rPr>
        <w:t>ства; связь изменений в живой природе с явлениями неживой природы);</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растений и животных, занесённых в Красную книгу России (на примере своей местности);</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современные события от имени их участника.</w:t>
      </w:r>
    </w:p>
    <w:p w:rsidR="00F70422" w:rsidRPr="00F70422" w:rsidRDefault="00F70422" w:rsidP="00F70422">
      <w:pPr>
        <w:spacing w:line="240" w:lineRule="auto"/>
        <w:rPr>
          <w:rFonts w:cs="Times New Roman"/>
          <w:sz w:val="24"/>
          <w:szCs w:val="24"/>
        </w:rPr>
      </w:pPr>
      <w:r w:rsidRPr="00F70422">
        <w:rPr>
          <w:rFonts w:cs="Times New Roman"/>
          <w:i/>
          <w:iCs/>
          <w:sz w:val="24"/>
          <w:szCs w:val="24"/>
        </w:rPr>
        <w:t>Регулятивные универсальные учебные действия </w:t>
      </w:r>
      <w:r w:rsidRPr="00F70422">
        <w:rPr>
          <w:rFonts w:cs="Times New Roman"/>
          <w:sz w:val="24"/>
          <w:szCs w:val="24"/>
        </w:rPr>
        <w:t>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следовать образцу, предложенному плану и инструкции при решении учебной задачи;</w:t>
      </w:r>
    </w:p>
    <w:p w:rsidR="00F70422" w:rsidRPr="00F70422" w:rsidRDefault="00F70422" w:rsidP="00F70422">
      <w:pPr>
        <w:spacing w:line="240" w:lineRule="auto"/>
        <w:rPr>
          <w:rFonts w:cs="Times New Roman"/>
          <w:sz w:val="24"/>
          <w:szCs w:val="24"/>
        </w:rPr>
      </w:pPr>
      <w:r w:rsidRPr="00F70422">
        <w:rPr>
          <w:rFonts w:cs="Times New Roman"/>
          <w:sz w:val="24"/>
          <w:szCs w:val="24"/>
        </w:rPr>
        <w:t>контролировать с небольшой помощью учителя последовательность действий по реш</w:t>
      </w:r>
      <w:r w:rsidRPr="00F70422">
        <w:rPr>
          <w:rFonts w:cs="Times New Roman"/>
          <w:sz w:val="24"/>
          <w:szCs w:val="24"/>
        </w:rPr>
        <w:t>е</w:t>
      </w:r>
      <w:r w:rsidRPr="00F70422">
        <w:rPr>
          <w:rFonts w:cs="Times New Roman"/>
          <w:sz w:val="24"/>
          <w:szCs w:val="24"/>
        </w:rPr>
        <w:t>нию учебной задачи; </w:t>
      </w:r>
    </w:p>
    <w:p w:rsidR="00F70422" w:rsidRPr="00F70422" w:rsidRDefault="00F70422" w:rsidP="00F70422">
      <w:pPr>
        <w:spacing w:line="240" w:lineRule="auto"/>
        <w:rPr>
          <w:rFonts w:cs="Times New Roman"/>
          <w:sz w:val="24"/>
          <w:szCs w:val="24"/>
        </w:rPr>
      </w:pPr>
      <w:r w:rsidRPr="00F70422">
        <w:rPr>
          <w:rFonts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F70422" w:rsidRPr="00F70422" w:rsidRDefault="00F70422" w:rsidP="00F70422">
      <w:pPr>
        <w:spacing w:line="240" w:lineRule="auto"/>
        <w:rPr>
          <w:rFonts w:cs="Times New Roman"/>
          <w:sz w:val="24"/>
          <w:szCs w:val="24"/>
        </w:rPr>
      </w:pPr>
      <w:r w:rsidRPr="00F70422">
        <w:rPr>
          <w:rFonts w:cs="Times New Roman"/>
          <w:i/>
          <w:iCs/>
          <w:sz w:val="24"/>
          <w:szCs w:val="24"/>
        </w:rPr>
        <w:t>Совместная деятельность </w:t>
      </w:r>
      <w:r w:rsidRPr="00F70422">
        <w:rPr>
          <w:rFonts w:cs="Times New Roman"/>
          <w:sz w:val="24"/>
          <w:szCs w:val="24"/>
        </w:rPr>
        <w:t>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строить свою учебную и игровую деятельность, житейские ситуации в соответствии с правилами поведения, принятыми в обществе; </w:t>
      </w:r>
    </w:p>
    <w:p w:rsidR="00F70422" w:rsidRPr="00F70422" w:rsidRDefault="00F70422" w:rsidP="00F70422">
      <w:pPr>
        <w:spacing w:line="240" w:lineRule="auto"/>
        <w:rPr>
          <w:rFonts w:cs="Times New Roman"/>
          <w:sz w:val="24"/>
          <w:szCs w:val="24"/>
        </w:rPr>
      </w:pPr>
      <w:r w:rsidRPr="00F70422">
        <w:rPr>
          <w:rFonts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 </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F70422" w:rsidRPr="00F70422" w:rsidRDefault="00F70422" w:rsidP="00F70422">
      <w:pPr>
        <w:spacing w:line="240" w:lineRule="auto"/>
        <w:rPr>
          <w:rFonts w:cs="Times New Roman"/>
          <w:sz w:val="24"/>
          <w:szCs w:val="24"/>
        </w:rPr>
      </w:pPr>
      <w:r w:rsidRPr="00F70422">
        <w:rPr>
          <w:rFonts w:cs="Times New Roman"/>
          <w:sz w:val="24"/>
          <w:szCs w:val="24"/>
        </w:rPr>
        <w:t>определять причины возможных конфликтов, выбирать (из предложенных) способы их разрешения.</w:t>
      </w:r>
    </w:p>
    <w:p w:rsidR="00F70422" w:rsidRPr="00F70422" w:rsidRDefault="00F70422" w:rsidP="00F70422">
      <w:pPr>
        <w:spacing w:line="240" w:lineRule="auto"/>
        <w:rPr>
          <w:rFonts w:cs="Times New Roman"/>
          <w:sz w:val="24"/>
          <w:szCs w:val="24"/>
        </w:rPr>
      </w:pPr>
      <w:r w:rsidRPr="00F70422">
        <w:rPr>
          <w:rFonts w:cs="Times New Roman"/>
          <w:sz w:val="24"/>
          <w:szCs w:val="24"/>
        </w:rPr>
        <w:t>3 КЛАСС</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общество</w:t>
      </w:r>
    </w:p>
    <w:p w:rsidR="00F70422" w:rsidRPr="00F70422" w:rsidRDefault="00F70422" w:rsidP="00F70422">
      <w:pPr>
        <w:spacing w:line="240" w:lineRule="auto"/>
        <w:rPr>
          <w:rFonts w:cs="Times New Roman"/>
          <w:sz w:val="24"/>
          <w:szCs w:val="24"/>
        </w:rPr>
      </w:pPr>
      <w:r w:rsidRPr="00F70422">
        <w:rPr>
          <w:rFonts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w:t>
      </w:r>
      <w:r w:rsidRPr="00F70422">
        <w:rPr>
          <w:rFonts w:cs="Times New Roman"/>
          <w:sz w:val="24"/>
          <w:szCs w:val="24"/>
        </w:rPr>
        <w:t>о</w:t>
      </w:r>
      <w:r w:rsidRPr="00F70422">
        <w:rPr>
          <w:rFonts w:cs="Times New Roman"/>
          <w:sz w:val="24"/>
          <w:szCs w:val="24"/>
        </w:rPr>
        <w:t>его региона. Города Золотого кольца России. Н</w:t>
      </w:r>
      <w:r w:rsidRPr="00F70422">
        <w:rPr>
          <w:rFonts w:cs="Times New Roman"/>
          <w:sz w:val="24"/>
          <w:szCs w:val="24"/>
        </w:rPr>
        <w:t>а</w:t>
      </w:r>
      <w:r w:rsidRPr="00F70422">
        <w:rPr>
          <w:rFonts w:cs="Times New Roman"/>
          <w:sz w:val="24"/>
          <w:szCs w:val="24"/>
        </w:rPr>
        <w:t>роды России. Уважение к культуре, традициям своего народа и других народов, госуда</w:t>
      </w:r>
      <w:r w:rsidRPr="00F70422">
        <w:rPr>
          <w:rFonts w:cs="Times New Roman"/>
          <w:sz w:val="24"/>
          <w:szCs w:val="24"/>
        </w:rPr>
        <w:t>р</w:t>
      </w:r>
      <w:r w:rsidRPr="00F70422">
        <w:rPr>
          <w:rFonts w:cs="Times New Roman"/>
          <w:sz w:val="24"/>
          <w:szCs w:val="24"/>
        </w:rPr>
        <w:t>ственным символам России.</w:t>
      </w:r>
    </w:p>
    <w:p w:rsidR="00F70422" w:rsidRPr="00F70422" w:rsidRDefault="00F70422" w:rsidP="00F70422">
      <w:pPr>
        <w:spacing w:line="240" w:lineRule="auto"/>
        <w:rPr>
          <w:rFonts w:cs="Times New Roman"/>
          <w:sz w:val="24"/>
          <w:szCs w:val="24"/>
        </w:rPr>
      </w:pPr>
      <w:r w:rsidRPr="00F70422">
        <w:rPr>
          <w:rFonts w:cs="Times New Roman"/>
          <w:sz w:val="24"/>
          <w:szCs w:val="24"/>
        </w:rPr>
        <w:t>Семья – коллектив близких, родных людей. Семейный бюджет, доходы и расходы семьи. Уважение к семейным ценностям.</w:t>
      </w:r>
    </w:p>
    <w:p w:rsidR="00F70422" w:rsidRPr="00F70422" w:rsidRDefault="00F70422" w:rsidP="00F70422">
      <w:pPr>
        <w:spacing w:line="240" w:lineRule="auto"/>
        <w:rPr>
          <w:rFonts w:cs="Times New Roman"/>
          <w:sz w:val="24"/>
          <w:szCs w:val="24"/>
        </w:rPr>
      </w:pPr>
      <w:r w:rsidRPr="00F70422">
        <w:rPr>
          <w:rFonts w:cs="Times New Roman"/>
          <w:sz w:val="24"/>
          <w:szCs w:val="24"/>
        </w:rPr>
        <w:t>Правила нравственного поведения в социуме. Внимание, уважительное отношение к людям с огр</w:t>
      </w:r>
      <w:r w:rsidRPr="00F70422">
        <w:rPr>
          <w:rFonts w:cs="Times New Roman"/>
          <w:sz w:val="24"/>
          <w:szCs w:val="24"/>
        </w:rPr>
        <w:t>а</w:t>
      </w:r>
      <w:r w:rsidRPr="00F70422">
        <w:rPr>
          <w:rFonts w:cs="Times New Roman"/>
          <w:sz w:val="24"/>
          <w:szCs w:val="24"/>
        </w:rPr>
        <w:t>ниченными возможностями здоровья, забота о них.</w:t>
      </w:r>
    </w:p>
    <w:p w:rsidR="00F70422" w:rsidRPr="00F70422" w:rsidRDefault="00F70422" w:rsidP="00F70422">
      <w:pPr>
        <w:spacing w:line="240" w:lineRule="auto"/>
        <w:rPr>
          <w:rFonts w:cs="Times New Roman"/>
          <w:sz w:val="24"/>
          <w:szCs w:val="24"/>
        </w:rPr>
      </w:pPr>
      <w:r w:rsidRPr="00F70422">
        <w:rPr>
          <w:rFonts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w:t>
      </w:r>
      <w:r w:rsidRPr="00F70422">
        <w:rPr>
          <w:rFonts w:cs="Times New Roman"/>
          <w:sz w:val="24"/>
          <w:szCs w:val="24"/>
        </w:rPr>
        <w:t>с</w:t>
      </w:r>
      <w:r w:rsidRPr="00F70422">
        <w:rPr>
          <w:rFonts w:cs="Times New Roman"/>
          <w:sz w:val="24"/>
          <w:szCs w:val="24"/>
        </w:rPr>
        <w:t>сии.</w:t>
      </w:r>
    </w:p>
    <w:p w:rsidR="00F70422" w:rsidRPr="00F70422" w:rsidRDefault="00F70422" w:rsidP="00F70422">
      <w:pPr>
        <w:spacing w:line="240" w:lineRule="auto"/>
        <w:rPr>
          <w:rFonts w:cs="Times New Roman"/>
          <w:sz w:val="24"/>
          <w:szCs w:val="24"/>
        </w:rPr>
      </w:pPr>
      <w:r w:rsidRPr="00F70422">
        <w:rPr>
          <w:rFonts w:cs="Times New Roman"/>
          <w:sz w:val="24"/>
          <w:szCs w:val="24"/>
        </w:rPr>
        <w:t>Страны и народы мира. Памятники природы и культуры – символы стран, в которых они находятся.</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природа</w:t>
      </w:r>
    </w:p>
    <w:p w:rsidR="00F70422" w:rsidRPr="00F70422" w:rsidRDefault="00F70422" w:rsidP="00F70422">
      <w:pPr>
        <w:spacing w:line="240" w:lineRule="auto"/>
        <w:rPr>
          <w:rFonts w:cs="Times New Roman"/>
          <w:sz w:val="24"/>
          <w:szCs w:val="24"/>
        </w:rPr>
      </w:pPr>
      <w:r w:rsidRPr="00F70422">
        <w:rPr>
          <w:rFonts w:cs="Times New Roman"/>
          <w:sz w:val="24"/>
          <w:szCs w:val="24"/>
        </w:rPr>
        <w:t>Методы изучения природы. Карта мира. Материки и части света.</w:t>
      </w:r>
    </w:p>
    <w:p w:rsidR="00F70422" w:rsidRPr="00F70422" w:rsidRDefault="00F70422" w:rsidP="00F70422">
      <w:pPr>
        <w:spacing w:line="240" w:lineRule="auto"/>
        <w:rPr>
          <w:rFonts w:cs="Times New Roman"/>
          <w:sz w:val="24"/>
          <w:szCs w:val="24"/>
        </w:rPr>
      </w:pPr>
      <w:r w:rsidRPr="00F70422">
        <w:rPr>
          <w:rFonts w:cs="Times New Roman"/>
          <w:sz w:val="24"/>
          <w:szCs w:val="24"/>
        </w:rPr>
        <w:t>Вещество. Разнообразие веществ в окружающем мире. Примеры веществ: соль, сахар, вода, пр</w:t>
      </w:r>
      <w:r w:rsidRPr="00F70422">
        <w:rPr>
          <w:rFonts w:cs="Times New Roman"/>
          <w:sz w:val="24"/>
          <w:szCs w:val="24"/>
        </w:rPr>
        <w:t>и</w:t>
      </w:r>
      <w:r w:rsidRPr="00F70422">
        <w:rPr>
          <w:rFonts w:cs="Times New Roman"/>
          <w:sz w:val="24"/>
          <w:szCs w:val="24"/>
        </w:rPr>
        <w:t>родный газ. Твёрдые тела, жидкости, газы. Простейшие практические работы с веществами, жидк</w:t>
      </w:r>
      <w:r w:rsidRPr="00F70422">
        <w:rPr>
          <w:rFonts w:cs="Times New Roman"/>
          <w:sz w:val="24"/>
          <w:szCs w:val="24"/>
        </w:rPr>
        <w:t>о</w:t>
      </w:r>
      <w:r w:rsidRPr="00F70422">
        <w:rPr>
          <w:rFonts w:cs="Times New Roman"/>
          <w:sz w:val="24"/>
          <w:szCs w:val="24"/>
        </w:rPr>
        <w:t>стями, газами. Воздух – смесь газов. Свойства воздуха. Значение воздуха для растений, животных, человека. Вода. Свойства воды. Состояния воды, её ра</w:t>
      </w:r>
      <w:r w:rsidRPr="00F70422">
        <w:rPr>
          <w:rFonts w:cs="Times New Roman"/>
          <w:sz w:val="24"/>
          <w:szCs w:val="24"/>
        </w:rPr>
        <w:t>с</w:t>
      </w:r>
      <w:r w:rsidRPr="00F70422">
        <w:rPr>
          <w:rFonts w:cs="Times New Roman"/>
          <w:sz w:val="24"/>
          <w:szCs w:val="24"/>
        </w:rPr>
        <w:t>пространение в природе, значение для живых организмов и хозяйственной жизни человека. Круговорот воды в природе. Охрана воздуха, воды.</w:t>
      </w:r>
    </w:p>
    <w:p w:rsidR="00F70422" w:rsidRPr="00F70422" w:rsidRDefault="00F70422" w:rsidP="00F70422">
      <w:pPr>
        <w:spacing w:line="240" w:lineRule="auto"/>
        <w:rPr>
          <w:rFonts w:cs="Times New Roman"/>
          <w:sz w:val="24"/>
          <w:szCs w:val="24"/>
        </w:rPr>
      </w:pPr>
      <w:r w:rsidRPr="00F70422">
        <w:rPr>
          <w:rFonts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w:t>
      </w:r>
      <w:r w:rsidRPr="00F70422">
        <w:rPr>
          <w:rFonts w:cs="Times New Roman"/>
          <w:sz w:val="24"/>
          <w:szCs w:val="24"/>
        </w:rPr>
        <w:t>е</w:t>
      </w:r>
      <w:r w:rsidRPr="00F70422">
        <w:rPr>
          <w:rFonts w:cs="Times New Roman"/>
          <w:sz w:val="24"/>
          <w:szCs w:val="24"/>
        </w:rPr>
        <w:t>ловека.</w:t>
      </w:r>
    </w:p>
    <w:p w:rsidR="00F70422" w:rsidRPr="00F70422" w:rsidRDefault="00F70422" w:rsidP="00F70422">
      <w:pPr>
        <w:spacing w:line="240" w:lineRule="auto"/>
        <w:rPr>
          <w:rFonts w:cs="Times New Roman"/>
          <w:sz w:val="24"/>
          <w:szCs w:val="24"/>
        </w:rPr>
      </w:pPr>
      <w:r w:rsidRPr="00F70422">
        <w:rPr>
          <w:rFonts w:cs="Times New Roman"/>
          <w:sz w:val="24"/>
          <w:szCs w:val="24"/>
        </w:rPr>
        <w:t>Первоначальные представления о бактериях. Грибы: строение шляпочных грибов. Грибы съедобные и несъедобные.</w:t>
      </w:r>
    </w:p>
    <w:p w:rsidR="00F70422" w:rsidRPr="00F70422" w:rsidRDefault="00F70422" w:rsidP="00F70422">
      <w:pPr>
        <w:spacing w:line="240" w:lineRule="auto"/>
        <w:rPr>
          <w:rFonts w:cs="Times New Roman"/>
          <w:sz w:val="24"/>
          <w:szCs w:val="24"/>
        </w:rPr>
      </w:pPr>
      <w:r w:rsidRPr="00F70422">
        <w:rPr>
          <w:rFonts w:cs="Times New Roman"/>
          <w:sz w:val="24"/>
          <w:szCs w:val="24"/>
        </w:rPr>
        <w:t>Разнообразие растений. Зависимость жизненного цикла организмов от условий окр</w:t>
      </w:r>
      <w:r w:rsidRPr="00F70422">
        <w:rPr>
          <w:rFonts w:cs="Times New Roman"/>
          <w:sz w:val="24"/>
          <w:szCs w:val="24"/>
        </w:rPr>
        <w:t>у</w:t>
      </w:r>
      <w:r w:rsidRPr="00F70422">
        <w:rPr>
          <w:rFonts w:cs="Times New Roman"/>
          <w:sz w:val="24"/>
          <w:szCs w:val="24"/>
        </w:rPr>
        <w:t>жающей среды. Размножение и развитие растений. Особенности питания и дыхания ра</w:t>
      </w:r>
      <w:r w:rsidRPr="00F70422">
        <w:rPr>
          <w:rFonts w:cs="Times New Roman"/>
          <w:sz w:val="24"/>
          <w:szCs w:val="24"/>
        </w:rPr>
        <w:t>с</w:t>
      </w:r>
      <w:r w:rsidRPr="00F70422">
        <w:rPr>
          <w:rFonts w:cs="Times New Roman"/>
          <w:sz w:val="24"/>
          <w:szCs w:val="24"/>
        </w:rPr>
        <w:t>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70422" w:rsidRPr="00F70422" w:rsidRDefault="00F70422" w:rsidP="00F70422">
      <w:pPr>
        <w:spacing w:line="240" w:lineRule="auto"/>
        <w:rPr>
          <w:rFonts w:cs="Times New Roman"/>
          <w:sz w:val="24"/>
          <w:szCs w:val="24"/>
        </w:rPr>
      </w:pPr>
      <w:r w:rsidRPr="00F70422">
        <w:rPr>
          <w:rFonts w:cs="Times New Roman"/>
          <w:sz w:val="24"/>
          <w:szCs w:val="24"/>
        </w:rPr>
        <w:t>Разнообразие животных. Зависимость жизненного цикла организмов от условий окр</w:t>
      </w:r>
      <w:r w:rsidRPr="00F70422">
        <w:rPr>
          <w:rFonts w:cs="Times New Roman"/>
          <w:sz w:val="24"/>
          <w:szCs w:val="24"/>
        </w:rPr>
        <w:t>у</w:t>
      </w:r>
      <w:r w:rsidRPr="00F70422">
        <w:rPr>
          <w:rFonts w:cs="Times New Roman"/>
          <w:sz w:val="24"/>
          <w:szCs w:val="24"/>
        </w:rPr>
        <w:t>жающей среды. Размножение и развитие животных (рыбы, птицы, звери). Особенности питания животных. Цепи п</w:t>
      </w:r>
      <w:r w:rsidRPr="00F70422">
        <w:rPr>
          <w:rFonts w:cs="Times New Roman"/>
          <w:sz w:val="24"/>
          <w:szCs w:val="24"/>
        </w:rPr>
        <w:t>и</w:t>
      </w:r>
      <w:r w:rsidRPr="00F70422">
        <w:rPr>
          <w:rFonts w:cs="Times New Roman"/>
          <w:sz w:val="24"/>
          <w:szCs w:val="24"/>
        </w:rPr>
        <w:t>тания. Условия, необходимые для жизни животных (воздух, вода, тепло, пища). Роль животных в природе и жизни людей, бережное отношение чел</w:t>
      </w:r>
      <w:r w:rsidRPr="00F70422">
        <w:rPr>
          <w:rFonts w:cs="Times New Roman"/>
          <w:sz w:val="24"/>
          <w:szCs w:val="24"/>
        </w:rPr>
        <w:t>о</w:t>
      </w:r>
      <w:r w:rsidRPr="00F70422">
        <w:rPr>
          <w:rFonts w:cs="Times New Roman"/>
          <w:sz w:val="24"/>
          <w:szCs w:val="24"/>
        </w:rPr>
        <w:t>века к животным. Охрана животных. Животные родного края, их названия, краткая х</w:t>
      </w:r>
      <w:r w:rsidRPr="00F70422">
        <w:rPr>
          <w:rFonts w:cs="Times New Roman"/>
          <w:sz w:val="24"/>
          <w:szCs w:val="24"/>
        </w:rPr>
        <w:t>а</w:t>
      </w:r>
      <w:r w:rsidRPr="00F70422">
        <w:rPr>
          <w:rFonts w:cs="Times New Roman"/>
          <w:sz w:val="24"/>
          <w:szCs w:val="24"/>
        </w:rPr>
        <w:t>рактеристика на основе наблюдений.</w:t>
      </w:r>
    </w:p>
    <w:p w:rsidR="00F70422" w:rsidRPr="00F70422" w:rsidRDefault="00F70422" w:rsidP="00F70422">
      <w:pPr>
        <w:spacing w:line="240" w:lineRule="auto"/>
        <w:rPr>
          <w:rFonts w:cs="Times New Roman"/>
          <w:sz w:val="24"/>
          <w:szCs w:val="24"/>
        </w:rPr>
      </w:pPr>
      <w:r w:rsidRPr="00F70422">
        <w:rPr>
          <w:rFonts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w:t>
      </w:r>
      <w:r w:rsidRPr="00F70422">
        <w:rPr>
          <w:rFonts w:cs="Times New Roman"/>
          <w:sz w:val="24"/>
          <w:szCs w:val="24"/>
        </w:rPr>
        <w:t>е</w:t>
      </w:r>
      <w:r w:rsidRPr="00F70422">
        <w:rPr>
          <w:rFonts w:cs="Times New Roman"/>
          <w:sz w:val="24"/>
          <w:szCs w:val="24"/>
        </w:rPr>
        <w:t>ствах.</w:t>
      </w:r>
    </w:p>
    <w:p w:rsidR="00F70422" w:rsidRPr="00F70422" w:rsidRDefault="00F70422" w:rsidP="00F70422">
      <w:pPr>
        <w:spacing w:line="240" w:lineRule="auto"/>
        <w:rPr>
          <w:rFonts w:cs="Times New Roman"/>
          <w:sz w:val="24"/>
          <w:szCs w:val="24"/>
        </w:rPr>
      </w:pPr>
      <w:r w:rsidRPr="00F70422">
        <w:rPr>
          <w:rFonts w:cs="Times New Roman"/>
          <w:sz w:val="24"/>
          <w:szCs w:val="24"/>
        </w:rPr>
        <w:t>Человек – часть природы. Общее представление о строении тела человека. Системы органов (опо</w:t>
      </w:r>
      <w:r w:rsidRPr="00F70422">
        <w:rPr>
          <w:rFonts w:cs="Times New Roman"/>
          <w:sz w:val="24"/>
          <w:szCs w:val="24"/>
        </w:rPr>
        <w:t>р</w:t>
      </w:r>
      <w:r w:rsidRPr="00F70422">
        <w:rPr>
          <w:rFonts w:cs="Times New Roman"/>
          <w:sz w:val="24"/>
          <w:szCs w:val="24"/>
        </w:rPr>
        <w:t>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70422" w:rsidRPr="00F70422" w:rsidRDefault="00F70422" w:rsidP="00F70422">
      <w:pPr>
        <w:spacing w:line="240" w:lineRule="auto"/>
        <w:rPr>
          <w:rFonts w:cs="Times New Roman"/>
          <w:sz w:val="24"/>
          <w:szCs w:val="24"/>
        </w:rPr>
      </w:pPr>
      <w:r w:rsidRPr="00F70422">
        <w:rPr>
          <w:rFonts w:cs="Times New Roman"/>
          <w:i/>
          <w:iCs/>
          <w:sz w:val="24"/>
          <w:szCs w:val="24"/>
        </w:rPr>
        <w:t>Правила безопасной жизнедеятельности</w:t>
      </w:r>
    </w:p>
    <w:p w:rsidR="00F70422" w:rsidRPr="00F70422" w:rsidRDefault="00F70422" w:rsidP="00F70422">
      <w:pPr>
        <w:spacing w:line="240" w:lineRule="auto"/>
        <w:rPr>
          <w:rFonts w:cs="Times New Roman"/>
          <w:sz w:val="24"/>
          <w:szCs w:val="24"/>
        </w:rPr>
      </w:pPr>
      <w:r w:rsidRPr="00F70422">
        <w:rPr>
          <w:rFonts w:cs="Times New Roman"/>
          <w:sz w:val="24"/>
          <w:szCs w:val="24"/>
        </w:rPr>
        <w:t>Здоровый образ жизни: двигательная активность (утренняя зарядка, динамические паузы), закал</w:t>
      </w:r>
      <w:r w:rsidRPr="00F70422">
        <w:rPr>
          <w:rFonts w:cs="Times New Roman"/>
          <w:sz w:val="24"/>
          <w:szCs w:val="24"/>
        </w:rPr>
        <w:t>и</w:t>
      </w:r>
      <w:r w:rsidRPr="00F70422">
        <w:rPr>
          <w:rFonts w:cs="Times New Roman"/>
          <w:sz w:val="24"/>
          <w:szCs w:val="24"/>
        </w:rPr>
        <w:t>вание и профилактика заболеваний. Забота о здоровье и безопасности окружающих людей. Безопа</w:t>
      </w:r>
      <w:r w:rsidRPr="00F70422">
        <w:rPr>
          <w:rFonts w:cs="Times New Roman"/>
          <w:sz w:val="24"/>
          <w:szCs w:val="24"/>
        </w:rPr>
        <w:t>с</w:t>
      </w:r>
      <w:r w:rsidRPr="00F70422">
        <w:rPr>
          <w:rFonts w:cs="Times New Roman"/>
          <w:sz w:val="24"/>
          <w:szCs w:val="24"/>
        </w:rPr>
        <w:t>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w:t>
      </w:r>
      <w:r w:rsidRPr="00F70422">
        <w:rPr>
          <w:rFonts w:cs="Times New Roman"/>
          <w:sz w:val="24"/>
          <w:szCs w:val="24"/>
        </w:rPr>
        <w:t>о</w:t>
      </w:r>
      <w:r w:rsidRPr="00F70422">
        <w:rPr>
          <w:rFonts w:cs="Times New Roman"/>
          <w:sz w:val="24"/>
          <w:szCs w:val="24"/>
        </w:rPr>
        <w:t>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F70422" w:rsidRPr="00F70422" w:rsidRDefault="00F70422" w:rsidP="00F70422">
      <w:pPr>
        <w:spacing w:line="240" w:lineRule="auto"/>
        <w:rPr>
          <w:rFonts w:cs="Times New Roman"/>
          <w:sz w:val="24"/>
          <w:szCs w:val="24"/>
        </w:rPr>
      </w:pPr>
      <w:r w:rsidRPr="00F70422">
        <w:rPr>
          <w:rFonts w:cs="Times New Roman"/>
          <w:sz w:val="24"/>
          <w:szCs w:val="24"/>
        </w:rP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w:t>
      </w:r>
      <w:r w:rsidRPr="00F70422">
        <w:rPr>
          <w:rFonts w:cs="Times New Roman"/>
          <w:sz w:val="24"/>
          <w:szCs w:val="24"/>
        </w:rPr>
        <w:t>у</w:t>
      </w:r>
      <w:r w:rsidRPr="00F70422">
        <w:rPr>
          <w:rFonts w:cs="Times New Roman"/>
          <w:sz w:val="24"/>
          <w:szCs w:val="24"/>
        </w:rPr>
        <w:t>никации в мессенджерах и социальных группах) в условиях контролируемого доступа в информационно-коммуникационную сеть Интернет. </w:t>
      </w:r>
    </w:p>
    <w:p w:rsidR="00F70422" w:rsidRPr="00F70422" w:rsidRDefault="00F70422" w:rsidP="00F70422">
      <w:pPr>
        <w:spacing w:line="240" w:lineRule="auto"/>
        <w:rPr>
          <w:rFonts w:cs="Times New Roman"/>
          <w:sz w:val="24"/>
          <w:szCs w:val="24"/>
        </w:rPr>
      </w:pPr>
      <w:r w:rsidRPr="00F70422">
        <w:rPr>
          <w:rFonts w:cs="Times New Roman"/>
          <w:sz w:val="24"/>
          <w:szCs w:val="24"/>
        </w:rPr>
        <w:t>Изучение окружающего мира в 3 классе способствует освоению ряда универсальных учебных де</w:t>
      </w:r>
      <w:r w:rsidRPr="00F70422">
        <w:rPr>
          <w:rFonts w:cs="Times New Roman"/>
          <w:sz w:val="24"/>
          <w:szCs w:val="24"/>
        </w:rPr>
        <w:t>й</w:t>
      </w:r>
      <w:r w:rsidRPr="00F70422">
        <w:rPr>
          <w:rFonts w:cs="Times New Roman"/>
          <w:sz w:val="24"/>
          <w:szCs w:val="24"/>
        </w:rPr>
        <w:t>ствий: познавательных универсальных учебных действий, коммуникативных универсальных учебных действий, регулятивных универсальных учебных действий, с</w:t>
      </w:r>
      <w:r w:rsidRPr="00F70422">
        <w:rPr>
          <w:rFonts w:cs="Times New Roman"/>
          <w:sz w:val="24"/>
          <w:szCs w:val="24"/>
        </w:rPr>
        <w:t>о</w:t>
      </w:r>
      <w:r w:rsidRPr="00F70422">
        <w:rPr>
          <w:rFonts w:cs="Times New Roman"/>
          <w:sz w:val="24"/>
          <w:szCs w:val="24"/>
        </w:rPr>
        <w:t>вместной деятельности.</w:t>
      </w:r>
    </w:p>
    <w:p w:rsidR="00F70422" w:rsidRPr="00F70422" w:rsidRDefault="00F70422" w:rsidP="00F70422">
      <w:pPr>
        <w:spacing w:line="240" w:lineRule="auto"/>
        <w:rPr>
          <w:rFonts w:cs="Times New Roman"/>
          <w:sz w:val="24"/>
          <w:szCs w:val="24"/>
        </w:rPr>
      </w:pPr>
      <w:r w:rsidRPr="00F70422">
        <w:rPr>
          <w:rFonts w:cs="Times New Roman"/>
          <w:i/>
          <w:iCs/>
          <w:sz w:val="24"/>
          <w:szCs w:val="24"/>
        </w:rPr>
        <w:t>Базовые логические и исследовательские действия</w:t>
      </w:r>
      <w:r w:rsidRPr="00F70422">
        <w:rPr>
          <w:rFonts w:cs="Times New Roman"/>
          <w:sz w:val="24"/>
          <w:szCs w:val="24"/>
        </w:rPr>
        <w:t> как часть познавательных универсальных уче</w:t>
      </w:r>
      <w:r w:rsidRPr="00F70422">
        <w:rPr>
          <w:rFonts w:cs="Times New Roman"/>
          <w:sz w:val="24"/>
          <w:szCs w:val="24"/>
        </w:rPr>
        <w:t>б</w:t>
      </w:r>
      <w:r w:rsidRPr="00F70422">
        <w:rPr>
          <w:rFonts w:cs="Times New Roman"/>
          <w:sz w:val="24"/>
          <w:szCs w:val="24"/>
        </w:rPr>
        <w:t>ных действий 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несложные наблюдения в природе (сезонные изменения, поведение животных) по пре</w:t>
      </w:r>
      <w:r w:rsidRPr="00F70422">
        <w:rPr>
          <w:rFonts w:cs="Times New Roman"/>
          <w:sz w:val="24"/>
          <w:szCs w:val="24"/>
        </w:rPr>
        <w:t>д</w:t>
      </w:r>
      <w:r w:rsidRPr="00F70422">
        <w:rPr>
          <w:rFonts w:cs="Times New Roman"/>
          <w:sz w:val="24"/>
          <w:szCs w:val="24"/>
        </w:rPr>
        <w:t>ложенному и самостоятельно составленному плану; на основе результатов совместных с одноклас</w:t>
      </w:r>
      <w:r w:rsidRPr="00F70422">
        <w:rPr>
          <w:rFonts w:cs="Times New Roman"/>
          <w:sz w:val="24"/>
          <w:szCs w:val="24"/>
        </w:rPr>
        <w:t>с</w:t>
      </w:r>
      <w:r w:rsidRPr="00F70422">
        <w:rPr>
          <w:rFonts w:cs="Times New Roman"/>
          <w:sz w:val="24"/>
          <w:szCs w:val="24"/>
        </w:rPr>
        <w:t>никами наблюдений (в парах, группах) делать выводы; </w:t>
      </w:r>
    </w:p>
    <w:p w:rsidR="00F70422" w:rsidRPr="00F70422" w:rsidRDefault="00F70422" w:rsidP="00F70422">
      <w:pPr>
        <w:spacing w:line="240" w:lineRule="auto"/>
        <w:rPr>
          <w:rFonts w:cs="Times New Roman"/>
          <w:sz w:val="24"/>
          <w:szCs w:val="24"/>
        </w:rPr>
      </w:pPr>
      <w:r w:rsidRPr="00F70422">
        <w:rPr>
          <w:rFonts w:cs="Times New Roman"/>
          <w:sz w:val="24"/>
          <w:szCs w:val="24"/>
        </w:rPr>
        <w:t>устанавливать зависимость между внешним видом, особенностями поведения и условиями жизни животного; </w:t>
      </w:r>
    </w:p>
    <w:p w:rsidR="00F70422" w:rsidRPr="00F70422" w:rsidRDefault="00F70422" w:rsidP="00F70422">
      <w:pPr>
        <w:spacing w:line="240" w:lineRule="auto"/>
        <w:rPr>
          <w:rFonts w:cs="Times New Roman"/>
          <w:sz w:val="24"/>
          <w:szCs w:val="24"/>
        </w:rPr>
      </w:pPr>
      <w:r w:rsidRPr="00F70422">
        <w:rPr>
          <w:rFonts w:cs="Times New Roman"/>
          <w:sz w:val="24"/>
          <w:szCs w:val="24"/>
        </w:rPr>
        <w:t>определять (в процессе рассматривания объектов и явлений) существенные признаки и отношения между объектами и явлениями; </w:t>
      </w:r>
    </w:p>
    <w:p w:rsidR="00F70422" w:rsidRPr="00F70422" w:rsidRDefault="00F70422" w:rsidP="00F70422">
      <w:pPr>
        <w:spacing w:line="240" w:lineRule="auto"/>
        <w:rPr>
          <w:rFonts w:cs="Times New Roman"/>
          <w:sz w:val="24"/>
          <w:szCs w:val="24"/>
        </w:rPr>
      </w:pPr>
      <w:r w:rsidRPr="00F70422">
        <w:rPr>
          <w:rFonts w:cs="Times New Roman"/>
          <w:sz w:val="24"/>
          <w:szCs w:val="24"/>
        </w:rPr>
        <w:t>моделировать цепи питания в природном сообществе; </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понятия «век», «столетие», «историческое время»; соотносить историческое событие с датой (историческим периодом).</w:t>
      </w:r>
    </w:p>
    <w:p w:rsidR="00F70422" w:rsidRPr="00F70422" w:rsidRDefault="00F70422" w:rsidP="00F70422">
      <w:pPr>
        <w:spacing w:line="240" w:lineRule="auto"/>
        <w:rPr>
          <w:rFonts w:cs="Times New Roman"/>
          <w:sz w:val="24"/>
          <w:szCs w:val="24"/>
        </w:rPr>
      </w:pPr>
      <w:r w:rsidRPr="00F70422">
        <w:rPr>
          <w:rFonts w:cs="Times New Roman"/>
          <w:i/>
          <w:iCs/>
          <w:sz w:val="24"/>
          <w:szCs w:val="24"/>
        </w:rPr>
        <w:t>Работа с информацией </w:t>
      </w:r>
      <w:r w:rsidRPr="00F70422">
        <w:rPr>
          <w:rFonts w:cs="Times New Roman"/>
          <w:sz w:val="24"/>
          <w:szCs w:val="24"/>
        </w:rPr>
        <w:t>как часть познавательных универсальных учебных действий 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понимать, что работа с моделями Земли (глобус, карта) может дать полезную и интересную инфо</w:t>
      </w:r>
      <w:r w:rsidRPr="00F70422">
        <w:rPr>
          <w:rFonts w:cs="Times New Roman"/>
          <w:sz w:val="24"/>
          <w:szCs w:val="24"/>
        </w:rPr>
        <w:t>р</w:t>
      </w:r>
      <w:r w:rsidRPr="00F70422">
        <w:rPr>
          <w:rFonts w:cs="Times New Roman"/>
          <w:sz w:val="24"/>
          <w:szCs w:val="24"/>
        </w:rPr>
        <w:t>мацию о природе нашей планеты;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на глобусе материки и океаны, воспроизводить их названия; находить на карте нашу страну, столицу, свой регион; </w:t>
      </w:r>
    </w:p>
    <w:p w:rsidR="00F70422" w:rsidRPr="00F70422" w:rsidRDefault="00F70422" w:rsidP="00F70422">
      <w:pPr>
        <w:spacing w:line="240" w:lineRule="auto"/>
        <w:rPr>
          <w:rFonts w:cs="Times New Roman"/>
          <w:sz w:val="24"/>
          <w:szCs w:val="24"/>
        </w:rPr>
      </w:pPr>
      <w:r w:rsidRPr="00F70422">
        <w:rPr>
          <w:rFonts w:cs="Times New Roman"/>
          <w:sz w:val="24"/>
          <w:szCs w:val="24"/>
        </w:rPr>
        <w:t>читать несложные планы, соотносить условные обозначения с изображёнными объе</w:t>
      </w:r>
      <w:r w:rsidRPr="00F70422">
        <w:rPr>
          <w:rFonts w:cs="Times New Roman"/>
          <w:sz w:val="24"/>
          <w:szCs w:val="24"/>
        </w:rPr>
        <w:t>к</w:t>
      </w:r>
      <w:r w:rsidRPr="00F70422">
        <w:rPr>
          <w:rFonts w:cs="Times New Roman"/>
          <w:sz w:val="24"/>
          <w:szCs w:val="24"/>
        </w:rPr>
        <w:t>тами;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по предложению учителя информацию в разных источниках – текстах, табл</w:t>
      </w:r>
      <w:r w:rsidRPr="00F70422">
        <w:rPr>
          <w:rFonts w:cs="Times New Roman"/>
          <w:sz w:val="24"/>
          <w:szCs w:val="24"/>
        </w:rPr>
        <w:t>и</w:t>
      </w:r>
      <w:r w:rsidRPr="00F70422">
        <w:rPr>
          <w:rFonts w:cs="Times New Roman"/>
          <w:sz w:val="24"/>
          <w:szCs w:val="24"/>
        </w:rPr>
        <w:t>цах, схемах, в том числе в информационно-коммуникационной сети Интернет (в условиях контролируемого входа);</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безопасности при работе в информационной среде. </w:t>
      </w:r>
    </w:p>
    <w:p w:rsidR="00F70422" w:rsidRPr="00F70422" w:rsidRDefault="00F70422" w:rsidP="00F70422">
      <w:pPr>
        <w:spacing w:line="240" w:lineRule="auto"/>
        <w:rPr>
          <w:rFonts w:cs="Times New Roman"/>
          <w:sz w:val="24"/>
          <w:szCs w:val="24"/>
        </w:rPr>
      </w:pPr>
      <w:r w:rsidRPr="00F70422">
        <w:rPr>
          <w:rFonts w:cs="Times New Roman"/>
          <w:i/>
          <w:iCs/>
          <w:sz w:val="24"/>
          <w:szCs w:val="24"/>
        </w:rPr>
        <w:t>Коммуникативные универсальные учебные действия</w:t>
      </w:r>
      <w:r w:rsidRPr="00F70422">
        <w:rPr>
          <w:rFonts w:cs="Times New Roman"/>
          <w:sz w:val="24"/>
          <w:szCs w:val="24"/>
        </w:rPr>
        <w:t> 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ориентироваться в понятиях, соотносить понятия и термины с их краткой характер</w:t>
      </w:r>
      <w:r w:rsidRPr="00F70422">
        <w:rPr>
          <w:rFonts w:cs="Times New Roman"/>
          <w:sz w:val="24"/>
          <w:szCs w:val="24"/>
        </w:rPr>
        <w:t>и</w:t>
      </w:r>
      <w:r w:rsidRPr="00F70422">
        <w:rPr>
          <w:rFonts w:cs="Times New Roman"/>
          <w:sz w:val="24"/>
          <w:szCs w:val="24"/>
        </w:rPr>
        <w:t>стикой:</w:t>
      </w:r>
    </w:p>
    <w:p w:rsidR="00F70422" w:rsidRPr="00F70422" w:rsidRDefault="00F70422" w:rsidP="00F70422">
      <w:pPr>
        <w:spacing w:line="240" w:lineRule="auto"/>
        <w:rPr>
          <w:rFonts w:cs="Times New Roman"/>
          <w:sz w:val="24"/>
          <w:szCs w:val="24"/>
        </w:rPr>
      </w:pPr>
      <w:r w:rsidRPr="00F70422">
        <w:rPr>
          <w:rFonts w:cs="Times New Roman"/>
          <w:sz w:val="24"/>
          <w:szCs w:val="24"/>
        </w:rPr>
        <w:t>1. понятия и термины, связанные с социальным миром (безопасность, семейный бюджет, памятник культуры); </w:t>
      </w:r>
    </w:p>
    <w:p w:rsidR="00F70422" w:rsidRPr="00F70422" w:rsidRDefault="00F70422" w:rsidP="00F70422">
      <w:pPr>
        <w:spacing w:line="240" w:lineRule="auto"/>
        <w:rPr>
          <w:rFonts w:cs="Times New Roman"/>
          <w:sz w:val="24"/>
          <w:szCs w:val="24"/>
        </w:rPr>
      </w:pPr>
      <w:r w:rsidRPr="00F70422">
        <w:rPr>
          <w:rFonts w:cs="Times New Roman"/>
          <w:sz w:val="24"/>
          <w:szCs w:val="24"/>
        </w:rPr>
        <w:t>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F70422" w:rsidRPr="00F70422" w:rsidRDefault="00F70422" w:rsidP="00F70422">
      <w:pPr>
        <w:spacing w:line="240" w:lineRule="auto"/>
        <w:rPr>
          <w:rFonts w:cs="Times New Roman"/>
          <w:sz w:val="24"/>
          <w:szCs w:val="24"/>
        </w:rPr>
      </w:pPr>
      <w:r w:rsidRPr="00F70422">
        <w:rPr>
          <w:rFonts w:cs="Times New Roman"/>
          <w:sz w:val="24"/>
          <w:szCs w:val="24"/>
        </w:rPr>
        <w:t>3. понятия и термины, связанные с безопасной жизнедеятельностью (знаки дорожного движения, дорожные ловушки, опасные ситуации, предвидение).</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(характеризовать) условия жизни на Земле;</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схожие, различные, индивидуальные признаки на основе сравнения объектов природы;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кратко характеризовать представителей разных царств природы; </w:t>
      </w:r>
    </w:p>
    <w:p w:rsidR="00F70422" w:rsidRPr="00F70422" w:rsidRDefault="00F70422" w:rsidP="00F70422">
      <w:pPr>
        <w:spacing w:line="240" w:lineRule="auto"/>
        <w:rPr>
          <w:rFonts w:cs="Times New Roman"/>
          <w:sz w:val="24"/>
          <w:szCs w:val="24"/>
        </w:rPr>
      </w:pPr>
      <w:r w:rsidRPr="00F70422">
        <w:rPr>
          <w:rFonts w:cs="Times New Roman"/>
          <w:sz w:val="24"/>
          <w:szCs w:val="24"/>
        </w:rPr>
        <w:t>называть признаки (характеризовать) животного (растения) как живого организма;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(характеризовать) отдельные страницы истории нашей страны (в пределах изученного).</w:t>
      </w:r>
    </w:p>
    <w:p w:rsidR="00F70422" w:rsidRPr="00F70422" w:rsidRDefault="00F70422" w:rsidP="00F70422">
      <w:pPr>
        <w:spacing w:line="240" w:lineRule="auto"/>
        <w:rPr>
          <w:rFonts w:cs="Times New Roman"/>
          <w:sz w:val="24"/>
          <w:szCs w:val="24"/>
        </w:rPr>
      </w:pPr>
      <w:r w:rsidRPr="00F70422">
        <w:rPr>
          <w:rFonts w:cs="Times New Roman"/>
          <w:i/>
          <w:iCs/>
          <w:sz w:val="24"/>
          <w:szCs w:val="24"/>
        </w:rPr>
        <w:t>Регулятивные универсальные учебные действия 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планировать шаги по решению учебной задачи, контролировать свои действия (при небольшой п</w:t>
      </w:r>
      <w:r w:rsidRPr="00F70422">
        <w:rPr>
          <w:rFonts w:cs="Times New Roman"/>
          <w:sz w:val="24"/>
          <w:szCs w:val="24"/>
        </w:rPr>
        <w:t>о</w:t>
      </w:r>
      <w:r w:rsidRPr="00F70422">
        <w:rPr>
          <w:rFonts w:cs="Times New Roman"/>
          <w:sz w:val="24"/>
          <w:szCs w:val="24"/>
        </w:rPr>
        <w:t>мощи учителя); </w:t>
      </w:r>
    </w:p>
    <w:p w:rsidR="00F70422" w:rsidRPr="00F70422" w:rsidRDefault="00F70422" w:rsidP="00F70422">
      <w:pPr>
        <w:spacing w:line="240" w:lineRule="auto"/>
        <w:rPr>
          <w:rFonts w:cs="Times New Roman"/>
          <w:sz w:val="24"/>
          <w:szCs w:val="24"/>
        </w:rPr>
      </w:pPr>
      <w:r w:rsidRPr="00F70422">
        <w:rPr>
          <w:rFonts w:cs="Times New Roman"/>
          <w:sz w:val="24"/>
          <w:szCs w:val="24"/>
        </w:rPr>
        <w:t>устанавливать причину возникающей трудности или ошибки, корректировать свои де</w:t>
      </w:r>
      <w:r w:rsidRPr="00F70422">
        <w:rPr>
          <w:rFonts w:cs="Times New Roman"/>
          <w:sz w:val="24"/>
          <w:szCs w:val="24"/>
        </w:rPr>
        <w:t>й</w:t>
      </w:r>
      <w:r w:rsidRPr="00F70422">
        <w:rPr>
          <w:rFonts w:cs="Times New Roman"/>
          <w:sz w:val="24"/>
          <w:szCs w:val="24"/>
        </w:rPr>
        <w:t>ствия.</w:t>
      </w:r>
    </w:p>
    <w:p w:rsidR="00F70422" w:rsidRPr="00F70422" w:rsidRDefault="00F70422" w:rsidP="00F70422">
      <w:pPr>
        <w:spacing w:line="240" w:lineRule="auto"/>
        <w:rPr>
          <w:rFonts w:cs="Times New Roman"/>
          <w:sz w:val="24"/>
          <w:szCs w:val="24"/>
        </w:rPr>
      </w:pPr>
      <w:r w:rsidRPr="00F70422">
        <w:rPr>
          <w:rFonts w:cs="Times New Roman"/>
          <w:i/>
          <w:iCs/>
          <w:sz w:val="24"/>
          <w:szCs w:val="24"/>
        </w:rPr>
        <w:t>Совместная деятельность</w:t>
      </w:r>
      <w:r w:rsidRPr="00F70422">
        <w:rPr>
          <w:rFonts w:cs="Times New Roman"/>
          <w:sz w:val="24"/>
          <w:szCs w:val="24"/>
        </w:rPr>
        <w:t> </w:t>
      </w:r>
      <w:r w:rsidRPr="00F70422">
        <w:rPr>
          <w:rFonts w:cs="Times New Roman"/>
          <w:i/>
          <w:iCs/>
          <w:sz w:val="24"/>
          <w:szCs w:val="24"/>
        </w:rPr>
        <w:t>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участвуя в совместной деятельности, выполнять роли руководителя (лидера), подч</w:t>
      </w:r>
      <w:r w:rsidRPr="00F70422">
        <w:rPr>
          <w:rFonts w:cs="Times New Roman"/>
          <w:sz w:val="24"/>
          <w:szCs w:val="24"/>
        </w:rPr>
        <w:t>и</w:t>
      </w:r>
      <w:r w:rsidRPr="00F70422">
        <w:rPr>
          <w:rFonts w:cs="Times New Roman"/>
          <w:sz w:val="24"/>
          <w:szCs w:val="24"/>
        </w:rPr>
        <w:t>нённого; </w:t>
      </w:r>
    </w:p>
    <w:p w:rsidR="00F70422" w:rsidRPr="00F70422" w:rsidRDefault="00F70422" w:rsidP="00F70422">
      <w:pPr>
        <w:spacing w:line="240" w:lineRule="auto"/>
        <w:rPr>
          <w:rFonts w:cs="Times New Roman"/>
          <w:sz w:val="24"/>
          <w:szCs w:val="24"/>
        </w:rPr>
      </w:pPr>
      <w:r w:rsidRPr="00F70422">
        <w:rPr>
          <w:rFonts w:cs="Times New Roman"/>
          <w:sz w:val="24"/>
          <w:szCs w:val="24"/>
        </w:rPr>
        <w:t>оценивать результаты деятельности участников, положительно реагировать на советы и замечания в свой адрес; </w:t>
      </w:r>
    </w:p>
    <w:p w:rsidR="00F70422" w:rsidRPr="00F70422" w:rsidRDefault="00F70422" w:rsidP="00F70422">
      <w:pPr>
        <w:spacing w:line="240" w:lineRule="auto"/>
        <w:rPr>
          <w:rFonts w:cs="Times New Roman"/>
          <w:sz w:val="24"/>
          <w:szCs w:val="24"/>
        </w:rPr>
      </w:pPr>
      <w:r w:rsidRPr="00F70422">
        <w:rPr>
          <w:rFonts w:cs="Times New Roman"/>
          <w:sz w:val="24"/>
          <w:szCs w:val="24"/>
        </w:rPr>
        <w:t>выполнять правила совместной деятельности, признавать право другого человека иметь собственное суждение, мнение; </w:t>
      </w:r>
    </w:p>
    <w:p w:rsidR="00F70422" w:rsidRPr="00F70422" w:rsidRDefault="00F70422" w:rsidP="00F70422">
      <w:pPr>
        <w:spacing w:line="240" w:lineRule="auto"/>
        <w:rPr>
          <w:rFonts w:cs="Times New Roman"/>
          <w:sz w:val="24"/>
          <w:szCs w:val="24"/>
        </w:rPr>
      </w:pPr>
      <w:r w:rsidRPr="00F70422">
        <w:rPr>
          <w:rFonts w:cs="Times New Roman"/>
          <w:sz w:val="24"/>
          <w:szCs w:val="24"/>
        </w:rPr>
        <w:t>самостоятельно разрешать возникающие конфликты с учётом этики общения. </w:t>
      </w:r>
    </w:p>
    <w:p w:rsidR="00F70422" w:rsidRPr="00F70422" w:rsidRDefault="00F70422" w:rsidP="00F70422">
      <w:pPr>
        <w:spacing w:line="240" w:lineRule="auto"/>
        <w:rPr>
          <w:rFonts w:cs="Times New Roman"/>
          <w:sz w:val="24"/>
          <w:szCs w:val="24"/>
        </w:rPr>
      </w:pPr>
      <w:r w:rsidRPr="00F70422">
        <w:rPr>
          <w:rFonts w:cs="Times New Roman"/>
          <w:sz w:val="24"/>
          <w:szCs w:val="24"/>
        </w:rPr>
        <w:t>4 КЛАСС</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общество</w:t>
      </w:r>
    </w:p>
    <w:p w:rsidR="00F70422" w:rsidRPr="00F70422" w:rsidRDefault="00F70422" w:rsidP="00F70422">
      <w:pPr>
        <w:spacing w:line="240" w:lineRule="auto"/>
        <w:rPr>
          <w:rFonts w:cs="Times New Roman"/>
          <w:sz w:val="24"/>
          <w:szCs w:val="24"/>
        </w:rPr>
      </w:pPr>
      <w:r w:rsidRPr="00F70422">
        <w:rPr>
          <w:rFonts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w:t>
      </w:r>
      <w:r w:rsidRPr="00F70422">
        <w:rPr>
          <w:rFonts w:cs="Times New Roman"/>
          <w:sz w:val="24"/>
          <w:szCs w:val="24"/>
        </w:rPr>
        <w:t>и</w:t>
      </w:r>
      <w:r w:rsidRPr="00F70422">
        <w:rPr>
          <w:rFonts w:cs="Times New Roman"/>
          <w:sz w:val="24"/>
          <w:szCs w:val="24"/>
        </w:rPr>
        <w:t>ко-административная карта России. Общая характеристика родного края, важнейшие достопримечательности, знаменитые соот</w:t>
      </w:r>
      <w:r w:rsidRPr="00F70422">
        <w:rPr>
          <w:rFonts w:cs="Times New Roman"/>
          <w:sz w:val="24"/>
          <w:szCs w:val="24"/>
        </w:rPr>
        <w:t>е</w:t>
      </w:r>
      <w:r w:rsidRPr="00F70422">
        <w:rPr>
          <w:rFonts w:cs="Times New Roman"/>
          <w:sz w:val="24"/>
          <w:szCs w:val="24"/>
        </w:rPr>
        <w:t>чественники.</w:t>
      </w:r>
    </w:p>
    <w:p w:rsidR="00F70422" w:rsidRPr="00F70422" w:rsidRDefault="00F70422" w:rsidP="00F70422">
      <w:pPr>
        <w:spacing w:line="240" w:lineRule="auto"/>
        <w:rPr>
          <w:rFonts w:cs="Times New Roman"/>
          <w:sz w:val="24"/>
          <w:szCs w:val="24"/>
        </w:rPr>
      </w:pPr>
      <w:r w:rsidRPr="00F70422">
        <w:rPr>
          <w:rFonts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70422" w:rsidRPr="00F70422" w:rsidRDefault="00F70422" w:rsidP="00F70422">
      <w:pPr>
        <w:spacing w:line="240" w:lineRule="auto"/>
        <w:rPr>
          <w:rFonts w:cs="Times New Roman"/>
          <w:sz w:val="24"/>
          <w:szCs w:val="24"/>
        </w:rPr>
      </w:pPr>
      <w:r w:rsidRPr="00F70422">
        <w:rPr>
          <w:rFonts w:cs="Times New Roman"/>
          <w:sz w:val="24"/>
          <w:szCs w:val="24"/>
        </w:rPr>
        <w:t>Праздник в жизни общества как средство укрепления общественной солидарности и упрочения д</w:t>
      </w:r>
      <w:r w:rsidRPr="00F70422">
        <w:rPr>
          <w:rFonts w:cs="Times New Roman"/>
          <w:sz w:val="24"/>
          <w:szCs w:val="24"/>
        </w:rPr>
        <w:t>у</w:t>
      </w:r>
      <w:r w:rsidRPr="00F70422">
        <w:rPr>
          <w:rFonts w:cs="Times New Roman"/>
          <w:sz w:val="24"/>
          <w:szCs w:val="24"/>
        </w:rPr>
        <w:t>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w:t>
      </w:r>
      <w:r w:rsidRPr="00F70422">
        <w:rPr>
          <w:rFonts w:cs="Times New Roman"/>
          <w:sz w:val="24"/>
          <w:szCs w:val="24"/>
        </w:rPr>
        <w:t>н</w:t>
      </w:r>
      <w:r w:rsidRPr="00F70422">
        <w:rPr>
          <w:rFonts w:cs="Times New Roman"/>
          <w:sz w:val="24"/>
          <w:szCs w:val="24"/>
        </w:rPr>
        <w:t>ституции. Праздники и памятные даты своего региона. Уважение к культуре, истории, традициям своего народа и других народов, государс</w:t>
      </w:r>
      <w:r w:rsidRPr="00F70422">
        <w:rPr>
          <w:rFonts w:cs="Times New Roman"/>
          <w:sz w:val="24"/>
          <w:szCs w:val="24"/>
        </w:rPr>
        <w:t>т</w:t>
      </w:r>
      <w:r w:rsidRPr="00F70422">
        <w:rPr>
          <w:rFonts w:cs="Times New Roman"/>
          <w:sz w:val="24"/>
          <w:szCs w:val="24"/>
        </w:rPr>
        <w:t>венным символам России.</w:t>
      </w:r>
    </w:p>
    <w:p w:rsidR="00F70422" w:rsidRPr="00F70422" w:rsidRDefault="00F70422" w:rsidP="00F70422">
      <w:pPr>
        <w:spacing w:line="240" w:lineRule="auto"/>
        <w:rPr>
          <w:rFonts w:cs="Times New Roman"/>
          <w:sz w:val="24"/>
          <w:szCs w:val="24"/>
        </w:rPr>
      </w:pPr>
      <w:r w:rsidRPr="00F70422">
        <w:rPr>
          <w:rFonts w:cs="Times New Roman"/>
          <w:sz w:val="24"/>
          <w:szCs w:val="24"/>
        </w:rPr>
        <w:t>История Отечества «Лента времени» и историческая карта.</w:t>
      </w:r>
    </w:p>
    <w:p w:rsidR="00F70422" w:rsidRPr="00F70422" w:rsidRDefault="00F70422" w:rsidP="00F70422">
      <w:pPr>
        <w:spacing w:line="240" w:lineRule="auto"/>
        <w:rPr>
          <w:rFonts w:cs="Times New Roman"/>
          <w:sz w:val="24"/>
          <w:szCs w:val="24"/>
        </w:rPr>
      </w:pPr>
      <w:r w:rsidRPr="00F70422">
        <w:rPr>
          <w:rFonts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w:t>
      </w:r>
      <w:r w:rsidRPr="00F70422">
        <w:rPr>
          <w:rFonts w:cs="Times New Roman"/>
          <w:sz w:val="24"/>
          <w:szCs w:val="24"/>
        </w:rPr>
        <w:t>е</w:t>
      </w:r>
      <w:r w:rsidRPr="00F70422">
        <w:rPr>
          <w:rFonts w:cs="Times New Roman"/>
          <w:sz w:val="24"/>
          <w:szCs w:val="24"/>
        </w:rPr>
        <w:t>рация. Картины быта, труда, духовно-нравственные и культурные традиции людей в разные истор</w:t>
      </w:r>
      <w:r w:rsidRPr="00F70422">
        <w:rPr>
          <w:rFonts w:cs="Times New Roman"/>
          <w:sz w:val="24"/>
          <w:szCs w:val="24"/>
        </w:rPr>
        <w:t>и</w:t>
      </w:r>
      <w:r w:rsidRPr="00F70422">
        <w:rPr>
          <w:rFonts w:cs="Times New Roman"/>
          <w:sz w:val="24"/>
          <w:szCs w:val="24"/>
        </w:rPr>
        <w:t>ческие времена. Выдающиеся люди разных эпох как н</w:t>
      </w:r>
      <w:r w:rsidRPr="00F70422">
        <w:rPr>
          <w:rFonts w:cs="Times New Roman"/>
          <w:sz w:val="24"/>
          <w:szCs w:val="24"/>
        </w:rPr>
        <w:t>о</w:t>
      </w:r>
      <w:r w:rsidRPr="00F70422">
        <w:rPr>
          <w:rFonts w:cs="Times New Roman"/>
          <w:sz w:val="24"/>
          <w:szCs w:val="24"/>
        </w:rPr>
        <w:t>сители базовых национальных ценностей.</w:t>
      </w:r>
    </w:p>
    <w:p w:rsidR="00F70422" w:rsidRPr="00F70422" w:rsidRDefault="00F70422" w:rsidP="00F70422">
      <w:pPr>
        <w:spacing w:line="240" w:lineRule="auto"/>
        <w:rPr>
          <w:rFonts w:cs="Times New Roman"/>
          <w:sz w:val="24"/>
          <w:szCs w:val="24"/>
        </w:rPr>
      </w:pPr>
      <w:r w:rsidRPr="00F70422">
        <w:rPr>
          <w:rFonts w:cs="Times New Roman"/>
          <w:sz w:val="24"/>
          <w:szCs w:val="24"/>
        </w:rPr>
        <w:t>Наиболее значимые объекты списка Всемирного культурного наследия в России и за рубежом. О</w:t>
      </w:r>
      <w:r w:rsidRPr="00F70422">
        <w:rPr>
          <w:rFonts w:cs="Times New Roman"/>
          <w:sz w:val="24"/>
          <w:szCs w:val="24"/>
        </w:rPr>
        <w:t>х</w:t>
      </w:r>
      <w:r w:rsidRPr="00F70422">
        <w:rPr>
          <w:rFonts w:cs="Times New Roman"/>
          <w:sz w:val="24"/>
          <w:szCs w:val="24"/>
        </w:rPr>
        <w:t>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70422" w:rsidRPr="00F70422" w:rsidRDefault="00F70422" w:rsidP="00F70422">
      <w:pPr>
        <w:spacing w:line="240" w:lineRule="auto"/>
        <w:rPr>
          <w:rFonts w:cs="Times New Roman"/>
          <w:sz w:val="24"/>
          <w:szCs w:val="24"/>
        </w:rPr>
      </w:pPr>
      <w:r w:rsidRPr="00F70422">
        <w:rPr>
          <w:rFonts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70422" w:rsidRPr="00F70422" w:rsidRDefault="00F70422" w:rsidP="00F70422">
      <w:pPr>
        <w:spacing w:line="240" w:lineRule="auto"/>
        <w:rPr>
          <w:rFonts w:cs="Times New Roman"/>
          <w:sz w:val="24"/>
          <w:szCs w:val="24"/>
        </w:rPr>
      </w:pPr>
      <w:r w:rsidRPr="00F70422">
        <w:rPr>
          <w:rFonts w:cs="Times New Roman"/>
          <w:i/>
          <w:iCs/>
          <w:sz w:val="24"/>
          <w:szCs w:val="24"/>
        </w:rPr>
        <w:t>Человек и природа</w:t>
      </w:r>
    </w:p>
    <w:p w:rsidR="00F70422" w:rsidRPr="00F70422" w:rsidRDefault="00F70422" w:rsidP="00F70422">
      <w:pPr>
        <w:spacing w:line="240" w:lineRule="auto"/>
        <w:rPr>
          <w:rFonts w:cs="Times New Roman"/>
          <w:sz w:val="24"/>
          <w:szCs w:val="24"/>
        </w:rPr>
      </w:pPr>
      <w:r w:rsidRPr="00F70422">
        <w:rPr>
          <w:rFonts w:cs="Times New Roman"/>
          <w:sz w:val="24"/>
          <w:szCs w:val="24"/>
        </w:rPr>
        <w:t>Методы познания окружающей природы: наблюдения, сравнения, измерения, опыты по исследов</w:t>
      </w:r>
      <w:r w:rsidRPr="00F70422">
        <w:rPr>
          <w:rFonts w:cs="Times New Roman"/>
          <w:sz w:val="24"/>
          <w:szCs w:val="24"/>
        </w:rPr>
        <w:t>а</w:t>
      </w:r>
      <w:r w:rsidRPr="00F70422">
        <w:rPr>
          <w:rFonts w:cs="Times New Roman"/>
          <w:sz w:val="24"/>
          <w:szCs w:val="24"/>
        </w:rPr>
        <w:t>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w:t>
      </w:r>
      <w:r w:rsidRPr="00F70422">
        <w:rPr>
          <w:rFonts w:cs="Times New Roman"/>
          <w:sz w:val="24"/>
          <w:szCs w:val="24"/>
        </w:rPr>
        <w:t>с</w:t>
      </w:r>
      <w:r w:rsidRPr="00F70422">
        <w:rPr>
          <w:rFonts w:cs="Times New Roman"/>
          <w:sz w:val="24"/>
          <w:szCs w:val="24"/>
        </w:rPr>
        <w:t>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F70422" w:rsidRPr="00F70422" w:rsidRDefault="00F70422" w:rsidP="00F70422">
      <w:pPr>
        <w:spacing w:line="240" w:lineRule="auto"/>
        <w:rPr>
          <w:rFonts w:cs="Times New Roman"/>
          <w:sz w:val="24"/>
          <w:szCs w:val="24"/>
        </w:rPr>
      </w:pPr>
      <w:r w:rsidRPr="00F70422">
        <w:rPr>
          <w:rFonts w:cs="Times New Roman"/>
          <w:sz w:val="24"/>
          <w:szCs w:val="24"/>
        </w:rPr>
        <w:t>Формы земной поверхности: равнины, горы, холмы, овраги (общее представление, условное об</w:t>
      </w:r>
      <w:r w:rsidRPr="00F70422">
        <w:rPr>
          <w:rFonts w:cs="Times New Roman"/>
          <w:sz w:val="24"/>
          <w:szCs w:val="24"/>
        </w:rPr>
        <w:t>о</w:t>
      </w:r>
      <w:r w:rsidRPr="00F70422">
        <w:rPr>
          <w:rFonts w:cs="Times New Roman"/>
          <w:sz w:val="24"/>
          <w:szCs w:val="24"/>
        </w:rPr>
        <w:t>значение равнин и гор на карте). Равнины и горы России. Особенности поверхности родного края (краткая характеристика на основе наблюдений).</w:t>
      </w:r>
    </w:p>
    <w:p w:rsidR="00F70422" w:rsidRPr="00F70422" w:rsidRDefault="00F70422" w:rsidP="00F70422">
      <w:pPr>
        <w:spacing w:line="240" w:lineRule="auto"/>
        <w:rPr>
          <w:rFonts w:cs="Times New Roman"/>
          <w:sz w:val="24"/>
          <w:szCs w:val="24"/>
        </w:rPr>
      </w:pPr>
      <w:r w:rsidRPr="00F70422">
        <w:rPr>
          <w:rFonts w:cs="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70422" w:rsidRPr="00F70422" w:rsidRDefault="00F70422" w:rsidP="00F70422">
      <w:pPr>
        <w:spacing w:line="240" w:lineRule="auto"/>
        <w:rPr>
          <w:rFonts w:cs="Times New Roman"/>
          <w:sz w:val="24"/>
          <w:szCs w:val="24"/>
        </w:rPr>
      </w:pPr>
      <w:r w:rsidRPr="00F70422">
        <w:rPr>
          <w:rFonts w:cs="Times New Roman"/>
          <w:sz w:val="24"/>
          <w:szCs w:val="24"/>
        </w:rPr>
        <w:t>Наиболее значимые природные объекты списка Всемирного наследия в России и за рубежом (2–3 объекта).</w:t>
      </w:r>
    </w:p>
    <w:p w:rsidR="00F70422" w:rsidRPr="00F70422" w:rsidRDefault="00F70422" w:rsidP="00F70422">
      <w:pPr>
        <w:spacing w:line="240" w:lineRule="auto"/>
        <w:rPr>
          <w:rFonts w:cs="Times New Roman"/>
          <w:sz w:val="24"/>
          <w:szCs w:val="24"/>
        </w:rPr>
      </w:pPr>
      <w:r w:rsidRPr="00F70422">
        <w:rPr>
          <w:rFonts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70422" w:rsidRPr="00F70422" w:rsidRDefault="00F70422" w:rsidP="00F70422">
      <w:pPr>
        <w:spacing w:line="240" w:lineRule="auto"/>
        <w:rPr>
          <w:rFonts w:cs="Times New Roman"/>
          <w:sz w:val="24"/>
          <w:szCs w:val="24"/>
        </w:rPr>
      </w:pPr>
      <w:r w:rsidRPr="00F70422">
        <w:rPr>
          <w:rFonts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w:t>
      </w:r>
      <w:r w:rsidRPr="00F70422">
        <w:rPr>
          <w:rFonts w:cs="Times New Roman"/>
          <w:sz w:val="24"/>
          <w:szCs w:val="24"/>
        </w:rPr>
        <w:t>и</w:t>
      </w:r>
      <w:r w:rsidRPr="00F70422">
        <w:rPr>
          <w:rFonts w:cs="Times New Roman"/>
          <w:sz w:val="24"/>
          <w:szCs w:val="24"/>
        </w:rPr>
        <w:t>тельного и животного мира. Правила нравственного поведения в природе. Международная Красная книга (отдельные примеры).</w:t>
      </w:r>
    </w:p>
    <w:p w:rsidR="00F70422" w:rsidRPr="00F70422" w:rsidRDefault="00F70422" w:rsidP="00F70422">
      <w:pPr>
        <w:spacing w:line="240" w:lineRule="auto"/>
        <w:rPr>
          <w:rFonts w:cs="Times New Roman"/>
          <w:sz w:val="24"/>
          <w:szCs w:val="24"/>
        </w:rPr>
      </w:pPr>
      <w:r w:rsidRPr="00F70422">
        <w:rPr>
          <w:rFonts w:cs="Times New Roman"/>
          <w:i/>
          <w:iCs/>
          <w:sz w:val="24"/>
          <w:szCs w:val="24"/>
        </w:rPr>
        <w:t>Правила безопасной жизнедеятельности</w:t>
      </w:r>
    </w:p>
    <w:p w:rsidR="00F70422" w:rsidRPr="00F70422" w:rsidRDefault="00F70422" w:rsidP="00F70422">
      <w:pPr>
        <w:spacing w:line="240" w:lineRule="auto"/>
        <w:rPr>
          <w:rFonts w:cs="Times New Roman"/>
          <w:sz w:val="24"/>
          <w:szCs w:val="24"/>
        </w:rPr>
      </w:pPr>
      <w:r w:rsidRPr="00F70422">
        <w:rPr>
          <w:rFonts w:cs="Times New Roman"/>
          <w:sz w:val="24"/>
          <w:szCs w:val="24"/>
        </w:rPr>
        <w:t>Здоровый образ жизни: профилактика вредных привычек.</w:t>
      </w:r>
    </w:p>
    <w:p w:rsidR="00F70422" w:rsidRPr="00F70422" w:rsidRDefault="00F70422" w:rsidP="00F70422">
      <w:pPr>
        <w:spacing w:line="240" w:lineRule="auto"/>
        <w:rPr>
          <w:rFonts w:cs="Times New Roman"/>
          <w:sz w:val="24"/>
          <w:szCs w:val="24"/>
        </w:rPr>
      </w:pPr>
      <w:r w:rsidRPr="00F70422">
        <w:rPr>
          <w:rFonts w:cs="Times New Roman"/>
          <w:sz w:val="24"/>
          <w:szCs w:val="24"/>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w:t>
      </w:r>
      <w:r w:rsidRPr="00F70422">
        <w:rPr>
          <w:rFonts w:cs="Times New Roman"/>
          <w:sz w:val="24"/>
          <w:szCs w:val="24"/>
        </w:rPr>
        <w:t>а</w:t>
      </w:r>
      <w:r w:rsidRPr="00F70422">
        <w:rPr>
          <w:rFonts w:cs="Times New Roman"/>
          <w:sz w:val="24"/>
          <w:szCs w:val="24"/>
        </w:rPr>
        <w:t>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w:t>
      </w:r>
      <w:r w:rsidRPr="00F70422">
        <w:rPr>
          <w:rFonts w:cs="Times New Roman"/>
          <w:sz w:val="24"/>
          <w:szCs w:val="24"/>
        </w:rPr>
        <w:t>ь</w:t>
      </w:r>
      <w:r w:rsidRPr="00F70422">
        <w:rPr>
          <w:rFonts w:cs="Times New Roman"/>
          <w:sz w:val="24"/>
          <w:szCs w:val="24"/>
        </w:rPr>
        <w:t>ности.</w:t>
      </w:r>
    </w:p>
    <w:p w:rsidR="00F70422" w:rsidRPr="00F70422" w:rsidRDefault="00F70422" w:rsidP="00F70422">
      <w:pPr>
        <w:spacing w:line="240" w:lineRule="auto"/>
        <w:rPr>
          <w:rFonts w:cs="Times New Roman"/>
          <w:sz w:val="24"/>
          <w:szCs w:val="24"/>
        </w:rPr>
      </w:pPr>
      <w:r w:rsidRPr="00F70422">
        <w:rPr>
          <w:rFonts w:cs="Times New Roman"/>
          <w:sz w:val="24"/>
          <w:szCs w:val="24"/>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w:t>
      </w:r>
      <w:r w:rsidRPr="00F70422">
        <w:rPr>
          <w:rFonts w:cs="Times New Roman"/>
          <w:sz w:val="24"/>
          <w:szCs w:val="24"/>
        </w:rPr>
        <w:t>с</w:t>
      </w:r>
      <w:r w:rsidRPr="00F70422">
        <w:rPr>
          <w:rFonts w:cs="Times New Roman"/>
          <w:sz w:val="24"/>
          <w:szCs w:val="24"/>
        </w:rPr>
        <w:t>ловиях контролируемого доступа в информацио</w:t>
      </w:r>
      <w:r w:rsidRPr="00F70422">
        <w:rPr>
          <w:rFonts w:cs="Times New Roman"/>
          <w:sz w:val="24"/>
          <w:szCs w:val="24"/>
        </w:rPr>
        <w:t>н</w:t>
      </w:r>
      <w:r w:rsidRPr="00F70422">
        <w:rPr>
          <w:rFonts w:cs="Times New Roman"/>
          <w:sz w:val="24"/>
          <w:szCs w:val="24"/>
        </w:rPr>
        <w:t>но-коммуникационную сеть Интернет.</w:t>
      </w:r>
    </w:p>
    <w:p w:rsidR="00F70422" w:rsidRPr="00F70422" w:rsidRDefault="00F70422" w:rsidP="00F70422">
      <w:pPr>
        <w:spacing w:line="240" w:lineRule="auto"/>
        <w:rPr>
          <w:rFonts w:cs="Times New Roman"/>
          <w:sz w:val="24"/>
          <w:szCs w:val="24"/>
        </w:rPr>
      </w:pPr>
      <w:r w:rsidRPr="00F70422">
        <w:rPr>
          <w:rFonts w:cs="Times New Roman"/>
          <w:sz w:val="24"/>
          <w:szCs w:val="24"/>
        </w:rPr>
        <w:t>Изучение окружающего мира в 4 классе способствует освоению ряда универсальных учебных де</w:t>
      </w:r>
      <w:r w:rsidRPr="00F70422">
        <w:rPr>
          <w:rFonts w:cs="Times New Roman"/>
          <w:sz w:val="24"/>
          <w:szCs w:val="24"/>
        </w:rPr>
        <w:t>й</w:t>
      </w:r>
      <w:r w:rsidRPr="00F70422">
        <w:rPr>
          <w:rFonts w:cs="Times New Roman"/>
          <w:sz w:val="24"/>
          <w:szCs w:val="24"/>
        </w:rPr>
        <w:t>ствий: познавательных универсальных учебных действий, коммуникативных универсальных учебных действий, регулятивных универсальных учебных действий, с</w:t>
      </w:r>
      <w:r w:rsidRPr="00F70422">
        <w:rPr>
          <w:rFonts w:cs="Times New Roman"/>
          <w:sz w:val="24"/>
          <w:szCs w:val="24"/>
        </w:rPr>
        <w:t>о</w:t>
      </w:r>
      <w:r w:rsidRPr="00F70422">
        <w:rPr>
          <w:rFonts w:cs="Times New Roman"/>
          <w:sz w:val="24"/>
          <w:szCs w:val="24"/>
        </w:rPr>
        <w:t>вместной деятельности.</w:t>
      </w:r>
    </w:p>
    <w:p w:rsidR="00F70422" w:rsidRPr="00F70422" w:rsidRDefault="00F70422" w:rsidP="00F70422">
      <w:pPr>
        <w:spacing w:line="240" w:lineRule="auto"/>
        <w:rPr>
          <w:rFonts w:cs="Times New Roman"/>
          <w:sz w:val="24"/>
          <w:szCs w:val="24"/>
        </w:rPr>
      </w:pPr>
      <w:r w:rsidRPr="00F70422">
        <w:rPr>
          <w:rFonts w:cs="Times New Roman"/>
          <w:sz w:val="24"/>
          <w:szCs w:val="24"/>
        </w:rPr>
        <w:t>Базовые логические и исследовательские действия как часть познавательных универсальных уче</w:t>
      </w:r>
      <w:r w:rsidRPr="00F70422">
        <w:rPr>
          <w:rFonts w:cs="Times New Roman"/>
          <w:sz w:val="24"/>
          <w:szCs w:val="24"/>
        </w:rPr>
        <w:t>б</w:t>
      </w:r>
      <w:r w:rsidRPr="00F70422">
        <w:rPr>
          <w:rFonts w:cs="Times New Roman"/>
          <w:sz w:val="24"/>
          <w:szCs w:val="24"/>
        </w:rPr>
        <w:t>ных действий 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устанавливать последовательность этапов возрастного развития человека; </w:t>
      </w:r>
    </w:p>
    <w:p w:rsidR="00F70422" w:rsidRPr="00F70422" w:rsidRDefault="00F70422" w:rsidP="00F70422">
      <w:pPr>
        <w:spacing w:line="240" w:lineRule="auto"/>
        <w:rPr>
          <w:rFonts w:cs="Times New Roman"/>
          <w:sz w:val="24"/>
          <w:szCs w:val="24"/>
        </w:rPr>
      </w:pPr>
      <w:r w:rsidRPr="00F70422">
        <w:rPr>
          <w:rFonts w:cs="Times New Roman"/>
          <w:sz w:val="24"/>
          <w:szCs w:val="24"/>
        </w:rPr>
        <w:t>конструировать в учебных и игровых ситуациях правила безопасного поведения в среде обитания; </w:t>
      </w:r>
    </w:p>
    <w:p w:rsidR="00F70422" w:rsidRPr="00F70422" w:rsidRDefault="00F70422" w:rsidP="00F70422">
      <w:pPr>
        <w:spacing w:line="240" w:lineRule="auto"/>
        <w:rPr>
          <w:rFonts w:cs="Times New Roman"/>
          <w:sz w:val="24"/>
          <w:szCs w:val="24"/>
        </w:rPr>
      </w:pPr>
      <w:r w:rsidRPr="00F70422">
        <w:rPr>
          <w:rFonts w:cs="Times New Roman"/>
          <w:sz w:val="24"/>
          <w:szCs w:val="24"/>
        </w:rPr>
        <w:t>моделировать схемы природных объектов (строение почвы; движение реки, форма п</w:t>
      </w:r>
      <w:r w:rsidRPr="00F70422">
        <w:rPr>
          <w:rFonts w:cs="Times New Roman"/>
          <w:sz w:val="24"/>
          <w:szCs w:val="24"/>
        </w:rPr>
        <w:t>о</w:t>
      </w:r>
      <w:r w:rsidRPr="00F70422">
        <w:rPr>
          <w:rFonts w:cs="Times New Roman"/>
          <w:sz w:val="24"/>
          <w:szCs w:val="24"/>
        </w:rPr>
        <w:t>верхности); </w:t>
      </w:r>
    </w:p>
    <w:p w:rsidR="00F70422" w:rsidRPr="00F70422" w:rsidRDefault="00F70422" w:rsidP="00F70422">
      <w:pPr>
        <w:spacing w:line="240" w:lineRule="auto"/>
        <w:rPr>
          <w:rFonts w:cs="Times New Roman"/>
          <w:sz w:val="24"/>
          <w:szCs w:val="24"/>
        </w:rPr>
      </w:pPr>
      <w:r w:rsidRPr="00F70422">
        <w:rPr>
          <w:rFonts w:cs="Times New Roman"/>
          <w:sz w:val="24"/>
          <w:szCs w:val="24"/>
        </w:rPr>
        <w:t>соотносить объекты природы с принадлежностью к определённой природной зоне; </w:t>
      </w:r>
    </w:p>
    <w:p w:rsidR="00F70422" w:rsidRPr="00F70422" w:rsidRDefault="00F70422" w:rsidP="00F70422">
      <w:pPr>
        <w:spacing w:line="240" w:lineRule="auto"/>
        <w:rPr>
          <w:rFonts w:cs="Times New Roman"/>
          <w:sz w:val="24"/>
          <w:szCs w:val="24"/>
        </w:rPr>
      </w:pPr>
      <w:r w:rsidRPr="00F70422">
        <w:rPr>
          <w:rFonts w:cs="Times New Roman"/>
          <w:sz w:val="24"/>
          <w:szCs w:val="24"/>
        </w:rPr>
        <w:t>классифицировать природные объекты по принадлежности к природной зоне; </w:t>
      </w:r>
    </w:p>
    <w:p w:rsidR="00F70422" w:rsidRPr="00F70422" w:rsidRDefault="00F70422" w:rsidP="00F70422">
      <w:pPr>
        <w:spacing w:line="240" w:lineRule="auto"/>
        <w:rPr>
          <w:rFonts w:cs="Times New Roman"/>
          <w:sz w:val="24"/>
          <w:szCs w:val="24"/>
        </w:rPr>
      </w:pPr>
      <w:r w:rsidRPr="00F70422">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70422" w:rsidRPr="00F70422" w:rsidRDefault="00F70422" w:rsidP="00F70422">
      <w:pPr>
        <w:spacing w:line="240" w:lineRule="auto"/>
        <w:rPr>
          <w:rFonts w:cs="Times New Roman"/>
          <w:sz w:val="24"/>
          <w:szCs w:val="24"/>
        </w:rPr>
      </w:pPr>
      <w:r w:rsidRPr="00F70422">
        <w:rPr>
          <w:rFonts w:cs="Times New Roman"/>
          <w:i/>
          <w:iCs/>
          <w:sz w:val="24"/>
          <w:szCs w:val="24"/>
        </w:rPr>
        <w:t>Работа с информацией как часть познавательных универсальных учебных действий 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умения работать с информацией, представленной в разных формах; оценивать объе</w:t>
      </w:r>
      <w:r w:rsidRPr="00F70422">
        <w:rPr>
          <w:rFonts w:cs="Times New Roman"/>
          <w:sz w:val="24"/>
          <w:szCs w:val="24"/>
        </w:rPr>
        <w:t>к</w:t>
      </w:r>
      <w:r w:rsidRPr="00F70422">
        <w:rPr>
          <w:rFonts w:cs="Times New Roman"/>
          <w:sz w:val="24"/>
          <w:szCs w:val="24"/>
        </w:rPr>
        <w:t>тивность информации, учитывать правила безопасного использования эле</w:t>
      </w:r>
      <w:r w:rsidRPr="00F70422">
        <w:rPr>
          <w:rFonts w:cs="Times New Roman"/>
          <w:sz w:val="24"/>
          <w:szCs w:val="24"/>
        </w:rPr>
        <w:t>к</w:t>
      </w:r>
      <w:r w:rsidRPr="00F70422">
        <w:rPr>
          <w:rFonts w:cs="Times New Roman"/>
          <w:sz w:val="24"/>
          <w:szCs w:val="24"/>
        </w:rPr>
        <w:t>тронных образовательных и информационных ресурсов;</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w:t>
      </w:r>
      <w:r w:rsidRPr="00F70422">
        <w:rPr>
          <w:rFonts w:cs="Times New Roman"/>
          <w:sz w:val="24"/>
          <w:szCs w:val="24"/>
        </w:rPr>
        <w:t>о</w:t>
      </w:r>
      <w:r w:rsidRPr="00F70422">
        <w:rPr>
          <w:rFonts w:cs="Times New Roman"/>
          <w:sz w:val="24"/>
          <w:szCs w:val="24"/>
        </w:rPr>
        <w:t>лируемого выхода); </w:t>
      </w:r>
    </w:p>
    <w:p w:rsidR="00F70422" w:rsidRPr="00F70422" w:rsidRDefault="00F70422" w:rsidP="00F70422">
      <w:pPr>
        <w:spacing w:line="240" w:lineRule="auto"/>
        <w:rPr>
          <w:rFonts w:cs="Times New Roman"/>
          <w:sz w:val="24"/>
          <w:szCs w:val="24"/>
        </w:rPr>
      </w:pPr>
      <w:r w:rsidRPr="00F70422">
        <w:rPr>
          <w:rFonts w:cs="Times New Roman"/>
          <w:sz w:val="24"/>
          <w:szCs w:val="24"/>
        </w:rPr>
        <w:t>делать сообщения (доклады) на предложенную тему на основе дополнительной информации, по</w:t>
      </w:r>
      <w:r w:rsidRPr="00F70422">
        <w:rPr>
          <w:rFonts w:cs="Times New Roman"/>
          <w:sz w:val="24"/>
          <w:szCs w:val="24"/>
        </w:rPr>
        <w:t>д</w:t>
      </w:r>
      <w:r w:rsidRPr="00F70422">
        <w:rPr>
          <w:rFonts w:cs="Times New Roman"/>
          <w:sz w:val="24"/>
          <w:szCs w:val="24"/>
        </w:rPr>
        <w:t>готавливать презентацию, включая в неё иллюстрации, таблицы, диаграммы.</w:t>
      </w:r>
    </w:p>
    <w:p w:rsidR="00F70422" w:rsidRPr="00F70422" w:rsidRDefault="00F70422" w:rsidP="00F70422">
      <w:pPr>
        <w:spacing w:line="240" w:lineRule="auto"/>
        <w:rPr>
          <w:rFonts w:cs="Times New Roman"/>
          <w:sz w:val="24"/>
          <w:szCs w:val="24"/>
        </w:rPr>
      </w:pPr>
      <w:r w:rsidRPr="00F70422">
        <w:rPr>
          <w:rFonts w:cs="Times New Roman"/>
          <w:i/>
          <w:iCs/>
          <w:sz w:val="24"/>
          <w:szCs w:val="24"/>
        </w:rPr>
        <w:t>Коммуникативные универсальные учебные действия 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ориентироваться в понятиях: организм, возраст, система органов; культура, долг, с</w:t>
      </w:r>
      <w:r w:rsidRPr="00F70422">
        <w:rPr>
          <w:rFonts w:cs="Times New Roman"/>
          <w:sz w:val="24"/>
          <w:szCs w:val="24"/>
        </w:rPr>
        <w:t>о</w:t>
      </w:r>
      <w:r w:rsidRPr="00F70422">
        <w:rPr>
          <w:rFonts w:cs="Times New Roman"/>
          <w:sz w:val="24"/>
          <w:szCs w:val="24"/>
        </w:rPr>
        <w:t>отечественник, берестяная грамота, первопечатник, иконопись, объект Всемирного природного и культурного насл</w:t>
      </w:r>
      <w:r w:rsidRPr="00F70422">
        <w:rPr>
          <w:rFonts w:cs="Times New Roman"/>
          <w:sz w:val="24"/>
          <w:szCs w:val="24"/>
        </w:rPr>
        <w:t>е</w:t>
      </w:r>
      <w:r w:rsidRPr="00F70422">
        <w:rPr>
          <w:rFonts w:cs="Times New Roman"/>
          <w:sz w:val="24"/>
          <w:szCs w:val="24"/>
        </w:rPr>
        <w:t>дия; </w:t>
      </w:r>
    </w:p>
    <w:p w:rsidR="00F70422" w:rsidRPr="00F70422" w:rsidRDefault="00F70422" w:rsidP="00F70422">
      <w:pPr>
        <w:spacing w:line="240" w:lineRule="auto"/>
        <w:rPr>
          <w:rFonts w:cs="Times New Roman"/>
          <w:sz w:val="24"/>
          <w:szCs w:val="24"/>
        </w:rPr>
      </w:pPr>
      <w:r w:rsidRPr="00F70422">
        <w:rPr>
          <w:rFonts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текст-рассуждение: объяснять вред для здоровья и самочувствия организма вредных привычек;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ситуации проявления нравственных качеств – отзывчивости, доброты, спр</w:t>
      </w:r>
      <w:r w:rsidRPr="00F70422">
        <w:rPr>
          <w:rFonts w:cs="Times New Roman"/>
          <w:sz w:val="24"/>
          <w:szCs w:val="24"/>
        </w:rPr>
        <w:t>а</w:t>
      </w:r>
      <w:r w:rsidRPr="00F70422">
        <w:rPr>
          <w:rFonts w:cs="Times New Roman"/>
          <w:sz w:val="24"/>
          <w:szCs w:val="24"/>
        </w:rPr>
        <w:t>ведливости и др.; </w:t>
      </w:r>
    </w:p>
    <w:p w:rsidR="00F70422" w:rsidRPr="00F70422" w:rsidRDefault="00F70422" w:rsidP="00F70422">
      <w:pPr>
        <w:spacing w:line="240" w:lineRule="auto"/>
        <w:rPr>
          <w:rFonts w:cs="Times New Roman"/>
          <w:sz w:val="24"/>
          <w:szCs w:val="24"/>
        </w:rPr>
      </w:pPr>
      <w:r w:rsidRPr="00F70422">
        <w:rPr>
          <w:rFonts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 </w:t>
      </w:r>
    </w:p>
    <w:p w:rsidR="00F70422" w:rsidRPr="00F70422" w:rsidRDefault="00F70422" w:rsidP="00F70422">
      <w:pPr>
        <w:spacing w:line="240" w:lineRule="auto"/>
        <w:rPr>
          <w:rFonts w:cs="Times New Roman"/>
          <w:sz w:val="24"/>
          <w:szCs w:val="24"/>
        </w:rPr>
      </w:pPr>
      <w:r w:rsidRPr="00F70422">
        <w:rPr>
          <w:rFonts w:cs="Times New Roman"/>
          <w:sz w:val="24"/>
          <w:szCs w:val="24"/>
        </w:rPr>
        <w:t>составлять небольшие тексты «Права и обязанности гражданина РФ»; </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небольшие тексты о знаменательных страницах истории нашей страны (в рамках изуче</w:t>
      </w:r>
      <w:r w:rsidRPr="00F70422">
        <w:rPr>
          <w:rFonts w:cs="Times New Roman"/>
          <w:sz w:val="24"/>
          <w:szCs w:val="24"/>
        </w:rPr>
        <w:t>н</w:t>
      </w:r>
      <w:r w:rsidRPr="00F70422">
        <w:rPr>
          <w:rFonts w:cs="Times New Roman"/>
          <w:sz w:val="24"/>
          <w:szCs w:val="24"/>
        </w:rPr>
        <w:t>ного).</w:t>
      </w:r>
    </w:p>
    <w:p w:rsidR="00F70422" w:rsidRPr="00F70422" w:rsidRDefault="00F70422" w:rsidP="00F70422">
      <w:pPr>
        <w:spacing w:line="240" w:lineRule="auto"/>
        <w:rPr>
          <w:rFonts w:cs="Times New Roman"/>
          <w:sz w:val="24"/>
          <w:szCs w:val="24"/>
        </w:rPr>
      </w:pPr>
      <w:r w:rsidRPr="00F70422">
        <w:rPr>
          <w:rFonts w:cs="Times New Roman"/>
          <w:i/>
          <w:iCs/>
          <w:sz w:val="24"/>
          <w:szCs w:val="24"/>
        </w:rPr>
        <w:t>Регулятивные универсальные учебные действия способствуют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самостоятельно планировать алгоритм решения учебной задачи; предвидеть трудности и возможные ошибки; </w:t>
      </w:r>
    </w:p>
    <w:p w:rsidR="00F70422" w:rsidRPr="00F70422" w:rsidRDefault="00F70422" w:rsidP="00F70422">
      <w:pPr>
        <w:spacing w:line="240" w:lineRule="auto"/>
        <w:rPr>
          <w:rFonts w:cs="Times New Roman"/>
          <w:sz w:val="24"/>
          <w:szCs w:val="24"/>
        </w:rPr>
      </w:pPr>
      <w:r w:rsidRPr="00F70422">
        <w:rPr>
          <w:rFonts w:cs="Times New Roman"/>
          <w:sz w:val="24"/>
          <w:szCs w:val="24"/>
        </w:rPr>
        <w:t>контролировать процесс и результат выполнения задания, корректировать учебные действия при необходимости; </w:t>
      </w:r>
    </w:p>
    <w:p w:rsidR="00F70422" w:rsidRPr="00F70422" w:rsidRDefault="00F70422" w:rsidP="00F70422">
      <w:pPr>
        <w:spacing w:line="240" w:lineRule="auto"/>
        <w:rPr>
          <w:rFonts w:cs="Times New Roman"/>
          <w:sz w:val="24"/>
          <w:szCs w:val="24"/>
        </w:rPr>
      </w:pPr>
      <w:r w:rsidRPr="00F70422">
        <w:rPr>
          <w:rFonts w:cs="Times New Roman"/>
          <w:sz w:val="24"/>
          <w:szCs w:val="24"/>
        </w:rPr>
        <w:t>адекватно принимать оценку своей работы; планировать работу над ошибками;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ошибки в своей и чужих работах, устанавливать их причины.</w:t>
      </w:r>
    </w:p>
    <w:p w:rsidR="00F70422" w:rsidRPr="00F70422" w:rsidRDefault="00F70422" w:rsidP="00F70422">
      <w:pPr>
        <w:spacing w:line="240" w:lineRule="auto"/>
        <w:rPr>
          <w:rFonts w:cs="Times New Roman"/>
          <w:sz w:val="24"/>
          <w:szCs w:val="24"/>
        </w:rPr>
      </w:pPr>
      <w:r w:rsidRPr="00F70422">
        <w:rPr>
          <w:rFonts w:cs="Times New Roman"/>
          <w:i/>
          <w:iCs/>
          <w:sz w:val="24"/>
          <w:szCs w:val="24"/>
        </w:rPr>
        <w:t>Совместная деятельность способствует формированию умений:</w:t>
      </w:r>
    </w:p>
    <w:p w:rsidR="00F70422" w:rsidRPr="00F70422" w:rsidRDefault="00F70422" w:rsidP="00F70422">
      <w:pPr>
        <w:spacing w:line="240" w:lineRule="auto"/>
        <w:rPr>
          <w:rFonts w:cs="Times New Roman"/>
          <w:sz w:val="24"/>
          <w:szCs w:val="24"/>
        </w:rPr>
      </w:pPr>
      <w:r w:rsidRPr="00F70422">
        <w:rPr>
          <w:rFonts w:cs="Times New Roman"/>
          <w:sz w:val="24"/>
          <w:szCs w:val="24"/>
        </w:rPr>
        <w:t>выполнять правила совместной деятельности при выполнении разных ролей – руководитель, по</w:t>
      </w:r>
      <w:r w:rsidRPr="00F70422">
        <w:rPr>
          <w:rFonts w:cs="Times New Roman"/>
          <w:sz w:val="24"/>
          <w:szCs w:val="24"/>
        </w:rPr>
        <w:t>д</w:t>
      </w:r>
      <w:r w:rsidRPr="00F70422">
        <w:rPr>
          <w:rFonts w:cs="Times New Roman"/>
          <w:sz w:val="24"/>
          <w:szCs w:val="24"/>
        </w:rPr>
        <w:t>чинённый, напарник, члена большого коллектива; </w:t>
      </w:r>
    </w:p>
    <w:p w:rsidR="00F70422" w:rsidRPr="00F70422" w:rsidRDefault="00F70422" w:rsidP="00F70422">
      <w:pPr>
        <w:spacing w:line="240" w:lineRule="auto"/>
        <w:rPr>
          <w:rFonts w:cs="Times New Roman"/>
          <w:sz w:val="24"/>
          <w:szCs w:val="24"/>
        </w:rPr>
      </w:pPr>
      <w:r w:rsidRPr="00F70422">
        <w:rPr>
          <w:rFonts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 </w:t>
      </w:r>
    </w:p>
    <w:p w:rsidR="00F70422" w:rsidRPr="00F70422" w:rsidRDefault="00F70422" w:rsidP="00F70422">
      <w:pPr>
        <w:spacing w:line="240" w:lineRule="auto"/>
        <w:rPr>
          <w:rFonts w:cs="Times New Roman"/>
          <w:sz w:val="24"/>
          <w:szCs w:val="24"/>
        </w:rPr>
      </w:pPr>
      <w:r w:rsidRPr="00F70422">
        <w:rPr>
          <w:rFonts w:cs="Times New Roman"/>
          <w:sz w:val="24"/>
          <w:szCs w:val="24"/>
        </w:rPr>
        <w:t>анализировать ситуации, возникающие в процессе совместных игр, труда, использования инстр</w:t>
      </w:r>
      <w:r w:rsidRPr="00F70422">
        <w:rPr>
          <w:rFonts w:cs="Times New Roman"/>
          <w:sz w:val="24"/>
          <w:szCs w:val="24"/>
        </w:rPr>
        <w:t>у</w:t>
      </w:r>
      <w:r w:rsidRPr="00F70422">
        <w:rPr>
          <w:rFonts w:cs="Times New Roman"/>
          <w:sz w:val="24"/>
          <w:szCs w:val="24"/>
        </w:rPr>
        <w:t>ментов, которые могут стать опасными для здоровья и жизни других людей.</w:t>
      </w:r>
    </w:p>
    <w:p w:rsidR="00F70422" w:rsidRPr="00F70422" w:rsidRDefault="00F70422" w:rsidP="00F70422">
      <w:pPr>
        <w:spacing w:line="240" w:lineRule="auto"/>
        <w:rPr>
          <w:rFonts w:cs="Times New Roman"/>
          <w:sz w:val="24"/>
          <w:szCs w:val="24"/>
        </w:rPr>
      </w:pPr>
      <w:r w:rsidRPr="00F70422">
        <w:rPr>
          <w:rFonts w:cs="Times New Roman"/>
          <w:sz w:val="24"/>
          <w:szCs w:val="24"/>
        </w:rPr>
        <w:t>ПЛАНИРУЕМЫЕ ОБРАЗОВАТЕЛЬНЫЕ РЕЗУЛЬТАТЫ</w:t>
      </w:r>
    </w:p>
    <w:p w:rsidR="00F70422" w:rsidRPr="00F70422" w:rsidRDefault="00F70422" w:rsidP="00F70422">
      <w:pPr>
        <w:spacing w:line="240" w:lineRule="auto"/>
        <w:rPr>
          <w:rFonts w:cs="Times New Roman"/>
          <w:sz w:val="24"/>
          <w:szCs w:val="24"/>
        </w:rPr>
      </w:pPr>
      <w:r w:rsidRPr="00F70422">
        <w:rPr>
          <w:rFonts w:cs="Times New Roman"/>
          <w:sz w:val="24"/>
          <w:szCs w:val="24"/>
        </w:rPr>
        <w:t>Изучение предмета «Окружающий мир» на уровне начального общего образования н</w:t>
      </w:r>
      <w:r w:rsidRPr="00F70422">
        <w:rPr>
          <w:rFonts w:cs="Times New Roman"/>
          <w:sz w:val="24"/>
          <w:szCs w:val="24"/>
        </w:rPr>
        <w:t>а</w:t>
      </w:r>
      <w:r w:rsidRPr="00F70422">
        <w:rPr>
          <w:rFonts w:cs="Times New Roman"/>
          <w:sz w:val="24"/>
          <w:szCs w:val="24"/>
        </w:rPr>
        <w:t>правлено на достижение обучающимися личностных, метапредметных и предметных результатов освоения уче</w:t>
      </w:r>
      <w:r w:rsidRPr="00F70422">
        <w:rPr>
          <w:rFonts w:cs="Times New Roman"/>
          <w:sz w:val="24"/>
          <w:szCs w:val="24"/>
        </w:rPr>
        <w:t>б</w:t>
      </w:r>
      <w:r w:rsidRPr="00F70422">
        <w:rPr>
          <w:rFonts w:cs="Times New Roman"/>
          <w:sz w:val="24"/>
          <w:szCs w:val="24"/>
        </w:rPr>
        <w:t>ного предмета.</w:t>
      </w:r>
    </w:p>
    <w:p w:rsidR="00F70422" w:rsidRPr="00F70422" w:rsidRDefault="00F70422" w:rsidP="00F70422">
      <w:pPr>
        <w:spacing w:line="240" w:lineRule="auto"/>
        <w:rPr>
          <w:rFonts w:cs="Times New Roman"/>
          <w:sz w:val="24"/>
          <w:szCs w:val="24"/>
        </w:rPr>
      </w:pPr>
      <w:r w:rsidRPr="00F70422">
        <w:rPr>
          <w:rFonts w:cs="Times New Roman"/>
          <w:sz w:val="24"/>
          <w:szCs w:val="24"/>
        </w:rPr>
        <w:t>ЛИЧНОСТНЫЕ РЕЗУЛЬТАТЫ</w:t>
      </w:r>
    </w:p>
    <w:p w:rsidR="00F70422" w:rsidRPr="00F70422" w:rsidRDefault="00F70422" w:rsidP="00F70422">
      <w:pPr>
        <w:spacing w:line="240" w:lineRule="auto"/>
        <w:rPr>
          <w:rFonts w:cs="Times New Roman"/>
          <w:sz w:val="24"/>
          <w:szCs w:val="24"/>
        </w:rPr>
      </w:pPr>
      <w:r w:rsidRPr="00F70422">
        <w:rPr>
          <w:rFonts w:cs="Times New Roman"/>
          <w:sz w:val="24"/>
          <w:szCs w:val="24"/>
        </w:rPr>
        <w:t>Личностные результаты изучения предмета «Окружающий мир» характеризуют готовность об</w:t>
      </w:r>
      <w:r w:rsidRPr="00F70422">
        <w:rPr>
          <w:rFonts w:cs="Times New Roman"/>
          <w:sz w:val="24"/>
          <w:szCs w:val="24"/>
        </w:rPr>
        <w:t>у</w:t>
      </w:r>
      <w:r w:rsidRPr="00F70422">
        <w:rPr>
          <w:rFonts w:cs="Times New Roman"/>
          <w:sz w:val="24"/>
          <w:szCs w:val="24"/>
        </w:rPr>
        <w:t>чающихся руководствоваться традиционными российскими социокультурными и духо</w:t>
      </w:r>
      <w:r w:rsidRPr="00F70422">
        <w:rPr>
          <w:rFonts w:cs="Times New Roman"/>
          <w:sz w:val="24"/>
          <w:szCs w:val="24"/>
        </w:rPr>
        <w:t>в</w:t>
      </w:r>
      <w:r w:rsidRPr="00F70422">
        <w:rPr>
          <w:rFonts w:cs="Times New Roman"/>
          <w:sz w:val="24"/>
          <w:szCs w:val="24"/>
        </w:rPr>
        <w:t>но-нравственными ценностями, принятыми в обществе правилами и нормами пов</w:t>
      </w:r>
      <w:r w:rsidRPr="00F70422">
        <w:rPr>
          <w:rFonts w:cs="Times New Roman"/>
          <w:sz w:val="24"/>
          <w:szCs w:val="24"/>
        </w:rPr>
        <w:t>е</w:t>
      </w:r>
      <w:r w:rsidRPr="00F70422">
        <w:rPr>
          <w:rFonts w:cs="Times New Roman"/>
          <w:sz w:val="24"/>
          <w:szCs w:val="24"/>
        </w:rPr>
        <w:t>дения и должны отражать приобретение первоначального опыта деятельности обуча</w:t>
      </w:r>
      <w:r w:rsidRPr="00F70422">
        <w:rPr>
          <w:rFonts w:cs="Times New Roman"/>
          <w:sz w:val="24"/>
          <w:szCs w:val="24"/>
        </w:rPr>
        <w:t>ю</w:t>
      </w:r>
      <w:r w:rsidRPr="00F70422">
        <w:rPr>
          <w:rFonts w:cs="Times New Roman"/>
          <w:sz w:val="24"/>
          <w:szCs w:val="24"/>
        </w:rPr>
        <w:t>щихся, в части:</w:t>
      </w:r>
    </w:p>
    <w:p w:rsidR="00F70422" w:rsidRPr="00F70422" w:rsidRDefault="00F70422" w:rsidP="00F70422">
      <w:pPr>
        <w:spacing w:line="240" w:lineRule="auto"/>
        <w:rPr>
          <w:rFonts w:cs="Times New Roman"/>
          <w:sz w:val="24"/>
          <w:szCs w:val="24"/>
        </w:rPr>
      </w:pPr>
      <w:r w:rsidRPr="00F70422">
        <w:rPr>
          <w:rFonts w:cs="Times New Roman"/>
          <w:sz w:val="24"/>
          <w:szCs w:val="24"/>
        </w:rPr>
        <w:t>Гражданско-патриотического воспитания:</w:t>
      </w:r>
    </w:p>
    <w:p w:rsidR="00F70422" w:rsidRPr="00F70422" w:rsidRDefault="00F70422" w:rsidP="00F70422">
      <w:pPr>
        <w:spacing w:line="240" w:lineRule="auto"/>
        <w:rPr>
          <w:rFonts w:cs="Times New Roman"/>
          <w:sz w:val="24"/>
          <w:szCs w:val="24"/>
        </w:rPr>
      </w:pPr>
      <w:r w:rsidRPr="00F70422">
        <w:rPr>
          <w:rFonts w:cs="Times New Roman"/>
          <w:sz w:val="24"/>
          <w:szCs w:val="24"/>
        </w:rPr>
        <w:t>становление ценностного отношения к своей Родине – России; понимание особой роли многон</w:t>
      </w:r>
      <w:r w:rsidRPr="00F70422">
        <w:rPr>
          <w:rFonts w:cs="Times New Roman"/>
          <w:sz w:val="24"/>
          <w:szCs w:val="24"/>
        </w:rPr>
        <w:t>а</w:t>
      </w:r>
      <w:r w:rsidRPr="00F70422">
        <w:rPr>
          <w:rFonts w:cs="Times New Roman"/>
          <w:sz w:val="24"/>
          <w:szCs w:val="24"/>
        </w:rPr>
        <w:t>циональной России в современном мире; </w:t>
      </w:r>
    </w:p>
    <w:p w:rsidR="00F70422" w:rsidRPr="00F70422" w:rsidRDefault="00F70422" w:rsidP="00F70422">
      <w:pPr>
        <w:spacing w:line="240" w:lineRule="auto"/>
        <w:rPr>
          <w:rFonts w:cs="Times New Roman"/>
          <w:sz w:val="24"/>
          <w:szCs w:val="24"/>
        </w:rPr>
      </w:pPr>
      <w:r w:rsidRPr="00F70422">
        <w:rPr>
          <w:rFonts w:cs="Times New Roman"/>
          <w:sz w:val="24"/>
          <w:szCs w:val="24"/>
        </w:rPr>
        <w:t>осознание своей этнокультурной и российской гражданской идентичности, принадлежности к ро</w:t>
      </w:r>
      <w:r w:rsidRPr="00F70422">
        <w:rPr>
          <w:rFonts w:cs="Times New Roman"/>
          <w:sz w:val="24"/>
          <w:szCs w:val="24"/>
        </w:rPr>
        <w:t>с</w:t>
      </w:r>
      <w:r w:rsidRPr="00F70422">
        <w:rPr>
          <w:rFonts w:cs="Times New Roman"/>
          <w:sz w:val="24"/>
          <w:szCs w:val="24"/>
        </w:rPr>
        <w:t>сийскому народу, к своей национальной общности; </w:t>
      </w:r>
    </w:p>
    <w:p w:rsidR="00F70422" w:rsidRPr="00F70422" w:rsidRDefault="00F70422" w:rsidP="00F70422">
      <w:pPr>
        <w:spacing w:line="240" w:lineRule="auto"/>
        <w:rPr>
          <w:rFonts w:cs="Times New Roman"/>
          <w:sz w:val="24"/>
          <w:szCs w:val="24"/>
        </w:rPr>
      </w:pPr>
      <w:r w:rsidRPr="00F70422">
        <w:rPr>
          <w:rFonts w:cs="Times New Roman"/>
          <w:sz w:val="24"/>
          <w:szCs w:val="24"/>
        </w:rPr>
        <w:t>сопричастность к прошлому, настоящему и будущему своей страны и родного края;</w:t>
      </w:r>
    </w:p>
    <w:p w:rsidR="00F70422" w:rsidRPr="00F70422" w:rsidRDefault="00F70422" w:rsidP="00F70422">
      <w:pPr>
        <w:spacing w:line="240" w:lineRule="auto"/>
        <w:rPr>
          <w:rFonts w:cs="Times New Roman"/>
          <w:sz w:val="24"/>
          <w:szCs w:val="24"/>
        </w:rPr>
      </w:pPr>
      <w:r w:rsidRPr="00F70422">
        <w:rPr>
          <w:rFonts w:cs="Times New Roman"/>
          <w:sz w:val="24"/>
          <w:szCs w:val="24"/>
        </w:rPr>
        <w:t>проявление интереса к истории и многонациональной культуре своей страны, уважения к своему и другим народам; </w:t>
      </w:r>
    </w:p>
    <w:p w:rsidR="00F70422" w:rsidRPr="00F70422" w:rsidRDefault="00F70422" w:rsidP="00F70422">
      <w:pPr>
        <w:spacing w:line="240" w:lineRule="auto"/>
        <w:rPr>
          <w:rFonts w:cs="Times New Roman"/>
          <w:sz w:val="24"/>
          <w:szCs w:val="24"/>
        </w:rPr>
      </w:pPr>
      <w:r w:rsidRPr="00F70422">
        <w:rPr>
          <w:rFonts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F70422" w:rsidRPr="00F70422" w:rsidRDefault="00F70422" w:rsidP="00F70422">
      <w:pPr>
        <w:spacing w:line="240" w:lineRule="auto"/>
        <w:rPr>
          <w:rFonts w:cs="Times New Roman"/>
          <w:sz w:val="24"/>
          <w:szCs w:val="24"/>
        </w:rPr>
      </w:pPr>
      <w:r w:rsidRPr="00F70422">
        <w:rPr>
          <w:rFonts w:cs="Times New Roman"/>
          <w:sz w:val="24"/>
          <w:szCs w:val="24"/>
        </w:rPr>
        <w:t>Духовно-нравственного воспитания:</w:t>
      </w:r>
    </w:p>
    <w:p w:rsidR="00F70422" w:rsidRPr="00F70422" w:rsidRDefault="00F70422" w:rsidP="00F70422">
      <w:pPr>
        <w:spacing w:line="240" w:lineRule="auto"/>
        <w:rPr>
          <w:rFonts w:cs="Times New Roman"/>
          <w:sz w:val="24"/>
          <w:szCs w:val="24"/>
        </w:rPr>
      </w:pPr>
      <w:r w:rsidRPr="00F70422">
        <w:rPr>
          <w:rFonts w:cs="Times New Roman"/>
          <w:sz w:val="24"/>
          <w:szCs w:val="24"/>
        </w:rPr>
        <w:t>проявление культуры общения, уважительного отношения к людям, их взглядам, признанию их индивидуальности; </w:t>
      </w:r>
    </w:p>
    <w:p w:rsidR="00F70422" w:rsidRPr="00F70422" w:rsidRDefault="00F70422" w:rsidP="00F70422">
      <w:pPr>
        <w:spacing w:line="240" w:lineRule="auto"/>
        <w:rPr>
          <w:rFonts w:cs="Times New Roman"/>
          <w:sz w:val="24"/>
          <w:szCs w:val="24"/>
        </w:rPr>
      </w:pPr>
      <w:r w:rsidRPr="00F70422">
        <w:rPr>
          <w:rFonts w:cs="Times New Roman"/>
          <w:sz w:val="24"/>
          <w:szCs w:val="24"/>
        </w:rPr>
        <w:t>принятие существующих в обществе нравственно-этических норм поведения и правил межличн</w:t>
      </w:r>
      <w:r w:rsidRPr="00F70422">
        <w:rPr>
          <w:rFonts w:cs="Times New Roman"/>
          <w:sz w:val="24"/>
          <w:szCs w:val="24"/>
        </w:rPr>
        <w:t>о</w:t>
      </w:r>
      <w:r w:rsidRPr="00F70422">
        <w:rPr>
          <w:rFonts w:cs="Times New Roman"/>
          <w:sz w:val="24"/>
          <w:szCs w:val="24"/>
        </w:rPr>
        <w:t>стных отношений, которые строятся на проявлении гуманизма, сопереживания, уважения и доброж</w:t>
      </w:r>
      <w:r w:rsidRPr="00F70422">
        <w:rPr>
          <w:rFonts w:cs="Times New Roman"/>
          <w:sz w:val="24"/>
          <w:szCs w:val="24"/>
        </w:rPr>
        <w:t>е</w:t>
      </w:r>
      <w:r w:rsidRPr="00F70422">
        <w:rPr>
          <w:rFonts w:cs="Times New Roman"/>
          <w:sz w:val="24"/>
          <w:szCs w:val="24"/>
        </w:rPr>
        <w:t>лательности; </w:t>
      </w:r>
    </w:p>
    <w:p w:rsidR="00F70422" w:rsidRPr="00F70422" w:rsidRDefault="00F70422" w:rsidP="00F70422">
      <w:pPr>
        <w:spacing w:line="240" w:lineRule="auto"/>
        <w:rPr>
          <w:rFonts w:cs="Times New Roman"/>
          <w:sz w:val="24"/>
          <w:szCs w:val="24"/>
        </w:rPr>
      </w:pPr>
      <w:r w:rsidRPr="00F70422">
        <w:rPr>
          <w:rFonts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w:t>
      </w:r>
      <w:r w:rsidRPr="00F70422">
        <w:rPr>
          <w:rFonts w:cs="Times New Roman"/>
          <w:sz w:val="24"/>
          <w:szCs w:val="24"/>
        </w:rPr>
        <w:t>ь</w:t>
      </w:r>
      <w:r w:rsidRPr="00F70422">
        <w:rPr>
          <w:rFonts w:cs="Times New Roman"/>
          <w:sz w:val="24"/>
          <w:szCs w:val="24"/>
        </w:rPr>
        <w:t>ного вреда другим людям.</w:t>
      </w:r>
    </w:p>
    <w:p w:rsidR="00F70422" w:rsidRPr="00F70422" w:rsidRDefault="00F70422" w:rsidP="00F70422">
      <w:pPr>
        <w:spacing w:line="240" w:lineRule="auto"/>
        <w:rPr>
          <w:rFonts w:cs="Times New Roman"/>
          <w:sz w:val="24"/>
          <w:szCs w:val="24"/>
        </w:rPr>
      </w:pPr>
      <w:r w:rsidRPr="00F70422">
        <w:rPr>
          <w:rFonts w:cs="Times New Roman"/>
          <w:sz w:val="24"/>
          <w:szCs w:val="24"/>
        </w:rPr>
        <w:t>Эстетического воспитания:</w:t>
      </w:r>
    </w:p>
    <w:p w:rsidR="00F70422" w:rsidRPr="00F70422" w:rsidRDefault="00F70422" w:rsidP="00F70422">
      <w:pPr>
        <w:spacing w:line="240" w:lineRule="auto"/>
        <w:rPr>
          <w:rFonts w:cs="Times New Roman"/>
          <w:sz w:val="24"/>
          <w:szCs w:val="24"/>
        </w:rPr>
      </w:pPr>
      <w:r w:rsidRPr="00F70422">
        <w:rPr>
          <w:rFonts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F70422" w:rsidRPr="00F70422" w:rsidRDefault="00F70422" w:rsidP="00F70422">
      <w:pPr>
        <w:spacing w:line="240" w:lineRule="auto"/>
        <w:rPr>
          <w:rFonts w:cs="Times New Roman"/>
          <w:sz w:val="24"/>
          <w:szCs w:val="24"/>
        </w:rPr>
      </w:pPr>
      <w:r w:rsidRPr="00F70422">
        <w:rPr>
          <w:rFonts w:cs="Times New Roman"/>
          <w:sz w:val="24"/>
          <w:szCs w:val="24"/>
        </w:rPr>
        <w:t>Физического воспитания, формирования культуры здоровья и эмоционального благ</w:t>
      </w:r>
      <w:r w:rsidRPr="00F70422">
        <w:rPr>
          <w:rFonts w:cs="Times New Roman"/>
          <w:sz w:val="24"/>
          <w:szCs w:val="24"/>
        </w:rPr>
        <w:t>о</w:t>
      </w:r>
      <w:r w:rsidRPr="00F70422">
        <w:rPr>
          <w:rFonts w:cs="Times New Roman"/>
          <w:sz w:val="24"/>
          <w:szCs w:val="24"/>
        </w:rPr>
        <w:t>получия:</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F70422" w:rsidRPr="00F70422" w:rsidRDefault="00F70422" w:rsidP="00F70422">
      <w:pPr>
        <w:spacing w:line="240" w:lineRule="auto"/>
        <w:rPr>
          <w:rFonts w:cs="Times New Roman"/>
          <w:sz w:val="24"/>
          <w:szCs w:val="24"/>
        </w:rPr>
      </w:pPr>
      <w:r w:rsidRPr="00F70422">
        <w:rPr>
          <w:rFonts w:cs="Times New Roman"/>
          <w:sz w:val="24"/>
          <w:szCs w:val="24"/>
        </w:rPr>
        <w:t>приобретение опыта эмоционального отношения к среде обитания, бережное отношение к физич</w:t>
      </w:r>
      <w:r w:rsidRPr="00F70422">
        <w:rPr>
          <w:rFonts w:cs="Times New Roman"/>
          <w:sz w:val="24"/>
          <w:szCs w:val="24"/>
        </w:rPr>
        <w:t>е</w:t>
      </w:r>
      <w:r w:rsidRPr="00F70422">
        <w:rPr>
          <w:rFonts w:cs="Times New Roman"/>
          <w:sz w:val="24"/>
          <w:szCs w:val="24"/>
        </w:rPr>
        <w:t>скому и психическому здоровью.</w:t>
      </w:r>
    </w:p>
    <w:p w:rsidR="00F70422" w:rsidRPr="00F70422" w:rsidRDefault="00F70422" w:rsidP="00F70422">
      <w:pPr>
        <w:spacing w:line="240" w:lineRule="auto"/>
        <w:rPr>
          <w:rFonts w:cs="Times New Roman"/>
          <w:sz w:val="24"/>
          <w:szCs w:val="24"/>
        </w:rPr>
      </w:pPr>
      <w:r w:rsidRPr="00F70422">
        <w:rPr>
          <w:rFonts w:cs="Times New Roman"/>
          <w:sz w:val="24"/>
          <w:szCs w:val="24"/>
        </w:rPr>
        <w:t>Трудового воспитания:</w:t>
      </w:r>
    </w:p>
    <w:p w:rsidR="00F70422" w:rsidRPr="00F70422" w:rsidRDefault="00F70422" w:rsidP="00F70422">
      <w:pPr>
        <w:spacing w:line="240" w:lineRule="auto"/>
        <w:rPr>
          <w:rFonts w:cs="Times New Roman"/>
          <w:sz w:val="24"/>
          <w:szCs w:val="24"/>
        </w:rPr>
      </w:pPr>
      <w:r w:rsidRPr="00F70422">
        <w:rPr>
          <w:rFonts w:cs="Times New Roman"/>
          <w:sz w:val="24"/>
          <w:szCs w:val="24"/>
        </w:rPr>
        <w:t>осознание ценности трудовой деятельности в жизни человека и общества, ответственное потребл</w:t>
      </w:r>
      <w:r w:rsidRPr="00F70422">
        <w:rPr>
          <w:rFonts w:cs="Times New Roman"/>
          <w:sz w:val="24"/>
          <w:szCs w:val="24"/>
        </w:rPr>
        <w:t>е</w:t>
      </w:r>
      <w:r w:rsidRPr="00F70422">
        <w:rPr>
          <w:rFonts w:cs="Times New Roman"/>
          <w:sz w:val="24"/>
          <w:szCs w:val="24"/>
        </w:rPr>
        <w:t>ние и бережное отношение к результатам труда, навыки участия в различных видах трудовой де</w:t>
      </w:r>
      <w:r w:rsidRPr="00F70422">
        <w:rPr>
          <w:rFonts w:cs="Times New Roman"/>
          <w:sz w:val="24"/>
          <w:szCs w:val="24"/>
        </w:rPr>
        <w:t>я</w:t>
      </w:r>
      <w:r w:rsidRPr="00F70422">
        <w:rPr>
          <w:rFonts w:cs="Times New Roman"/>
          <w:sz w:val="24"/>
          <w:szCs w:val="24"/>
        </w:rPr>
        <w:t>тельности, интерес к различным профессиям.</w:t>
      </w:r>
    </w:p>
    <w:p w:rsidR="00F70422" w:rsidRPr="00F70422" w:rsidRDefault="00F70422" w:rsidP="00F70422">
      <w:pPr>
        <w:spacing w:line="240" w:lineRule="auto"/>
        <w:rPr>
          <w:rFonts w:cs="Times New Roman"/>
          <w:sz w:val="24"/>
          <w:szCs w:val="24"/>
        </w:rPr>
      </w:pPr>
      <w:r w:rsidRPr="00F70422">
        <w:rPr>
          <w:rFonts w:cs="Times New Roman"/>
          <w:sz w:val="24"/>
          <w:szCs w:val="24"/>
        </w:rPr>
        <w:t>Экологического воспитания:</w:t>
      </w:r>
    </w:p>
    <w:p w:rsidR="00F70422" w:rsidRPr="00F70422" w:rsidRDefault="00F70422" w:rsidP="00F70422">
      <w:pPr>
        <w:spacing w:line="240" w:lineRule="auto"/>
        <w:rPr>
          <w:rFonts w:cs="Times New Roman"/>
          <w:sz w:val="24"/>
          <w:szCs w:val="24"/>
        </w:rPr>
      </w:pPr>
      <w:r w:rsidRPr="00F70422">
        <w:rPr>
          <w:rFonts w:cs="Times New Roman"/>
          <w:sz w:val="24"/>
          <w:szCs w:val="24"/>
        </w:rPr>
        <w:t>осознание роли человека в природе и обществе, принятие экологических норм повед</w:t>
      </w:r>
      <w:r w:rsidRPr="00F70422">
        <w:rPr>
          <w:rFonts w:cs="Times New Roman"/>
          <w:sz w:val="24"/>
          <w:szCs w:val="24"/>
        </w:rPr>
        <w:t>е</w:t>
      </w:r>
      <w:r w:rsidRPr="00F70422">
        <w:rPr>
          <w:rFonts w:cs="Times New Roman"/>
          <w:sz w:val="24"/>
          <w:szCs w:val="24"/>
        </w:rPr>
        <w:t>ния, бережного отношения к природе, неприятие действий, приносящих ей вред.</w:t>
      </w:r>
    </w:p>
    <w:p w:rsidR="00F70422" w:rsidRPr="00F70422" w:rsidRDefault="00F70422" w:rsidP="00F70422">
      <w:pPr>
        <w:spacing w:line="240" w:lineRule="auto"/>
        <w:rPr>
          <w:rFonts w:cs="Times New Roman"/>
          <w:sz w:val="24"/>
          <w:szCs w:val="24"/>
        </w:rPr>
      </w:pPr>
      <w:r w:rsidRPr="00F70422">
        <w:rPr>
          <w:rFonts w:cs="Times New Roman"/>
          <w:sz w:val="24"/>
          <w:szCs w:val="24"/>
        </w:rPr>
        <w:t>Ценности научного познания:</w:t>
      </w:r>
    </w:p>
    <w:p w:rsidR="00F70422" w:rsidRPr="00F70422" w:rsidRDefault="00F70422" w:rsidP="00F70422">
      <w:pPr>
        <w:spacing w:line="240" w:lineRule="auto"/>
        <w:rPr>
          <w:rFonts w:cs="Times New Roman"/>
          <w:sz w:val="24"/>
          <w:szCs w:val="24"/>
        </w:rPr>
      </w:pPr>
      <w:r w:rsidRPr="00F70422">
        <w:rPr>
          <w:rFonts w:cs="Times New Roman"/>
          <w:sz w:val="24"/>
          <w:szCs w:val="24"/>
        </w:rPr>
        <w:t>осознание ценности познания для развития человека, необходимости самообразования и самора</w:t>
      </w:r>
      <w:r w:rsidRPr="00F70422">
        <w:rPr>
          <w:rFonts w:cs="Times New Roman"/>
          <w:sz w:val="24"/>
          <w:szCs w:val="24"/>
        </w:rPr>
        <w:t>з</w:t>
      </w:r>
      <w:r w:rsidRPr="00F70422">
        <w:rPr>
          <w:rFonts w:cs="Times New Roman"/>
          <w:sz w:val="24"/>
          <w:szCs w:val="24"/>
        </w:rPr>
        <w:t>вития;</w:t>
      </w:r>
    </w:p>
    <w:p w:rsidR="00F70422" w:rsidRPr="00F70422" w:rsidRDefault="00F70422" w:rsidP="00F70422">
      <w:pPr>
        <w:spacing w:line="240" w:lineRule="auto"/>
        <w:rPr>
          <w:rFonts w:cs="Times New Roman"/>
          <w:sz w:val="24"/>
          <w:szCs w:val="24"/>
        </w:rPr>
      </w:pPr>
      <w:r w:rsidRPr="00F70422">
        <w:rPr>
          <w:rFonts w:cs="Times New Roman"/>
          <w:sz w:val="24"/>
          <w:szCs w:val="24"/>
        </w:rPr>
        <w:t>проявление познавательного интереса, активности, инициативности, любознательности и самосто</w:t>
      </w:r>
      <w:r w:rsidRPr="00F70422">
        <w:rPr>
          <w:rFonts w:cs="Times New Roman"/>
          <w:sz w:val="24"/>
          <w:szCs w:val="24"/>
        </w:rPr>
        <w:t>я</w:t>
      </w:r>
      <w:r w:rsidRPr="00F70422">
        <w:rPr>
          <w:rFonts w:cs="Times New Roman"/>
          <w:sz w:val="24"/>
          <w:szCs w:val="24"/>
        </w:rPr>
        <w:t>тельности в расширении своих знаний, в том числе с использованием различных информационных средств.</w:t>
      </w:r>
    </w:p>
    <w:p w:rsidR="00F70422" w:rsidRPr="00F70422" w:rsidRDefault="00F70422" w:rsidP="00F70422">
      <w:pPr>
        <w:spacing w:line="240" w:lineRule="auto"/>
        <w:rPr>
          <w:rFonts w:cs="Times New Roman"/>
          <w:sz w:val="24"/>
          <w:szCs w:val="24"/>
        </w:rPr>
      </w:pPr>
      <w:r w:rsidRPr="00F70422">
        <w:rPr>
          <w:rFonts w:cs="Times New Roman"/>
          <w:sz w:val="24"/>
          <w:szCs w:val="24"/>
        </w:rPr>
        <w:t>МЕТАПРЕДМЕТНЫЕ РЕЗУЛЬТАТЫ</w:t>
      </w:r>
    </w:p>
    <w:p w:rsidR="00F70422" w:rsidRPr="00F70422" w:rsidRDefault="00F70422" w:rsidP="00F70422">
      <w:pPr>
        <w:spacing w:line="240" w:lineRule="auto"/>
        <w:rPr>
          <w:rFonts w:cs="Times New Roman"/>
          <w:sz w:val="24"/>
          <w:szCs w:val="24"/>
        </w:rPr>
      </w:pPr>
      <w:r w:rsidRPr="00F70422">
        <w:rPr>
          <w:rFonts w:cs="Times New Roman"/>
          <w:sz w:val="24"/>
          <w:szCs w:val="24"/>
        </w:rPr>
        <w:t>Познавательные универсальные учебные действия:</w:t>
      </w:r>
    </w:p>
    <w:p w:rsidR="00F70422" w:rsidRPr="00F70422" w:rsidRDefault="00F70422" w:rsidP="00F70422">
      <w:pPr>
        <w:spacing w:line="240" w:lineRule="auto"/>
        <w:rPr>
          <w:rFonts w:cs="Times New Roman"/>
          <w:sz w:val="24"/>
          <w:szCs w:val="24"/>
        </w:rPr>
      </w:pPr>
      <w:r w:rsidRPr="00F70422">
        <w:rPr>
          <w:rFonts w:cs="Times New Roman"/>
          <w:i/>
          <w:iCs/>
          <w:sz w:val="24"/>
          <w:szCs w:val="24"/>
        </w:rPr>
        <w:t>1) Базовые логические действия:</w:t>
      </w:r>
    </w:p>
    <w:p w:rsidR="00F70422" w:rsidRPr="00F70422" w:rsidRDefault="00F70422" w:rsidP="00F70422">
      <w:pPr>
        <w:spacing w:line="240" w:lineRule="auto"/>
        <w:rPr>
          <w:rFonts w:cs="Times New Roman"/>
          <w:sz w:val="24"/>
          <w:szCs w:val="24"/>
        </w:rPr>
      </w:pPr>
      <w:r w:rsidRPr="00F70422">
        <w:rPr>
          <w:rFonts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F70422" w:rsidRPr="00F70422" w:rsidRDefault="00F70422" w:rsidP="00F70422">
      <w:pPr>
        <w:spacing w:line="240" w:lineRule="auto"/>
        <w:rPr>
          <w:rFonts w:cs="Times New Roman"/>
          <w:sz w:val="24"/>
          <w:szCs w:val="24"/>
        </w:rPr>
      </w:pPr>
      <w:r w:rsidRPr="00F70422">
        <w:rPr>
          <w:rFonts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объекты окружающего мира, устанавливать основания для сравнения, устанавливать аналогии; </w:t>
      </w:r>
    </w:p>
    <w:p w:rsidR="00F70422" w:rsidRPr="00F70422" w:rsidRDefault="00F70422" w:rsidP="00F70422">
      <w:pPr>
        <w:spacing w:line="240" w:lineRule="auto"/>
        <w:rPr>
          <w:rFonts w:cs="Times New Roman"/>
          <w:sz w:val="24"/>
          <w:szCs w:val="24"/>
        </w:rPr>
      </w:pPr>
      <w:r w:rsidRPr="00F70422">
        <w:rPr>
          <w:rFonts w:cs="Times New Roman"/>
          <w:sz w:val="24"/>
          <w:szCs w:val="24"/>
        </w:rPr>
        <w:t>объединять части объекта (объекты) по определённому признаку; </w:t>
      </w:r>
    </w:p>
    <w:p w:rsidR="00F70422" w:rsidRPr="00F70422" w:rsidRDefault="00F70422" w:rsidP="00F70422">
      <w:pPr>
        <w:spacing w:line="240" w:lineRule="auto"/>
        <w:rPr>
          <w:rFonts w:cs="Times New Roman"/>
          <w:sz w:val="24"/>
          <w:szCs w:val="24"/>
        </w:rPr>
      </w:pPr>
      <w:r w:rsidRPr="00F70422">
        <w:rPr>
          <w:rFonts w:cs="Times New Roman"/>
          <w:sz w:val="24"/>
          <w:szCs w:val="24"/>
        </w:rPr>
        <w:t>определять существенный признак для классификации, классифицировать предложе</w:t>
      </w:r>
      <w:r w:rsidRPr="00F70422">
        <w:rPr>
          <w:rFonts w:cs="Times New Roman"/>
          <w:sz w:val="24"/>
          <w:szCs w:val="24"/>
        </w:rPr>
        <w:t>н</w:t>
      </w:r>
      <w:r w:rsidRPr="00F70422">
        <w:rPr>
          <w:rFonts w:cs="Times New Roman"/>
          <w:sz w:val="24"/>
          <w:szCs w:val="24"/>
        </w:rPr>
        <w:t>ные объекты;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закономерности и противоречия в рассматриваемых фактах, данных и наблюдениях на основе предложенного алгоритма; </w:t>
      </w:r>
    </w:p>
    <w:p w:rsidR="00F70422" w:rsidRPr="00F70422" w:rsidRDefault="00F70422" w:rsidP="00F70422">
      <w:pPr>
        <w:spacing w:line="240" w:lineRule="auto"/>
        <w:rPr>
          <w:rFonts w:cs="Times New Roman"/>
          <w:sz w:val="24"/>
          <w:szCs w:val="24"/>
        </w:rPr>
      </w:pPr>
      <w:r w:rsidRPr="00F70422">
        <w:rPr>
          <w:rFonts w:cs="Times New Roman"/>
          <w:sz w:val="24"/>
          <w:szCs w:val="24"/>
        </w:rPr>
        <w:t>выявлять недостаток информации для решения учебной (практической) задачи на основе предл</w:t>
      </w:r>
      <w:r w:rsidRPr="00F70422">
        <w:rPr>
          <w:rFonts w:cs="Times New Roman"/>
          <w:sz w:val="24"/>
          <w:szCs w:val="24"/>
        </w:rPr>
        <w:t>о</w:t>
      </w:r>
      <w:r w:rsidRPr="00F70422">
        <w:rPr>
          <w:rFonts w:cs="Times New Roman"/>
          <w:sz w:val="24"/>
          <w:szCs w:val="24"/>
        </w:rPr>
        <w:t>женного алгоритма.</w:t>
      </w:r>
    </w:p>
    <w:p w:rsidR="00F70422" w:rsidRPr="00F70422" w:rsidRDefault="00F70422" w:rsidP="00F70422">
      <w:pPr>
        <w:spacing w:line="240" w:lineRule="auto"/>
        <w:rPr>
          <w:rFonts w:cs="Times New Roman"/>
          <w:sz w:val="24"/>
          <w:szCs w:val="24"/>
        </w:rPr>
      </w:pPr>
      <w:r w:rsidRPr="00F70422">
        <w:rPr>
          <w:rFonts w:cs="Times New Roman"/>
          <w:i/>
          <w:iCs/>
          <w:sz w:val="24"/>
          <w:szCs w:val="24"/>
        </w:rPr>
        <w:t>2) Базовые исследовательские действия:</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(по предложенному и самостоятельно составленному плану или выдвинутому предп</w:t>
      </w:r>
      <w:r w:rsidRPr="00F70422">
        <w:rPr>
          <w:rFonts w:cs="Times New Roman"/>
          <w:sz w:val="24"/>
          <w:szCs w:val="24"/>
        </w:rPr>
        <w:t>о</w:t>
      </w:r>
      <w:r w:rsidRPr="00F70422">
        <w:rPr>
          <w:rFonts w:cs="Times New Roman"/>
          <w:sz w:val="24"/>
          <w:szCs w:val="24"/>
        </w:rPr>
        <w:t>ложению) наблюдения, несложные опыты;</w:t>
      </w:r>
    </w:p>
    <w:p w:rsidR="00F70422" w:rsidRPr="00F70422" w:rsidRDefault="00F70422" w:rsidP="00F70422">
      <w:pPr>
        <w:spacing w:line="240" w:lineRule="auto"/>
        <w:rPr>
          <w:rFonts w:cs="Times New Roman"/>
          <w:sz w:val="24"/>
          <w:szCs w:val="24"/>
        </w:rPr>
      </w:pPr>
      <w:r w:rsidRPr="00F70422">
        <w:rPr>
          <w:rFonts w:cs="Times New Roman"/>
          <w:sz w:val="24"/>
          <w:szCs w:val="24"/>
        </w:rPr>
        <w:t>проявлять интерес к экспериментам, проводимым под руководством учителя; </w:t>
      </w:r>
    </w:p>
    <w:p w:rsidR="00F70422" w:rsidRPr="00F70422" w:rsidRDefault="00F70422" w:rsidP="00F70422">
      <w:pPr>
        <w:spacing w:line="240" w:lineRule="auto"/>
        <w:rPr>
          <w:rFonts w:cs="Times New Roman"/>
          <w:sz w:val="24"/>
          <w:szCs w:val="24"/>
        </w:rPr>
      </w:pPr>
      <w:r w:rsidRPr="00F70422">
        <w:rPr>
          <w:rFonts w:cs="Times New Roman"/>
          <w:sz w:val="24"/>
          <w:szCs w:val="24"/>
        </w:rPr>
        <w:t>определять разницу между реальным и желательным состоянием объекта (ситуации) на основе предложенных вопросов; </w:t>
      </w:r>
    </w:p>
    <w:p w:rsidR="00F70422" w:rsidRPr="00F70422" w:rsidRDefault="00F70422" w:rsidP="00F70422">
      <w:pPr>
        <w:spacing w:line="240" w:lineRule="auto"/>
        <w:rPr>
          <w:rFonts w:cs="Times New Roman"/>
          <w:sz w:val="24"/>
          <w:szCs w:val="24"/>
        </w:rPr>
      </w:pPr>
      <w:r w:rsidRPr="00F70422">
        <w:rPr>
          <w:rFonts w:cs="Times New Roman"/>
          <w:sz w:val="24"/>
          <w:szCs w:val="24"/>
        </w:rPr>
        <w:t>формулировать с помощью учителя цель предстоящей работы, прогнозировать во</w:t>
      </w:r>
      <w:r w:rsidRPr="00F70422">
        <w:rPr>
          <w:rFonts w:cs="Times New Roman"/>
          <w:sz w:val="24"/>
          <w:szCs w:val="24"/>
        </w:rPr>
        <w:t>з</w:t>
      </w:r>
      <w:r w:rsidRPr="00F70422">
        <w:rPr>
          <w:rFonts w:cs="Times New Roman"/>
          <w:sz w:val="24"/>
          <w:szCs w:val="24"/>
        </w:rPr>
        <w:t>можное развитие процессов, событий и последствия в аналогичных или сходных ситу</w:t>
      </w:r>
      <w:r w:rsidRPr="00F70422">
        <w:rPr>
          <w:rFonts w:cs="Times New Roman"/>
          <w:sz w:val="24"/>
          <w:szCs w:val="24"/>
        </w:rPr>
        <w:t>а</w:t>
      </w:r>
      <w:r w:rsidRPr="00F70422">
        <w:rPr>
          <w:rFonts w:cs="Times New Roman"/>
          <w:sz w:val="24"/>
          <w:szCs w:val="24"/>
        </w:rPr>
        <w:t>циях; </w:t>
      </w:r>
    </w:p>
    <w:p w:rsidR="00F70422" w:rsidRPr="00F70422" w:rsidRDefault="00F70422" w:rsidP="00F70422">
      <w:pPr>
        <w:spacing w:line="240" w:lineRule="auto"/>
        <w:rPr>
          <w:rFonts w:cs="Times New Roman"/>
          <w:sz w:val="24"/>
          <w:szCs w:val="24"/>
        </w:rPr>
      </w:pPr>
      <w:r w:rsidRPr="00F70422">
        <w:rPr>
          <w:rFonts w:cs="Times New Roman"/>
          <w:sz w:val="24"/>
          <w:szCs w:val="24"/>
        </w:rPr>
        <w:t>моделировать ситуации на основе изученного материала о связях в природе (живая и неживая пр</w:t>
      </w:r>
      <w:r w:rsidRPr="00F70422">
        <w:rPr>
          <w:rFonts w:cs="Times New Roman"/>
          <w:sz w:val="24"/>
          <w:szCs w:val="24"/>
        </w:rPr>
        <w:t>и</w:t>
      </w:r>
      <w:r w:rsidRPr="00F70422">
        <w:rPr>
          <w:rFonts w:cs="Times New Roman"/>
          <w:sz w:val="24"/>
          <w:szCs w:val="24"/>
        </w:rPr>
        <w:t>рода, цепи питания; природные зоны), а также в социуме (лента времени; п</w:t>
      </w:r>
      <w:r w:rsidRPr="00F70422">
        <w:rPr>
          <w:rFonts w:cs="Times New Roman"/>
          <w:sz w:val="24"/>
          <w:szCs w:val="24"/>
        </w:rPr>
        <w:t>о</w:t>
      </w:r>
      <w:r w:rsidRPr="00F70422">
        <w:rPr>
          <w:rFonts w:cs="Times New Roman"/>
          <w:sz w:val="24"/>
          <w:szCs w:val="24"/>
        </w:rPr>
        <w:t>ведение и его последствия; коллективный труд и его результаты и др.); </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F70422" w:rsidRPr="00F70422" w:rsidRDefault="00F70422" w:rsidP="00F70422">
      <w:pPr>
        <w:spacing w:line="240" w:lineRule="auto"/>
        <w:rPr>
          <w:rFonts w:cs="Times New Roman"/>
          <w:sz w:val="24"/>
          <w:szCs w:val="24"/>
        </w:rPr>
      </w:pPr>
      <w:r w:rsidRPr="00F70422">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F70422" w:rsidRPr="00F70422" w:rsidRDefault="00F70422" w:rsidP="00F70422">
      <w:pPr>
        <w:spacing w:line="240" w:lineRule="auto"/>
        <w:rPr>
          <w:rFonts w:cs="Times New Roman"/>
          <w:sz w:val="24"/>
          <w:szCs w:val="24"/>
        </w:rPr>
      </w:pPr>
      <w:r w:rsidRPr="00F70422">
        <w:rPr>
          <w:rFonts w:cs="Times New Roman"/>
          <w:i/>
          <w:iCs/>
          <w:sz w:val="24"/>
          <w:szCs w:val="24"/>
        </w:rPr>
        <w:t>3) Работа с информацией:</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различные источники для поиска информации, выбирать источник получения инфо</w:t>
      </w:r>
      <w:r w:rsidRPr="00F70422">
        <w:rPr>
          <w:rFonts w:cs="Times New Roman"/>
          <w:sz w:val="24"/>
          <w:szCs w:val="24"/>
        </w:rPr>
        <w:t>р</w:t>
      </w:r>
      <w:r w:rsidRPr="00F70422">
        <w:rPr>
          <w:rFonts w:cs="Times New Roman"/>
          <w:sz w:val="24"/>
          <w:szCs w:val="24"/>
        </w:rPr>
        <w:t>мации с учётом учебной задачи;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в предложенном источнике информацию, представленную в явном виде, согласно зада</w:t>
      </w:r>
      <w:r w:rsidRPr="00F70422">
        <w:rPr>
          <w:rFonts w:cs="Times New Roman"/>
          <w:sz w:val="24"/>
          <w:szCs w:val="24"/>
        </w:rPr>
        <w:t>н</w:t>
      </w:r>
      <w:r w:rsidRPr="00F70422">
        <w:rPr>
          <w:rFonts w:cs="Times New Roman"/>
          <w:sz w:val="24"/>
          <w:szCs w:val="24"/>
        </w:rPr>
        <w:t>ному алгоритму; </w:t>
      </w:r>
    </w:p>
    <w:p w:rsidR="00F70422" w:rsidRPr="00F70422" w:rsidRDefault="00F70422" w:rsidP="00F70422">
      <w:pPr>
        <w:spacing w:line="240" w:lineRule="auto"/>
        <w:rPr>
          <w:rFonts w:cs="Times New Roman"/>
          <w:sz w:val="24"/>
          <w:szCs w:val="24"/>
        </w:rPr>
      </w:pPr>
      <w:r w:rsidRPr="00F70422">
        <w:rPr>
          <w:rFonts w:cs="Times New Roman"/>
          <w:sz w:val="24"/>
          <w:szCs w:val="24"/>
        </w:rPr>
        <w:t>распознавать достоверную и недостоверную информацию самостоятельно или на основе предл</w:t>
      </w:r>
      <w:r w:rsidRPr="00F70422">
        <w:rPr>
          <w:rFonts w:cs="Times New Roman"/>
          <w:sz w:val="24"/>
          <w:szCs w:val="24"/>
        </w:rPr>
        <w:t>о</w:t>
      </w:r>
      <w:r w:rsidRPr="00F70422">
        <w:rPr>
          <w:rFonts w:cs="Times New Roman"/>
          <w:sz w:val="24"/>
          <w:szCs w:val="24"/>
        </w:rPr>
        <w:t>женного учителем способа её проверки;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и использовать для решения учебных задач текстовую, графическую, аудиовизуальную информацию; </w:t>
      </w:r>
    </w:p>
    <w:p w:rsidR="00F70422" w:rsidRPr="00F70422" w:rsidRDefault="00F70422" w:rsidP="00F70422">
      <w:pPr>
        <w:spacing w:line="240" w:lineRule="auto"/>
        <w:rPr>
          <w:rFonts w:cs="Times New Roman"/>
          <w:sz w:val="24"/>
          <w:szCs w:val="24"/>
        </w:rPr>
      </w:pPr>
      <w:r w:rsidRPr="00F70422">
        <w:rPr>
          <w:rFonts w:cs="Times New Roman"/>
          <w:sz w:val="24"/>
          <w:szCs w:val="24"/>
        </w:rPr>
        <w:t>читать и интерпретировать графически представленную информацию (схему, таблицу, иллюстр</w:t>
      </w:r>
      <w:r w:rsidRPr="00F70422">
        <w:rPr>
          <w:rFonts w:cs="Times New Roman"/>
          <w:sz w:val="24"/>
          <w:szCs w:val="24"/>
        </w:rPr>
        <w:t>а</w:t>
      </w:r>
      <w:r w:rsidRPr="00F70422">
        <w:rPr>
          <w:rFonts w:cs="Times New Roman"/>
          <w:sz w:val="24"/>
          <w:szCs w:val="24"/>
        </w:rPr>
        <w:t>цию);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информационной безопасности в условиях контролируемого доступа в инфо</w:t>
      </w:r>
      <w:r w:rsidRPr="00F70422">
        <w:rPr>
          <w:rFonts w:cs="Times New Roman"/>
          <w:sz w:val="24"/>
          <w:szCs w:val="24"/>
        </w:rPr>
        <w:t>р</w:t>
      </w:r>
      <w:r w:rsidRPr="00F70422">
        <w:rPr>
          <w:rFonts w:cs="Times New Roman"/>
          <w:sz w:val="24"/>
          <w:szCs w:val="24"/>
        </w:rPr>
        <w:t>мационно-телекоммуникационную сеть Интернет (с помощью учителя); </w:t>
      </w:r>
    </w:p>
    <w:p w:rsidR="00F70422" w:rsidRPr="00F70422" w:rsidRDefault="00F70422" w:rsidP="00F70422">
      <w:pPr>
        <w:spacing w:line="240" w:lineRule="auto"/>
        <w:rPr>
          <w:rFonts w:cs="Times New Roman"/>
          <w:sz w:val="24"/>
          <w:szCs w:val="24"/>
        </w:rPr>
      </w:pPr>
      <w:r w:rsidRPr="00F70422">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F70422" w:rsidRPr="00F70422" w:rsidRDefault="00F70422" w:rsidP="00F70422">
      <w:pPr>
        <w:spacing w:line="240" w:lineRule="auto"/>
        <w:rPr>
          <w:rFonts w:cs="Times New Roman"/>
          <w:sz w:val="24"/>
          <w:szCs w:val="24"/>
        </w:rPr>
      </w:pPr>
      <w:r w:rsidRPr="00F70422">
        <w:rPr>
          <w:rFonts w:cs="Times New Roman"/>
          <w:sz w:val="24"/>
          <w:szCs w:val="24"/>
        </w:rPr>
        <w:t>фиксировать полученные результаты в текстовой форме (отчёт, выступление, высказывание) и гр</w:t>
      </w:r>
      <w:r w:rsidRPr="00F70422">
        <w:rPr>
          <w:rFonts w:cs="Times New Roman"/>
          <w:sz w:val="24"/>
          <w:szCs w:val="24"/>
        </w:rPr>
        <w:t>а</w:t>
      </w:r>
      <w:r w:rsidRPr="00F70422">
        <w:rPr>
          <w:rFonts w:cs="Times New Roman"/>
          <w:sz w:val="24"/>
          <w:szCs w:val="24"/>
        </w:rPr>
        <w:t>фическом виде (рисунок, схема, диаграмма).</w:t>
      </w:r>
    </w:p>
    <w:p w:rsidR="00F70422" w:rsidRPr="00F70422" w:rsidRDefault="00F70422" w:rsidP="00F70422">
      <w:pPr>
        <w:spacing w:line="240" w:lineRule="auto"/>
        <w:rPr>
          <w:rFonts w:cs="Times New Roman"/>
          <w:sz w:val="24"/>
          <w:szCs w:val="24"/>
        </w:rPr>
      </w:pPr>
      <w:r w:rsidRPr="00F70422">
        <w:rPr>
          <w:rFonts w:cs="Times New Roman"/>
          <w:sz w:val="24"/>
          <w:szCs w:val="24"/>
        </w:rPr>
        <w:t>Коммуникативные универсальные учебные действия:</w:t>
      </w:r>
    </w:p>
    <w:p w:rsidR="00F70422" w:rsidRPr="00F70422" w:rsidRDefault="00F70422" w:rsidP="00F70422">
      <w:pPr>
        <w:spacing w:line="240" w:lineRule="auto"/>
        <w:rPr>
          <w:rFonts w:cs="Times New Roman"/>
          <w:sz w:val="24"/>
          <w:szCs w:val="24"/>
        </w:rPr>
      </w:pPr>
      <w:r w:rsidRPr="00F70422">
        <w:rPr>
          <w:rFonts w:cs="Times New Roman"/>
          <w:sz w:val="24"/>
          <w:szCs w:val="24"/>
        </w:rPr>
        <w:t>в процессе диалогов задавать вопросы, высказывать суждения, оценивать выступления участников; </w:t>
      </w:r>
    </w:p>
    <w:p w:rsidR="00F70422" w:rsidRPr="00F70422" w:rsidRDefault="00F70422" w:rsidP="00F70422">
      <w:pPr>
        <w:spacing w:line="240" w:lineRule="auto"/>
        <w:rPr>
          <w:rFonts w:cs="Times New Roman"/>
          <w:sz w:val="24"/>
          <w:szCs w:val="24"/>
        </w:rPr>
      </w:pPr>
      <w:r w:rsidRPr="00F70422">
        <w:rPr>
          <w:rFonts w:cs="Times New Roman"/>
          <w:sz w:val="24"/>
          <w:szCs w:val="24"/>
        </w:rPr>
        <w:t>признавать возможность существования разных точек зрения; корректно и аргументированно в</w:t>
      </w:r>
      <w:r w:rsidRPr="00F70422">
        <w:rPr>
          <w:rFonts w:cs="Times New Roman"/>
          <w:sz w:val="24"/>
          <w:szCs w:val="24"/>
        </w:rPr>
        <w:t>ы</w:t>
      </w:r>
      <w:r w:rsidRPr="00F70422">
        <w:rPr>
          <w:rFonts w:cs="Times New Roman"/>
          <w:sz w:val="24"/>
          <w:szCs w:val="24"/>
        </w:rPr>
        <w:t>сказывать своё мнение; приводить доказательства своей правоты;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ведения диалога и дискуссии; проявлять уважительное отношение к собеседн</w:t>
      </w:r>
      <w:r w:rsidRPr="00F70422">
        <w:rPr>
          <w:rFonts w:cs="Times New Roman"/>
          <w:sz w:val="24"/>
          <w:szCs w:val="24"/>
        </w:rPr>
        <w:t>и</w:t>
      </w:r>
      <w:r w:rsidRPr="00F70422">
        <w:rPr>
          <w:rFonts w:cs="Times New Roman"/>
          <w:sz w:val="24"/>
          <w:szCs w:val="24"/>
        </w:rPr>
        <w:t>ку;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 </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устные и письменные тексты (описание, рассуждение, повествование); </w:t>
      </w:r>
    </w:p>
    <w:p w:rsidR="00F70422" w:rsidRPr="00F70422" w:rsidRDefault="00F70422" w:rsidP="00F70422">
      <w:pPr>
        <w:spacing w:line="240" w:lineRule="auto"/>
        <w:rPr>
          <w:rFonts w:cs="Times New Roman"/>
          <w:sz w:val="24"/>
          <w:szCs w:val="24"/>
        </w:rPr>
      </w:pPr>
      <w:r w:rsidRPr="00F70422">
        <w:rPr>
          <w:rFonts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 </w:t>
      </w:r>
    </w:p>
    <w:p w:rsidR="00F70422" w:rsidRPr="00F70422" w:rsidRDefault="00F70422" w:rsidP="00F70422">
      <w:pPr>
        <w:spacing w:line="240" w:lineRule="auto"/>
        <w:rPr>
          <w:rFonts w:cs="Times New Roman"/>
          <w:sz w:val="24"/>
          <w:szCs w:val="24"/>
        </w:rPr>
      </w:pPr>
      <w:r w:rsidRPr="00F70422">
        <w:rPr>
          <w:rFonts w:cs="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rsidR="00F70422" w:rsidRPr="00F70422" w:rsidRDefault="00F70422" w:rsidP="00F70422">
      <w:pPr>
        <w:spacing w:line="240" w:lineRule="auto"/>
        <w:rPr>
          <w:rFonts w:cs="Times New Roman"/>
          <w:sz w:val="24"/>
          <w:szCs w:val="24"/>
        </w:rPr>
      </w:pPr>
      <w:r w:rsidRPr="00F70422">
        <w:rPr>
          <w:rFonts w:cs="Times New Roman"/>
          <w:sz w:val="24"/>
          <w:szCs w:val="24"/>
        </w:rPr>
        <w:t>Регулятивные универсальные учебные действия:</w:t>
      </w:r>
    </w:p>
    <w:p w:rsidR="00F70422" w:rsidRPr="00F70422" w:rsidRDefault="00F70422" w:rsidP="00F70422">
      <w:pPr>
        <w:spacing w:line="240" w:lineRule="auto"/>
        <w:rPr>
          <w:rFonts w:cs="Times New Roman"/>
          <w:sz w:val="24"/>
          <w:szCs w:val="24"/>
        </w:rPr>
      </w:pPr>
      <w:r w:rsidRPr="00F70422">
        <w:rPr>
          <w:rFonts w:cs="Times New Roman"/>
          <w:i/>
          <w:iCs/>
          <w:sz w:val="24"/>
          <w:szCs w:val="24"/>
        </w:rPr>
        <w:t>1) Самоорганизация:</w:t>
      </w:r>
    </w:p>
    <w:p w:rsidR="00F70422" w:rsidRPr="00F70422" w:rsidRDefault="00F70422" w:rsidP="00F70422">
      <w:pPr>
        <w:spacing w:line="240" w:lineRule="auto"/>
        <w:rPr>
          <w:rFonts w:cs="Times New Roman"/>
          <w:sz w:val="24"/>
          <w:szCs w:val="24"/>
        </w:rPr>
      </w:pPr>
      <w:r w:rsidRPr="00F70422">
        <w:rPr>
          <w:rFonts w:cs="Times New Roman"/>
          <w:sz w:val="24"/>
          <w:szCs w:val="24"/>
        </w:rPr>
        <w:t>планировать самостоятельно или с небольшой помощью учителя действия по решению учебной з</w:t>
      </w:r>
      <w:r w:rsidRPr="00F70422">
        <w:rPr>
          <w:rFonts w:cs="Times New Roman"/>
          <w:sz w:val="24"/>
          <w:szCs w:val="24"/>
        </w:rPr>
        <w:t>а</w:t>
      </w:r>
      <w:r w:rsidRPr="00F70422">
        <w:rPr>
          <w:rFonts w:cs="Times New Roman"/>
          <w:sz w:val="24"/>
          <w:szCs w:val="24"/>
        </w:rPr>
        <w:t>дачи; </w:t>
      </w:r>
    </w:p>
    <w:p w:rsidR="00F70422" w:rsidRPr="00F70422" w:rsidRDefault="00F70422" w:rsidP="00F70422">
      <w:pPr>
        <w:spacing w:line="240" w:lineRule="auto"/>
        <w:rPr>
          <w:rFonts w:cs="Times New Roman"/>
          <w:sz w:val="24"/>
          <w:szCs w:val="24"/>
        </w:rPr>
      </w:pPr>
      <w:r w:rsidRPr="00F70422">
        <w:rPr>
          <w:rFonts w:cs="Times New Roman"/>
          <w:sz w:val="24"/>
          <w:szCs w:val="24"/>
        </w:rPr>
        <w:t>выстраивать последовательность выбранных действий и операций.</w:t>
      </w:r>
    </w:p>
    <w:p w:rsidR="00F70422" w:rsidRPr="00F70422" w:rsidRDefault="00F70422" w:rsidP="00F70422">
      <w:pPr>
        <w:spacing w:line="240" w:lineRule="auto"/>
        <w:rPr>
          <w:rFonts w:cs="Times New Roman"/>
          <w:sz w:val="24"/>
          <w:szCs w:val="24"/>
        </w:rPr>
      </w:pPr>
      <w:r w:rsidRPr="00F70422">
        <w:rPr>
          <w:rFonts w:cs="Times New Roman"/>
          <w:i/>
          <w:iCs/>
          <w:sz w:val="24"/>
          <w:szCs w:val="24"/>
        </w:rPr>
        <w:t>2) Самоконтроль и самооценка:</w:t>
      </w:r>
    </w:p>
    <w:p w:rsidR="00F70422" w:rsidRPr="00F70422" w:rsidRDefault="00F70422" w:rsidP="00F70422">
      <w:pPr>
        <w:spacing w:line="240" w:lineRule="auto"/>
        <w:rPr>
          <w:rFonts w:cs="Times New Roman"/>
          <w:sz w:val="24"/>
          <w:szCs w:val="24"/>
        </w:rPr>
      </w:pPr>
      <w:r w:rsidRPr="00F70422">
        <w:rPr>
          <w:rFonts w:cs="Times New Roman"/>
          <w:sz w:val="24"/>
          <w:szCs w:val="24"/>
        </w:rPr>
        <w:t>осуществлять контроль процесса и результата своей деятельности;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ошибки в своей работе и устанавливать их причины;</w:t>
      </w:r>
    </w:p>
    <w:p w:rsidR="00F70422" w:rsidRPr="00F70422" w:rsidRDefault="00F70422" w:rsidP="00F70422">
      <w:pPr>
        <w:spacing w:line="240" w:lineRule="auto"/>
        <w:rPr>
          <w:rFonts w:cs="Times New Roman"/>
          <w:sz w:val="24"/>
          <w:szCs w:val="24"/>
        </w:rPr>
      </w:pPr>
      <w:r w:rsidRPr="00F70422">
        <w:rPr>
          <w:rFonts w:cs="Times New Roman"/>
          <w:sz w:val="24"/>
          <w:szCs w:val="24"/>
        </w:rPr>
        <w:t>корректировать свои действия при необходимости (с небольшой помощью учителя); </w:t>
      </w:r>
    </w:p>
    <w:p w:rsidR="00F70422" w:rsidRPr="00F70422" w:rsidRDefault="00F70422" w:rsidP="00F70422">
      <w:pPr>
        <w:spacing w:line="240" w:lineRule="auto"/>
        <w:rPr>
          <w:rFonts w:cs="Times New Roman"/>
          <w:sz w:val="24"/>
          <w:szCs w:val="24"/>
        </w:rPr>
      </w:pPr>
      <w:r w:rsidRPr="00F70422">
        <w:rPr>
          <w:rFonts w:cs="Times New Roman"/>
          <w:sz w:val="24"/>
          <w:szCs w:val="24"/>
        </w:rPr>
        <w:t>предвидеть возможность возникновения трудностей и ошибок, предусматривать способы их пр</w:t>
      </w:r>
      <w:r w:rsidRPr="00F70422">
        <w:rPr>
          <w:rFonts w:cs="Times New Roman"/>
          <w:sz w:val="24"/>
          <w:szCs w:val="24"/>
        </w:rPr>
        <w:t>е</w:t>
      </w:r>
      <w:r w:rsidRPr="00F70422">
        <w:rPr>
          <w:rFonts w:cs="Times New Roman"/>
          <w:sz w:val="24"/>
          <w:szCs w:val="24"/>
        </w:rPr>
        <w:t>дупреждения, в том числе в житейских ситуациях, опасных для здоровья и жизни.</w:t>
      </w:r>
    </w:p>
    <w:p w:rsidR="00F70422" w:rsidRPr="00F70422" w:rsidRDefault="00F70422" w:rsidP="00F70422">
      <w:pPr>
        <w:spacing w:line="240" w:lineRule="auto"/>
        <w:rPr>
          <w:rFonts w:cs="Times New Roman"/>
          <w:sz w:val="24"/>
          <w:szCs w:val="24"/>
        </w:rPr>
      </w:pPr>
      <w:r w:rsidRPr="00F70422">
        <w:rPr>
          <w:rFonts w:cs="Times New Roman"/>
          <w:sz w:val="24"/>
          <w:szCs w:val="24"/>
        </w:rPr>
        <w:t>объективно оценивать результаты своей деятельности, соотносить свою оценку с оце</w:t>
      </w:r>
      <w:r w:rsidRPr="00F70422">
        <w:rPr>
          <w:rFonts w:cs="Times New Roman"/>
          <w:sz w:val="24"/>
          <w:szCs w:val="24"/>
        </w:rPr>
        <w:t>н</w:t>
      </w:r>
      <w:r w:rsidRPr="00F70422">
        <w:rPr>
          <w:rFonts w:cs="Times New Roman"/>
          <w:sz w:val="24"/>
          <w:szCs w:val="24"/>
        </w:rPr>
        <w:t>кой учителя; </w:t>
      </w:r>
    </w:p>
    <w:p w:rsidR="00F70422" w:rsidRPr="00F70422" w:rsidRDefault="00F70422" w:rsidP="00F70422">
      <w:pPr>
        <w:spacing w:line="240" w:lineRule="auto"/>
        <w:rPr>
          <w:rFonts w:cs="Times New Roman"/>
          <w:sz w:val="24"/>
          <w:szCs w:val="24"/>
        </w:rPr>
      </w:pPr>
      <w:r w:rsidRPr="00F70422">
        <w:rPr>
          <w:rFonts w:cs="Times New Roman"/>
          <w:sz w:val="24"/>
          <w:szCs w:val="24"/>
        </w:rPr>
        <w:t>оценивать целесообразность выбранных способов действия, при необходимости ко</w:t>
      </w:r>
      <w:r w:rsidRPr="00F70422">
        <w:rPr>
          <w:rFonts w:cs="Times New Roman"/>
          <w:sz w:val="24"/>
          <w:szCs w:val="24"/>
        </w:rPr>
        <w:t>р</w:t>
      </w:r>
      <w:r w:rsidRPr="00F70422">
        <w:rPr>
          <w:rFonts w:cs="Times New Roman"/>
          <w:sz w:val="24"/>
          <w:szCs w:val="24"/>
        </w:rPr>
        <w:t>ректировать их.</w:t>
      </w:r>
    </w:p>
    <w:p w:rsidR="00F70422" w:rsidRPr="00F70422" w:rsidRDefault="00F70422" w:rsidP="00F70422">
      <w:pPr>
        <w:spacing w:line="240" w:lineRule="auto"/>
        <w:rPr>
          <w:rFonts w:cs="Times New Roman"/>
          <w:sz w:val="24"/>
          <w:szCs w:val="24"/>
        </w:rPr>
      </w:pPr>
      <w:r w:rsidRPr="00F70422">
        <w:rPr>
          <w:rFonts w:cs="Times New Roman"/>
          <w:sz w:val="24"/>
          <w:szCs w:val="24"/>
        </w:rPr>
        <w:t>Совместная деятельность:</w:t>
      </w:r>
    </w:p>
    <w:p w:rsidR="00F70422" w:rsidRPr="00F70422" w:rsidRDefault="00F70422" w:rsidP="00F70422">
      <w:pPr>
        <w:spacing w:line="240" w:lineRule="auto"/>
        <w:rPr>
          <w:rFonts w:cs="Times New Roman"/>
          <w:sz w:val="24"/>
          <w:szCs w:val="24"/>
        </w:rPr>
      </w:pPr>
      <w:r w:rsidRPr="00F70422">
        <w:rPr>
          <w:rFonts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F70422" w:rsidRPr="00F70422" w:rsidRDefault="00F70422" w:rsidP="00F70422">
      <w:pPr>
        <w:spacing w:line="240" w:lineRule="auto"/>
        <w:rPr>
          <w:rFonts w:cs="Times New Roman"/>
          <w:sz w:val="24"/>
          <w:szCs w:val="24"/>
        </w:rPr>
      </w:pPr>
      <w:r w:rsidRPr="00F70422">
        <w:rPr>
          <w:rFonts w:cs="Times New Roman"/>
          <w:sz w:val="24"/>
          <w:szCs w:val="24"/>
        </w:rPr>
        <w:t>коллективно строить действия по достижению общей цели: распределять роли, договариваться, о</w:t>
      </w:r>
      <w:r w:rsidRPr="00F70422">
        <w:rPr>
          <w:rFonts w:cs="Times New Roman"/>
          <w:sz w:val="24"/>
          <w:szCs w:val="24"/>
        </w:rPr>
        <w:t>б</w:t>
      </w:r>
      <w:r w:rsidRPr="00F70422">
        <w:rPr>
          <w:rFonts w:cs="Times New Roman"/>
          <w:sz w:val="24"/>
          <w:szCs w:val="24"/>
        </w:rPr>
        <w:t>суждать процесс и результат совместной работы; </w:t>
      </w:r>
    </w:p>
    <w:p w:rsidR="00F70422" w:rsidRPr="00F70422" w:rsidRDefault="00F70422" w:rsidP="00F70422">
      <w:pPr>
        <w:spacing w:line="240" w:lineRule="auto"/>
        <w:rPr>
          <w:rFonts w:cs="Times New Roman"/>
          <w:sz w:val="24"/>
          <w:szCs w:val="24"/>
        </w:rPr>
      </w:pPr>
      <w:r w:rsidRPr="00F70422">
        <w:rPr>
          <w:rFonts w:cs="Times New Roman"/>
          <w:sz w:val="24"/>
          <w:szCs w:val="24"/>
        </w:rPr>
        <w:t>проявлять готовность руководить, выполнять поручения, подчиняться; </w:t>
      </w:r>
    </w:p>
    <w:p w:rsidR="00F70422" w:rsidRPr="00F70422" w:rsidRDefault="00F70422" w:rsidP="00F70422">
      <w:pPr>
        <w:spacing w:line="240" w:lineRule="auto"/>
        <w:rPr>
          <w:rFonts w:cs="Times New Roman"/>
          <w:sz w:val="24"/>
          <w:szCs w:val="24"/>
        </w:rPr>
      </w:pPr>
      <w:r w:rsidRPr="00F70422">
        <w:rPr>
          <w:rFonts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F70422" w:rsidRPr="00F70422" w:rsidRDefault="00F70422" w:rsidP="00F70422">
      <w:pPr>
        <w:spacing w:line="240" w:lineRule="auto"/>
        <w:rPr>
          <w:rFonts w:cs="Times New Roman"/>
          <w:sz w:val="24"/>
          <w:szCs w:val="24"/>
        </w:rPr>
      </w:pPr>
      <w:r w:rsidRPr="00F70422">
        <w:rPr>
          <w:rFonts w:cs="Times New Roman"/>
          <w:sz w:val="24"/>
          <w:szCs w:val="24"/>
        </w:rPr>
        <w:t>ответственно выполнять свою часть работы.</w:t>
      </w:r>
    </w:p>
    <w:p w:rsidR="00F70422" w:rsidRPr="00F70422" w:rsidRDefault="00F70422" w:rsidP="00F70422">
      <w:pPr>
        <w:spacing w:line="240" w:lineRule="auto"/>
        <w:rPr>
          <w:rFonts w:cs="Times New Roman"/>
          <w:sz w:val="24"/>
          <w:szCs w:val="24"/>
        </w:rPr>
      </w:pPr>
      <w:r w:rsidRPr="00F70422">
        <w:rPr>
          <w:rFonts w:cs="Times New Roman"/>
          <w:sz w:val="24"/>
          <w:szCs w:val="24"/>
        </w:rPr>
        <w:t>ПРЕДМЕТНЫЕ РЕЗУЛЬТАТЫ</w:t>
      </w:r>
    </w:p>
    <w:p w:rsidR="00F70422" w:rsidRPr="00F70422" w:rsidRDefault="00F70422" w:rsidP="00F70422">
      <w:pPr>
        <w:spacing w:line="240" w:lineRule="auto"/>
        <w:rPr>
          <w:rFonts w:cs="Times New Roman"/>
          <w:sz w:val="24"/>
          <w:szCs w:val="24"/>
        </w:rPr>
      </w:pPr>
      <w:r w:rsidRPr="00F70422">
        <w:rPr>
          <w:rFonts w:cs="Times New Roman"/>
          <w:sz w:val="24"/>
          <w:szCs w:val="24"/>
        </w:rPr>
        <w:t>1 КЛАСС</w:t>
      </w:r>
    </w:p>
    <w:p w:rsidR="00F70422" w:rsidRPr="00F70422" w:rsidRDefault="00F70422" w:rsidP="00F70422">
      <w:pPr>
        <w:spacing w:line="240" w:lineRule="auto"/>
        <w:rPr>
          <w:rFonts w:cs="Times New Roman"/>
          <w:sz w:val="24"/>
          <w:szCs w:val="24"/>
        </w:rPr>
      </w:pPr>
      <w:r w:rsidRPr="00F70422">
        <w:rPr>
          <w:rFonts w:cs="Times New Roman"/>
          <w:sz w:val="24"/>
          <w:szCs w:val="24"/>
        </w:rPr>
        <w:t>К концу обучения в 1 классе обучающийся научится:</w:t>
      </w:r>
    </w:p>
    <w:p w:rsidR="00F70422" w:rsidRPr="00F70422" w:rsidRDefault="00F70422" w:rsidP="00F70422">
      <w:pPr>
        <w:spacing w:line="240" w:lineRule="auto"/>
        <w:rPr>
          <w:rFonts w:cs="Times New Roman"/>
          <w:sz w:val="24"/>
          <w:szCs w:val="24"/>
        </w:rPr>
      </w:pPr>
      <w:r w:rsidRPr="00F70422">
        <w:rPr>
          <w:rFonts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w:t>
      </w:r>
      <w:r w:rsidRPr="00F70422">
        <w:rPr>
          <w:rFonts w:cs="Times New Roman"/>
          <w:sz w:val="24"/>
          <w:szCs w:val="24"/>
        </w:rPr>
        <w:t>о</w:t>
      </w:r>
      <w:r w:rsidRPr="00F70422">
        <w:rPr>
          <w:rFonts w:cs="Times New Roman"/>
          <w:sz w:val="24"/>
          <w:szCs w:val="24"/>
        </w:rPr>
        <w:t>блюдать правила нравственного поведения в социуме и на природе; </w:t>
      </w:r>
    </w:p>
    <w:p w:rsidR="00F70422" w:rsidRPr="00F70422" w:rsidRDefault="00F70422" w:rsidP="00F70422">
      <w:pPr>
        <w:spacing w:line="240" w:lineRule="auto"/>
        <w:rPr>
          <w:rFonts w:cs="Times New Roman"/>
          <w:sz w:val="24"/>
          <w:szCs w:val="24"/>
        </w:rPr>
      </w:pPr>
      <w:r w:rsidRPr="00F70422">
        <w:rPr>
          <w:rFonts w:cs="Times New Roman"/>
          <w:sz w:val="24"/>
          <w:szCs w:val="24"/>
        </w:rPr>
        <w:t>воспроизводить название своего населённого пункта, региона, страны;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культурных объектов родного края, школьных традиций и праз</w:t>
      </w:r>
      <w:r w:rsidRPr="00F70422">
        <w:rPr>
          <w:rFonts w:cs="Times New Roman"/>
          <w:sz w:val="24"/>
          <w:szCs w:val="24"/>
        </w:rPr>
        <w:t>д</w:t>
      </w:r>
      <w:r w:rsidRPr="00F70422">
        <w:rPr>
          <w:rFonts w:cs="Times New Roman"/>
          <w:sz w:val="24"/>
          <w:szCs w:val="24"/>
        </w:rPr>
        <w:t>ников, традиций и ценностей своей семьи, профессий; </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объекты живой и неживой природы, объекты, созданные человеком, и природные мат</w:t>
      </w:r>
      <w:r w:rsidRPr="00F70422">
        <w:rPr>
          <w:rFonts w:cs="Times New Roman"/>
          <w:sz w:val="24"/>
          <w:szCs w:val="24"/>
        </w:rPr>
        <w:t>е</w:t>
      </w:r>
      <w:r w:rsidRPr="00F70422">
        <w:rPr>
          <w:rFonts w:cs="Times New Roman"/>
          <w:sz w:val="24"/>
          <w:szCs w:val="24"/>
        </w:rPr>
        <w:t>риалы, части растений (корень, стебель, лист, цветок, плод, семя), группы животных (насекомые, рыбы, птицы, звери);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w:t>
      </w:r>
      <w:r w:rsidRPr="00F70422">
        <w:rPr>
          <w:rFonts w:cs="Times New Roman"/>
          <w:sz w:val="24"/>
          <w:szCs w:val="24"/>
        </w:rPr>
        <w:t>и</w:t>
      </w:r>
      <w:r w:rsidRPr="00F70422">
        <w:rPr>
          <w:rFonts w:cs="Times New Roman"/>
          <w:sz w:val="24"/>
          <w:szCs w:val="24"/>
        </w:rPr>
        <w:t>более существенные признаки; </w:t>
      </w:r>
    </w:p>
    <w:p w:rsidR="00F70422" w:rsidRPr="00F70422" w:rsidRDefault="00F70422" w:rsidP="00F70422">
      <w:pPr>
        <w:spacing w:line="240" w:lineRule="auto"/>
        <w:rPr>
          <w:rFonts w:cs="Times New Roman"/>
          <w:sz w:val="24"/>
          <w:szCs w:val="24"/>
        </w:rPr>
      </w:pPr>
      <w:r w:rsidRPr="00F70422">
        <w:rPr>
          <w:rFonts w:cs="Times New Roman"/>
          <w:sz w:val="24"/>
          <w:szCs w:val="24"/>
        </w:rPr>
        <w:t>применять правила ухода за комнатными растениями и домашними животными; </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соблюдая правила безопасного труда, несложные групповые и индивидуальные набл</w:t>
      </w:r>
      <w:r w:rsidRPr="00F70422">
        <w:rPr>
          <w:rFonts w:cs="Times New Roman"/>
          <w:sz w:val="24"/>
          <w:szCs w:val="24"/>
        </w:rPr>
        <w:t>ю</w:t>
      </w:r>
      <w:r w:rsidRPr="00F70422">
        <w:rPr>
          <w:rFonts w:cs="Times New Roman"/>
          <w:sz w:val="24"/>
          <w:szCs w:val="24"/>
        </w:rPr>
        <w:t>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для ответов на вопросы небольшие тексты о природе и обществе; </w:t>
      </w:r>
    </w:p>
    <w:p w:rsidR="00F70422" w:rsidRPr="00F70422" w:rsidRDefault="00F70422" w:rsidP="00F70422">
      <w:pPr>
        <w:spacing w:line="240" w:lineRule="auto"/>
        <w:rPr>
          <w:rFonts w:cs="Times New Roman"/>
          <w:sz w:val="24"/>
          <w:szCs w:val="24"/>
        </w:rPr>
      </w:pPr>
      <w:r w:rsidRPr="00F70422">
        <w:rPr>
          <w:rFonts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использования электронных средств, оснащённых экраном;</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здорового питания и личной гигиены;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пешехода;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в природе; </w:t>
      </w:r>
    </w:p>
    <w:p w:rsidR="00F70422" w:rsidRPr="00F70422" w:rsidRDefault="00F70422" w:rsidP="00F70422">
      <w:pPr>
        <w:spacing w:line="240" w:lineRule="auto"/>
        <w:rPr>
          <w:rFonts w:cs="Times New Roman"/>
          <w:sz w:val="24"/>
          <w:szCs w:val="24"/>
        </w:rPr>
      </w:pPr>
      <w:r w:rsidRPr="00F70422">
        <w:rPr>
          <w:rFonts w:cs="Times New Roman"/>
          <w:sz w:val="24"/>
          <w:szCs w:val="24"/>
        </w:rPr>
        <w:t>с помощью взрослых (учителя, родители) пользоваться электронным дневником и электронными ресурсами школы.</w:t>
      </w:r>
    </w:p>
    <w:p w:rsidR="00F70422" w:rsidRPr="00F70422" w:rsidRDefault="00F70422" w:rsidP="00F70422">
      <w:pPr>
        <w:spacing w:line="240" w:lineRule="auto"/>
        <w:rPr>
          <w:rFonts w:cs="Times New Roman"/>
          <w:sz w:val="24"/>
          <w:szCs w:val="24"/>
        </w:rPr>
      </w:pPr>
      <w:r w:rsidRPr="00F70422">
        <w:rPr>
          <w:rFonts w:cs="Times New Roman"/>
          <w:sz w:val="24"/>
          <w:szCs w:val="24"/>
        </w:rPr>
        <w:t>2 КЛАСС</w:t>
      </w:r>
    </w:p>
    <w:p w:rsidR="00F70422" w:rsidRPr="00F70422" w:rsidRDefault="00F70422" w:rsidP="00F70422">
      <w:pPr>
        <w:spacing w:line="240" w:lineRule="auto"/>
        <w:rPr>
          <w:rFonts w:cs="Times New Roman"/>
          <w:sz w:val="24"/>
          <w:szCs w:val="24"/>
        </w:rPr>
      </w:pPr>
      <w:r w:rsidRPr="00F70422">
        <w:rPr>
          <w:rFonts w:cs="Times New Roman"/>
          <w:sz w:val="24"/>
          <w:szCs w:val="24"/>
        </w:rPr>
        <w:t>К концу обучения во 2 классе обучающийся научится:</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Россию на карте мира, на карте России - Москву, свой регион и его главный город; </w:t>
      </w:r>
    </w:p>
    <w:p w:rsidR="00F70422" w:rsidRPr="00F70422" w:rsidRDefault="00F70422" w:rsidP="00F70422">
      <w:pPr>
        <w:spacing w:line="240" w:lineRule="auto"/>
        <w:rPr>
          <w:rFonts w:cs="Times New Roman"/>
          <w:sz w:val="24"/>
          <w:szCs w:val="24"/>
        </w:rPr>
      </w:pPr>
      <w:r w:rsidRPr="00F70422">
        <w:rPr>
          <w:rFonts w:cs="Times New Roman"/>
          <w:sz w:val="24"/>
          <w:szCs w:val="24"/>
        </w:rPr>
        <w:t>узнавать государственную символику Российской Федерации (гимн, герб, флаг) и своего региона; </w:t>
      </w:r>
    </w:p>
    <w:p w:rsidR="00F70422" w:rsidRPr="00F70422" w:rsidRDefault="00F70422" w:rsidP="00F70422">
      <w:pPr>
        <w:spacing w:line="240" w:lineRule="auto"/>
        <w:rPr>
          <w:rFonts w:cs="Times New Roman"/>
          <w:sz w:val="24"/>
          <w:szCs w:val="24"/>
        </w:rPr>
      </w:pPr>
      <w:r w:rsidRPr="00F70422">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F70422" w:rsidRPr="00F70422" w:rsidRDefault="00F70422" w:rsidP="00F70422">
      <w:pPr>
        <w:spacing w:line="240" w:lineRule="auto"/>
        <w:rPr>
          <w:rFonts w:cs="Times New Roman"/>
          <w:sz w:val="24"/>
          <w:szCs w:val="24"/>
        </w:rPr>
      </w:pPr>
      <w:r w:rsidRPr="00F70422">
        <w:rPr>
          <w:rFonts w:cs="Times New Roman"/>
          <w:sz w:val="24"/>
          <w:szCs w:val="24"/>
        </w:rPr>
        <w:t>распознавать изученные объекты окружающего мира по их описанию, рисункам и фотографиям, различать их в окружающем мире;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w:t>
      </w:r>
      <w:r w:rsidRPr="00F70422">
        <w:rPr>
          <w:rFonts w:cs="Times New Roman"/>
          <w:sz w:val="24"/>
          <w:szCs w:val="24"/>
        </w:rPr>
        <w:t>с</w:t>
      </w:r>
      <w:r w:rsidRPr="00F70422">
        <w:rPr>
          <w:rFonts w:cs="Times New Roman"/>
          <w:sz w:val="24"/>
          <w:szCs w:val="24"/>
        </w:rPr>
        <w:t>сий жителей родного края; </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соблюдая правила безопасного труда, несложные наблюдения и опыты с природными объектами, измерения;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изученных взаимосвязей в природе, примеры, иллюстрирующие значение пр</w:t>
      </w:r>
      <w:r w:rsidRPr="00F70422">
        <w:rPr>
          <w:rFonts w:cs="Times New Roman"/>
          <w:sz w:val="24"/>
          <w:szCs w:val="24"/>
        </w:rPr>
        <w:t>и</w:t>
      </w:r>
      <w:r w:rsidRPr="00F70422">
        <w:rPr>
          <w:rFonts w:cs="Times New Roman"/>
          <w:sz w:val="24"/>
          <w:szCs w:val="24"/>
        </w:rPr>
        <w:t>роды в жизни человека;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на основе предложенного плана или опорных слов изученные культурные объекты (до</w:t>
      </w:r>
      <w:r w:rsidRPr="00F70422">
        <w:rPr>
          <w:rFonts w:cs="Times New Roman"/>
          <w:sz w:val="24"/>
          <w:szCs w:val="24"/>
        </w:rPr>
        <w:t>с</w:t>
      </w:r>
      <w:r w:rsidRPr="00F70422">
        <w:rPr>
          <w:rFonts w:cs="Times New Roman"/>
          <w:sz w:val="24"/>
          <w:szCs w:val="24"/>
        </w:rPr>
        <w:t>топримечательности родного края, музейные экспонаты);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на основе предложенного плана или опорных слов изученные природные объекты и я</w:t>
      </w:r>
      <w:r w:rsidRPr="00F70422">
        <w:rPr>
          <w:rFonts w:cs="Times New Roman"/>
          <w:sz w:val="24"/>
          <w:szCs w:val="24"/>
        </w:rPr>
        <w:t>в</w:t>
      </w:r>
      <w:r w:rsidRPr="00F70422">
        <w:rPr>
          <w:rFonts w:cs="Times New Roman"/>
          <w:sz w:val="24"/>
          <w:szCs w:val="24"/>
        </w:rPr>
        <w:t>ления, в том числе звёзды, созвездия, планеты; </w:t>
      </w:r>
    </w:p>
    <w:p w:rsidR="00F70422" w:rsidRPr="00F70422" w:rsidRDefault="00F70422" w:rsidP="00F70422">
      <w:pPr>
        <w:spacing w:line="240" w:lineRule="auto"/>
        <w:rPr>
          <w:rFonts w:cs="Times New Roman"/>
          <w:sz w:val="24"/>
          <w:szCs w:val="24"/>
        </w:rPr>
      </w:pPr>
      <w:r w:rsidRPr="00F70422">
        <w:rPr>
          <w:rFonts w:cs="Times New Roman"/>
          <w:sz w:val="24"/>
          <w:szCs w:val="24"/>
        </w:rPr>
        <w:t>группировать изученные объекты живой и неживой природы по предложенным пр</w:t>
      </w:r>
      <w:r w:rsidRPr="00F70422">
        <w:rPr>
          <w:rFonts w:cs="Times New Roman"/>
          <w:sz w:val="24"/>
          <w:szCs w:val="24"/>
        </w:rPr>
        <w:t>и</w:t>
      </w:r>
      <w:r w:rsidRPr="00F70422">
        <w:rPr>
          <w:rFonts w:cs="Times New Roman"/>
          <w:sz w:val="24"/>
          <w:szCs w:val="24"/>
        </w:rPr>
        <w:t>знакам; </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объекты живой и неживой природы на основе внешних признаков; </w:t>
      </w:r>
    </w:p>
    <w:p w:rsidR="00F70422" w:rsidRPr="00F70422" w:rsidRDefault="00F70422" w:rsidP="00F70422">
      <w:pPr>
        <w:spacing w:line="240" w:lineRule="auto"/>
        <w:rPr>
          <w:rFonts w:cs="Times New Roman"/>
          <w:sz w:val="24"/>
          <w:szCs w:val="24"/>
        </w:rPr>
      </w:pPr>
      <w:r w:rsidRPr="00F70422">
        <w:rPr>
          <w:rFonts w:cs="Times New Roman"/>
          <w:sz w:val="24"/>
          <w:szCs w:val="24"/>
        </w:rPr>
        <w:t>ориентироваться на местности по местным природным признакам, Солнцу, компасу; </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по заданному плану развёрнутые высказывания о природе и обществе;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для ответов на вопросы небольшие тексты о природе и обществе;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нравственного поведения в социуме и в природе, оценивать примеры полож</w:t>
      </w:r>
      <w:r w:rsidRPr="00F70422">
        <w:rPr>
          <w:rFonts w:cs="Times New Roman"/>
          <w:sz w:val="24"/>
          <w:szCs w:val="24"/>
        </w:rPr>
        <w:t>и</w:t>
      </w:r>
      <w:r w:rsidRPr="00F70422">
        <w:rPr>
          <w:rFonts w:cs="Times New Roman"/>
          <w:sz w:val="24"/>
          <w:szCs w:val="24"/>
        </w:rPr>
        <w:t>тельного и негативного отношения к объектам природы, проявления внимания, помощи людям, ну</w:t>
      </w:r>
      <w:r w:rsidRPr="00F70422">
        <w:rPr>
          <w:rFonts w:cs="Times New Roman"/>
          <w:sz w:val="24"/>
          <w:szCs w:val="24"/>
        </w:rPr>
        <w:t>ж</w:t>
      </w:r>
      <w:r w:rsidRPr="00F70422">
        <w:rPr>
          <w:rFonts w:cs="Times New Roman"/>
          <w:sz w:val="24"/>
          <w:szCs w:val="24"/>
        </w:rPr>
        <w:t>дающимся в ней;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в школе, правила безопасного поведения пассажира н</w:t>
      </w:r>
      <w:r w:rsidRPr="00F70422">
        <w:rPr>
          <w:rFonts w:cs="Times New Roman"/>
          <w:sz w:val="24"/>
          <w:szCs w:val="24"/>
        </w:rPr>
        <w:t>а</w:t>
      </w:r>
      <w:r w:rsidRPr="00F70422">
        <w:rPr>
          <w:rFonts w:cs="Times New Roman"/>
          <w:sz w:val="24"/>
          <w:szCs w:val="24"/>
        </w:rPr>
        <w:t>земного транспорта и метро;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режим дня и питания; </w:t>
      </w:r>
    </w:p>
    <w:p w:rsidR="00F70422" w:rsidRPr="00F70422" w:rsidRDefault="00F70422" w:rsidP="00F70422">
      <w:pPr>
        <w:spacing w:line="240" w:lineRule="auto"/>
        <w:rPr>
          <w:rFonts w:cs="Times New Roman"/>
          <w:sz w:val="24"/>
          <w:szCs w:val="24"/>
        </w:rPr>
      </w:pPr>
      <w:r w:rsidRPr="00F70422">
        <w:rPr>
          <w:rFonts w:cs="Times New Roman"/>
          <w:sz w:val="24"/>
          <w:szCs w:val="24"/>
        </w:rPr>
        <w:t>безопасно использовать мессенджеры в условиях контролируемого доступа в информацио</w:t>
      </w:r>
      <w:r w:rsidRPr="00F70422">
        <w:rPr>
          <w:rFonts w:cs="Times New Roman"/>
          <w:sz w:val="24"/>
          <w:szCs w:val="24"/>
        </w:rPr>
        <w:t>н</w:t>
      </w:r>
      <w:r w:rsidRPr="00F70422">
        <w:rPr>
          <w:rFonts w:cs="Times New Roman"/>
          <w:sz w:val="24"/>
          <w:szCs w:val="24"/>
        </w:rPr>
        <w:t>но-телекоммуникационную сеть Интернет; </w:t>
      </w:r>
    </w:p>
    <w:p w:rsidR="00F70422" w:rsidRPr="00F70422" w:rsidRDefault="00F70422" w:rsidP="00F70422">
      <w:pPr>
        <w:spacing w:line="240" w:lineRule="auto"/>
        <w:rPr>
          <w:rFonts w:cs="Times New Roman"/>
          <w:sz w:val="24"/>
          <w:szCs w:val="24"/>
        </w:rPr>
      </w:pPr>
      <w:r w:rsidRPr="00F70422">
        <w:rPr>
          <w:rFonts w:cs="Times New Roman"/>
          <w:sz w:val="24"/>
          <w:szCs w:val="24"/>
        </w:rPr>
        <w:t>безопасно осуществлять коммуникацию в школьных сообществах с помощью учителя  (при нео</w:t>
      </w:r>
      <w:r w:rsidRPr="00F70422">
        <w:rPr>
          <w:rFonts w:cs="Times New Roman"/>
          <w:sz w:val="24"/>
          <w:szCs w:val="24"/>
        </w:rPr>
        <w:t>б</w:t>
      </w:r>
      <w:r w:rsidRPr="00F70422">
        <w:rPr>
          <w:rFonts w:cs="Times New Roman"/>
          <w:sz w:val="24"/>
          <w:szCs w:val="24"/>
        </w:rPr>
        <w:t>ходимости).</w:t>
      </w:r>
    </w:p>
    <w:p w:rsidR="00F70422" w:rsidRPr="00F70422" w:rsidRDefault="00F70422" w:rsidP="00F70422">
      <w:pPr>
        <w:spacing w:line="240" w:lineRule="auto"/>
        <w:rPr>
          <w:rFonts w:cs="Times New Roman"/>
          <w:sz w:val="24"/>
          <w:szCs w:val="24"/>
        </w:rPr>
      </w:pPr>
      <w:r w:rsidRPr="00F70422">
        <w:rPr>
          <w:rFonts w:cs="Times New Roman"/>
          <w:sz w:val="24"/>
          <w:szCs w:val="24"/>
        </w:rPr>
        <w:t>3 КЛАСС</w:t>
      </w:r>
    </w:p>
    <w:p w:rsidR="00F70422" w:rsidRPr="00F70422" w:rsidRDefault="00F70422" w:rsidP="00F70422">
      <w:pPr>
        <w:spacing w:line="240" w:lineRule="auto"/>
        <w:rPr>
          <w:rFonts w:cs="Times New Roman"/>
          <w:sz w:val="24"/>
          <w:szCs w:val="24"/>
        </w:rPr>
      </w:pPr>
      <w:r w:rsidRPr="00F70422">
        <w:rPr>
          <w:rFonts w:cs="Times New Roman"/>
          <w:sz w:val="24"/>
          <w:szCs w:val="24"/>
        </w:rPr>
        <w:t>К концу обучения в 3 классе обучающийся научится:</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государственную символику Российской Федерации (гимн, герб, флаг); проявлять ув</w:t>
      </w:r>
      <w:r w:rsidRPr="00F70422">
        <w:rPr>
          <w:rFonts w:cs="Times New Roman"/>
          <w:sz w:val="24"/>
          <w:szCs w:val="24"/>
        </w:rPr>
        <w:t>а</w:t>
      </w:r>
      <w:r w:rsidRPr="00F70422">
        <w:rPr>
          <w:rFonts w:cs="Times New Roman"/>
          <w:sz w:val="24"/>
          <w:szCs w:val="24"/>
        </w:rPr>
        <w:t>жение к государственным символам России и своего региона; </w:t>
      </w:r>
    </w:p>
    <w:p w:rsidR="00F70422" w:rsidRPr="00F70422" w:rsidRDefault="00F70422" w:rsidP="00F70422">
      <w:pPr>
        <w:spacing w:line="240" w:lineRule="auto"/>
        <w:rPr>
          <w:rFonts w:cs="Times New Roman"/>
          <w:sz w:val="24"/>
          <w:szCs w:val="24"/>
        </w:rPr>
      </w:pPr>
      <w:r w:rsidRPr="00F70422">
        <w:rPr>
          <w:rFonts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F70422" w:rsidRPr="00F70422" w:rsidRDefault="00F70422" w:rsidP="00F70422">
      <w:pPr>
        <w:spacing w:line="240" w:lineRule="auto"/>
        <w:rPr>
          <w:rFonts w:cs="Times New Roman"/>
          <w:sz w:val="24"/>
          <w:szCs w:val="24"/>
        </w:rPr>
      </w:pPr>
      <w:r w:rsidRPr="00F70422">
        <w:rPr>
          <w:rFonts w:cs="Times New Roman"/>
          <w:sz w:val="24"/>
          <w:szCs w:val="24"/>
        </w:rPr>
        <w:t>приводить примеры памятников природы, культурных объектов и достопримечател</w:t>
      </w:r>
      <w:r w:rsidRPr="00F70422">
        <w:rPr>
          <w:rFonts w:cs="Times New Roman"/>
          <w:sz w:val="24"/>
          <w:szCs w:val="24"/>
        </w:rPr>
        <w:t>ь</w:t>
      </w:r>
      <w:r w:rsidRPr="00F70422">
        <w:rPr>
          <w:rFonts w:cs="Times New Roman"/>
          <w:sz w:val="24"/>
          <w:szCs w:val="24"/>
        </w:rPr>
        <w:t>ностей родного края; столицы России, городов РФ с богатой историей и культурой; российских центров декорати</w:t>
      </w:r>
      <w:r w:rsidRPr="00F70422">
        <w:rPr>
          <w:rFonts w:cs="Times New Roman"/>
          <w:sz w:val="24"/>
          <w:szCs w:val="24"/>
        </w:rPr>
        <w:t>в</w:t>
      </w:r>
      <w:r w:rsidRPr="00F70422">
        <w:rPr>
          <w:rFonts w:cs="Times New Roman"/>
          <w:sz w:val="24"/>
          <w:szCs w:val="24"/>
        </w:rPr>
        <w:t>но-прикладного искусства; проявлять интерес и уважение к истории и культуре народов России; </w:t>
      </w:r>
    </w:p>
    <w:p w:rsidR="00F70422" w:rsidRPr="00F70422" w:rsidRDefault="00F70422" w:rsidP="00F70422">
      <w:pPr>
        <w:spacing w:line="240" w:lineRule="auto"/>
        <w:rPr>
          <w:rFonts w:cs="Times New Roman"/>
          <w:sz w:val="24"/>
          <w:szCs w:val="24"/>
        </w:rPr>
      </w:pPr>
      <w:r w:rsidRPr="00F70422">
        <w:rPr>
          <w:rFonts w:cs="Times New Roman"/>
          <w:sz w:val="24"/>
          <w:szCs w:val="24"/>
        </w:rPr>
        <w:t>показывать на карте мира материки, изученные страны мира; </w:t>
      </w:r>
    </w:p>
    <w:p w:rsidR="00F70422" w:rsidRPr="00F70422" w:rsidRDefault="00F70422" w:rsidP="00F70422">
      <w:pPr>
        <w:spacing w:line="240" w:lineRule="auto"/>
        <w:rPr>
          <w:rFonts w:cs="Times New Roman"/>
          <w:sz w:val="24"/>
          <w:szCs w:val="24"/>
        </w:rPr>
      </w:pPr>
      <w:r w:rsidRPr="00F70422">
        <w:rPr>
          <w:rFonts w:cs="Times New Roman"/>
          <w:sz w:val="24"/>
          <w:szCs w:val="24"/>
        </w:rPr>
        <w:t>различать расходы и доходы семейного бюджета; </w:t>
      </w:r>
    </w:p>
    <w:p w:rsidR="00F70422" w:rsidRPr="00F70422" w:rsidRDefault="00F70422" w:rsidP="00F70422">
      <w:pPr>
        <w:spacing w:line="240" w:lineRule="auto"/>
        <w:rPr>
          <w:rFonts w:cs="Times New Roman"/>
          <w:sz w:val="24"/>
          <w:szCs w:val="24"/>
        </w:rPr>
      </w:pPr>
      <w:r w:rsidRPr="00F70422">
        <w:rPr>
          <w:rFonts w:cs="Times New Roman"/>
          <w:sz w:val="24"/>
          <w:szCs w:val="24"/>
        </w:rPr>
        <w:t>распознавать изученные объекты природы по их описанию, рисункам и фотографиям, различать их в окружающем мире; </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F70422" w:rsidRPr="00F70422" w:rsidRDefault="00F70422" w:rsidP="00F70422">
      <w:pPr>
        <w:spacing w:line="240" w:lineRule="auto"/>
        <w:rPr>
          <w:rFonts w:cs="Times New Roman"/>
          <w:sz w:val="24"/>
          <w:szCs w:val="24"/>
        </w:rPr>
      </w:pPr>
      <w:r w:rsidRPr="00F70422">
        <w:rPr>
          <w:rFonts w:cs="Times New Roman"/>
          <w:sz w:val="24"/>
          <w:szCs w:val="24"/>
        </w:rPr>
        <w:t>группировать изученные объекты живой и неживой природы, проводить простейшую классифик</w:t>
      </w:r>
      <w:r w:rsidRPr="00F70422">
        <w:rPr>
          <w:rFonts w:cs="Times New Roman"/>
          <w:sz w:val="24"/>
          <w:szCs w:val="24"/>
        </w:rPr>
        <w:t>а</w:t>
      </w:r>
      <w:r w:rsidRPr="00F70422">
        <w:rPr>
          <w:rFonts w:cs="Times New Roman"/>
          <w:sz w:val="24"/>
          <w:szCs w:val="24"/>
        </w:rPr>
        <w:t>цию; </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по заданному количеству признаков объекты живой и неживой природы;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на основе предложенного плана изученные объекты и явления природы, выделяя их с</w:t>
      </w:r>
      <w:r w:rsidRPr="00F70422">
        <w:rPr>
          <w:rFonts w:cs="Times New Roman"/>
          <w:sz w:val="24"/>
          <w:szCs w:val="24"/>
        </w:rPr>
        <w:t>у</w:t>
      </w:r>
      <w:r w:rsidRPr="00F70422">
        <w:rPr>
          <w:rFonts w:cs="Times New Roman"/>
          <w:sz w:val="24"/>
          <w:szCs w:val="24"/>
        </w:rPr>
        <w:t>щественные признаки и характерные свойства;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различные источники информации о природе и обществе для поиска и извлечения информации, ответов на вопросы;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знания о взаимосвязях в природе, связи человека и природы для объяснения просте</w:t>
      </w:r>
      <w:r w:rsidRPr="00F70422">
        <w:rPr>
          <w:rFonts w:cs="Times New Roman"/>
          <w:sz w:val="24"/>
          <w:szCs w:val="24"/>
        </w:rPr>
        <w:t>й</w:t>
      </w:r>
      <w:r w:rsidRPr="00F70422">
        <w:rPr>
          <w:rFonts w:cs="Times New Roman"/>
          <w:sz w:val="24"/>
          <w:szCs w:val="24"/>
        </w:rPr>
        <w:t>ших явлений и процессов в природе, организме человека; </w:t>
      </w:r>
    </w:p>
    <w:p w:rsidR="00F70422" w:rsidRPr="00F70422" w:rsidRDefault="00F70422" w:rsidP="00F70422">
      <w:pPr>
        <w:spacing w:line="240" w:lineRule="auto"/>
        <w:rPr>
          <w:rFonts w:cs="Times New Roman"/>
          <w:sz w:val="24"/>
          <w:szCs w:val="24"/>
        </w:rPr>
      </w:pPr>
      <w:r w:rsidRPr="00F70422">
        <w:rPr>
          <w:rFonts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 </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по заданному плану собственные развёрнутые высказывания о природе, человеке и о</w:t>
      </w:r>
      <w:r w:rsidRPr="00F70422">
        <w:rPr>
          <w:rFonts w:cs="Times New Roman"/>
          <w:sz w:val="24"/>
          <w:szCs w:val="24"/>
        </w:rPr>
        <w:t>б</w:t>
      </w:r>
      <w:r w:rsidRPr="00F70422">
        <w:rPr>
          <w:rFonts w:cs="Times New Roman"/>
          <w:sz w:val="24"/>
          <w:szCs w:val="24"/>
        </w:rPr>
        <w:t>ществе, сопровождая выступление иллюстрациями (презентацией);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пассажира железнодорожного, водного и авиатранспо</w:t>
      </w:r>
      <w:r w:rsidRPr="00F70422">
        <w:rPr>
          <w:rFonts w:cs="Times New Roman"/>
          <w:sz w:val="24"/>
          <w:szCs w:val="24"/>
        </w:rPr>
        <w:t>р</w:t>
      </w:r>
      <w:r w:rsidRPr="00F70422">
        <w:rPr>
          <w:rFonts w:cs="Times New Roman"/>
          <w:sz w:val="24"/>
          <w:szCs w:val="24"/>
        </w:rPr>
        <w:t>та;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основы профилактики заболеваний;</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во дворе жилого дома;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нравственного поведения на природе; </w:t>
      </w:r>
    </w:p>
    <w:p w:rsidR="00F70422" w:rsidRPr="00F70422" w:rsidRDefault="00F70422" w:rsidP="00F70422">
      <w:pPr>
        <w:spacing w:line="240" w:lineRule="auto"/>
        <w:rPr>
          <w:rFonts w:cs="Times New Roman"/>
          <w:sz w:val="24"/>
          <w:szCs w:val="24"/>
        </w:rPr>
      </w:pPr>
      <w:r w:rsidRPr="00F70422">
        <w:rPr>
          <w:rFonts w:cs="Times New Roman"/>
          <w:sz w:val="24"/>
          <w:szCs w:val="24"/>
        </w:rPr>
        <w:t>безопасно использовать персональные данные в условиях контролируемого доступа в информац</w:t>
      </w:r>
      <w:r w:rsidRPr="00F70422">
        <w:rPr>
          <w:rFonts w:cs="Times New Roman"/>
          <w:sz w:val="24"/>
          <w:szCs w:val="24"/>
        </w:rPr>
        <w:t>и</w:t>
      </w:r>
      <w:r w:rsidRPr="00F70422">
        <w:rPr>
          <w:rFonts w:cs="Times New Roman"/>
          <w:sz w:val="24"/>
          <w:szCs w:val="24"/>
        </w:rPr>
        <w:t>онно-телекоммуникационную сеть Интернет;</w:t>
      </w:r>
    </w:p>
    <w:p w:rsidR="00F70422" w:rsidRPr="00F70422" w:rsidRDefault="00F70422" w:rsidP="00F70422">
      <w:pPr>
        <w:spacing w:line="240" w:lineRule="auto"/>
        <w:rPr>
          <w:rFonts w:cs="Times New Roman"/>
          <w:sz w:val="24"/>
          <w:szCs w:val="24"/>
        </w:rPr>
      </w:pPr>
      <w:r w:rsidRPr="00F70422">
        <w:rPr>
          <w:rFonts w:cs="Times New Roman"/>
          <w:sz w:val="24"/>
          <w:szCs w:val="24"/>
        </w:rPr>
        <w:t>ориентироваться в возможных мошеннических действиях при общении в мессенджерах.</w:t>
      </w:r>
    </w:p>
    <w:p w:rsidR="00F70422" w:rsidRPr="00F70422" w:rsidRDefault="00F70422" w:rsidP="00F70422">
      <w:pPr>
        <w:spacing w:line="240" w:lineRule="auto"/>
        <w:rPr>
          <w:rFonts w:cs="Times New Roman"/>
          <w:sz w:val="24"/>
          <w:szCs w:val="24"/>
        </w:rPr>
      </w:pPr>
      <w:r w:rsidRPr="00F70422">
        <w:rPr>
          <w:rFonts w:cs="Times New Roman"/>
          <w:sz w:val="24"/>
          <w:szCs w:val="24"/>
        </w:rPr>
        <w:t>4 КЛАСС</w:t>
      </w:r>
    </w:p>
    <w:p w:rsidR="00F70422" w:rsidRPr="00F70422" w:rsidRDefault="00F70422" w:rsidP="00F70422">
      <w:pPr>
        <w:spacing w:line="240" w:lineRule="auto"/>
        <w:rPr>
          <w:rFonts w:cs="Times New Roman"/>
          <w:sz w:val="24"/>
          <w:szCs w:val="24"/>
        </w:rPr>
      </w:pPr>
      <w:r w:rsidRPr="00F70422">
        <w:rPr>
          <w:rFonts w:cs="Times New Roman"/>
          <w:sz w:val="24"/>
          <w:szCs w:val="24"/>
        </w:rPr>
        <w:t>К концу обучения в 4 классе обучающийся научится:</w:t>
      </w:r>
    </w:p>
    <w:p w:rsidR="00F70422" w:rsidRPr="00F70422" w:rsidRDefault="00F70422" w:rsidP="00F70422">
      <w:pPr>
        <w:spacing w:line="240" w:lineRule="auto"/>
        <w:rPr>
          <w:rFonts w:cs="Times New Roman"/>
          <w:sz w:val="24"/>
          <w:szCs w:val="24"/>
        </w:rPr>
      </w:pPr>
      <w:r w:rsidRPr="00F70422">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нравственного поведения в социуме; </w:t>
      </w:r>
    </w:p>
    <w:p w:rsidR="00F70422" w:rsidRPr="00F70422" w:rsidRDefault="00F70422" w:rsidP="00F70422">
      <w:pPr>
        <w:spacing w:line="240" w:lineRule="auto"/>
        <w:rPr>
          <w:rFonts w:cs="Times New Roman"/>
          <w:sz w:val="24"/>
          <w:szCs w:val="24"/>
        </w:rPr>
      </w:pPr>
      <w:r w:rsidRPr="00F70422">
        <w:rPr>
          <w:rFonts w:cs="Times New Roman"/>
          <w:sz w:val="24"/>
          <w:szCs w:val="24"/>
        </w:rPr>
        <w:t>показывать на физической карте изученные крупные географические объекты России (горы, ра</w:t>
      </w:r>
      <w:r w:rsidRPr="00F70422">
        <w:rPr>
          <w:rFonts w:cs="Times New Roman"/>
          <w:sz w:val="24"/>
          <w:szCs w:val="24"/>
        </w:rPr>
        <w:t>в</w:t>
      </w:r>
      <w:r w:rsidRPr="00F70422">
        <w:rPr>
          <w:rFonts w:cs="Times New Roman"/>
          <w:sz w:val="24"/>
          <w:szCs w:val="24"/>
        </w:rPr>
        <w:t>нины, реки, озёра, моря, омывающие территорию России); </w:t>
      </w:r>
    </w:p>
    <w:p w:rsidR="00F70422" w:rsidRPr="00F70422" w:rsidRDefault="00F70422" w:rsidP="00F70422">
      <w:pPr>
        <w:spacing w:line="240" w:lineRule="auto"/>
        <w:rPr>
          <w:rFonts w:cs="Times New Roman"/>
          <w:sz w:val="24"/>
          <w:szCs w:val="24"/>
        </w:rPr>
      </w:pPr>
      <w:r w:rsidRPr="00F70422">
        <w:rPr>
          <w:rFonts w:cs="Times New Roman"/>
          <w:sz w:val="24"/>
          <w:szCs w:val="24"/>
        </w:rPr>
        <w:t>показывать на исторической карте места изученных исторических событий; </w:t>
      </w:r>
    </w:p>
    <w:p w:rsidR="00F70422" w:rsidRPr="00F70422" w:rsidRDefault="00F70422" w:rsidP="00F70422">
      <w:pPr>
        <w:spacing w:line="240" w:lineRule="auto"/>
        <w:rPr>
          <w:rFonts w:cs="Times New Roman"/>
          <w:sz w:val="24"/>
          <w:szCs w:val="24"/>
        </w:rPr>
      </w:pPr>
      <w:r w:rsidRPr="00F70422">
        <w:rPr>
          <w:rFonts w:cs="Times New Roman"/>
          <w:sz w:val="24"/>
          <w:szCs w:val="24"/>
        </w:rPr>
        <w:t>находить место изученных событий на «ленте времени»; </w:t>
      </w:r>
    </w:p>
    <w:p w:rsidR="00F70422" w:rsidRPr="00F70422" w:rsidRDefault="00F70422" w:rsidP="00F70422">
      <w:pPr>
        <w:spacing w:line="240" w:lineRule="auto"/>
        <w:rPr>
          <w:rFonts w:cs="Times New Roman"/>
          <w:sz w:val="24"/>
          <w:szCs w:val="24"/>
        </w:rPr>
      </w:pPr>
      <w:r w:rsidRPr="00F70422">
        <w:rPr>
          <w:rFonts w:cs="Times New Roman"/>
          <w:sz w:val="24"/>
          <w:szCs w:val="24"/>
        </w:rPr>
        <w:t>знать основные права и обязанности гражданина Российской Федерации; </w:t>
      </w:r>
    </w:p>
    <w:p w:rsidR="00F70422" w:rsidRPr="00F70422" w:rsidRDefault="00F70422" w:rsidP="00F70422">
      <w:pPr>
        <w:spacing w:line="240" w:lineRule="auto"/>
        <w:rPr>
          <w:rFonts w:cs="Times New Roman"/>
          <w:sz w:val="24"/>
          <w:szCs w:val="24"/>
        </w:rPr>
      </w:pPr>
      <w:r w:rsidRPr="00F70422">
        <w:rPr>
          <w:rFonts w:cs="Times New Roman"/>
          <w:sz w:val="24"/>
          <w:szCs w:val="24"/>
        </w:rPr>
        <w:t>соотносить изученные исторические события и исторических деятелей с веками и периодами ист</w:t>
      </w:r>
      <w:r w:rsidRPr="00F70422">
        <w:rPr>
          <w:rFonts w:cs="Times New Roman"/>
          <w:sz w:val="24"/>
          <w:szCs w:val="24"/>
        </w:rPr>
        <w:t>о</w:t>
      </w:r>
      <w:r w:rsidRPr="00F70422">
        <w:rPr>
          <w:rFonts w:cs="Times New Roman"/>
          <w:sz w:val="24"/>
          <w:szCs w:val="24"/>
        </w:rPr>
        <w:t>рии России; </w:t>
      </w:r>
    </w:p>
    <w:p w:rsidR="00F70422" w:rsidRPr="00F70422" w:rsidRDefault="00F70422" w:rsidP="00F70422">
      <w:pPr>
        <w:spacing w:line="240" w:lineRule="auto"/>
        <w:rPr>
          <w:rFonts w:cs="Times New Roman"/>
          <w:sz w:val="24"/>
          <w:szCs w:val="24"/>
        </w:rPr>
      </w:pPr>
      <w:r w:rsidRPr="00F70422">
        <w:rPr>
          <w:rFonts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w:t>
      </w:r>
      <w:r w:rsidRPr="00F70422">
        <w:rPr>
          <w:rFonts w:cs="Times New Roman"/>
          <w:sz w:val="24"/>
          <w:szCs w:val="24"/>
        </w:rPr>
        <w:t>о</w:t>
      </w:r>
      <w:r w:rsidRPr="00F70422">
        <w:rPr>
          <w:rFonts w:cs="Times New Roman"/>
          <w:sz w:val="24"/>
          <w:szCs w:val="24"/>
        </w:rPr>
        <w:t>примечательностях столицы России и родного края; </w:t>
      </w:r>
    </w:p>
    <w:p w:rsidR="00F70422" w:rsidRPr="00F70422" w:rsidRDefault="00F70422" w:rsidP="00F70422">
      <w:pPr>
        <w:spacing w:line="240" w:lineRule="auto"/>
        <w:rPr>
          <w:rFonts w:cs="Times New Roman"/>
          <w:sz w:val="24"/>
          <w:szCs w:val="24"/>
        </w:rPr>
      </w:pPr>
      <w:r w:rsidRPr="00F70422">
        <w:rPr>
          <w:rFonts w:cs="Times New Roman"/>
          <w:sz w:val="24"/>
          <w:szCs w:val="24"/>
        </w:rPr>
        <w:t>описывать на основе предложенного плана изученные объекты, выделяя их сущес</w:t>
      </w:r>
      <w:r w:rsidRPr="00F70422">
        <w:rPr>
          <w:rFonts w:cs="Times New Roman"/>
          <w:sz w:val="24"/>
          <w:szCs w:val="24"/>
        </w:rPr>
        <w:t>т</w:t>
      </w:r>
      <w:r w:rsidRPr="00F70422">
        <w:rPr>
          <w:rFonts w:cs="Times New Roman"/>
          <w:sz w:val="24"/>
          <w:szCs w:val="24"/>
        </w:rPr>
        <w:t>венные признаки, в том числе государственную символику России и своего региона; </w:t>
      </w:r>
    </w:p>
    <w:p w:rsidR="00F70422" w:rsidRPr="00F70422" w:rsidRDefault="00F70422" w:rsidP="00F70422">
      <w:pPr>
        <w:spacing w:line="240" w:lineRule="auto"/>
        <w:rPr>
          <w:rFonts w:cs="Times New Roman"/>
          <w:sz w:val="24"/>
          <w:szCs w:val="24"/>
        </w:rPr>
      </w:pPr>
      <w:r w:rsidRPr="00F70422">
        <w:rPr>
          <w:rFonts w:cs="Times New Roman"/>
          <w:sz w:val="24"/>
          <w:szCs w:val="24"/>
        </w:rPr>
        <w:t>проводить по предложенному/самостоятельно составленному плану или выдвинутому предпол</w:t>
      </w:r>
      <w:r w:rsidRPr="00F70422">
        <w:rPr>
          <w:rFonts w:cs="Times New Roman"/>
          <w:sz w:val="24"/>
          <w:szCs w:val="24"/>
        </w:rPr>
        <w:t>о</w:t>
      </w:r>
      <w:r w:rsidRPr="00F70422">
        <w:rPr>
          <w:rFonts w:cs="Times New Roman"/>
          <w:sz w:val="24"/>
          <w:szCs w:val="24"/>
        </w:rPr>
        <w:t>жению несложные наблюдения, опыты с объектами природы с использованием простейшего лабор</w:t>
      </w:r>
      <w:r w:rsidRPr="00F70422">
        <w:rPr>
          <w:rFonts w:cs="Times New Roman"/>
          <w:sz w:val="24"/>
          <w:szCs w:val="24"/>
        </w:rPr>
        <w:t>а</w:t>
      </w:r>
      <w:r w:rsidRPr="00F70422">
        <w:rPr>
          <w:rFonts w:cs="Times New Roman"/>
          <w:sz w:val="24"/>
          <w:szCs w:val="24"/>
        </w:rPr>
        <w:t>торного оборудования и измерительных приборов, следуя правилам безопасного труда; </w:t>
      </w:r>
    </w:p>
    <w:p w:rsidR="00F70422" w:rsidRPr="00F70422" w:rsidRDefault="00F70422" w:rsidP="00F70422">
      <w:pPr>
        <w:spacing w:line="240" w:lineRule="auto"/>
        <w:rPr>
          <w:rFonts w:cs="Times New Roman"/>
          <w:sz w:val="24"/>
          <w:szCs w:val="24"/>
        </w:rPr>
      </w:pPr>
      <w:r w:rsidRPr="00F70422">
        <w:rPr>
          <w:rFonts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 </w:t>
      </w:r>
    </w:p>
    <w:p w:rsidR="00F70422" w:rsidRPr="00F70422" w:rsidRDefault="00F70422" w:rsidP="00F70422">
      <w:pPr>
        <w:spacing w:line="240" w:lineRule="auto"/>
        <w:rPr>
          <w:rFonts w:cs="Times New Roman"/>
          <w:sz w:val="24"/>
          <w:szCs w:val="24"/>
        </w:rPr>
      </w:pPr>
      <w:r w:rsidRPr="00F70422">
        <w:rPr>
          <w:rFonts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 </w:t>
      </w:r>
    </w:p>
    <w:p w:rsidR="00F70422" w:rsidRPr="00F70422" w:rsidRDefault="00F70422" w:rsidP="00F70422">
      <w:pPr>
        <w:spacing w:line="240" w:lineRule="auto"/>
        <w:rPr>
          <w:rFonts w:cs="Times New Roman"/>
          <w:sz w:val="24"/>
          <w:szCs w:val="24"/>
        </w:rPr>
      </w:pPr>
      <w:r w:rsidRPr="00F70422">
        <w:rPr>
          <w:rFonts w:cs="Times New Roman"/>
          <w:sz w:val="24"/>
          <w:szCs w:val="24"/>
        </w:rPr>
        <w:t>сравнивать объекты живой и неживой природы на основе их внешних признаков и известных х</w:t>
      </w:r>
      <w:r w:rsidRPr="00F70422">
        <w:rPr>
          <w:rFonts w:cs="Times New Roman"/>
          <w:sz w:val="24"/>
          <w:szCs w:val="24"/>
        </w:rPr>
        <w:t>а</w:t>
      </w:r>
      <w:r w:rsidRPr="00F70422">
        <w:rPr>
          <w:rFonts w:cs="Times New Roman"/>
          <w:sz w:val="24"/>
          <w:szCs w:val="24"/>
        </w:rPr>
        <w:t>рактерных свойств;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w:t>
      </w:r>
      <w:r w:rsidRPr="00F70422">
        <w:rPr>
          <w:rFonts w:cs="Times New Roman"/>
          <w:sz w:val="24"/>
          <w:szCs w:val="24"/>
        </w:rPr>
        <w:t>е</w:t>
      </w:r>
      <w:r w:rsidRPr="00F70422">
        <w:rPr>
          <w:rFonts w:cs="Times New Roman"/>
          <w:sz w:val="24"/>
          <w:szCs w:val="24"/>
        </w:rPr>
        <w:t>стности, причины смены природных зон); </w:t>
      </w:r>
    </w:p>
    <w:p w:rsidR="00F70422" w:rsidRPr="00F70422" w:rsidRDefault="00F70422" w:rsidP="00F70422">
      <w:pPr>
        <w:spacing w:line="240" w:lineRule="auto"/>
        <w:rPr>
          <w:rFonts w:cs="Times New Roman"/>
          <w:sz w:val="24"/>
          <w:szCs w:val="24"/>
        </w:rPr>
      </w:pPr>
      <w:r w:rsidRPr="00F70422">
        <w:rPr>
          <w:rFonts w:cs="Times New Roman"/>
          <w:sz w:val="24"/>
          <w:szCs w:val="24"/>
        </w:rPr>
        <w:t>называть наиболее значимые природные объекты Всемирного наследия в России и за рубежом (в пределах изученного);</w:t>
      </w:r>
    </w:p>
    <w:p w:rsidR="00F70422" w:rsidRPr="00F70422" w:rsidRDefault="00F70422" w:rsidP="00F70422">
      <w:pPr>
        <w:spacing w:line="240" w:lineRule="auto"/>
        <w:rPr>
          <w:rFonts w:cs="Times New Roman"/>
          <w:sz w:val="24"/>
          <w:szCs w:val="24"/>
        </w:rPr>
      </w:pPr>
      <w:r w:rsidRPr="00F70422">
        <w:rPr>
          <w:rFonts w:cs="Times New Roman"/>
          <w:sz w:val="24"/>
          <w:szCs w:val="24"/>
        </w:rPr>
        <w:t>называть экологические проблемы и определять пути их решения; </w:t>
      </w:r>
    </w:p>
    <w:p w:rsidR="00F70422" w:rsidRPr="00F70422" w:rsidRDefault="00F70422" w:rsidP="00F70422">
      <w:pPr>
        <w:spacing w:line="240" w:lineRule="auto"/>
        <w:rPr>
          <w:rFonts w:cs="Times New Roman"/>
          <w:sz w:val="24"/>
          <w:szCs w:val="24"/>
        </w:rPr>
      </w:pPr>
      <w:r w:rsidRPr="00F70422">
        <w:rPr>
          <w:rFonts w:cs="Times New Roman"/>
          <w:sz w:val="24"/>
          <w:szCs w:val="24"/>
        </w:rPr>
        <w:t>создавать по заданному плану собственные развёрнутые высказывания о природе и о</w:t>
      </w:r>
      <w:r w:rsidRPr="00F70422">
        <w:rPr>
          <w:rFonts w:cs="Times New Roman"/>
          <w:sz w:val="24"/>
          <w:szCs w:val="24"/>
        </w:rPr>
        <w:t>б</w:t>
      </w:r>
      <w:r w:rsidRPr="00F70422">
        <w:rPr>
          <w:rFonts w:cs="Times New Roman"/>
          <w:sz w:val="24"/>
          <w:szCs w:val="24"/>
        </w:rPr>
        <w:t>ществе; </w:t>
      </w:r>
    </w:p>
    <w:p w:rsidR="00F70422" w:rsidRPr="00F70422" w:rsidRDefault="00F70422" w:rsidP="00F70422">
      <w:pPr>
        <w:spacing w:line="240" w:lineRule="auto"/>
        <w:rPr>
          <w:rFonts w:cs="Times New Roman"/>
          <w:sz w:val="24"/>
          <w:szCs w:val="24"/>
        </w:rPr>
      </w:pPr>
      <w:r w:rsidRPr="00F70422">
        <w:rPr>
          <w:rFonts w:cs="Times New Roman"/>
          <w:sz w:val="24"/>
          <w:szCs w:val="24"/>
        </w:rPr>
        <w:t>использовать различные источники информации для поиска и извлечения информации, ответов на вопросы;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нравственного поведения на природе; </w:t>
      </w:r>
    </w:p>
    <w:p w:rsidR="00F70422" w:rsidRPr="00F70422" w:rsidRDefault="00F70422" w:rsidP="00F70422">
      <w:pPr>
        <w:spacing w:line="240" w:lineRule="auto"/>
        <w:rPr>
          <w:rFonts w:cs="Times New Roman"/>
          <w:sz w:val="24"/>
          <w:szCs w:val="24"/>
        </w:rPr>
      </w:pPr>
      <w:r w:rsidRPr="00F70422">
        <w:rPr>
          <w:rFonts w:cs="Times New Roman"/>
          <w:sz w:val="24"/>
          <w:szCs w:val="24"/>
        </w:rPr>
        <w:t>осознавать возможные последствия вредных привычек для здоровья и жизни человека;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при использовании объектов транспортной инфрастру</w:t>
      </w:r>
      <w:r w:rsidRPr="00F70422">
        <w:rPr>
          <w:rFonts w:cs="Times New Roman"/>
          <w:sz w:val="24"/>
          <w:szCs w:val="24"/>
        </w:rPr>
        <w:t>к</w:t>
      </w:r>
      <w:r w:rsidRPr="00F70422">
        <w:rPr>
          <w:rFonts w:cs="Times New Roman"/>
          <w:sz w:val="24"/>
          <w:szCs w:val="24"/>
        </w:rPr>
        <w:t>туры населённого пункта, в театрах, кинотеатрах, торговых центрах, парках и зонах отдыха, учре</w:t>
      </w:r>
      <w:r w:rsidRPr="00F70422">
        <w:rPr>
          <w:rFonts w:cs="Times New Roman"/>
          <w:sz w:val="24"/>
          <w:szCs w:val="24"/>
        </w:rPr>
        <w:t>ж</w:t>
      </w:r>
      <w:r w:rsidRPr="00F70422">
        <w:rPr>
          <w:rFonts w:cs="Times New Roman"/>
          <w:sz w:val="24"/>
          <w:szCs w:val="24"/>
        </w:rPr>
        <w:t>дениях культуры (музеях, библиотеках и т.д.); </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поведения при езде на велосипеде, самокате; </w:t>
      </w:r>
    </w:p>
    <w:p w:rsidR="00F70422" w:rsidRPr="00F70422" w:rsidRDefault="00F70422" w:rsidP="00F70422">
      <w:pPr>
        <w:spacing w:line="240" w:lineRule="auto"/>
        <w:rPr>
          <w:rFonts w:cs="Times New Roman"/>
          <w:sz w:val="24"/>
          <w:szCs w:val="24"/>
        </w:rPr>
      </w:pPr>
      <w:r w:rsidRPr="00F70422">
        <w:rPr>
          <w:rFonts w:cs="Times New Roman"/>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F70422" w:rsidRPr="00F70422" w:rsidRDefault="00F70422" w:rsidP="00F70422">
      <w:pPr>
        <w:spacing w:line="240" w:lineRule="auto"/>
        <w:rPr>
          <w:rFonts w:cs="Times New Roman"/>
          <w:sz w:val="24"/>
          <w:szCs w:val="24"/>
        </w:rPr>
      </w:pPr>
      <w:r w:rsidRPr="00F70422">
        <w:rPr>
          <w:rFonts w:cs="Times New Roman"/>
          <w:sz w:val="24"/>
          <w:szCs w:val="24"/>
        </w:rPr>
        <w:t>соблюдать правила безопасного для здоровья использования электронных образовательных и и</w:t>
      </w:r>
      <w:r w:rsidRPr="00F70422">
        <w:rPr>
          <w:rFonts w:cs="Times New Roman"/>
          <w:sz w:val="24"/>
          <w:szCs w:val="24"/>
        </w:rPr>
        <w:t>н</w:t>
      </w:r>
      <w:r w:rsidRPr="00F70422">
        <w:rPr>
          <w:rFonts w:cs="Times New Roman"/>
          <w:sz w:val="24"/>
          <w:szCs w:val="24"/>
        </w:rPr>
        <w:t>формационных ресурсов.</w:t>
      </w:r>
    </w:p>
    <w:p w:rsidR="00F70422" w:rsidRPr="00F70422" w:rsidRDefault="00F70422" w:rsidP="00F70422">
      <w:pPr>
        <w:spacing w:line="240" w:lineRule="auto"/>
        <w:rPr>
          <w:rFonts w:eastAsia="Times New Roman" w:cs="Times New Roman"/>
          <w:b/>
          <w:bCs/>
          <w:caps/>
          <w:sz w:val="24"/>
          <w:szCs w:val="24"/>
        </w:rPr>
      </w:pPr>
      <w:r w:rsidRPr="00F70422">
        <w:rPr>
          <w:rFonts w:eastAsia="Times New Roman" w:cs="Times New Roman"/>
          <w:b/>
          <w:bCs/>
          <w:caps/>
          <w:sz w:val="24"/>
          <w:szCs w:val="24"/>
        </w:rPr>
        <w:t>ТЕМАТИЧЕСКОЕ ПЛАНИРОВАНИЕ</w:t>
      </w:r>
    </w:p>
    <w:p w:rsidR="00F70422" w:rsidRPr="00F70422" w:rsidRDefault="00F70422" w:rsidP="00F70422">
      <w:pPr>
        <w:spacing w:line="240" w:lineRule="auto"/>
        <w:rPr>
          <w:rFonts w:eastAsia="Times New Roman" w:cs="Times New Roman"/>
          <w:b/>
          <w:bCs/>
          <w:caps/>
          <w:sz w:val="24"/>
          <w:szCs w:val="24"/>
        </w:rPr>
      </w:pPr>
      <w:r w:rsidRPr="00F70422">
        <w:rPr>
          <w:rFonts w:eastAsia="Times New Roman" w:cs="Times New Roman"/>
          <w:b/>
          <w:bCs/>
          <w:caps/>
          <w:sz w:val="24"/>
          <w:szCs w:val="24"/>
        </w:rPr>
        <w:t>1 КЛАСС</w:t>
      </w:r>
    </w:p>
    <w:tbl>
      <w:tblPr>
        <w:tblW w:w="9782"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10"/>
        <w:gridCol w:w="2551"/>
        <w:gridCol w:w="672"/>
        <w:gridCol w:w="1455"/>
        <w:gridCol w:w="4394"/>
      </w:tblGrid>
      <w:tr w:rsidR="00F70422" w:rsidRPr="00F70422" w:rsidTr="00853A10">
        <w:trPr>
          <w:tblHeader/>
          <w:tblCellSpacing w:w="15" w:type="dxa"/>
        </w:trPr>
        <w:tc>
          <w:tcPr>
            <w:tcW w:w="665"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 п/п</w:t>
            </w:r>
          </w:p>
        </w:tc>
        <w:tc>
          <w:tcPr>
            <w:tcW w:w="2521"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Наименование ра</w:t>
            </w:r>
            <w:r w:rsidRPr="00F70422">
              <w:rPr>
                <w:rFonts w:eastAsia="Times New Roman" w:cs="Times New Roman"/>
                <w:sz w:val="24"/>
                <w:szCs w:val="24"/>
              </w:rPr>
              <w:t>з</w:t>
            </w:r>
            <w:r w:rsidRPr="00F70422">
              <w:rPr>
                <w:rFonts w:eastAsia="Times New Roman" w:cs="Times New Roman"/>
                <w:sz w:val="24"/>
                <w:szCs w:val="24"/>
              </w:rPr>
              <w:t>делов и тем программы</w:t>
            </w:r>
          </w:p>
        </w:tc>
        <w:tc>
          <w:tcPr>
            <w:tcW w:w="2097" w:type="dxa"/>
            <w:gridSpan w:val="2"/>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Количество часов</w:t>
            </w:r>
          </w:p>
        </w:tc>
        <w:tc>
          <w:tcPr>
            <w:tcW w:w="4349"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Электронные (цифровые) образов</w:t>
            </w:r>
            <w:r w:rsidRPr="00F70422">
              <w:rPr>
                <w:rFonts w:eastAsia="Times New Roman" w:cs="Times New Roman"/>
                <w:sz w:val="24"/>
                <w:szCs w:val="24"/>
              </w:rPr>
              <w:t>а</w:t>
            </w:r>
            <w:r w:rsidRPr="00F70422">
              <w:rPr>
                <w:rFonts w:eastAsia="Times New Roman" w:cs="Times New Roman"/>
                <w:sz w:val="24"/>
                <w:szCs w:val="24"/>
              </w:rPr>
              <w:t>тельные ресурсы</w:t>
            </w:r>
          </w:p>
        </w:tc>
      </w:tr>
      <w:tr w:rsidR="00F70422" w:rsidRPr="00F70422" w:rsidTr="00853A10">
        <w:trPr>
          <w:tblHeader/>
          <w:tblCellSpacing w:w="15" w:type="dxa"/>
        </w:trPr>
        <w:tc>
          <w:tcPr>
            <w:tcW w:w="665" w:type="dxa"/>
            <w:vMerge/>
            <w:vAlign w:val="center"/>
            <w:hideMark/>
          </w:tcPr>
          <w:p w:rsidR="00F70422" w:rsidRPr="00F70422" w:rsidRDefault="00F70422" w:rsidP="00F70422">
            <w:pPr>
              <w:spacing w:line="240" w:lineRule="auto"/>
              <w:rPr>
                <w:rFonts w:eastAsia="Times New Roman" w:cs="Times New Roman"/>
                <w:sz w:val="24"/>
                <w:szCs w:val="24"/>
              </w:rPr>
            </w:pPr>
          </w:p>
        </w:tc>
        <w:tc>
          <w:tcPr>
            <w:tcW w:w="2521" w:type="dxa"/>
            <w:vMerge/>
            <w:vAlign w:val="center"/>
            <w:hideMark/>
          </w:tcPr>
          <w:p w:rsidR="00F70422" w:rsidRPr="00F70422" w:rsidRDefault="00F70422" w:rsidP="00F70422">
            <w:pPr>
              <w:spacing w:line="240" w:lineRule="auto"/>
              <w:rPr>
                <w:rFonts w:eastAsia="Times New Roman" w:cs="Times New Roman"/>
                <w:sz w:val="24"/>
                <w:szCs w:val="24"/>
              </w:rPr>
            </w:pP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Всего</w:t>
            </w:r>
          </w:p>
        </w:tc>
        <w:tc>
          <w:tcPr>
            <w:tcW w:w="1425"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Ко</w:t>
            </w:r>
            <w:r w:rsidRPr="00F70422">
              <w:rPr>
                <w:rFonts w:eastAsia="Times New Roman" w:cs="Times New Roman"/>
                <w:sz w:val="24"/>
                <w:szCs w:val="24"/>
              </w:rPr>
              <w:t>н</w:t>
            </w:r>
            <w:r w:rsidRPr="00F70422">
              <w:rPr>
                <w:rFonts w:eastAsia="Times New Roman" w:cs="Times New Roman"/>
                <w:sz w:val="24"/>
                <w:szCs w:val="24"/>
              </w:rPr>
              <w:t>трольные работы</w:t>
            </w:r>
          </w:p>
          <w:p w:rsidR="00F70422" w:rsidRPr="00F70422" w:rsidRDefault="00F70422" w:rsidP="00F70422">
            <w:pPr>
              <w:spacing w:line="240" w:lineRule="auto"/>
              <w:jc w:val="center"/>
              <w:rPr>
                <w:rFonts w:eastAsia="Times New Roman" w:cs="Times New Roman"/>
                <w:sz w:val="24"/>
                <w:szCs w:val="24"/>
              </w:rPr>
            </w:pPr>
          </w:p>
        </w:tc>
        <w:tc>
          <w:tcPr>
            <w:tcW w:w="4349" w:type="dxa"/>
            <w:vMerge/>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722"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1.</w:t>
            </w:r>
            <w:r w:rsidRPr="00F70422">
              <w:rPr>
                <w:rFonts w:eastAsia="Times New Roman" w:cs="Times New Roman"/>
                <w:sz w:val="24"/>
                <w:szCs w:val="24"/>
              </w:rPr>
              <w:t xml:space="preserve"> </w:t>
            </w:r>
            <w:r w:rsidRPr="00F70422">
              <w:rPr>
                <w:rFonts w:eastAsia="Times New Roman" w:cs="Times New Roman"/>
                <w:b/>
                <w:bCs/>
                <w:sz w:val="24"/>
                <w:szCs w:val="24"/>
              </w:rPr>
              <w:t>Человек и общество</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1.1</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Школа. Школьная жизнь.</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60" w:history="1">
              <w:r w:rsidR="00F70422" w:rsidRPr="00F70422">
                <w:rPr>
                  <w:rStyle w:val="af7"/>
                  <w:rFonts w:eastAsia="Times New Roman" w:cs="Times New Roman"/>
                  <w:sz w:val="24"/>
                  <w:szCs w:val="24"/>
                </w:rPr>
                <w:t>https://урок.рф/</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1.2</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Семья. Взаимоотн</w:t>
            </w:r>
            <w:r w:rsidRPr="00F70422">
              <w:rPr>
                <w:rFonts w:eastAsia="Times New Roman" w:cs="Times New Roman"/>
                <w:sz w:val="24"/>
                <w:szCs w:val="24"/>
              </w:rPr>
              <w:t>о</w:t>
            </w:r>
            <w:r w:rsidRPr="00F70422">
              <w:rPr>
                <w:rFonts w:eastAsia="Times New Roman" w:cs="Times New Roman"/>
                <w:sz w:val="24"/>
                <w:szCs w:val="24"/>
              </w:rPr>
              <w:t>шения и взаимопомощь в семье.</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61" w:history="1">
              <w:r w:rsidR="00F70422" w:rsidRPr="00F70422">
                <w:rPr>
                  <w:rStyle w:val="af7"/>
                  <w:rFonts w:eastAsia="Times New Roman" w:cs="Times New Roman"/>
                  <w:sz w:val="24"/>
                  <w:szCs w:val="24"/>
                </w:rPr>
                <w:t>https://урок.рф/</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1.3</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Россия - наша Род</w:t>
            </w:r>
            <w:r w:rsidRPr="00F70422">
              <w:rPr>
                <w:rFonts w:eastAsia="Times New Roman" w:cs="Times New Roman"/>
                <w:sz w:val="24"/>
                <w:szCs w:val="24"/>
              </w:rPr>
              <w:t>и</w:t>
            </w:r>
            <w:r w:rsidRPr="00F70422">
              <w:rPr>
                <w:rFonts w:eastAsia="Times New Roman" w:cs="Times New Roman"/>
                <w:sz w:val="24"/>
                <w:szCs w:val="24"/>
              </w:rPr>
              <w:t>на.</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11</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62" w:history="1">
              <w:r w:rsidR="00F70422" w:rsidRPr="00F70422">
                <w:rPr>
                  <w:rStyle w:val="af7"/>
                  <w:rFonts w:eastAsia="Times New Roman" w:cs="Times New Roman"/>
                  <w:sz w:val="24"/>
                  <w:szCs w:val="24"/>
                </w:rPr>
                <w:t>https://урок.рф/</w:t>
              </w:r>
            </w:hyperlink>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16</w:t>
            </w:r>
          </w:p>
        </w:tc>
        <w:tc>
          <w:tcPr>
            <w:tcW w:w="5804"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722"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2.</w:t>
            </w:r>
            <w:r w:rsidRPr="00F70422">
              <w:rPr>
                <w:rFonts w:eastAsia="Times New Roman" w:cs="Times New Roman"/>
                <w:sz w:val="24"/>
                <w:szCs w:val="24"/>
              </w:rPr>
              <w:t xml:space="preserve"> </w:t>
            </w:r>
            <w:r w:rsidRPr="00F70422">
              <w:rPr>
                <w:rFonts w:eastAsia="Times New Roman" w:cs="Times New Roman"/>
                <w:b/>
                <w:bCs/>
                <w:sz w:val="24"/>
                <w:szCs w:val="24"/>
              </w:rPr>
              <w:t>Человек и природа</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2.1</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Природа - среда об</w:t>
            </w:r>
            <w:r w:rsidRPr="00F70422">
              <w:rPr>
                <w:rFonts w:eastAsia="Times New Roman" w:cs="Times New Roman"/>
                <w:sz w:val="24"/>
                <w:szCs w:val="24"/>
              </w:rPr>
              <w:t>и</w:t>
            </w:r>
            <w:r w:rsidRPr="00F70422">
              <w:rPr>
                <w:rFonts w:eastAsia="Times New Roman" w:cs="Times New Roman"/>
                <w:sz w:val="24"/>
                <w:szCs w:val="24"/>
              </w:rPr>
              <w:t>тания человека. Вза</w:t>
            </w:r>
            <w:r w:rsidRPr="00F70422">
              <w:rPr>
                <w:rFonts w:eastAsia="Times New Roman" w:cs="Times New Roman"/>
                <w:sz w:val="24"/>
                <w:szCs w:val="24"/>
              </w:rPr>
              <w:t>и</w:t>
            </w:r>
            <w:r w:rsidRPr="00F70422">
              <w:rPr>
                <w:rFonts w:eastAsia="Times New Roman" w:cs="Times New Roman"/>
                <w:sz w:val="24"/>
                <w:szCs w:val="24"/>
              </w:rPr>
              <w:t>мосвязи между чел</w:t>
            </w:r>
            <w:r w:rsidRPr="00F70422">
              <w:rPr>
                <w:rFonts w:eastAsia="Times New Roman" w:cs="Times New Roman"/>
                <w:sz w:val="24"/>
                <w:szCs w:val="24"/>
              </w:rPr>
              <w:t>о</w:t>
            </w:r>
            <w:r w:rsidRPr="00F70422">
              <w:rPr>
                <w:rFonts w:eastAsia="Times New Roman" w:cs="Times New Roman"/>
                <w:sz w:val="24"/>
                <w:szCs w:val="24"/>
              </w:rPr>
              <w:t>веком и природой.</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13</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63" w:history="1">
              <w:r w:rsidR="00853A10" w:rsidRPr="00E16CF8">
                <w:rPr>
                  <w:rStyle w:val="af7"/>
                  <w:rFonts w:eastAsia="Times New Roman" w:cs="Times New Roman"/>
                  <w:sz w:val="24"/>
                  <w:szCs w:val="24"/>
                </w:rPr>
                <w:t>https://урок.рф/</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2.2</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Растительный мир. Растения ближайшего окружения.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9</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64" w:history="1">
              <w:r w:rsidR="00F70422" w:rsidRPr="00F70422">
                <w:rPr>
                  <w:rStyle w:val="af7"/>
                  <w:rFonts w:eastAsia="Times New Roman" w:cs="Times New Roman"/>
                  <w:sz w:val="24"/>
                  <w:szCs w:val="24"/>
                </w:rPr>
                <w:t>http://school-collection.edu.ru/</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2.3</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Мир животных. Разные группы живо</w:t>
            </w:r>
            <w:r w:rsidRPr="00F70422">
              <w:rPr>
                <w:rFonts w:eastAsia="Times New Roman" w:cs="Times New Roman"/>
                <w:sz w:val="24"/>
                <w:szCs w:val="24"/>
              </w:rPr>
              <w:t>т</w:t>
            </w:r>
            <w:r w:rsidRPr="00F70422">
              <w:rPr>
                <w:rFonts w:eastAsia="Times New Roman" w:cs="Times New Roman"/>
                <w:sz w:val="24"/>
                <w:szCs w:val="24"/>
              </w:rPr>
              <w:t>ных.</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15</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65" w:history="1">
              <w:r w:rsidR="00F70422" w:rsidRPr="00F70422">
                <w:rPr>
                  <w:rStyle w:val="af7"/>
                  <w:rFonts w:eastAsia="Times New Roman" w:cs="Times New Roman"/>
                  <w:sz w:val="24"/>
                  <w:szCs w:val="24"/>
                </w:rPr>
                <w:t>http://school-collection.edu.ru/</w:t>
              </w:r>
            </w:hyperlink>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37</w:t>
            </w:r>
          </w:p>
        </w:tc>
        <w:tc>
          <w:tcPr>
            <w:tcW w:w="5804"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722"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3.</w:t>
            </w:r>
            <w:r w:rsidRPr="00F70422">
              <w:rPr>
                <w:rFonts w:eastAsia="Times New Roman" w:cs="Times New Roman"/>
                <w:sz w:val="24"/>
                <w:szCs w:val="24"/>
              </w:rPr>
              <w:t xml:space="preserve"> </w:t>
            </w:r>
            <w:r w:rsidRPr="00F70422">
              <w:rPr>
                <w:rFonts w:eastAsia="Times New Roman" w:cs="Times New Roman"/>
                <w:b/>
                <w:bCs/>
                <w:sz w:val="24"/>
                <w:szCs w:val="24"/>
              </w:rPr>
              <w:t>Правила безопасной жизнедеятельности</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3.1</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Режим дня школьн</w:t>
            </w:r>
            <w:r w:rsidRPr="00F70422">
              <w:rPr>
                <w:rFonts w:eastAsia="Times New Roman" w:cs="Times New Roman"/>
                <w:sz w:val="24"/>
                <w:szCs w:val="24"/>
              </w:rPr>
              <w:t>и</w:t>
            </w:r>
            <w:r w:rsidRPr="00F70422">
              <w:rPr>
                <w:rFonts w:eastAsia="Times New Roman" w:cs="Times New Roman"/>
                <w:sz w:val="24"/>
                <w:szCs w:val="24"/>
              </w:rPr>
              <w:t>ка.</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66" w:history="1">
              <w:r w:rsidR="00F70422" w:rsidRPr="00F70422">
                <w:rPr>
                  <w:rStyle w:val="af7"/>
                  <w:rFonts w:eastAsia="Times New Roman" w:cs="Times New Roman"/>
                  <w:sz w:val="24"/>
                  <w:szCs w:val="24"/>
                </w:rPr>
                <w:t>http://school-collection.edu.ru/</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3.2</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Безопасность в быту, безопасность пешехода, безопасность в сети Интернет</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4</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67" w:history="1">
              <w:r w:rsidR="00F70422" w:rsidRPr="00F70422">
                <w:rPr>
                  <w:rStyle w:val="af7"/>
                  <w:rFonts w:eastAsia="Times New Roman" w:cs="Times New Roman"/>
                  <w:sz w:val="24"/>
                  <w:szCs w:val="24"/>
                </w:rPr>
                <w:t>https://infourok.ru/poleznie-ssilki-dlya-uchitelya-dlya-uchiteley-nachalnih-klassov-3288361.html</w:t>
              </w:r>
            </w:hyperlink>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7</w:t>
            </w:r>
          </w:p>
        </w:tc>
        <w:tc>
          <w:tcPr>
            <w:tcW w:w="5804"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Резервное время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6</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ОБЩЕЕ КОЛИЧЕСТВО ЧАСОВ ПО ПРОГРАММЕ</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66</w:t>
            </w:r>
          </w:p>
        </w:tc>
        <w:tc>
          <w:tcPr>
            <w:tcW w:w="1425"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0</w:t>
            </w:r>
          </w:p>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F70422" w:rsidP="00F70422">
            <w:pPr>
              <w:spacing w:line="240" w:lineRule="auto"/>
              <w:rPr>
                <w:rFonts w:eastAsia="Times New Roman" w:cs="Times New Roman"/>
                <w:sz w:val="24"/>
                <w:szCs w:val="24"/>
              </w:rPr>
            </w:pPr>
          </w:p>
        </w:tc>
      </w:tr>
    </w:tbl>
    <w:p w:rsidR="00F70422" w:rsidRPr="00F70422" w:rsidRDefault="00F70422" w:rsidP="00F70422">
      <w:pPr>
        <w:spacing w:line="240" w:lineRule="auto"/>
        <w:rPr>
          <w:rFonts w:eastAsia="Times New Roman" w:cs="Times New Roman"/>
          <w:b/>
          <w:bCs/>
          <w:caps/>
          <w:sz w:val="24"/>
          <w:szCs w:val="24"/>
        </w:rPr>
      </w:pPr>
      <w:r w:rsidRPr="00F70422">
        <w:rPr>
          <w:rFonts w:eastAsia="Times New Roman" w:cs="Times New Roman"/>
          <w:b/>
          <w:bCs/>
          <w:caps/>
          <w:sz w:val="24"/>
          <w:szCs w:val="24"/>
        </w:rPr>
        <w:t>2 КЛАСС</w:t>
      </w:r>
    </w:p>
    <w:tbl>
      <w:tblPr>
        <w:tblW w:w="9782"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10"/>
        <w:gridCol w:w="2551"/>
        <w:gridCol w:w="672"/>
        <w:gridCol w:w="1455"/>
        <w:gridCol w:w="4394"/>
      </w:tblGrid>
      <w:tr w:rsidR="00F70422" w:rsidRPr="00F70422" w:rsidTr="00853A10">
        <w:trPr>
          <w:tblHeader/>
          <w:tblCellSpacing w:w="15" w:type="dxa"/>
        </w:trPr>
        <w:tc>
          <w:tcPr>
            <w:tcW w:w="665"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 п/п</w:t>
            </w:r>
          </w:p>
        </w:tc>
        <w:tc>
          <w:tcPr>
            <w:tcW w:w="2521"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Наименование ра</w:t>
            </w:r>
            <w:r w:rsidRPr="00F70422">
              <w:rPr>
                <w:rFonts w:eastAsia="Times New Roman" w:cs="Times New Roman"/>
                <w:sz w:val="24"/>
                <w:szCs w:val="24"/>
              </w:rPr>
              <w:t>з</w:t>
            </w:r>
            <w:r w:rsidRPr="00F70422">
              <w:rPr>
                <w:rFonts w:eastAsia="Times New Roman" w:cs="Times New Roman"/>
                <w:sz w:val="24"/>
                <w:szCs w:val="24"/>
              </w:rPr>
              <w:t>делов и тем программы</w:t>
            </w:r>
          </w:p>
        </w:tc>
        <w:tc>
          <w:tcPr>
            <w:tcW w:w="2097" w:type="dxa"/>
            <w:gridSpan w:val="2"/>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Количество часов</w:t>
            </w:r>
          </w:p>
        </w:tc>
        <w:tc>
          <w:tcPr>
            <w:tcW w:w="4349"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Электронные (цифровые) образов</w:t>
            </w:r>
            <w:r w:rsidRPr="00F70422">
              <w:rPr>
                <w:rFonts w:eastAsia="Times New Roman" w:cs="Times New Roman"/>
                <w:sz w:val="24"/>
                <w:szCs w:val="24"/>
              </w:rPr>
              <w:t>а</w:t>
            </w:r>
            <w:r w:rsidRPr="00F70422">
              <w:rPr>
                <w:rFonts w:eastAsia="Times New Roman" w:cs="Times New Roman"/>
                <w:sz w:val="24"/>
                <w:szCs w:val="24"/>
              </w:rPr>
              <w:t>тельные ресурсы</w:t>
            </w:r>
          </w:p>
        </w:tc>
      </w:tr>
      <w:tr w:rsidR="00F70422" w:rsidRPr="00F70422" w:rsidTr="00853A10">
        <w:trPr>
          <w:tblHeader/>
          <w:tblCellSpacing w:w="15" w:type="dxa"/>
        </w:trPr>
        <w:tc>
          <w:tcPr>
            <w:tcW w:w="665" w:type="dxa"/>
            <w:vMerge/>
            <w:vAlign w:val="center"/>
            <w:hideMark/>
          </w:tcPr>
          <w:p w:rsidR="00F70422" w:rsidRPr="00F70422" w:rsidRDefault="00F70422" w:rsidP="00F70422">
            <w:pPr>
              <w:spacing w:line="240" w:lineRule="auto"/>
              <w:rPr>
                <w:rFonts w:eastAsia="Times New Roman" w:cs="Times New Roman"/>
                <w:sz w:val="24"/>
                <w:szCs w:val="24"/>
              </w:rPr>
            </w:pPr>
          </w:p>
        </w:tc>
        <w:tc>
          <w:tcPr>
            <w:tcW w:w="2521" w:type="dxa"/>
            <w:vMerge/>
            <w:vAlign w:val="center"/>
            <w:hideMark/>
          </w:tcPr>
          <w:p w:rsidR="00F70422" w:rsidRPr="00F70422" w:rsidRDefault="00F70422" w:rsidP="00F70422">
            <w:pPr>
              <w:spacing w:line="240" w:lineRule="auto"/>
              <w:rPr>
                <w:rFonts w:eastAsia="Times New Roman" w:cs="Times New Roman"/>
                <w:sz w:val="24"/>
                <w:szCs w:val="24"/>
              </w:rPr>
            </w:pP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Всего</w:t>
            </w:r>
          </w:p>
        </w:tc>
        <w:tc>
          <w:tcPr>
            <w:tcW w:w="1425"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Ко</w:t>
            </w:r>
            <w:r w:rsidRPr="00F70422">
              <w:rPr>
                <w:rFonts w:eastAsia="Times New Roman" w:cs="Times New Roman"/>
                <w:sz w:val="24"/>
                <w:szCs w:val="24"/>
              </w:rPr>
              <w:t>н</w:t>
            </w:r>
            <w:r w:rsidRPr="00F70422">
              <w:rPr>
                <w:rFonts w:eastAsia="Times New Roman" w:cs="Times New Roman"/>
                <w:sz w:val="24"/>
                <w:szCs w:val="24"/>
              </w:rPr>
              <w:t>трольные работы</w:t>
            </w:r>
          </w:p>
          <w:p w:rsidR="00F70422" w:rsidRPr="00F70422" w:rsidRDefault="00F70422" w:rsidP="00F70422">
            <w:pPr>
              <w:spacing w:line="240" w:lineRule="auto"/>
              <w:jc w:val="center"/>
              <w:rPr>
                <w:rFonts w:eastAsia="Times New Roman" w:cs="Times New Roman"/>
                <w:sz w:val="24"/>
                <w:szCs w:val="24"/>
              </w:rPr>
            </w:pPr>
          </w:p>
        </w:tc>
        <w:tc>
          <w:tcPr>
            <w:tcW w:w="4349" w:type="dxa"/>
            <w:vMerge/>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722"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1.</w:t>
            </w:r>
            <w:r w:rsidRPr="00F70422">
              <w:rPr>
                <w:rFonts w:eastAsia="Times New Roman" w:cs="Times New Roman"/>
                <w:sz w:val="24"/>
                <w:szCs w:val="24"/>
              </w:rPr>
              <w:t xml:space="preserve"> </w:t>
            </w:r>
            <w:r w:rsidRPr="00F70422">
              <w:rPr>
                <w:rFonts w:eastAsia="Times New Roman" w:cs="Times New Roman"/>
                <w:b/>
                <w:bCs/>
                <w:sz w:val="24"/>
                <w:szCs w:val="24"/>
              </w:rPr>
              <w:t>Человек и общество</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1.1</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Наша родина - Россия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12</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68" w:history="1">
              <w:r w:rsidR="00F70422" w:rsidRPr="00F70422">
                <w:rPr>
                  <w:rStyle w:val="af7"/>
                  <w:rFonts w:eastAsia="Times New Roman" w:cs="Times New Roman"/>
                  <w:sz w:val="24"/>
                  <w:szCs w:val="24"/>
                </w:rPr>
                <w:t>http://www.nachalka.com/</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1.2</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Семья. Семейные ценности и традиции</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69" w:history="1">
              <w:r w:rsidR="00F70422" w:rsidRPr="00F70422">
                <w:rPr>
                  <w:rStyle w:val="af7"/>
                  <w:rFonts w:eastAsia="Times New Roman" w:cs="Times New Roman"/>
                  <w:sz w:val="24"/>
                  <w:szCs w:val="24"/>
                </w:rPr>
                <w:t>https://infourok.ru/poleznie-ssilki-dlya-uchitelya-dlya-uchiteley-nachalnih-klassov-3288361.html</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1.3</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Правила культурного поведения в общес</w:t>
            </w:r>
            <w:r w:rsidRPr="00F70422">
              <w:rPr>
                <w:rFonts w:eastAsia="Times New Roman" w:cs="Times New Roman"/>
                <w:sz w:val="24"/>
                <w:szCs w:val="24"/>
              </w:rPr>
              <w:t>т</w:t>
            </w:r>
            <w:r w:rsidRPr="00F70422">
              <w:rPr>
                <w:rFonts w:eastAsia="Times New Roman" w:cs="Times New Roman"/>
                <w:sz w:val="24"/>
                <w:szCs w:val="24"/>
              </w:rPr>
              <w:t>венных местах</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70" w:history="1">
              <w:r w:rsidR="00F70422" w:rsidRPr="00F70422">
                <w:rPr>
                  <w:rStyle w:val="af7"/>
                  <w:rFonts w:eastAsia="Times New Roman" w:cs="Times New Roman"/>
                  <w:sz w:val="24"/>
                  <w:szCs w:val="24"/>
                </w:rPr>
                <w:t>https://infourok.ru/poleznie-ssilki-dlya-uchitelya-dlya-uchiteley-nachalnih-klassov-3288361.html</w:t>
              </w:r>
            </w:hyperlink>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16</w:t>
            </w:r>
          </w:p>
        </w:tc>
        <w:tc>
          <w:tcPr>
            <w:tcW w:w="5804"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722"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2.</w:t>
            </w:r>
            <w:r w:rsidRPr="00F70422">
              <w:rPr>
                <w:rFonts w:eastAsia="Times New Roman" w:cs="Times New Roman"/>
                <w:sz w:val="24"/>
                <w:szCs w:val="24"/>
              </w:rPr>
              <w:t xml:space="preserve"> </w:t>
            </w:r>
            <w:r w:rsidRPr="00F70422">
              <w:rPr>
                <w:rFonts w:eastAsia="Times New Roman" w:cs="Times New Roman"/>
                <w:b/>
                <w:bCs/>
                <w:sz w:val="24"/>
                <w:szCs w:val="24"/>
              </w:rPr>
              <w:t>Человек и природа</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2.1</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Методы познания природы. Земля и др</w:t>
            </w:r>
            <w:r w:rsidRPr="00F70422">
              <w:rPr>
                <w:rFonts w:eastAsia="Times New Roman" w:cs="Times New Roman"/>
                <w:sz w:val="24"/>
                <w:szCs w:val="24"/>
              </w:rPr>
              <w:t>у</w:t>
            </w:r>
            <w:r w:rsidRPr="00F70422">
              <w:rPr>
                <w:rFonts w:eastAsia="Times New Roman" w:cs="Times New Roman"/>
                <w:sz w:val="24"/>
                <w:szCs w:val="24"/>
              </w:rPr>
              <w:t>гие планеты, звезды и созвездия.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7</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71" w:history="1">
              <w:r w:rsidR="00F70422" w:rsidRPr="00F70422">
                <w:rPr>
                  <w:rStyle w:val="af7"/>
                  <w:rFonts w:eastAsia="Times New Roman" w:cs="Times New Roman"/>
                  <w:sz w:val="24"/>
                  <w:szCs w:val="24"/>
                </w:rPr>
                <w:t>https://resh.edu.ru/</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2.2</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Многообразие ра</w:t>
            </w:r>
            <w:r w:rsidRPr="00F70422">
              <w:rPr>
                <w:rFonts w:eastAsia="Times New Roman" w:cs="Times New Roman"/>
                <w:sz w:val="24"/>
                <w:szCs w:val="24"/>
              </w:rPr>
              <w:t>с</w:t>
            </w:r>
            <w:r w:rsidRPr="00F70422">
              <w:rPr>
                <w:rFonts w:eastAsia="Times New Roman" w:cs="Times New Roman"/>
                <w:sz w:val="24"/>
                <w:szCs w:val="24"/>
              </w:rPr>
              <w:t>тений</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8</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72" w:history="1">
              <w:r w:rsidR="00F70422" w:rsidRPr="00F70422">
                <w:rPr>
                  <w:rStyle w:val="af7"/>
                  <w:rFonts w:eastAsia="Times New Roman" w:cs="Times New Roman"/>
                  <w:sz w:val="24"/>
                  <w:szCs w:val="24"/>
                </w:rPr>
                <w:t>https://resh.edu.ru/</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2.3</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Многообразие ж</w:t>
            </w:r>
            <w:r w:rsidRPr="00F70422">
              <w:rPr>
                <w:rFonts w:eastAsia="Times New Roman" w:cs="Times New Roman"/>
                <w:sz w:val="24"/>
                <w:szCs w:val="24"/>
              </w:rPr>
              <w:t>и</w:t>
            </w:r>
            <w:r w:rsidRPr="00F70422">
              <w:rPr>
                <w:rFonts w:eastAsia="Times New Roman" w:cs="Times New Roman"/>
                <w:sz w:val="24"/>
                <w:szCs w:val="24"/>
              </w:rPr>
              <w:t>вотных</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11</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73" w:history="1">
              <w:r w:rsidR="00F70422" w:rsidRPr="00F70422">
                <w:rPr>
                  <w:rStyle w:val="af7"/>
                  <w:rFonts w:eastAsia="Times New Roman" w:cs="Times New Roman"/>
                  <w:sz w:val="24"/>
                  <w:szCs w:val="24"/>
                </w:rPr>
                <w:t>https://resh.edu.ru/</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2.4</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Красная книга Ро</w:t>
            </w:r>
            <w:r w:rsidRPr="00F70422">
              <w:rPr>
                <w:rFonts w:eastAsia="Times New Roman" w:cs="Times New Roman"/>
                <w:sz w:val="24"/>
                <w:szCs w:val="24"/>
              </w:rPr>
              <w:t>с</w:t>
            </w:r>
            <w:r w:rsidRPr="00F70422">
              <w:rPr>
                <w:rFonts w:eastAsia="Times New Roman" w:cs="Times New Roman"/>
                <w:sz w:val="24"/>
                <w:szCs w:val="24"/>
              </w:rPr>
              <w:t>сии. Заповедники и природные парки</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8</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74" w:history="1">
              <w:r w:rsidR="00F70422" w:rsidRPr="00F70422">
                <w:rPr>
                  <w:rStyle w:val="af7"/>
                  <w:rFonts w:eastAsia="Times New Roman" w:cs="Times New Roman"/>
                  <w:sz w:val="24"/>
                  <w:szCs w:val="24"/>
                </w:rPr>
                <w:t>https://resh.edu.ru/</w:t>
              </w:r>
            </w:hyperlink>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34</w:t>
            </w:r>
          </w:p>
        </w:tc>
        <w:tc>
          <w:tcPr>
            <w:tcW w:w="5804"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722"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3.</w:t>
            </w:r>
            <w:r w:rsidRPr="00F70422">
              <w:rPr>
                <w:rFonts w:eastAsia="Times New Roman" w:cs="Times New Roman"/>
                <w:sz w:val="24"/>
                <w:szCs w:val="24"/>
              </w:rPr>
              <w:t xml:space="preserve"> </w:t>
            </w:r>
            <w:r w:rsidRPr="00F70422">
              <w:rPr>
                <w:rFonts w:eastAsia="Times New Roman" w:cs="Times New Roman"/>
                <w:b/>
                <w:bCs/>
                <w:sz w:val="24"/>
                <w:szCs w:val="24"/>
              </w:rPr>
              <w:t>Правила безопасной жизнедеятельности</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3.1</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Здоровый образ жизни школьника</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4</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75" w:history="1">
              <w:r w:rsidR="00853A10" w:rsidRPr="00E16CF8">
                <w:rPr>
                  <w:rStyle w:val="af7"/>
                  <w:rFonts w:eastAsia="Times New Roman" w:cs="Times New Roman"/>
                  <w:sz w:val="24"/>
                  <w:szCs w:val="24"/>
                </w:rPr>
                <w:t>https://resh.edu.ru/</w:t>
              </w:r>
            </w:hyperlink>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3.2</w:t>
            </w:r>
          </w:p>
        </w:tc>
        <w:tc>
          <w:tcPr>
            <w:tcW w:w="2521"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Безопасность в школе и общественном транспорте, безопа</w:t>
            </w:r>
            <w:r w:rsidRPr="00F70422">
              <w:rPr>
                <w:rFonts w:eastAsia="Times New Roman" w:cs="Times New Roman"/>
                <w:sz w:val="24"/>
                <w:szCs w:val="24"/>
              </w:rPr>
              <w:t>с</w:t>
            </w:r>
            <w:r w:rsidRPr="00F70422">
              <w:rPr>
                <w:rFonts w:eastAsia="Times New Roman" w:cs="Times New Roman"/>
                <w:sz w:val="24"/>
                <w:szCs w:val="24"/>
              </w:rPr>
              <w:t>ность в сети Интернет</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8</w:t>
            </w:r>
          </w:p>
        </w:tc>
        <w:tc>
          <w:tcPr>
            <w:tcW w:w="1425" w:type="dxa"/>
            <w:hideMark/>
          </w:tcPr>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E240EA" w:rsidP="00F70422">
            <w:pPr>
              <w:spacing w:line="240" w:lineRule="auto"/>
              <w:rPr>
                <w:rFonts w:eastAsia="Times New Roman" w:cs="Times New Roman"/>
                <w:sz w:val="24"/>
                <w:szCs w:val="24"/>
              </w:rPr>
            </w:pPr>
            <w:hyperlink r:id="rId176" w:history="1">
              <w:r w:rsidR="00F70422" w:rsidRPr="00F70422">
                <w:rPr>
                  <w:rStyle w:val="af7"/>
                  <w:rFonts w:eastAsia="Times New Roman" w:cs="Times New Roman"/>
                  <w:sz w:val="24"/>
                  <w:szCs w:val="24"/>
                </w:rPr>
                <w:t>https://resh.edu.ru/</w:t>
              </w:r>
            </w:hyperlink>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12</w:t>
            </w:r>
          </w:p>
        </w:tc>
        <w:tc>
          <w:tcPr>
            <w:tcW w:w="5804"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Резервное время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6</w:t>
            </w:r>
          </w:p>
        </w:tc>
        <w:tc>
          <w:tcPr>
            <w:tcW w:w="1425"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w:t>
            </w:r>
          </w:p>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3216"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ОБЩЕЕ КОЛИЧЕСТВО ЧАСОВ ПО ПРОГРАММЕ</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68</w:t>
            </w:r>
          </w:p>
        </w:tc>
        <w:tc>
          <w:tcPr>
            <w:tcW w:w="1425"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w:t>
            </w:r>
          </w:p>
          <w:p w:rsidR="00F70422" w:rsidRPr="00F70422" w:rsidRDefault="00F70422" w:rsidP="00F70422">
            <w:pPr>
              <w:spacing w:line="240" w:lineRule="auto"/>
              <w:jc w:val="center"/>
              <w:rPr>
                <w:rFonts w:eastAsia="Times New Roman" w:cs="Times New Roman"/>
                <w:sz w:val="24"/>
                <w:szCs w:val="24"/>
              </w:rPr>
            </w:pPr>
          </w:p>
        </w:tc>
        <w:tc>
          <w:tcPr>
            <w:tcW w:w="4349" w:type="dxa"/>
            <w:hideMark/>
          </w:tcPr>
          <w:p w:rsidR="00F70422" w:rsidRPr="00F70422" w:rsidRDefault="00F70422" w:rsidP="00F70422">
            <w:pPr>
              <w:spacing w:line="240" w:lineRule="auto"/>
              <w:rPr>
                <w:rFonts w:eastAsia="Times New Roman" w:cs="Times New Roman"/>
                <w:sz w:val="24"/>
                <w:szCs w:val="24"/>
              </w:rPr>
            </w:pPr>
          </w:p>
        </w:tc>
      </w:tr>
    </w:tbl>
    <w:p w:rsidR="00F70422" w:rsidRPr="00F70422" w:rsidRDefault="00F70422" w:rsidP="00F70422">
      <w:pPr>
        <w:spacing w:line="240" w:lineRule="auto"/>
        <w:rPr>
          <w:rFonts w:eastAsia="Times New Roman" w:cs="Times New Roman"/>
          <w:b/>
          <w:bCs/>
          <w:caps/>
          <w:sz w:val="24"/>
          <w:szCs w:val="24"/>
        </w:rPr>
      </w:pPr>
      <w:r w:rsidRPr="00F70422">
        <w:rPr>
          <w:rFonts w:eastAsia="Times New Roman" w:cs="Times New Roman"/>
          <w:b/>
          <w:bCs/>
          <w:caps/>
          <w:sz w:val="24"/>
          <w:szCs w:val="24"/>
        </w:rPr>
        <w:t>3 КЛАСС</w:t>
      </w:r>
    </w:p>
    <w:tbl>
      <w:tblPr>
        <w:tblW w:w="9640"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17"/>
        <w:gridCol w:w="2540"/>
        <w:gridCol w:w="672"/>
        <w:gridCol w:w="1459"/>
        <w:gridCol w:w="4252"/>
      </w:tblGrid>
      <w:tr w:rsidR="00F70422" w:rsidRPr="00F70422" w:rsidTr="00853A10">
        <w:trPr>
          <w:tblHeader/>
          <w:tblCellSpacing w:w="15" w:type="dxa"/>
        </w:trPr>
        <w:tc>
          <w:tcPr>
            <w:tcW w:w="672"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 п/п</w:t>
            </w:r>
          </w:p>
        </w:tc>
        <w:tc>
          <w:tcPr>
            <w:tcW w:w="2510"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Наименование ра</w:t>
            </w:r>
            <w:r w:rsidRPr="00F70422">
              <w:rPr>
                <w:rFonts w:eastAsia="Times New Roman" w:cs="Times New Roman"/>
                <w:sz w:val="24"/>
                <w:szCs w:val="24"/>
              </w:rPr>
              <w:t>з</w:t>
            </w:r>
            <w:r w:rsidRPr="00F70422">
              <w:rPr>
                <w:rFonts w:eastAsia="Times New Roman" w:cs="Times New Roman"/>
                <w:sz w:val="24"/>
                <w:szCs w:val="24"/>
              </w:rPr>
              <w:t>делов и тем программы</w:t>
            </w:r>
          </w:p>
        </w:tc>
        <w:tc>
          <w:tcPr>
            <w:tcW w:w="2101" w:type="dxa"/>
            <w:gridSpan w:val="2"/>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Количество часов</w:t>
            </w:r>
          </w:p>
        </w:tc>
        <w:tc>
          <w:tcPr>
            <w:tcW w:w="4207" w:type="dxa"/>
            <w:vMerge w:val="restart"/>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Электронные (цифровые) образов</w:t>
            </w:r>
            <w:r w:rsidRPr="00F70422">
              <w:rPr>
                <w:rFonts w:eastAsia="Times New Roman" w:cs="Times New Roman"/>
                <w:sz w:val="24"/>
                <w:szCs w:val="24"/>
              </w:rPr>
              <w:t>а</w:t>
            </w:r>
            <w:r w:rsidRPr="00F70422">
              <w:rPr>
                <w:rFonts w:eastAsia="Times New Roman" w:cs="Times New Roman"/>
                <w:sz w:val="24"/>
                <w:szCs w:val="24"/>
              </w:rPr>
              <w:t>тельные ресурсы</w:t>
            </w:r>
          </w:p>
        </w:tc>
      </w:tr>
      <w:tr w:rsidR="00F70422" w:rsidRPr="00F70422" w:rsidTr="00853A10">
        <w:trPr>
          <w:tblHeader/>
          <w:tblCellSpacing w:w="15" w:type="dxa"/>
        </w:trPr>
        <w:tc>
          <w:tcPr>
            <w:tcW w:w="672" w:type="dxa"/>
            <w:vMerge/>
            <w:vAlign w:val="center"/>
            <w:hideMark/>
          </w:tcPr>
          <w:p w:rsidR="00F70422" w:rsidRPr="00F70422" w:rsidRDefault="00F70422" w:rsidP="00F70422">
            <w:pPr>
              <w:spacing w:line="240" w:lineRule="auto"/>
              <w:rPr>
                <w:rFonts w:eastAsia="Times New Roman" w:cs="Times New Roman"/>
                <w:sz w:val="24"/>
                <w:szCs w:val="24"/>
              </w:rPr>
            </w:pPr>
          </w:p>
        </w:tc>
        <w:tc>
          <w:tcPr>
            <w:tcW w:w="2510" w:type="dxa"/>
            <w:vMerge/>
            <w:vAlign w:val="center"/>
            <w:hideMark/>
          </w:tcPr>
          <w:p w:rsidR="00F70422" w:rsidRPr="00F70422" w:rsidRDefault="00F70422" w:rsidP="00F70422">
            <w:pPr>
              <w:spacing w:line="240" w:lineRule="auto"/>
              <w:rPr>
                <w:rFonts w:eastAsia="Times New Roman" w:cs="Times New Roman"/>
                <w:sz w:val="24"/>
                <w:szCs w:val="24"/>
              </w:rPr>
            </w:pP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Всего</w:t>
            </w:r>
          </w:p>
        </w:tc>
        <w:tc>
          <w:tcPr>
            <w:tcW w:w="1429"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Ко</w:t>
            </w:r>
            <w:r w:rsidRPr="00F70422">
              <w:rPr>
                <w:rFonts w:eastAsia="Times New Roman" w:cs="Times New Roman"/>
                <w:sz w:val="24"/>
                <w:szCs w:val="24"/>
              </w:rPr>
              <w:t>н</w:t>
            </w:r>
            <w:r w:rsidRPr="00F70422">
              <w:rPr>
                <w:rFonts w:eastAsia="Times New Roman" w:cs="Times New Roman"/>
                <w:sz w:val="24"/>
                <w:szCs w:val="24"/>
              </w:rPr>
              <w:t>трольные работы</w:t>
            </w:r>
          </w:p>
          <w:p w:rsidR="00F70422" w:rsidRPr="00F70422" w:rsidRDefault="00F70422" w:rsidP="00F70422">
            <w:pPr>
              <w:spacing w:line="240" w:lineRule="auto"/>
              <w:jc w:val="center"/>
              <w:rPr>
                <w:rFonts w:eastAsia="Times New Roman" w:cs="Times New Roman"/>
                <w:sz w:val="24"/>
                <w:szCs w:val="24"/>
              </w:rPr>
            </w:pPr>
          </w:p>
        </w:tc>
        <w:tc>
          <w:tcPr>
            <w:tcW w:w="4207" w:type="dxa"/>
            <w:vMerge/>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580"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1.</w:t>
            </w:r>
            <w:r w:rsidRPr="00F70422">
              <w:rPr>
                <w:rFonts w:eastAsia="Times New Roman" w:cs="Times New Roman"/>
                <w:sz w:val="24"/>
                <w:szCs w:val="24"/>
              </w:rPr>
              <w:t xml:space="preserve"> </w:t>
            </w:r>
            <w:r w:rsidRPr="00F70422">
              <w:rPr>
                <w:rFonts w:eastAsia="Times New Roman" w:cs="Times New Roman"/>
                <w:b/>
                <w:bCs/>
                <w:sz w:val="24"/>
                <w:szCs w:val="24"/>
              </w:rPr>
              <w:t>Человек и общество</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1.1</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Наша родина - Ро</w:t>
            </w:r>
            <w:r w:rsidRPr="00F70422">
              <w:rPr>
                <w:rFonts w:eastAsia="Times New Roman" w:cs="Times New Roman"/>
                <w:sz w:val="24"/>
                <w:szCs w:val="24"/>
              </w:rPr>
              <w:t>с</w:t>
            </w:r>
            <w:r w:rsidRPr="00F70422">
              <w:rPr>
                <w:rFonts w:eastAsia="Times New Roman" w:cs="Times New Roman"/>
                <w:sz w:val="24"/>
                <w:szCs w:val="24"/>
              </w:rPr>
              <w:t>сийская Федерация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14</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77"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1.2</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Семья - коллектив близких. Родных л</w:t>
            </w:r>
            <w:r w:rsidRPr="00F70422">
              <w:rPr>
                <w:rFonts w:eastAsia="Times New Roman" w:cs="Times New Roman"/>
                <w:sz w:val="24"/>
                <w:szCs w:val="24"/>
              </w:rPr>
              <w:t>ю</w:t>
            </w:r>
            <w:r w:rsidRPr="00F70422">
              <w:rPr>
                <w:rFonts w:eastAsia="Times New Roman" w:cs="Times New Roman"/>
                <w:sz w:val="24"/>
                <w:szCs w:val="24"/>
              </w:rPr>
              <w:t>дей.</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78"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1.3</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Страны и народы мира.</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4</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79"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954D31" w:rsidRPr="00F70422" w:rsidTr="00853A10">
        <w:trPr>
          <w:tblCellSpacing w:w="15" w:type="dxa"/>
        </w:trPr>
        <w:tc>
          <w:tcPr>
            <w:tcW w:w="3212"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20</w:t>
            </w:r>
          </w:p>
        </w:tc>
        <w:tc>
          <w:tcPr>
            <w:tcW w:w="5666"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580"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2.</w:t>
            </w:r>
            <w:r w:rsidRPr="00F70422">
              <w:rPr>
                <w:rFonts w:eastAsia="Times New Roman" w:cs="Times New Roman"/>
                <w:sz w:val="24"/>
                <w:szCs w:val="24"/>
              </w:rPr>
              <w:t xml:space="preserve"> </w:t>
            </w:r>
            <w:r w:rsidRPr="00F70422">
              <w:rPr>
                <w:rFonts w:eastAsia="Times New Roman" w:cs="Times New Roman"/>
                <w:b/>
                <w:bCs/>
                <w:sz w:val="24"/>
                <w:szCs w:val="24"/>
              </w:rPr>
              <w:t>Человек и природа</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2.1</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Методы изучения природы. Разнообразие веществ в окружающем мире.</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11</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0"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2.2</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Бактерии, грибы и их разнообразие</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1"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2.3</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Разнообразие раст</w:t>
            </w:r>
            <w:r w:rsidRPr="00F70422">
              <w:rPr>
                <w:rFonts w:eastAsia="Times New Roman" w:cs="Times New Roman"/>
                <w:sz w:val="24"/>
                <w:szCs w:val="24"/>
              </w:rPr>
              <w:t>е</w:t>
            </w:r>
            <w:r w:rsidRPr="00F70422">
              <w:rPr>
                <w:rFonts w:eastAsia="Times New Roman" w:cs="Times New Roman"/>
                <w:sz w:val="24"/>
                <w:szCs w:val="24"/>
              </w:rPr>
              <w:t>ний</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7</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2"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2.4</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Разнообразие ж</w:t>
            </w:r>
            <w:r w:rsidRPr="00F70422">
              <w:rPr>
                <w:rFonts w:eastAsia="Times New Roman" w:cs="Times New Roman"/>
                <w:sz w:val="24"/>
                <w:szCs w:val="24"/>
              </w:rPr>
              <w:t>и</w:t>
            </w:r>
            <w:r w:rsidRPr="00F70422">
              <w:rPr>
                <w:rFonts w:eastAsia="Times New Roman" w:cs="Times New Roman"/>
                <w:sz w:val="24"/>
                <w:szCs w:val="24"/>
              </w:rPr>
              <w:t>вотных</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7</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3"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2.5</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Природные сообщ</w:t>
            </w:r>
            <w:r w:rsidRPr="00F70422">
              <w:rPr>
                <w:rFonts w:eastAsia="Times New Roman" w:cs="Times New Roman"/>
                <w:sz w:val="24"/>
                <w:szCs w:val="24"/>
              </w:rPr>
              <w:t>е</w:t>
            </w:r>
            <w:r w:rsidRPr="00F70422">
              <w:rPr>
                <w:rFonts w:eastAsia="Times New Roman" w:cs="Times New Roman"/>
                <w:sz w:val="24"/>
                <w:szCs w:val="24"/>
              </w:rPr>
              <w:t>ства</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4"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2.6</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Человек - часть пр</w:t>
            </w:r>
            <w:r w:rsidRPr="00F70422">
              <w:rPr>
                <w:rFonts w:eastAsia="Times New Roman" w:cs="Times New Roman"/>
                <w:sz w:val="24"/>
                <w:szCs w:val="24"/>
              </w:rPr>
              <w:t>и</w:t>
            </w:r>
            <w:r w:rsidRPr="00F70422">
              <w:rPr>
                <w:rFonts w:eastAsia="Times New Roman" w:cs="Times New Roman"/>
                <w:sz w:val="24"/>
                <w:szCs w:val="24"/>
              </w:rPr>
              <w:t>роды</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5</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5" w:history="1">
              <w:r w:rsidR="00853A10" w:rsidRPr="00E16CF8">
                <w:rPr>
                  <w:rStyle w:val="af7"/>
                  <w:rFonts w:eastAsia="Times New Roman" w:cs="Times New Roman"/>
                  <w:sz w:val="24"/>
                  <w:szCs w:val="24"/>
                </w:rPr>
                <w:t>https://m.edsoo.ru/7f4116e4</w:t>
              </w:r>
            </w:hyperlink>
            <w:r w:rsidRPr="00F70422">
              <w:rPr>
                <w:rFonts w:eastAsia="Times New Roman" w:cs="Times New Roman"/>
                <w:sz w:val="24"/>
                <w:szCs w:val="24"/>
              </w:rPr>
              <w:t>]]</w:t>
            </w:r>
          </w:p>
        </w:tc>
      </w:tr>
      <w:tr w:rsidR="00954D31" w:rsidRPr="00F70422" w:rsidTr="00853A10">
        <w:trPr>
          <w:tblCellSpacing w:w="15" w:type="dxa"/>
        </w:trPr>
        <w:tc>
          <w:tcPr>
            <w:tcW w:w="3212"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35</w:t>
            </w:r>
          </w:p>
        </w:tc>
        <w:tc>
          <w:tcPr>
            <w:tcW w:w="5666" w:type="dxa"/>
            <w:gridSpan w:val="2"/>
            <w:hideMark/>
          </w:tcPr>
          <w:p w:rsidR="00F70422" w:rsidRPr="00F70422" w:rsidRDefault="00F70422" w:rsidP="00F70422">
            <w:pPr>
              <w:spacing w:line="240" w:lineRule="auto"/>
              <w:rPr>
                <w:rFonts w:eastAsia="Times New Roman" w:cs="Times New Roman"/>
                <w:sz w:val="24"/>
                <w:szCs w:val="24"/>
              </w:rPr>
            </w:pPr>
          </w:p>
        </w:tc>
      </w:tr>
      <w:tr w:rsidR="00F70422" w:rsidRPr="00F70422" w:rsidTr="00853A10">
        <w:trPr>
          <w:tblCellSpacing w:w="15" w:type="dxa"/>
        </w:trPr>
        <w:tc>
          <w:tcPr>
            <w:tcW w:w="9580" w:type="dxa"/>
            <w:gridSpan w:val="5"/>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b/>
                <w:bCs/>
                <w:sz w:val="24"/>
                <w:szCs w:val="24"/>
              </w:rPr>
              <w:t>Раздел 3.</w:t>
            </w:r>
            <w:r w:rsidRPr="00F70422">
              <w:rPr>
                <w:rFonts w:eastAsia="Times New Roman" w:cs="Times New Roman"/>
                <w:sz w:val="24"/>
                <w:szCs w:val="24"/>
              </w:rPr>
              <w:t xml:space="preserve"> </w:t>
            </w:r>
            <w:r w:rsidRPr="00F70422">
              <w:rPr>
                <w:rFonts w:eastAsia="Times New Roman" w:cs="Times New Roman"/>
                <w:b/>
                <w:bCs/>
                <w:sz w:val="24"/>
                <w:szCs w:val="24"/>
              </w:rPr>
              <w:t>Правила безопасной жизнедеятельности</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3.1</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Здоровый образ жизни</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2</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6"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F70422" w:rsidRPr="00F70422" w:rsidTr="00853A10">
        <w:trPr>
          <w:tblCellSpacing w:w="15" w:type="dxa"/>
        </w:trPr>
        <w:tc>
          <w:tcPr>
            <w:tcW w:w="672"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3.2</w:t>
            </w:r>
          </w:p>
        </w:tc>
        <w:tc>
          <w:tcPr>
            <w:tcW w:w="2510"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Правила безопасного поведения пассажира. Безопасность в сети Интернет</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5</w:t>
            </w:r>
          </w:p>
        </w:tc>
        <w:tc>
          <w:tcPr>
            <w:tcW w:w="1429" w:type="dxa"/>
            <w:hideMark/>
          </w:tcPr>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 xml:space="preserve">[[Библиотека ЦОК </w:t>
            </w:r>
            <w:hyperlink r:id="rId187" w:history="1">
              <w:r w:rsidRPr="00F70422">
                <w:rPr>
                  <w:rFonts w:eastAsia="Times New Roman" w:cs="Times New Roman"/>
                  <w:color w:val="0000FF"/>
                  <w:sz w:val="24"/>
                  <w:szCs w:val="24"/>
                </w:rPr>
                <w:t>https://m.edsoo.ru/7f4116e4</w:t>
              </w:r>
            </w:hyperlink>
            <w:r w:rsidRPr="00F70422">
              <w:rPr>
                <w:rFonts w:eastAsia="Times New Roman" w:cs="Times New Roman"/>
                <w:sz w:val="24"/>
                <w:szCs w:val="24"/>
              </w:rPr>
              <w:t>]]</w:t>
            </w:r>
          </w:p>
        </w:tc>
      </w:tr>
      <w:tr w:rsidR="00954D31" w:rsidRPr="00F70422" w:rsidTr="00853A10">
        <w:trPr>
          <w:tblCellSpacing w:w="15" w:type="dxa"/>
        </w:trPr>
        <w:tc>
          <w:tcPr>
            <w:tcW w:w="3212"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Итого по разделу</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7</w:t>
            </w:r>
          </w:p>
        </w:tc>
        <w:tc>
          <w:tcPr>
            <w:tcW w:w="5666" w:type="dxa"/>
            <w:gridSpan w:val="2"/>
            <w:hideMark/>
          </w:tcPr>
          <w:p w:rsidR="00F70422" w:rsidRPr="00F70422" w:rsidRDefault="00F70422" w:rsidP="00F70422">
            <w:pPr>
              <w:spacing w:line="240" w:lineRule="auto"/>
              <w:rPr>
                <w:rFonts w:eastAsia="Times New Roman" w:cs="Times New Roman"/>
                <w:sz w:val="24"/>
                <w:szCs w:val="24"/>
              </w:rPr>
            </w:pPr>
          </w:p>
        </w:tc>
      </w:tr>
      <w:tr w:rsidR="00954D31" w:rsidRPr="00F70422" w:rsidTr="00853A10">
        <w:trPr>
          <w:tblCellSpacing w:w="15" w:type="dxa"/>
        </w:trPr>
        <w:tc>
          <w:tcPr>
            <w:tcW w:w="3212"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Резервное время</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6</w:t>
            </w:r>
          </w:p>
        </w:tc>
        <w:tc>
          <w:tcPr>
            <w:tcW w:w="1429"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4</w:t>
            </w:r>
          </w:p>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p>
        </w:tc>
      </w:tr>
      <w:tr w:rsidR="00954D31" w:rsidRPr="00F70422" w:rsidTr="00853A10">
        <w:trPr>
          <w:tblCellSpacing w:w="15" w:type="dxa"/>
        </w:trPr>
        <w:tc>
          <w:tcPr>
            <w:tcW w:w="3212" w:type="dxa"/>
            <w:gridSpan w:val="2"/>
            <w:hideMark/>
          </w:tcPr>
          <w:p w:rsidR="00F70422" w:rsidRPr="00F70422" w:rsidRDefault="00F70422" w:rsidP="00F70422">
            <w:pPr>
              <w:spacing w:line="240" w:lineRule="auto"/>
              <w:rPr>
                <w:rFonts w:eastAsia="Times New Roman" w:cs="Times New Roman"/>
                <w:sz w:val="24"/>
                <w:szCs w:val="24"/>
              </w:rPr>
            </w:pPr>
            <w:r w:rsidRPr="00F70422">
              <w:rPr>
                <w:rFonts w:eastAsia="Times New Roman" w:cs="Times New Roman"/>
                <w:sz w:val="24"/>
                <w:szCs w:val="24"/>
              </w:rPr>
              <w:t>ОБЩЕЕ КОЛИЧЕСТВО ЧАСОВ ПО ПРОГРАММЕ</w:t>
            </w:r>
          </w:p>
        </w:tc>
        <w:tc>
          <w:tcPr>
            <w:tcW w:w="642"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68</w:t>
            </w:r>
          </w:p>
        </w:tc>
        <w:tc>
          <w:tcPr>
            <w:tcW w:w="1429" w:type="dxa"/>
            <w:hideMark/>
          </w:tcPr>
          <w:p w:rsidR="00F70422" w:rsidRPr="00F70422" w:rsidRDefault="00F70422" w:rsidP="00F70422">
            <w:pPr>
              <w:spacing w:line="240" w:lineRule="auto"/>
              <w:jc w:val="center"/>
              <w:rPr>
                <w:rFonts w:eastAsia="Times New Roman" w:cs="Times New Roman"/>
                <w:sz w:val="24"/>
                <w:szCs w:val="24"/>
              </w:rPr>
            </w:pPr>
            <w:r w:rsidRPr="00F70422">
              <w:rPr>
                <w:rFonts w:eastAsia="Times New Roman" w:cs="Times New Roman"/>
                <w:sz w:val="24"/>
                <w:szCs w:val="24"/>
              </w:rPr>
              <w:t>4</w:t>
            </w:r>
          </w:p>
          <w:p w:rsidR="00F70422" w:rsidRPr="00F70422" w:rsidRDefault="00F70422" w:rsidP="00F70422">
            <w:pPr>
              <w:spacing w:line="240" w:lineRule="auto"/>
              <w:jc w:val="center"/>
              <w:rPr>
                <w:rFonts w:eastAsia="Times New Roman" w:cs="Times New Roman"/>
                <w:sz w:val="24"/>
                <w:szCs w:val="24"/>
              </w:rPr>
            </w:pPr>
          </w:p>
        </w:tc>
        <w:tc>
          <w:tcPr>
            <w:tcW w:w="4207" w:type="dxa"/>
            <w:hideMark/>
          </w:tcPr>
          <w:p w:rsidR="00F70422" w:rsidRPr="00F70422" w:rsidRDefault="00F70422" w:rsidP="00F70422">
            <w:pPr>
              <w:spacing w:line="240" w:lineRule="auto"/>
              <w:rPr>
                <w:rFonts w:eastAsia="Times New Roman" w:cs="Times New Roman"/>
                <w:sz w:val="24"/>
                <w:szCs w:val="24"/>
              </w:rPr>
            </w:pPr>
          </w:p>
        </w:tc>
      </w:tr>
    </w:tbl>
    <w:p w:rsidR="00F70422" w:rsidRPr="00F70422" w:rsidRDefault="00F70422" w:rsidP="00F70422">
      <w:pPr>
        <w:spacing w:line="240" w:lineRule="auto"/>
        <w:rPr>
          <w:rFonts w:eastAsia="Times New Roman" w:cs="Times New Roman"/>
          <w:b/>
          <w:bCs/>
          <w:caps/>
          <w:sz w:val="24"/>
          <w:szCs w:val="24"/>
        </w:rPr>
      </w:pPr>
      <w:r w:rsidRPr="00F70422">
        <w:rPr>
          <w:rFonts w:eastAsia="Times New Roman" w:cs="Times New Roman"/>
          <w:b/>
          <w:bCs/>
          <w:caps/>
          <w:sz w:val="24"/>
          <w:szCs w:val="24"/>
        </w:rPr>
        <w:t>4 КЛАСС</w:t>
      </w:r>
    </w:p>
    <w:tbl>
      <w:tblPr>
        <w:tblW w:w="9640"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10"/>
        <w:gridCol w:w="3852"/>
        <w:gridCol w:w="684"/>
        <w:gridCol w:w="850"/>
        <w:gridCol w:w="3544"/>
      </w:tblGrid>
      <w:tr w:rsidR="00F70422" w:rsidRPr="00F70422" w:rsidTr="00853A10">
        <w:trPr>
          <w:tblHeader/>
          <w:tblCellSpacing w:w="15" w:type="dxa"/>
        </w:trPr>
        <w:tc>
          <w:tcPr>
            <w:tcW w:w="665" w:type="dxa"/>
            <w:vMerge w:val="restart"/>
            <w:shd w:val="clear" w:color="auto" w:fill="FFFFFF"/>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 п/п</w:t>
            </w:r>
          </w:p>
        </w:tc>
        <w:tc>
          <w:tcPr>
            <w:tcW w:w="3822" w:type="dxa"/>
            <w:vMerge w:val="restart"/>
            <w:shd w:val="clear" w:color="auto" w:fill="FFFFFF"/>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Наименование разделов и тем программы</w:t>
            </w:r>
          </w:p>
        </w:tc>
        <w:tc>
          <w:tcPr>
            <w:tcW w:w="1504" w:type="dxa"/>
            <w:gridSpan w:val="2"/>
            <w:shd w:val="clear" w:color="auto" w:fill="FFFFFF"/>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Количество часов</w:t>
            </w:r>
          </w:p>
        </w:tc>
        <w:tc>
          <w:tcPr>
            <w:tcW w:w="3499" w:type="dxa"/>
            <w:vMerge w:val="restart"/>
            <w:shd w:val="clear" w:color="auto" w:fill="FFFFFF"/>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Электронные (цифровые) о</w:t>
            </w:r>
            <w:r w:rsidRPr="00F70422">
              <w:rPr>
                <w:rFonts w:eastAsia="Times New Roman" w:cs="Times New Roman"/>
                <w:color w:val="000000"/>
                <w:sz w:val="24"/>
                <w:szCs w:val="24"/>
              </w:rPr>
              <w:t>б</w:t>
            </w:r>
            <w:r w:rsidRPr="00F70422">
              <w:rPr>
                <w:rFonts w:eastAsia="Times New Roman" w:cs="Times New Roman"/>
                <w:color w:val="000000"/>
                <w:sz w:val="24"/>
                <w:szCs w:val="24"/>
              </w:rPr>
              <w:t>разовательные ресурсы</w:t>
            </w:r>
          </w:p>
        </w:tc>
      </w:tr>
      <w:tr w:rsidR="00F70422" w:rsidRPr="00F70422" w:rsidTr="00853A10">
        <w:trPr>
          <w:tblHeader/>
          <w:tblCellSpacing w:w="15" w:type="dxa"/>
        </w:trPr>
        <w:tc>
          <w:tcPr>
            <w:tcW w:w="665" w:type="dxa"/>
            <w:vMerge/>
            <w:vAlign w:val="center"/>
            <w:hideMark/>
          </w:tcPr>
          <w:p w:rsidR="00F70422" w:rsidRPr="00F70422" w:rsidRDefault="00F70422" w:rsidP="00F70422">
            <w:pPr>
              <w:spacing w:line="240" w:lineRule="auto"/>
              <w:rPr>
                <w:rFonts w:eastAsia="Times New Roman" w:cs="Times New Roman"/>
                <w:color w:val="000000"/>
                <w:sz w:val="24"/>
                <w:szCs w:val="24"/>
              </w:rPr>
            </w:pPr>
          </w:p>
        </w:tc>
        <w:tc>
          <w:tcPr>
            <w:tcW w:w="3822" w:type="dxa"/>
            <w:vMerge/>
            <w:vAlign w:val="center"/>
            <w:hideMark/>
          </w:tcPr>
          <w:p w:rsidR="00F70422" w:rsidRPr="00F70422" w:rsidRDefault="00F70422" w:rsidP="00F70422">
            <w:pPr>
              <w:spacing w:line="240" w:lineRule="auto"/>
              <w:rPr>
                <w:rFonts w:eastAsia="Times New Roman" w:cs="Times New Roman"/>
                <w:color w:val="000000"/>
                <w:sz w:val="24"/>
                <w:szCs w:val="24"/>
              </w:rPr>
            </w:pP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Всего</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Контрол</w:t>
            </w:r>
            <w:r w:rsidRPr="00F70422">
              <w:rPr>
                <w:rFonts w:eastAsia="Times New Roman" w:cs="Times New Roman"/>
                <w:color w:val="000000"/>
                <w:sz w:val="24"/>
                <w:szCs w:val="24"/>
              </w:rPr>
              <w:t>ь</w:t>
            </w:r>
            <w:r w:rsidRPr="00F70422">
              <w:rPr>
                <w:rFonts w:eastAsia="Times New Roman" w:cs="Times New Roman"/>
                <w:color w:val="000000"/>
                <w:sz w:val="24"/>
                <w:szCs w:val="24"/>
              </w:rPr>
              <w:t>ные работы</w:t>
            </w:r>
          </w:p>
          <w:p w:rsidR="00F70422" w:rsidRPr="00F70422" w:rsidRDefault="00F70422" w:rsidP="00F70422">
            <w:pPr>
              <w:spacing w:line="240" w:lineRule="auto"/>
              <w:jc w:val="center"/>
              <w:rPr>
                <w:rFonts w:eastAsia="Times New Roman" w:cs="Times New Roman"/>
                <w:color w:val="000000"/>
                <w:sz w:val="24"/>
                <w:szCs w:val="24"/>
              </w:rPr>
            </w:pPr>
          </w:p>
        </w:tc>
        <w:tc>
          <w:tcPr>
            <w:tcW w:w="3499" w:type="dxa"/>
            <w:vMerge/>
            <w:hideMark/>
          </w:tcPr>
          <w:p w:rsidR="00F70422" w:rsidRPr="00F70422" w:rsidRDefault="00F70422" w:rsidP="00F70422">
            <w:pPr>
              <w:spacing w:line="240" w:lineRule="auto"/>
              <w:rPr>
                <w:rFonts w:eastAsia="Times New Roman" w:cs="Times New Roman"/>
                <w:color w:val="000000"/>
                <w:sz w:val="24"/>
                <w:szCs w:val="24"/>
              </w:rPr>
            </w:pPr>
          </w:p>
        </w:tc>
      </w:tr>
      <w:tr w:rsidR="00F70422" w:rsidRPr="00F70422" w:rsidTr="00853A10">
        <w:trPr>
          <w:tblCellSpacing w:w="15" w:type="dxa"/>
        </w:trPr>
        <w:tc>
          <w:tcPr>
            <w:tcW w:w="9580" w:type="dxa"/>
            <w:gridSpan w:val="5"/>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b/>
                <w:bCs/>
                <w:color w:val="000000"/>
                <w:sz w:val="24"/>
                <w:szCs w:val="24"/>
              </w:rPr>
              <w:t>Раздел 1.</w:t>
            </w:r>
            <w:r w:rsidRPr="00F70422">
              <w:rPr>
                <w:rFonts w:eastAsia="Times New Roman" w:cs="Times New Roman"/>
                <w:color w:val="000000"/>
                <w:sz w:val="24"/>
                <w:szCs w:val="24"/>
              </w:rPr>
              <w:t xml:space="preserve"> </w:t>
            </w:r>
            <w:r w:rsidRPr="00F70422">
              <w:rPr>
                <w:rFonts w:eastAsia="Times New Roman" w:cs="Times New Roman"/>
                <w:b/>
                <w:bCs/>
                <w:color w:val="000000"/>
                <w:sz w:val="24"/>
                <w:szCs w:val="24"/>
              </w:rPr>
              <w:t>Человек и общество</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1.1</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Наша родина - Российская Фед</w:t>
            </w:r>
            <w:r w:rsidRPr="00F70422">
              <w:rPr>
                <w:rFonts w:eastAsia="Times New Roman" w:cs="Times New Roman"/>
                <w:color w:val="000000"/>
                <w:sz w:val="24"/>
                <w:szCs w:val="24"/>
              </w:rPr>
              <w:t>е</w:t>
            </w:r>
            <w:r w:rsidRPr="00F70422">
              <w:rPr>
                <w:rFonts w:eastAsia="Times New Roman" w:cs="Times New Roman"/>
                <w:color w:val="000000"/>
                <w:sz w:val="24"/>
                <w:szCs w:val="24"/>
              </w:rPr>
              <w:t>рация</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10</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88"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1.2</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История Отечества. «Лента вр</w:t>
            </w:r>
            <w:r w:rsidRPr="00F70422">
              <w:rPr>
                <w:rFonts w:eastAsia="Times New Roman" w:cs="Times New Roman"/>
                <w:color w:val="000000"/>
                <w:sz w:val="24"/>
                <w:szCs w:val="24"/>
              </w:rPr>
              <w:t>е</w:t>
            </w:r>
            <w:r w:rsidRPr="00F70422">
              <w:rPr>
                <w:rFonts w:eastAsia="Times New Roman" w:cs="Times New Roman"/>
                <w:color w:val="000000"/>
                <w:sz w:val="24"/>
                <w:szCs w:val="24"/>
              </w:rPr>
              <w:t>мени» и историческая карта</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17</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89"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1.3</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Человек - творец культурных ценностей. Всемирное культурное наследие</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6</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0"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4517" w:type="dxa"/>
            <w:gridSpan w:val="2"/>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Итого по разделу</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33</w:t>
            </w:r>
          </w:p>
        </w:tc>
        <w:tc>
          <w:tcPr>
            <w:tcW w:w="4349" w:type="dxa"/>
            <w:gridSpan w:val="2"/>
            <w:hideMark/>
          </w:tcPr>
          <w:p w:rsidR="00F70422" w:rsidRPr="00F70422" w:rsidRDefault="00F70422" w:rsidP="00F70422">
            <w:pPr>
              <w:spacing w:line="240" w:lineRule="auto"/>
              <w:rPr>
                <w:rFonts w:eastAsia="Times New Roman" w:cs="Times New Roman"/>
                <w:color w:val="000000"/>
                <w:sz w:val="24"/>
                <w:szCs w:val="24"/>
              </w:rPr>
            </w:pPr>
          </w:p>
        </w:tc>
      </w:tr>
      <w:tr w:rsidR="00F70422" w:rsidRPr="00F70422" w:rsidTr="00853A10">
        <w:trPr>
          <w:tblCellSpacing w:w="15" w:type="dxa"/>
        </w:trPr>
        <w:tc>
          <w:tcPr>
            <w:tcW w:w="9580" w:type="dxa"/>
            <w:gridSpan w:val="5"/>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b/>
                <w:bCs/>
                <w:color w:val="000000"/>
                <w:sz w:val="24"/>
                <w:szCs w:val="24"/>
              </w:rPr>
              <w:t>Раздел 2.</w:t>
            </w:r>
            <w:r w:rsidRPr="00F70422">
              <w:rPr>
                <w:rFonts w:eastAsia="Times New Roman" w:cs="Times New Roman"/>
                <w:color w:val="000000"/>
                <w:sz w:val="24"/>
                <w:szCs w:val="24"/>
              </w:rPr>
              <w:t xml:space="preserve"> </w:t>
            </w:r>
            <w:r w:rsidRPr="00F70422">
              <w:rPr>
                <w:rFonts w:eastAsia="Times New Roman" w:cs="Times New Roman"/>
                <w:b/>
                <w:bCs/>
                <w:color w:val="000000"/>
                <w:sz w:val="24"/>
                <w:szCs w:val="24"/>
              </w:rPr>
              <w:t>Человек и природа</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2.1</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Методы познания окружающей природы. Солнечная система</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5</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1"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2.2</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Формы земной поверхности. В</w:t>
            </w:r>
            <w:r w:rsidRPr="00F70422">
              <w:rPr>
                <w:rFonts w:eastAsia="Times New Roman" w:cs="Times New Roman"/>
                <w:color w:val="000000"/>
                <w:sz w:val="24"/>
                <w:szCs w:val="24"/>
              </w:rPr>
              <w:t>о</w:t>
            </w:r>
            <w:r w:rsidRPr="00F70422">
              <w:rPr>
                <w:rFonts w:eastAsia="Times New Roman" w:cs="Times New Roman"/>
                <w:color w:val="000000"/>
                <w:sz w:val="24"/>
                <w:szCs w:val="24"/>
              </w:rPr>
              <w:t>доемы и их разнообразие</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9</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2"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2.3</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Природные зоны России: общее представление, основные приро</w:t>
            </w:r>
            <w:r w:rsidRPr="00F70422">
              <w:rPr>
                <w:rFonts w:eastAsia="Times New Roman" w:cs="Times New Roman"/>
                <w:color w:val="000000"/>
                <w:sz w:val="24"/>
                <w:szCs w:val="24"/>
              </w:rPr>
              <w:t>д</w:t>
            </w:r>
            <w:r w:rsidRPr="00F70422">
              <w:rPr>
                <w:rFonts w:eastAsia="Times New Roman" w:cs="Times New Roman"/>
                <w:color w:val="000000"/>
                <w:sz w:val="24"/>
                <w:szCs w:val="24"/>
              </w:rPr>
              <w:t>ные зоны</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5</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3"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2.4</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Природные и культурные объекты Всемирного наследия. Экологич</w:t>
            </w:r>
            <w:r w:rsidRPr="00F70422">
              <w:rPr>
                <w:rFonts w:eastAsia="Times New Roman" w:cs="Times New Roman"/>
                <w:color w:val="000000"/>
                <w:sz w:val="24"/>
                <w:szCs w:val="24"/>
              </w:rPr>
              <w:t>е</w:t>
            </w:r>
            <w:r w:rsidRPr="00F70422">
              <w:rPr>
                <w:rFonts w:eastAsia="Times New Roman" w:cs="Times New Roman"/>
                <w:color w:val="000000"/>
                <w:sz w:val="24"/>
                <w:szCs w:val="24"/>
              </w:rPr>
              <w:t>ские проблемы</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5</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4"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4517" w:type="dxa"/>
            <w:gridSpan w:val="2"/>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Итого по разделу</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24</w:t>
            </w:r>
          </w:p>
        </w:tc>
        <w:tc>
          <w:tcPr>
            <w:tcW w:w="4349" w:type="dxa"/>
            <w:gridSpan w:val="2"/>
            <w:hideMark/>
          </w:tcPr>
          <w:p w:rsidR="00F70422" w:rsidRPr="00F70422" w:rsidRDefault="00F70422" w:rsidP="00F70422">
            <w:pPr>
              <w:spacing w:line="240" w:lineRule="auto"/>
              <w:rPr>
                <w:rFonts w:eastAsia="Times New Roman" w:cs="Times New Roman"/>
                <w:color w:val="000000"/>
                <w:sz w:val="24"/>
                <w:szCs w:val="24"/>
              </w:rPr>
            </w:pPr>
          </w:p>
        </w:tc>
      </w:tr>
      <w:tr w:rsidR="00F70422" w:rsidRPr="00F70422" w:rsidTr="00853A10">
        <w:trPr>
          <w:tblCellSpacing w:w="15" w:type="dxa"/>
        </w:trPr>
        <w:tc>
          <w:tcPr>
            <w:tcW w:w="9580" w:type="dxa"/>
            <w:gridSpan w:val="5"/>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b/>
                <w:bCs/>
                <w:color w:val="000000"/>
                <w:sz w:val="24"/>
                <w:szCs w:val="24"/>
              </w:rPr>
              <w:t>Раздел 3.</w:t>
            </w:r>
            <w:r w:rsidRPr="00F70422">
              <w:rPr>
                <w:rFonts w:eastAsia="Times New Roman" w:cs="Times New Roman"/>
                <w:color w:val="000000"/>
                <w:sz w:val="24"/>
                <w:szCs w:val="24"/>
              </w:rPr>
              <w:t xml:space="preserve"> </w:t>
            </w:r>
            <w:r w:rsidRPr="00F70422">
              <w:rPr>
                <w:rFonts w:eastAsia="Times New Roman" w:cs="Times New Roman"/>
                <w:b/>
                <w:bCs/>
                <w:color w:val="000000"/>
                <w:sz w:val="24"/>
                <w:szCs w:val="24"/>
              </w:rPr>
              <w:t>Правила безопасной жизнедеятельности</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3.1</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Здоровый образ жизни: проф</w:t>
            </w:r>
            <w:r w:rsidRPr="00F70422">
              <w:rPr>
                <w:rFonts w:eastAsia="Times New Roman" w:cs="Times New Roman"/>
                <w:color w:val="000000"/>
                <w:sz w:val="24"/>
                <w:szCs w:val="24"/>
              </w:rPr>
              <w:t>и</w:t>
            </w:r>
            <w:r w:rsidRPr="00F70422">
              <w:rPr>
                <w:rFonts w:eastAsia="Times New Roman" w:cs="Times New Roman"/>
                <w:color w:val="000000"/>
                <w:sz w:val="24"/>
                <w:szCs w:val="24"/>
              </w:rPr>
              <w:t>лактика вредных привычек</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1</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5"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665"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3.2</w:t>
            </w:r>
          </w:p>
        </w:tc>
        <w:tc>
          <w:tcPr>
            <w:tcW w:w="3822"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Безопасность в городе. Безопа</w:t>
            </w:r>
            <w:r w:rsidRPr="00F70422">
              <w:rPr>
                <w:rFonts w:eastAsia="Times New Roman" w:cs="Times New Roman"/>
                <w:color w:val="000000"/>
                <w:sz w:val="24"/>
                <w:szCs w:val="24"/>
              </w:rPr>
              <w:t>с</w:t>
            </w:r>
            <w:r w:rsidRPr="00F70422">
              <w:rPr>
                <w:rFonts w:eastAsia="Times New Roman" w:cs="Times New Roman"/>
                <w:color w:val="000000"/>
                <w:sz w:val="24"/>
                <w:szCs w:val="24"/>
              </w:rPr>
              <w:t>ность в сети Интернет</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4</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 xml:space="preserve">[[Библиотека ЦОК </w:t>
            </w:r>
            <w:hyperlink r:id="rId196" w:history="1">
              <w:r w:rsidRPr="00F70422">
                <w:rPr>
                  <w:rFonts w:eastAsia="Times New Roman" w:cs="Times New Roman"/>
                  <w:color w:val="0000FF"/>
                  <w:sz w:val="24"/>
                  <w:szCs w:val="24"/>
                </w:rPr>
                <w:t>https://m.edsoo.ru/7f412850</w:t>
              </w:r>
            </w:hyperlink>
            <w:r w:rsidRPr="00F70422">
              <w:rPr>
                <w:rFonts w:eastAsia="Times New Roman" w:cs="Times New Roman"/>
                <w:color w:val="000000"/>
                <w:sz w:val="24"/>
                <w:szCs w:val="24"/>
              </w:rPr>
              <w:t>]]</w:t>
            </w:r>
          </w:p>
        </w:tc>
      </w:tr>
      <w:tr w:rsidR="00F70422" w:rsidRPr="00F70422" w:rsidTr="00853A10">
        <w:trPr>
          <w:tblCellSpacing w:w="15" w:type="dxa"/>
        </w:trPr>
        <w:tc>
          <w:tcPr>
            <w:tcW w:w="4517" w:type="dxa"/>
            <w:gridSpan w:val="2"/>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Итого по разделу</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5</w:t>
            </w:r>
          </w:p>
        </w:tc>
        <w:tc>
          <w:tcPr>
            <w:tcW w:w="4349" w:type="dxa"/>
            <w:gridSpan w:val="2"/>
            <w:hideMark/>
          </w:tcPr>
          <w:p w:rsidR="00F70422" w:rsidRPr="00F70422" w:rsidRDefault="00F70422" w:rsidP="00F70422">
            <w:pPr>
              <w:spacing w:line="240" w:lineRule="auto"/>
              <w:rPr>
                <w:rFonts w:eastAsia="Times New Roman" w:cs="Times New Roman"/>
                <w:color w:val="000000"/>
                <w:sz w:val="24"/>
                <w:szCs w:val="24"/>
              </w:rPr>
            </w:pPr>
          </w:p>
        </w:tc>
      </w:tr>
      <w:tr w:rsidR="00F70422" w:rsidRPr="00F70422" w:rsidTr="00853A10">
        <w:trPr>
          <w:tblCellSpacing w:w="15" w:type="dxa"/>
        </w:trPr>
        <w:tc>
          <w:tcPr>
            <w:tcW w:w="4517" w:type="dxa"/>
            <w:gridSpan w:val="2"/>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Резервное время</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6</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4</w:t>
            </w:r>
          </w:p>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p>
        </w:tc>
      </w:tr>
      <w:tr w:rsidR="00F70422" w:rsidRPr="00F70422" w:rsidTr="00853A10">
        <w:trPr>
          <w:tblCellSpacing w:w="15" w:type="dxa"/>
        </w:trPr>
        <w:tc>
          <w:tcPr>
            <w:tcW w:w="4517" w:type="dxa"/>
            <w:gridSpan w:val="2"/>
            <w:hideMark/>
          </w:tcPr>
          <w:p w:rsidR="00F70422" w:rsidRPr="00F70422" w:rsidRDefault="00F70422" w:rsidP="00F70422">
            <w:pPr>
              <w:spacing w:line="240" w:lineRule="auto"/>
              <w:rPr>
                <w:rFonts w:eastAsia="Times New Roman" w:cs="Times New Roman"/>
                <w:color w:val="000000"/>
                <w:sz w:val="24"/>
                <w:szCs w:val="24"/>
              </w:rPr>
            </w:pPr>
            <w:r w:rsidRPr="00F70422">
              <w:rPr>
                <w:rFonts w:eastAsia="Times New Roman" w:cs="Times New Roman"/>
                <w:color w:val="000000"/>
                <w:sz w:val="24"/>
                <w:szCs w:val="24"/>
              </w:rPr>
              <w:t>ОБЩЕЕ КОЛИЧЕСТВО ЧАСОВ ПО ПРОГРАММЕ</w:t>
            </w:r>
          </w:p>
        </w:tc>
        <w:tc>
          <w:tcPr>
            <w:tcW w:w="654"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68</w:t>
            </w:r>
          </w:p>
        </w:tc>
        <w:tc>
          <w:tcPr>
            <w:tcW w:w="820" w:type="dxa"/>
            <w:hideMark/>
          </w:tcPr>
          <w:p w:rsidR="00F70422" w:rsidRPr="00F70422" w:rsidRDefault="00F70422" w:rsidP="00F70422">
            <w:pPr>
              <w:spacing w:line="240" w:lineRule="auto"/>
              <w:jc w:val="center"/>
              <w:rPr>
                <w:rFonts w:eastAsia="Times New Roman" w:cs="Times New Roman"/>
                <w:color w:val="000000"/>
                <w:sz w:val="24"/>
                <w:szCs w:val="24"/>
              </w:rPr>
            </w:pPr>
            <w:r w:rsidRPr="00F70422">
              <w:rPr>
                <w:rFonts w:eastAsia="Times New Roman" w:cs="Times New Roman"/>
                <w:color w:val="000000"/>
                <w:sz w:val="24"/>
                <w:szCs w:val="24"/>
              </w:rPr>
              <w:t>4</w:t>
            </w:r>
          </w:p>
          <w:p w:rsidR="00F70422" w:rsidRPr="00F70422" w:rsidRDefault="00F70422" w:rsidP="00F70422">
            <w:pPr>
              <w:spacing w:line="240" w:lineRule="auto"/>
              <w:jc w:val="center"/>
              <w:rPr>
                <w:rFonts w:eastAsia="Times New Roman" w:cs="Times New Roman"/>
                <w:color w:val="000000"/>
                <w:sz w:val="24"/>
                <w:szCs w:val="24"/>
              </w:rPr>
            </w:pPr>
          </w:p>
        </w:tc>
        <w:tc>
          <w:tcPr>
            <w:tcW w:w="3499" w:type="dxa"/>
            <w:hideMark/>
          </w:tcPr>
          <w:p w:rsidR="00F70422" w:rsidRPr="00F70422" w:rsidRDefault="00F70422" w:rsidP="00F70422">
            <w:pPr>
              <w:spacing w:line="240" w:lineRule="auto"/>
              <w:rPr>
                <w:rFonts w:eastAsia="Times New Roman" w:cs="Times New Roman"/>
                <w:color w:val="000000"/>
                <w:sz w:val="24"/>
                <w:szCs w:val="24"/>
              </w:rPr>
            </w:pPr>
          </w:p>
        </w:tc>
      </w:tr>
    </w:tbl>
    <w:p w:rsidR="00F70422" w:rsidRPr="00B71A4D" w:rsidRDefault="00F70422" w:rsidP="00F70422">
      <w:pPr>
        <w:pStyle w:val="2"/>
        <w:spacing w:before="0"/>
        <w:rPr>
          <w:rFonts w:ascii="Times New Roman" w:hAnsi="Times New Roman" w:cs="Times New Roman"/>
          <w:color w:val="auto"/>
        </w:rPr>
      </w:pPr>
    </w:p>
    <w:p w:rsidR="00767BB0" w:rsidRPr="00B71A4D" w:rsidRDefault="004121AC" w:rsidP="00816BC5">
      <w:pPr>
        <w:pStyle w:val="2"/>
        <w:spacing w:before="0"/>
        <w:rPr>
          <w:rFonts w:ascii="Times New Roman" w:hAnsi="Times New Roman" w:cs="Times New Roman"/>
          <w:color w:val="auto"/>
        </w:rPr>
      </w:pPr>
      <w:bookmarkStart w:id="23" w:name="_Toc144968480"/>
      <w:r w:rsidRPr="00B71A4D">
        <w:rPr>
          <w:rFonts w:ascii="Times New Roman" w:hAnsi="Times New Roman" w:cs="Times New Roman"/>
          <w:color w:val="auto"/>
        </w:rPr>
        <w:t>2.1.</w:t>
      </w:r>
      <w:r w:rsidR="00AB7A13" w:rsidRPr="00B71A4D">
        <w:rPr>
          <w:rFonts w:ascii="Times New Roman" w:hAnsi="Times New Roman" w:cs="Times New Roman"/>
          <w:color w:val="auto"/>
        </w:rPr>
        <w:t>6</w:t>
      </w:r>
      <w:r w:rsidRPr="00B71A4D">
        <w:rPr>
          <w:rFonts w:ascii="Times New Roman" w:hAnsi="Times New Roman" w:cs="Times New Roman"/>
          <w:color w:val="auto"/>
        </w:rPr>
        <w:t xml:space="preserve">. </w:t>
      </w:r>
      <w:r w:rsidR="00767BB0" w:rsidRPr="00B71A4D">
        <w:rPr>
          <w:rFonts w:ascii="Times New Roman" w:hAnsi="Times New Roman" w:cs="Times New Roman"/>
          <w:color w:val="auto"/>
        </w:rPr>
        <w:t>ОСНОВЫ РЕЛИГИОЗНЫХ КУЛЬТУР И СВЕТСКОЙ ЭТИКИ</w:t>
      </w:r>
      <w:bookmarkEnd w:id="23"/>
    </w:p>
    <w:p w:rsidR="005F7016" w:rsidRPr="00B71A4D" w:rsidRDefault="005F7016" w:rsidP="005F7016">
      <w:pPr>
        <w:spacing w:line="240" w:lineRule="auto"/>
        <w:ind w:left="120"/>
        <w:rPr>
          <w:rFonts w:cs="Times New Roman"/>
          <w:sz w:val="24"/>
          <w:szCs w:val="24"/>
        </w:rPr>
      </w:pPr>
      <w:bookmarkStart w:id="24" w:name="block-14694778"/>
      <w:r w:rsidRPr="00B71A4D">
        <w:rPr>
          <w:rFonts w:cs="Times New Roman"/>
          <w:b/>
          <w:color w:val="000000"/>
          <w:sz w:val="24"/>
          <w:szCs w:val="24"/>
        </w:rPr>
        <w:t>СОДЕРЖАНИЕ ОБУЧЕНИЯ</w:t>
      </w:r>
    </w:p>
    <w:p w:rsidR="005F7016" w:rsidRPr="00B71A4D" w:rsidRDefault="005F7016" w:rsidP="005F7016">
      <w:pPr>
        <w:spacing w:line="240" w:lineRule="auto"/>
        <w:ind w:firstLine="600"/>
        <w:rPr>
          <w:rFonts w:cs="Times New Roman"/>
          <w:sz w:val="24"/>
          <w:szCs w:val="24"/>
        </w:rPr>
      </w:pPr>
      <w:r w:rsidRPr="00B71A4D">
        <w:rPr>
          <w:rFonts w:cs="Times New Roman"/>
          <w:b/>
          <w:color w:val="000000"/>
          <w:sz w:val="24"/>
          <w:szCs w:val="24"/>
        </w:rPr>
        <w:t>Модуль «ОСНОВЫ ПРАВОСЛАВНОЙ КУЛЬТУРЫ»</w:t>
      </w:r>
    </w:p>
    <w:p w:rsidR="005F7016" w:rsidRPr="00CE2D08" w:rsidRDefault="005F7016" w:rsidP="005F7016">
      <w:pPr>
        <w:spacing w:line="240" w:lineRule="auto"/>
        <w:ind w:firstLine="600"/>
        <w:rPr>
          <w:rFonts w:cs="Times New Roman"/>
          <w:sz w:val="24"/>
          <w:szCs w:val="24"/>
        </w:rPr>
      </w:pPr>
      <w:r w:rsidRPr="00CE2D08">
        <w:rPr>
          <w:rFonts w:cs="Times New Roman"/>
          <w:color w:val="000000"/>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w:t>
      </w:r>
      <w:r w:rsidRPr="00CE2D08">
        <w:rPr>
          <w:rFonts w:cs="Times New Roman"/>
          <w:color w:val="000000"/>
          <w:sz w:val="24"/>
          <w:szCs w:val="24"/>
        </w:rPr>
        <w:t>о</w:t>
      </w:r>
      <w:r w:rsidRPr="00CE2D08">
        <w:rPr>
          <w:rFonts w:cs="Times New Roman"/>
          <w:color w:val="000000"/>
          <w:sz w:val="24"/>
          <w:szCs w:val="24"/>
        </w:rPr>
        <w:t>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w:t>
      </w:r>
      <w:r w:rsidRPr="00CE2D08">
        <w:rPr>
          <w:rFonts w:cs="Times New Roman"/>
          <w:color w:val="000000"/>
          <w:sz w:val="24"/>
          <w:szCs w:val="24"/>
        </w:rPr>
        <w:t>а</w:t>
      </w:r>
      <w:r w:rsidRPr="00CE2D08">
        <w:rPr>
          <w:rFonts w:cs="Times New Roman"/>
          <w:color w:val="000000"/>
          <w:sz w:val="24"/>
          <w:szCs w:val="24"/>
        </w:rPr>
        <w:t>лендарь. Праздники. Христ</w:t>
      </w:r>
      <w:r w:rsidRPr="00CE2D08">
        <w:rPr>
          <w:rFonts w:cs="Times New Roman"/>
          <w:color w:val="000000"/>
          <w:sz w:val="24"/>
          <w:szCs w:val="24"/>
        </w:rPr>
        <w:t>и</w:t>
      </w:r>
      <w:r w:rsidRPr="00CE2D08">
        <w:rPr>
          <w:rFonts w:cs="Times New Roman"/>
          <w:color w:val="000000"/>
          <w:sz w:val="24"/>
          <w:szCs w:val="24"/>
        </w:rPr>
        <w:t>анская семья и её ценности.</w:t>
      </w:r>
    </w:p>
    <w:p w:rsidR="005F7016" w:rsidRPr="00CE2D08" w:rsidRDefault="005F7016" w:rsidP="005F7016">
      <w:pPr>
        <w:spacing w:line="240" w:lineRule="auto"/>
        <w:ind w:firstLine="600"/>
        <w:rPr>
          <w:rFonts w:cs="Times New Roman"/>
          <w:sz w:val="24"/>
          <w:szCs w:val="24"/>
        </w:rPr>
      </w:pPr>
      <w:r w:rsidRPr="00CE2D08">
        <w:rPr>
          <w:rFonts w:cs="Times New Roman"/>
          <w:color w:val="000000"/>
          <w:sz w:val="24"/>
          <w:szCs w:val="24"/>
        </w:rPr>
        <w:t>Любовь и уважение к Отечеству. Патриотизм многонационального и многоконфе</w:t>
      </w:r>
      <w:r w:rsidRPr="00CE2D08">
        <w:rPr>
          <w:rFonts w:cs="Times New Roman"/>
          <w:color w:val="000000"/>
          <w:sz w:val="24"/>
          <w:szCs w:val="24"/>
        </w:rPr>
        <w:t>с</w:t>
      </w:r>
      <w:r w:rsidRPr="00CE2D08">
        <w:rPr>
          <w:rFonts w:cs="Times New Roman"/>
          <w:color w:val="000000"/>
          <w:sz w:val="24"/>
          <w:szCs w:val="24"/>
        </w:rPr>
        <w:t>сионального народа России.</w:t>
      </w:r>
    </w:p>
    <w:p w:rsidR="00B71A4D" w:rsidRPr="005660BC" w:rsidRDefault="00B71A4D" w:rsidP="00B71A4D">
      <w:pPr>
        <w:autoSpaceDE w:val="0"/>
        <w:autoSpaceDN w:val="0"/>
        <w:spacing w:line="230" w:lineRule="auto"/>
      </w:pPr>
      <w:r w:rsidRPr="005660BC">
        <w:rPr>
          <w:rFonts w:eastAsia="Times New Roman"/>
          <w:b/>
          <w:color w:val="000000"/>
          <w:sz w:val="24"/>
        </w:rPr>
        <w:t xml:space="preserve">СОДЕРЖАНИЕ УЧЕБНОГО ПРЕДМЕТА </w:t>
      </w:r>
    </w:p>
    <w:p w:rsidR="00B71A4D" w:rsidRPr="005660BC" w:rsidRDefault="00B71A4D" w:rsidP="00B71A4D">
      <w:pPr>
        <w:tabs>
          <w:tab w:val="left" w:pos="180"/>
        </w:tabs>
        <w:autoSpaceDE w:val="0"/>
        <w:autoSpaceDN w:val="0"/>
        <w:spacing w:before="346" w:line="271" w:lineRule="auto"/>
        <w:ind w:right="432"/>
      </w:pPr>
      <w:r w:rsidRPr="005660BC">
        <w:tab/>
      </w:r>
      <w:r w:rsidRPr="005660BC">
        <w:rPr>
          <w:rFonts w:eastAsia="Times New Roman"/>
          <w:b/>
          <w:color w:val="000000"/>
          <w:sz w:val="24"/>
        </w:rPr>
        <w:t>Модуль «ОСНОВЫ ПРАВОСЛАВНОЙ КУЛЬТУРЫ»</w:t>
      </w:r>
      <w:r w:rsidRPr="005660BC">
        <w:br/>
      </w:r>
      <w:r w:rsidRPr="005660BC">
        <w:tab/>
      </w:r>
      <w:r w:rsidRPr="005660BC">
        <w:rPr>
          <w:rFonts w:eastAsia="Times New Roman"/>
          <w:color w:val="000000"/>
          <w:sz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w:t>
      </w:r>
    </w:p>
    <w:p w:rsidR="00B71A4D" w:rsidRPr="005660BC" w:rsidRDefault="00B71A4D" w:rsidP="00B71A4D">
      <w:pPr>
        <w:autoSpaceDE w:val="0"/>
        <w:autoSpaceDN w:val="0"/>
        <w:spacing w:before="70"/>
        <w:ind w:right="432"/>
      </w:pPr>
      <w:r w:rsidRPr="005660BC">
        <w:rPr>
          <w:rFonts w:eastAsia="Times New Roman"/>
          <w:color w:val="000000"/>
          <w:sz w:val="24"/>
        </w:rPr>
        <w:t>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71A4D" w:rsidRPr="005660BC" w:rsidRDefault="00B71A4D" w:rsidP="00B71A4D">
      <w:pPr>
        <w:tabs>
          <w:tab w:val="left" w:pos="180"/>
        </w:tabs>
        <w:autoSpaceDE w:val="0"/>
        <w:autoSpaceDN w:val="0"/>
        <w:spacing w:before="70" w:line="262" w:lineRule="auto"/>
        <w:ind w:right="576"/>
        <w:sectPr w:rsidR="00B71A4D" w:rsidRPr="005660BC">
          <w:pgSz w:w="11900" w:h="16840"/>
          <w:pgMar w:top="298" w:right="650" w:bottom="1440" w:left="666" w:header="720" w:footer="720" w:gutter="0"/>
          <w:cols w:space="720" w:equalWidth="0">
            <w:col w:w="10584" w:space="0"/>
          </w:cols>
          <w:docGrid w:linePitch="360"/>
        </w:sectPr>
      </w:pPr>
      <w:r w:rsidRPr="005660BC">
        <w:tab/>
      </w:r>
      <w:r w:rsidRPr="005660BC">
        <w:rPr>
          <w:rFonts w:eastAsia="Times New Roman"/>
          <w:color w:val="000000"/>
          <w:sz w:val="24"/>
        </w:rPr>
        <w:t>Любовь и уважение к Отечеству. Патриотизм многонационального и многоконфесси</w:t>
      </w:r>
      <w:r w:rsidRPr="005660BC">
        <w:rPr>
          <w:rFonts w:eastAsia="Times New Roman"/>
          <w:color w:val="000000"/>
          <w:sz w:val="24"/>
        </w:rPr>
        <w:t>о</w:t>
      </w:r>
      <w:r w:rsidRPr="005660BC">
        <w:rPr>
          <w:rFonts w:eastAsia="Times New Roman"/>
          <w:color w:val="000000"/>
          <w:sz w:val="24"/>
        </w:rPr>
        <w:t>нального народа России</w:t>
      </w:r>
      <w:r>
        <w:rPr>
          <w:rFonts w:eastAsia="Times New Roman"/>
          <w:color w:val="000000"/>
          <w:sz w:val="24"/>
        </w:rPr>
        <w:t>.</w:t>
      </w:r>
    </w:p>
    <w:p w:rsidR="00B71A4D" w:rsidRPr="005660BC" w:rsidRDefault="00B71A4D" w:rsidP="00B71A4D">
      <w:pPr>
        <w:autoSpaceDE w:val="0"/>
        <w:autoSpaceDN w:val="0"/>
        <w:spacing w:line="230" w:lineRule="auto"/>
        <w:ind w:firstLine="0"/>
      </w:pPr>
      <w:r w:rsidRPr="005660BC">
        <w:rPr>
          <w:rFonts w:eastAsia="Times New Roman"/>
          <w:b/>
          <w:color w:val="000000"/>
          <w:sz w:val="24"/>
        </w:rPr>
        <w:t>ПЛАНИРУЕМЫЕ ОБРАЗОВАТЕЛЬНЫЕ РЕЗУЛЬТАТЫ</w:t>
      </w:r>
    </w:p>
    <w:p w:rsidR="00B71A4D" w:rsidRPr="005660BC" w:rsidRDefault="00B71A4D" w:rsidP="00B71A4D">
      <w:pPr>
        <w:autoSpaceDE w:val="0"/>
        <w:autoSpaceDN w:val="0"/>
        <w:spacing w:before="346" w:line="230" w:lineRule="auto"/>
      </w:pPr>
      <w:r w:rsidRPr="005660BC">
        <w:rPr>
          <w:rFonts w:eastAsia="Times New Roman"/>
          <w:b/>
          <w:color w:val="000000"/>
          <w:sz w:val="24"/>
        </w:rPr>
        <w:t>ЛИЧНОСТНЫЕ РЕЗУЛЬТАТЫ</w:t>
      </w:r>
    </w:p>
    <w:p w:rsidR="00B71A4D" w:rsidRPr="005660BC" w:rsidRDefault="00B71A4D" w:rsidP="00B71A4D">
      <w:pPr>
        <w:tabs>
          <w:tab w:val="left" w:pos="180"/>
        </w:tabs>
        <w:autoSpaceDE w:val="0"/>
        <w:autoSpaceDN w:val="0"/>
        <w:spacing w:before="166" w:line="262" w:lineRule="auto"/>
        <w:ind w:right="576"/>
      </w:pPr>
      <w:r w:rsidRPr="005660BC">
        <w:tab/>
      </w:r>
      <w:r w:rsidRPr="005660BC">
        <w:rPr>
          <w:rFonts w:eastAsia="Times New Roman"/>
          <w:color w:val="000000"/>
          <w:sz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B71A4D" w:rsidRPr="005660BC" w:rsidRDefault="00B71A4D" w:rsidP="00B71A4D">
      <w:pPr>
        <w:autoSpaceDE w:val="0"/>
        <w:autoSpaceDN w:val="0"/>
        <w:spacing w:before="178" w:line="262" w:lineRule="auto"/>
        <w:ind w:left="420" w:right="432"/>
      </w:pPr>
      <w:r w:rsidRPr="005660BC">
        <w:rPr>
          <w:rFonts w:eastAsia="Times New Roman"/>
          <w:color w:val="000000"/>
          <w:sz w:val="24"/>
        </w:rPr>
        <w:t>—  понимать основы российской гражданской идентичности, испытывать чувство гордости за свою Родину;</w:t>
      </w:r>
    </w:p>
    <w:p w:rsidR="00B71A4D" w:rsidRPr="005660BC" w:rsidRDefault="00B71A4D" w:rsidP="00B71A4D">
      <w:pPr>
        <w:autoSpaceDE w:val="0"/>
        <w:autoSpaceDN w:val="0"/>
        <w:spacing w:before="238" w:line="262" w:lineRule="auto"/>
        <w:ind w:left="420" w:right="144"/>
      </w:pPr>
      <w:r w:rsidRPr="005660BC">
        <w:rPr>
          <w:rFonts w:eastAsia="Times New Roman"/>
          <w:color w:val="000000"/>
          <w:sz w:val="24"/>
        </w:rPr>
        <w:t>—  формировать национальную и гражданскую самоидентичность, осознавать свою этнич</w:t>
      </w:r>
      <w:r w:rsidRPr="005660BC">
        <w:rPr>
          <w:rFonts w:eastAsia="Times New Roman"/>
          <w:color w:val="000000"/>
          <w:sz w:val="24"/>
        </w:rPr>
        <w:t>е</w:t>
      </w:r>
      <w:r w:rsidRPr="005660BC">
        <w:rPr>
          <w:rFonts w:eastAsia="Times New Roman"/>
          <w:color w:val="000000"/>
          <w:sz w:val="24"/>
        </w:rPr>
        <w:t>скую и национальную принадлежность;</w:t>
      </w:r>
    </w:p>
    <w:p w:rsidR="00B71A4D" w:rsidRPr="005660BC" w:rsidRDefault="00B71A4D" w:rsidP="00B71A4D">
      <w:pPr>
        <w:autoSpaceDE w:val="0"/>
        <w:autoSpaceDN w:val="0"/>
        <w:spacing w:before="240" w:line="262" w:lineRule="auto"/>
        <w:ind w:left="420" w:right="144"/>
      </w:pPr>
      <w:r w:rsidRPr="005660BC">
        <w:rPr>
          <w:rFonts w:eastAsia="Times New Roman"/>
          <w:color w:val="000000"/>
          <w:sz w:val="24"/>
        </w:rPr>
        <w:t>—  понимать значение гуманистических и демократических ценностных ориентаций; осозн</w:t>
      </w:r>
      <w:r w:rsidRPr="005660BC">
        <w:rPr>
          <w:rFonts w:eastAsia="Times New Roman"/>
          <w:color w:val="000000"/>
          <w:sz w:val="24"/>
        </w:rPr>
        <w:t>а</w:t>
      </w:r>
      <w:r w:rsidRPr="005660BC">
        <w:rPr>
          <w:rFonts w:eastAsia="Times New Roman"/>
          <w:color w:val="000000"/>
          <w:sz w:val="24"/>
        </w:rPr>
        <w:t>вать ценность человеческой жизни;</w:t>
      </w:r>
    </w:p>
    <w:p w:rsidR="00B71A4D" w:rsidRPr="005660BC" w:rsidRDefault="00B71A4D" w:rsidP="00B71A4D">
      <w:pPr>
        <w:autoSpaceDE w:val="0"/>
        <w:autoSpaceDN w:val="0"/>
        <w:spacing w:before="238" w:line="262" w:lineRule="auto"/>
        <w:ind w:left="420" w:right="576"/>
      </w:pPr>
      <w:r w:rsidRPr="005660BC">
        <w:rPr>
          <w:rFonts w:eastAsia="Times New Roman"/>
          <w:color w:val="000000"/>
          <w:sz w:val="24"/>
        </w:rPr>
        <w:t>—  понимать значение нравственных норм и ценностей как условия жизни личности, с</w:t>
      </w:r>
      <w:r w:rsidRPr="005660BC">
        <w:rPr>
          <w:rFonts w:eastAsia="Times New Roman"/>
          <w:color w:val="000000"/>
          <w:sz w:val="24"/>
        </w:rPr>
        <w:t>е</w:t>
      </w:r>
      <w:r w:rsidRPr="005660BC">
        <w:rPr>
          <w:rFonts w:eastAsia="Times New Roman"/>
          <w:color w:val="000000"/>
          <w:sz w:val="24"/>
        </w:rPr>
        <w:t>мьи, общества;</w:t>
      </w:r>
    </w:p>
    <w:p w:rsidR="00B71A4D" w:rsidRPr="005660BC" w:rsidRDefault="00B71A4D" w:rsidP="00B71A4D">
      <w:pPr>
        <w:autoSpaceDE w:val="0"/>
        <w:autoSpaceDN w:val="0"/>
        <w:spacing w:before="238" w:line="262" w:lineRule="auto"/>
        <w:ind w:left="420" w:right="864"/>
      </w:pPr>
      <w:r w:rsidRPr="005660BC">
        <w:rPr>
          <w:rFonts w:eastAsia="Times New Roman"/>
          <w:color w:val="000000"/>
          <w:sz w:val="24"/>
        </w:rPr>
        <w:t>—  осознавать право гражданина РФ исповедовать любую традиционную религию или не исповедовать никакой ре​лигии;</w:t>
      </w:r>
    </w:p>
    <w:p w:rsidR="00B71A4D" w:rsidRPr="005660BC" w:rsidRDefault="00B71A4D" w:rsidP="00B71A4D">
      <w:pPr>
        <w:autoSpaceDE w:val="0"/>
        <w:autoSpaceDN w:val="0"/>
        <w:spacing w:before="238" w:line="271" w:lineRule="auto"/>
        <w:ind w:left="420" w:right="432"/>
      </w:pPr>
      <w:r w:rsidRPr="005660BC">
        <w:rPr>
          <w:rFonts w:eastAsia="Times New Roman"/>
          <w:color w:val="000000"/>
          <w:sz w:val="24"/>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71A4D" w:rsidRPr="005660BC" w:rsidRDefault="00B71A4D" w:rsidP="00B71A4D">
      <w:pPr>
        <w:autoSpaceDE w:val="0"/>
        <w:autoSpaceDN w:val="0"/>
        <w:spacing w:before="238" w:line="271" w:lineRule="auto"/>
        <w:ind w:left="420" w:right="144"/>
      </w:pPr>
      <w:r w:rsidRPr="005660BC">
        <w:rPr>
          <w:rFonts w:eastAsia="Times New Roman"/>
          <w:color w:val="000000"/>
          <w:sz w:val="24"/>
        </w:rPr>
        <w:t>—  соотносить свои поступки с нравственными ценностями, принятыми в российском общ</w:t>
      </w:r>
      <w:r w:rsidRPr="005660BC">
        <w:rPr>
          <w:rFonts w:eastAsia="Times New Roman"/>
          <w:color w:val="000000"/>
          <w:sz w:val="24"/>
        </w:rPr>
        <w:t>е</w:t>
      </w:r>
      <w:r w:rsidRPr="005660BC">
        <w:rPr>
          <w:rFonts w:eastAsia="Times New Roman"/>
          <w:color w:val="000000"/>
          <w:sz w:val="24"/>
        </w:rPr>
        <w:t>стве, проявлять уважение к духовным традициям народов России, терпимость к представителям разного вероисповедания;</w:t>
      </w:r>
    </w:p>
    <w:p w:rsidR="00B71A4D" w:rsidRPr="005660BC" w:rsidRDefault="00B71A4D" w:rsidP="00B71A4D">
      <w:pPr>
        <w:autoSpaceDE w:val="0"/>
        <w:autoSpaceDN w:val="0"/>
        <w:spacing w:before="238" w:line="271" w:lineRule="auto"/>
        <w:ind w:left="420" w:right="432"/>
      </w:pPr>
      <w:r w:rsidRPr="005660BC">
        <w:rPr>
          <w:rFonts w:eastAsia="Times New Roman"/>
          <w:color w:val="000000"/>
          <w:sz w:val="24"/>
        </w:rPr>
        <w:t>—  строить своё поведение с учётом нравственных норм и правил; проявлять в повседне</w:t>
      </w:r>
      <w:r w:rsidRPr="005660BC">
        <w:rPr>
          <w:rFonts w:eastAsia="Times New Roman"/>
          <w:color w:val="000000"/>
          <w:sz w:val="24"/>
        </w:rPr>
        <w:t>в</w:t>
      </w:r>
      <w:r w:rsidRPr="005660BC">
        <w:rPr>
          <w:rFonts w:eastAsia="Times New Roman"/>
          <w:color w:val="000000"/>
          <w:sz w:val="24"/>
        </w:rPr>
        <w:t>ной жизни доброту, справедливость, доброжелательность в общении, желание при необход</w:t>
      </w:r>
      <w:r w:rsidRPr="005660BC">
        <w:rPr>
          <w:rFonts w:eastAsia="Times New Roman"/>
          <w:color w:val="000000"/>
          <w:sz w:val="24"/>
        </w:rPr>
        <w:t>и</w:t>
      </w:r>
      <w:r w:rsidRPr="005660BC">
        <w:rPr>
          <w:rFonts w:eastAsia="Times New Roman"/>
          <w:color w:val="000000"/>
          <w:sz w:val="24"/>
        </w:rPr>
        <w:t>мости прийти на помощь;</w:t>
      </w:r>
    </w:p>
    <w:p w:rsidR="00B71A4D" w:rsidRPr="005660BC" w:rsidRDefault="00B71A4D" w:rsidP="00B71A4D">
      <w:pPr>
        <w:autoSpaceDE w:val="0"/>
        <w:autoSpaceDN w:val="0"/>
        <w:spacing w:before="238" w:line="271" w:lineRule="auto"/>
        <w:ind w:left="420" w:right="288"/>
      </w:pPr>
      <w:r w:rsidRPr="005660BC">
        <w:rPr>
          <w:rFonts w:eastAsia="Times New Roman"/>
          <w:color w:val="000000"/>
          <w:sz w:val="24"/>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5660BC">
        <w:rPr>
          <w:rFonts w:ascii="DejaVu Serif" w:eastAsia="DejaVu Serif" w:hAnsi="DejaVu Serif"/>
          <w:color w:val="000000"/>
          <w:sz w:val="24"/>
        </w:rPr>
        <w:t>‐</w:t>
      </w:r>
      <w:r w:rsidRPr="005660BC">
        <w:rPr>
          <w:rFonts w:eastAsia="Times New Roman"/>
          <w:color w:val="000000"/>
          <w:sz w:val="24"/>
        </w:rPr>
        <w:t>ляющих других людей;</w:t>
      </w:r>
    </w:p>
    <w:p w:rsidR="00B71A4D" w:rsidRPr="005660BC" w:rsidRDefault="00B71A4D" w:rsidP="00B71A4D">
      <w:pPr>
        <w:autoSpaceDE w:val="0"/>
        <w:autoSpaceDN w:val="0"/>
        <w:spacing w:before="240" w:line="230" w:lineRule="auto"/>
        <w:ind w:left="420"/>
      </w:pPr>
      <w:r w:rsidRPr="005660BC">
        <w:rPr>
          <w:rFonts w:eastAsia="Times New Roman"/>
          <w:color w:val="000000"/>
          <w:sz w:val="24"/>
        </w:rPr>
        <w:t>—  понимать необходимость бережного отношения к материальным и духовным ценностям.</w:t>
      </w:r>
    </w:p>
    <w:p w:rsidR="00B71A4D" w:rsidRPr="005660BC" w:rsidRDefault="00B71A4D" w:rsidP="00B71A4D">
      <w:pPr>
        <w:autoSpaceDE w:val="0"/>
        <w:autoSpaceDN w:val="0"/>
        <w:spacing w:before="324" w:line="230" w:lineRule="auto"/>
      </w:pPr>
      <w:r w:rsidRPr="005660BC">
        <w:rPr>
          <w:rFonts w:eastAsia="Times New Roman"/>
          <w:b/>
          <w:color w:val="000000"/>
          <w:sz w:val="24"/>
        </w:rPr>
        <w:t>МЕТАПРЕДМЕТНЫЕ РЕЗУЛЬТАТЫ</w:t>
      </w:r>
    </w:p>
    <w:p w:rsidR="00B71A4D" w:rsidRPr="005660BC" w:rsidRDefault="00B71A4D" w:rsidP="00B71A4D">
      <w:pPr>
        <w:autoSpaceDE w:val="0"/>
        <w:autoSpaceDN w:val="0"/>
        <w:spacing w:before="226" w:line="262" w:lineRule="auto"/>
        <w:ind w:left="420" w:right="576"/>
      </w:pPr>
      <w:r w:rsidRPr="005660BC">
        <w:rPr>
          <w:rFonts w:eastAsia="Times New Roman"/>
          <w:color w:val="000000"/>
          <w:sz w:val="24"/>
        </w:rPr>
        <w:t>—  овладевать способностью понимания и сохранения целей и задач учебной деятельн</w:t>
      </w:r>
      <w:r w:rsidRPr="005660BC">
        <w:rPr>
          <w:rFonts w:eastAsia="Times New Roman"/>
          <w:color w:val="000000"/>
          <w:sz w:val="24"/>
        </w:rPr>
        <w:t>о</w:t>
      </w:r>
      <w:r w:rsidRPr="005660BC">
        <w:rPr>
          <w:rFonts w:eastAsia="Times New Roman"/>
          <w:color w:val="000000"/>
          <w:sz w:val="24"/>
        </w:rPr>
        <w:t>сти, поиска оптимальных средств их достижения;</w:t>
      </w:r>
    </w:p>
    <w:p w:rsidR="00B71A4D" w:rsidRPr="005660BC" w:rsidRDefault="00B71A4D" w:rsidP="00B71A4D">
      <w:pPr>
        <w:autoSpaceDE w:val="0"/>
        <w:autoSpaceDN w:val="0"/>
        <w:spacing w:before="238" w:line="281" w:lineRule="auto"/>
        <w:ind w:left="420" w:right="144"/>
      </w:pPr>
      <w:r w:rsidRPr="005660BC">
        <w:rPr>
          <w:rFonts w:eastAsia="Times New Roman"/>
          <w:color w:val="000000"/>
          <w:sz w:val="24"/>
        </w:rPr>
        <w:t xml:space="preserve">—  формировать умения планировать, контролировать и оценивать учебные действия в </w:t>
      </w:r>
      <w:r w:rsidRPr="005660BC">
        <w:br/>
      </w:r>
      <w:r w:rsidRPr="005660BC">
        <w:rPr>
          <w:rFonts w:eastAsia="Times New Roman"/>
          <w:color w:val="000000"/>
          <w:sz w:val="24"/>
        </w:rPr>
        <w:t>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71A4D" w:rsidRPr="005660BC" w:rsidRDefault="00B71A4D" w:rsidP="00B71A4D">
      <w:pPr>
        <w:autoSpaceDE w:val="0"/>
        <w:autoSpaceDN w:val="0"/>
        <w:spacing w:before="238" w:line="271" w:lineRule="auto"/>
        <w:ind w:left="420" w:right="432"/>
      </w:pPr>
      <w:r w:rsidRPr="005660BC">
        <w:rPr>
          <w:rFonts w:eastAsia="Times New Roman"/>
          <w:color w:val="000000"/>
          <w:sz w:val="24"/>
        </w:rPr>
        <w:t>—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w:t>
      </w:r>
      <w:r w:rsidRPr="005660BC">
        <w:br/>
      </w:r>
      <w:r w:rsidRPr="005660BC">
        <w:rPr>
          <w:rFonts w:eastAsia="Times New Roman"/>
          <w:color w:val="000000"/>
          <w:sz w:val="24"/>
        </w:rPr>
        <w:t>коммуникационных технологий для решения различных коммуникативных и познавательных</w:t>
      </w:r>
    </w:p>
    <w:p w:rsidR="00B71A4D" w:rsidRPr="005660BC" w:rsidRDefault="00B71A4D" w:rsidP="00B71A4D">
      <w:pPr>
        <w:sectPr w:rsidR="00B71A4D" w:rsidRPr="005660BC">
          <w:pgSz w:w="11900" w:h="16840"/>
          <w:pgMar w:top="298" w:right="650" w:bottom="402" w:left="666" w:header="720" w:footer="720" w:gutter="0"/>
          <w:cols w:space="720" w:equalWidth="0">
            <w:col w:w="10584" w:space="0"/>
          </w:cols>
          <w:docGrid w:linePitch="360"/>
        </w:sectPr>
      </w:pPr>
    </w:p>
    <w:p w:rsidR="00B71A4D" w:rsidRPr="005660BC" w:rsidRDefault="00B71A4D" w:rsidP="00B71A4D">
      <w:pPr>
        <w:autoSpaceDE w:val="0"/>
        <w:autoSpaceDN w:val="0"/>
        <w:spacing w:after="66" w:line="220" w:lineRule="exact"/>
      </w:pPr>
    </w:p>
    <w:p w:rsidR="00B71A4D" w:rsidRPr="005660BC" w:rsidRDefault="00B71A4D" w:rsidP="00B71A4D">
      <w:pPr>
        <w:autoSpaceDE w:val="0"/>
        <w:autoSpaceDN w:val="0"/>
        <w:spacing w:line="230" w:lineRule="auto"/>
        <w:ind w:left="240"/>
      </w:pPr>
      <w:r w:rsidRPr="005660BC">
        <w:rPr>
          <w:rFonts w:eastAsia="Times New Roman"/>
          <w:color w:val="000000"/>
          <w:sz w:val="24"/>
        </w:rPr>
        <w:t>задач;</w:t>
      </w:r>
    </w:p>
    <w:p w:rsidR="00B71A4D" w:rsidRPr="005660BC" w:rsidRDefault="00B71A4D" w:rsidP="00B71A4D">
      <w:pPr>
        <w:autoSpaceDE w:val="0"/>
        <w:autoSpaceDN w:val="0"/>
        <w:spacing w:before="238" w:line="262" w:lineRule="auto"/>
        <w:ind w:left="240" w:right="1872"/>
      </w:pPr>
      <w:r w:rsidRPr="005660BC">
        <w:rPr>
          <w:rFonts w:eastAsia="Times New Roman"/>
          <w:color w:val="000000"/>
          <w:sz w:val="24"/>
        </w:rPr>
        <w:t>—  совершенствовать умения в области работы с информацией, осущест</w:t>
      </w:r>
      <w:r w:rsidRPr="005660BC">
        <w:rPr>
          <w:rFonts w:eastAsia="Times New Roman"/>
          <w:color w:val="000000"/>
          <w:sz w:val="24"/>
        </w:rPr>
        <w:t>в</w:t>
      </w:r>
      <w:r w:rsidRPr="005660BC">
        <w:rPr>
          <w:rFonts w:eastAsia="Times New Roman"/>
          <w:color w:val="000000"/>
          <w:sz w:val="24"/>
        </w:rPr>
        <w:t>ления информационного поиска для выполнения учебных заданий;</w:t>
      </w:r>
    </w:p>
    <w:p w:rsidR="00B71A4D" w:rsidRPr="005660BC" w:rsidRDefault="00B71A4D" w:rsidP="00B71A4D">
      <w:pPr>
        <w:autoSpaceDE w:val="0"/>
        <w:autoSpaceDN w:val="0"/>
        <w:spacing w:before="238" w:line="262" w:lineRule="auto"/>
        <w:ind w:left="240" w:right="288"/>
      </w:pPr>
      <w:r w:rsidRPr="005660BC">
        <w:rPr>
          <w:rFonts w:eastAsia="Times New Roman"/>
          <w:color w:val="000000"/>
          <w:sz w:val="24"/>
        </w:rPr>
        <w:t>—  овладевать навыками смыслового чтения текстов различных стилей и жанров, осозна</w:t>
      </w:r>
      <w:r w:rsidRPr="005660BC">
        <w:rPr>
          <w:rFonts w:eastAsia="Times New Roman"/>
          <w:color w:val="000000"/>
          <w:sz w:val="24"/>
        </w:rPr>
        <w:t>н</w:t>
      </w:r>
      <w:r w:rsidRPr="005660BC">
        <w:rPr>
          <w:rFonts w:eastAsia="Times New Roman"/>
          <w:color w:val="000000"/>
          <w:sz w:val="24"/>
        </w:rPr>
        <w:t>ного построения речевых высказываний в соответствии с задачами коммуникации;</w:t>
      </w:r>
    </w:p>
    <w:p w:rsidR="00B71A4D" w:rsidRPr="005660BC" w:rsidRDefault="00B71A4D" w:rsidP="00B71A4D">
      <w:pPr>
        <w:autoSpaceDE w:val="0"/>
        <w:autoSpaceDN w:val="0"/>
        <w:spacing w:before="238" w:line="271" w:lineRule="auto"/>
        <w:ind w:left="240"/>
      </w:pPr>
      <w:r w:rsidRPr="005660BC">
        <w:rPr>
          <w:rFonts w:eastAsia="Times New Roman"/>
          <w:color w:val="000000"/>
          <w:sz w:val="24"/>
        </w:rPr>
        <w:t>—  овладевать логическими действиями анализа, синтеза, сравнения, обобщения, классифик</w:t>
      </w:r>
      <w:r w:rsidRPr="005660BC">
        <w:rPr>
          <w:rFonts w:eastAsia="Times New Roman"/>
          <w:color w:val="000000"/>
          <w:sz w:val="24"/>
        </w:rPr>
        <w:t>а</w:t>
      </w:r>
      <w:r w:rsidRPr="005660BC">
        <w:rPr>
          <w:rFonts w:eastAsia="Times New Roman"/>
          <w:color w:val="000000"/>
          <w:sz w:val="24"/>
        </w:rPr>
        <w:t>ции, установления аналогий и причинно-следственных связей, построения рассуждений, отнес</w:t>
      </w:r>
      <w:r w:rsidRPr="005660BC">
        <w:rPr>
          <w:rFonts w:eastAsia="Times New Roman"/>
          <w:color w:val="000000"/>
          <w:sz w:val="24"/>
        </w:rPr>
        <w:t>е</w:t>
      </w:r>
      <w:r w:rsidRPr="005660BC">
        <w:rPr>
          <w:rFonts w:eastAsia="Times New Roman"/>
          <w:color w:val="000000"/>
          <w:sz w:val="24"/>
        </w:rPr>
        <w:t>ния к известным понятиям;</w:t>
      </w:r>
    </w:p>
    <w:p w:rsidR="00B71A4D" w:rsidRPr="005660BC" w:rsidRDefault="00B71A4D" w:rsidP="00B71A4D">
      <w:pPr>
        <w:autoSpaceDE w:val="0"/>
        <w:autoSpaceDN w:val="0"/>
        <w:spacing w:before="240" w:line="271" w:lineRule="auto"/>
        <w:ind w:left="240" w:right="762"/>
      </w:pPr>
      <w:r w:rsidRPr="005660BC">
        <w:rPr>
          <w:rFonts w:eastAsia="Times New Roman"/>
          <w:color w:val="000000"/>
          <w:sz w:val="24"/>
        </w:rPr>
        <w:t>—  формировать готовность слушать собеседника и вести диалог, признавать возмо</w:t>
      </w:r>
      <w:r w:rsidRPr="005660BC">
        <w:rPr>
          <w:rFonts w:eastAsia="Times New Roman"/>
          <w:color w:val="000000"/>
          <w:sz w:val="24"/>
        </w:rPr>
        <w:t>ж</w:t>
      </w:r>
      <w:r w:rsidRPr="005660BC">
        <w:rPr>
          <w:rFonts w:eastAsia="Times New Roman"/>
          <w:color w:val="000000"/>
          <w:sz w:val="24"/>
        </w:rPr>
        <w:t>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71A4D" w:rsidRPr="005660BC" w:rsidRDefault="00B71A4D" w:rsidP="00B71A4D">
      <w:pPr>
        <w:autoSpaceDE w:val="0"/>
        <w:autoSpaceDN w:val="0"/>
        <w:spacing w:before="238" w:line="271" w:lineRule="auto"/>
        <w:ind w:left="240"/>
      </w:pPr>
      <w:r w:rsidRPr="005660BC">
        <w:rPr>
          <w:rFonts w:eastAsia="Times New Roman"/>
          <w:color w:val="000000"/>
          <w:sz w:val="24"/>
        </w:rPr>
        <w:t>—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71A4D" w:rsidRPr="005660BC" w:rsidRDefault="00B71A4D" w:rsidP="00B71A4D">
      <w:pPr>
        <w:autoSpaceDE w:val="0"/>
        <w:autoSpaceDN w:val="0"/>
        <w:spacing w:before="298" w:line="230" w:lineRule="auto"/>
      </w:pPr>
      <w:r w:rsidRPr="005660BC">
        <w:rPr>
          <w:rFonts w:eastAsia="Times New Roman"/>
          <w:b/>
          <w:color w:val="000000"/>
          <w:sz w:val="24"/>
        </w:rPr>
        <w:t>Универсальные учебные действия</w:t>
      </w:r>
    </w:p>
    <w:p w:rsidR="00B71A4D" w:rsidRPr="005660BC" w:rsidRDefault="00B71A4D" w:rsidP="00B71A4D">
      <w:pPr>
        <w:autoSpaceDE w:val="0"/>
        <w:autoSpaceDN w:val="0"/>
        <w:spacing w:before="190" w:line="230" w:lineRule="auto"/>
      </w:pPr>
      <w:r w:rsidRPr="005660BC">
        <w:rPr>
          <w:rFonts w:eastAsia="Times New Roman"/>
          <w:b/>
          <w:i/>
          <w:color w:val="000000"/>
          <w:sz w:val="24"/>
        </w:rPr>
        <w:t>Познавательные УУД:</w:t>
      </w:r>
    </w:p>
    <w:p w:rsidR="00B71A4D" w:rsidRPr="005660BC" w:rsidRDefault="00B71A4D" w:rsidP="00B71A4D">
      <w:pPr>
        <w:autoSpaceDE w:val="0"/>
        <w:autoSpaceDN w:val="0"/>
        <w:spacing w:before="178" w:line="271" w:lineRule="auto"/>
        <w:ind w:left="240"/>
      </w:pPr>
      <w:r w:rsidRPr="005660BC">
        <w:rPr>
          <w:rFonts w:eastAsia="Times New Roman"/>
          <w:color w:val="000000"/>
          <w:sz w:val="24"/>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71A4D" w:rsidRPr="005660BC" w:rsidRDefault="00B71A4D" w:rsidP="00B71A4D">
      <w:pPr>
        <w:autoSpaceDE w:val="0"/>
        <w:autoSpaceDN w:val="0"/>
        <w:spacing w:before="238" w:line="262" w:lineRule="auto"/>
        <w:ind w:left="240" w:right="288"/>
      </w:pPr>
      <w:r w:rsidRPr="005660BC">
        <w:rPr>
          <w:rFonts w:eastAsia="Times New Roman"/>
          <w:color w:val="000000"/>
          <w:sz w:val="24"/>
        </w:rPr>
        <w:t>—  использовать разные методы получения знаний о традиционных религиях и светской этике (наблюдение, чтение, сравнение, вычисление);</w:t>
      </w:r>
    </w:p>
    <w:p w:rsidR="00B71A4D" w:rsidRPr="005660BC" w:rsidRDefault="00B71A4D" w:rsidP="00B71A4D">
      <w:pPr>
        <w:autoSpaceDE w:val="0"/>
        <w:autoSpaceDN w:val="0"/>
        <w:spacing w:before="238" w:line="262" w:lineRule="auto"/>
        <w:ind w:left="144" w:right="864"/>
        <w:jc w:val="center"/>
      </w:pPr>
      <w:r w:rsidRPr="005660BC">
        <w:rPr>
          <w:rFonts w:eastAsia="Times New Roman"/>
          <w:color w:val="000000"/>
          <w:sz w:val="24"/>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71A4D" w:rsidRPr="005660BC" w:rsidRDefault="00B71A4D" w:rsidP="00B71A4D">
      <w:pPr>
        <w:autoSpaceDE w:val="0"/>
        <w:autoSpaceDN w:val="0"/>
        <w:spacing w:before="238" w:line="262" w:lineRule="auto"/>
        <w:ind w:left="240" w:right="144"/>
      </w:pPr>
      <w:r w:rsidRPr="005660BC">
        <w:rPr>
          <w:rFonts w:eastAsia="Times New Roman"/>
          <w:color w:val="000000"/>
          <w:sz w:val="24"/>
        </w:rPr>
        <w:t>—  признавать возможность существования разных точек зрения; обосновывать свои сужд</w:t>
      </w:r>
      <w:r w:rsidRPr="005660BC">
        <w:rPr>
          <w:rFonts w:eastAsia="Times New Roman"/>
          <w:color w:val="000000"/>
          <w:sz w:val="24"/>
        </w:rPr>
        <w:t>е</w:t>
      </w:r>
      <w:r w:rsidRPr="005660BC">
        <w:rPr>
          <w:rFonts w:eastAsia="Times New Roman"/>
          <w:color w:val="000000"/>
          <w:sz w:val="24"/>
        </w:rPr>
        <w:t>ния, приводить убедительные доказательства;</w:t>
      </w:r>
    </w:p>
    <w:p w:rsidR="00B71A4D" w:rsidRPr="005660BC" w:rsidRDefault="00B71A4D" w:rsidP="00B71A4D">
      <w:pPr>
        <w:autoSpaceDE w:val="0"/>
        <w:autoSpaceDN w:val="0"/>
        <w:spacing w:before="240" w:line="230" w:lineRule="auto"/>
        <w:ind w:left="240"/>
      </w:pPr>
      <w:r w:rsidRPr="005660BC">
        <w:rPr>
          <w:rFonts w:eastAsia="Times New Roman"/>
          <w:color w:val="000000"/>
          <w:sz w:val="24"/>
        </w:rPr>
        <w:t>—  выполнять совместные проектные задания с опорой на предложенные образцы.</w:t>
      </w:r>
    </w:p>
    <w:p w:rsidR="00B71A4D" w:rsidRPr="005660BC" w:rsidRDefault="00B71A4D" w:rsidP="00B71A4D">
      <w:pPr>
        <w:autoSpaceDE w:val="0"/>
        <w:autoSpaceDN w:val="0"/>
        <w:spacing w:before="300" w:line="230" w:lineRule="auto"/>
      </w:pPr>
      <w:r w:rsidRPr="005660BC">
        <w:rPr>
          <w:rFonts w:eastAsia="Times New Roman"/>
          <w:b/>
          <w:i/>
          <w:color w:val="000000"/>
          <w:sz w:val="24"/>
        </w:rPr>
        <w:t>Работа с информацией:</w:t>
      </w:r>
    </w:p>
    <w:p w:rsidR="00B71A4D" w:rsidRPr="005660BC" w:rsidRDefault="00B71A4D" w:rsidP="00B71A4D">
      <w:pPr>
        <w:autoSpaceDE w:val="0"/>
        <w:autoSpaceDN w:val="0"/>
        <w:spacing w:before="178" w:line="262" w:lineRule="auto"/>
        <w:ind w:left="240" w:right="1584"/>
      </w:pPr>
      <w:r w:rsidRPr="005660BC">
        <w:rPr>
          <w:rFonts w:eastAsia="Times New Roman"/>
          <w:color w:val="000000"/>
          <w:sz w:val="24"/>
        </w:rPr>
        <w:t>—  воспроизводить прослушанную (прочитанную) информацию, подчёркивать её принадлежность к определённой религии и/или к гражданской этике;</w:t>
      </w:r>
    </w:p>
    <w:p w:rsidR="00B71A4D" w:rsidRPr="005660BC" w:rsidRDefault="00B71A4D" w:rsidP="00B71A4D">
      <w:pPr>
        <w:autoSpaceDE w:val="0"/>
        <w:autoSpaceDN w:val="0"/>
        <w:spacing w:before="238" w:line="262" w:lineRule="auto"/>
        <w:ind w:left="240" w:right="432"/>
      </w:pPr>
      <w:r w:rsidRPr="005660BC">
        <w:rPr>
          <w:rFonts w:eastAsia="Times New Roman"/>
          <w:color w:val="000000"/>
          <w:sz w:val="24"/>
        </w:rPr>
        <w:t>—  использовать разные средства для получения информации в соответствии с поста</w:t>
      </w:r>
      <w:r w:rsidRPr="005660BC">
        <w:rPr>
          <w:rFonts w:eastAsia="Times New Roman"/>
          <w:color w:val="000000"/>
          <w:sz w:val="24"/>
        </w:rPr>
        <w:t>в</w:t>
      </w:r>
      <w:r w:rsidRPr="005660BC">
        <w:rPr>
          <w:rFonts w:eastAsia="Times New Roman"/>
          <w:color w:val="000000"/>
          <w:sz w:val="24"/>
        </w:rPr>
        <w:t>ленной учебной задачей (текстовую, графическую, видео);</w:t>
      </w:r>
    </w:p>
    <w:p w:rsidR="00B71A4D" w:rsidRPr="005660BC" w:rsidRDefault="00B71A4D" w:rsidP="00B71A4D">
      <w:pPr>
        <w:autoSpaceDE w:val="0"/>
        <w:autoSpaceDN w:val="0"/>
        <w:spacing w:before="238" w:line="262" w:lineRule="auto"/>
        <w:ind w:left="240" w:right="432"/>
      </w:pPr>
      <w:r w:rsidRPr="005660BC">
        <w:rPr>
          <w:rFonts w:eastAsia="Times New Roman"/>
          <w:color w:val="000000"/>
          <w:sz w:val="24"/>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71A4D" w:rsidRPr="005660BC" w:rsidRDefault="00B71A4D" w:rsidP="00B71A4D">
      <w:pPr>
        <w:autoSpaceDE w:val="0"/>
        <w:autoSpaceDN w:val="0"/>
        <w:spacing w:before="238" w:line="262" w:lineRule="auto"/>
        <w:ind w:left="240" w:right="288"/>
      </w:pPr>
      <w:r w:rsidRPr="005660BC">
        <w:rPr>
          <w:rFonts w:eastAsia="Times New Roman"/>
          <w:color w:val="000000"/>
          <w:sz w:val="24"/>
        </w:rPr>
        <w:t>—  анализировать, сравнивать информацию, представленную в разных источниках, с п</w:t>
      </w:r>
      <w:r w:rsidRPr="005660BC">
        <w:rPr>
          <w:rFonts w:eastAsia="Times New Roman"/>
          <w:color w:val="000000"/>
          <w:sz w:val="24"/>
        </w:rPr>
        <w:t>о</w:t>
      </w:r>
      <w:r w:rsidRPr="005660BC">
        <w:rPr>
          <w:rFonts w:eastAsia="Times New Roman"/>
          <w:color w:val="000000"/>
          <w:sz w:val="24"/>
        </w:rPr>
        <w:t>мощью учителя, оценивать её объективность и правильность.</w:t>
      </w:r>
    </w:p>
    <w:p w:rsidR="00B71A4D" w:rsidRPr="005660BC" w:rsidRDefault="00B71A4D" w:rsidP="00B71A4D">
      <w:pPr>
        <w:autoSpaceDE w:val="0"/>
        <w:autoSpaceDN w:val="0"/>
        <w:spacing w:before="298" w:line="230" w:lineRule="auto"/>
      </w:pPr>
      <w:r w:rsidRPr="005660BC">
        <w:rPr>
          <w:rFonts w:eastAsia="Times New Roman"/>
          <w:b/>
          <w:i/>
          <w:color w:val="000000"/>
          <w:sz w:val="24"/>
        </w:rPr>
        <w:t>Коммуникативные УУД:</w:t>
      </w:r>
    </w:p>
    <w:p w:rsidR="00B71A4D" w:rsidRPr="005660BC" w:rsidRDefault="00B71A4D" w:rsidP="00B71A4D">
      <w:pPr>
        <w:autoSpaceDE w:val="0"/>
        <w:autoSpaceDN w:val="0"/>
        <w:spacing w:before="178" w:line="230" w:lineRule="auto"/>
        <w:ind w:left="240"/>
      </w:pPr>
      <w:r w:rsidRPr="005660BC">
        <w:rPr>
          <w:rFonts w:eastAsia="Times New Roman"/>
          <w:color w:val="000000"/>
          <w:sz w:val="24"/>
        </w:rPr>
        <w:t>—  использовать смысловое чтение для выделения главной мысли религиозных притч, сказ</w:t>
      </w:r>
      <w:r w:rsidRPr="005660BC">
        <w:rPr>
          <w:rFonts w:eastAsia="Times New Roman"/>
          <w:color w:val="000000"/>
          <w:sz w:val="24"/>
        </w:rPr>
        <w:t>а</w:t>
      </w:r>
      <w:r w:rsidRPr="005660BC">
        <w:rPr>
          <w:rFonts w:eastAsia="Times New Roman"/>
          <w:color w:val="000000"/>
          <w:sz w:val="24"/>
        </w:rPr>
        <w:t>ний,</w:t>
      </w:r>
    </w:p>
    <w:p w:rsidR="00B71A4D" w:rsidRPr="005660BC" w:rsidRDefault="00B71A4D" w:rsidP="00B71A4D">
      <w:pPr>
        <w:sectPr w:rsidR="00B71A4D" w:rsidRPr="005660BC">
          <w:pgSz w:w="11900" w:h="16840"/>
          <w:pgMar w:top="286" w:right="694" w:bottom="378" w:left="846" w:header="720" w:footer="720" w:gutter="0"/>
          <w:cols w:space="720" w:equalWidth="0">
            <w:col w:w="10360" w:space="0"/>
          </w:cols>
          <w:docGrid w:linePitch="360"/>
        </w:sectPr>
      </w:pPr>
    </w:p>
    <w:p w:rsidR="00B71A4D" w:rsidRPr="005660BC" w:rsidRDefault="00B71A4D" w:rsidP="00B71A4D">
      <w:pPr>
        <w:autoSpaceDE w:val="0"/>
        <w:autoSpaceDN w:val="0"/>
        <w:spacing w:after="66" w:line="220" w:lineRule="exact"/>
      </w:pPr>
    </w:p>
    <w:p w:rsidR="00B71A4D" w:rsidRPr="005660BC" w:rsidRDefault="00B71A4D" w:rsidP="00B71A4D">
      <w:pPr>
        <w:autoSpaceDE w:val="0"/>
        <w:autoSpaceDN w:val="0"/>
        <w:spacing w:line="262" w:lineRule="auto"/>
        <w:ind w:left="420" w:right="144"/>
      </w:pPr>
      <w:r w:rsidRPr="005660BC">
        <w:rPr>
          <w:rFonts w:eastAsia="Times New Roman"/>
          <w:color w:val="000000"/>
          <w:sz w:val="24"/>
        </w:rPr>
        <w:t>произведений фольклора и художественной литературы, анализа и оценки жизненных ситу</w:t>
      </w:r>
      <w:r w:rsidRPr="005660BC">
        <w:rPr>
          <w:rFonts w:eastAsia="Times New Roman"/>
          <w:color w:val="000000"/>
          <w:sz w:val="24"/>
        </w:rPr>
        <w:t>а</w:t>
      </w:r>
      <w:r w:rsidRPr="005660BC">
        <w:rPr>
          <w:rFonts w:eastAsia="Times New Roman"/>
          <w:color w:val="000000"/>
          <w:sz w:val="24"/>
        </w:rPr>
        <w:t>ций, раскрывающих проблемы нравственности, этики, речевого этикета;</w:t>
      </w:r>
    </w:p>
    <w:p w:rsidR="00B71A4D" w:rsidRPr="005660BC" w:rsidRDefault="00B71A4D" w:rsidP="00B71A4D">
      <w:pPr>
        <w:autoSpaceDE w:val="0"/>
        <w:autoSpaceDN w:val="0"/>
        <w:spacing w:before="238" w:line="271" w:lineRule="auto"/>
        <w:ind w:left="420"/>
      </w:pPr>
      <w:r w:rsidRPr="005660BC">
        <w:rPr>
          <w:rFonts w:eastAsia="Times New Roman"/>
          <w:color w:val="000000"/>
          <w:sz w:val="24"/>
        </w:rPr>
        <w:t>—  соблюдать правила ведения диалога и дискуссии; корректно задавать вопросы и высказ</w:t>
      </w:r>
      <w:r w:rsidRPr="005660BC">
        <w:rPr>
          <w:rFonts w:eastAsia="Times New Roman"/>
          <w:color w:val="000000"/>
          <w:sz w:val="24"/>
        </w:rPr>
        <w:t>ы</w:t>
      </w:r>
      <w:r w:rsidRPr="005660BC">
        <w:rPr>
          <w:rFonts w:eastAsia="Times New Roman"/>
          <w:color w:val="000000"/>
          <w:sz w:val="24"/>
        </w:rPr>
        <w:t>вать своё мнение; проявлять уважительное отношение к собеседнику с учётом особенностей уч</w:t>
      </w:r>
      <w:r w:rsidRPr="005660BC">
        <w:rPr>
          <w:rFonts w:eastAsia="Times New Roman"/>
          <w:color w:val="000000"/>
          <w:sz w:val="24"/>
        </w:rPr>
        <w:t>а</w:t>
      </w:r>
      <w:r w:rsidRPr="005660BC">
        <w:rPr>
          <w:rFonts w:eastAsia="Times New Roman"/>
          <w:color w:val="000000"/>
          <w:sz w:val="24"/>
        </w:rPr>
        <w:t>стников общения;</w:t>
      </w:r>
    </w:p>
    <w:p w:rsidR="00B71A4D" w:rsidRPr="005660BC" w:rsidRDefault="00B71A4D" w:rsidP="00B71A4D">
      <w:pPr>
        <w:autoSpaceDE w:val="0"/>
        <w:autoSpaceDN w:val="0"/>
        <w:spacing w:before="238" w:line="262" w:lineRule="auto"/>
        <w:ind w:left="420" w:right="288"/>
      </w:pPr>
      <w:r w:rsidRPr="005660BC">
        <w:rPr>
          <w:rFonts w:eastAsia="Times New Roman"/>
          <w:color w:val="000000"/>
          <w:sz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71A4D" w:rsidRPr="005660BC" w:rsidRDefault="00B71A4D" w:rsidP="00B71A4D">
      <w:pPr>
        <w:autoSpaceDE w:val="0"/>
        <w:autoSpaceDN w:val="0"/>
        <w:spacing w:before="298" w:line="230" w:lineRule="auto"/>
        <w:ind w:left="180"/>
      </w:pPr>
      <w:r w:rsidRPr="005660BC">
        <w:rPr>
          <w:rFonts w:eastAsia="Times New Roman"/>
          <w:b/>
          <w:i/>
          <w:color w:val="000000"/>
          <w:sz w:val="24"/>
        </w:rPr>
        <w:t>Регулятивные УУД:</w:t>
      </w:r>
    </w:p>
    <w:p w:rsidR="00B71A4D" w:rsidRPr="005660BC" w:rsidRDefault="00B71A4D" w:rsidP="00B71A4D">
      <w:pPr>
        <w:autoSpaceDE w:val="0"/>
        <w:autoSpaceDN w:val="0"/>
        <w:spacing w:before="180"/>
        <w:ind w:left="420"/>
      </w:pPr>
      <w:r w:rsidRPr="005660BC">
        <w:rPr>
          <w:rFonts w:eastAsia="Times New Roman"/>
          <w:color w:val="000000"/>
          <w:sz w:val="24"/>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71A4D" w:rsidRPr="005660BC" w:rsidRDefault="00B71A4D" w:rsidP="00B71A4D">
      <w:pPr>
        <w:autoSpaceDE w:val="0"/>
        <w:autoSpaceDN w:val="0"/>
        <w:spacing w:before="238" w:line="271" w:lineRule="auto"/>
        <w:ind w:left="420" w:right="288"/>
      </w:pPr>
      <w:r w:rsidRPr="005660BC">
        <w:rPr>
          <w:rFonts w:eastAsia="Times New Roman"/>
          <w:color w:val="000000"/>
          <w:sz w:val="24"/>
        </w:rPr>
        <w:t xml:space="preserve">—  проявлять готовность изменять себя, оценивать свои поступки, ориентируясь на </w:t>
      </w:r>
      <w:r w:rsidRPr="005660BC">
        <w:br/>
      </w:r>
      <w:r w:rsidRPr="005660BC">
        <w:rPr>
          <w:rFonts w:eastAsia="Times New Roman"/>
          <w:color w:val="000000"/>
          <w:sz w:val="24"/>
        </w:rPr>
        <w:t>нравственные правила и нормы современного российского общества; проявлять способность к сознательному самоограничению в поведении;</w:t>
      </w:r>
    </w:p>
    <w:p w:rsidR="00B71A4D" w:rsidRPr="005660BC" w:rsidRDefault="00B71A4D" w:rsidP="00B71A4D">
      <w:pPr>
        <w:autoSpaceDE w:val="0"/>
        <w:autoSpaceDN w:val="0"/>
        <w:spacing w:before="238" w:line="262" w:lineRule="auto"/>
        <w:ind w:left="420" w:right="144"/>
      </w:pPr>
      <w:r w:rsidRPr="005660BC">
        <w:rPr>
          <w:rFonts w:eastAsia="Times New Roman"/>
          <w:color w:val="000000"/>
          <w:sz w:val="24"/>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71A4D" w:rsidRPr="005660BC" w:rsidRDefault="00B71A4D" w:rsidP="00B71A4D">
      <w:pPr>
        <w:autoSpaceDE w:val="0"/>
        <w:autoSpaceDN w:val="0"/>
        <w:spacing w:before="238" w:line="271" w:lineRule="auto"/>
        <w:ind w:left="420"/>
      </w:pPr>
      <w:r w:rsidRPr="005660BC">
        <w:rPr>
          <w:rFonts w:eastAsia="Times New Roman"/>
          <w:color w:val="000000"/>
          <w:sz w:val="24"/>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71A4D" w:rsidRPr="005660BC" w:rsidRDefault="00B71A4D" w:rsidP="00B71A4D">
      <w:pPr>
        <w:autoSpaceDE w:val="0"/>
        <w:autoSpaceDN w:val="0"/>
        <w:spacing w:before="238" w:line="262" w:lineRule="auto"/>
        <w:ind w:left="420"/>
      </w:pPr>
      <w:r w:rsidRPr="005660BC">
        <w:rPr>
          <w:rFonts w:eastAsia="Times New Roman"/>
          <w:color w:val="000000"/>
          <w:sz w:val="24"/>
        </w:rPr>
        <w:t>—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71A4D" w:rsidRPr="005660BC" w:rsidRDefault="00B71A4D" w:rsidP="00B71A4D">
      <w:pPr>
        <w:autoSpaceDE w:val="0"/>
        <w:autoSpaceDN w:val="0"/>
        <w:spacing w:before="298" w:line="230" w:lineRule="auto"/>
        <w:ind w:left="180"/>
      </w:pPr>
      <w:r w:rsidRPr="005660BC">
        <w:rPr>
          <w:rFonts w:eastAsia="Times New Roman"/>
          <w:b/>
          <w:i/>
          <w:color w:val="000000"/>
          <w:sz w:val="24"/>
        </w:rPr>
        <w:t>Совместная деятельность:</w:t>
      </w:r>
    </w:p>
    <w:p w:rsidR="00B71A4D" w:rsidRPr="005660BC" w:rsidRDefault="00B71A4D" w:rsidP="00B71A4D">
      <w:pPr>
        <w:autoSpaceDE w:val="0"/>
        <w:autoSpaceDN w:val="0"/>
        <w:spacing w:before="178" w:line="271" w:lineRule="auto"/>
        <w:ind w:left="420" w:right="288"/>
      </w:pPr>
      <w:r w:rsidRPr="005660BC">
        <w:rPr>
          <w:rFonts w:eastAsia="Times New Roman"/>
          <w:color w:val="000000"/>
          <w:sz w:val="24"/>
        </w:rPr>
        <w:t>—  выбирать партнёра не только по личным симпатиям, но и по деловым качествам, ко</w:t>
      </w:r>
      <w:r w:rsidRPr="005660BC">
        <w:rPr>
          <w:rFonts w:eastAsia="Times New Roman"/>
          <w:color w:val="000000"/>
          <w:sz w:val="24"/>
        </w:rPr>
        <w:t>р</w:t>
      </w:r>
      <w:r w:rsidRPr="005660BC">
        <w:rPr>
          <w:rFonts w:eastAsia="Times New Roman"/>
          <w:color w:val="000000"/>
          <w:sz w:val="24"/>
        </w:rPr>
        <w:t>ректно высказывать свои пожелания к работе, спокойно принимать замечания к своей работе, объективно их оценивать;</w:t>
      </w:r>
    </w:p>
    <w:p w:rsidR="00B71A4D" w:rsidRPr="005660BC" w:rsidRDefault="00B71A4D" w:rsidP="00B71A4D">
      <w:pPr>
        <w:autoSpaceDE w:val="0"/>
        <w:autoSpaceDN w:val="0"/>
        <w:spacing w:before="240" w:line="262" w:lineRule="auto"/>
        <w:ind w:left="420" w:right="720"/>
      </w:pPr>
      <w:r w:rsidRPr="005660BC">
        <w:rPr>
          <w:rFonts w:eastAsia="Times New Roman"/>
          <w:color w:val="000000"/>
          <w:sz w:val="24"/>
        </w:rPr>
        <w:t>—  владеть умениями совместной деятельности: подчиняться, договариваться, руков</w:t>
      </w:r>
      <w:r w:rsidRPr="005660BC">
        <w:rPr>
          <w:rFonts w:eastAsia="Times New Roman"/>
          <w:color w:val="000000"/>
          <w:sz w:val="24"/>
        </w:rPr>
        <w:t>о</w:t>
      </w:r>
      <w:r w:rsidRPr="005660BC">
        <w:rPr>
          <w:rFonts w:eastAsia="Times New Roman"/>
          <w:color w:val="000000"/>
          <w:sz w:val="24"/>
        </w:rPr>
        <w:t>дить; терпеливо и спокойно разрешать возникающие конфликты;</w:t>
      </w:r>
    </w:p>
    <w:p w:rsidR="00B71A4D" w:rsidRPr="005660BC" w:rsidRDefault="00B71A4D" w:rsidP="00B71A4D">
      <w:pPr>
        <w:autoSpaceDE w:val="0"/>
        <w:autoSpaceDN w:val="0"/>
        <w:spacing w:before="238" w:line="262" w:lineRule="auto"/>
        <w:ind w:left="420" w:right="288"/>
      </w:pPr>
      <w:r w:rsidRPr="005660BC">
        <w:rPr>
          <w:rFonts w:eastAsia="Times New Roman"/>
          <w:color w:val="000000"/>
          <w:sz w:val="24"/>
        </w:rPr>
        <w:t>—  готовить индивидуально, в парах, в группах сообщения по изученному и дополнител</w:t>
      </w:r>
      <w:r w:rsidRPr="005660BC">
        <w:rPr>
          <w:rFonts w:eastAsia="Times New Roman"/>
          <w:color w:val="000000"/>
          <w:sz w:val="24"/>
        </w:rPr>
        <w:t>ь</w:t>
      </w:r>
      <w:r w:rsidRPr="005660BC">
        <w:rPr>
          <w:rFonts w:eastAsia="Times New Roman"/>
          <w:color w:val="000000"/>
          <w:sz w:val="24"/>
        </w:rPr>
        <w:t>ному материалу с иллюстративным материалом и видеопрезентацией.</w:t>
      </w:r>
    </w:p>
    <w:p w:rsidR="00B71A4D" w:rsidRPr="005660BC" w:rsidRDefault="00B71A4D" w:rsidP="00B71A4D">
      <w:pPr>
        <w:autoSpaceDE w:val="0"/>
        <w:autoSpaceDN w:val="0"/>
        <w:spacing w:before="322" w:line="230" w:lineRule="auto"/>
      </w:pPr>
      <w:r w:rsidRPr="005660BC">
        <w:rPr>
          <w:rFonts w:eastAsia="Times New Roman"/>
          <w:b/>
          <w:color w:val="000000"/>
          <w:sz w:val="24"/>
        </w:rPr>
        <w:t>ПРЕДМЕТНЫЕ РЕЗУЛЬТАТЫ</w:t>
      </w:r>
    </w:p>
    <w:p w:rsidR="00B71A4D" w:rsidRPr="005660BC" w:rsidRDefault="00B71A4D" w:rsidP="00B71A4D">
      <w:pPr>
        <w:tabs>
          <w:tab w:val="left" w:pos="180"/>
        </w:tabs>
        <w:autoSpaceDE w:val="0"/>
        <w:autoSpaceDN w:val="0"/>
        <w:spacing w:before="166" w:line="262" w:lineRule="auto"/>
        <w:ind w:right="1152"/>
      </w:pPr>
      <w:r w:rsidRPr="005660BC">
        <w:tab/>
      </w:r>
      <w:r w:rsidRPr="005660BC">
        <w:rPr>
          <w:rFonts w:eastAsia="Times New Roman"/>
          <w:color w:val="000000"/>
          <w:sz w:val="24"/>
        </w:rPr>
        <w:t>Предметные результаты обучения по модулю «Основы православной культуры» должны обеспечивать следующие достижения обучающегося:</w:t>
      </w:r>
    </w:p>
    <w:p w:rsidR="00B71A4D" w:rsidRPr="005660BC" w:rsidRDefault="00B71A4D" w:rsidP="00B71A4D">
      <w:pPr>
        <w:autoSpaceDE w:val="0"/>
        <w:autoSpaceDN w:val="0"/>
        <w:spacing w:before="178" w:line="271" w:lineRule="auto"/>
        <w:ind w:left="420"/>
      </w:pPr>
      <w:r w:rsidRPr="005660BC">
        <w:rPr>
          <w:rFonts w:eastAsia="Times New Roman"/>
          <w:color w:val="000000"/>
          <w:sz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71A4D" w:rsidRPr="005660BC" w:rsidRDefault="00B71A4D" w:rsidP="00B71A4D">
      <w:pPr>
        <w:autoSpaceDE w:val="0"/>
        <w:autoSpaceDN w:val="0"/>
        <w:spacing w:before="238" w:line="262" w:lineRule="auto"/>
        <w:ind w:left="420"/>
      </w:pPr>
      <w:r w:rsidRPr="005660BC">
        <w:rPr>
          <w:rFonts w:eastAsia="Times New Roman"/>
          <w:color w:val="000000"/>
          <w:sz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B71A4D" w:rsidRPr="005660BC" w:rsidRDefault="00B71A4D" w:rsidP="00B71A4D">
      <w:pPr>
        <w:sectPr w:rsidR="00B71A4D" w:rsidRPr="005660BC">
          <w:pgSz w:w="11900" w:h="16840"/>
          <w:pgMar w:top="286" w:right="712" w:bottom="462" w:left="666" w:header="720" w:footer="720" w:gutter="0"/>
          <w:cols w:space="720" w:equalWidth="0">
            <w:col w:w="10522" w:space="0"/>
          </w:cols>
          <w:docGrid w:linePitch="360"/>
        </w:sectPr>
      </w:pPr>
    </w:p>
    <w:p w:rsidR="00B71A4D" w:rsidRPr="005660BC" w:rsidRDefault="00B71A4D" w:rsidP="00B71A4D">
      <w:pPr>
        <w:autoSpaceDE w:val="0"/>
        <w:autoSpaceDN w:val="0"/>
        <w:spacing w:after="108" w:line="220" w:lineRule="exact"/>
      </w:pPr>
    </w:p>
    <w:p w:rsidR="00B71A4D" w:rsidRPr="005660BC" w:rsidRDefault="00B71A4D" w:rsidP="00B71A4D">
      <w:pPr>
        <w:autoSpaceDE w:val="0"/>
        <w:autoSpaceDN w:val="0"/>
        <w:spacing w:line="271" w:lineRule="auto"/>
        <w:ind w:right="576"/>
      </w:pPr>
      <w:r w:rsidRPr="005660BC">
        <w:rPr>
          <w:rFonts w:eastAsia="Times New Roman"/>
          <w:color w:val="000000"/>
          <w:sz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71A4D" w:rsidRPr="005660BC" w:rsidRDefault="00B71A4D" w:rsidP="00B71A4D">
      <w:pPr>
        <w:autoSpaceDE w:val="0"/>
        <w:autoSpaceDN w:val="0"/>
        <w:spacing w:before="238" w:line="262" w:lineRule="auto"/>
        <w:ind w:right="720"/>
      </w:pPr>
      <w:r w:rsidRPr="005660BC">
        <w:rPr>
          <w:rFonts w:eastAsia="Times New Roman"/>
          <w:color w:val="000000"/>
          <w:sz w:val="24"/>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71A4D" w:rsidRPr="005660BC" w:rsidRDefault="00B71A4D" w:rsidP="00B71A4D">
      <w:pPr>
        <w:autoSpaceDE w:val="0"/>
        <w:autoSpaceDN w:val="0"/>
        <w:spacing w:before="238" w:line="283" w:lineRule="auto"/>
      </w:pPr>
      <w:r w:rsidRPr="005660BC">
        <w:rPr>
          <w:rFonts w:eastAsia="Times New Roman"/>
          <w:color w:val="000000"/>
          <w:sz w:val="24"/>
        </w:rPr>
        <w:t>—  раскрывать основное содержание нравственных категорий в православной культуре, тр</w:t>
      </w:r>
      <w:r w:rsidRPr="005660BC">
        <w:rPr>
          <w:rFonts w:eastAsia="Times New Roman"/>
          <w:color w:val="000000"/>
          <w:sz w:val="24"/>
        </w:rPr>
        <w:t>а</w:t>
      </w:r>
      <w:r w:rsidRPr="005660BC">
        <w:rPr>
          <w:rFonts w:eastAsia="Times New Roman"/>
          <w:color w:val="000000"/>
          <w:sz w:val="24"/>
        </w:rPr>
        <w:t>диции (любовь, вера, милосердие, прощение, покаяние, сострадание, ответственность, посл</w:t>
      </w:r>
      <w:r w:rsidRPr="005660BC">
        <w:rPr>
          <w:rFonts w:eastAsia="Times New Roman"/>
          <w:color w:val="000000"/>
          <w:sz w:val="24"/>
        </w:rPr>
        <w:t>у</w:t>
      </w:r>
      <w:r w:rsidRPr="005660BC">
        <w:rPr>
          <w:rFonts w:eastAsia="Times New Roman"/>
          <w:color w:val="000000"/>
          <w:sz w:val="24"/>
        </w:rPr>
        <w:t>шание, грех как нарушение заповедей, борьба с грехом, спасение), основное содержание и соо</w:t>
      </w:r>
      <w:r w:rsidRPr="005660BC">
        <w:rPr>
          <w:rFonts w:eastAsia="Times New Roman"/>
          <w:color w:val="000000"/>
          <w:sz w:val="24"/>
        </w:rPr>
        <w:t>т</w:t>
      </w:r>
      <w:r w:rsidRPr="005660BC">
        <w:rPr>
          <w:rFonts w:eastAsia="Times New Roman"/>
          <w:color w:val="000000"/>
          <w:sz w:val="24"/>
        </w:rPr>
        <w:t xml:space="preserve">ношение ветхозаветных Десяти заповедей и Евангельских заповедей Блаженств, </w:t>
      </w:r>
      <w:r w:rsidRPr="005660BC">
        <w:br/>
      </w:r>
      <w:r w:rsidRPr="005660BC">
        <w:rPr>
          <w:rFonts w:eastAsia="Times New Roman"/>
          <w:color w:val="000000"/>
          <w:sz w:val="24"/>
        </w:rPr>
        <w:t xml:space="preserve">христианского нравственного идеала; объяснять «золотое правило нравственности» в </w:t>
      </w:r>
      <w:r w:rsidRPr="005660BC">
        <w:br/>
      </w:r>
      <w:r w:rsidRPr="005660BC">
        <w:rPr>
          <w:rFonts w:eastAsia="Times New Roman"/>
          <w:color w:val="000000"/>
          <w:sz w:val="24"/>
        </w:rPr>
        <w:t>православной христианской традиции;</w:t>
      </w:r>
    </w:p>
    <w:p w:rsidR="00B71A4D" w:rsidRPr="005660BC" w:rsidRDefault="00B71A4D" w:rsidP="00B71A4D">
      <w:pPr>
        <w:autoSpaceDE w:val="0"/>
        <w:autoSpaceDN w:val="0"/>
        <w:spacing w:before="238" w:line="262" w:lineRule="auto"/>
        <w:ind w:right="288"/>
      </w:pPr>
      <w:r w:rsidRPr="005660BC">
        <w:rPr>
          <w:rFonts w:eastAsia="Times New Roman"/>
          <w:color w:val="000000"/>
          <w:sz w:val="24"/>
        </w:rPr>
        <w:t>—  первоначальный опыт осмысления и нравственной оценки поступков, поведения (своих и других людей) с позиций православной этики;</w:t>
      </w:r>
    </w:p>
    <w:p w:rsidR="00B71A4D" w:rsidRPr="005660BC" w:rsidRDefault="00B71A4D" w:rsidP="00B71A4D">
      <w:pPr>
        <w:autoSpaceDE w:val="0"/>
        <w:autoSpaceDN w:val="0"/>
        <w:spacing w:before="238" w:line="271" w:lineRule="auto"/>
      </w:pPr>
      <w:r w:rsidRPr="005660BC">
        <w:rPr>
          <w:rFonts w:eastAsia="Times New Roman"/>
          <w:color w:val="000000"/>
          <w:sz w:val="24"/>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71A4D" w:rsidRPr="005660BC" w:rsidRDefault="00B71A4D" w:rsidP="00B71A4D">
      <w:pPr>
        <w:autoSpaceDE w:val="0"/>
        <w:autoSpaceDN w:val="0"/>
        <w:spacing w:before="238"/>
        <w:ind w:right="864"/>
      </w:pPr>
      <w:r w:rsidRPr="005660BC">
        <w:rPr>
          <w:rFonts w:eastAsia="Times New Roman"/>
          <w:color w:val="000000"/>
          <w:sz w:val="24"/>
        </w:rPr>
        <w:t>—  рассказывать о Священном Писании Церкви — Библии (Ветхий Завет, Новый З</w:t>
      </w:r>
      <w:r w:rsidRPr="005660BC">
        <w:rPr>
          <w:rFonts w:eastAsia="Times New Roman"/>
          <w:color w:val="000000"/>
          <w:sz w:val="24"/>
        </w:rPr>
        <w:t>а</w:t>
      </w:r>
      <w:r w:rsidRPr="005660BC">
        <w:rPr>
          <w:rFonts w:eastAsia="Times New Roman"/>
          <w:color w:val="000000"/>
          <w:sz w:val="24"/>
        </w:rPr>
        <w:t>вет, Евангелия и евангелисты), апостолах, святых и житиях святых, священнослужит</w:t>
      </w:r>
      <w:r w:rsidRPr="005660BC">
        <w:rPr>
          <w:rFonts w:eastAsia="Times New Roman"/>
          <w:color w:val="000000"/>
          <w:sz w:val="24"/>
        </w:rPr>
        <w:t>е</w:t>
      </w:r>
      <w:r w:rsidRPr="005660BC">
        <w:rPr>
          <w:rFonts w:eastAsia="Times New Roman"/>
          <w:color w:val="000000"/>
          <w:sz w:val="24"/>
        </w:rPr>
        <w:t>лях, богослужениях, молитвах, Таинствах (общее число Таинств, смысл Таинств Кр</w:t>
      </w:r>
      <w:r w:rsidRPr="005660BC">
        <w:rPr>
          <w:rFonts w:eastAsia="Times New Roman"/>
          <w:color w:val="000000"/>
          <w:sz w:val="24"/>
        </w:rPr>
        <w:t>е</w:t>
      </w:r>
      <w:r w:rsidRPr="005660BC">
        <w:rPr>
          <w:rFonts w:eastAsia="Times New Roman"/>
          <w:color w:val="000000"/>
          <w:sz w:val="24"/>
        </w:rPr>
        <w:t>щения, Причастия, Венчания, Исповеди), монашестве и монастырях в православной традиции;</w:t>
      </w:r>
    </w:p>
    <w:p w:rsidR="00B71A4D" w:rsidRPr="005660BC" w:rsidRDefault="00B71A4D" w:rsidP="00B71A4D">
      <w:pPr>
        <w:autoSpaceDE w:val="0"/>
        <w:autoSpaceDN w:val="0"/>
        <w:spacing w:before="238" w:line="271" w:lineRule="auto"/>
        <w:ind w:right="288"/>
      </w:pPr>
      <w:r w:rsidRPr="005660BC">
        <w:rPr>
          <w:rFonts w:eastAsia="Times New Roman"/>
          <w:color w:val="000000"/>
          <w:sz w:val="24"/>
        </w:rPr>
        <w:t>—  рассказывать о назначении и устройстве православного храма (собственно храм, пр</w:t>
      </w:r>
      <w:r w:rsidRPr="005660BC">
        <w:rPr>
          <w:rFonts w:eastAsia="Times New Roman"/>
          <w:color w:val="000000"/>
          <w:sz w:val="24"/>
        </w:rPr>
        <w:t>и</w:t>
      </w:r>
      <w:r w:rsidRPr="005660BC">
        <w:rPr>
          <w:rFonts w:eastAsia="Times New Roman"/>
          <w:color w:val="000000"/>
          <w:sz w:val="24"/>
        </w:rPr>
        <w:t xml:space="preserve">твор, алтарь, иконы, иконостас), нормах поведения в храме, общения с мирянами и </w:t>
      </w:r>
      <w:r w:rsidRPr="005660BC">
        <w:br/>
      </w:r>
      <w:r w:rsidRPr="005660BC">
        <w:rPr>
          <w:rFonts w:eastAsia="Times New Roman"/>
          <w:color w:val="000000"/>
          <w:sz w:val="24"/>
        </w:rPr>
        <w:t>священнослужителями;</w:t>
      </w:r>
    </w:p>
    <w:p w:rsidR="00B71A4D" w:rsidRPr="005660BC" w:rsidRDefault="00B71A4D" w:rsidP="00B71A4D">
      <w:pPr>
        <w:autoSpaceDE w:val="0"/>
        <w:autoSpaceDN w:val="0"/>
        <w:spacing w:before="238" w:line="262" w:lineRule="auto"/>
        <w:ind w:right="144"/>
      </w:pPr>
      <w:r w:rsidRPr="005660BC">
        <w:rPr>
          <w:rFonts w:eastAsia="Times New Roman"/>
          <w:color w:val="000000"/>
          <w:sz w:val="24"/>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71A4D" w:rsidRPr="005660BC" w:rsidRDefault="00B71A4D" w:rsidP="00B71A4D">
      <w:pPr>
        <w:autoSpaceDE w:val="0"/>
        <w:autoSpaceDN w:val="0"/>
        <w:spacing w:before="238" w:line="271" w:lineRule="auto"/>
      </w:pPr>
      <w:r w:rsidRPr="005660BC">
        <w:rPr>
          <w:rFonts w:eastAsia="Times New Roman"/>
          <w:color w:val="000000"/>
          <w:sz w:val="24"/>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71A4D" w:rsidRPr="005660BC" w:rsidRDefault="00B71A4D" w:rsidP="00B71A4D">
      <w:pPr>
        <w:autoSpaceDE w:val="0"/>
        <w:autoSpaceDN w:val="0"/>
        <w:spacing w:before="240" w:line="262" w:lineRule="auto"/>
        <w:ind w:right="144"/>
      </w:pPr>
      <w:r w:rsidRPr="005660BC">
        <w:rPr>
          <w:rFonts w:eastAsia="Times New Roman"/>
          <w:color w:val="000000"/>
          <w:sz w:val="24"/>
        </w:rPr>
        <w:t>—  распознавать христианскую символику, объяснять своими словами её смысл (прав</w:t>
      </w:r>
      <w:r w:rsidRPr="005660BC">
        <w:rPr>
          <w:rFonts w:eastAsia="Times New Roman"/>
          <w:color w:val="000000"/>
          <w:sz w:val="24"/>
        </w:rPr>
        <w:t>о</w:t>
      </w:r>
      <w:r w:rsidRPr="005660BC">
        <w:rPr>
          <w:rFonts w:eastAsia="Times New Roman"/>
          <w:color w:val="000000"/>
          <w:sz w:val="24"/>
        </w:rPr>
        <w:t>славный крест) и значение в православной культуре;</w:t>
      </w:r>
    </w:p>
    <w:p w:rsidR="00B71A4D" w:rsidRPr="005660BC" w:rsidRDefault="00B71A4D" w:rsidP="00B71A4D">
      <w:pPr>
        <w:autoSpaceDE w:val="0"/>
        <w:autoSpaceDN w:val="0"/>
        <w:spacing w:before="238" w:line="262" w:lineRule="auto"/>
      </w:pPr>
      <w:r w:rsidRPr="005660BC">
        <w:rPr>
          <w:rFonts w:eastAsia="Times New Roman"/>
          <w:color w:val="000000"/>
          <w:sz w:val="24"/>
        </w:rPr>
        <w:t>—  рассказывать о художественной культуре в православной традиции, об иконописи; выд</w:t>
      </w:r>
      <w:r w:rsidRPr="005660BC">
        <w:rPr>
          <w:rFonts w:eastAsia="Times New Roman"/>
          <w:color w:val="000000"/>
          <w:sz w:val="24"/>
        </w:rPr>
        <w:t>е</w:t>
      </w:r>
      <w:r w:rsidRPr="005660BC">
        <w:rPr>
          <w:rFonts w:eastAsia="Times New Roman"/>
          <w:color w:val="000000"/>
          <w:sz w:val="24"/>
        </w:rPr>
        <w:t>лять и объяснять особенности икон в сравнении с картинами;</w:t>
      </w:r>
    </w:p>
    <w:p w:rsidR="00B71A4D" w:rsidRPr="005660BC" w:rsidRDefault="00B71A4D" w:rsidP="00B71A4D">
      <w:pPr>
        <w:autoSpaceDE w:val="0"/>
        <w:autoSpaceDN w:val="0"/>
        <w:spacing w:before="238" w:line="271" w:lineRule="auto"/>
      </w:pPr>
      <w:r w:rsidRPr="005660BC">
        <w:rPr>
          <w:rFonts w:eastAsia="Times New Roman"/>
          <w:color w:val="000000"/>
          <w:sz w:val="24"/>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71A4D" w:rsidRPr="005660BC" w:rsidRDefault="00B71A4D" w:rsidP="00B71A4D">
      <w:pPr>
        <w:autoSpaceDE w:val="0"/>
        <w:autoSpaceDN w:val="0"/>
        <w:spacing w:before="238" w:line="271" w:lineRule="auto"/>
      </w:pPr>
      <w:r w:rsidRPr="005660BC">
        <w:rPr>
          <w:rFonts w:eastAsia="Times New Roman"/>
          <w:color w:val="000000"/>
          <w:sz w:val="24"/>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71A4D" w:rsidRPr="005660BC" w:rsidRDefault="00B71A4D" w:rsidP="00B71A4D">
      <w:pPr>
        <w:autoSpaceDE w:val="0"/>
        <w:autoSpaceDN w:val="0"/>
        <w:spacing w:before="238" w:line="262" w:lineRule="auto"/>
        <w:ind w:right="288"/>
        <w:jc w:val="center"/>
      </w:pPr>
      <w:r w:rsidRPr="005660BC">
        <w:rPr>
          <w:rFonts w:eastAsia="Times New Roman"/>
          <w:color w:val="000000"/>
          <w:sz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71A4D" w:rsidRPr="005660BC" w:rsidRDefault="00B71A4D" w:rsidP="00B71A4D">
      <w:pPr>
        <w:sectPr w:rsidR="00B71A4D" w:rsidRPr="005660BC">
          <w:pgSz w:w="11900" w:h="16840"/>
          <w:pgMar w:top="328" w:right="802" w:bottom="312" w:left="1086" w:header="720" w:footer="720" w:gutter="0"/>
          <w:cols w:space="720" w:equalWidth="0">
            <w:col w:w="10012" w:space="0"/>
          </w:cols>
          <w:docGrid w:linePitch="360"/>
        </w:sectPr>
      </w:pPr>
    </w:p>
    <w:p w:rsidR="00B71A4D" w:rsidRPr="005660BC" w:rsidRDefault="00B71A4D" w:rsidP="00B71A4D">
      <w:pPr>
        <w:autoSpaceDE w:val="0"/>
        <w:autoSpaceDN w:val="0"/>
        <w:spacing w:after="156" w:line="220" w:lineRule="exact"/>
      </w:pPr>
    </w:p>
    <w:p w:rsidR="00B71A4D" w:rsidRPr="005660BC" w:rsidRDefault="00B71A4D" w:rsidP="00B71A4D">
      <w:pPr>
        <w:autoSpaceDE w:val="0"/>
        <w:autoSpaceDN w:val="0"/>
        <w:spacing w:line="281" w:lineRule="auto"/>
        <w:ind w:right="288"/>
      </w:pPr>
      <w:r w:rsidRPr="005660BC">
        <w:rPr>
          <w:rFonts w:eastAsia="Times New Roman"/>
          <w:color w:val="000000"/>
          <w:sz w:val="24"/>
        </w:rPr>
        <w:t>—  выражать своими словами понимание свободы мировоззренческого выбора, о</w:t>
      </w:r>
      <w:r w:rsidRPr="005660BC">
        <w:rPr>
          <w:rFonts w:eastAsia="Times New Roman"/>
          <w:color w:val="000000"/>
          <w:sz w:val="24"/>
        </w:rPr>
        <w:t>т</w:t>
      </w:r>
      <w:r w:rsidRPr="005660BC">
        <w:rPr>
          <w:rFonts w:eastAsia="Times New Roman"/>
          <w:color w:val="000000"/>
          <w:sz w:val="24"/>
        </w:rPr>
        <w:t>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w:t>
      </w:r>
      <w:r w:rsidRPr="005660BC">
        <w:rPr>
          <w:rFonts w:eastAsia="Times New Roman"/>
          <w:color w:val="000000"/>
          <w:sz w:val="24"/>
        </w:rPr>
        <w:t>о</w:t>
      </w:r>
      <w:r w:rsidRPr="005660BC">
        <w:rPr>
          <w:rFonts w:eastAsia="Times New Roman"/>
          <w:color w:val="000000"/>
          <w:sz w:val="24"/>
        </w:rPr>
        <w:t>тизма, любви к Оте​</w:t>
      </w:r>
      <w:r w:rsidRPr="005660BC">
        <w:rPr>
          <w:rFonts w:ascii="DejaVu Serif" w:eastAsia="DejaVu Serif" w:hAnsi="DejaVu Serif"/>
          <w:color w:val="000000"/>
          <w:sz w:val="24"/>
        </w:rPr>
        <w:t>‐</w:t>
      </w:r>
      <w:r w:rsidRPr="005660BC">
        <w:rPr>
          <w:rFonts w:eastAsia="Times New Roman"/>
          <w:color w:val="000000"/>
          <w:sz w:val="24"/>
        </w:rPr>
        <w:t>честву, нашей общей Родине — России; приводить примеры с</w:t>
      </w:r>
      <w:r w:rsidRPr="005660BC">
        <w:rPr>
          <w:rFonts w:eastAsia="Times New Roman"/>
          <w:color w:val="000000"/>
          <w:sz w:val="24"/>
        </w:rPr>
        <w:t>о</w:t>
      </w:r>
      <w:r w:rsidRPr="005660BC">
        <w:rPr>
          <w:rFonts w:eastAsia="Times New Roman"/>
          <w:color w:val="000000"/>
          <w:sz w:val="24"/>
        </w:rPr>
        <w:t>трудничества последователей традиционных религий;</w:t>
      </w:r>
    </w:p>
    <w:p w:rsidR="00B71A4D" w:rsidRPr="005660BC" w:rsidRDefault="00B71A4D" w:rsidP="00B71A4D">
      <w:pPr>
        <w:autoSpaceDE w:val="0"/>
        <w:autoSpaceDN w:val="0"/>
        <w:spacing w:before="238" w:line="271" w:lineRule="auto"/>
      </w:pPr>
      <w:r w:rsidRPr="005660BC">
        <w:rPr>
          <w:rFonts w:eastAsia="Times New Roman"/>
          <w:color w:val="000000"/>
          <w:sz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w:t>
      </w:r>
      <w:r w:rsidRPr="005660BC">
        <w:rPr>
          <w:rFonts w:eastAsia="Times New Roman"/>
          <w:color w:val="000000"/>
          <w:sz w:val="24"/>
        </w:rPr>
        <w:t>с</w:t>
      </w:r>
      <w:r w:rsidRPr="005660BC">
        <w:rPr>
          <w:rFonts w:eastAsia="Times New Roman"/>
          <w:color w:val="000000"/>
          <w:sz w:val="24"/>
        </w:rPr>
        <w:t>лам, буддизм, иудаизм;</w:t>
      </w:r>
    </w:p>
    <w:p w:rsidR="00B71A4D" w:rsidRPr="005660BC" w:rsidRDefault="00B71A4D" w:rsidP="00B71A4D">
      <w:pPr>
        <w:autoSpaceDE w:val="0"/>
        <w:autoSpaceDN w:val="0"/>
        <w:spacing w:before="240" w:line="262" w:lineRule="auto"/>
        <w:ind w:right="288"/>
      </w:pPr>
      <w:r w:rsidRPr="005660BC">
        <w:rPr>
          <w:rFonts w:eastAsia="Times New Roman"/>
          <w:color w:val="000000"/>
          <w:sz w:val="24"/>
        </w:rPr>
        <w:t>—  выражать своими словами понимание человеческого достоинства, ценности ч</w:t>
      </w:r>
      <w:r w:rsidRPr="005660BC">
        <w:rPr>
          <w:rFonts w:eastAsia="Times New Roman"/>
          <w:color w:val="000000"/>
          <w:sz w:val="24"/>
        </w:rPr>
        <w:t>е</w:t>
      </w:r>
      <w:r w:rsidRPr="005660BC">
        <w:rPr>
          <w:rFonts w:eastAsia="Times New Roman"/>
          <w:color w:val="000000"/>
          <w:sz w:val="24"/>
        </w:rPr>
        <w:t>ловеческой жизни в православной духовно-нравственной культуре, традиции.</w:t>
      </w:r>
    </w:p>
    <w:p w:rsidR="005F7016" w:rsidRPr="00CE2D08" w:rsidRDefault="005F7016" w:rsidP="005F7016">
      <w:pPr>
        <w:spacing w:line="240" w:lineRule="auto"/>
        <w:rPr>
          <w:rFonts w:cs="Times New Roman"/>
          <w:sz w:val="24"/>
          <w:szCs w:val="24"/>
        </w:rPr>
        <w:sectPr w:rsidR="005F7016" w:rsidRPr="00CE2D08">
          <w:pgSz w:w="11906" w:h="16383"/>
          <w:pgMar w:top="1134" w:right="850" w:bottom="1134" w:left="1701" w:header="720" w:footer="720" w:gutter="0"/>
          <w:cols w:space="720"/>
        </w:sectPr>
      </w:pPr>
      <w:bookmarkStart w:id="25" w:name="block-14694779"/>
      <w:bookmarkEnd w:id="24"/>
    </w:p>
    <w:p w:rsidR="005F7016" w:rsidRPr="00CE2D08" w:rsidRDefault="005F7016" w:rsidP="005F7016">
      <w:pPr>
        <w:spacing w:line="240" w:lineRule="auto"/>
        <w:ind w:left="120"/>
        <w:rPr>
          <w:rFonts w:cs="Times New Roman"/>
          <w:sz w:val="24"/>
          <w:szCs w:val="24"/>
        </w:rPr>
      </w:pPr>
      <w:bookmarkStart w:id="26" w:name="block-14694774"/>
      <w:bookmarkEnd w:id="25"/>
      <w:r w:rsidRPr="00CE2D08">
        <w:rPr>
          <w:rFonts w:cs="Times New Roman"/>
          <w:b/>
          <w:color w:val="000000"/>
          <w:sz w:val="24"/>
          <w:szCs w:val="24"/>
        </w:rPr>
        <w:t xml:space="preserve"> ТЕМАТИЧЕСКОЕ ПЛАНИРОВАНИЕ </w:t>
      </w:r>
    </w:p>
    <w:p w:rsidR="005F7016" w:rsidRPr="00CE2D08" w:rsidRDefault="005F7016" w:rsidP="005F7016">
      <w:pPr>
        <w:spacing w:line="240" w:lineRule="auto"/>
        <w:ind w:left="120"/>
        <w:rPr>
          <w:rFonts w:cs="Times New Roman"/>
          <w:sz w:val="24"/>
          <w:szCs w:val="24"/>
        </w:rPr>
      </w:pPr>
      <w:r w:rsidRPr="00CE2D08">
        <w:rPr>
          <w:rFonts w:cs="Times New Roman"/>
          <w:b/>
          <w:color w:val="000000"/>
          <w:sz w:val="24"/>
          <w:szCs w:val="24"/>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0"/>
        <w:gridCol w:w="2588"/>
        <w:gridCol w:w="841"/>
        <w:gridCol w:w="1609"/>
        <w:gridCol w:w="1668"/>
        <w:gridCol w:w="2520"/>
      </w:tblGrid>
      <w:tr w:rsidR="005F7016" w:rsidRPr="00CE2D08" w:rsidTr="004A6D2F">
        <w:trPr>
          <w:trHeight w:val="144"/>
          <w:tblCellSpacing w:w="20" w:type="nil"/>
        </w:trPr>
        <w:tc>
          <w:tcPr>
            <w:tcW w:w="407" w:type="dxa"/>
            <w:vMerge w:val="restart"/>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b/>
                <w:color w:val="000000"/>
                <w:sz w:val="24"/>
                <w:szCs w:val="24"/>
              </w:rPr>
              <w:t xml:space="preserve">№ п/п </w:t>
            </w:r>
          </w:p>
          <w:p w:rsidR="005F7016" w:rsidRPr="00CE2D08" w:rsidRDefault="005F7016" w:rsidP="004A6D2F">
            <w:pPr>
              <w:spacing w:line="240" w:lineRule="auto"/>
              <w:ind w:left="135"/>
              <w:rPr>
                <w:rFonts w:cs="Times New Roman"/>
                <w:sz w:val="24"/>
                <w:szCs w:val="24"/>
              </w:rPr>
            </w:pPr>
          </w:p>
        </w:tc>
        <w:tc>
          <w:tcPr>
            <w:tcW w:w="4048" w:type="dxa"/>
            <w:vMerge w:val="restart"/>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b/>
                <w:color w:val="000000"/>
                <w:sz w:val="24"/>
                <w:szCs w:val="24"/>
              </w:rPr>
              <w:t xml:space="preserve">Наименование разделов и тем программы </w:t>
            </w:r>
          </w:p>
          <w:p w:rsidR="005F7016" w:rsidRPr="00CE2D08" w:rsidRDefault="005F7016" w:rsidP="004A6D2F">
            <w:pPr>
              <w:spacing w:line="240" w:lineRule="auto"/>
              <w:ind w:left="135"/>
              <w:rPr>
                <w:rFonts w:cs="Times New Roman"/>
                <w:sz w:val="24"/>
                <w:szCs w:val="24"/>
              </w:rPr>
            </w:pPr>
          </w:p>
        </w:tc>
        <w:tc>
          <w:tcPr>
            <w:tcW w:w="0" w:type="auto"/>
            <w:gridSpan w:val="3"/>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b/>
                <w:color w:val="000000"/>
                <w:sz w:val="24"/>
                <w:szCs w:val="24"/>
              </w:rPr>
              <w:t>Количество часов</w:t>
            </w:r>
          </w:p>
        </w:tc>
        <w:tc>
          <w:tcPr>
            <w:tcW w:w="2379" w:type="dxa"/>
            <w:vMerge w:val="restart"/>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b/>
                <w:color w:val="000000"/>
                <w:sz w:val="24"/>
                <w:szCs w:val="24"/>
              </w:rPr>
              <w:t>Электронные (цифровые) обр</w:t>
            </w:r>
            <w:r w:rsidRPr="00CE2D08">
              <w:rPr>
                <w:rFonts w:cs="Times New Roman"/>
                <w:b/>
                <w:color w:val="000000"/>
                <w:sz w:val="24"/>
                <w:szCs w:val="24"/>
              </w:rPr>
              <w:t>а</w:t>
            </w:r>
            <w:r w:rsidRPr="00CE2D08">
              <w:rPr>
                <w:rFonts w:cs="Times New Roman"/>
                <w:b/>
                <w:color w:val="000000"/>
                <w:sz w:val="24"/>
                <w:szCs w:val="24"/>
              </w:rPr>
              <w:t>зовательные р</w:t>
            </w:r>
            <w:r w:rsidRPr="00CE2D08">
              <w:rPr>
                <w:rFonts w:cs="Times New Roman"/>
                <w:b/>
                <w:color w:val="000000"/>
                <w:sz w:val="24"/>
                <w:szCs w:val="24"/>
              </w:rPr>
              <w:t>е</w:t>
            </w:r>
            <w:r w:rsidRPr="00CE2D08">
              <w:rPr>
                <w:rFonts w:cs="Times New Roman"/>
                <w:b/>
                <w:color w:val="000000"/>
                <w:sz w:val="24"/>
                <w:szCs w:val="24"/>
              </w:rPr>
              <w:t xml:space="preserve">сурсы </w:t>
            </w:r>
          </w:p>
          <w:p w:rsidR="005F7016" w:rsidRPr="00CE2D08" w:rsidRDefault="005F7016" w:rsidP="004A6D2F">
            <w:pPr>
              <w:spacing w:line="240" w:lineRule="auto"/>
              <w:ind w:left="135"/>
              <w:rPr>
                <w:rFonts w:cs="Times New Roman"/>
                <w:sz w:val="24"/>
                <w:szCs w:val="24"/>
              </w:rPr>
            </w:pPr>
          </w:p>
        </w:tc>
      </w:tr>
      <w:tr w:rsidR="005F7016" w:rsidRPr="00CE2D08" w:rsidTr="004A6D2F">
        <w:trPr>
          <w:trHeight w:val="144"/>
          <w:tblCellSpacing w:w="20" w:type="nil"/>
        </w:trPr>
        <w:tc>
          <w:tcPr>
            <w:tcW w:w="0" w:type="auto"/>
            <w:vMerge/>
            <w:tcBorders>
              <w:top w:val="nil"/>
            </w:tcBorders>
            <w:tcMar>
              <w:top w:w="50" w:type="dxa"/>
              <w:left w:w="100" w:type="dxa"/>
            </w:tcMar>
          </w:tcPr>
          <w:p w:rsidR="005F7016" w:rsidRPr="00CE2D08" w:rsidRDefault="005F7016" w:rsidP="004A6D2F">
            <w:pPr>
              <w:spacing w:line="240" w:lineRule="auto"/>
              <w:rPr>
                <w:rFonts w:cs="Times New Roman"/>
                <w:sz w:val="24"/>
                <w:szCs w:val="24"/>
              </w:rPr>
            </w:pPr>
          </w:p>
        </w:tc>
        <w:tc>
          <w:tcPr>
            <w:tcW w:w="0" w:type="auto"/>
            <w:vMerge/>
            <w:tcBorders>
              <w:top w:val="nil"/>
            </w:tcBorders>
            <w:tcMar>
              <w:top w:w="50" w:type="dxa"/>
              <w:left w:w="100" w:type="dxa"/>
            </w:tcMar>
          </w:tcPr>
          <w:p w:rsidR="005F7016" w:rsidRPr="00CE2D08" w:rsidRDefault="005F7016" w:rsidP="004A6D2F">
            <w:pPr>
              <w:spacing w:line="240" w:lineRule="auto"/>
              <w:rPr>
                <w:rFonts w:cs="Times New Roman"/>
                <w:sz w:val="24"/>
                <w:szCs w:val="24"/>
              </w:rPr>
            </w:pPr>
          </w:p>
        </w:tc>
        <w:tc>
          <w:tcPr>
            <w:tcW w:w="881"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b/>
                <w:color w:val="000000"/>
                <w:sz w:val="24"/>
                <w:szCs w:val="24"/>
              </w:rPr>
              <w:t xml:space="preserve">Всего </w:t>
            </w:r>
          </w:p>
          <w:p w:rsidR="005F7016" w:rsidRPr="00CE2D08" w:rsidRDefault="005F7016" w:rsidP="004A6D2F">
            <w:pPr>
              <w:spacing w:line="240" w:lineRule="auto"/>
              <w:ind w:left="135"/>
              <w:rPr>
                <w:rFonts w:cs="Times New Roman"/>
                <w:sz w:val="24"/>
                <w:szCs w:val="24"/>
              </w:rPr>
            </w:pPr>
          </w:p>
        </w:tc>
        <w:tc>
          <w:tcPr>
            <w:tcW w:w="158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b/>
                <w:color w:val="000000"/>
                <w:sz w:val="24"/>
                <w:szCs w:val="24"/>
              </w:rPr>
              <w:t>Ко</w:t>
            </w:r>
            <w:r w:rsidRPr="00CE2D08">
              <w:rPr>
                <w:rFonts w:cs="Times New Roman"/>
                <w:b/>
                <w:color w:val="000000"/>
                <w:sz w:val="24"/>
                <w:szCs w:val="24"/>
              </w:rPr>
              <w:t>н</w:t>
            </w:r>
            <w:r w:rsidRPr="00CE2D08">
              <w:rPr>
                <w:rFonts w:cs="Times New Roman"/>
                <w:b/>
                <w:color w:val="000000"/>
                <w:sz w:val="24"/>
                <w:szCs w:val="24"/>
              </w:rPr>
              <w:t xml:space="preserve">трольные работы </w:t>
            </w:r>
          </w:p>
          <w:p w:rsidR="005F7016" w:rsidRPr="00CE2D08" w:rsidRDefault="005F7016" w:rsidP="004A6D2F">
            <w:pPr>
              <w:spacing w:line="240" w:lineRule="auto"/>
              <w:ind w:left="135"/>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b/>
                <w:color w:val="000000"/>
                <w:sz w:val="24"/>
                <w:szCs w:val="24"/>
              </w:rPr>
              <w:t>Практ</w:t>
            </w:r>
            <w:r w:rsidRPr="00CE2D08">
              <w:rPr>
                <w:rFonts w:cs="Times New Roman"/>
                <w:b/>
                <w:color w:val="000000"/>
                <w:sz w:val="24"/>
                <w:szCs w:val="24"/>
              </w:rPr>
              <w:t>и</w:t>
            </w:r>
            <w:r w:rsidRPr="00CE2D08">
              <w:rPr>
                <w:rFonts w:cs="Times New Roman"/>
                <w:b/>
                <w:color w:val="000000"/>
                <w:sz w:val="24"/>
                <w:szCs w:val="24"/>
              </w:rPr>
              <w:t>ческие р</w:t>
            </w:r>
            <w:r w:rsidRPr="00CE2D08">
              <w:rPr>
                <w:rFonts w:cs="Times New Roman"/>
                <w:b/>
                <w:color w:val="000000"/>
                <w:sz w:val="24"/>
                <w:szCs w:val="24"/>
              </w:rPr>
              <w:t>а</w:t>
            </w:r>
            <w:r w:rsidRPr="00CE2D08">
              <w:rPr>
                <w:rFonts w:cs="Times New Roman"/>
                <w:b/>
                <w:color w:val="000000"/>
                <w:sz w:val="24"/>
                <w:szCs w:val="24"/>
              </w:rPr>
              <w:t xml:space="preserve">боты </w:t>
            </w:r>
          </w:p>
          <w:p w:rsidR="005F7016" w:rsidRPr="00CE2D08" w:rsidRDefault="005F7016" w:rsidP="004A6D2F">
            <w:pPr>
              <w:spacing w:line="240" w:lineRule="auto"/>
              <w:ind w:left="135"/>
              <w:rPr>
                <w:rFonts w:cs="Times New Roman"/>
                <w:sz w:val="24"/>
                <w:szCs w:val="24"/>
              </w:rPr>
            </w:pPr>
          </w:p>
        </w:tc>
        <w:tc>
          <w:tcPr>
            <w:tcW w:w="0" w:type="auto"/>
            <w:vMerge/>
            <w:tcBorders>
              <w:top w:val="nil"/>
            </w:tcBorders>
            <w:tcMar>
              <w:top w:w="50" w:type="dxa"/>
              <w:left w:w="100" w:type="dxa"/>
            </w:tcMar>
          </w:tcPr>
          <w:p w:rsidR="005F7016" w:rsidRPr="00CE2D08" w:rsidRDefault="005F7016" w:rsidP="004A6D2F">
            <w:pPr>
              <w:spacing w:line="240" w:lineRule="auto"/>
              <w:rPr>
                <w:rFonts w:cs="Times New Roman"/>
                <w:sz w:val="24"/>
                <w:szCs w:val="24"/>
              </w:rPr>
            </w:pPr>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1</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Россия — наша Родина</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1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E240EA" w:rsidP="004A6D2F">
            <w:pPr>
              <w:spacing w:line="240" w:lineRule="auto"/>
              <w:ind w:left="135"/>
              <w:rPr>
                <w:rFonts w:cs="Times New Roman"/>
                <w:sz w:val="24"/>
                <w:szCs w:val="24"/>
              </w:rPr>
            </w:pPr>
            <w:hyperlink r:id="rId197" w:history="1">
              <w:r w:rsidR="005F7016" w:rsidRPr="00CE2D08">
                <w:rPr>
                  <w:rStyle w:val="af7"/>
                  <w:rFonts w:cs="Times New Roman"/>
                  <w:sz w:val="24"/>
                  <w:szCs w:val="24"/>
                </w:rPr>
                <w:t>http://www.religio.ru/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2</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Культура и рел</w:t>
            </w:r>
            <w:r w:rsidRPr="00CE2D08">
              <w:rPr>
                <w:rFonts w:cs="Times New Roman"/>
                <w:color w:val="000000"/>
                <w:sz w:val="24"/>
                <w:szCs w:val="24"/>
              </w:rPr>
              <w:t>и</w:t>
            </w:r>
            <w:r w:rsidRPr="00CE2D08">
              <w:rPr>
                <w:rFonts w:cs="Times New Roman"/>
                <w:color w:val="000000"/>
                <w:sz w:val="24"/>
                <w:szCs w:val="24"/>
              </w:rPr>
              <w:t>гия. Введение в пр</w:t>
            </w:r>
            <w:r w:rsidRPr="00CE2D08">
              <w:rPr>
                <w:rFonts w:cs="Times New Roman"/>
                <w:color w:val="000000"/>
                <w:sz w:val="24"/>
                <w:szCs w:val="24"/>
              </w:rPr>
              <w:t>а</w:t>
            </w:r>
            <w:r w:rsidRPr="00CE2D08">
              <w:rPr>
                <w:rFonts w:cs="Times New Roman"/>
                <w:color w:val="000000"/>
                <w:sz w:val="24"/>
                <w:szCs w:val="24"/>
              </w:rPr>
              <w:t>вославную духовную традицию</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2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E240EA" w:rsidP="004A6D2F">
            <w:pPr>
              <w:spacing w:line="240" w:lineRule="auto"/>
              <w:ind w:left="135"/>
              <w:rPr>
                <w:rFonts w:cs="Times New Roman"/>
                <w:sz w:val="24"/>
                <w:szCs w:val="24"/>
              </w:rPr>
            </w:pPr>
            <w:hyperlink r:id="rId198" w:history="1">
              <w:r w:rsidR="005F7016" w:rsidRPr="00CE2D08">
                <w:rPr>
                  <w:rStyle w:val="af7"/>
                  <w:rFonts w:cs="Times New Roman"/>
                  <w:sz w:val="24"/>
                  <w:szCs w:val="24"/>
                </w:rPr>
                <w:t>http://www.religio.ru/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3</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Во что верят пр</w:t>
            </w:r>
            <w:r w:rsidRPr="00CE2D08">
              <w:rPr>
                <w:rFonts w:cs="Times New Roman"/>
                <w:color w:val="000000"/>
                <w:sz w:val="24"/>
                <w:szCs w:val="24"/>
              </w:rPr>
              <w:t>а</w:t>
            </w:r>
            <w:r w:rsidRPr="00CE2D08">
              <w:rPr>
                <w:rFonts w:cs="Times New Roman"/>
                <w:color w:val="000000"/>
                <w:sz w:val="24"/>
                <w:szCs w:val="24"/>
              </w:rPr>
              <w:t>вославные христиане</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4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E240EA" w:rsidP="004A6D2F">
            <w:pPr>
              <w:spacing w:line="240" w:lineRule="auto"/>
              <w:ind w:left="135"/>
              <w:rPr>
                <w:rFonts w:cs="Times New Roman"/>
                <w:sz w:val="24"/>
                <w:szCs w:val="24"/>
              </w:rPr>
            </w:pPr>
            <w:hyperlink r:id="rId199" w:history="1">
              <w:r w:rsidR="005F7016" w:rsidRPr="00CE2D08">
                <w:rPr>
                  <w:rStyle w:val="af7"/>
                  <w:rFonts w:cs="Times New Roman"/>
                  <w:sz w:val="24"/>
                  <w:szCs w:val="24"/>
                </w:rPr>
                <w:t>https://www.google.com/u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4</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Добро и зло в пр</w:t>
            </w:r>
            <w:r w:rsidRPr="00CE2D08">
              <w:rPr>
                <w:rFonts w:cs="Times New Roman"/>
                <w:color w:val="000000"/>
                <w:sz w:val="24"/>
                <w:szCs w:val="24"/>
              </w:rPr>
              <w:t>а</w:t>
            </w:r>
            <w:r w:rsidRPr="00CE2D08">
              <w:rPr>
                <w:rFonts w:cs="Times New Roman"/>
                <w:color w:val="000000"/>
                <w:sz w:val="24"/>
                <w:szCs w:val="24"/>
              </w:rPr>
              <w:t>вославной традиции. Золотое правило нравственности. Любовь к ближнему</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4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E240EA" w:rsidP="004A6D2F">
            <w:pPr>
              <w:spacing w:line="240" w:lineRule="auto"/>
              <w:ind w:left="135"/>
              <w:rPr>
                <w:rFonts w:cs="Times New Roman"/>
                <w:sz w:val="24"/>
                <w:szCs w:val="24"/>
              </w:rPr>
            </w:pPr>
            <w:hyperlink r:id="rId200" w:history="1">
              <w:r w:rsidR="005F7016" w:rsidRPr="00CE2D08">
                <w:rPr>
                  <w:rStyle w:val="af7"/>
                  <w:rFonts w:cs="Times New Roman"/>
                  <w:sz w:val="24"/>
                  <w:szCs w:val="24"/>
                </w:rPr>
                <w:t>https://www.google.com/</w:t>
              </w:r>
            </w:hyperlink>
            <w:r w:rsidR="005F7016" w:rsidRPr="00CE2D08">
              <w:rPr>
                <w:rFonts w:cs="Times New Roman"/>
                <w:sz w:val="24"/>
                <w:szCs w:val="24"/>
              </w:rPr>
              <w:t xml:space="preserve"> </w:t>
            </w:r>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5</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Отношение к тр</w:t>
            </w:r>
            <w:r w:rsidRPr="00CE2D08">
              <w:rPr>
                <w:rFonts w:cs="Times New Roman"/>
                <w:color w:val="000000"/>
                <w:sz w:val="24"/>
                <w:szCs w:val="24"/>
              </w:rPr>
              <w:t>у</w:t>
            </w:r>
            <w:r w:rsidRPr="00CE2D08">
              <w:rPr>
                <w:rFonts w:cs="Times New Roman"/>
                <w:color w:val="000000"/>
                <w:sz w:val="24"/>
                <w:szCs w:val="24"/>
              </w:rPr>
              <w:t>ду. Долг и ответс</w:t>
            </w:r>
            <w:r w:rsidRPr="00CE2D08">
              <w:rPr>
                <w:rFonts w:cs="Times New Roman"/>
                <w:color w:val="000000"/>
                <w:sz w:val="24"/>
                <w:szCs w:val="24"/>
              </w:rPr>
              <w:t>т</w:t>
            </w:r>
            <w:r w:rsidRPr="00CE2D08">
              <w:rPr>
                <w:rFonts w:cs="Times New Roman"/>
                <w:color w:val="000000"/>
                <w:sz w:val="24"/>
                <w:szCs w:val="24"/>
              </w:rPr>
              <w:t>венность</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2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E240EA" w:rsidP="004A6D2F">
            <w:pPr>
              <w:spacing w:line="240" w:lineRule="auto"/>
              <w:ind w:left="135"/>
              <w:rPr>
                <w:rFonts w:cs="Times New Roman"/>
                <w:sz w:val="24"/>
                <w:szCs w:val="24"/>
              </w:rPr>
            </w:pPr>
            <w:hyperlink r:id="rId201" w:history="1">
              <w:r w:rsidR="005F7016" w:rsidRPr="00CE2D08">
                <w:rPr>
                  <w:rStyle w:val="af7"/>
                  <w:rFonts w:cs="Times New Roman"/>
                  <w:sz w:val="24"/>
                  <w:szCs w:val="24"/>
                </w:rPr>
                <w:t>http://www.gumfak.ru/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6</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Милосердие и с</w:t>
            </w:r>
            <w:r w:rsidRPr="00CE2D08">
              <w:rPr>
                <w:rFonts w:cs="Times New Roman"/>
                <w:color w:val="000000"/>
                <w:sz w:val="24"/>
                <w:szCs w:val="24"/>
              </w:rPr>
              <w:t>о</w:t>
            </w:r>
            <w:r w:rsidRPr="00CE2D08">
              <w:rPr>
                <w:rFonts w:cs="Times New Roman"/>
                <w:color w:val="000000"/>
                <w:sz w:val="24"/>
                <w:szCs w:val="24"/>
              </w:rPr>
              <w:t>страдание</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2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E240EA" w:rsidP="004A6D2F">
            <w:pPr>
              <w:spacing w:line="240" w:lineRule="auto"/>
              <w:ind w:left="135"/>
              <w:rPr>
                <w:rFonts w:cs="Times New Roman"/>
                <w:sz w:val="24"/>
                <w:szCs w:val="24"/>
              </w:rPr>
            </w:pPr>
            <w:hyperlink r:id="rId202" w:history="1">
              <w:r w:rsidR="005F7016" w:rsidRPr="00CE2D08">
                <w:rPr>
                  <w:rStyle w:val="af7"/>
                  <w:rFonts w:cs="Times New Roman"/>
                  <w:sz w:val="24"/>
                  <w:szCs w:val="24"/>
                </w:rPr>
                <w:t>http://www.gumfak.ru/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7</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Православие в России</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5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E240EA" w:rsidP="004A6D2F">
            <w:pPr>
              <w:spacing w:line="240" w:lineRule="auto"/>
              <w:ind w:left="135"/>
              <w:rPr>
                <w:rFonts w:cs="Times New Roman"/>
                <w:sz w:val="24"/>
                <w:szCs w:val="24"/>
              </w:rPr>
            </w:pPr>
            <w:hyperlink r:id="rId203" w:history="1">
              <w:r w:rsidR="005F7016" w:rsidRPr="00CE2D08">
                <w:rPr>
                  <w:rStyle w:val="af7"/>
                  <w:rFonts w:cs="Times New Roman"/>
                  <w:sz w:val="24"/>
                  <w:szCs w:val="24"/>
                </w:rPr>
                <w:t>http://www.gumfak.ru/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8</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Православный храм и другие св</w:t>
            </w:r>
            <w:r w:rsidRPr="00CE2D08">
              <w:rPr>
                <w:rFonts w:cs="Times New Roman"/>
                <w:color w:val="000000"/>
                <w:sz w:val="24"/>
                <w:szCs w:val="24"/>
              </w:rPr>
              <w:t>я</w:t>
            </w:r>
            <w:r w:rsidRPr="00CE2D08">
              <w:rPr>
                <w:rFonts w:cs="Times New Roman"/>
                <w:color w:val="000000"/>
                <w:sz w:val="24"/>
                <w:szCs w:val="24"/>
              </w:rPr>
              <w:t>тыни</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3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E240EA" w:rsidP="004A6D2F">
            <w:pPr>
              <w:spacing w:line="240" w:lineRule="auto"/>
              <w:ind w:left="135"/>
              <w:rPr>
                <w:rFonts w:cs="Times New Roman"/>
                <w:sz w:val="24"/>
                <w:szCs w:val="24"/>
              </w:rPr>
            </w:pPr>
            <w:hyperlink r:id="rId204" w:history="1">
              <w:r w:rsidR="005F7016" w:rsidRPr="00CE2D08">
                <w:rPr>
                  <w:rStyle w:val="af7"/>
                  <w:rFonts w:cs="Times New Roman"/>
                  <w:sz w:val="24"/>
                  <w:szCs w:val="24"/>
                </w:rPr>
                <w:t>http://ww.or.ru/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9</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Символический язык православной культуры: христиа</w:t>
            </w:r>
            <w:r w:rsidRPr="00CE2D08">
              <w:rPr>
                <w:rFonts w:cs="Times New Roman"/>
                <w:color w:val="000000"/>
                <w:sz w:val="24"/>
                <w:szCs w:val="24"/>
              </w:rPr>
              <w:t>н</w:t>
            </w:r>
            <w:r w:rsidRPr="00CE2D08">
              <w:rPr>
                <w:rFonts w:cs="Times New Roman"/>
                <w:color w:val="000000"/>
                <w:sz w:val="24"/>
                <w:szCs w:val="24"/>
              </w:rPr>
              <w:t>ское искусство (иконы, фрески, це</w:t>
            </w:r>
            <w:r w:rsidRPr="00CE2D08">
              <w:rPr>
                <w:rFonts w:cs="Times New Roman"/>
                <w:color w:val="000000"/>
                <w:sz w:val="24"/>
                <w:szCs w:val="24"/>
              </w:rPr>
              <w:t>р</w:t>
            </w:r>
            <w:r w:rsidRPr="00CE2D08">
              <w:rPr>
                <w:rFonts w:cs="Times New Roman"/>
                <w:color w:val="000000"/>
                <w:sz w:val="24"/>
                <w:szCs w:val="24"/>
              </w:rPr>
              <w:t>ковное пение, пр</w:t>
            </w:r>
            <w:r w:rsidRPr="00CE2D08">
              <w:rPr>
                <w:rFonts w:cs="Times New Roman"/>
                <w:color w:val="000000"/>
                <w:sz w:val="24"/>
                <w:szCs w:val="24"/>
              </w:rPr>
              <w:t>и</w:t>
            </w:r>
            <w:r w:rsidRPr="00CE2D08">
              <w:rPr>
                <w:rFonts w:cs="Times New Roman"/>
                <w:color w:val="000000"/>
                <w:sz w:val="24"/>
                <w:szCs w:val="24"/>
              </w:rPr>
              <w:t>кладное искусство), православный к</w:t>
            </w:r>
            <w:r w:rsidRPr="00CE2D08">
              <w:rPr>
                <w:rFonts w:cs="Times New Roman"/>
                <w:color w:val="000000"/>
                <w:sz w:val="24"/>
                <w:szCs w:val="24"/>
              </w:rPr>
              <w:t>а</w:t>
            </w:r>
            <w:r w:rsidRPr="00CE2D08">
              <w:rPr>
                <w:rFonts w:cs="Times New Roman"/>
                <w:color w:val="000000"/>
                <w:sz w:val="24"/>
                <w:szCs w:val="24"/>
              </w:rPr>
              <w:t>лендарь. Праздники</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6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E240EA" w:rsidP="004A6D2F">
            <w:pPr>
              <w:spacing w:line="240" w:lineRule="auto"/>
              <w:ind w:left="135"/>
              <w:rPr>
                <w:rFonts w:cs="Times New Roman"/>
                <w:sz w:val="24"/>
                <w:szCs w:val="24"/>
              </w:rPr>
            </w:pPr>
            <w:hyperlink r:id="rId205" w:history="1">
              <w:r w:rsidR="005F7016" w:rsidRPr="00CE2D08">
                <w:rPr>
                  <w:rStyle w:val="af7"/>
                  <w:rFonts w:cs="Times New Roman"/>
                  <w:sz w:val="24"/>
                  <w:szCs w:val="24"/>
                </w:rPr>
                <w:t>http://www.religio.ru/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10</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Христианская с</w:t>
            </w:r>
            <w:r w:rsidRPr="00CE2D08">
              <w:rPr>
                <w:rFonts w:cs="Times New Roman"/>
                <w:color w:val="000000"/>
                <w:sz w:val="24"/>
                <w:szCs w:val="24"/>
              </w:rPr>
              <w:t>е</w:t>
            </w:r>
            <w:r w:rsidRPr="00CE2D08">
              <w:rPr>
                <w:rFonts w:cs="Times New Roman"/>
                <w:color w:val="000000"/>
                <w:sz w:val="24"/>
                <w:szCs w:val="24"/>
              </w:rPr>
              <w:t>мья и её ценности</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3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E240EA" w:rsidP="004A6D2F">
            <w:pPr>
              <w:spacing w:line="240" w:lineRule="auto"/>
              <w:ind w:left="135"/>
              <w:rPr>
                <w:rFonts w:cs="Times New Roman"/>
                <w:sz w:val="24"/>
                <w:szCs w:val="24"/>
              </w:rPr>
            </w:pPr>
            <w:hyperlink r:id="rId206" w:history="1">
              <w:r w:rsidR="005F7016" w:rsidRPr="00CE2D08">
                <w:rPr>
                  <w:rStyle w:val="af7"/>
                  <w:rFonts w:cs="Times New Roman"/>
                  <w:sz w:val="24"/>
                  <w:szCs w:val="24"/>
                </w:rPr>
                <w:t>http://ww.or.ru/</w:t>
              </w:r>
            </w:hyperlink>
          </w:p>
        </w:tc>
      </w:tr>
      <w:tr w:rsidR="005F7016" w:rsidRPr="00CE2D08" w:rsidTr="004A6D2F">
        <w:trPr>
          <w:trHeight w:val="144"/>
          <w:tblCellSpacing w:w="20" w:type="nil"/>
        </w:trPr>
        <w:tc>
          <w:tcPr>
            <w:tcW w:w="407" w:type="dxa"/>
            <w:tcMar>
              <w:top w:w="50" w:type="dxa"/>
              <w:left w:w="100" w:type="dxa"/>
            </w:tcMar>
            <w:vAlign w:val="center"/>
          </w:tcPr>
          <w:p w:rsidR="005F7016" w:rsidRPr="00CE2D08" w:rsidRDefault="005F7016" w:rsidP="004A6D2F">
            <w:pPr>
              <w:spacing w:line="240" w:lineRule="auto"/>
              <w:rPr>
                <w:rFonts w:cs="Times New Roman"/>
                <w:sz w:val="24"/>
                <w:szCs w:val="24"/>
              </w:rPr>
            </w:pPr>
            <w:r w:rsidRPr="00CE2D08">
              <w:rPr>
                <w:rFonts w:cs="Times New Roman"/>
                <w:color w:val="000000"/>
                <w:sz w:val="24"/>
                <w:szCs w:val="24"/>
              </w:rPr>
              <w:t>11</w:t>
            </w:r>
          </w:p>
        </w:tc>
        <w:tc>
          <w:tcPr>
            <w:tcW w:w="4048" w:type="dxa"/>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Любовь и уважение к Отечеству. Па</w:t>
            </w:r>
            <w:r w:rsidRPr="00CE2D08">
              <w:rPr>
                <w:rFonts w:cs="Times New Roman"/>
                <w:color w:val="000000"/>
                <w:sz w:val="24"/>
                <w:szCs w:val="24"/>
              </w:rPr>
              <w:t>т</w:t>
            </w:r>
            <w:r w:rsidRPr="00CE2D08">
              <w:rPr>
                <w:rFonts w:cs="Times New Roman"/>
                <w:color w:val="000000"/>
                <w:sz w:val="24"/>
                <w:szCs w:val="24"/>
              </w:rPr>
              <w:t>риотизм многон</w:t>
            </w:r>
            <w:r w:rsidRPr="00CE2D08">
              <w:rPr>
                <w:rFonts w:cs="Times New Roman"/>
                <w:color w:val="000000"/>
                <w:sz w:val="24"/>
                <w:szCs w:val="24"/>
              </w:rPr>
              <w:t>а</w:t>
            </w:r>
            <w:r w:rsidRPr="00CE2D08">
              <w:rPr>
                <w:rFonts w:cs="Times New Roman"/>
                <w:color w:val="000000"/>
                <w:sz w:val="24"/>
                <w:szCs w:val="24"/>
              </w:rPr>
              <w:t>ционального и мн</w:t>
            </w:r>
            <w:r w:rsidRPr="00CE2D08">
              <w:rPr>
                <w:rFonts w:cs="Times New Roman"/>
                <w:color w:val="000000"/>
                <w:sz w:val="24"/>
                <w:szCs w:val="24"/>
              </w:rPr>
              <w:t>о</w:t>
            </w:r>
            <w:r w:rsidRPr="00CE2D08">
              <w:rPr>
                <w:rFonts w:cs="Times New Roman"/>
                <w:color w:val="000000"/>
                <w:sz w:val="24"/>
                <w:szCs w:val="24"/>
              </w:rPr>
              <w:t>гоконфессионального народа России</w:t>
            </w:r>
          </w:p>
        </w:tc>
        <w:tc>
          <w:tcPr>
            <w:tcW w:w="881"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2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p>
        </w:tc>
        <w:tc>
          <w:tcPr>
            <w:tcW w:w="2379" w:type="dxa"/>
            <w:tcMar>
              <w:top w:w="50" w:type="dxa"/>
              <w:left w:w="100" w:type="dxa"/>
            </w:tcMar>
            <w:vAlign w:val="center"/>
          </w:tcPr>
          <w:p w:rsidR="005F7016" w:rsidRPr="00CE2D08" w:rsidRDefault="00E240EA" w:rsidP="004A6D2F">
            <w:pPr>
              <w:spacing w:line="240" w:lineRule="auto"/>
              <w:ind w:left="135"/>
              <w:rPr>
                <w:rFonts w:cs="Times New Roman"/>
                <w:sz w:val="24"/>
                <w:szCs w:val="24"/>
              </w:rPr>
            </w:pPr>
            <w:hyperlink r:id="rId207" w:history="1">
              <w:r w:rsidR="005F7016" w:rsidRPr="00CE2D08">
                <w:rPr>
                  <w:rStyle w:val="af7"/>
                  <w:rFonts w:cs="Times New Roman"/>
                  <w:sz w:val="24"/>
                  <w:szCs w:val="24"/>
                </w:rPr>
                <w:t>http://ww.or.ru/</w:t>
              </w:r>
            </w:hyperlink>
          </w:p>
        </w:tc>
      </w:tr>
      <w:tr w:rsidR="005F7016" w:rsidRPr="00CE2D08" w:rsidTr="004A6D2F">
        <w:trPr>
          <w:trHeight w:val="144"/>
          <w:tblCellSpacing w:w="20" w:type="nil"/>
        </w:trPr>
        <w:tc>
          <w:tcPr>
            <w:tcW w:w="0" w:type="auto"/>
            <w:gridSpan w:val="2"/>
            <w:tcMar>
              <w:top w:w="50" w:type="dxa"/>
              <w:left w:w="100" w:type="dxa"/>
            </w:tcMar>
            <w:vAlign w:val="center"/>
          </w:tcPr>
          <w:p w:rsidR="005F7016" w:rsidRPr="00CE2D08" w:rsidRDefault="005F7016" w:rsidP="004A6D2F">
            <w:pPr>
              <w:spacing w:line="240" w:lineRule="auto"/>
              <w:ind w:left="135"/>
              <w:rPr>
                <w:rFonts w:cs="Times New Roman"/>
                <w:sz w:val="24"/>
                <w:szCs w:val="24"/>
              </w:rPr>
            </w:pPr>
            <w:r w:rsidRPr="00CE2D08">
              <w:rPr>
                <w:rFonts w:cs="Times New Roman"/>
                <w:color w:val="000000"/>
                <w:sz w:val="24"/>
                <w:szCs w:val="24"/>
              </w:rPr>
              <w:t>ОБЩЕЕ КОЛИЧЕСТВО ЧАСОВ ПО ПРОГРАММЕ</w:t>
            </w:r>
          </w:p>
        </w:tc>
        <w:tc>
          <w:tcPr>
            <w:tcW w:w="1384"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34 </w:t>
            </w:r>
          </w:p>
        </w:tc>
        <w:tc>
          <w:tcPr>
            <w:tcW w:w="1588"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0 </w:t>
            </w:r>
          </w:p>
        </w:tc>
        <w:tc>
          <w:tcPr>
            <w:tcW w:w="1683" w:type="dxa"/>
            <w:tcMar>
              <w:top w:w="50" w:type="dxa"/>
              <w:left w:w="100" w:type="dxa"/>
            </w:tcMar>
            <w:vAlign w:val="center"/>
          </w:tcPr>
          <w:p w:rsidR="005F7016" w:rsidRPr="00CE2D08" w:rsidRDefault="005F7016" w:rsidP="004A6D2F">
            <w:pPr>
              <w:spacing w:line="240" w:lineRule="auto"/>
              <w:ind w:left="135"/>
              <w:jc w:val="center"/>
              <w:rPr>
                <w:rFonts w:cs="Times New Roman"/>
                <w:sz w:val="24"/>
                <w:szCs w:val="24"/>
              </w:rPr>
            </w:pPr>
            <w:r w:rsidRPr="00CE2D08">
              <w:rPr>
                <w:rFonts w:cs="Times New Roman"/>
                <w:color w:val="000000"/>
                <w:sz w:val="24"/>
                <w:szCs w:val="24"/>
              </w:rPr>
              <w:t xml:space="preserve"> 0 </w:t>
            </w:r>
          </w:p>
        </w:tc>
        <w:tc>
          <w:tcPr>
            <w:tcW w:w="2379" w:type="dxa"/>
            <w:tcMar>
              <w:top w:w="50" w:type="dxa"/>
              <w:left w:w="100" w:type="dxa"/>
            </w:tcMar>
            <w:vAlign w:val="center"/>
          </w:tcPr>
          <w:p w:rsidR="005F7016" w:rsidRPr="00CE2D08" w:rsidRDefault="005F7016" w:rsidP="004A6D2F">
            <w:pPr>
              <w:spacing w:line="240" w:lineRule="auto"/>
              <w:rPr>
                <w:rFonts w:cs="Times New Roman"/>
                <w:sz w:val="24"/>
                <w:szCs w:val="24"/>
              </w:rPr>
            </w:pPr>
          </w:p>
        </w:tc>
      </w:tr>
    </w:tbl>
    <w:p w:rsidR="005F7016" w:rsidRPr="00CE2D08" w:rsidRDefault="005F7016" w:rsidP="005F7016">
      <w:pPr>
        <w:spacing w:line="240" w:lineRule="auto"/>
        <w:rPr>
          <w:rFonts w:cs="Times New Roman"/>
          <w:sz w:val="24"/>
          <w:szCs w:val="24"/>
        </w:rPr>
        <w:sectPr w:rsidR="005F7016" w:rsidRPr="00CE2D08" w:rsidSect="005F7016">
          <w:type w:val="continuous"/>
          <w:pgSz w:w="11906" w:h="16383"/>
          <w:pgMar w:top="1701" w:right="1134" w:bottom="850" w:left="1134" w:header="720" w:footer="720" w:gutter="0"/>
          <w:cols w:space="720"/>
          <w:docGrid w:linePitch="272"/>
        </w:sectPr>
      </w:pPr>
    </w:p>
    <w:p w:rsidR="005F7016" w:rsidRPr="00CE2D08" w:rsidRDefault="005F7016" w:rsidP="005F7016">
      <w:pPr>
        <w:spacing w:line="240" w:lineRule="auto"/>
        <w:rPr>
          <w:rFonts w:cs="Times New Roman"/>
          <w:sz w:val="24"/>
          <w:szCs w:val="24"/>
        </w:rPr>
        <w:sectPr w:rsidR="005F7016" w:rsidRPr="00CE2D08" w:rsidSect="005F7016">
          <w:type w:val="continuous"/>
          <w:pgSz w:w="11906" w:h="16383"/>
          <w:pgMar w:top="1701" w:right="1134" w:bottom="850" w:left="1134" w:header="720" w:footer="720" w:gutter="0"/>
          <w:cols w:space="720"/>
          <w:docGrid w:linePitch="272"/>
        </w:sectPr>
      </w:pPr>
      <w:bookmarkStart w:id="27" w:name="block-14694781"/>
      <w:bookmarkEnd w:id="26"/>
    </w:p>
    <w:p w:rsidR="00FE30CF" w:rsidRPr="00FE30CF" w:rsidRDefault="005F7016" w:rsidP="00FE30CF">
      <w:pPr>
        <w:spacing w:line="240" w:lineRule="auto"/>
        <w:ind w:left="120"/>
        <w:rPr>
          <w:rFonts w:cs="Times New Roman"/>
          <w:b/>
          <w:color w:val="000000"/>
          <w:sz w:val="24"/>
          <w:szCs w:val="24"/>
        </w:rPr>
      </w:pPr>
      <w:bookmarkStart w:id="28" w:name="block-14694782"/>
      <w:bookmarkEnd w:id="27"/>
      <w:r w:rsidRPr="00FE30CF">
        <w:rPr>
          <w:rFonts w:cs="Times New Roman"/>
          <w:b/>
          <w:color w:val="000000"/>
          <w:sz w:val="24"/>
          <w:szCs w:val="24"/>
        </w:rPr>
        <w:t xml:space="preserve"> </w:t>
      </w:r>
      <w:bookmarkStart w:id="29" w:name="block-14694783"/>
      <w:bookmarkEnd w:id="28"/>
    </w:p>
    <w:p w:rsidR="00767BB0" w:rsidRPr="00FE30CF" w:rsidRDefault="009F5785" w:rsidP="00816BC5">
      <w:pPr>
        <w:pStyle w:val="2"/>
        <w:spacing w:before="0"/>
        <w:rPr>
          <w:rFonts w:ascii="Times New Roman" w:hAnsi="Times New Roman" w:cs="Times New Roman"/>
          <w:color w:val="auto"/>
        </w:rPr>
      </w:pPr>
      <w:bookmarkStart w:id="30" w:name="_Toc144968481"/>
      <w:bookmarkEnd w:id="29"/>
      <w:r w:rsidRPr="00FE30CF">
        <w:rPr>
          <w:rFonts w:ascii="Times New Roman" w:hAnsi="Times New Roman" w:cs="Times New Roman"/>
          <w:color w:val="auto"/>
        </w:rPr>
        <w:t>2.1.</w:t>
      </w:r>
      <w:r w:rsidR="00AB7A13" w:rsidRPr="00FE30CF">
        <w:rPr>
          <w:rFonts w:ascii="Times New Roman" w:hAnsi="Times New Roman" w:cs="Times New Roman"/>
          <w:color w:val="auto"/>
        </w:rPr>
        <w:t>7</w:t>
      </w:r>
      <w:r w:rsidRPr="00FE30CF">
        <w:rPr>
          <w:rFonts w:ascii="Times New Roman" w:hAnsi="Times New Roman" w:cs="Times New Roman"/>
          <w:color w:val="auto"/>
        </w:rPr>
        <w:t xml:space="preserve">. </w:t>
      </w:r>
      <w:r w:rsidR="00767BB0" w:rsidRPr="00FE30CF">
        <w:rPr>
          <w:rFonts w:ascii="Times New Roman" w:hAnsi="Times New Roman" w:cs="Times New Roman"/>
          <w:color w:val="auto"/>
        </w:rPr>
        <w:t>ИЗОБРАЗИТЕЛЬНОЕ ИСКУССТВО</w:t>
      </w:r>
      <w:bookmarkEnd w:id="30"/>
    </w:p>
    <w:p w:rsidR="00853A10" w:rsidRPr="00FE30CF" w:rsidRDefault="00853A10" w:rsidP="00853A10">
      <w:pPr>
        <w:spacing w:line="240" w:lineRule="auto"/>
        <w:ind w:left="120"/>
        <w:rPr>
          <w:rFonts w:cs="Times New Roman"/>
          <w:sz w:val="24"/>
          <w:szCs w:val="24"/>
        </w:rPr>
      </w:pPr>
      <w:bookmarkStart w:id="31" w:name="block-6410220"/>
      <w:r w:rsidRPr="00FE30CF">
        <w:rPr>
          <w:rFonts w:cs="Times New Roman"/>
          <w:b/>
          <w:color w:val="000000"/>
          <w:sz w:val="24"/>
          <w:szCs w:val="24"/>
        </w:rPr>
        <w:t>СОДЕРЖАНИЕ ОБУЧЕНИЯ</w:t>
      </w:r>
    </w:p>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1 КЛАСС</w:t>
      </w:r>
      <w:r w:rsidRPr="00853A10">
        <w:rPr>
          <w:rFonts w:cs="Times New Roman"/>
          <w:color w:val="000000"/>
          <w:sz w:val="24"/>
          <w:szCs w:val="24"/>
        </w:rPr>
        <w:t xml:space="preserve"> </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Разные виды линий. Линейный рисунок. Графические материалы для линейного рисунка и их особенности. Приёмы рисования линией.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Рисование с натуры: разные листья и их форма.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Представление о пропорциях: короткое – длинное. Развитие навыка видения соо</w:t>
      </w:r>
      <w:r w:rsidRPr="00853A10">
        <w:rPr>
          <w:rFonts w:cs="Times New Roman"/>
          <w:color w:val="000000"/>
          <w:sz w:val="24"/>
          <w:szCs w:val="24"/>
        </w:rPr>
        <w:t>т</w:t>
      </w:r>
      <w:r w:rsidRPr="00853A10">
        <w:rPr>
          <w:rFonts w:cs="Times New Roman"/>
          <w:color w:val="000000"/>
          <w:sz w:val="24"/>
          <w:szCs w:val="24"/>
        </w:rPr>
        <w:t>ношения частей целого (на основе рисунков животных).</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Три основных цвета. Ассоциативные представления, связанные с каждым цветом. Навыки смешения красок и получение нового цвета.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Эмоциональная выразительность цвета, способы выражения настроения в изобр</w:t>
      </w:r>
      <w:r w:rsidRPr="00853A10">
        <w:rPr>
          <w:rFonts w:cs="Times New Roman"/>
          <w:color w:val="000000"/>
          <w:sz w:val="24"/>
          <w:szCs w:val="24"/>
        </w:rPr>
        <w:t>а</w:t>
      </w:r>
      <w:r w:rsidRPr="00853A10">
        <w:rPr>
          <w:rFonts w:cs="Times New Roman"/>
          <w:color w:val="000000"/>
          <w:sz w:val="24"/>
          <w:szCs w:val="24"/>
        </w:rPr>
        <w:t>жаемом сюжете.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Техника монотипии. Представления о симметрии. Развитие воображения.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в объёме. Приёмы работы с пластилином; дощечка, стек, тряпочка.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Лепка зверушек из цельной формы (например, черепашки, ёжика, зайчика). Приёмы вытягивания, вдавливания, сгибания, скручивания.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Лепка игрушки, характерной для одного из наиболее известных народных худож</w:t>
      </w:r>
      <w:r w:rsidRPr="00853A10">
        <w:rPr>
          <w:rFonts w:cs="Times New Roman"/>
          <w:color w:val="000000"/>
          <w:sz w:val="24"/>
          <w:szCs w:val="24"/>
        </w:rPr>
        <w:t>е</w:t>
      </w:r>
      <w:r w:rsidRPr="00853A10">
        <w:rPr>
          <w:rFonts w:cs="Times New Roman"/>
          <w:color w:val="000000"/>
          <w:sz w:val="24"/>
          <w:szCs w:val="24"/>
        </w:rPr>
        <w:t>ственных промыслов (дымковская или каргопольская игрушка или по выбору учителя с учётом местных промыслов).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Бумажная пластика. Овладение первичными приёмами надрезания, закручивания, складывания.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Объёмная аппликация из бумаги и картона.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w:t>
      </w:r>
      <w:r w:rsidRPr="00853A10">
        <w:rPr>
          <w:rFonts w:cs="Times New Roman"/>
          <w:color w:val="000000"/>
          <w:sz w:val="24"/>
          <w:szCs w:val="24"/>
        </w:rPr>
        <w:t>о</w:t>
      </w:r>
      <w:r w:rsidRPr="00853A10">
        <w:rPr>
          <w:rFonts w:cs="Times New Roman"/>
          <w:color w:val="000000"/>
          <w:sz w:val="24"/>
          <w:szCs w:val="24"/>
        </w:rPr>
        <w:t>циативное сопоставление с орнаментами в предметах декоративно-прикладного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Орнамент, характерный для игрушек одного из наиболее известных народных х</w:t>
      </w:r>
      <w:r w:rsidRPr="00853A10">
        <w:rPr>
          <w:rFonts w:cs="Times New Roman"/>
          <w:color w:val="000000"/>
          <w:sz w:val="24"/>
          <w:szCs w:val="24"/>
        </w:rPr>
        <w:t>у</w:t>
      </w:r>
      <w:r w:rsidRPr="00853A10">
        <w:rPr>
          <w:rFonts w:cs="Times New Roman"/>
          <w:color w:val="000000"/>
          <w:sz w:val="24"/>
          <w:szCs w:val="24"/>
        </w:rPr>
        <w:t>дожественных промыслов: дымковская или каргопольская игрушка (или по выбору учителя с учётом местных промыслов).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Дизайн предмета: изготовление нарядной упаковки путём складывания бумаги и аппликации.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Оригами – создание игрушки для новогодней ёлки. Приёмы складывания бумаги.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Наблюдение разнообразных архитектурных зданий в окружающем мире (по фот</w:t>
      </w:r>
      <w:r w:rsidRPr="00853A10">
        <w:rPr>
          <w:rFonts w:cs="Times New Roman"/>
          <w:color w:val="000000"/>
          <w:sz w:val="24"/>
          <w:szCs w:val="24"/>
        </w:rPr>
        <w:t>о</w:t>
      </w:r>
      <w:r w:rsidRPr="00853A10">
        <w:rPr>
          <w:rFonts w:cs="Times New Roman"/>
          <w:color w:val="000000"/>
          <w:sz w:val="24"/>
          <w:szCs w:val="24"/>
        </w:rPr>
        <w:t>графиям), обсуждение особенностей и составных частей зданий.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Макетирование (или аппликация) пространственной среды сказочного города из бумаги, картона или пластилина.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Восприятие произведений детского творчества. Обсуждение сюжетного и эмоци</w:t>
      </w:r>
      <w:r w:rsidRPr="00853A10">
        <w:rPr>
          <w:rFonts w:cs="Times New Roman"/>
          <w:color w:val="000000"/>
          <w:sz w:val="24"/>
          <w:szCs w:val="24"/>
        </w:rPr>
        <w:t>о</w:t>
      </w:r>
      <w:r w:rsidRPr="00853A10">
        <w:rPr>
          <w:rFonts w:cs="Times New Roman"/>
          <w:color w:val="000000"/>
          <w:sz w:val="24"/>
          <w:szCs w:val="24"/>
        </w:rPr>
        <w:t>нального содержания детских работ.</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w:t>
      </w:r>
      <w:r w:rsidRPr="00853A10">
        <w:rPr>
          <w:rFonts w:cs="Times New Roman"/>
          <w:color w:val="000000"/>
          <w:sz w:val="24"/>
          <w:szCs w:val="24"/>
        </w:rPr>
        <w:t>а</w:t>
      </w:r>
      <w:r w:rsidRPr="00853A10">
        <w:rPr>
          <w:rFonts w:cs="Times New Roman"/>
          <w:color w:val="000000"/>
          <w:sz w:val="24"/>
          <w:szCs w:val="24"/>
        </w:rPr>
        <w:t>блюдения (установки).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Рассматривание иллюстраций детской книги на основе содержательных установок учителя в соответствии с изучаемой темой.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Фотографирование мелких деталей природы, выражение ярких зрительных впеча</w:t>
      </w:r>
      <w:r w:rsidRPr="00853A10">
        <w:rPr>
          <w:rFonts w:cs="Times New Roman"/>
          <w:color w:val="000000"/>
          <w:sz w:val="24"/>
          <w:szCs w:val="24"/>
        </w:rPr>
        <w:t>т</w:t>
      </w:r>
      <w:r w:rsidRPr="00853A10">
        <w:rPr>
          <w:rFonts w:cs="Times New Roman"/>
          <w:color w:val="000000"/>
          <w:sz w:val="24"/>
          <w:szCs w:val="24"/>
        </w:rPr>
        <w:t>лений.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Обсуждение в условиях урока ученических фотографий, соответствующих изуча</w:t>
      </w:r>
      <w:r w:rsidRPr="00853A10">
        <w:rPr>
          <w:rFonts w:cs="Times New Roman"/>
          <w:color w:val="000000"/>
          <w:sz w:val="24"/>
          <w:szCs w:val="24"/>
        </w:rPr>
        <w:t>е</w:t>
      </w:r>
      <w:r w:rsidRPr="00853A10">
        <w:rPr>
          <w:rFonts w:cs="Times New Roman"/>
          <w:color w:val="000000"/>
          <w:sz w:val="24"/>
          <w:szCs w:val="24"/>
        </w:rPr>
        <w:t>мой теме.</w:t>
      </w:r>
    </w:p>
    <w:p w:rsidR="00853A10" w:rsidRPr="00853A10" w:rsidRDefault="00853A10" w:rsidP="00853A10">
      <w:pPr>
        <w:spacing w:line="240" w:lineRule="auto"/>
        <w:ind w:left="120"/>
        <w:rPr>
          <w:rFonts w:cs="Times New Roman"/>
          <w:sz w:val="24"/>
          <w:szCs w:val="24"/>
        </w:rPr>
      </w:pPr>
      <w:bookmarkStart w:id="32" w:name="_Toc137210402"/>
      <w:bookmarkEnd w:id="32"/>
      <w:r w:rsidRPr="00853A10">
        <w:rPr>
          <w:rFonts w:cs="Times New Roman"/>
          <w:b/>
          <w:color w:val="000000"/>
          <w:sz w:val="24"/>
          <w:szCs w:val="24"/>
        </w:rPr>
        <w:t>2 КЛАСС</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Пастель и мелки – особенности и выразительные свойства графических материалов, приёмы работы.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Пропорции – соотношение частей и целого. Развитие аналитических навыков вид</w:t>
      </w:r>
      <w:r w:rsidRPr="00853A10">
        <w:rPr>
          <w:rFonts w:cs="Times New Roman"/>
          <w:color w:val="000000"/>
          <w:sz w:val="24"/>
          <w:szCs w:val="24"/>
        </w:rPr>
        <w:t>е</w:t>
      </w:r>
      <w:r w:rsidRPr="00853A10">
        <w:rPr>
          <w:rFonts w:cs="Times New Roman"/>
          <w:color w:val="000000"/>
          <w:sz w:val="24"/>
          <w:szCs w:val="24"/>
        </w:rPr>
        <w:t>ния пропорций. Выразительные свойства пропорций (на основе рисунков птиц).</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Рисунок с натуры простого предмета. Расположение предмета на листе бумаги. О</w:t>
      </w:r>
      <w:r w:rsidRPr="00853A10">
        <w:rPr>
          <w:rFonts w:cs="Times New Roman"/>
          <w:color w:val="000000"/>
          <w:sz w:val="24"/>
          <w:szCs w:val="24"/>
        </w:rPr>
        <w:t>п</w:t>
      </w:r>
      <w:r w:rsidRPr="00853A10">
        <w:rPr>
          <w:rFonts w:cs="Times New Roman"/>
          <w:color w:val="000000"/>
          <w:sz w:val="24"/>
          <w:szCs w:val="24"/>
        </w:rPr>
        <w:t>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w:t>
      </w:r>
      <w:r w:rsidRPr="00853A10">
        <w:rPr>
          <w:rFonts w:cs="Times New Roman"/>
          <w:color w:val="000000"/>
          <w:sz w:val="24"/>
          <w:szCs w:val="24"/>
        </w:rPr>
        <w:t>и</w:t>
      </w:r>
      <w:r w:rsidRPr="00853A10">
        <w:rPr>
          <w:rFonts w:cs="Times New Roman"/>
          <w:color w:val="000000"/>
          <w:sz w:val="24"/>
          <w:szCs w:val="24"/>
        </w:rPr>
        <w:t>зировать форму натурного предмета.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Графический рисунок животного с активным выражением его характера. Рассма</w:t>
      </w:r>
      <w:r w:rsidRPr="00853A10">
        <w:rPr>
          <w:rFonts w:cs="Times New Roman"/>
          <w:color w:val="000000"/>
          <w:sz w:val="24"/>
          <w:szCs w:val="24"/>
        </w:rPr>
        <w:t>т</w:t>
      </w:r>
      <w:r w:rsidRPr="00853A10">
        <w:rPr>
          <w:rFonts w:cs="Times New Roman"/>
          <w:color w:val="000000"/>
          <w:sz w:val="24"/>
          <w:szCs w:val="24"/>
        </w:rPr>
        <w:t xml:space="preserve">ривание графических произведений анималистического жанра. </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w:t>
      </w:r>
      <w:r w:rsidRPr="00853A10">
        <w:rPr>
          <w:rFonts w:cs="Times New Roman"/>
          <w:color w:val="000000"/>
          <w:sz w:val="24"/>
          <w:szCs w:val="24"/>
        </w:rPr>
        <w:t>с</w:t>
      </w:r>
      <w:r w:rsidRPr="00853A10">
        <w:rPr>
          <w:rFonts w:cs="Times New Roman"/>
          <w:color w:val="000000"/>
          <w:sz w:val="24"/>
          <w:szCs w:val="24"/>
        </w:rPr>
        <w:t>тозное, плотное и прозрачное нанесение краски.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Акварель и её свойства. Акварельные кисти. Приёмы работы акварелью.</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Цвет тёплый и холодный – цветовой контраст.</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Цвет тёмный и светлый (тональные отношения). Затемнение цвета с помощью тё</w:t>
      </w:r>
      <w:r w:rsidRPr="00853A10">
        <w:rPr>
          <w:rFonts w:cs="Times New Roman"/>
          <w:color w:val="000000"/>
          <w:sz w:val="24"/>
          <w:szCs w:val="24"/>
        </w:rPr>
        <w:t>м</w:t>
      </w:r>
      <w:r w:rsidRPr="00853A10">
        <w:rPr>
          <w:rFonts w:cs="Times New Roman"/>
          <w:color w:val="000000"/>
          <w:sz w:val="24"/>
          <w:szCs w:val="24"/>
        </w:rPr>
        <w:t>ной краски и осветление цвета. Эмоциональная выразительность цветовых состояний и отношений.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Цвет открытый – звонкий и приглушённый, тихий. Эмоциональная выразительность цвета.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природы (моря) в разных контрастных состояниях погоды и соотве</w:t>
      </w:r>
      <w:r w:rsidRPr="00853A10">
        <w:rPr>
          <w:rFonts w:cs="Times New Roman"/>
          <w:color w:val="000000"/>
          <w:sz w:val="24"/>
          <w:szCs w:val="24"/>
        </w:rPr>
        <w:t>т</w:t>
      </w:r>
      <w:r w:rsidRPr="00853A10">
        <w:rPr>
          <w:rFonts w:cs="Times New Roman"/>
          <w:color w:val="000000"/>
          <w:sz w:val="24"/>
          <w:szCs w:val="24"/>
        </w:rPr>
        <w:t>ствующих цветовых состояниях (туман, нежное утро, гроза, буря, ветер – по выбору уч</w:t>
      </w:r>
      <w:r w:rsidRPr="00853A10">
        <w:rPr>
          <w:rFonts w:cs="Times New Roman"/>
          <w:color w:val="000000"/>
          <w:sz w:val="24"/>
          <w:szCs w:val="24"/>
        </w:rPr>
        <w:t>и</w:t>
      </w:r>
      <w:r w:rsidRPr="00853A10">
        <w:rPr>
          <w:rFonts w:cs="Times New Roman"/>
          <w:color w:val="000000"/>
          <w:sz w:val="24"/>
          <w:szCs w:val="24"/>
        </w:rPr>
        <w:t>теля). Произведения И. К. Айвазовского.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сказочного персонажа с ярко выраженным характером (образ мужской или женский).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Лепка из пластилина или глины игрушки – сказочного животного по мотивам в</w:t>
      </w:r>
      <w:r w:rsidRPr="00853A10">
        <w:rPr>
          <w:rFonts w:cs="Times New Roman"/>
          <w:color w:val="000000"/>
          <w:sz w:val="24"/>
          <w:szCs w:val="24"/>
        </w:rPr>
        <w:t>ы</w:t>
      </w:r>
      <w:r w:rsidRPr="00853A10">
        <w:rPr>
          <w:rFonts w:cs="Times New Roman"/>
          <w:color w:val="000000"/>
          <w:sz w:val="24"/>
          <w:szCs w:val="24"/>
        </w:rPr>
        <w:t>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w:t>
      </w:r>
      <w:r w:rsidRPr="00853A10">
        <w:rPr>
          <w:rFonts w:cs="Times New Roman"/>
          <w:color w:val="000000"/>
          <w:sz w:val="24"/>
          <w:szCs w:val="24"/>
        </w:rPr>
        <w:t>е</w:t>
      </w:r>
      <w:r w:rsidRPr="00853A10">
        <w:rPr>
          <w:rFonts w:cs="Times New Roman"/>
          <w:color w:val="000000"/>
          <w:sz w:val="24"/>
          <w:szCs w:val="24"/>
        </w:rPr>
        <w:t>талей.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движения и статики в скульптуре: лепка из пластилина тяжёлой, н</w:t>
      </w:r>
      <w:r w:rsidRPr="00853A10">
        <w:rPr>
          <w:rFonts w:cs="Times New Roman"/>
          <w:color w:val="000000"/>
          <w:sz w:val="24"/>
          <w:szCs w:val="24"/>
        </w:rPr>
        <w:t>е</w:t>
      </w:r>
      <w:r w:rsidRPr="00853A10">
        <w:rPr>
          <w:rFonts w:cs="Times New Roman"/>
          <w:color w:val="000000"/>
          <w:sz w:val="24"/>
          <w:szCs w:val="24"/>
        </w:rPr>
        <w:t>поворотливой и лёгкой, стремительной формы.</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Рисунок геометрического орнамента кружева или вышивки. Декоративная комп</w:t>
      </w:r>
      <w:r w:rsidRPr="00853A10">
        <w:rPr>
          <w:rFonts w:cs="Times New Roman"/>
          <w:color w:val="000000"/>
          <w:sz w:val="24"/>
          <w:szCs w:val="24"/>
        </w:rPr>
        <w:t>о</w:t>
      </w:r>
      <w:r w:rsidRPr="00853A10">
        <w:rPr>
          <w:rFonts w:cs="Times New Roman"/>
          <w:color w:val="000000"/>
          <w:sz w:val="24"/>
          <w:szCs w:val="24"/>
        </w:rPr>
        <w:t>зиция. Ритм пятен в декоративной аппликации.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Построение игрового сказочного города из бумаги (на основе сворачивания геоме</w:t>
      </w:r>
      <w:r w:rsidRPr="00853A10">
        <w:rPr>
          <w:rFonts w:cs="Times New Roman"/>
          <w:color w:val="000000"/>
          <w:sz w:val="24"/>
          <w:szCs w:val="24"/>
        </w:rPr>
        <w:t>т</w:t>
      </w:r>
      <w:r w:rsidRPr="00853A10">
        <w:rPr>
          <w:rFonts w:cs="Times New Roman"/>
          <w:color w:val="000000"/>
          <w:sz w:val="24"/>
          <w:szCs w:val="24"/>
        </w:rPr>
        <w:t xml:space="preserve">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Восприятие произведений детского творчества. Обсуждение сюжетного и эмоци</w:t>
      </w:r>
      <w:r w:rsidRPr="00853A10">
        <w:rPr>
          <w:rFonts w:cs="Times New Roman"/>
          <w:color w:val="000000"/>
          <w:sz w:val="24"/>
          <w:szCs w:val="24"/>
        </w:rPr>
        <w:t>о</w:t>
      </w:r>
      <w:r w:rsidRPr="00853A10">
        <w:rPr>
          <w:rFonts w:cs="Times New Roman"/>
          <w:color w:val="000000"/>
          <w:sz w:val="24"/>
          <w:szCs w:val="24"/>
        </w:rPr>
        <w:t>нального содержания детских работ.</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w:t>
      </w:r>
      <w:r w:rsidRPr="00853A10">
        <w:rPr>
          <w:rFonts w:cs="Times New Roman"/>
          <w:color w:val="000000"/>
          <w:sz w:val="24"/>
          <w:szCs w:val="24"/>
        </w:rPr>
        <w:t>е</w:t>
      </w:r>
      <w:r w:rsidRPr="00853A10">
        <w:rPr>
          <w:rFonts w:cs="Times New Roman"/>
          <w:color w:val="000000"/>
          <w:sz w:val="24"/>
          <w:szCs w:val="24"/>
        </w:rPr>
        <w:t>дениями.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Восприятие орнаментальных произведений прикладного искусства (например, кр</w:t>
      </w:r>
      <w:r w:rsidRPr="00853A10">
        <w:rPr>
          <w:rFonts w:cs="Times New Roman"/>
          <w:color w:val="000000"/>
          <w:sz w:val="24"/>
          <w:szCs w:val="24"/>
        </w:rPr>
        <w:t>у</w:t>
      </w:r>
      <w:r w:rsidRPr="00853A10">
        <w:rPr>
          <w:rFonts w:cs="Times New Roman"/>
          <w:color w:val="000000"/>
          <w:sz w:val="24"/>
          <w:szCs w:val="24"/>
        </w:rPr>
        <w:t>жево, шитьё, резьба и роспись).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Восприятие произведений анималистического жанра в графике (например, произв</w:t>
      </w:r>
      <w:r w:rsidRPr="00853A10">
        <w:rPr>
          <w:rFonts w:cs="Times New Roman"/>
          <w:color w:val="000000"/>
          <w:sz w:val="24"/>
          <w:szCs w:val="24"/>
        </w:rPr>
        <w:t>е</w:t>
      </w:r>
      <w:r w:rsidRPr="00853A10">
        <w:rPr>
          <w:rFonts w:cs="Times New Roman"/>
          <w:color w:val="000000"/>
          <w:sz w:val="24"/>
          <w:szCs w:val="24"/>
        </w:rPr>
        <w:t>дений В. В. Ватагина, Е. И. Чарушина) и в скульптуре (произведения В. В. Ватагина). Н</w:t>
      </w:r>
      <w:r w:rsidRPr="00853A10">
        <w:rPr>
          <w:rFonts w:cs="Times New Roman"/>
          <w:color w:val="000000"/>
          <w:sz w:val="24"/>
          <w:szCs w:val="24"/>
        </w:rPr>
        <w:t>а</w:t>
      </w:r>
      <w:r w:rsidRPr="00853A10">
        <w:rPr>
          <w:rFonts w:cs="Times New Roman"/>
          <w:color w:val="000000"/>
          <w:sz w:val="24"/>
          <w:szCs w:val="24"/>
        </w:rPr>
        <w:t>блюдение животных с точки зрения их пропорций, характера движения, пластики.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Компьютерные средства изображения. Виды линий (в программе Paint или другом графическом редакторе).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Компьютерные средства изображения. Работа с геометрическими фигурами. Тран</w:t>
      </w:r>
      <w:r w:rsidRPr="00853A10">
        <w:rPr>
          <w:rFonts w:cs="Times New Roman"/>
          <w:color w:val="000000"/>
          <w:sz w:val="24"/>
          <w:szCs w:val="24"/>
        </w:rPr>
        <w:t>с</w:t>
      </w:r>
      <w:r w:rsidRPr="00853A10">
        <w:rPr>
          <w:rFonts w:cs="Times New Roman"/>
          <w:color w:val="000000"/>
          <w:sz w:val="24"/>
          <w:szCs w:val="24"/>
        </w:rPr>
        <w:t>формация и копирование геометрических фигур в программе Paint.</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Освоение инструментов традиционного рисования (карандаш, кисточка, ластик, з</w:t>
      </w:r>
      <w:r w:rsidRPr="00853A10">
        <w:rPr>
          <w:rFonts w:cs="Times New Roman"/>
          <w:color w:val="000000"/>
          <w:sz w:val="24"/>
          <w:szCs w:val="24"/>
        </w:rPr>
        <w:t>а</w:t>
      </w:r>
      <w:r w:rsidRPr="00853A10">
        <w:rPr>
          <w:rFonts w:cs="Times New Roman"/>
          <w:color w:val="000000"/>
          <w:sz w:val="24"/>
          <w:szCs w:val="24"/>
        </w:rPr>
        <w:t>ливка и другие) в программе Paint на основе простых сюжетов (например, образ дерева).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w:t>
      </w:r>
      <w:bookmarkStart w:id="33" w:name="_Toc137210403"/>
      <w:bookmarkEnd w:id="33"/>
      <w:r w:rsidRPr="00853A10">
        <w:rPr>
          <w:rFonts w:cs="Times New Roman"/>
          <w:b/>
          <w:color w:val="000000"/>
          <w:sz w:val="24"/>
          <w:szCs w:val="24"/>
        </w:rPr>
        <w:t>3 КЛАСС</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w:t>
      </w:r>
      <w:r w:rsidRPr="00853A10">
        <w:rPr>
          <w:rFonts w:cs="Times New Roman"/>
          <w:color w:val="000000"/>
          <w:sz w:val="24"/>
          <w:szCs w:val="24"/>
        </w:rPr>
        <w:t>л</w:t>
      </w:r>
      <w:r w:rsidRPr="00853A10">
        <w:rPr>
          <w:rFonts w:cs="Times New Roman"/>
          <w:color w:val="000000"/>
          <w:sz w:val="24"/>
          <w:szCs w:val="24"/>
        </w:rPr>
        <w:t>люстраций и текста на развороте книги.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Поздравительная открытка. Открытка-пожелание. Композиция открытки: совмещ</w:t>
      </w:r>
      <w:r w:rsidRPr="00853A10">
        <w:rPr>
          <w:rFonts w:cs="Times New Roman"/>
          <w:color w:val="000000"/>
          <w:sz w:val="24"/>
          <w:szCs w:val="24"/>
        </w:rPr>
        <w:t>е</w:t>
      </w:r>
      <w:r w:rsidRPr="00853A10">
        <w:rPr>
          <w:rFonts w:cs="Times New Roman"/>
          <w:color w:val="000000"/>
          <w:sz w:val="24"/>
          <w:szCs w:val="24"/>
        </w:rPr>
        <w:t>ние текста (шрифта) и изображения. Рисунок открытки или аппликация.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Эскиз плаката или афиши. Совмещение шрифта и изображения. Особенности ко</w:t>
      </w:r>
      <w:r w:rsidRPr="00853A10">
        <w:rPr>
          <w:rFonts w:cs="Times New Roman"/>
          <w:color w:val="000000"/>
          <w:sz w:val="24"/>
          <w:szCs w:val="24"/>
        </w:rPr>
        <w:t>м</w:t>
      </w:r>
      <w:r w:rsidRPr="00853A10">
        <w:rPr>
          <w:rFonts w:cs="Times New Roman"/>
          <w:color w:val="000000"/>
          <w:sz w:val="24"/>
          <w:szCs w:val="24"/>
        </w:rPr>
        <w:t>позиции плаката.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Графические зарисовки карандашами по памяти или на основе наблюдений и фот</w:t>
      </w:r>
      <w:r w:rsidRPr="00853A10">
        <w:rPr>
          <w:rFonts w:cs="Times New Roman"/>
          <w:color w:val="000000"/>
          <w:sz w:val="24"/>
          <w:szCs w:val="24"/>
        </w:rPr>
        <w:t>о</w:t>
      </w:r>
      <w:r w:rsidRPr="00853A10">
        <w:rPr>
          <w:rFonts w:cs="Times New Roman"/>
          <w:color w:val="000000"/>
          <w:sz w:val="24"/>
          <w:szCs w:val="24"/>
        </w:rPr>
        <w:t>графий архитектурных достопримечательностей своего города.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Транспорт в городе. Рисунки реальных или фантастических машин.</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лица человека. Строение, пропорции, взаиморасположение частей л</w:t>
      </w:r>
      <w:r w:rsidRPr="00853A10">
        <w:rPr>
          <w:rFonts w:cs="Times New Roman"/>
          <w:color w:val="000000"/>
          <w:sz w:val="24"/>
          <w:szCs w:val="24"/>
        </w:rPr>
        <w:t>и</w:t>
      </w:r>
      <w:r w:rsidRPr="00853A10">
        <w:rPr>
          <w:rFonts w:cs="Times New Roman"/>
          <w:color w:val="000000"/>
          <w:sz w:val="24"/>
          <w:szCs w:val="24"/>
        </w:rPr>
        <w:t>ца.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Эскиз маски для маскарада: изображение лица – маски персонажа с ярко выраженным характером. Аппликация из цветной бумаги.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Натюрморт из простых предметов с натуры или по представлению. «Натю</w:t>
      </w:r>
      <w:r w:rsidRPr="00853A10">
        <w:rPr>
          <w:rFonts w:cs="Times New Roman"/>
          <w:color w:val="000000"/>
          <w:sz w:val="24"/>
          <w:szCs w:val="24"/>
        </w:rPr>
        <w:t>р</w:t>
      </w:r>
      <w:r w:rsidRPr="00853A10">
        <w:rPr>
          <w:rFonts w:cs="Times New Roman"/>
          <w:color w:val="000000"/>
          <w:sz w:val="24"/>
          <w:szCs w:val="24"/>
        </w:rPr>
        <w:t>морт-автопортрет» из предметов, характеризующих личность обучающегося.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Пейзаж в живописи. Передача в пейзаже состояний в природе. Выбор для изобр</w:t>
      </w:r>
      <w:r w:rsidRPr="00853A10">
        <w:rPr>
          <w:rFonts w:cs="Times New Roman"/>
          <w:color w:val="000000"/>
          <w:sz w:val="24"/>
          <w:szCs w:val="24"/>
        </w:rPr>
        <w:t>а</w:t>
      </w:r>
      <w:r w:rsidRPr="00853A10">
        <w:rPr>
          <w:rFonts w:cs="Times New Roman"/>
          <w:color w:val="000000"/>
          <w:sz w:val="24"/>
          <w:szCs w:val="24"/>
        </w:rPr>
        <w:t>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w:t>
      </w:r>
      <w:r w:rsidRPr="00853A10">
        <w:rPr>
          <w:rFonts w:cs="Times New Roman"/>
          <w:color w:val="000000"/>
          <w:sz w:val="24"/>
          <w:szCs w:val="24"/>
        </w:rPr>
        <w:t>н</w:t>
      </w:r>
      <w:r w:rsidRPr="00853A10">
        <w:rPr>
          <w:rFonts w:cs="Times New Roman"/>
          <w:color w:val="000000"/>
          <w:sz w:val="24"/>
          <w:szCs w:val="24"/>
        </w:rPr>
        <w:t>ностей пропорций и мимики лица, характера цветового решения, сильного или мягкого контраста, включения в композицию дополнительных предметов.</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Создание игрушки из подручного нехудожественного материала, придание ей од</w:t>
      </w:r>
      <w:r w:rsidRPr="00853A10">
        <w:rPr>
          <w:rFonts w:cs="Times New Roman"/>
          <w:color w:val="000000"/>
          <w:sz w:val="24"/>
          <w:szCs w:val="24"/>
        </w:rPr>
        <w:t>у</w:t>
      </w:r>
      <w:r w:rsidRPr="00853A10">
        <w:rPr>
          <w:rFonts w:cs="Times New Roman"/>
          <w:color w:val="000000"/>
          <w:sz w:val="24"/>
          <w:szCs w:val="24"/>
        </w:rPr>
        <w:t>шевлённого образа (добавления деталей лепных или из бумаги, ниток или других мат</w:t>
      </w:r>
      <w:r w:rsidRPr="00853A10">
        <w:rPr>
          <w:rFonts w:cs="Times New Roman"/>
          <w:color w:val="000000"/>
          <w:sz w:val="24"/>
          <w:szCs w:val="24"/>
        </w:rPr>
        <w:t>е</w:t>
      </w:r>
      <w:r w:rsidRPr="00853A10">
        <w:rPr>
          <w:rFonts w:cs="Times New Roman"/>
          <w:color w:val="000000"/>
          <w:sz w:val="24"/>
          <w:szCs w:val="24"/>
        </w:rPr>
        <w:t>риалов).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Лепка сказочного персонажа на основе сюжета известной сказки или создание этого персонажа путём бумагопластики.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Освоение знаний о видах скульптуры (по назначению) и жанрах скульптуры (по сюжету изображения).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Лепка эскиза парковой скульптуры. Выражение пластики движения в скульптуре. Работа с пластилином или глиной.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Эскизы орнаментов для росписи тканей. Раппорт. Трафарет и создание орнамента при помощи печаток или штампов.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w:t>
      </w:r>
      <w:r w:rsidRPr="00853A10">
        <w:rPr>
          <w:rFonts w:cs="Times New Roman"/>
          <w:color w:val="000000"/>
          <w:sz w:val="24"/>
          <w:szCs w:val="24"/>
        </w:rPr>
        <w:t>м</w:t>
      </w:r>
      <w:r w:rsidRPr="00853A10">
        <w:rPr>
          <w:rFonts w:cs="Times New Roman"/>
          <w:color w:val="000000"/>
          <w:sz w:val="24"/>
          <w:szCs w:val="24"/>
        </w:rPr>
        <w:t>позиционного центра, роспись по канве. Рассматривание павловопосадских платков.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Зарисовки исторических памятников и архитектурных достопримечательностей г</w:t>
      </w:r>
      <w:r w:rsidRPr="00853A10">
        <w:rPr>
          <w:rFonts w:cs="Times New Roman"/>
          <w:color w:val="000000"/>
          <w:sz w:val="24"/>
          <w:szCs w:val="24"/>
        </w:rPr>
        <w:t>о</w:t>
      </w:r>
      <w:r w:rsidRPr="00853A10">
        <w:rPr>
          <w:rFonts w:cs="Times New Roman"/>
          <w:color w:val="000000"/>
          <w:sz w:val="24"/>
          <w:szCs w:val="24"/>
        </w:rPr>
        <w:t>рода или села. Работа по наблюдению и по памяти, на основе использования фотографий и образных представлений.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w:t>
      </w:r>
      <w:r w:rsidRPr="00853A10">
        <w:rPr>
          <w:rFonts w:cs="Times New Roman"/>
          <w:color w:val="000000"/>
          <w:sz w:val="24"/>
          <w:szCs w:val="24"/>
        </w:rPr>
        <w:t>а</w:t>
      </w:r>
      <w:r w:rsidRPr="00853A10">
        <w:rPr>
          <w:rFonts w:cs="Times New Roman"/>
          <w:color w:val="000000"/>
          <w:sz w:val="24"/>
          <w:szCs w:val="24"/>
        </w:rPr>
        <w:t>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w:t>
      </w:r>
      <w:r w:rsidRPr="00853A10">
        <w:rPr>
          <w:rFonts w:cs="Times New Roman"/>
          <w:color w:val="000000"/>
          <w:sz w:val="24"/>
          <w:szCs w:val="24"/>
        </w:rPr>
        <w:t>н</w:t>
      </w:r>
      <w:r w:rsidRPr="00853A10">
        <w:rPr>
          <w:rFonts w:cs="Times New Roman"/>
          <w:color w:val="000000"/>
          <w:sz w:val="24"/>
          <w:szCs w:val="24"/>
        </w:rPr>
        <w:t>ков зданий и других элементов городского пространства, выполненных индивидуально).</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Иллюстрации в детских книгах и дизайн детской книги. Рассматривание и обсу</w:t>
      </w:r>
      <w:r w:rsidRPr="00853A10">
        <w:rPr>
          <w:rFonts w:cs="Times New Roman"/>
          <w:color w:val="000000"/>
          <w:sz w:val="24"/>
          <w:szCs w:val="24"/>
        </w:rPr>
        <w:t>ж</w:t>
      </w:r>
      <w:r w:rsidRPr="00853A10">
        <w:rPr>
          <w:rFonts w:cs="Times New Roman"/>
          <w:color w:val="000000"/>
          <w:sz w:val="24"/>
          <w:szCs w:val="24"/>
        </w:rPr>
        <w:t>дение иллюстраций известных российских иллюстраторов детских книг.</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Виртуальное путешествие: памятники архитектуры в Москве и Санкт-Петербурге (обзор памятников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Художественные музеи. Виртуальные путешествия в художественные музеи: Гос</w:t>
      </w:r>
      <w:r w:rsidRPr="00853A10">
        <w:rPr>
          <w:rFonts w:cs="Times New Roman"/>
          <w:color w:val="000000"/>
          <w:sz w:val="24"/>
          <w:szCs w:val="24"/>
        </w:rPr>
        <w:t>у</w:t>
      </w:r>
      <w:r w:rsidRPr="00853A10">
        <w:rPr>
          <w:rFonts w:cs="Times New Roman"/>
          <w:color w:val="000000"/>
          <w:sz w:val="24"/>
          <w:szCs w:val="24"/>
        </w:rPr>
        <w:t>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w:t>
      </w:r>
      <w:r w:rsidRPr="00853A10">
        <w:rPr>
          <w:rFonts w:cs="Times New Roman"/>
          <w:color w:val="000000"/>
          <w:sz w:val="24"/>
          <w:szCs w:val="24"/>
        </w:rPr>
        <w:t>р</w:t>
      </w:r>
      <w:r w:rsidRPr="00853A10">
        <w:rPr>
          <w:rFonts w:cs="Times New Roman"/>
          <w:color w:val="000000"/>
          <w:sz w:val="24"/>
          <w:szCs w:val="24"/>
        </w:rPr>
        <w:t>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Виды пространственных искусств: виды определяются по назначению произведений в жизни людей.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Жанры в изобразительном искусстве – в живописи, графике, скульптуре – опред</w:t>
      </w:r>
      <w:r w:rsidRPr="00853A10">
        <w:rPr>
          <w:rFonts w:cs="Times New Roman"/>
          <w:color w:val="000000"/>
          <w:sz w:val="24"/>
          <w:szCs w:val="24"/>
        </w:rPr>
        <w:t>е</w:t>
      </w:r>
      <w:r w:rsidRPr="00853A10">
        <w:rPr>
          <w:rFonts w:cs="Times New Roman"/>
          <w:color w:val="000000"/>
          <w:sz w:val="24"/>
          <w:szCs w:val="24"/>
        </w:rPr>
        <w:t>ляются предметом изображения; классификация и сравнение содержания произведений сходного сюжета (например, портреты, пейзажи).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Представления о произведениях крупнейших отечественных художн</w:t>
      </w:r>
      <w:r w:rsidRPr="00853A10">
        <w:rPr>
          <w:rFonts w:cs="Times New Roman"/>
          <w:color w:val="000000"/>
          <w:sz w:val="24"/>
          <w:szCs w:val="24"/>
        </w:rPr>
        <w:t>и</w:t>
      </w:r>
      <w:r w:rsidRPr="00853A10">
        <w:rPr>
          <w:rFonts w:cs="Times New Roman"/>
          <w:color w:val="000000"/>
          <w:sz w:val="24"/>
          <w:szCs w:val="24"/>
        </w:rPr>
        <w:t xml:space="preserve">ков-пейзажистов: И. И. Шишкина, И. И. Левитана, А. К. Саврасова, В. Д. Поленова, И. К. Айвазовского и других.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Представления о произведениях крупнейших отечественных портретистов: В. И. Сурикова, И. Е. Репина, В. А. Серова и других.</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w:t>
      </w:r>
      <w:r w:rsidRPr="00853A10">
        <w:rPr>
          <w:rFonts w:cs="Times New Roman"/>
          <w:color w:val="000000"/>
          <w:sz w:val="24"/>
          <w:szCs w:val="24"/>
        </w:rPr>
        <w:t>о</w:t>
      </w:r>
      <w:r w:rsidRPr="00853A10">
        <w:rPr>
          <w:rFonts w:cs="Times New Roman"/>
          <w:color w:val="000000"/>
          <w:sz w:val="24"/>
          <w:szCs w:val="24"/>
        </w:rPr>
        <w:t>метрических фигур) могут быть простые силуэты машинок, птичек, облаков.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 графическом редакторе создание рисунка элемента орнамента (паттерна), его к</w:t>
      </w:r>
      <w:r w:rsidRPr="00853A10">
        <w:rPr>
          <w:rFonts w:cs="Times New Roman"/>
          <w:color w:val="000000"/>
          <w:sz w:val="24"/>
          <w:szCs w:val="24"/>
        </w:rPr>
        <w:t>о</w:t>
      </w:r>
      <w:r w:rsidRPr="00853A10">
        <w:rPr>
          <w:rFonts w:cs="Times New Roman"/>
          <w:color w:val="000000"/>
          <w:sz w:val="24"/>
          <w:szCs w:val="24"/>
        </w:rPr>
        <w:t>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w:t>
      </w:r>
      <w:r w:rsidRPr="00853A10">
        <w:rPr>
          <w:rFonts w:cs="Times New Roman"/>
          <w:color w:val="000000"/>
          <w:sz w:val="24"/>
          <w:szCs w:val="24"/>
        </w:rPr>
        <w:t>с</w:t>
      </w:r>
      <w:r w:rsidRPr="00853A10">
        <w:rPr>
          <w:rFonts w:cs="Times New Roman"/>
          <w:color w:val="000000"/>
          <w:sz w:val="24"/>
          <w:szCs w:val="24"/>
        </w:rPr>
        <w:t>нове одного и того же элемента.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и изучение мимики лица в программе Paint (или другом графическом редакторе).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Совмещение с помощью графического редактора векторного изображения, фот</w:t>
      </w:r>
      <w:r w:rsidRPr="00853A10">
        <w:rPr>
          <w:rFonts w:cs="Times New Roman"/>
          <w:color w:val="000000"/>
          <w:sz w:val="24"/>
          <w:szCs w:val="24"/>
        </w:rPr>
        <w:t>о</w:t>
      </w:r>
      <w:r w:rsidRPr="00853A10">
        <w:rPr>
          <w:rFonts w:cs="Times New Roman"/>
          <w:color w:val="000000"/>
          <w:sz w:val="24"/>
          <w:szCs w:val="24"/>
        </w:rPr>
        <w:t>графии и шрифта для создания плаката или поздравительной открытки.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Редактирование фотографий в программе Picture Manager: изменение яркости, ко</w:t>
      </w:r>
      <w:r w:rsidRPr="00853A10">
        <w:rPr>
          <w:rFonts w:cs="Times New Roman"/>
          <w:color w:val="000000"/>
          <w:sz w:val="24"/>
          <w:szCs w:val="24"/>
        </w:rPr>
        <w:t>н</w:t>
      </w:r>
      <w:r w:rsidRPr="00853A10">
        <w:rPr>
          <w:rFonts w:cs="Times New Roman"/>
          <w:color w:val="000000"/>
          <w:sz w:val="24"/>
          <w:szCs w:val="24"/>
        </w:rPr>
        <w:t>траста, насыщенности цвета; обрезка, поворот, отражение.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Виртуальные путешествия в главные художественные музеи и музеи местные (по выбору учителя).</w:t>
      </w:r>
    </w:p>
    <w:p w:rsidR="00853A10" w:rsidRPr="00853A10" w:rsidRDefault="00853A10" w:rsidP="00853A10">
      <w:pPr>
        <w:spacing w:line="240" w:lineRule="auto"/>
        <w:ind w:left="120"/>
        <w:rPr>
          <w:rFonts w:cs="Times New Roman"/>
          <w:sz w:val="24"/>
          <w:szCs w:val="24"/>
        </w:rPr>
      </w:pPr>
      <w:bookmarkStart w:id="34" w:name="_Toc137210404"/>
      <w:bookmarkEnd w:id="34"/>
    </w:p>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4 КЛАСС</w:t>
      </w:r>
    </w:p>
    <w:p w:rsidR="00853A10" w:rsidRPr="00853A10" w:rsidRDefault="00853A10" w:rsidP="00853A10">
      <w:pPr>
        <w:spacing w:line="240" w:lineRule="auto"/>
        <w:ind w:left="120"/>
        <w:rPr>
          <w:rFonts w:cs="Times New Roman"/>
          <w:sz w:val="24"/>
          <w:szCs w:val="24"/>
        </w:rPr>
      </w:pP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Графическое изображение героев былин, древних легенд, сказок и сказаний разных народов.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города – тематическая графическая композиция; использование к</w:t>
      </w:r>
      <w:r w:rsidRPr="00853A10">
        <w:rPr>
          <w:rFonts w:cs="Times New Roman"/>
          <w:color w:val="000000"/>
          <w:sz w:val="24"/>
          <w:szCs w:val="24"/>
        </w:rPr>
        <w:t>а</w:t>
      </w:r>
      <w:r w:rsidRPr="00853A10">
        <w:rPr>
          <w:rFonts w:cs="Times New Roman"/>
          <w:color w:val="000000"/>
          <w:sz w:val="24"/>
          <w:szCs w:val="24"/>
        </w:rPr>
        <w:t>рандаша, мелков, фломастеров (смешанная техника).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Красота природы разных климатических зон, создание пейзажных композиций (горный, степной, среднерусский ландшафт).</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Портретные изображения человека по представлению и наблюдению с разным с</w:t>
      </w:r>
      <w:r w:rsidRPr="00853A10">
        <w:rPr>
          <w:rFonts w:cs="Times New Roman"/>
          <w:color w:val="000000"/>
          <w:sz w:val="24"/>
          <w:szCs w:val="24"/>
        </w:rPr>
        <w:t>о</w:t>
      </w:r>
      <w:r w:rsidRPr="00853A10">
        <w:rPr>
          <w:rFonts w:cs="Times New Roman"/>
          <w:color w:val="000000"/>
          <w:sz w:val="24"/>
          <w:szCs w:val="24"/>
        </w:rPr>
        <w:t>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w:t>
      </w:r>
      <w:r w:rsidRPr="00853A10">
        <w:rPr>
          <w:rFonts w:cs="Times New Roman"/>
          <w:color w:val="000000"/>
          <w:sz w:val="24"/>
          <w:szCs w:val="24"/>
        </w:rPr>
        <w:t>е</w:t>
      </w:r>
      <w:r w:rsidRPr="00853A10">
        <w:rPr>
          <w:rFonts w:cs="Times New Roman"/>
          <w:color w:val="000000"/>
          <w:sz w:val="24"/>
          <w:szCs w:val="24"/>
        </w:rPr>
        <w:t>нию (из выбранной культурной эпохи).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Тематические многофигурные композиции: коллективно созданные па</w:t>
      </w:r>
      <w:r w:rsidRPr="00853A10">
        <w:rPr>
          <w:rFonts w:cs="Times New Roman"/>
          <w:color w:val="000000"/>
          <w:sz w:val="24"/>
          <w:szCs w:val="24"/>
        </w:rPr>
        <w:t>н</w:t>
      </w:r>
      <w:r w:rsidRPr="00853A10">
        <w:rPr>
          <w:rFonts w:cs="Times New Roman"/>
          <w:color w:val="000000"/>
          <w:sz w:val="24"/>
          <w:szCs w:val="24"/>
        </w:rPr>
        <w:t>но-аппликации из индивидуальных рисунков и вырезанных персонажей на темы праздн</w:t>
      </w:r>
      <w:r w:rsidRPr="00853A10">
        <w:rPr>
          <w:rFonts w:cs="Times New Roman"/>
          <w:color w:val="000000"/>
          <w:sz w:val="24"/>
          <w:szCs w:val="24"/>
        </w:rPr>
        <w:t>и</w:t>
      </w:r>
      <w:r w:rsidRPr="00853A10">
        <w:rPr>
          <w:rFonts w:cs="Times New Roman"/>
          <w:color w:val="000000"/>
          <w:sz w:val="24"/>
          <w:szCs w:val="24"/>
        </w:rPr>
        <w:t>ков народов мира или в качестве иллюстраций к сказкам и легендам.</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w:t>
      </w:r>
      <w:r w:rsidRPr="00853A10">
        <w:rPr>
          <w:rFonts w:cs="Times New Roman"/>
          <w:color w:val="000000"/>
          <w:sz w:val="24"/>
          <w:szCs w:val="24"/>
        </w:rPr>
        <w:t>т</w:t>
      </w:r>
      <w:r w:rsidRPr="00853A10">
        <w:rPr>
          <w:rFonts w:cs="Times New Roman"/>
          <w:color w:val="000000"/>
          <w:sz w:val="24"/>
          <w:szCs w:val="24"/>
        </w:rPr>
        <w:t xml:space="preserve">ника ко Дню Победы в Великой Отечественной войне. Работа с пластилином или глиной. Выражение значительности, трагизма и победительной силы. </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Орнаменты разных народов. Подчинённость орнамента форме и назначению пре</w:t>
      </w:r>
      <w:r w:rsidRPr="00853A10">
        <w:rPr>
          <w:rFonts w:cs="Times New Roman"/>
          <w:color w:val="000000"/>
          <w:sz w:val="24"/>
          <w:szCs w:val="24"/>
        </w:rPr>
        <w:t>д</w:t>
      </w:r>
      <w:r w:rsidRPr="00853A10">
        <w:rPr>
          <w:rFonts w:cs="Times New Roman"/>
          <w:color w:val="000000"/>
          <w:sz w:val="24"/>
          <w:szCs w:val="24"/>
        </w:rPr>
        <w:t>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Орнаментальное украшение каменной архитектуры в памятниках русской культуры, каменная резьба, росписи стен, изразцы.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Женский и мужской костюмы в традициях разных народов.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Своеобразие одежды разных эпох и культур.</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w:t>
      </w:r>
      <w:r w:rsidRPr="00853A10">
        <w:rPr>
          <w:rFonts w:cs="Times New Roman"/>
          <w:color w:val="000000"/>
          <w:sz w:val="24"/>
          <w:szCs w:val="24"/>
        </w:rPr>
        <w:t>а</w:t>
      </w:r>
      <w:r w:rsidRPr="00853A10">
        <w:rPr>
          <w:rFonts w:cs="Times New Roman"/>
          <w:color w:val="000000"/>
          <w:sz w:val="24"/>
          <w:szCs w:val="24"/>
        </w:rPr>
        <w:t>диционных жилищ.</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Деревянная изба, её конструкция и декор. Моделирование избы из бумаги или из</w:t>
      </w:r>
      <w:r w:rsidRPr="00853A10">
        <w:rPr>
          <w:rFonts w:cs="Times New Roman"/>
          <w:color w:val="000000"/>
          <w:sz w:val="24"/>
          <w:szCs w:val="24"/>
        </w:rPr>
        <w:t>о</w:t>
      </w:r>
      <w:r w:rsidRPr="00853A10">
        <w:rPr>
          <w:rFonts w:cs="Times New Roman"/>
          <w:color w:val="000000"/>
          <w:sz w:val="24"/>
          <w:szCs w:val="24"/>
        </w:rPr>
        <w:t>бражение на плоскости в технике аппликации её фасада и традиционного декора. Пон</w:t>
      </w:r>
      <w:r w:rsidRPr="00853A10">
        <w:rPr>
          <w:rFonts w:cs="Times New Roman"/>
          <w:color w:val="000000"/>
          <w:sz w:val="24"/>
          <w:szCs w:val="24"/>
        </w:rPr>
        <w:t>и</w:t>
      </w:r>
      <w:r w:rsidRPr="00853A10">
        <w:rPr>
          <w:rFonts w:cs="Times New Roman"/>
          <w:color w:val="000000"/>
          <w:sz w:val="24"/>
          <w:szCs w:val="24"/>
        </w:rPr>
        <w:t>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w:t>
      </w:r>
      <w:r w:rsidRPr="00853A10">
        <w:rPr>
          <w:rFonts w:cs="Times New Roman"/>
          <w:color w:val="000000"/>
          <w:sz w:val="24"/>
          <w:szCs w:val="24"/>
        </w:rPr>
        <w:t>и</w:t>
      </w:r>
      <w:r w:rsidRPr="00853A10">
        <w:rPr>
          <w:rFonts w:cs="Times New Roman"/>
          <w:color w:val="000000"/>
          <w:sz w:val="24"/>
          <w:szCs w:val="24"/>
        </w:rPr>
        <w:t>нанта.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Традиции архитектурной конструкции храмовых построек разных народов. Из</w:t>
      </w:r>
      <w:r w:rsidRPr="00853A10">
        <w:rPr>
          <w:rFonts w:cs="Times New Roman"/>
          <w:color w:val="000000"/>
          <w:sz w:val="24"/>
          <w:szCs w:val="24"/>
        </w:rPr>
        <w:t>о</w:t>
      </w:r>
      <w:r w:rsidRPr="00853A10">
        <w:rPr>
          <w:rFonts w:cs="Times New Roman"/>
          <w:color w:val="000000"/>
          <w:sz w:val="24"/>
          <w:szCs w:val="24"/>
        </w:rPr>
        <w:t>бражение типичной конструкции зданий: древнегреческий храм, готический или рома</w:t>
      </w:r>
      <w:r w:rsidRPr="00853A10">
        <w:rPr>
          <w:rFonts w:cs="Times New Roman"/>
          <w:color w:val="000000"/>
          <w:sz w:val="24"/>
          <w:szCs w:val="24"/>
        </w:rPr>
        <w:t>н</w:t>
      </w:r>
      <w:r w:rsidRPr="00853A10">
        <w:rPr>
          <w:rFonts w:cs="Times New Roman"/>
          <w:color w:val="000000"/>
          <w:sz w:val="24"/>
          <w:szCs w:val="24"/>
        </w:rPr>
        <w:t>ский собор, мечеть, пагода.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Понимание значения для современных людей сохранения культурного наследия.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Примеры произведений великих европейских художников: Леонардо да Винчи, Р</w:t>
      </w:r>
      <w:r w:rsidRPr="00853A10">
        <w:rPr>
          <w:rFonts w:cs="Times New Roman"/>
          <w:color w:val="000000"/>
          <w:sz w:val="24"/>
          <w:szCs w:val="24"/>
        </w:rPr>
        <w:t>а</w:t>
      </w:r>
      <w:r w:rsidRPr="00853A10">
        <w:rPr>
          <w:rFonts w:cs="Times New Roman"/>
          <w:color w:val="000000"/>
          <w:sz w:val="24"/>
          <w:szCs w:val="24"/>
        </w:rPr>
        <w:t>фаэля, Рембрандта, Пикассо (и других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w:t>
      </w:r>
      <w:r w:rsidRPr="00853A10">
        <w:rPr>
          <w:rFonts w:cs="Times New Roman"/>
          <w:color w:val="000000"/>
          <w:sz w:val="24"/>
          <w:szCs w:val="24"/>
        </w:rPr>
        <w:t>р</w:t>
      </w:r>
      <w:r w:rsidRPr="00853A10">
        <w:rPr>
          <w:rFonts w:cs="Times New Roman"/>
          <w:color w:val="000000"/>
          <w:sz w:val="24"/>
          <w:szCs w:val="24"/>
        </w:rPr>
        <w:t>хитектурный комплекс на острове Кижи.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Памятники национальным героям. Памятник К. Минину и Д. Пожарскому скуль</w:t>
      </w:r>
      <w:r w:rsidRPr="00853A10">
        <w:rPr>
          <w:rFonts w:cs="Times New Roman"/>
          <w:color w:val="000000"/>
          <w:sz w:val="24"/>
          <w:szCs w:val="24"/>
        </w:rPr>
        <w:t>п</w:t>
      </w:r>
      <w:r w:rsidRPr="00853A10">
        <w:rPr>
          <w:rFonts w:cs="Times New Roman"/>
          <w:color w:val="000000"/>
          <w:sz w:val="24"/>
          <w:szCs w:val="24"/>
        </w:rPr>
        <w:t>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Изображение и освоение в программе Paint правил линейной и воздушной перспе</w:t>
      </w:r>
      <w:r w:rsidRPr="00853A10">
        <w:rPr>
          <w:rFonts w:cs="Times New Roman"/>
          <w:color w:val="000000"/>
          <w:sz w:val="24"/>
          <w:szCs w:val="24"/>
        </w:rPr>
        <w:t>к</w:t>
      </w:r>
      <w:r w:rsidRPr="00853A10">
        <w:rPr>
          <w:rFonts w:cs="Times New Roman"/>
          <w:color w:val="000000"/>
          <w:sz w:val="24"/>
          <w:szCs w:val="24"/>
        </w:rPr>
        <w:t>тивы: изображение линии горизонта и точки схода, перспективных сокращений, цветовых и тональных изменений.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w:t>
      </w:r>
      <w:r w:rsidRPr="00853A10">
        <w:rPr>
          <w:rFonts w:cs="Times New Roman"/>
          <w:color w:val="000000"/>
          <w:sz w:val="24"/>
          <w:szCs w:val="24"/>
        </w:rPr>
        <w:t>и</w:t>
      </w:r>
      <w:r w:rsidRPr="00853A10">
        <w:rPr>
          <w:rFonts w:cs="Times New Roman"/>
          <w:color w:val="000000"/>
          <w:sz w:val="24"/>
          <w:szCs w:val="24"/>
        </w:rPr>
        <w:t>лищ разных народов (например, юрта, каркасный дом, в том числе с учётом местных тр</w:t>
      </w:r>
      <w:r w:rsidRPr="00853A10">
        <w:rPr>
          <w:rFonts w:cs="Times New Roman"/>
          <w:color w:val="000000"/>
          <w:sz w:val="24"/>
          <w:szCs w:val="24"/>
        </w:rPr>
        <w:t>а</w:t>
      </w:r>
      <w:r w:rsidRPr="00853A10">
        <w:rPr>
          <w:rFonts w:cs="Times New Roman"/>
          <w:color w:val="000000"/>
          <w:sz w:val="24"/>
          <w:szCs w:val="24"/>
        </w:rPr>
        <w:t>диций).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w:t>
      </w:r>
      <w:r w:rsidRPr="00853A10">
        <w:rPr>
          <w:rFonts w:cs="Times New Roman"/>
          <w:color w:val="000000"/>
          <w:sz w:val="24"/>
          <w:szCs w:val="24"/>
        </w:rPr>
        <w:t>о</w:t>
      </w:r>
      <w:r w:rsidRPr="00853A10">
        <w:rPr>
          <w:rFonts w:cs="Times New Roman"/>
          <w:color w:val="000000"/>
          <w:sz w:val="24"/>
          <w:szCs w:val="24"/>
        </w:rPr>
        <w:t>тический или романский собор, пагода, мечеть.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Построение в графическом редакторе с помощью геометрических фигур или на л</w:t>
      </w:r>
      <w:r w:rsidRPr="00853A10">
        <w:rPr>
          <w:rFonts w:cs="Times New Roman"/>
          <w:color w:val="000000"/>
          <w:sz w:val="24"/>
          <w:szCs w:val="24"/>
        </w:rPr>
        <w:t>и</w:t>
      </w:r>
      <w:r w:rsidRPr="00853A10">
        <w:rPr>
          <w:rFonts w:cs="Times New Roman"/>
          <w:color w:val="000000"/>
          <w:sz w:val="24"/>
          <w:szCs w:val="24"/>
        </w:rPr>
        <w:t>нейной основе пропорций фигуры человека, изображение различных фаз движения. Со</w:t>
      </w:r>
      <w:r w:rsidRPr="00853A10">
        <w:rPr>
          <w:rFonts w:cs="Times New Roman"/>
          <w:color w:val="000000"/>
          <w:sz w:val="24"/>
          <w:szCs w:val="24"/>
        </w:rPr>
        <w:t>з</w:t>
      </w:r>
      <w:r w:rsidRPr="00853A10">
        <w:rPr>
          <w:rFonts w:cs="Times New Roman"/>
          <w:color w:val="000000"/>
          <w:sz w:val="24"/>
          <w:szCs w:val="24"/>
        </w:rPr>
        <w:t>дание анимации схематического движения человека (при соответствующих технических условиях).</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w:t>
      </w:r>
      <w:r w:rsidRPr="00853A10">
        <w:rPr>
          <w:rFonts w:cs="Times New Roman"/>
          <w:color w:val="000000"/>
          <w:sz w:val="24"/>
          <w:szCs w:val="24"/>
        </w:rPr>
        <w:t>а</w:t>
      </w:r>
      <w:r w:rsidRPr="00853A10">
        <w:rPr>
          <w:rFonts w:cs="Times New Roman"/>
          <w:color w:val="000000"/>
          <w:sz w:val="24"/>
          <w:szCs w:val="24"/>
        </w:rPr>
        <w:t>диций народов России.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Виртуальные тематические путешествия по художественным музеям мира.</w:t>
      </w:r>
    </w:p>
    <w:p w:rsidR="00853A10" w:rsidRPr="00853A10" w:rsidRDefault="00853A10" w:rsidP="00853A10">
      <w:pPr>
        <w:spacing w:line="240" w:lineRule="auto"/>
        <w:ind w:left="120"/>
        <w:rPr>
          <w:rFonts w:cs="Times New Roman"/>
          <w:sz w:val="24"/>
          <w:szCs w:val="24"/>
        </w:rPr>
      </w:pPr>
      <w:bookmarkStart w:id="35" w:name="block-6410217"/>
      <w:bookmarkEnd w:id="31"/>
      <w:r w:rsidRPr="00853A10">
        <w:rPr>
          <w:rFonts w:cs="Times New Roman"/>
          <w:color w:val="000000"/>
          <w:sz w:val="24"/>
          <w:szCs w:val="24"/>
        </w:rPr>
        <w:t>​</w:t>
      </w:r>
      <w:r w:rsidRPr="00853A10">
        <w:rPr>
          <w:rFonts w:cs="Times New Roman"/>
          <w:b/>
          <w:color w:val="000000"/>
          <w:sz w:val="24"/>
          <w:szCs w:val="24"/>
        </w:rPr>
        <w:t>ПЛАНИРУЕМЫЕ РЕЗУЛЬТАТЫ ОСВОЕНИЯ ПРОГРАММЫ ПО ИЗОБРАЗ</w:t>
      </w:r>
      <w:r w:rsidRPr="00853A10">
        <w:rPr>
          <w:rFonts w:cs="Times New Roman"/>
          <w:b/>
          <w:color w:val="000000"/>
          <w:sz w:val="24"/>
          <w:szCs w:val="24"/>
        </w:rPr>
        <w:t>И</w:t>
      </w:r>
      <w:r w:rsidRPr="00853A10">
        <w:rPr>
          <w:rFonts w:cs="Times New Roman"/>
          <w:b/>
          <w:color w:val="000000"/>
          <w:sz w:val="24"/>
          <w:szCs w:val="24"/>
        </w:rPr>
        <w:t>ТЕЛЬНОМУ ИСКУССТВУ НА УРОВНЕ НАЧАЛЬНОГО ОБЩЕГО ОБРАЗОВ</w:t>
      </w:r>
      <w:r w:rsidRPr="00853A10">
        <w:rPr>
          <w:rFonts w:cs="Times New Roman"/>
          <w:b/>
          <w:color w:val="000000"/>
          <w:sz w:val="24"/>
          <w:szCs w:val="24"/>
        </w:rPr>
        <w:t>А</w:t>
      </w:r>
      <w:r w:rsidRPr="00853A10">
        <w:rPr>
          <w:rFonts w:cs="Times New Roman"/>
          <w:b/>
          <w:color w:val="000000"/>
          <w:sz w:val="24"/>
          <w:szCs w:val="24"/>
        </w:rPr>
        <w:t>НИЯ</w:t>
      </w:r>
    </w:p>
    <w:p w:rsidR="00853A10" w:rsidRPr="00853A10" w:rsidRDefault="00853A10" w:rsidP="00853A10">
      <w:pPr>
        <w:spacing w:line="240" w:lineRule="auto"/>
        <w:ind w:left="120"/>
        <w:rPr>
          <w:rFonts w:cs="Times New Roman"/>
          <w:sz w:val="24"/>
          <w:szCs w:val="24"/>
        </w:rPr>
      </w:pPr>
    </w:p>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 xml:space="preserve">ЛИЧНОСТНЫЕ РЕЗУЛЬТАТЫ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w:t>
      </w:r>
      <w:r w:rsidRPr="00853A10">
        <w:rPr>
          <w:rFonts w:cs="Times New Roman"/>
          <w:color w:val="000000"/>
          <w:sz w:val="24"/>
          <w:szCs w:val="24"/>
        </w:rPr>
        <w:t>в</w:t>
      </w:r>
      <w:r w:rsidRPr="00853A10">
        <w:rPr>
          <w:rFonts w:cs="Times New Roman"/>
          <w:color w:val="000000"/>
          <w:sz w:val="24"/>
          <w:szCs w:val="24"/>
        </w:rPr>
        <w:t>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853A10">
        <w:rPr>
          <w:rFonts w:cs="Times New Roman"/>
          <w:b/>
          <w:color w:val="000000"/>
          <w:sz w:val="24"/>
          <w:szCs w:val="24"/>
        </w:rPr>
        <w:t>личностные результаты</w:t>
      </w:r>
      <w:r w:rsidRPr="00853A10">
        <w:rPr>
          <w:rFonts w:cs="Times New Roman"/>
          <w:color w:val="000000"/>
          <w:sz w:val="24"/>
          <w:szCs w:val="24"/>
        </w:rPr>
        <w:t xml:space="preserve">: </w:t>
      </w:r>
    </w:p>
    <w:p w:rsidR="00853A10" w:rsidRPr="00853A10" w:rsidRDefault="00853A10" w:rsidP="00595F4A">
      <w:pPr>
        <w:numPr>
          <w:ilvl w:val="0"/>
          <w:numId w:val="65"/>
        </w:numPr>
        <w:spacing w:line="240" w:lineRule="auto"/>
        <w:rPr>
          <w:rFonts w:cs="Times New Roman"/>
          <w:sz w:val="24"/>
          <w:szCs w:val="24"/>
        </w:rPr>
      </w:pPr>
      <w:r w:rsidRPr="00853A10">
        <w:rPr>
          <w:rFonts w:cs="Times New Roman"/>
          <w:color w:val="000000"/>
          <w:sz w:val="24"/>
          <w:szCs w:val="24"/>
        </w:rPr>
        <w:t xml:space="preserve">уважение и ценностное отношение к своей Родине – России; </w:t>
      </w:r>
    </w:p>
    <w:p w:rsidR="00853A10" w:rsidRPr="00853A10" w:rsidRDefault="00853A10" w:rsidP="00595F4A">
      <w:pPr>
        <w:numPr>
          <w:ilvl w:val="0"/>
          <w:numId w:val="65"/>
        </w:numPr>
        <w:spacing w:line="240" w:lineRule="auto"/>
        <w:rPr>
          <w:rFonts w:cs="Times New Roman"/>
          <w:sz w:val="24"/>
          <w:szCs w:val="24"/>
        </w:rPr>
      </w:pPr>
      <w:r w:rsidRPr="00853A10">
        <w:rPr>
          <w:rFonts w:cs="Times New Roman"/>
          <w:color w:val="000000"/>
          <w:sz w:val="24"/>
          <w:szCs w:val="24"/>
        </w:rPr>
        <w:t>ценностно-смысловые ориентации и установки, отражающие индивидуал</w:t>
      </w:r>
      <w:r w:rsidRPr="00853A10">
        <w:rPr>
          <w:rFonts w:cs="Times New Roman"/>
          <w:color w:val="000000"/>
          <w:sz w:val="24"/>
          <w:szCs w:val="24"/>
        </w:rPr>
        <w:t>ь</w:t>
      </w:r>
      <w:r w:rsidRPr="00853A10">
        <w:rPr>
          <w:rFonts w:cs="Times New Roman"/>
          <w:color w:val="000000"/>
          <w:sz w:val="24"/>
          <w:szCs w:val="24"/>
        </w:rPr>
        <w:t>но-личностные позиции и социально значимые личностные качества;</w:t>
      </w:r>
    </w:p>
    <w:p w:rsidR="00853A10" w:rsidRPr="00853A10" w:rsidRDefault="00853A10" w:rsidP="00595F4A">
      <w:pPr>
        <w:numPr>
          <w:ilvl w:val="0"/>
          <w:numId w:val="65"/>
        </w:numPr>
        <w:spacing w:line="240" w:lineRule="auto"/>
        <w:rPr>
          <w:rFonts w:cs="Times New Roman"/>
          <w:sz w:val="24"/>
          <w:szCs w:val="24"/>
        </w:rPr>
      </w:pPr>
      <w:r w:rsidRPr="00853A10">
        <w:rPr>
          <w:rFonts w:cs="Times New Roman"/>
          <w:color w:val="000000"/>
          <w:sz w:val="24"/>
          <w:szCs w:val="24"/>
        </w:rPr>
        <w:t>духовно-нравственное развитие обучающихся;</w:t>
      </w:r>
    </w:p>
    <w:p w:rsidR="00853A10" w:rsidRPr="00853A10" w:rsidRDefault="00853A10" w:rsidP="00595F4A">
      <w:pPr>
        <w:numPr>
          <w:ilvl w:val="0"/>
          <w:numId w:val="65"/>
        </w:numPr>
        <w:spacing w:line="240" w:lineRule="auto"/>
        <w:rPr>
          <w:rFonts w:cs="Times New Roman"/>
          <w:sz w:val="24"/>
          <w:szCs w:val="24"/>
        </w:rPr>
      </w:pPr>
      <w:r w:rsidRPr="00853A10">
        <w:rPr>
          <w:rFonts w:cs="Times New Roman"/>
          <w:color w:val="000000"/>
          <w:sz w:val="24"/>
          <w:szCs w:val="24"/>
        </w:rPr>
        <w:t>мотивация к познанию и обучению, готовность к саморазвитию и активному участию в социально значимой деятельности;</w:t>
      </w:r>
    </w:p>
    <w:p w:rsidR="00853A10" w:rsidRPr="00853A10" w:rsidRDefault="00853A10" w:rsidP="00595F4A">
      <w:pPr>
        <w:numPr>
          <w:ilvl w:val="0"/>
          <w:numId w:val="65"/>
        </w:numPr>
        <w:spacing w:line="240" w:lineRule="auto"/>
        <w:rPr>
          <w:rFonts w:cs="Times New Roman"/>
          <w:sz w:val="24"/>
          <w:szCs w:val="24"/>
        </w:rPr>
      </w:pPr>
      <w:r w:rsidRPr="00853A10">
        <w:rPr>
          <w:rFonts w:cs="Times New Roman"/>
          <w:color w:val="00000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Патриотическое воспитание</w:t>
      </w:r>
      <w:r w:rsidRPr="00853A10">
        <w:rPr>
          <w:rFonts w:cs="Times New Roman"/>
          <w:color w:val="000000"/>
          <w:sz w:val="24"/>
          <w:szCs w:val="24"/>
        </w:rPr>
        <w:t xml:space="preserve"> осуществляется через освоение обучающимися с</w:t>
      </w:r>
      <w:r w:rsidRPr="00853A10">
        <w:rPr>
          <w:rFonts w:cs="Times New Roman"/>
          <w:color w:val="000000"/>
          <w:sz w:val="24"/>
          <w:szCs w:val="24"/>
        </w:rPr>
        <w:t>о</w:t>
      </w:r>
      <w:r w:rsidRPr="00853A10">
        <w:rPr>
          <w:rFonts w:cs="Times New Roman"/>
          <w:color w:val="000000"/>
          <w:sz w:val="24"/>
          <w:szCs w:val="24"/>
        </w:rPr>
        <w:t>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w:t>
      </w:r>
      <w:r w:rsidRPr="00853A10">
        <w:rPr>
          <w:rFonts w:cs="Times New Roman"/>
          <w:color w:val="000000"/>
          <w:sz w:val="24"/>
          <w:szCs w:val="24"/>
        </w:rPr>
        <w:t>т</w:t>
      </w:r>
      <w:r w:rsidRPr="00853A10">
        <w:rPr>
          <w:rFonts w:cs="Times New Roman"/>
          <w:color w:val="000000"/>
          <w:sz w:val="24"/>
          <w:szCs w:val="24"/>
        </w:rPr>
        <w:t>риотизм в процессе восприятия и освоения в личной художественной деятельности ко</w:t>
      </w:r>
      <w:r w:rsidRPr="00853A10">
        <w:rPr>
          <w:rFonts w:cs="Times New Roman"/>
          <w:color w:val="000000"/>
          <w:sz w:val="24"/>
          <w:szCs w:val="24"/>
        </w:rPr>
        <w:t>н</w:t>
      </w:r>
      <w:r w:rsidRPr="00853A10">
        <w:rPr>
          <w:rFonts w:cs="Times New Roman"/>
          <w:color w:val="000000"/>
          <w:sz w:val="24"/>
          <w:szCs w:val="24"/>
        </w:rPr>
        <w:t xml:space="preserve">кретных знаний о красоте и мудрости, заложенных в культурных традициях. </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Гражданское воспитание</w:t>
      </w:r>
      <w:r w:rsidRPr="00853A10">
        <w:rPr>
          <w:rFonts w:cs="Times New Roman"/>
          <w:color w:val="000000"/>
          <w:sz w:val="24"/>
          <w:szCs w:val="24"/>
        </w:rPr>
        <w:t xml:space="preserve"> осуществляется через развитие чувства личной причас</w:t>
      </w:r>
      <w:r w:rsidRPr="00853A10">
        <w:rPr>
          <w:rFonts w:cs="Times New Roman"/>
          <w:color w:val="000000"/>
          <w:sz w:val="24"/>
          <w:szCs w:val="24"/>
        </w:rPr>
        <w:t>т</w:t>
      </w:r>
      <w:r w:rsidRPr="00853A10">
        <w:rPr>
          <w:rFonts w:cs="Times New Roman"/>
          <w:color w:val="000000"/>
          <w:sz w:val="24"/>
          <w:szCs w:val="24"/>
        </w:rPr>
        <w:t>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w:t>
      </w:r>
      <w:r w:rsidRPr="00853A10">
        <w:rPr>
          <w:rFonts w:cs="Times New Roman"/>
          <w:color w:val="000000"/>
          <w:sz w:val="24"/>
          <w:szCs w:val="24"/>
        </w:rPr>
        <w:t>я</w:t>
      </w:r>
      <w:r w:rsidRPr="00853A10">
        <w:rPr>
          <w:rFonts w:cs="Times New Roman"/>
          <w:color w:val="000000"/>
          <w:sz w:val="24"/>
          <w:szCs w:val="24"/>
        </w:rPr>
        <w:t>тельности, способствуют пониманию другого человека, становлению чувства личной о</w:t>
      </w:r>
      <w:r w:rsidRPr="00853A10">
        <w:rPr>
          <w:rFonts w:cs="Times New Roman"/>
          <w:color w:val="000000"/>
          <w:sz w:val="24"/>
          <w:szCs w:val="24"/>
        </w:rPr>
        <w:t>т</w:t>
      </w:r>
      <w:r w:rsidRPr="00853A10">
        <w:rPr>
          <w:rFonts w:cs="Times New Roman"/>
          <w:color w:val="000000"/>
          <w:sz w:val="24"/>
          <w:szCs w:val="24"/>
        </w:rPr>
        <w:t>ветственности.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Духовно-нравственное воспитание</w:t>
      </w:r>
      <w:r w:rsidRPr="00853A10">
        <w:rPr>
          <w:rFonts w:cs="Times New Roman"/>
          <w:color w:val="000000"/>
          <w:sz w:val="24"/>
          <w:szCs w:val="24"/>
        </w:rPr>
        <w:t xml:space="preserve"> является стержнем художественного развития обучающегося, приобщения его к искусству как сфере, концентрирующей в себе духо</w:t>
      </w:r>
      <w:r w:rsidRPr="00853A10">
        <w:rPr>
          <w:rFonts w:cs="Times New Roman"/>
          <w:color w:val="000000"/>
          <w:sz w:val="24"/>
          <w:szCs w:val="24"/>
        </w:rPr>
        <w:t>в</w:t>
      </w:r>
      <w:r w:rsidRPr="00853A10">
        <w:rPr>
          <w:rFonts w:cs="Times New Roman"/>
          <w:color w:val="000000"/>
          <w:sz w:val="24"/>
          <w:szCs w:val="24"/>
        </w:rPr>
        <w:t>но-нравственный поиск человечества. Учебные задания направлены на развитие внутре</w:t>
      </w:r>
      <w:r w:rsidRPr="00853A10">
        <w:rPr>
          <w:rFonts w:cs="Times New Roman"/>
          <w:color w:val="000000"/>
          <w:sz w:val="24"/>
          <w:szCs w:val="24"/>
        </w:rPr>
        <w:t>н</w:t>
      </w:r>
      <w:r w:rsidRPr="00853A10">
        <w:rPr>
          <w:rFonts w:cs="Times New Roman"/>
          <w:color w:val="000000"/>
          <w:sz w:val="24"/>
          <w:szCs w:val="24"/>
        </w:rPr>
        <w:t>него мира обучающегося и развитие его эмоционально-образной, чувственной сферы. З</w:t>
      </w:r>
      <w:r w:rsidRPr="00853A10">
        <w:rPr>
          <w:rFonts w:cs="Times New Roman"/>
          <w:color w:val="000000"/>
          <w:sz w:val="24"/>
          <w:szCs w:val="24"/>
        </w:rPr>
        <w:t>а</w:t>
      </w:r>
      <w:r w:rsidRPr="00853A10">
        <w:rPr>
          <w:rFonts w:cs="Times New Roman"/>
          <w:color w:val="000000"/>
          <w:sz w:val="24"/>
          <w:szCs w:val="24"/>
        </w:rPr>
        <w:t>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Эстетическое воспитание</w:t>
      </w:r>
      <w:r w:rsidRPr="00853A10">
        <w:rPr>
          <w:rFonts w:cs="Times New Roman"/>
          <w:color w:val="000000"/>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w:t>
      </w:r>
      <w:r w:rsidRPr="00853A10">
        <w:rPr>
          <w:rFonts w:cs="Times New Roman"/>
          <w:color w:val="000000"/>
          <w:sz w:val="24"/>
          <w:szCs w:val="24"/>
        </w:rPr>
        <w:t>з</w:t>
      </w:r>
      <w:r w:rsidRPr="00853A10">
        <w:rPr>
          <w:rFonts w:cs="Times New Roman"/>
          <w:color w:val="000000"/>
          <w:sz w:val="24"/>
          <w:szCs w:val="24"/>
        </w:rPr>
        <w:t>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w:t>
      </w:r>
      <w:r w:rsidRPr="00853A10">
        <w:rPr>
          <w:rFonts w:cs="Times New Roman"/>
          <w:color w:val="000000"/>
          <w:sz w:val="24"/>
          <w:szCs w:val="24"/>
        </w:rPr>
        <w:t>а</w:t>
      </w:r>
      <w:r w:rsidRPr="00853A10">
        <w:rPr>
          <w:rFonts w:cs="Times New Roman"/>
          <w:color w:val="000000"/>
          <w:sz w:val="24"/>
          <w:szCs w:val="24"/>
        </w:rPr>
        <w:t>следию.</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Ценности познавательной деятельности</w:t>
      </w:r>
      <w:r w:rsidRPr="00853A10">
        <w:rPr>
          <w:rFonts w:cs="Times New Roman"/>
          <w:color w:val="000000"/>
          <w:sz w:val="24"/>
          <w:szCs w:val="24"/>
        </w:rPr>
        <w:t xml:space="preserve"> воспитываются как эмоционально окр</w:t>
      </w:r>
      <w:r w:rsidRPr="00853A10">
        <w:rPr>
          <w:rFonts w:cs="Times New Roman"/>
          <w:color w:val="000000"/>
          <w:sz w:val="24"/>
          <w:szCs w:val="24"/>
        </w:rPr>
        <w:t>а</w:t>
      </w:r>
      <w:r w:rsidRPr="00853A10">
        <w:rPr>
          <w:rFonts w:cs="Times New Roman"/>
          <w:color w:val="000000"/>
          <w:sz w:val="24"/>
          <w:szCs w:val="24"/>
        </w:rPr>
        <w:t>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w:t>
      </w:r>
      <w:r w:rsidRPr="00853A10">
        <w:rPr>
          <w:rFonts w:cs="Times New Roman"/>
          <w:color w:val="000000"/>
          <w:sz w:val="24"/>
          <w:szCs w:val="24"/>
        </w:rPr>
        <w:t>а</w:t>
      </w:r>
      <w:r w:rsidRPr="00853A10">
        <w:rPr>
          <w:rFonts w:cs="Times New Roman"/>
          <w:color w:val="000000"/>
          <w:sz w:val="24"/>
          <w:szCs w:val="24"/>
        </w:rPr>
        <w:t>даний культурно-исторической направленности.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Экологическое воспитание</w:t>
      </w:r>
      <w:r w:rsidRPr="00853A10">
        <w:rPr>
          <w:rFonts w:cs="Times New Roman"/>
          <w:color w:val="000000"/>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Трудовое воспитание</w:t>
      </w:r>
      <w:r w:rsidRPr="00853A10">
        <w:rPr>
          <w:rFonts w:cs="Times New Roman"/>
          <w:color w:val="000000"/>
          <w:sz w:val="24"/>
          <w:szCs w:val="24"/>
        </w:rPr>
        <w:t xml:space="preserve"> осуществляется в процессе личной художестве</w:t>
      </w:r>
      <w:r w:rsidRPr="00853A10">
        <w:rPr>
          <w:rFonts w:cs="Times New Roman"/>
          <w:color w:val="000000"/>
          <w:sz w:val="24"/>
          <w:szCs w:val="24"/>
        </w:rPr>
        <w:t>н</w:t>
      </w:r>
      <w:r w:rsidRPr="00853A10">
        <w:rPr>
          <w:rFonts w:cs="Times New Roman"/>
          <w:color w:val="000000"/>
          <w:sz w:val="24"/>
          <w:szCs w:val="24"/>
        </w:rPr>
        <w:t>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w:t>
      </w:r>
      <w:r w:rsidRPr="00853A10">
        <w:rPr>
          <w:rFonts w:cs="Times New Roman"/>
          <w:color w:val="000000"/>
          <w:sz w:val="24"/>
          <w:szCs w:val="24"/>
        </w:rPr>
        <w:t>е</w:t>
      </w:r>
      <w:r w:rsidRPr="00853A10">
        <w:rPr>
          <w:rFonts w:cs="Times New Roman"/>
          <w:color w:val="000000"/>
          <w:sz w:val="24"/>
          <w:szCs w:val="24"/>
        </w:rPr>
        <w:t>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36" w:name="_Toc124264881"/>
      <w:bookmarkEnd w:id="36"/>
    </w:p>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МЕТАПРЕДМЕТНЫЕ РЕЗУЛЬТАТЫ</w:t>
      </w:r>
      <w:r w:rsidRPr="00853A10">
        <w:rPr>
          <w:rFonts w:cs="Times New Roman"/>
          <w:color w:val="000000"/>
          <w:sz w:val="24"/>
          <w:szCs w:val="24"/>
        </w:rPr>
        <w:t xml:space="preserve"> </w:t>
      </w:r>
    </w:p>
    <w:p w:rsidR="00853A10" w:rsidRPr="00853A10" w:rsidRDefault="00853A10" w:rsidP="00853A10">
      <w:pPr>
        <w:spacing w:line="240" w:lineRule="auto"/>
        <w:ind w:left="120"/>
        <w:rPr>
          <w:rFonts w:cs="Times New Roman"/>
          <w:sz w:val="24"/>
          <w:szCs w:val="24"/>
        </w:rPr>
      </w:pP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Овладение универсальными познавательными действиями</w:t>
      </w:r>
      <w:r w:rsidRPr="00853A10">
        <w:rPr>
          <w:rFonts w:cs="Times New Roman"/>
          <w:color w:val="000000"/>
          <w:sz w:val="24"/>
          <w:szCs w:val="24"/>
        </w:rPr>
        <w:t xml:space="preserve">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w:t>
      </w:r>
      <w:r w:rsidRPr="00853A10">
        <w:rPr>
          <w:rFonts w:cs="Times New Roman"/>
          <w:color w:val="000000"/>
          <w:sz w:val="24"/>
          <w:szCs w:val="24"/>
        </w:rPr>
        <w:t>б</w:t>
      </w:r>
      <w:r w:rsidRPr="00853A10">
        <w:rPr>
          <w:rFonts w:cs="Times New Roman"/>
          <w:color w:val="000000"/>
          <w:sz w:val="24"/>
          <w:szCs w:val="24"/>
        </w:rPr>
        <w:t>ные действия, коммуникативные универсальные учебные действия, регулятивные ун</w:t>
      </w:r>
      <w:r w:rsidRPr="00853A10">
        <w:rPr>
          <w:rFonts w:cs="Times New Roman"/>
          <w:color w:val="000000"/>
          <w:sz w:val="24"/>
          <w:szCs w:val="24"/>
        </w:rPr>
        <w:t>и</w:t>
      </w:r>
      <w:r w:rsidRPr="00853A10">
        <w:rPr>
          <w:rFonts w:cs="Times New Roman"/>
          <w:color w:val="000000"/>
          <w:sz w:val="24"/>
          <w:szCs w:val="24"/>
        </w:rPr>
        <w:t>версальные учебные действия, совместная деятельность.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Пространственные представления и сенсорные способности:</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характеризовать форму предмета, конструкции;</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выявлять доминантные черты (характерные особенности) в визуальном образе;</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сравнивать плоскостные и пространственные объекты по заданным основаниям;</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находить ассоциативные связи между визуальными образами разных форм и предметов;</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сопоставлять части и целое в видимом образе, предмете, конструкции;</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анализировать пропорциональные отношения частей внутри целого и предметов между собой;</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обобщать форму составной конструкции;</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выявлять и анализировать ритмические отношения в пространстве и в изображ</w:t>
      </w:r>
      <w:r w:rsidRPr="00853A10">
        <w:rPr>
          <w:rFonts w:cs="Times New Roman"/>
          <w:color w:val="000000"/>
          <w:sz w:val="24"/>
          <w:szCs w:val="24"/>
        </w:rPr>
        <w:t>е</w:t>
      </w:r>
      <w:r w:rsidRPr="00853A10">
        <w:rPr>
          <w:rFonts w:cs="Times New Roman"/>
          <w:color w:val="000000"/>
          <w:sz w:val="24"/>
          <w:szCs w:val="24"/>
        </w:rPr>
        <w:t>нии (визуальном образе) на установленных основаниях;</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 xml:space="preserve">передавать обобщённый образ реальности при построении плоской композиции; </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соотносить тональные отношения (тёмное – светлое) в пространственных и пл</w:t>
      </w:r>
      <w:r w:rsidRPr="00853A10">
        <w:rPr>
          <w:rFonts w:cs="Times New Roman"/>
          <w:color w:val="000000"/>
          <w:sz w:val="24"/>
          <w:szCs w:val="24"/>
        </w:rPr>
        <w:t>о</w:t>
      </w:r>
      <w:r w:rsidRPr="00853A10">
        <w:rPr>
          <w:rFonts w:cs="Times New Roman"/>
          <w:color w:val="000000"/>
          <w:sz w:val="24"/>
          <w:szCs w:val="24"/>
        </w:rPr>
        <w:t>скостных объектах;</w:t>
      </w:r>
    </w:p>
    <w:p w:rsidR="00853A10" w:rsidRPr="00853A10" w:rsidRDefault="00853A10" w:rsidP="00595F4A">
      <w:pPr>
        <w:numPr>
          <w:ilvl w:val="0"/>
          <w:numId w:val="66"/>
        </w:numPr>
        <w:spacing w:line="240" w:lineRule="auto"/>
        <w:rPr>
          <w:rFonts w:cs="Times New Roman"/>
          <w:sz w:val="24"/>
          <w:szCs w:val="24"/>
        </w:rPr>
      </w:pPr>
      <w:r w:rsidRPr="00853A10">
        <w:rPr>
          <w:rFonts w:cs="Times New Roman"/>
          <w:color w:val="000000"/>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 обучающегося будут сформированы следующие базовые логические и исследов</w:t>
      </w:r>
      <w:r w:rsidRPr="00853A10">
        <w:rPr>
          <w:rFonts w:cs="Times New Roman"/>
          <w:color w:val="000000"/>
          <w:sz w:val="24"/>
          <w:szCs w:val="24"/>
        </w:rPr>
        <w:t>а</w:t>
      </w:r>
      <w:r w:rsidRPr="00853A10">
        <w:rPr>
          <w:rFonts w:cs="Times New Roman"/>
          <w:color w:val="000000"/>
          <w:sz w:val="24"/>
          <w:szCs w:val="24"/>
        </w:rPr>
        <w:t>тельские действия как часть познавательных универсальных учебных действий:</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w:t>
      </w:r>
      <w:r w:rsidRPr="00853A10">
        <w:rPr>
          <w:rFonts w:cs="Times New Roman"/>
          <w:color w:val="000000"/>
          <w:sz w:val="24"/>
          <w:szCs w:val="24"/>
        </w:rPr>
        <w:t>и</w:t>
      </w:r>
      <w:r w:rsidRPr="00853A10">
        <w:rPr>
          <w:rFonts w:cs="Times New Roman"/>
          <w:color w:val="000000"/>
          <w:sz w:val="24"/>
          <w:szCs w:val="24"/>
        </w:rPr>
        <w:t>ческие действия на основе определённых учебных установок в процессе воспр</w:t>
      </w:r>
      <w:r w:rsidRPr="00853A10">
        <w:rPr>
          <w:rFonts w:cs="Times New Roman"/>
          <w:color w:val="000000"/>
          <w:sz w:val="24"/>
          <w:szCs w:val="24"/>
        </w:rPr>
        <w:t>и</w:t>
      </w:r>
      <w:r w:rsidRPr="00853A10">
        <w:rPr>
          <w:rFonts w:cs="Times New Roman"/>
          <w:color w:val="000000"/>
          <w:sz w:val="24"/>
          <w:szCs w:val="24"/>
        </w:rPr>
        <w:t>ятия произведений изобразительного искусства, архитектуры и продуктов де</w:t>
      </w:r>
      <w:r w:rsidRPr="00853A10">
        <w:rPr>
          <w:rFonts w:cs="Times New Roman"/>
          <w:color w:val="000000"/>
          <w:sz w:val="24"/>
          <w:szCs w:val="24"/>
        </w:rPr>
        <w:t>т</w:t>
      </w:r>
      <w:r w:rsidRPr="00853A10">
        <w:rPr>
          <w:rFonts w:cs="Times New Roman"/>
          <w:color w:val="000000"/>
          <w:sz w:val="24"/>
          <w:szCs w:val="24"/>
        </w:rPr>
        <w:t>ского художественного творчества;</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использовать знаково-символические средства для составления орнаментов и декоративных композиций;</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классифицировать произведения искусства по видам и, соответственно, по н</w:t>
      </w:r>
      <w:r w:rsidRPr="00853A10">
        <w:rPr>
          <w:rFonts w:cs="Times New Roman"/>
          <w:color w:val="000000"/>
          <w:sz w:val="24"/>
          <w:szCs w:val="24"/>
        </w:rPr>
        <w:t>а</w:t>
      </w:r>
      <w:r w:rsidRPr="00853A10">
        <w:rPr>
          <w:rFonts w:cs="Times New Roman"/>
          <w:color w:val="000000"/>
          <w:sz w:val="24"/>
          <w:szCs w:val="24"/>
        </w:rPr>
        <w:t>значению в жизни людей;</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классифицировать произведения изобразительного искусства по жанрам в кач</w:t>
      </w:r>
      <w:r w:rsidRPr="00853A10">
        <w:rPr>
          <w:rFonts w:cs="Times New Roman"/>
          <w:color w:val="000000"/>
          <w:sz w:val="24"/>
          <w:szCs w:val="24"/>
        </w:rPr>
        <w:t>е</w:t>
      </w:r>
      <w:r w:rsidRPr="00853A10">
        <w:rPr>
          <w:rFonts w:cs="Times New Roman"/>
          <w:color w:val="000000"/>
          <w:sz w:val="24"/>
          <w:szCs w:val="24"/>
        </w:rPr>
        <w:t>стве инструмента анализа содержания произведений;</w:t>
      </w:r>
    </w:p>
    <w:p w:rsidR="00853A10" w:rsidRPr="00853A10" w:rsidRDefault="00853A10" w:rsidP="00595F4A">
      <w:pPr>
        <w:numPr>
          <w:ilvl w:val="0"/>
          <w:numId w:val="67"/>
        </w:numPr>
        <w:spacing w:line="240" w:lineRule="auto"/>
        <w:rPr>
          <w:rFonts w:cs="Times New Roman"/>
          <w:sz w:val="24"/>
          <w:szCs w:val="24"/>
        </w:rPr>
      </w:pPr>
      <w:r w:rsidRPr="00853A10">
        <w:rPr>
          <w:rFonts w:cs="Times New Roman"/>
          <w:color w:val="000000"/>
          <w:sz w:val="24"/>
          <w:szCs w:val="24"/>
        </w:rPr>
        <w:t>ставить и использовать вопросы как исследовательский инструмент познания.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использовать электронные образовательные ресурсы;</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уметь работать с электронными учебниками и учебными пособиями;</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w:t>
      </w:r>
      <w:r w:rsidRPr="00853A10">
        <w:rPr>
          <w:rFonts w:cs="Times New Roman"/>
          <w:color w:val="000000"/>
          <w:sz w:val="24"/>
          <w:szCs w:val="24"/>
        </w:rPr>
        <w:t>т</w:t>
      </w:r>
      <w:r w:rsidRPr="00853A10">
        <w:rPr>
          <w:rFonts w:cs="Times New Roman"/>
          <w:color w:val="000000"/>
          <w:sz w:val="24"/>
          <w:szCs w:val="24"/>
        </w:rPr>
        <w:t>ские книги;</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самостоятельно готовить информацию на заданную или выбранную тему и пре</w:t>
      </w:r>
      <w:r w:rsidRPr="00853A10">
        <w:rPr>
          <w:rFonts w:cs="Times New Roman"/>
          <w:color w:val="000000"/>
          <w:sz w:val="24"/>
          <w:szCs w:val="24"/>
        </w:rPr>
        <w:t>д</w:t>
      </w:r>
      <w:r w:rsidRPr="00853A10">
        <w:rPr>
          <w:rFonts w:cs="Times New Roman"/>
          <w:color w:val="000000"/>
          <w:sz w:val="24"/>
          <w:szCs w:val="24"/>
        </w:rPr>
        <w:t>ставлять её в различных видах: рисунках и эскизах, электронных презентациях;</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осуществлять виртуальные путешествия по архитектурным памятникам, в отеч</w:t>
      </w:r>
      <w:r w:rsidRPr="00853A10">
        <w:rPr>
          <w:rFonts w:cs="Times New Roman"/>
          <w:color w:val="000000"/>
          <w:sz w:val="24"/>
          <w:szCs w:val="24"/>
        </w:rPr>
        <w:t>е</w:t>
      </w:r>
      <w:r w:rsidRPr="00853A10">
        <w:rPr>
          <w:rFonts w:cs="Times New Roman"/>
          <w:color w:val="000000"/>
          <w:sz w:val="24"/>
          <w:szCs w:val="24"/>
        </w:rPr>
        <w:t>ственные художественные музеи и зарубежные художественные музеи (галереи) на основе установок и квестов, предложенных учителем;</w:t>
      </w:r>
    </w:p>
    <w:p w:rsidR="00853A10" w:rsidRPr="00853A10" w:rsidRDefault="00853A10" w:rsidP="00595F4A">
      <w:pPr>
        <w:numPr>
          <w:ilvl w:val="0"/>
          <w:numId w:val="68"/>
        </w:numPr>
        <w:spacing w:line="240" w:lineRule="auto"/>
        <w:rPr>
          <w:rFonts w:cs="Times New Roman"/>
          <w:sz w:val="24"/>
          <w:szCs w:val="24"/>
        </w:rPr>
      </w:pPr>
      <w:r w:rsidRPr="00853A10">
        <w:rPr>
          <w:rFonts w:cs="Times New Roman"/>
          <w:color w:val="000000"/>
          <w:sz w:val="24"/>
          <w:szCs w:val="24"/>
        </w:rPr>
        <w:t>соблюдать правила информационной безопасности при работе в Интернете.</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Овладение универсальными коммуникативными действиями</w:t>
      </w:r>
      <w:r w:rsidRPr="00853A10">
        <w:rPr>
          <w:rFonts w:cs="Times New Roman"/>
          <w:color w:val="000000"/>
          <w:sz w:val="24"/>
          <w:szCs w:val="24"/>
        </w:rPr>
        <w:t xml:space="preserve">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 обучающегося будут сформированы следующие умения общения как часть ко</w:t>
      </w:r>
      <w:r w:rsidRPr="00853A10">
        <w:rPr>
          <w:rFonts w:cs="Times New Roman"/>
          <w:color w:val="000000"/>
          <w:sz w:val="24"/>
          <w:szCs w:val="24"/>
        </w:rPr>
        <w:t>м</w:t>
      </w:r>
      <w:r w:rsidRPr="00853A10">
        <w:rPr>
          <w:rFonts w:cs="Times New Roman"/>
          <w:color w:val="000000"/>
          <w:sz w:val="24"/>
          <w:szCs w:val="24"/>
        </w:rPr>
        <w:t xml:space="preserve">муникативных универсальных учебных действий: </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понимать искусство в качестве особого языка общения – межличностного (автор – зритель), между поколениями, между народами;</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вести диалог и участвовать в обсуждении, проявляя уважительное отношение к противоположным мнениям, сопоставлять свои суждения с суждениями учас</w:t>
      </w:r>
      <w:r w:rsidRPr="00853A10">
        <w:rPr>
          <w:rFonts w:cs="Times New Roman"/>
          <w:color w:val="000000"/>
          <w:sz w:val="24"/>
          <w:szCs w:val="24"/>
        </w:rPr>
        <w:t>т</w:t>
      </w:r>
      <w:r w:rsidRPr="00853A10">
        <w:rPr>
          <w:rFonts w:cs="Times New Roman"/>
          <w:color w:val="000000"/>
          <w:sz w:val="24"/>
          <w:szCs w:val="24"/>
        </w:rPr>
        <w:t>ников общения, выявляя и корректно отстаивая свои позиции в оценке и пон</w:t>
      </w:r>
      <w:r w:rsidRPr="00853A10">
        <w:rPr>
          <w:rFonts w:cs="Times New Roman"/>
          <w:color w:val="000000"/>
          <w:sz w:val="24"/>
          <w:szCs w:val="24"/>
        </w:rPr>
        <w:t>и</w:t>
      </w:r>
      <w:r w:rsidRPr="00853A10">
        <w:rPr>
          <w:rFonts w:cs="Times New Roman"/>
          <w:color w:val="000000"/>
          <w:sz w:val="24"/>
          <w:szCs w:val="24"/>
        </w:rPr>
        <w:t xml:space="preserve">мании обсуждаемого явления; </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демонстрировать и объяснять результаты своего творческого, художественного или исследовательского опыта;</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признавать своё и чужое право на ошибку, развивать свои способности сопер</w:t>
      </w:r>
      <w:r w:rsidRPr="00853A10">
        <w:rPr>
          <w:rFonts w:cs="Times New Roman"/>
          <w:color w:val="000000"/>
          <w:sz w:val="24"/>
          <w:szCs w:val="24"/>
        </w:rPr>
        <w:t>е</w:t>
      </w:r>
      <w:r w:rsidRPr="00853A10">
        <w:rPr>
          <w:rFonts w:cs="Times New Roman"/>
          <w:color w:val="000000"/>
          <w:sz w:val="24"/>
          <w:szCs w:val="24"/>
        </w:rPr>
        <w:t>живать, понимать намерения и переживания свои и других людей;</w:t>
      </w:r>
    </w:p>
    <w:p w:rsidR="00853A10" w:rsidRPr="00853A10" w:rsidRDefault="00853A10" w:rsidP="00595F4A">
      <w:pPr>
        <w:numPr>
          <w:ilvl w:val="0"/>
          <w:numId w:val="69"/>
        </w:numPr>
        <w:spacing w:line="240" w:lineRule="auto"/>
        <w:rPr>
          <w:rFonts w:cs="Times New Roman"/>
          <w:sz w:val="24"/>
          <w:szCs w:val="24"/>
        </w:rPr>
      </w:pPr>
      <w:r w:rsidRPr="00853A10">
        <w:rPr>
          <w:rFonts w:cs="Times New Roman"/>
          <w:color w:val="000000"/>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w:t>
      </w:r>
      <w:r w:rsidRPr="00853A10">
        <w:rPr>
          <w:rFonts w:cs="Times New Roman"/>
          <w:color w:val="000000"/>
          <w:sz w:val="24"/>
          <w:szCs w:val="24"/>
        </w:rPr>
        <w:t>и</w:t>
      </w:r>
      <w:r w:rsidRPr="00853A10">
        <w:rPr>
          <w:rFonts w:cs="Times New Roman"/>
          <w:color w:val="000000"/>
          <w:sz w:val="24"/>
          <w:szCs w:val="24"/>
        </w:rPr>
        <w:t>ваться, выполнять поручения, подчиняться, ответственно относиться к своей з</w:t>
      </w:r>
      <w:r w:rsidRPr="00853A10">
        <w:rPr>
          <w:rFonts w:cs="Times New Roman"/>
          <w:color w:val="000000"/>
          <w:sz w:val="24"/>
          <w:szCs w:val="24"/>
        </w:rPr>
        <w:t>а</w:t>
      </w:r>
      <w:r w:rsidRPr="00853A10">
        <w:rPr>
          <w:rFonts w:cs="Times New Roman"/>
          <w:color w:val="000000"/>
          <w:sz w:val="24"/>
          <w:szCs w:val="24"/>
        </w:rPr>
        <w:t>даче по достижению общего результата.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Овладение универсальными регулятивными действиями</w:t>
      </w:r>
      <w:r w:rsidRPr="00853A10">
        <w:rPr>
          <w:rFonts w:cs="Times New Roman"/>
          <w:color w:val="000000"/>
          <w:sz w:val="24"/>
          <w:szCs w:val="24"/>
        </w:rPr>
        <w:t xml:space="preserve">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 обучающегося будут сформированы следующие умения самоорганизации и сам</w:t>
      </w:r>
      <w:r w:rsidRPr="00853A10">
        <w:rPr>
          <w:rFonts w:cs="Times New Roman"/>
          <w:color w:val="000000"/>
          <w:sz w:val="24"/>
          <w:szCs w:val="24"/>
        </w:rPr>
        <w:t>о</w:t>
      </w:r>
      <w:r w:rsidRPr="00853A10">
        <w:rPr>
          <w:rFonts w:cs="Times New Roman"/>
          <w:color w:val="000000"/>
          <w:sz w:val="24"/>
          <w:szCs w:val="24"/>
        </w:rPr>
        <w:t xml:space="preserve">контроля как часть регулятивных универсальных учебных действий: </w:t>
      </w:r>
    </w:p>
    <w:p w:rsidR="00853A10" w:rsidRPr="00853A10" w:rsidRDefault="00853A10" w:rsidP="00595F4A">
      <w:pPr>
        <w:numPr>
          <w:ilvl w:val="0"/>
          <w:numId w:val="70"/>
        </w:numPr>
        <w:spacing w:line="240" w:lineRule="auto"/>
        <w:rPr>
          <w:rFonts w:cs="Times New Roman"/>
          <w:sz w:val="24"/>
          <w:szCs w:val="24"/>
        </w:rPr>
      </w:pPr>
      <w:r w:rsidRPr="00853A10">
        <w:rPr>
          <w:rFonts w:cs="Times New Roman"/>
          <w:color w:val="000000"/>
          <w:sz w:val="24"/>
          <w:szCs w:val="24"/>
        </w:rPr>
        <w:t>внимательно относиться и выполнять учебные задачи, поставленные учителем;</w:t>
      </w:r>
    </w:p>
    <w:p w:rsidR="00853A10" w:rsidRPr="00853A10" w:rsidRDefault="00853A10" w:rsidP="00595F4A">
      <w:pPr>
        <w:numPr>
          <w:ilvl w:val="0"/>
          <w:numId w:val="70"/>
        </w:numPr>
        <w:spacing w:line="240" w:lineRule="auto"/>
        <w:rPr>
          <w:rFonts w:cs="Times New Roman"/>
          <w:sz w:val="24"/>
          <w:szCs w:val="24"/>
        </w:rPr>
      </w:pPr>
      <w:r w:rsidRPr="00853A10">
        <w:rPr>
          <w:rFonts w:cs="Times New Roman"/>
          <w:color w:val="000000"/>
          <w:sz w:val="24"/>
          <w:szCs w:val="24"/>
        </w:rPr>
        <w:t>соблюдать последовательность учебных действий при выполнении задания;</w:t>
      </w:r>
    </w:p>
    <w:p w:rsidR="00853A10" w:rsidRPr="00853A10" w:rsidRDefault="00853A10" w:rsidP="00595F4A">
      <w:pPr>
        <w:numPr>
          <w:ilvl w:val="0"/>
          <w:numId w:val="70"/>
        </w:numPr>
        <w:spacing w:line="240" w:lineRule="auto"/>
        <w:rPr>
          <w:rFonts w:cs="Times New Roman"/>
          <w:sz w:val="24"/>
          <w:szCs w:val="24"/>
        </w:rPr>
      </w:pPr>
      <w:r w:rsidRPr="00853A10">
        <w:rPr>
          <w:rFonts w:cs="Times New Roman"/>
          <w:color w:val="000000"/>
          <w:sz w:val="24"/>
          <w:szCs w:val="24"/>
        </w:rPr>
        <w:t>уметь организовывать своё рабочее место для практической работы, сохраняя порядок в окружающем пространстве и проявляя бережное отношение к испол</w:t>
      </w:r>
      <w:r w:rsidRPr="00853A10">
        <w:rPr>
          <w:rFonts w:cs="Times New Roman"/>
          <w:color w:val="000000"/>
          <w:sz w:val="24"/>
          <w:szCs w:val="24"/>
        </w:rPr>
        <w:t>ь</w:t>
      </w:r>
      <w:r w:rsidRPr="00853A10">
        <w:rPr>
          <w:rFonts w:cs="Times New Roman"/>
          <w:color w:val="000000"/>
          <w:sz w:val="24"/>
          <w:szCs w:val="24"/>
        </w:rPr>
        <w:t xml:space="preserve">зуемым материалам; </w:t>
      </w:r>
    </w:p>
    <w:p w:rsidR="00853A10" w:rsidRPr="00853A10" w:rsidRDefault="00853A10" w:rsidP="00595F4A">
      <w:pPr>
        <w:numPr>
          <w:ilvl w:val="0"/>
          <w:numId w:val="70"/>
        </w:numPr>
        <w:spacing w:line="240" w:lineRule="auto"/>
        <w:rPr>
          <w:rFonts w:cs="Times New Roman"/>
          <w:sz w:val="24"/>
          <w:szCs w:val="24"/>
        </w:rPr>
      </w:pPr>
      <w:r w:rsidRPr="00853A10">
        <w:rPr>
          <w:rFonts w:cs="Times New Roman"/>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853A10" w:rsidRPr="00853A10" w:rsidRDefault="00853A10" w:rsidP="00853A10">
      <w:pPr>
        <w:spacing w:line="240" w:lineRule="auto"/>
        <w:ind w:left="120"/>
        <w:rPr>
          <w:rFonts w:cs="Times New Roman"/>
          <w:sz w:val="24"/>
          <w:szCs w:val="24"/>
        </w:rPr>
      </w:pPr>
      <w:bookmarkStart w:id="37" w:name="_Toc124264882"/>
      <w:bookmarkEnd w:id="37"/>
    </w:p>
    <w:p w:rsidR="00853A10" w:rsidRPr="00853A10" w:rsidRDefault="00853A10" w:rsidP="00853A10">
      <w:pPr>
        <w:spacing w:line="240" w:lineRule="auto"/>
        <w:ind w:left="120"/>
        <w:rPr>
          <w:rFonts w:cs="Times New Roman"/>
          <w:sz w:val="24"/>
          <w:szCs w:val="24"/>
        </w:rPr>
      </w:pPr>
    </w:p>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ПРЕДМЕТНЫЕ РЕЗУЛЬТАТЫ</w:t>
      </w:r>
    </w:p>
    <w:p w:rsidR="00853A10" w:rsidRPr="00853A10" w:rsidRDefault="00853A10" w:rsidP="00853A10">
      <w:pPr>
        <w:spacing w:line="240" w:lineRule="auto"/>
        <w:ind w:left="120"/>
        <w:rPr>
          <w:rFonts w:cs="Times New Roman"/>
          <w:sz w:val="24"/>
          <w:szCs w:val="24"/>
        </w:rPr>
      </w:pP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К концу обучения в </w:t>
      </w:r>
      <w:r w:rsidRPr="00853A10">
        <w:rPr>
          <w:rFonts w:cs="Times New Roman"/>
          <w:b/>
          <w:color w:val="000000"/>
          <w:sz w:val="24"/>
          <w:szCs w:val="24"/>
        </w:rPr>
        <w:t>1 классе</w:t>
      </w:r>
      <w:r w:rsidRPr="00853A10">
        <w:rPr>
          <w:rFonts w:cs="Times New Roman"/>
          <w:color w:val="000000"/>
          <w:sz w:val="24"/>
          <w:szCs w:val="24"/>
        </w:rPr>
        <w:t xml:space="preserve"> обучающийся получит следующие предметные р</w:t>
      </w:r>
      <w:r w:rsidRPr="00853A10">
        <w:rPr>
          <w:rFonts w:cs="Times New Roman"/>
          <w:color w:val="000000"/>
          <w:sz w:val="24"/>
          <w:szCs w:val="24"/>
        </w:rPr>
        <w:t>е</w:t>
      </w:r>
      <w:r w:rsidRPr="00853A10">
        <w:rPr>
          <w:rFonts w:cs="Times New Roman"/>
          <w:color w:val="000000"/>
          <w:sz w:val="24"/>
          <w:szCs w:val="24"/>
        </w:rPr>
        <w:t>зультаты по отдельным темам программы по изобразительному искусству:</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навыки применения свойств простых графических материалов в сам</w:t>
      </w:r>
      <w:r w:rsidRPr="00853A10">
        <w:rPr>
          <w:rFonts w:cs="Times New Roman"/>
          <w:color w:val="000000"/>
          <w:sz w:val="24"/>
          <w:szCs w:val="24"/>
        </w:rPr>
        <w:t>о</w:t>
      </w:r>
      <w:r w:rsidRPr="00853A10">
        <w:rPr>
          <w:rFonts w:cs="Times New Roman"/>
          <w:color w:val="000000"/>
          <w:sz w:val="24"/>
          <w:szCs w:val="24"/>
        </w:rPr>
        <w:t>стоятельной творческой работе в условиях урока.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первичный опыт в создании графического рисунка на основе знакомства со средствами изобразительного языка.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рисунка простого (плоского) предмета с натуры.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Учиться анализировать соотношения пропорций, визуально сравнивать пространс</w:t>
      </w:r>
      <w:r w:rsidRPr="00853A10">
        <w:rPr>
          <w:rFonts w:cs="Times New Roman"/>
          <w:color w:val="000000"/>
          <w:sz w:val="24"/>
          <w:szCs w:val="24"/>
        </w:rPr>
        <w:t>т</w:t>
      </w:r>
      <w:r w:rsidRPr="00853A10">
        <w:rPr>
          <w:rFonts w:cs="Times New Roman"/>
          <w:color w:val="000000"/>
          <w:sz w:val="24"/>
          <w:szCs w:val="24"/>
        </w:rPr>
        <w:t>венные величины.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первичные знания и навыки композиционного расположения изобр</w:t>
      </w:r>
      <w:r w:rsidRPr="00853A10">
        <w:rPr>
          <w:rFonts w:cs="Times New Roman"/>
          <w:color w:val="000000"/>
          <w:sz w:val="24"/>
          <w:szCs w:val="24"/>
        </w:rPr>
        <w:t>а</w:t>
      </w:r>
      <w:r w:rsidRPr="00853A10">
        <w:rPr>
          <w:rFonts w:cs="Times New Roman"/>
          <w:color w:val="000000"/>
          <w:sz w:val="24"/>
          <w:szCs w:val="24"/>
        </w:rPr>
        <w:t>жения на листе.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Уметь выбирать вертикальный или горизонтальный формат листа для выполнения соответствующих задач рисунка.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Воспринимать учебную задачу, поставленную учителем, и решать её в своей пра</w:t>
      </w:r>
      <w:r w:rsidRPr="00853A10">
        <w:rPr>
          <w:rFonts w:cs="Times New Roman"/>
          <w:color w:val="000000"/>
          <w:sz w:val="24"/>
          <w:szCs w:val="24"/>
        </w:rPr>
        <w:t>к</w:t>
      </w:r>
      <w:r w:rsidRPr="00853A10">
        <w:rPr>
          <w:rFonts w:cs="Times New Roman"/>
          <w:color w:val="000000"/>
          <w:sz w:val="24"/>
          <w:szCs w:val="24"/>
        </w:rPr>
        <w:t>тической художественной деятельности.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Уметь обсуждать результаты своей практической работы и работы товарищей с п</w:t>
      </w:r>
      <w:r w:rsidRPr="00853A10">
        <w:rPr>
          <w:rFonts w:cs="Times New Roman"/>
          <w:color w:val="000000"/>
          <w:sz w:val="24"/>
          <w:szCs w:val="24"/>
        </w:rPr>
        <w:t>о</w:t>
      </w:r>
      <w:r w:rsidRPr="00853A10">
        <w:rPr>
          <w:rFonts w:cs="Times New Roman"/>
          <w:color w:val="000000"/>
          <w:sz w:val="24"/>
          <w:szCs w:val="24"/>
        </w:rPr>
        <w:t>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навыки работы красками «гуашь» в условиях урока.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три основных цвета; обсуждать и называть ассоциативные представления, к</w:t>
      </w:r>
      <w:r w:rsidRPr="00853A10">
        <w:rPr>
          <w:rFonts w:cs="Times New Roman"/>
          <w:color w:val="000000"/>
          <w:sz w:val="24"/>
          <w:szCs w:val="24"/>
        </w:rPr>
        <w:t>о</w:t>
      </w:r>
      <w:r w:rsidRPr="00853A10">
        <w:rPr>
          <w:rFonts w:cs="Times New Roman"/>
          <w:color w:val="000000"/>
          <w:sz w:val="24"/>
          <w:szCs w:val="24"/>
        </w:rPr>
        <w:t>торые рождает каждый цвет.</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Осознавать эмоциональное звучание цвета и уметь формулировать своё мнение с опорой на опыт жизненных ассоциаций.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экспериментирования, исследования результатов смешения кр</w:t>
      </w:r>
      <w:r w:rsidRPr="00853A10">
        <w:rPr>
          <w:rFonts w:cs="Times New Roman"/>
          <w:color w:val="000000"/>
          <w:sz w:val="24"/>
          <w:szCs w:val="24"/>
        </w:rPr>
        <w:t>а</w:t>
      </w:r>
      <w:r w:rsidRPr="00853A10">
        <w:rPr>
          <w:rFonts w:cs="Times New Roman"/>
          <w:color w:val="000000"/>
          <w:sz w:val="24"/>
          <w:szCs w:val="24"/>
        </w:rPr>
        <w:t>сок и получения нового цвета.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Вести творческую работу на заданную тему с опорой на зрительные впечатления, организованные педагогом.</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первичные приёмы лепки из пластилина, приобретать представления о целостной форме в объёмном изображении.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Различать виды орнаментов по изобразительным мотивам: растительные, геометр</w:t>
      </w:r>
      <w:r w:rsidRPr="00853A10">
        <w:rPr>
          <w:rFonts w:cs="Times New Roman"/>
          <w:color w:val="000000"/>
          <w:sz w:val="24"/>
          <w:szCs w:val="24"/>
        </w:rPr>
        <w:t>и</w:t>
      </w:r>
      <w:r w:rsidRPr="00853A10">
        <w:rPr>
          <w:rFonts w:cs="Times New Roman"/>
          <w:color w:val="000000"/>
          <w:sz w:val="24"/>
          <w:szCs w:val="24"/>
        </w:rPr>
        <w:t>ческие, анималистические.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Учиться использовать правила симметрии в своей художественной деятельности.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орнаментальной декоративной композиции (стилиз</w:t>
      </w:r>
      <w:r w:rsidRPr="00853A10">
        <w:rPr>
          <w:rFonts w:cs="Times New Roman"/>
          <w:color w:val="000000"/>
          <w:sz w:val="24"/>
          <w:szCs w:val="24"/>
        </w:rPr>
        <w:t>о</w:t>
      </w:r>
      <w:r w:rsidRPr="00853A10">
        <w:rPr>
          <w:rFonts w:cs="Times New Roman"/>
          <w:color w:val="000000"/>
          <w:sz w:val="24"/>
          <w:szCs w:val="24"/>
        </w:rPr>
        <w:t>ванной: декоративный цветок или птица).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знания о значении и назначении украшений в жизни людей.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представления о глиняных игрушках отечественных народных худ</w:t>
      </w:r>
      <w:r w:rsidRPr="00853A10">
        <w:rPr>
          <w:rFonts w:cs="Times New Roman"/>
          <w:color w:val="000000"/>
          <w:sz w:val="24"/>
          <w:szCs w:val="24"/>
        </w:rPr>
        <w:t>о</w:t>
      </w:r>
      <w:r w:rsidRPr="00853A10">
        <w:rPr>
          <w:rFonts w:cs="Times New Roman"/>
          <w:color w:val="000000"/>
          <w:sz w:val="24"/>
          <w:szCs w:val="24"/>
        </w:rPr>
        <w:t>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w:t>
      </w:r>
      <w:r w:rsidRPr="00853A10">
        <w:rPr>
          <w:rFonts w:cs="Times New Roman"/>
          <w:color w:val="000000"/>
          <w:sz w:val="24"/>
          <w:szCs w:val="24"/>
        </w:rPr>
        <w:t>о</w:t>
      </w:r>
      <w:r w:rsidRPr="00853A10">
        <w:rPr>
          <w:rFonts w:cs="Times New Roman"/>
          <w:color w:val="000000"/>
          <w:sz w:val="24"/>
          <w:szCs w:val="24"/>
        </w:rPr>
        <w:t>тивам игрушки выбранного промысла.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Иметь опыт и соответствующие возрасту навыки подготовки и оформления общего праздника.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различные произведения архитектуры в окружающем мире (по ф</w:t>
      </w:r>
      <w:r w:rsidRPr="00853A10">
        <w:rPr>
          <w:rFonts w:cs="Times New Roman"/>
          <w:color w:val="000000"/>
          <w:sz w:val="24"/>
          <w:szCs w:val="24"/>
        </w:rPr>
        <w:t>о</w:t>
      </w:r>
      <w:r w:rsidRPr="00853A10">
        <w:rPr>
          <w:rFonts w:cs="Times New Roman"/>
          <w:color w:val="000000"/>
          <w:sz w:val="24"/>
          <w:szCs w:val="24"/>
        </w:rPr>
        <w:t>тографиям в условиях урока); анализировать и характеризовать особенности и составные части рассматриваемых зданий.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конструирования из бумаги, складывания объёмных простых геометрических тел.</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пространственного макетирования (сказочный город) в форме коллективной игровой деятельности.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представления о конструктивной основе любого предмета и первичные навыки анализа его строения.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опыт эстетического восприятия и аналитического наблюдения архите</w:t>
      </w:r>
      <w:r w:rsidRPr="00853A10">
        <w:rPr>
          <w:rFonts w:cs="Times New Roman"/>
          <w:color w:val="000000"/>
          <w:sz w:val="24"/>
          <w:szCs w:val="24"/>
        </w:rPr>
        <w:t>к</w:t>
      </w:r>
      <w:r w:rsidRPr="00853A10">
        <w:rPr>
          <w:rFonts w:cs="Times New Roman"/>
          <w:color w:val="000000"/>
          <w:sz w:val="24"/>
          <w:szCs w:val="24"/>
        </w:rPr>
        <w:t>турных построек.</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w:t>
      </w:r>
      <w:r w:rsidRPr="00853A10">
        <w:rPr>
          <w:rFonts w:cs="Times New Roman"/>
          <w:color w:val="000000"/>
          <w:sz w:val="24"/>
          <w:szCs w:val="24"/>
        </w:rPr>
        <w:t>с</w:t>
      </w:r>
      <w:r w:rsidRPr="00853A10">
        <w:rPr>
          <w:rFonts w:cs="Times New Roman"/>
          <w:color w:val="000000"/>
          <w:sz w:val="24"/>
          <w:szCs w:val="24"/>
        </w:rPr>
        <w:t>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w:t>
      </w:r>
      <w:r w:rsidRPr="00853A10">
        <w:rPr>
          <w:rFonts w:cs="Times New Roman"/>
          <w:color w:val="000000"/>
          <w:sz w:val="24"/>
          <w:szCs w:val="24"/>
        </w:rPr>
        <w:t>а</w:t>
      </w:r>
      <w:r w:rsidRPr="00853A10">
        <w:rPr>
          <w:rFonts w:cs="Times New Roman"/>
          <w:color w:val="000000"/>
          <w:sz w:val="24"/>
          <w:szCs w:val="24"/>
        </w:rPr>
        <w:t xml:space="preserve">пример, натюрморты В. Ван Гога или А. Матисса).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фотографий с целью эстетического и целенаправленного наблюдения природы.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38" w:name="_TOC_250003"/>
      <w:bookmarkEnd w:id="38"/>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К концу обучения во </w:t>
      </w:r>
      <w:r w:rsidRPr="00853A10">
        <w:rPr>
          <w:rFonts w:cs="Times New Roman"/>
          <w:b/>
          <w:color w:val="000000"/>
          <w:sz w:val="24"/>
          <w:szCs w:val="24"/>
        </w:rPr>
        <w:t>2 классе</w:t>
      </w:r>
      <w:r w:rsidRPr="00853A10">
        <w:rPr>
          <w:rFonts w:cs="Times New Roman"/>
          <w:color w:val="000000"/>
          <w:sz w:val="24"/>
          <w:szCs w:val="24"/>
        </w:rPr>
        <w:t xml:space="preserve"> обучающийся получит следующие предметные р</w:t>
      </w:r>
      <w:r w:rsidRPr="00853A10">
        <w:rPr>
          <w:rFonts w:cs="Times New Roman"/>
          <w:color w:val="000000"/>
          <w:sz w:val="24"/>
          <w:szCs w:val="24"/>
        </w:rPr>
        <w:t>е</w:t>
      </w:r>
      <w:r w:rsidRPr="00853A10">
        <w:rPr>
          <w:rFonts w:cs="Times New Roman"/>
          <w:color w:val="000000"/>
          <w:sz w:val="24"/>
          <w:szCs w:val="24"/>
        </w:rPr>
        <w:t>зультаты по отдельным темам программы по изобразительному искусству:</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w:t>
      </w:r>
      <w:r w:rsidRPr="00853A10">
        <w:rPr>
          <w:rFonts w:cs="Times New Roman"/>
          <w:color w:val="000000"/>
          <w:sz w:val="24"/>
          <w:szCs w:val="24"/>
        </w:rPr>
        <w:t>а</w:t>
      </w:r>
      <w:r w:rsidRPr="00853A10">
        <w:rPr>
          <w:rFonts w:cs="Times New Roman"/>
          <w:color w:val="000000"/>
          <w:sz w:val="24"/>
          <w:szCs w:val="24"/>
        </w:rPr>
        <w:t>фических материалов.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навыки изображения на основе разной по характеру и способу нал</w:t>
      </w:r>
      <w:r w:rsidRPr="00853A10">
        <w:rPr>
          <w:rFonts w:cs="Times New Roman"/>
          <w:color w:val="000000"/>
          <w:sz w:val="24"/>
          <w:szCs w:val="24"/>
        </w:rPr>
        <w:t>о</w:t>
      </w:r>
      <w:r w:rsidRPr="00853A10">
        <w:rPr>
          <w:rFonts w:cs="Times New Roman"/>
          <w:color w:val="000000"/>
          <w:sz w:val="24"/>
          <w:szCs w:val="24"/>
        </w:rPr>
        <w:t>жения линии.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умение вести рисунок с натуры, видеть пропорции объекта, распол</w:t>
      </w:r>
      <w:r w:rsidRPr="00853A10">
        <w:rPr>
          <w:rFonts w:cs="Times New Roman"/>
          <w:color w:val="000000"/>
          <w:sz w:val="24"/>
          <w:szCs w:val="24"/>
        </w:rPr>
        <w:t>о</w:t>
      </w:r>
      <w:r w:rsidRPr="00853A10">
        <w:rPr>
          <w:rFonts w:cs="Times New Roman"/>
          <w:color w:val="000000"/>
          <w:sz w:val="24"/>
          <w:szCs w:val="24"/>
        </w:rPr>
        <w:t>жение его в пространстве; располагать изображение на листе, соблюдая этапы ведения рисунка, осваивая навык штриховки.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w:t>
      </w:r>
      <w:r w:rsidRPr="00853A10">
        <w:rPr>
          <w:rFonts w:cs="Times New Roman"/>
          <w:color w:val="000000"/>
          <w:sz w:val="24"/>
          <w:szCs w:val="24"/>
        </w:rPr>
        <w:t>а</w:t>
      </w:r>
      <w:r w:rsidRPr="00853A10">
        <w:rPr>
          <w:rFonts w:cs="Times New Roman"/>
          <w:color w:val="000000"/>
          <w:sz w:val="24"/>
          <w:szCs w:val="24"/>
        </w:rPr>
        <w:t>выки создания выразительной фактуры и кроющие качества гуаши.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работы акварельной краской и понимать особенности работы прозрачной краской.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названия основных и составных цветов и способы получения разных оттенков составного цвета.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Различать и сравнивать тёмные и светлые оттенки цвета; осваивать смешение цве</w:t>
      </w:r>
      <w:r w:rsidRPr="00853A10">
        <w:rPr>
          <w:rFonts w:cs="Times New Roman"/>
          <w:color w:val="000000"/>
          <w:sz w:val="24"/>
          <w:szCs w:val="24"/>
        </w:rPr>
        <w:t>т</w:t>
      </w:r>
      <w:r w:rsidRPr="00853A10">
        <w:rPr>
          <w:rFonts w:cs="Times New Roman"/>
          <w:color w:val="000000"/>
          <w:sz w:val="24"/>
          <w:szCs w:val="24"/>
        </w:rPr>
        <w:t>ных красок с белой и чёрной (для изменения их тона).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о делении цветов на тёплые и холодные; уметь различать и сравнивать тёплые и холодные оттенки цвета.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эмоциональную выразительность цвета: цвет звонкий и яркий, радостный; цвет мягкий, «глухой» и мрачный и другое.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пейзажей, передающих разные состояния погоды (н</w:t>
      </w:r>
      <w:r w:rsidRPr="00853A10">
        <w:rPr>
          <w:rFonts w:cs="Times New Roman"/>
          <w:color w:val="000000"/>
          <w:sz w:val="24"/>
          <w:szCs w:val="24"/>
        </w:rPr>
        <w:t>а</w:t>
      </w:r>
      <w:r w:rsidRPr="00853A10">
        <w:rPr>
          <w:rFonts w:cs="Times New Roman"/>
          <w:color w:val="000000"/>
          <w:sz w:val="24"/>
          <w:szCs w:val="24"/>
        </w:rPr>
        <w:t>пример, туман, грозу) на основе изменения тонального звучания цвета, приобретать опыт передачи разного цветового состояния моря.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w:t>
      </w:r>
      <w:r w:rsidRPr="00853A10">
        <w:rPr>
          <w:rFonts w:cs="Times New Roman"/>
          <w:color w:val="000000"/>
          <w:sz w:val="24"/>
          <w:szCs w:val="24"/>
        </w:rPr>
        <w:t>в</w:t>
      </w:r>
      <w:r w:rsidRPr="00853A10">
        <w:rPr>
          <w:rFonts w:cs="Times New Roman"/>
          <w:color w:val="000000"/>
          <w:sz w:val="24"/>
          <w:szCs w:val="24"/>
        </w:rPr>
        <w:t>ская игрушки или с учётом местных промыслов).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об изменениях скульптурного образа при осмотре произведения с разных сторон.</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анализировать и эстетически оценивать разнообразие форм в прир</w:t>
      </w:r>
      <w:r w:rsidRPr="00853A10">
        <w:rPr>
          <w:rFonts w:cs="Times New Roman"/>
          <w:color w:val="000000"/>
          <w:sz w:val="24"/>
          <w:szCs w:val="24"/>
        </w:rPr>
        <w:t>о</w:t>
      </w:r>
      <w:r w:rsidRPr="00853A10">
        <w:rPr>
          <w:rFonts w:cs="Times New Roman"/>
          <w:color w:val="000000"/>
          <w:sz w:val="24"/>
          <w:szCs w:val="24"/>
        </w:rPr>
        <w:t>де, воспринимаемых как узоры.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w:t>
      </w:r>
      <w:r w:rsidRPr="00853A10">
        <w:rPr>
          <w:rFonts w:cs="Times New Roman"/>
          <w:color w:val="000000"/>
          <w:sz w:val="24"/>
          <w:szCs w:val="24"/>
        </w:rPr>
        <w:t>о</w:t>
      </w:r>
      <w:r w:rsidRPr="00853A10">
        <w:rPr>
          <w:rFonts w:cs="Times New Roman"/>
          <w:color w:val="000000"/>
          <w:sz w:val="24"/>
          <w:szCs w:val="24"/>
        </w:rPr>
        <w:t>изведениями декоративного искусства (кружево, шитьё, ювелирные изделия и другое).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выполнения эскиза геометрического орнамента кружева или в</w:t>
      </w:r>
      <w:r w:rsidRPr="00853A10">
        <w:rPr>
          <w:rFonts w:cs="Times New Roman"/>
          <w:color w:val="000000"/>
          <w:sz w:val="24"/>
          <w:szCs w:val="24"/>
        </w:rPr>
        <w:t>ы</w:t>
      </w:r>
      <w:r w:rsidRPr="00853A10">
        <w:rPr>
          <w:rFonts w:cs="Times New Roman"/>
          <w:color w:val="000000"/>
          <w:sz w:val="24"/>
          <w:szCs w:val="24"/>
        </w:rPr>
        <w:t>шивки на основе природных мотивов.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преобразования бытовых подручных нехудожественных мат</w:t>
      </w:r>
      <w:r w:rsidRPr="00853A10">
        <w:rPr>
          <w:rFonts w:cs="Times New Roman"/>
          <w:color w:val="000000"/>
          <w:sz w:val="24"/>
          <w:szCs w:val="24"/>
        </w:rPr>
        <w:t>е</w:t>
      </w:r>
      <w:r w:rsidRPr="00853A10">
        <w:rPr>
          <w:rFonts w:cs="Times New Roman"/>
          <w:color w:val="000000"/>
          <w:sz w:val="24"/>
          <w:szCs w:val="24"/>
        </w:rPr>
        <w:t>риалов в художественные изображения и поделки.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анализировать, сравнивать украшения человека на примерах илл</w:t>
      </w:r>
      <w:r w:rsidRPr="00853A10">
        <w:rPr>
          <w:rFonts w:cs="Times New Roman"/>
          <w:color w:val="000000"/>
          <w:sz w:val="24"/>
          <w:szCs w:val="24"/>
        </w:rPr>
        <w:t>ю</w:t>
      </w:r>
      <w:r w:rsidRPr="00853A10">
        <w:rPr>
          <w:rFonts w:cs="Times New Roman"/>
          <w:color w:val="000000"/>
          <w:sz w:val="24"/>
          <w:szCs w:val="24"/>
        </w:rPr>
        <w:t>страций к народным сказкам лучших художников-иллюстраторов (например, И. Я. Бил</w:t>
      </w:r>
      <w:r w:rsidRPr="00853A10">
        <w:rPr>
          <w:rFonts w:cs="Times New Roman"/>
          <w:color w:val="000000"/>
          <w:sz w:val="24"/>
          <w:szCs w:val="24"/>
        </w:rPr>
        <w:t>и</w:t>
      </w:r>
      <w:r w:rsidRPr="00853A10">
        <w:rPr>
          <w:rFonts w:cs="Times New Roman"/>
          <w:color w:val="000000"/>
          <w:sz w:val="24"/>
          <w:szCs w:val="24"/>
        </w:rPr>
        <w:t>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w:t>
      </w:r>
      <w:r w:rsidRPr="00853A10">
        <w:rPr>
          <w:rFonts w:cs="Times New Roman"/>
          <w:color w:val="000000"/>
          <w:sz w:val="24"/>
          <w:szCs w:val="24"/>
        </w:rPr>
        <w:t>ы</w:t>
      </w:r>
      <w:r w:rsidRPr="00853A10">
        <w:rPr>
          <w:rFonts w:cs="Times New Roman"/>
          <w:color w:val="000000"/>
          <w:sz w:val="24"/>
          <w:szCs w:val="24"/>
        </w:rPr>
        <w:t>являют особенности его характера, его представления о красоте.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выполнения красками рисунков украшений народных былинных персонажей.</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создания объёмных предметов из бумаги и объёмного декорир</w:t>
      </w:r>
      <w:r w:rsidRPr="00853A10">
        <w:rPr>
          <w:rFonts w:cs="Times New Roman"/>
          <w:color w:val="000000"/>
          <w:sz w:val="24"/>
          <w:szCs w:val="24"/>
        </w:rPr>
        <w:t>о</w:t>
      </w:r>
      <w:r w:rsidRPr="00853A10">
        <w:rPr>
          <w:rFonts w:cs="Times New Roman"/>
          <w:color w:val="000000"/>
          <w:sz w:val="24"/>
          <w:szCs w:val="24"/>
        </w:rPr>
        <w:t>вания предметов из бумаги.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характеризовать конструкцию архитектурных строений (по фот</w:t>
      </w:r>
      <w:r w:rsidRPr="00853A10">
        <w:rPr>
          <w:rFonts w:cs="Times New Roman"/>
          <w:color w:val="000000"/>
          <w:sz w:val="24"/>
          <w:szCs w:val="24"/>
        </w:rPr>
        <w:t>о</w:t>
      </w:r>
      <w:r w:rsidRPr="00853A10">
        <w:rPr>
          <w:rFonts w:cs="Times New Roman"/>
          <w:color w:val="000000"/>
          <w:sz w:val="24"/>
          <w:szCs w:val="24"/>
        </w:rPr>
        <w:t>графиям в условиях урока), указывая составные части и их пропорциональные соотнош</w:t>
      </w:r>
      <w:r w:rsidRPr="00853A10">
        <w:rPr>
          <w:rFonts w:cs="Times New Roman"/>
          <w:color w:val="000000"/>
          <w:sz w:val="24"/>
          <w:szCs w:val="24"/>
        </w:rPr>
        <w:t>е</w:t>
      </w:r>
      <w:r w:rsidRPr="00853A10">
        <w:rPr>
          <w:rFonts w:cs="Times New Roman"/>
          <w:color w:val="000000"/>
          <w:sz w:val="24"/>
          <w:szCs w:val="24"/>
        </w:rPr>
        <w:t>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понимание образа здания, то есть его эмоционального воздействия.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приводить примеры и обсуждать вид разных жилищ, домиков ск</w:t>
      </w:r>
      <w:r w:rsidRPr="00853A10">
        <w:rPr>
          <w:rFonts w:cs="Times New Roman"/>
          <w:color w:val="000000"/>
          <w:sz w:val="24"/>
          <w:szCs w:val="24"/>
        </w:rPr>
        <w:t>а</w:t>
      </w:r>
      <w:r w:rsidRPr="00853A10">
        <w:rPr>
          <w:rFonts w:cs="Times New Roman"/>
          <w:color w:val="000000"/>
          <w:sz w:val="24"/>
          <w:szCs w:val="24"/>
        </w:rPr>
        <w:t>зочных героев в иллюстрациях известных художников детской книги, развивая фантазию и внимание к архитектурным постройкам.</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сочинения и изображения жилья для разных по своему характеру героев литературных и народных сказок.</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и развивать умения вести эстетическое наблюдение явлений природы, а также потребность в таком наблюдении.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эстетического наблюдения и художественного анализа произв</w:t>
      </w:r>
      <w:r w:rsidRPr="00853A10">
        <w:rPr>
          <w:rFonts w:cs="Times New Roman"/>
          <w:color w:val="000000"/>
          <w:sz w:val="24"/>
          <w:szCs w:val="24"/>
        </w:rPr>
        <w:t>е</w:t>
      </w:r>
      <w:r w:rsidRPr="00853A10">
        <w:rPr>
          <w:rFonts w:cs="Times New Roman"/>
          <w:color w:val="000000"/>
          <w:sz w:val="24"/>
          <w:szCs w:val="24"/>
        </w:rPr>
        <w:t>дений декоративного искусства и их орнаментальной организации (например, кружево, шитьё, резьба и роспись по дереву и ткани, чеканка).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восприятия, эстетического анализа произведений живописи з</w:t>
      </w:r>
      <w:r w:rsidRPr="00853A10">
        <w:rPr>
          <w:rFonts w:cs="Times New Roman"/>
          <w:color w:val="000000"/>
          <w:sz w:val="24"/>
          <w:szCs w:val="24"/>
        </w:rPr>
        <w:t>а</w:t>
      </w:r>
      <w:r w:rsidRPr="00853A10">
        <w:rPr>
          <w:rFonts w:cs="Times New Roman"/>
          <w:color w:val="000000"/>
          <w:sz w:val="24"/>
          <w:szCs w:val="24"/>
        </w:rPr>
        <w:t>падноевропейских художников с активным, ярким выражением настроения (В. Ван Гога, К. Моне, А. Матисса и других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имена и узнавать наиболее известные произведения отечественных художн</w:t>
      </w:r>
      <w:r w:rsidRPr="00853A10">
        <w:rPr>
          <w:rFonts w:cs="Times New Roman"/>
          <w:color w:val="000000"/>
          <w:sz w:val="24"/>
          <w:szCs w:val="24"/>
        </w:rPr>
        <w:t>и</w:t>
      </w:r>
      <w:r w:rsidRPr="00853A10">
        <w:rPr>
          <w:rFonts w:cs="Times New Roman"/>
          <w:color w:val="000000"/>
          <w:sz w:val="24"/>
          <w:szCs w:val="24"/>
        </w:rPr>
        <w:t>ков И. И. Левитана, И. И. Шишкина, И. К. Айвазовского, В. М. Васнецова, В. В. Ватагина, Е. И. Чарушина (и других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возможности изображения с помощью разных видов линий в программе Paint (или другом графическом редакторе).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трансформации и копирования геометрических фигур в пр</w:t>
      </w:r>
      <w:r w:rsidRPr="00853A10">
        <w:rPr>
          <w:rFonts w:cs="Times New Roman"/>
          <w:color w:val="000000"/>
          <w:sz w:val="24"/>
          <w:szCs w:val="24"/>
        </w:rPr>
        <w:t>о</w:t>
      </w:r>
      <w:r w:rsidRPr="00853A10">
        <w:rPr>
          <w:rFonts w:cs="Times New Roman"/>
          <w:color w:val="000000"/>
          <w:sz w:val="24"/>
          <w:szCs w:val="24"/>
        </w:rPr>
        <w:t>грамме Paint, а также построения из них простых рисунков или орнаментов.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w:t>
      </w:r>
      <w:r w:rsidRPr="00853A10">
        <w:rPr>
          <w:rFonts w:cs="Times New Roman"/>
          <w:color w:val="000000"/>
          <w:sz w:val="24"/>
          <w:szCs w:val="24"/>
        </w:rPr>
        <w:t>о</w:t>
      </w:r>
      <w:r w:rsidRPr="00853A10">
        <w:rPr>
          <w:rFonts w:cs="Times New Roman"/>
          <w:color w:val="000000"/>
          <w:sz w:val="24"/>
          <w:szCs w:val="24"/>
        </w:rPr>
        <w:t>зиции (например, образ дерева).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w:t>
      </w:r>
      <w:r w:rsidRPr="00853A10">
        <w:rPr>
          <w:rFonts w:cs="Times New Roman"/>
          <w:color w:val="000000"/>
          <w:sz w:val="24"/>
          <w:szCs w:val="24"/>
        </w:rPr>
        <w:t>о</w:t>
      </w:r>
      <w:r w:rsidRPr="00853A10">
        <w:rPr>
          <w:rFonts w:cs="Times New Roman"/>
          <w:color w:val="000000"/>
          <w:sz w:val="24"/>
          <w:szCs w:val="24"/>
        </w:rPr>
        <w:t>строения кадра в фотографии.</w:t>
      </w:r>
      <w:bookmarkStart w:id="39" w:name="_TOC_250002"/>
      <w:bookmarkEnd w:id="39"/>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К концу обучения в </w:t>
      </w:r>
      <w:r w:rsidRPr="00853A10">
        <w:rPr>
          <w:rFonts w:cs="Times New Roman"/>
          <w:b/>
          <w:color w:val="000000"/>
          <w:sz w:val="24"/>
          <w:szCs w:val="24"/>
        </w:rPr>
        <w:t>3 классе</w:t>
      </w:r>
      <w:r w:rsidRPr="00853A10">
        <w:rPr>
          <w:rFonts w:cs="Times New Roman"/>
          <w:color w:val="000000"/>
          <w:sz w:val="24"/>
          <w:szCs w:val="24"/>
        </w:rPr>
        <w:t xml:space="preserve"> обучающийся получит следующие предметные р</w:t>
      </w:r>
      <w:r w:rsidRPr="00853A10">
        <w:rPr>
          <w:rFonts w:cs="Times New Roman"/>
          <w:color w:val="000000"/>
          <w:sz w:val="24"/>
          <w:szCs w:val="24"/>
        </w:rPr>
        <w:t>е</w:t>
      </w:r>
      <w:r w:rsidRPr="00853A10">
        <w:rPr>
          <w:rFonts w:cs="Times New Roman"/>
          <w:color w:val="000000"/>
          <w:sz w:val="24"/>
          <w:szCs w:val="24"/>
        </w:rPr>
        <w:t>зультаты по отдельным темам программы по изобразительному искусству:</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w:t>
      </w:r>
      <w:r w:rsidRPr="00853A10">
        <w:rPr>
          <w:rFonts w:cs="Times New Roman"/>
          <w:color w:val="000000"/>
          <w:sz w:val="24"/>
          <w:szCs w:val="24"/>
        </w:rPr>
        <w:t>з</w:t>
      </w:r>
      <w:r w:rsidRPr="00853A10">
        <w:rPr>
          <w:rFonts w:cs="Times New Roman"/>
          <w:color w:val="000000"/>
          <w:sz w:val="24"/>
          <w:szCs w:val="24"/>
        </w:rPr>
        <w:t>дание иллюстраций, размещение текста и иллюстраций на развороте.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об искусстве шрифта и образных (изобразительных) возможностях надп</w:t>
      </w:r>
      <w:r w:rsidRPr="00853A10">
        <w:rPr>
          <w:rFonts w:cs="Times New Roman"/>
          <w:color w:val="000000"/>
          <w:sz w:val="24"/>
          <w:szCs w:val="24"/>
        </w:rPr>
        <w:t>и</w:t>
      </w:r>
      <w:r w:rsidRPr="00853A10">
        <w:rPr>
          <w:rFonts w:cs="Times New Roman"/>
          <w:color w:val="000000"/>
          <w:sz w:val="24"/>
          <w:szCs w:val="24"/>
        </w:rPr>
        <w:t>си, о работе художника над шрифтовой композицией.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Создавать практическую творческую работу – поздравительную открытку, совмещая в ней шрифт и изображение.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основные пропорции лица человека, взаимное расположение частей лица.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рисования портрета (лица) человека.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Создавать маску сказочного персонажа с ярко выраженным характером лица (для карнавала или спектакля).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создания живописной композиции (натюрморта) по наблюдению натуры или по представлению.</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Изображать красками портрет человека с опорой на натуру или по представлению.</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Создавать пейзаж, передавая в нём активное состояние природы.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Приобрести представление о деятельности художника в театре.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Создать красками эскиз занавеса или эскиз декораций к выбранному сюжету.</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Познакомиться с работой художников по оформлению праздников.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Выполнить тематическую композицию «Праздник в городе» на основе наблюдений, по памяти и по представлению.</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Учиться создавать игрушку из подручного нехудожественного материала путём д</w:t>
      </w:r>
      <w:r w:rsidRPr="00853A10">
        <w:rPr>
          <w:rFonts w:cs="Times New Roman"/>
          <w:color w:val="000000"/>
          <w:sz w:val="24"/>
          <w:szCs w:val="24"/>
        </w:rPr>
        <w:t>о</w:t>
      </w:r>
      <w:r w:rsidRPr="00853A10">
        <w:rPr>
          <w:rFonts w:cs="Times New Roman"/>
          <w:color w:val="000000"/>
          <w:sz w:val="24"/>
          <w:szCs w:val="24"/>
        </w:rPr>
        <w:t>бавления к ней необходимых деталей и тем самым «одушевления образа».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о видах скульптуры: скульптурные памятники, парковая скульптура, мелкая пластика, рельеф (виды рельефа).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лепки эскиза парковой скульптуры.</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о создании глиняной и деревянной посуды: народные художественные промыслы гжель и хохлома.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Знакомиться с приёмами исполнения традиционных орнаментов, украшающих п</w:t>
      </w:r>
      <w:r w:rsidRPr="00853A10">
        <w:rPr>
          <w:rFonts w:cs="Times New Roman"/>
          <w:color w:val="000000"/>
          <w:sz w:val="24"/>
          <w:szCs w:val="24"/>
        </w:rPr>
        <w:t>о</w:t>
      </w:r>
      <w:r w:rsidRPr="00853A10">
        <w:rPr>
          <w:rFonts w:cs="Times New Roman"/>
          <w:color w:val="000000"/>
          <w:sz w:val="24"/>
          <w:szCs w:val="24"/>
        </w:rPr>
        <w:t>суду гжели и хохломы; осваивать простые кистевые приёмы, свойственные этим промы</w:t>
      </w:r>
      <w:r w:rsidRPr="00853A10">
        <w:rPr>
          <w:rFonts w:cs="Times New Roman"/>
          <w:color w:val="000000"/>
          <w:sz w:val="24"/>
          <w:szCs w:val="24"/>
        </w:rPr>
        <w:t>с</w:t>
      </w:r>
      <w:r w:rsidRPr="00853A10">
        <w:rPr>
          <w:rFonts w:cs="Times New Roman"/>
          <w:color w:val="000000"/>
          <w:sz w:val="24"/>
          <w:szCs w:val="24"/>
        </w:rPr>
        <w:t>лам; выполнить эскизы орнаментов, украшающих посуду (по мотивам выбранного худ</w:t>
      </w:r>
      <w:r w:rsidRPr="00853A10">
        <w:rPr>
          <w:rFonts w:cs="Times New Roman"/>
          <w:color w:val="000000"/>
          <w:sz w:val="24"/>
          <w:szCs w:val="24"/>
        </w:rPr>
        <w:t>о</w:t>
      </w:r>
      <w:r w:rsidRPr="00853A10">
        <w:rPr>
          <w:rFonts w:cs="Times New Roman"/>
          <w:color w:val="000000"/>
          <w:sz w:val="24"/>
          <w:szCs w:val="24"/>
        </w:rPr>
        <w:t>жественного промысла).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навыки создания орнаментов при помощи штампов и трафаретов.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Получить опыт создания композиции орнамента в квадрате (в качестве эскиза ро</w:t>
      </w:r>
      <w:r w:rsidRPr="00853A10">
        <w:rPr>
          <w:rFonts w:cs="Times New Roman"/>
          <w:color w:val="000000"/>
          <w:sz w:val="24"/>
          <w:szCs w:val="24"/>
        </w:rPr>
        <w:t>с</w:t>
      </w:r>
      <w:r w:rsidRPr="00853A10">
        <w:rPr>
          <w:rFonts w:cs="Times New Roman"/>
          <w:color w:val="000000"/>
          <w:sz w:val="24"/>
          <w:szCs w:val="24"/>
        </w:rPr>
        <w:t>писи женского платка).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Создать эскиз макета паркового пространства или участвовать в коллективной работе по созданию такого макета.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Создать в виде рисунков или объёмных аппликаций из цветной бумаги эскизы ра</w:t>
      </w:r>
      <w:r w:rsidRPr="00853A10">
        <w:rPr>
          <w:rFonts w:cs="Times New Roman"/>
          <w:color w:val="000000"/>
          <w:sz w:val="24"/>
          <w:szCs w:val="24"/>
        </w:rPr>
        <w:t>з</w:t>
      </w:r>
      <w:r w:rsidRPr="00853A10">
        <w:rPr>
          <w:rFonts w:cs="Times New Roman"/>
          <w:color w:val="000000"/>
          <w:sz w:val="24"/>
          <w:szCs w:val="24"/>
        </w:rPr>
        <w:t>нообразных малых архитектурных форм, наполняющих городское пространство.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Придумать и нарисовать (или выполнить в технике бумагопластики) транспортное средство.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Выполнить творческий рисунок – создать образ своего города или села или учас</w:t>
      </w:r>
      <w:r w:rsidRPr="00853A10">
        <w:rPr>
          <w:rFonts w:cs="Times New Roman"/>
          <w:color w:val="000000"/>
          <w:sz w:val="24"/>
          <w:szCs w:val="24"/>
        </w:rPr>
        <w:t>т</w:t>
      </w:r>
      <w:r w:rsidRPr="00853A10">
        <w:rPr>
          <w:rFonts w:cs="Times New Roman"/>
          <w:color w:val="000000"/>
          <w:sz w:val="24"/>
          <w:szCs w:val="24"/>
        </w:rPr>
        <w:t>вовать в коллективной работе по созданию образа своего города или села (в виде коллажа).</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w:t>
      </w:r>
      <w:r w:rsidRPr="00853A10">
        <w:rPr>
          <w:rFonts w:cs="Times New Roman"/>
          <w:color w:val="000000"/>
          <w:sz w:val="24"/>
          <w:szCs w:val="24"/>
        </w:rPr>
        <w:t>т</w:t>
      </w:r>
      <w:r w:rsidRPr="00853A10">
        <w:rPr>
          <w:rFonts w:cs="Times New Roman"/>
          <w:color w:val="000000"/>
          <w:sz w:val="24"/>
          <w:szCs w:val="24"/>
        </w:rPr>
        <w:t>ской книги.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Рассматривать и анализировать архитектурные постройки своего города (села), х</w:t>
      </w:r>
      <w:r w:rsidRPr="00853A10">
        <w:rPr>
          <w:rFonts w:cs="Times New Roman"/>
          <w:color w:val="000000"/>
          <w:sz w:val="24"/>
          <w:szCs w:val="24"/>
        </w:rPr>
        <w:t>а</w:t>
      </w:r>
      <w:r w:rsidRPr="00853A10">
        <w:rPr>
          <w:rFonts w:cs="Times New Roman"/>
          <w:color w:val="000000"/>
          <w:sz w:val="24"/>
          <w:szCs w:val="24"/>
        </w:rPr>
        <w:t>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w:t>
      </w:r>
      <w:r w:rsidRPr="00853A10">
        <w:rPr>
          <w:rFonts w:cs="Times New Roman"/>
          <w:color w:val="000000"/>
          <w:sz w:val="24"/>
          <w:szCs w:val="24"/>
        </w:rPr>
        <w:t>у</w:t>
      </w:r>
      <w:r w:rsidRPr="00853A10">
        <w:rPr>
          <w:rFonts w:cs="Times New Roman"/>
          <w:color w:val="000000"/>
          <w:sz w:val="24"/>
          <w:szCs w:val="24"/>
        </w:rPr>
        <w:t>альных путешествий), уметь обсуждать увиденные памятники.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w:t>
      </w:r>
      <w:r w:rsidRPr="00853A10">
        <w:rPr>
          <w:rFonts w:cs="Times New Roman"/>
          <w:color w:val="000000"/>
          <w:sz w:val="24"/>
          <w:szCs w:val="24"/>
        </w:rPr>
        <w:t>и</w:t>
      </w:r>
      <w:r w:rsidRPr="00853A10">
        <w:rPr>
          <w:rFonts w:cs="Times New Roman"/>
          <w:color w:val="000000"/>
          <w:sz w:val="24"/>
          <w:szCs w:val="24"/>
        </w:rPr>
        <w:t>зайна, декоративно-прикладных видов искусства, а также деятельности художника в кино, в театре, на празднике.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и уметь называть основные жанры живописи, графики и скульптуры, опред</w:t>
      </w:r>
      <w:r w:rsidRPr="00853A10">
        <w:rPr>
          <w:rFonts w:cs="Times New Roman"/>
          <w:color w:val="000000"/>
          <w:sz w:val="24"/>
          <w:szCs w:val="24"/>
        </w:rPr>
        <w:t>е</w:t>
      </w:r>
      <w:r w:rsidRPr="00853A10">
        <w:rPr>
          <w:rFonts w:cs="Times New Roman"/>
          <w:color w:val="000000"/>
          <w:sz w:val="24"/>
          <w:szCs w:val="24"/>
        </w:rPr>
        <w:t>ляемые предметом изображения.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w:t>
      </w:r>
      <w:r w:rsidRPr="00853A10">
        <w:rPr>
          <w:rFonts w:cs="Times New Roman"/>
          <w:color w:val="000000"/>
          <w:sz w:val="24"/>
          <w:szCs w:val="24"/>
        </w:rPr>
        <w:t>у</w:t>
      </w:r>
      <w:r w:rsidRPr="00853A10">
        <w:rPr>
          <w:rFonts w:cs="Times New Roman"/>
          <w:color w:val="000000"/>
          <w:sz w:val="24"/>
          <w:szCs w:val="24"/>
        </w:rPr>
        <w:t>тешествий.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w:t>
      </w:r>
      <w:r w:rsidRPr="00853A10">
        <w:rPr>
          <w:rFonts w:cs="Times New Roman"/>
          <w:color w:val="000000"/>
          <w:sz w:val="24"/>
          <w:szCs w:val="24"/>
        </w:rPr>
        <w:t>е</w:t>
      </w:r>
      <w:r w:rsidRPr="00853A10">
        <w:rPr>
          <w:rFonts w:cs="Times New Roman"/>
          <w:color w:val="000000"/>
          <w:sz w:val="24"/>
          <w:szCs w:val="24"/>
        </w:rPr>
        <w:t>ниях.</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w:t>
      </w:r>
      <w:r w:rsidRPr="00853A10">
        <w:rPr>
          <w:rFonts w:cs="Times New Roman"/>
          <w:color w:val="000000"/>
          <w:sz w:val="24"/>
          <w:szCs w:val="24"/>
        </w:rPr>
        <w:t>у</w:t>
      </w:r>
      <w:r w:rsidRPr="00853A10">
        <w:rPr>
          <w:rFonts w:cs="Times New Roman"/>
          <w:color w:val="000000"/>
          <w:sz w:val="24"/>
          <w:szCs w:val="24"/>
        </w:rPr>
        <w:t>дарственный Русский музей, Государственный музей изобразительных искусств имени А. С. Пушкина.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что в России много замечательных художественных музеев, иметь предста</w:t>
      </w:r>
      <w:r w:rsidRPr="00853A10">
        <w:rPr>
          <w:rFonts w:cs="Times New Roman"/>
          <w:color w:val="000000"/>
          <w:sz w:val="24"/>
          <w:szCs w:val="24"/>
        </w:rPr>
        <w:t>в</w:t>
      </w:r>
      <w:r w:rsidRPr="00853A10">
        <w:rPr>
          <w:rFonts w:cs="Times New Roman"/>
          <w:color w:val="000000"/>
          <w:sz w:val="24"/>
          <w:szCs w:val="24"/>
        </w:rPr>
        <w:t>ление о коллекциях своих региональных музеев.</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w:t>
      </w:r>
      <w:r w:rsidRPr="00853A10">
        <w:rPr>
          <w:rFonts w:cs="Times New Roman"/>
          <w:color w:val="000000"/>
          <w:sz w:val="24"/>
          <w:szCs w:val="24"/>
        </w:rPr>
        <w:t>а</w:t>
      </w:r>
      <w:r w:rsidRPr="00853A10">
        <w:rPr>
          <w:rFonts w:cs="Times New Roman"/>
          <w:color w:val="000000"/>
          <w:sz w:val="24"/>
          <w:szCs w:val="24"/>
        </w:rPr>
        <w:t>ментов путём различных повторений рисунка узора, простого повторения (раппорт), эк</w:t>
      </w:r>
      <w:r w:rsidRPr="00853A10">
        <w:rPr>
          <w:rFonts w:cs="Times New Roman"/>
          <w:color w:val="000000"/>
          <w:sz w:val="24"/>
          <w:szCs w:val="24"/>
        </w:rPr>
        <w:t>с</w:t>
      </w:r>
      <w:r w:rsidRPr="00853A10">
        <w:rPr>
          <w:rFonts w:cs="Times New Roman"/>
          <w:color w:val="000000"/>
          <w:sz w:val="24"/>
          <w:szCs w:val="24"/>
        </w:rPr>
        <w:t>периментируя на свойствах симметрии; создание паттернов.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приёмы соединения шрифта и векторного изображения при создании, например, поздравительных открыток, афиши.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К концу обучения в </w:t>
      </w:r>
      <w:r w:rsidRPr="00853A10">
        <w:rPr>
          <w:rFonts w:cs="Times New Roman"/>
          <w:b/>
          <w:color w:val="000000"/>
          <w:sz w:val="24"/>
          <w:szCs w:val="24"/>
        </w:rPr>
        <w:t>4 классе</w:t>
      </w:r>
      <w:r w:rsidRPr="00853A10">
        <w:rPr>
          <w:rFonts w:cs="Times New Roman"/>
          <w:color w:val="000000"/>
          <w:sz w:val="24"/>
          <w:szCs w:val="24"/>
        </w:rPr>
        <w:t xml:space="preserve"> обучающийся получит следующие предметные р</w:t>
      </w:r>
      <w:r w:rsidRPr="00853A10">
        <w:rPr>
          <w:rFonts w:cs="Times New Roman"/>
          <w:color w:val="000000"/>
          <w:sz w:val="24"/>
          <w:szCs w:val="24"/>
        </w:rPr>
        <w:t>е</w:t>
      </w:r>
      <w:r w:rsidRPr="00853A10">
        <w:rPr>
          <w:rFonts w:cs="Times New Roman"/>
          <w:color w:val="000000"/>
          <w:sz w:val="24"/>
          <w:szCs w:val="24"/>
        </w:rPr>
        <w:t>зультаты по отдельным темам программы по изобразительному искусству:</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«Графика»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представление о традиционных одеждах разных народов и предста</w:t>
      </w:r>
      <w:r w:rsidRPr="00853A10">
        <w:rPr>
          <w:rFonts w:cs="Times New Roman"/>
          <w:color w:val="000000"/>
          <w:sz w:val="24"/>
          <w:szCs w:val="24"/>
        </w:rPr>
        <w:t>в</w:t>
      </w:r>
      <w:r w:rsidRPr="00853A10">
        <w:rPr>
          <w:rFonts w:cs="Times New Roman"/>
          <w:color w:val="000000"/>
          <w:sz w:val="24"/>
          <w:szCs w:val="24"/>
        </w:rPr>
        <w:t>ление о красоте человека в разных культурах, применять эти знания в изображении пе</w:t>
      </w:r>
      <w:r w:rsidRPr="00853A10">
        <w:rPr>
          <w:rFonts w:cs="Times New Roman"/>
          <w:color w:val="000000"/>
          <w:sz w:val="24"/>
          <w:szCs w:val="24"/>
        </w:rPr>
        <w:t>р</w:t>
      </w:r>
      <w:r w:rsidRPr="00853A10">
        <w:rPr>
          <w:rFonts w:cs="Times New Roman"/>
          <w:color w:val="000000"/>
          <w:sz w:val="24"/>
          <w:szCs w:val="24"/>
        </w:rPr>
        <w:t>сонажей сказаний и легенд или просто представителей народов разных культур.</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Создавать зарисовки памятников отечественной и мировой архитектуры.</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«Живопись»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портретов женских и мужских, портрета пожилого ч</w:t>
      </w:r>
      <w:r w:rsidRPr="00853A10">
        <w:rPr>
          <w:rFonts w:cs="Times New Roman"/>
          <w:color w:val="000000"/>
          <w:sz w:val="24"/>
          <w:szCs w:val="24"/>
        </w:rPr>
        <w:t>е</w:t>
      </w:r>
      <w:r w:rsidRPr="00853A10">
        <w:rPr>
          <w:rFonts w:cs="Times New Roman"/>
          <w:color w:val="000000"/>
          <w:sz w:val="24"/>
          <w:szCs w:val="24"/>
        </w:rPr>
        <w:t>ловека, детского портрета или автопортрета, портрета персонажа (по представлению из выбранной культурной эпохи).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Создавать двойной портрет (например, портрет матери и ребёнка).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Приобретать опыт создания композиции на тему «Древнерусский город».</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w:t>
      </w:r>
      <w:r w:rsidRPr="00853A10">
        <w:rPr>
          <w:rFonts w:cs="Times New Roman"/>
          <w:color w:val="000000"/>
          <w:sz w:val="24"/>
          <w:szCs w:val="24"/>
        </w:rPr>
        <w:t>а</w:t>
      </w:r>
      <w:r w:rsidRPr="00853A10">
        <w:rPr>
          <w:rFonts w:cs="Times New Roman"/>
          <w:color w:val="000000"/>
          <w:sz w:val="24"/>
          <w:szCs w:val="24"/>
        </w:rPr>
        <w:t>родного праздника и традиционных праздников у разных народов), в которых выражается обобщённый образ национальной культуры.</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«Скульптура»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«Декоративно-прикладное искусство»</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w:t>
      </w:r>
      <w:r w:rsidRPr="00853A10">
        <w:rPr>
          <w:rFonts w:cs="Times New Roman"/>
          <w:color w:val="000000"/>
          <w:sz w:val="24"/>
          <w:szCs w:val="24"/>
        </w:rPr>
        <w:t>а</w:t>
      </w:r>
      <w:r w:rsidRPr="00853A10">
        <w:rPr>
          <w:rFonts w:cs="Times New Roman"/>
          <w:color w:val="000000"/>
          <w:sz w:val="24"/>
          <w:szCs w:val="24"/>
        </w:rPr>
        <w:t>зать в рисунках традиции использования орнаментов в архитектуре, одежде, оформлении предметов быта у разных народов, в разные эпохи.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w:t>
      </w:r>
      <w:r w:rsidRPr="00853A10">
        <w:rPr>
          <w:rFonts w:cs="Times New Roman"/>
          <w:color w:val="000000"/>
          <w:sz w:val="24"/>
          <w:szCs w:val="24"/>
        </w:rPr>
        <w:t>с</w:t>
      </w:r>
      <w:r w:rsidRPr="00853A10">
        <w:rPr>
          <w:rFonts w:cs="Times New Roman"/>
          <w:color w:val="000000"/>
          <w:sz w:val="24"/>
          <w:szCs w:val="24"/>
        </w:rPr>
        <w:t>тюма мужчины с родом его занятий и положением в обществе.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«Архитектура»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Получить представление о конструкции традиционных жилищ у разных народов, об их связи с окружающей природой.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w:t>
      </w:r>
      <w:r w:rsidRPr="00853A10">
        <w:rPr>
          <w:rFonts w:cs="Times New Roman"/>
          <w:color w:val="000000"/>
          <w:sz w:val="24"/>
          <w:szCs w:val="24"/>
        </w:rPr>
        <w:t>и</w:t>
      </w:r>
      <w:r w:rsidRPr="00853A10">
        <w:rPr>
          <w:rFonts w:cs="Times New Roman"/>
          <w:color w:val="000000"/>
          <w:sz w:val="24"/>
          <w:szCs w:val="24"/>
        </w:rPr>
        <w:t>мать и уметь объяснять тесную связь декора (украшений) избы с функциональным знач</w:t>
      </w:r>
      <w:r w:rsidRPr="00853A10">
        <w:rPr>
          <w:rFonts w:cs="Times New Roman"/>
          <w:color w:val="000000"/>
          <w:sz w:val="24"/>
          <w:szCs w:val="24"/>
        </w:rPr>
        <w:t>е</w:t>
      </w:r>
      <w:r w:rsidRPr="00853A10">
        <w:rPr>
          <w:rFonts w:cs="Times New Roman"/>
          <w:color w:val="000000"/>
          <w:sz w:val="24"/>
          <w:szCs w:val="24"/>
        </w:rPr>
        <w:t>нием тех же деталей: единство красоты и пользы. Иметь представления о конструктивных особенностях переносного жилища – юрты.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w:t>
      </w:r>
      <w:r w:rsidRPr="00853A10">
        <w:rPr>
          <w:rFonts w:cs="Times New Roman"/>
          <w:color w:val="000000"/>
          <w:sz w:val="24"/>
          <w:szCs w:val="24"/>
        </w:rPr>
        <w:t>о</w:t>
      </w:r>
      <w:r w:rsidRPr="00853A10">
        <w:rPr>
          <w:rFonts w:cs="Times New Roman"/>
          <w:color w:val="000000"/>
          <w:sz w:val="24"/>
          <w:szCs w:val="24"/>
        </w:rPr>
        <w:t>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Иметь представление об основных характерных чертах храмовых сооружений, х</w:t>
      </w:r>
      <w:r w:rsidRPr="00853A10">
        <w:rPr>
          <w:rFonts w:cs="Times New Roman"/>
          <w:color w:val="000000"/>
          <w:sz w:val="24"/>
          <w:szCs w:val="24"/>
        </w:rPr>
        <w:t>а</w:t>
      </w:r>
      <w:r w:rsidRPr="00853A10">
        <w:rPr>
          <w:rFonts w:cs="Times New Roman"/>
          <w:color w:val="000000"/>
          <w:sz w:val="24"/>
          <w:szCs w:val="24"/>
        </w:rPr>
        <w:t>рактерных для разных культур: готический (романский) собор в европейских городах, буддийская пагода, мусульманская мечеть, уметь изображать их.</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«Восприятие произведений искусства»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Формировать восприятие произведений искусства на темы истории и традиций ру</w:t>
      </w:r>
      <w:r w:rsidRPr="00853A10">
        <w:rPr>
          <w:rFonts w:cs="Times New Roman"/>
          <w:color w:val="000000"/>
          <w:sz w:val="24"/>
          <w:szCs w:val="24"/>
        </w:rPr>
        <w:t>с</w:t>
      </w:r>
      <w:r w:rsidRPr="00853A10">
        <w:rPr>
          <w:rFonts w:cs="Times New Roman"/>
          <w:color w:val="000000"/>
          <w:sz w:val="24"/>
          <w:szCs w:val="24"/>
        </w:rPr>
        <w:t>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соборы Московского Кремля, Софийский собор в Великом Новгороде, храм Покрова на Нерли.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Уметь называть и объяснять содержание памятника К. Минину и Д. Пожарскому скульптора И. П. Мартоса в Москве.</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Иметь представления об архитектурных, декоративных и изобразительных произв</w:t>
      </w:r>
      <w:r w:rsidRPr="00853A10">
        <w:rPr>
          <w:rFonts w:cs="Times New Roman"/>
          <w:color w:val="000000"/>
          <w:sz w:val="24"/>
          <w:szCs w:val="24"/>
        </w:rPr>
        <w:t>е</w:t>
      </w:r>
      <w:r w:rsidRPr="00853A10">
        <w:rPr>
          <w:rFonts w:cs="Times New Roman"/>
          <w:color w:val="000000"/>
          <w:sz w:val="24"/>
          <w:szCs w:val="24"/>
        </w:rPr>
        <w:t>дениях в культуре Древней Греции, других культурах Древнего мира, в том числе Древнего Востока, уметь обсуждать эти произведения.</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w:t>
      </w:r>
      <w:r w:rsidRPr="00853A10">
        <w:rPr>
          <w:rFonts w:cs="Times New Roman"/>
          <w:color w:val="000000"/>
          <w:sz w:val="24"/>
          <w:szCs w:val="24"/>
        </w:rPr>
        <w:t>ь</w:t>
      </w:r>
      <w:r w:rsidRPr="00853A10">
        <w:rPr>
          <w:rFonts w:cs="Times New Roman"/>
          <w:color w:val="000000"/>
          <w:sz w:val="24"/>
          <w:szCs w:val="24"/>
        </w:rPr>
        <w:t>манских мечетей, иметь представление об архитектурном своеобразии здания буддийской пагоды.</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853A10" w:rsidRPr="00853A10" w:rsidRDefault="00853A10" w:rsidP="00853A10">
      <w:pPr>
        <w:spacing w:line="240" w:lineRule="auto"/>
        <w:ind w:firstLine="600"/>
        <w:rPr>
          <w:rFonts w:cs="Times New Roman"/>
          <w:sz w:val="24"/>
          <w:szCs w:val="24"/>
        </w:rPr>
      </w:pPr>
      <w:r w:rsidRPr="00853A10">
        <w:rPr>
          <w:rFonts w:cs="Times New Roman"/>
          <w:b/>
          <w:color w:val="000000"/>
          <w:sz w:val="24"/>
          <w:szCs w:val="24"/>
        </w:rPr>
        <w:t>Модуль «Азбука цифровой графики»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Использовать поисковую систему для знакомства с разными видами деревянного дома на основе избы и традициями её украшений.</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w:t>
      </w:r>
      <w:r w:rsidRPr="00853A10">
        <w:rPr>
          <w:rFonts w:cs="Times New Roman"/>
          <w:color w:val="000000"/>
          <w:sz w:val="24"/>
          <w:szCs w:val="24"/>
        </w:rPr>
        <w:t>а</w:t>
      </w:r>
      <w:r w:rsidRPr="00853A10">
        <w:rPr>
          <w:rFonts w:cs="Times New Roman"/>
          <w:color w:val="000000"/>
          <w:sz w:val="24"/>
          <w:szCs w:val="24"/>
        </w:rPr>
        <w:t>года, мечеть).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Построить пропорции фигуры человека в графическом редакторе с помощью ге</w:t>
      </w:r>
      <w:r w:rsidRPr="00853A10">
        <w:rPr>
          <w:rFonts w:cs="Times New Roman"/>
          <w:color w:val="000000"/>
          <w:sz w:val="24"/>
          <w:szCs w:val="24"/>
        </w:rPr>
        <w:t>о</w:t>
      </w:r>
      <w:r w:rsidRPr="00853A10">
        <w:rPr>
          <w:rFonts w:cs="Times New Roman"/>
          <w:color w:val="000000"/>
          <w:sz w:val="24"/>
          <w:szCs w:val="24"/>
        </w:rPr>
        <w:t>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w:t>
      </w:r>
      <w:r w:rsidRPr="00853A10">
        <w:rPr>
          <w:rFonts w:cs="Times New Roman"/>
          <w:color w:val="000000"/>
          <w:sz w:val="24"/>
          <w:szCs w:val="24"/>
        </w:rPr>
        <w:t>и</w:t>
      </w:r>
      <w:r w:rsidRPr="00853A10">
        <w:rPr>
          <w:rFonts w:cs="Times New Roman"/>
          <w:color w:val="000000"/>
          <w:sz w:val="24"/>
          <w:szCs w:val="24"/>
        </w:rPr>
        <w:t>ческого движения человека).</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Освоить анимацию простого повторяющегося движения изображения в виртуальном редакторе GIF-анимации.</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w:t>
      </w:r>
      <w:r w:rsidRPr="00853A10">
        <w:rPr>
          <w:rFonts w:cs="Times New Roman"/>
          <w:color w:val="000000"/>
          <w:sz w:val="24"/>
          <w:szCs w:val="24"/>
        </w:rPr>
        <w:t>и</w:t>
      </w:r>
      <w:r w:rsidRPr="00853A10">
        <w:rPr>
          <w:rFonts w:cs="Times New Roman"/>
          <w:color w:val="000000"/>
          <w:sz w:val="24"/>
          <w:szCs w:val="24"/>
        </w:rPr>
        <w:t>более важных определений, названий, положений, которые надо помнить и знать.</w:t>
      </w:r>
    </w:p>
    <w:p w:rsidR="00853A10" w:rsidRPr="00853A10" w:rsidRDefault="00853A10" w:rsidP="00853A10">
      <w:pPr>
        <w:spacing w:line="240" w:lineRule="auto"/>
        <w:ind w:firstLine="600"/>
        <w:rPr>
          <w:rFonts w:cs="Times New Roman"/>
          <w:sz w:val="24"/>
          <w:szCs w:val="24"/>
        </w:rPr>
      </w:pPr>
      <w:r w:rsidRPr="00853A10">
        <w:rPr>
          <w:rFonts w:cs="Times New Roman"/>
          <w:color w:val="000000"/>
          <w:sz w:val="24"/>
          <w:szCs w:val="24"/>
        </w:rPr>
        <w:t>Осуществлять виртуальные путешествия по архитектурным памятникам, в отечес</w:t>
      </w:r>
      <w:r w:rsidRPr="00853A10">
        <w:rPr>
          <w:rFonts w:cs="Times New Roman"/>
          <w:color w:val="000000"/>
          <w:sz w:val="24"/>
          <w:szCs w:val="24"/>
        </w:rPr>
        <w:t>т</w:t>
      </w:r>
      <w:r w:rsidRPr="00853A10">
        <w:rPr>
          <w:rFonts w:cs="Times New Roman"/>
          <w:color w:val="000000"/>
          <w:sz w:val="24"/>
          <w:szCs w:val="24"/>
        </w:rPr>
        <w:t>венные и зарубежные художественные музеи (галереи) на основе установок и квестов, предложенных учителем.</w:t>
      </w:r>
    </w:p>
    <w:p w:rsidR="00853A10" w:rsidRPr="00853A10" w:rsidRDefault="00853A10" w:rsidP="00853A10">
      <w:pPr>
        <w:spacing w:line="240" w:lineRule="auto"/>
        <w:ind w:left="120"/>
        <w:rPr>
          <w:rFonts w:cs="Times New Roman"/>
          <w:sz w:val="24"/>
          <w:szCs w:val="24"/>
        </w:rPr>
      </w:pPr>
      <w:bookmarkStart w:id="40" w:name="block-6410218"/>
      <w:bookmarkEnd w:id="35"/>
      <w:r w:rsidRPr="00853A10">
        <w:rPr>
          <w:rFonts w:cs="Times New Roman"/>
          <w:b/>
          <w:color w:val="000000"/>
          <w:sz w:val="24"/>
          <w:szCs w:val="24"/>
        </w:rPr>
        <w:t xml:space="preserve"> ТЕМАТИЧЕСКОЕ ПЛАНИРОВАНИЕ </w:t>
      </w:r>
    </w:p>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 xml:space="preserve"> 1 КЛАСС </w:t>
      </w:r>
    </w:p>
    <w:tbl>
      <w:tblPr>
        <w:tblW w:w="1065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1949"/>
        <w:gridCol w:w="946"/>
        <w:gridCol w:w="1841"/>
        <w:gridCol w:w="1910"/>
        <w:gridCol w:w="3656"/>
      </w:tblGrid>
      <w:tr w:rsidR="00853A10" w:rsidRPr="00853A10" w:rsidTr="00853A10">
        <w:trPr>
          <w:trHeight w:val="144"/>
          <w:tblCellSpacing w:w="20" w:type="nil"/>
        </w:trPr>
        <w:tc>
          <w:tcPr>
            <w:tcW w:w="993"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 п/п </w:t>
            </w:r>
          </w:p>
          <w:p w:rsidR="00853A10" w:rsidRPr="00853A10" w:rsidRDefault="00853A10" w:rsidP="00853A10">
            <w:pPr>
              <w:spacing w:line="240" w:lineRule="auto"/>
              <w:ind w:left="135"/>
              <w:rPr>
                <w:rFonts w:cs="Times New Roman"/>
                <w:sz w:val="24"/>
                <w:szCs w:val="24"/>
              </w:rPr>
            </w:pPr>
          </w:p>
        </w:tc>
        <w:tc>
          <w:tcPr>
            <w:tcW w:w="1828"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Наимен</w:t>
            </w:r>
            <w:r w:rsidRPr="00853A10">
              <w:rPr>
                <w:rFonts w:cs="Times New Roman"/>
                <w:b/>
                <w:color w:val="000000"/>
                <w:sz w:val="24"/>
                <w:szCs w:val="24"/>
              </w:rPr>
              <w:t>о</w:t>
            </w:r>
            <w:r w:rsidRPr="00853A10">
              <w:rPr>
                <w:rFonts w:cs="Times New Roman"/>
                <w:b/>
                <w:color w:val="000000"/>
                <w:sz w:val="24"/>
                <w:szCs w:val="24"/>
              </w:rPr>
              <w:t>вание разд</w:t>
            </w:r>
            <w:r w:rsidRPr="00853A10">
              <w:rPr>
                <w:rFonts w:cs="Times New Roman"/>
                <w:b/>
                <w:color w:val="000000"/>
                <w:sz w:val="24"/>
                <w:szCs w:val="24"/>
              </w:rPr>
              <w:t>е</w:t>
            </w:r>
            <w:r w:rsidRPr="00853A10">
              <w:rPr>
                <w:rFonts w:cs="Times New Roman"/>
                <w:b/>
                <w:color w:val="000000"/>
                <w:sz w:val="24"/>
                <w:szCs w:val="24"/>
              </w:rPr>
              <w:t xml:space="preserve">лов и тем программы </w:t>
            </w:r>
          </w:p>
          <w:p w:rsidR="00853A10" w:rsidRPr="00853A10" w:rsidRDefault="00853A10" w:rsidP="00853A10">
            <w:pPr>
              <w:spacing w:line="240" w:lineRule="auto"/>
              <w:ind w:left="135"/>
              <w:rPr>
                <w:rFonts w:cs="Times New Roman"/>
                <w:sz w:val="24"/>
                <w:szCs w:val="24"/>
              </w:rPr>
            </w:pPr>
          </w:p>
        </w:tc>
        <w:tc>
          <w:tcPr>
            <w:tcW w:w="0" w:type="auto"/>
            <w:gridSpan w:val="3"/>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b/>
                <w:color w:val="000000"/>
                <w:sz w:val="24"/>
                <w:szCs w:val="24"/>
              </w:rPr>
              <w:t>Количество часов</w:t>
            </w:r>
          </w:p>
        </w:tc>
        <w:tc>
          <w:tcPr>
            <w:tcW w:w="3417"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Электронные (цифровые) образовательные ресурсы </w:t>
            </w:r>
          </w:p>
          <w:p w:rsidR="00853A10" w:rsidRPr="00853A10" w:rsidRDefault="00853A10" w:rsidP="00853A10">
            <w:pPr>
              <w:spacing w:line="240" w:lineRule="auto"/>
              <w:ind w:left="135"/>
              <w:rPr>
                <w:rFonts w:cs="Times New Roman"/>
                <w:sz w:val="24"/>
                <w:szCs w:val="24"/>
              </w:rPr>
            </w:pPr>
          </w:p>
        </w:tc>
      </w:tr>
      <w:tr w:rsidR="00853A10" w:rsidRPr="00853A10" w:rsidTr="00853A10">
        <w:trPr>
          <w:trHeight w:val="144"/>
          <w:tblCellSpacing w:w="20" w:type="nil"/>
        </w:trPr>
        <w:tc>
          <w:tcPr>
            <w:tcW w:w="993" w:type="dxa"/>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89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Всего </w:t>
            </w:r>
          </w:p>
          <w:p w:rsidR="00853A10" w:rsidRPr="00853A10" w:rsidRDefault="00853A10" w:rsidP="00853A10">
            <w:pPr>
              <w:spacing w:line="240" w:lineRule="auto"/>
              <w:ind w:left="135"/>
              <w:rPr>
                <w:rFonts w:cs="Times New Roman"/>
                <w:sz w:val="24"/>
                <w:szCs w:val="24"/>
              </w:rPr>
            </w:pPr>
          </w:p>
        </w:tc>
        <w:tc>
          <w:tcPr>
            <w:tcW w:w="1728"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Ко</w:t>
            </w:r>
            <w:r w:rsidRPr="00853A10">
              <w:rPr>
                <w:rFonts w:cs="Times New Roman"/>
                <w:b/>
                <w:color w:val="000000"/>
                <w:sz w:val="24"/>
                <w:szCs w:val="24"/>
              </w:rPr>
              <w:t>н</w:t>
            </w:r>
            <w:r w:rsidRPr="00853A10">
              <w:rPr>
                <w:rFonts w:cs="Times New Roman"/>
                <w:b/>
                <w:color w:val="000000"/>
                <w:sz w:val="24"/>
                <w:szCs w:val="24"/>
              </w:rPr>
              <w:t xml:space="preserve">трольные работы </w:t>
            </w:r>
          </w:p>
          <w:p w:rsidR="00853A10" w:rsidRPr="00853A10" w:rsidRDefault="00853A10" w:rsidP="00853A10">
            <w:pPr>
              <w:spacing w:line="240" w:lineRule="auto"/>
              <w:ind w:left="135"/>
              <w:rPr>
                <w:rFonts w:cs="Times New Roman"/>
                <w:sz w:val="24"/>
                <w:szCs w:val="24"/>
              </w:rPr>
            </w:pPr>
          </w:p>
        </w:tc>
        <w:tc>
          <w:tcPr>
            <w:tcW w:w="1792"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Практич</w:t>
            </w:r>
            <w:r w:rsidRPr="00853A10">
              <w:rPr>
                <w:rFonts w:cs="Times New Roman"/>
                <w:b/>
                <w:color w:val="000000"/>
                <w:sz w:val="24"/>
                <w:szCs w:val="24"/>
              </w:rPr>
              <w:t>е</w:t>
            </w:r>
            <w:r w:rsidRPr="00853A10">
              <w:rPr>
                <w:rFonts w:cs="Times New Roman"/>
                <w:b/>
                <w:color w:val="000000"/>
                <w:sz w:val="24"/>
                <w:szCs w:val="24"/>
              </w:rPr>
              <w:t xml:space="preserve">ские работы </w:t>
            </w:r>
          </w:p>
          <w:p w:rsidR="00853A10" w:rsidRPr="00853A10" w:rsidRDefault="00853A10" w:rsidP="00853A10">
            <w:pPr>
              <w:spacing w:line="240" w:lineRule="auto"/>
              <w:ind w:left="135"/>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1</w:t>
            </w:r>
          </w:p>
        </w:tc>
        <w:tc>
          <w:tcPr>
            <w:tcW w:w="1828"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Ты учишься изображать</w:t>
            </w:r>
          </w:p>
        </w:tc>
        <w:tc>
          <w:tcPr>
            <w:tcW w:w="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10 </w:t>
            </w:r>
          </w:p>
        </w:tc>
        <w:tc>
          <w:tcPr>
            <w:tcW w:w="1728"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79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417" w:type="dxa"/>
            <w:tcMar>
              <w:top w:w="50" w:type="dxa"/>
              <w:left w:w="100" w:type="dxa"/>
            </w:tcMar>
            <w:vAlign w:val="center"/>
          </w:tcPr>
          <w:p w:rsidR="00853A10" w:rsidRPr="00853A10" w:rsidRDefault="00E240EA" w:rsidP="00853A10">
            <w:pPr>
              <w:spacing w:line="240" w:lineRule="auto"/>
              <w:ind w:left="135"/>
              <w:rPr>
                <w:rFonts w:cs="Times New Roman"/>
                <w:sz w:val="24"/>
                <w:szCs w:val="24"/>
              </w:rPr>
            </w:pPr>
            <w:hyperlink r:id="rId208" w:history="1">
              <w:r w:rsidR="00853A10" w:rsidRPr="00853A10">
                <w:rPr>
                  <w:rStyle w:val="af7"/>
                  <w:rFonts w:cs="Times New Roman"/>
                  <w:sz w:val="24"/>
                  <w:szCs w:val="24"/>
                </w:rPr>
                <w:t>http://www.uroki.net/docnach.htm</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2</w:t>
            </w:r>
          </w:p>
        </w:tc>
        <w:tc>
          <w:tcPr>
            <w:tcW w:w="1828"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Ты украш</w:t>
            </w:r>
            <w:r w:rsidRPr="00853A10">
              <w:rPr>
                <w:rFonts w:cs="Times New Roman"/>
                <w:color w:val="000000"/>
                <w:sz w:val="24"/>
                <w:szCs w:val="24"/>
              </w:rPr>
              <w:t>а</w:t>
            </w:r>
            <w:r w:rsidRPr="00853A10">
              <w:rPr>
                <w:rFonts w:cs="Times New Roman"/>
                <w:color w:val="000000"/>
                <w:sz w:val="24"/>
                <w:szCs w:val="24"/>
              </w:rPr>
              <w:t>ешь</w:t>
            </w:r>
          </w:p>
        </w:tc>
        <w:tc>
          <w:tcPr>
            <w:tcW w:w="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9 </w:t>
            </w:r>
          </w:p>
        </w:tc>
        <w:tc>
          <w:tcPr>
            <w:tcW w:w="1728"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79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417" w:type="dxa"/>
            <w:tcMar>
              <w:top w:w="50" w:type="dxa"/>
              <w:left w:w="100" w:type="dxa"/>
            </w:tcMar>
            <w:vAlign w:val="center"/>
          </w:tcPr>
          <w:p w:rsidR="00853A10" w:rsidRPr="00853A10" w:rsidRDefault="00E240EA" w:rsidP="00853A10">
            <w:pPr>
              <w:spacing w:line="240" w:lineRule="auto"/>
              <w:ind w:left="135"/>
              <w:rPr>
                <w:rFonts w:cs="Times New Roman"/>
                <w:sz w:val="24"/>
                <w:szCs w:val="24"/>
              </w:rPr>
            </w:pPr>
            <w:hyperlink r:id="rId209" w:history="1">
              <w:r w:rsidR="00853A10" w:rsidRPr="00853A10">
                <w:rPr>
                  <w:rStyle w:val="af7"/>
                  <w:rFonts w:cs="Times New Roman"/>
                  <w:sz w:val="24"/>
                  <w:szCs w:val="24"/>
                </w:rPr>
                <w:t>http://www.uroki.net/docnach.htm</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3</w:t>
            </w:r>
          </w:p>
        </w:tc>
        <w:tc>
          <w:tcPr>
            <w:tcW w:w="1828"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Ты строишь</w:t>
            </w:r>
          </w:p>
        </w:tc>
        <w:tc>
          <w:tcPr>
            <w:tcW w:w="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8 </w:t>
            </w:r>
          </w:p>
        </w:tc>
        <w:tc>
          <w:tcPr>
            <w:tcW w:w="1728"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79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417" w:type="dxa"/>
            <w:tcMar>
              <w:top w:w="50" w:type="dxa"/>
              <w:left w:w="100" w:type="dxa"/>
            </w:tcMar>
            <w:vAlign w:val="center"/>
          </w:tcPr>
          <w:p w:rsidR="00853A10" w:rsidRPr="00853A10" w:rsidRDefault="00E240EA" w:rsidP="00853A10">
            <w:pPr>
              <w:spacing w:line="240" w:lineRule="auto"/>
              <w:ind w:left="135"/>
              <w:rPr>
                <w:rFonts w:cs="Times New Roman"/>
                <w:sz w:val="24"/>
                <w:szCs w:val="24"/>
              </w:rPr>
            </w:pPr>
            <w:hyperlink r:id="rId210" w:history="1">
              <w:r w:rsidR="00853A10" w:rsidRPr="00853A10">
                <w:rPr>
                  <w:rStyle w:val="af7"/>
                  <w:rFonts w:cs="Times New Roman"/>
                  <w:sz w:val="24"/>
                  <w:szCs w:val="24"/>
                </w:rPr>
                <w:t>http://www.uroki.net/docnach.htm</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4</w:t>
            </w:r>
          </w:p>
        </w:tc>
        <w:tc>
          <w:tcPr>
            <w:tcW w:w="1828"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Изображ</w:t>
            </w:r>
            <w:r w:rsidRPr="00853A10">
              <w:rPr>
                <w:rFonts w:cs="Times New Roman"/>
                <w:color w:val="000000"/>
                <w:sz w:val="24"/>
                <w:szCs w:val="24"/>
              </w:rPr>
              <w:t>е</w:t>
            </w:r>
            <w:r w:rsidRPr="00853A10">
              <w:rPr>
                <w:rFonts w:cs="Times New Roman"/>
                <w:color w:val="000000"/>
                <w:sz w:val="24"/>
                <w:szCs w:val="24"/>
              </w:rPr>
              <w:t>ние, украш</w:t>
            </w:r>
            <w:r w:rsidRPr="00853A10">
              <w:rPr>
                <w:rFonts w:cs="Times New Roman"/>
                <w:color w:val="000000"/>
                <w:sz w:val="24"/>
                <w:szCs w:val="24"/>
              </w:rPr>
              <w:t>е</w:t>
            </w:r>
            <w:r w:rsidRPr="00853A10">
              <w:rPr>
                <w:rFonts w:cs="Times New Roman"/>
                <w:color w:val="000000"/>
                <w:sz w:val="24"/>
                <w:szCs w:val="24"/>
              </w:rPr>
              <w:t>ние, постройка всегда пом</w:t>
            </w:r>
            <w:r w:rsidRPr="00853A10">
              <w:rPr>
                <w:rFonts w:cs="Times New Roman"/>
                <w:color w:val="000000"/>
                <w:sz w:val="24"/>
                <w:szCs w:val="24"/>
              </w:rPr>
              <w:t>о</w:t>
            </w:r>
            <w:r w:rsidRPr="00853A10">
              <w:rPr>
                <w:rFonts w:cs="Times New Roman"/>
                <w:color w:val="000000"/>
                <w:sz w:val="24"/>
                <w:szCs w:val="24"/>
              </w:rPr>
              <w:t>гают друг др</w:t>
            </w:r>
            <w:r w:rsidRPr="00853A10">
              <w:rPr>
                <w:rFonts w:cs="Times New Roman"/>
                <w:color w:val="000000"/>
                <w:sz w:val="24"/>
                <w:szCs w:val="24"/>
              </w:rPr>
              <w:t>у</w:t>
            </w:r>
            <w:r w:rsidRPr="00853A10">
              <w:rPr>
                <w:rFonts w:cs="Times New Roman"/>
                <w:color w:val="000000"/>
                <w:sz w:val="24"/>
                <w:szCs w:val="24"/>
              </w:rPr>
              <w:t>гу</w:t>
            </w:r>
          </w:p>
        </w:tc>
        <w:tc>
          <w:tcPr>
            <w:tcW w:w="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6 </w:t>
            </w:r>
          </w:p>
        </w:tc>
        <w:tc>
          <w:tcPr>
            <w:tcW w:w="1728"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79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417" w:type="dxa"/>
            <w:tcMar>
              <w:top w:w="50" w:type="dxa"/>
              <w:left w:w="100" w:type="dxa"/>
            </w:tcMar>
            <w:vAlign w:val="center"/>
          </w:tcPr>
          <w:p w:rsidR="00853A10" w:rsidRPr="00853A10" w:rsidRDefault="00E240EA" w:rsidP="00853A10">
            <w:pPr>
              <w:spacing w:line="240" w:lineRule="auto"/>
              <w:ind w:left="135"/>
              <w:rPr>
                <w:rFonts w:cs="Times New Roman"/>
                <w:sz w:val="24"/>
                <w:szCs w:val="24"/>
              </w:rPr>
            </w:pPr>
            <w:hyperlink r:id="rId211" w:history="1">
              <w:r w:rsidR="00853A10" w:rsidRPr="00853A10">
                <w:rPr>
                  <w:rStyle w:val="af7"/>
                  <w:rFonts w:cs="Times New Roman"/>
                  <w:sz w:val="24"/>
                  <w:szCs w:val="24"/>
                </w:rPr>
                <w:t>http://www.uroki.net/docnach.htm</w:t>
              </w:r>
            </w:hyperlink>
          </w:p>
        </w:tc>
      </w:tr>
      <w:tr w:rsidR="00853A10" w:rsidRPr="00853A10" w:rsidTr="00853A10">
        <w:trPr>
          <w:trHeight w:val="144"/>
          <w:tblCellSpacing w:w="20" w:type="nil"/>
        </w:trPr>
        <w:tc>
          <w:tcPr>
            <w:tcW w:w="2821" w:type="dxa"/>
            <w:gridSpan w:val="2"/>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ОБЩЕЕ КОЛ</w:t>
            </w:r>
            <w:r w:rsidRPr="00853A10">
              <w:rPr>
                <w:rFonts w:cs="Times New Roman"/>
                <w:color w:val="000000"/>
                <w:sz w:val="24"/>
                <w:szCs w:val="24"/>
              </w:rPr>
              <w:t>И</w:t>
            </w:r>
            <w:r w:rsidRPr="00853A10">
              <w:rPr>
                <w:rFonts w:cs="Times New Roman"/>
                <w:color w:val="000000"/>
                <w:sz w:val="24"/>
                <w:szCs w:val="24"/>
              </w:rPr>
              <w:t>ЧЕСТВО ЧАСОВ ПО ПРОГРАММЕ</w:t>
            </w:r>
          </w:p>
        </w:tc>
        <w:tc>
          <w:tcPr>
            <w:tcW w:w="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33 </w:t>
            </w:r>
          </w:p>
        </w:tc>
        <w:tc>
          <w:tcPr>
            <w:tcW w:w="1728"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179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3417" w:type="dxa"/>
            <w:tcMar>
              <w:top w:w="50" w:type="dxa"/>
              <w:left w:w="100" w:type="dxa"/>
            </w:tcMar>
            <w:vAlign w:val="center"/>
          </w:tcPr>
          <w:p w:rsidR="00853A10" w:rsidRPr="00853A10" w:rsidRDefault="00853A10" w:rsidP="00853A10">
            <w:pPr>
              <w:spacing w:line="240" w:lineRule="auto"/>
              <w:rPr>
                <w:rFonts w:cs="Times New Roman"/>
                <w:sz w:val="24"/>
                <w:szCs w:val="24"/>
              </w:rPr>
            </w:pPr>
          </w:p>
        </w:tc>
      </w:tr>
    </w:tbl>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 xml:space="preserve"> 2 КЛАСС </w:t>
      </w:r>
    </w:p>
    <w:tbl>
      <w:tblPr>
        <w:tblW w:w="1055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2135"/>
        <w:gridCol w:w="946"/>
        <w:gridCol w:w="1841"/>
        <w:gridCol w:w="1910"/>
        <w:gridCol w:w="2730"/>
      </w:tblGrid>
      <w:tr w:rsidR="00853A10" w:rsidRPr="00853A10" w:rsidTr="00853A10">
        <w:trPr>
          <w:trHeight w:val="144"/>
          <w:tblCellSpacing w:w="20" w:type="nil"/>
        </w:trPr>
        <w:tc>
          <w:tcPr>
            <w:tcW w:w="993"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 п/п </w:t>
            </w:r>
          </w:p>
          <w:p w:rsidR="00853A10" w:rsidRPr="00853A10" w:rsidRDefault="00853A10" w:rsidP="00853A10">
            <w:pPr>
              <w:spacing w:line="240" w:lineRule="auto"/>
              <w:ind w:left="135"/>
              <w:rPr>
                <w:rFonts w:cs="Times New Roman"/>
                <w:sz w:val="24"/>
                <w:szCs w:val="24"/>
              </w:rPr>
            </w:pPr>
          </w:p>
        </w:tc>
        <w:tc>
          <w:tcPr>
            <w:tcW w:w="2135"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Наименов</w:t>
            </w:r>
            <w:r w:rsidRPr="00853A10">
              <w:rPr>
                <w:rFonts w:cs="Times New Roman"/>
                <w:b/>
                <w:color w:val="000000"/>
                <w:sz w:val="24"/>
                <w:szCs w:val="24"/>
              </w:rPr>
              <w:t>а</w:t>
            </w:r>
            <w:r w:rsidRPr="00853A10">
              <w:rPr>
                <w:rFonts w:cs="Times New Roman"/>
                <w:b/>
                <w:color w:val="000000"/>
                <w:sz w:val="24"/>
                <w:szCs w:val="24"/>
              </w:rPr>
              <w:t xml:space="preserve">ние разделов и тем программы </w:t>
            </w:r>
          </w:p>
          <w:p w:rsidR="00853A10" w:rsidRPr="00853A10" w:rsidRDefault="00853A10" w:rsidP="00853A10">
            <w:pPr>
              <w:spacing w:line="240" w:lineRule="auto"/>
              <w:ind w:left="135"/>
              <w:rPr>
                <w:rFonts w:cs="Times New Roman"/>
                <w:sz w:val="24"/>
                <w:szCs w:val="24"/>
              </w:rPr>
            </w:pPr>
          </w:p>
        </w:tc>
        <w:tc>
          <w:tcPr>
            <w:tcW w:w="0" w:type="auto"/>
            <w:gridSpan w:val="3"/>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b/>
                <w:color w:val="000000"/>
                <w:sz w:val="24"/>
                <w:szCs w:val="24"/>
              </w:rPr>
              <w:t>Количество часов</w:t>
            </w:r>
          </w:p>
        </w:tc>
        <w:tc>
          <w:tcPr>
            <w:tcW w:w="2730"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Электронные (цифровые) образ</w:t>
            </w:r>
            <w:r w:rsidRPr="00853A10">
              <w:rPr>
                <w:rFonts w:cs="Times New Roman"/>
                <w:b/>
                <w:color w:val="000000"/>
                <w:sz w:val="24"/>
                <w:szCs w:val="24"/>
              </w:rPr>
              <w:t>о</w:t>
            </w:r>
            <w:r w:rsidRPr="00853A10">
              <w:rPr>
                <w:rFonts w:cs="Times New Roman"/>
                <w:b/>
                <w:color w:val="000000"/>
                <w:sz w:val="24"/>
                <w:szCs w:val="24"/>
              </w:rPr>
              <w:t xml:space="preserve">вательные ресурсы </w:t>
            </w:r>
          </w:p>
          <w:p w:rsidR="00853A10" w:rsidRPr="00853A10" w:rsidRDefault="00853A10" w:rsidP="00853A10">
            <w:pPr>
              <w:spacing w:line="240" w:lineRule="auto"/>
              <w:ind w:left="135"/>
              <w:rPr>
                <w:rFonts w:cs="Times New Roman"/>
                <w:sz w:val="24"/>
                <w:szCs w:val="24"/>
              </w:rPr>
            </w:pPr>
          </w:p>
        </w:tc>
      </w:tr>
      <w:tr w:rsidR="00853A10" w:rsidRPr="00853A10" w:rsidTr="00853A10">
        <w:trPr>
          <w:trHeight w:val="144"/>
          <w:tblCellSpacing w:w="20" w:type="nil"/>
        </w:trPr>
        <w:tc>
          <w:tcPr>
            <w:tcW w:w="993" w:type="dxa"/>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946"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Всего </w:t>
            </w:r>
          </w:p>
          <w:p w:rsidR="00853A10" w:rsidRPr="00853A10" w:rsidRDefault="00853A10" w:rsidP="00853A10">
            <w:pPr>
              <w:spacing w:line="240" w:lineRule="auto"/>
              <w:ind w:left="135"/>
              <w:rPr>
                <w:rFonts w:cs="Times New Roman"/>
                <w:sz w:val="24"/>
                <w:szCs w:val="24"/>
              </w:rPr>
            </w:pPr>
          </w:p>
        </w:tc>
        <w:tc>
          <w:tcPr>
            <w:tcW w:w="1841"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Ко</w:t>
            </w:r>
            <w:r w:rsidRPr="00853A10">
              <w:rPr>
                <w:rFonts w:cs="Times New Roman"/>
                <w:b/>
                <w:color w:val="000000"/>
                <w:sz w:val="24"/>
                <w:szCs w:val="24"/>
              </w:rPr>
              <w:t>н</w:t>
            </w:r>
            <w:r w:rsidRPr="00853A10">
              <w:rPr>
                <w:rFonts w:cs="Times New Roman"/>
                <w:b/>
                <w:color w:val="000000"/>
                <w:sz w:val="24"/>
                <w:szCs w:val="24"/>
              </w:rPr>
              <w:t xml:space="preserve">трольные работы </w:t>
            </w:r>
          </w:p>
          <w:p w:rsidR="00853A10" w:rsidRPr="00853A10" w:rsidRDefault="00853A10" w:rsidP="00853A10">
            <w:pPr>
              <w:spacing w:line="240" w:lineRule="auto"/>
              <w:ind w:left="135"/>
              <w:rPr>
                <w:rFonts w:cs="Times New Roman"/>
                <w:sz w:val="24"/>
                <w:szCs w:val="24"/>
              </w:rPr>
            </w:pPr>
          </w:p>
        </w:tc>
        <w:tc>
          <w:tcPr>
            <w:tcW w:w="1910"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Практич</w:t>
            </w:r>
            <w:r w:rsidRPr="00853A10">
              <w:rPr>
                <w:rFonts w:cs="Times New Roman"/>
                <w:b/>
                <w:color w:val="000000"/>
                <w:sz w:val="24"/>
                <w:szCs w:val="24"/>
              </w:rPr>
              <w:t>е</w:t>
            </w:r>
            <w:r w:rsidRPr="00853A10">
              <w:rPr>
                <w:rFonts w:cs="Times New Roman"/>
                <w:b/>
                <w:color w:val="000000"/>
                <w:sz w:val="24"/>
                <w:szCs w:val="24"/>
              </w:rPr>
              <w:t xml:space="preserve">ские работы </w:t>
            </w:r>
          </w:p>
          <w:p w:rsidR="00853A10" w:rsidRPr="00853A10" w:rsidRDefault="00853A10" w:rsidP="00853A10">
            <w:pPr>
              <w:spacing w:line="240" w:lineRule="auto"/>
              <w:ind w:left="135"/>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1</w:t>
            </w:r>
          </w:p>
        </w:tc>
        <w:tc>
          <w:tcPr>
            <w:tcW w:w="213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Введение</w:t>
            </w:r>
          </w:p>
        </w:tc>
        <w:tc>
          <w:tcPr>
            <w:tcW w:w="94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2 </w:t>
            </w:r>
          </w:p>
        </w:tc>
        <w:tc>
          <w:tcPr>
            <w:tcW w:w="184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1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2730" w:type="dxa"/>
            <w:tcMar>
              <w:top w:w="50" w:type="dxa"/>
              <w:left w:w="100" w:type="dxa"/>
            </w:tcMar>
            <w:vAlign w:val="center"/>
          </w:tcPr>
          <w:p w:rsidR="00853A10" w:rsidRPr="00853A10" w:rsidRDefault="00E240EA" w:rsidP="00853A10">
            <w:pPr>
              <w:spacing w:line="240" w:lineRule="auto"/>
              <w:ind w:left="135"/>
              <w:rPr>
                <w:rFonts w:cs="Times New Roman"/>
                <w:sz w:val="24"/>
                <w:szCs w:val="24"/>
              </w:rPr>
            </w:pPr>
            <w:hyperlink r:id="rId212" w:history="1">
              <w:r w:rsidR="00853A10" w:rsidRPr="00853A10">
                <w:rPr>
                  <w:rStyle w:val="af7"/>
                  <w:rFonts w:cs="Times New Roman"/>
                  <w:sz w:val="24"/>
                  <w:szCs w:val="24"/>
                </w:rPr>
                <w:t>http://nsc.1september.ru/</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2</w:t>
            </w:r>
          </w:p>
        </w:tc>
        <w:tc>
          <w:tcPr>
            <w:tcW w:w="213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Как и чем р</w:t>
            </w:r>
            <w:r w:rsidRPr="00853A10">
              <w:rPr>
                <w:rFonts w:cs="Times New Roman"/>
                <w:color w:val="000000"/>
                <w:sz w:val="24"/>
                <w:szCs w:val="24"/>
              </w:rPr>
              <w:t>а</w:t>
            </w:r>
            <w:r w:rsidRPr="00853A10">
              <w:rPr>
                <w:rFonts w:cs="Times New Roman"/>
                <w:color w:val="000000"/>
                <w:sz w:val="24"/>
                <w:szCs w:val="24"/>
              </w:rPr>
              <w:t>ботает художник</w:t>
            </w:r>
          </w:p>
        </w:tc>
        <w:tc>
          <w:tcPr>
            <w:tcW w:w="94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14 </w:t>
            </w:r>
          </w:p>
        </w:tc>
        <w:tc>
          <w:tcPr>
            <w:tcW w:w="184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1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2730" w:type="dxa"/>
            <w:tcMar>
              <w:top w:w="50" w:type="dxa"/>
              <w:left w:w="100" w:type="dxa"/>
            </w:tcMar>
            <w:vAlign w:val="center"/>
          </w:tcPr>
          <w:p w:rsidR="00853A10" w:rsidRPr="00853A10" w:rsidRDefault="00E240EA" w:rsidP="00853A10">
            <w:pPr>
              <w:spacing w:line="240" w:lineRule="auto"/>
              <w:ind w:left="135"/>
              <w:rPr>
                <w:rFonts w:cs="Times New Roman"/>
                <w:sz w:val="24"/>
                <w:szCs w:val="24"/>
              </w:rPr>
            </w:pPr>
            <w:hyperlink r:id="rId213" w:history="1">
              <w:r w:rsidR="00853A10" w:rsidRPr="00853A10">
                <w:rPr>
                  <w:rStyle w:val="af7"/>
                  <w:rFonts w:cs="Times New Roman"/>
                  <w:sz w:val="24"/>
                  <w:szCs w:val="24"/>
                </w:rPr>
                <w:t>http://nsc.1september.ru/</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3</w:t>
            </w:r>
          </w:p>
        </w:tc>
        <w:tc>
          <w:tcPr>
            <w:tcW w:w="213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Реальность и фантазия</w:t>
            </w:r>
          </w:p>
        </w:tc>
        <w:tc>
          <w:tcPr>
            <w:tcW w:w="94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5 </w:t>
            </w:r>
          </w:p>
        </w:tc>
        <w:tc>
          <w:tcPr>
            <w:tcW w:w="184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1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2730" w:type="dxa"/>
            <w:tcMar>
              <w:top w:w="50" w:type="dxa"/>
              <w:left w:w="100" w:type="dxa"/>
            </w:tcMar>
            <w:vAlign w:val="center"/>
          </w:tcPr>
          <w:p w:rsidR="00853A10" w:rsidRPr="00853A10" w:rsidRDefault="00E240EA" w:rsidP="00853A10">
            <w:pPr>
              <w:spacing w:line="240" w:lineRule="auto"/>
              <w:ind w:left="135"/>
              <w:rPr>
                <w:rFonts w:cs="Times New Roman"/>
                <w:sz w:val="24"/>
                <w:szCs w:val="24"/>
              </w:rPr>
            </w:pPr>
            <w:hyperlink r:id="rId214" w:history="1">
              <w:r w:rsidR="00853A10" w:rsidRPr="00853A10">
                <w:rPr>
                  <w:rStyle w:val="af7"/>
                  <w:rFonts w:cs="Times New Roman"/>
                  <w:sz w:val="24"/>
                  <w:szCs w:val="24"/>
                </w:rPr>
                <w:t>http://nsc.1september.ru/</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4</w:t>
            </w:r>
          </w:p>
        </w:tc>
        <w:tc>
          <w:tcPr>
            <w:tcW w:w="213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О чем говорит искусство?</w:t>
            </w:r>
          </w:p>
        </w:tc>
        <w:tc>
          <w:tcPr>
            <w:tcW w:w="94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7 </w:t>
            </w:r>
          </w:p>
        </w:tc>
        <w:tc>
          <w:tcPr>
            <w:tcW w:w="184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1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2730" w:type="dxa"/>
            <w:tcMar>
              <w:top w:w="50" w:type="dxa"/>
              <w:left w:w="100" w:type="dxa"/>
            </w:tcMar>
            <w:vAlign w:val="center"/>
          </w:tcPr>
          <w:p w:rsidR="00853A10" w:rsidRPr="00853A10" w:rsidRDefault="00E240EA" w:rsidP="00853A10">
            <w:pPr>
              <w:spacing w:line="240" w:lineRule="auto"/>
              <w:ind w:left="135"/>
              <w:rPr>
                <w:rFonts w:cs="Times New Roman"/>
                <w:sz w:val="24"/>
                <w:szCs w:val="24"/>
              </w:rPr>
            </w:pPr>
            <w:hyperlink r:id="rId215" w:history="1">
              <w:r w:rsidR="00853A10" w:rsidRPr="00853A10">
                <w:rPr>
                  <w:rStyle w:val="af7"/>
                  <w:rFonts w:cs="Times New Roman"/>
                  <w:sz w:val="24"/>
                  <w:szCs w:val="24"/>
                </w:rPr>
                <w:t>http://nsc.1september.ru/</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5</w:t>
            </w:r>
          </w:p>
        </w:tc>
        <w:tc>
          <w:tcPr>
            <w:tcW w:w="213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Как говорит искусство?</w:t>
            </w:r>
          </w:p>
        </w:tc>
        <w:tc>
          <w:tcPr>
            <w:tcW w:w="94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6 </w:t>
            </w:r>
          </w:p>
        </w:tc>
        <w:tc>
          <w:tcPr>
            <w:tcW w:w="184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1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2730" w:type="dxa"/>
            <w:tcMar>
              <w:top w:w="50" w:type="dxa"/>
              <w:left w:w="100" w:type="dxa"/>
            </w:tcMar>
            <w:vAlign w:val="center"/>
          </w:tcPr>
          <w:p w:rsidR="00853A10" w:rsidRPr="00853A10" w:rsidRDefault="00E240EA" w:rsidP="00853A10">
            <w:pPr>
              <w:spacing w:line="240" w:lineRule="auto"/>
              <w:ind w:left="135"/>
              <w:rPr>
                <w:rFonts w:cs="Times New Roman"/>
                <w:sz w:val="24"/>
                <w:szCs w:val="24"/>
              </w:rPr>
            </w:pPr>
            <w:hyperlink r:id="rId216" w:history="1">
              <w:r w:rsidR="00853A10" w:rsidRPr="00853A10">
                <w:rPr>
                  <w:rStyle w:val="af7"/>
                  <w:rFonts w:cs="Times New Roman"/>
                  <w:sz w:val="24"/>
                  <w:szCs w:val="24"/>
                </w:rPr>
                <w:t>http://nsc.1september.ru/</w:t>
              </w:r>
            </w:hyperlink>
          </w:p>
        </w:tc>
      </w:tr>
      <w:tr w:rsidR="00853A10" w:rsidRPr="00853A10" w:rsidTr="00853A10">
        <w:trPr>
          <w:trHeight w:val="144"/>
          <w:tblCellSpacing w:w="20" w:type="nil"/>
        </w:trPr>
        <w:tc>
          <w:tcPr>
            <w:tcW w:w="3128" w:type="dxa"/>
            <w:gridSpan w:val="2"/>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ОБЩЕЕ КОЛИЧЕСТВО ЧАСОВ ПО ПРОГРАММЕ</w:t>
            </w:r>
          </w:p>
        </w:tc>
        <w:tc>
          <w:tcPr>
            <w:tcW w:w="94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34 </w:t>
            </w:r>
          </w:p>
        </w:tc>
        <w:tc>
          <w:tcPr>
            <w:tcW w:w="184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191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2730" w:type="dxa"/>
            <w:tcMar>
              <w:top w:w="50" w:type="dxa"/>
              <w:left w:w="100" w:type="dxa"/>
            </w:tcMar>
            <w:vAlign w:val="center"/>
          </w:tcPr>
          <w:p w:rsidR="00853A10" w:rsidRPr="00853A10" w:rsidRDefault="00853A10" w:rsidP="00853A10">
            <w:pPr>
              <w:spacing w:line="240" w:lineRule="auto"/>
              <w:rPr>
                <w:rFonts w:cs="Times New Roman"/>
                <w:sz w:val="24"/>
                <w:szCs w:val="24"/>
              </w:rPr>
            </w:pPr>
          </w:p>
        </w:tc>
      </w:tr>
    </w:tbl>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 xml:space="preserve"> 3 КЛАСС </w:t>
      </w:r>
    </w:p>
    <w:tbl>
      <w:tblPr>
        <w:tblW w:w="1062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1949"/>
        <w:gridCol w:w="946"/>
        <w:gridCol w:w="1841"/>
        <w:gridCol w:w="1910"/>
        <w:gridCol w:w="3063"/>
      </w:tblGrid>
      <w:tr w:rsidR="00853A10" w:rsidRPr="00853A10" w:rsidTr="00853A10">
        <w:trPr>
          <w:trHeight w:val="144"/>
          <w:tblCellSpacing w:w="20" w:type="nil"/>
        </w:trPr>
        <w:tc>
          <w:tcPr>
            <w:tcW w:w="993"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 п/п </w:t>
            </w:r>
          </w:p>
          <w:p w:rsidR="00853A10" w:rsidRPr="00853A10" w:rsidRDefault="00853A10" w:rsidP="00853A10">
            <w:pPr>
              <w:spacing w:line="240" w:lineRule="auto"/>
              <w:ind w:left="135"/>
              <w:rPr>
                <w:rFonts w:cs="Times New Roman"/>
                <w:sz w:val="24"/>
                <w:szCs w:val="24"/>
              </w:rPr>
            </w:pPr>
          </w:p>
        </w:tc>
        <w:tc>
          <w:tcPr>
            <w:tcW w:w="1933"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Наимен</w:t>
            </w:r>
            <w:r w:rsidRPr="00853A10">
              <w:rPr>
                <w:rFonts w:cs="Times New Roman"/>
                <w:b/>
                <w:color w:val="000000"/>
                <w:sz w:val="24"/>
                <w:szCs w:val="24"/>
              </w:rPr>
              <w:t>о</w:t>
            </w:r>
            <w:r w:rsidRPr="00853A10">
              <w:rPr>
                <w:rFonts w:cs="Times New Roman"/>
                <w:b/>
                <w:color w:val="000000"/>
                <w:sz w:val="24"/>
                <w:szCs w:val="24"/>
              </w:rPr>
              <w:t>вание разд</w:t>
            </w:r>
            <w:r w:rsidRPr="00853A10">
              <w:rPr>
                <w:rFonts w:cs="Times New Roman"/>
                <w:b/>
                <w:color w:val="000000"/>
                <w:sz w:val="24"/>
                <w:szCs w:val="24"/>
              </w:rPr>
              <w:t>е</w:t>
            </w:r>
            <w:r w:rsidRPr="00853A10">
              <w:rPr>
                <w:rFonts w:cs="Times New Roman"/>
                <w:b/>
                <w:color w:val="000000"/>
                <w:sz w:val="24"/>
                <w:szCs w:val="24"/>
              </w:rPr>
              <w:t xml:space="preserve">лов и тем программы </w:t>
            </w:r>
          </w:p>
          <w:p w:rsidR="00853A10" w:rsidRPr="00853A10" w:rsidRDefault="00853A10" w:rsidP="00853A10">
            <w:pPr>
              <w:spacing w:line="240" w:lineRule="auto"/>
              <w:ind w:left="135"/>
              <w:rPr>
                <w:rFonts w:cs="Times New Roman"/>
                <w:sz w:val="24"/>
                <w:szCs w:val="24"/>
              </w:rPr>
            </w:pPr>
          </w:p>
        </w:tc>
        <w:tc>
          <w:tcPr>
            <w:tcW w:w="0" w:type="auto"/>
            <w:gridSpan w:val="3"/>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b/>
                <w:color w:val="000000"/>
                <w:sz w:val="24"/>
                <w:szCs w:val="24"/>
              </w:rPr>
              <w:t>Количество часов</w:t>
            </w:r>
          </w:p>
        </w:tc>
        <w:tc>
          <w:tcPr>
            <w:tcW w:w="3037"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Электронные (ци</w:t>
            </w:r>
            <w:r w:rsidRPr="00853A10">
              <w:rPr>
                <w:rFonts w:cs="Times New Roman"/>
                <w:b/>
                <w:color w:val="000000"/>
                <w:sz w:val="24"/>
                <w:szCs w:val="24"/>
              </w:rPr>
              <w:t>ф</w:t>
            </w:r>
            <w:r w:rsidRPr="00853A10">
              <w:rPr>
                <w:rFonts w:cs="Times New Roman"/>
                <w:b/>
                <w:color w:val="000000"/>
                <w:sz w:val="24"/>
                <w:szCs w:val="24"/>
              </w:rPr>
              <w:t xml:space="preserve">ровые) образовательные ресурсы </w:t>
            </w:r>
          </w:p>
          <w:p w:rsidR="00853A10" w:rsidRPr="00853A10" w:rsidRDefault="00853A10" w:rsidP="00853A10">
            <w:pPr>
              <w:spacing w:line="240" w:lineRule="auto"/>
              <w:ind w:left="135"/>
              <w:rPr>
                <w:rFonts w:cs="Times New Roman"/>
                <w:sz w:val="24"/>
                <w:szCs w:val="24"/>
              </w:rPr>
            </w:pPr>
          </w:p>
        </w:tc>
      </w:tr>
      <w:tr w:rsidR="00853A10" w:rsidRPr="00853A10" w:rsidTr="00853A10">
        <w:trPr>
          <w:trHeight w:val="144"/>
          <w:tblCellSpacing w:w="20" w:type="nil"/>
        </w:trPr>
        <w:tc>
          <w:tcPr>
            <w:tcW w:w="993" w:type="dxa"/>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93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Всего </w:t>
            </w:r>
          </w:p>
          <w:p w:rsidR="00853A10" w:rsidRPr="00853A10" w:rsidRDefault="00853A10" w:rsidP="00853A10">
            <w:pPr>
              <w:spacing w:line="240" w:lineRule="auto"/>
              <w:ind w:left="135"/>
              <w:rPr>
                <w:rFonts w:cs="Times New Roman"/>
                <w:sz w:val="24"/>
                <w:szCs w:val="24"/>
              </w:rPr>
            </w:pPr>
          </w:p>
        </w:tc>
        <w:tc>
          <w:tcPr>
            <w:tcW w:w="1826"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Ко</w:t>
            </w:r>
            <w:r w:rsidRPr="00853A10">
              <w:rPr>
                <w:rFonts w:cs="Times New Roman"/>
                <w:b/>
                <w:color w:val="000000"/>
                <w:sz w:val="24"/>
                <w:szCs w:val="24"/>
              </w:rPr>
              <w:t>н</w:t>
            </w:r>
            <w:r w:rsidRPr="00853A10">
              <w:rPr>
                <w:rFonts w:cs="Times New Roman"/>
                <w:b/>
                <w:color w:val="000000"/>
                <w:sz w:val="24"/>
                <w:szCs w:val="24"/>
              </w:rPr>
              <w:t xml:space="preserve">трольные работы </w:t>
            </w:r>
          </w:p>
          <w:p w:rsidR="00853A10" w:rsidRPr="00853A10" w:rsidRDefault="00853A10" w:rsidP="00853A10">
            <w:pPr>
              <w:spacing w:line="240" w:lineRule="auto"/>
              <w:ind w:left="135"/>
              <w:rPr>
                <w:rFonts w:cs="Times New Roman"/>
                <w:sz w:val="24"/>
                <w:szCs w:val="24"/>
              </w:rPr>
            </w:pPr>
          </w:p>
        </w:tc>
        <w:tc>
          <w:tcPr>
            <w:tcW w:w="1895"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Практич</w:t>
            </w:r>
            <w:r w:rsidRPr="00853A10">
              <w:rPr>
                <w:rFonts w:cs="Times New Roman"/>
                <w:b/>
                <w:color w:val="000000"/>
                <w:sz w:val="24"/>
                <w:szCs w:val="24"/>
              </w:rPr>
              <w:t>е</w:t>
            </w:r>
            <w:r w:rsidRPr="00853A10">
              <w:rPr>
                <w:rFonts w:cs="Times New Roman"/>
                <w:b/>
                <w:color w:val="000000"/>
                <w:sz w:val="24"/>
                <w:szCs w:val="24"/>
              </w:rPr>
              <w:t xml:space="preserve">ские работы </w:t>
            </w:r>
          </w:p>
          <w:p w:rsidR="00853A10" w:rsidRPr="00853A10" w:rsidRDefault="00853A10" w:rsidP="00853A10">
            <w:pPr>
              <w:spacing w:line="240" w:lineRule="auto"/>
              <w:ind w:left="135"/>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1</w:t>
            </w:r>
          </w:p>
        </w:tc>
        <w:tc>
          <w:tcPr>
            <w:tcW w:w="1933"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Введение</w:t>
            </w:r>
          </w:p>
        </w:tc>
        <w:tc>
          <w:tcPr>
            <w:tcW w:w="939"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1 </w:t>
            </w:r>
          </w:p>
        </w:tc>
        <w:tc>
          <w:tcPr>
            <w:tcW w:w="182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37"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17">
              <w:r w:rsidRPr="00853A10">
                <w:rPr>
                  <w:rFonts w:cs="Times New Roman"/>
                  <w:color w:val="0000FF"/>
                  <w:sz w:val="24"/>
                  <w:szCs w:val="24"/>
                  <w:u w:val="single"/>
                </w:rPr>
                <w:t>https://m.edsoo.ru/7f411892</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2</w:t>
            </w:r>
          </w:p>
        </w:tc>
        <w:tc>
          <w:tcPr>
            <w:tcW w:w="1933"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Искусство в твоем доме</w:t>
            </w:r>
          </w:p>
        </w:tc>
        <w:tc>
          <w:tcPr>
            <w:tcW w:w="939"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8 </w:t>
            </w:r>
          </w:p>
        </w:tc>
        <w:tc>
          <w:tcPr>
            <w:tcW w:w="182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37"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18">
              <w:r w:rsidRPr="00853A10">
                <w:rPr>
                  <w:rFonts w:cs="Times New Roman"/>
                  <w:color w:val="0000FF"/>
                  <w:sz w:val="24"/>
                  <w:szCs w:val="24"/>
                  <w:u w:val="single"/>
                </w:rPr>
                <w:t>https://m.edsoo.ru/7f411892</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3</w:t>
            </w:r>
          </w:p>
        </w:tc>
        <w:tc>
          <w:tcPr>
            <w:tcW w:w="1933"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Искусство на улицах твоего города</w:t>
            </w:r>
          </w:p>
        </w:tc>
        <w:tc>
          <w:tcPr>
            <w:tcW w:w="939"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8 </w:t>
            </w:r>
          </w:p>
        </w:tc>
        <w:tc>
          <w:tcPr>
            <w:tcW w:w="182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37"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19">
              <w:r w:rsidRPr="00853A10">
                <w:rPr>
                  <w:rFonts w:cs="Times New Roman"/>
                  <w:color w:val="0000FF"/>
                  <w:sz w:val="24"/>
                  <w:szCs w:val="24"/>
                  <w:u w:val="single"/>
                </w:rPr>
                <w:t>https://m.edsoo.ru/7f411892</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4</w:t>
            </w:r>
          </w:p>
        </w:tc>
        <w:tc>
          <w:tcPr>
            <w:tcW w:w="1933"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Художник и зрелище</w:t>
            </w:r>
          </w:p>
        </w:tc>
        <w:tc>
          <w:tcPr>
            <w:tcW w:w="939"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7 </w:t>
            </w:r>
          </w:p>
        </w:tc>
        <w:tc>
          <w:tcPr>
            <w:tcW w:w="182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37"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0">
              <w:r w:rsidRPr="00853A10">
                <w:rPr>
                  <w:rFonts w:cs="Times New Roman"/>
                  <w:color w:val="0000FF"/>
                  <w:sz w:val="24"/>
                  <w:szCs w:val="24"/>
                  <w:u w:val="single"/>
                </w:rPr>
                <w:t>https://m.edsoo.ru/7f411892</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5</w:t>
            </w:r>
          </w:p>
        </w:tc>
        <w:tc>
          <w:tcPr>
            <w:tcW w:w="1933"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Художник и музей</w:t>
            </w:r>
          </w:p>
        </w:tc>
        <w:tc>
          <w:tcPr>
            <w:tcW w:w="939"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10 </w:t>
            </w:r>
          </w:p>
        </w:tc>
        <w:tc>
          <w:tcPr>
            <w:tcW w:w="182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37"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1">
              <w:r w:rsidRPr="00853A10">
                <w:rPr>
                  <w:rFonts w:cs="Times New Roman"/>
                  <w:color w:val="0000FF"/>
                  <w:sz w:val="24"/>
                  <w:szCs w:val="24"/>
                  <w:u w:val="single"/>
                </w:rPr>
                <w:t>https://m.edsoo.ru/7f411892</w:t>
              </w:r>
            </w:hyperlink>
          </w:p>
        </w:tc>
      </w:tr>
      <w:tr w:rsidR="00853A10" w:rsidRPr="00853A10" w:rsidTr="00853A10">
        <w:trPr>
          <w:trHeight w:val="144"/>
          <w:tblCellSpacing w:w="20" w:type="nil"/>
        </w:trPr>
        <w:tc>
          <w:tcPr>
            <w:tcW w:w="2926" w:type="dxa"/>
            <w:gridSpan w:val="2"/>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ОБЩЕЕ КОЛИЧ</w:t>
            </w:r>
            <w:r w:rsidRPr="00853A10">
              <w:rPr>
                <w:rFonts w:cs="Times New Roman"/>
                <w:color w:val="000000"/>
                <w:sz w:val="24"/>
                <w:szCs w:val="24"/>
              </w:rPr>
              <w:t>Е</w:t>
            </w:r>
            <w:r w:rsidRPr="00853A10">
              <w:rPr>
                <w:rFonts w:cs="Times New Roman"/>
                <w:color w:val="000000"/>
                <w:sz w:val="24"/>
                <w:szCs w:val="24"/>
              </w:rPr>
              <w:t>СТВО ЧАСОВ ПО ПРОГРАММЕ</w:t>
            </w:r>
          </w:p>
        </w:tc>
        <w:tc>
          <w:tcPr>
            <w:tcW w:w="939"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34 </w:t>
            </w:r>
          </w:p>
        </w:tc>
        <w:tc>
          <w:tcPr>
            <w:tcW w:w="1826"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1895"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3037" w:type="dxa"/>
            <w:tcMar>
              <w:top w:w="50" w:type="dxa"/>
              <w:left w:w="100" w:type="dxa"/>
            </w:tcMar>
            <w:vAlign w:val="center"/>
          </w:tcPr>
          <w:p w:rsidR="00853A10" w:rsidRPr="00853A10" w:rsidRDefault="00853A10" w:rsidP="00853A10">
            <w:pPr>
              <w:spacing w:line="240" w:lineRule="auto"/>
              <w:rPr>
                <w:rFonts w:cs="Times New Roman"/>
                <w:sz w:val="24"/>
                <w:szCs w:val="24"/>
              </w:rPr>
            </w:pPr>
          </w:p>
        </w:tc>
      </w:tr>
    </w:tbl>
    <w:p w:rsidR="00853A10" w:rsidRPr="00853A10" w:rsidRDefault="00853A10" w:rsidP="00853A10">
      <w:pPr>
        <w:spacing w:line="240" w:lineRule="auto"/>
        <w:ind w:left="120"/>
        <w:rPr>
          <w:rFonts w:cs="Times New Roman"/>
          <w:sz w:val="24"/>
          <w:szCs w:val="24"/>
        </w:rPr>
      </w:pPr>
      <w:r w:rsidRPr="00853A10">
        <w:rPr>
          <w:rFonts w:cs="Times New Roman"/>
          <w:b/>
          <w:color w:val="000000"/>
          <w:sz w:val="24"/>
          <w:szCs w:val="24"/>
        </w:rPr>
        <w:t xml:space="preserve"> 4 КЛАСС </w:t>
      </w:r>
    </w:p>
    <w:tbl>
      <w:tblPr>
        <w:tblW w:w="1062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2"/>
        <w:gridCol w:w="1949"/>
        <w:gridCol w:w="946"/>
        <w:gridCol w:w="1841"/>
        <w:gridCol w:w="1910"/>
        <w:gridCol w:w="3036"/>
      </w:tblGrid>
      <w:tr w:rsidR="00853A10" w:rsidRPr="00853A10" w:rsidTr="00853A10">
        <w:trPr>
          <w:trHeight w:val="144"/>
          <w:tblCellSpacing w:w="20" w:type="nil"/>
        </w:trPr>
        <w:tc>
          <w:tcPr>
            <w:tcW w:w="993"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 п/п </w:t>
            </w:r>
          </w:p>
          <w:p w:rsidR="00853A10" w:rsidRPr="00853A10" w:rsidRDefault="00853A10" w:rsidP="00853A10">
            <w:pPr>
              <w:spacing w:line="240" w:lineRule="auto"/>
              <w:ind w:left="135"/>
              <w:rPr>
                <w:rFonts w:cs="Times New Roman"/>
                <w:sz w:val="24"/>
                <w:szCs w:val="24"/>
              </w:rPr>
            </w:pPr>
          </w:p>
        </w:tc>
        <w:tc>
          <w:tcPr>
            <w:tcW w:w="1939"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Наимен</w:t>
            </w:r>
            <w:r w:rsidRPr="00853A10">
              <w:rPr>
                <w:rFonts w:cs="Times New Roman"/>
                <w:b/>
                <w:color w:val="000000"/>
                <w:sz w:val="24"/>
                <w:szCs w:val="24"/>
              </w:rPr>
              <w:t>о</w:t>
            </w:r>
            <w:r w:rsidRPr="00853A10">
              <w:rPr>
                <w:rFonts w:cs="Times New Roman"/>
                <w:b/>
                <w:color w:val="000000"/>
                <w:sz w:val="24"/>
                <w:szCs w:val="24"/>
              </w:rPr>
              <w:t>вание разд</w:t>
            </w:r>
            <w:r w:rsidRPr="00853A10">
              <w:rPr>
                <w:rFonts w:cs="Times New Roman"/>
                <w:b/>
                <w:color w:val="000000"/>
                <w:sz w:val="24"/>
                <w:szCs w:val="24"/>
              </w:rPr>
              <w:t>е</w:t>
            </w:r>
            <w:r w:rsidRPr="00853A10">
              <w:rPr>
                <w:rFonts w:cs="Times New Roman"/>
                <w:b/>
                <w:color w:val="000000"/>
                <w:sz w:val="24"/>
                <w:szCs w:val="24"/>
              </w:rPr>
              <w:t xml:space="preserve">лов и тем программы </w:t>
            </w:r>
          </w:p>
          <w:p w:rsidR="00853A10" w:rsidRPr="00853A10" w:rsidRDefault="00853A10" w:rsidP="00853A10">
            <w:pPr>
              <w:spacing w:line="240" w:lineRule="auto"/>
              <w:ind w:left="135"/>
              <w:rPr>
                <w:rFonts w:cs="Times New Roman"/>
                <w:sz w:val="24"/>
                <w:szCs w:val="24"/>
              </w:rPr>
            </w:pPr>
          </w:p>
        </w:tc>
        <w:tc>
          <w:tcPr>
            <w:tcW w:w="0" w:type="auto"/>
            <w:gridSpan w:val="3"/>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b/>
                <w:color w:val="000000"/>
                <w:sz w:val="24"/>
                <w:szCs w:val="24"/>
              </w:rPr>
              <w:t>Количество часов</w:t>
            </w:r>
          </w:p>
        </w:tc>
        <w:tc>
          <w:tcPr>
            <w:tcW w:w="3019" w:type="dxa"/>
            <w:vMerge w:val="restart"/>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Электронные (ци</w:t>
            </w:r>
            <w:r w:rsidRPr="00853A10">
              <w:rPr>
                <w:rFonts w:cs="Times New Roman"/>
                <w:b/>
                <w:color w:val="000000"/>
                <w:sz w:val="24"/>
                <w:szCs w:val="24"/>
              </w:rPr>
              <w:t>ф</w:t>
            </w:r>
            <w:r w:rsidRPr="00853A10">
              <w:rPr>
                <w:rFonts w:cs="Times New Roman"/>
                <w:b/>
                <w:color w:val="000000"/>
                <w:sz w:val="24"/>
                <w:szCs w:val="24"/>
              </w:rPr>
              <w:t xml:space="preserve">ровые) образовательные ресурсы </w:t>
            </w:r>
          </w:p>
          <w:p w:rsidR="00853A10" w:rsidRPr="00853A10" w:rsidRDefault="00853A10" w:rsidP="00853A10">
            <w:pPr>
              <w:spacing w:line="240" w:lineRule="auto"/>
              <w:ind w:left="135"/>
              <w:rPr>
                <w:rFonts w:cs="Times New Roman"/>
                <w:sz w:val="24"/>
                <w:szCs w:val="24"/>
              </w:rPr>
            </w:pPr>
          </w:p>
        </w:tc>
      </w:tr>
      <w:tr w:rsidR="00853A10" w:rsidRPr="00853A10" w:rsidTr="00853A10">
        <w:trPr>
          <w:trHeight w:val="144"/>
          <w:tblCellSpacing w:w="20" w:type="nil"/>
        </w:trPr>
        <w:tc>
          <w:tcPr>
            <w:tcW w:w="993" w:type="dxa"/>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c>
          <w:tcPr>
            <w:tcW w:w="942"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 xml:space="preserve">Всего </w:t>
            </w:r>
          </w:p>
          <w:p w:rsidR="00853A10" w:rsidRPr="00853A10" w:rsidRDefault="00853A10" w:rsidP="00853A10">
            <w:pPr>
              <w:spacing w:line="240" w:lineRule="auto"/>
              <w:ind w:left="135"/>
              <w:rPr>
                <w:rFonts w:cs="Times New Roman"/>
                <w:sz w:val="24"/>
                <w:szCs w:val="24"/>
              </w:rPr>
            </w:pPr>
          </w:p>
        </w:tc>
        <w:tc>
          <w:tcPr>
            <w:tcW w:w="1831"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Ко</w:t>
            </w:r>
            <w:r w:rsidRPr="00853A10">
              <w:rPr>
                <w:rFonts w:cs="Times New Roman"/>
                <w:b/>
                <w:color w:val="000000"/>
                <w:sz w:val="24"/>
                <w:szCs w:val="24"/>
              </w:rPr>
              <w:t>н</w:t>
            </w:r>
            <w:r w:rsidRPr="00853A10">
              <w:rPr>
                <w:rFonts w:cs="Times New Roman"/>
                <w:b/>
                <w:color w:val="000000"/>
                <w:sz w:val="24"/>
                <w:szCs w:val="24"/>
              </w:rPr>
              <w:t xml:space="preserve">трольные работы </w:t>
            </w:r>
          </w:p>
          <w:p w:rsidR="00853A10" w:rsidRPr="00853A10" w:rsidRDefault="00853A10" w:rsidP="00853A10">
            <w:pPr>
              <w:spacing w:line="240" w:lineRule="auto"/>
              <w:ind w:left="135"/>
              <w:rPr>
                <w:rFonts w:cs="Times New Roman"/>
                <w:sz w:val="24"/>
                <w:szCs w:val="24"/>
              </w:rPr>
            </w:pPr>
          </w:p>
        </w:tc>
        <w:tc>
          <w:tcPr>
            <w:tcW w:w="1900"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b/>
                <w:color w:val="000000"/>
                <w:sz w:val="24"/>
                <w:szCs w:val="24"/>
              </w:rPr>
              <w:t>Практич</w:t>
            </w:r>
            <w:r w:rsidRPr="00853A10">
              <w:rPr>
                <w:rFonts w:cs="Times New Roman"/>
                <w:b/>
                <w:color w:val="000000"/>
                <w:sz w:val="24"/>
                <w:szCs w:val="24"/>
              </w:rPr>
              <w:t>е</w:t>
            </w:r>
            <w:r w:rsidRPr="00853A10">
              <w:rPr>
                <w:rFonts w:cs="Times New Roman"/>
                <w:b/>
                <w:color w:val="000000"/>
                <w:sz w:val="24"/>
                <w:szCs w:val="24"/>
              </w:rPr>
              <w:t xml:space="preserve">ские работы </w:t>
            </w:r>
          </w:p>
          <w:p w:rsidR="00853A10" w:rsidRPr="00853A10" w:rsidRDefault="00853A10" w:rsidP="00853A10">
            <w:pPr>
              <w:spacing w:line="240" w:lineRule="auto"/>
              <w:ind w:left="135"/>
              <w:rPr>
                <w:rFonts w:cs="Times New Roman"/>
                <w:sz w:val="24"/>
                <w:szCs w:val="24"/>
              </w:rPr>
            </w:pPr>
          </w:p>
        </w:tc>
        <w:tc>
          <w:tcPr>
            <w:tcW w:w="0" w:type="auto"/>
            <w:vMerge/>
            <w:tcBorders>
              <w:top w:val="nil"/>
            </w:tcBorders>
            <w:tcMar>
              <w:top w:w="50" w:type="dxa"/>
              <w:left w:w="100" w:type="dxa"/>
            </w:tcMar>
          </w:tcPr>
          <w:p w:rsidR="00853A10" w:rsidRPr="00853A10" w:rsidRDefault="00853A10" w:rsidP="00853A10">
            <w:pPr>
              <w:spacing w:line="240" w:lineRule="auto"/>
              <w:rPr>
                <w:rFonts w:cs="Times New Roman"/>
                <w:sz w:val="24"/>
                <w:szCs w:val="24"/>
              </w:rPr>
            </w:pPr>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1</w:t>
            </w:r>
          </w:p>
        </w:tc>
        <w:tc>
          <w:tcPr>
            <w:tcW w:w="193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Введение</w:t>
            </w:r>
          </w:p>
        </w:tc>
        <w:tc>
          <w:tcPr>
            <w:tcW w:w="94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1 </w:t>
            </w:r>
          </w:p>
        </w:tc>
        <w:tc>
          <w:tcPr>
            <w:tcW w:w="183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0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1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2">
              <w:r w:rsidRPr="00853A10">
                <w:rPr>
                  <w:rFonts w:cs="Times New Roman"/>
                  <w:color w:val="0000FF"/>
                  <w:sz w:val="24"/>
                  <w:szCs w:val="24"/>
                  <w:u w:val="single"/>
                </w:rPr>
                <w:t>https://m.edsoo.ru/7f4129ea</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2</w:t>
            </w:r>
          </w:p>
        </w:tc>
        <w:tc>
          <w:tcPr>
            <w:tcW w:w="193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Истоки ро</w:t>
            </w:r>
            <w:r w:rsidRPr="00853A10">
              <w:rPr>
                <w:rFonts w:cs="Times New Roman"/>
                <w:color w:val="000000"/>
                <w:sz w:val="24"/>
                <w:szCs w:val="24"/>
              </w:rPr>
              <w:t>д</w:t>
            </w:r>
            <w:r w:rsidRPr="00853A10">
              <w:rPr>
                <w:rFonts w:cs="Times New Roman"/>
                <w:color w:val="000000"/>
                <w:sz w:val="24"/>
                <w:szCs w:val="24"/>
              </w:rPr>
              <w:t>ного искусства</w:t>
            </w:r>
          </w:p>
        </w:tc>
        <w:tc>
          <w:tcPr>
            <w:tcW w:w="94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7 </w:t>
            </w:r>
          </w:p>
        </w:tc>
        <w:tc>
          <w:tcPr>
            <w:tcW w:w="183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0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1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3">
              <w:r w:rsidRPr="00853A10">
                <w:rPr>
                  <w:rFonts w:cs="Times New Roman"/>
                  <w:color w:val="0000FF"/>
                  <w:sz w:val="24"/>
                  <w:szCs w:val="24"/>
                  <w:u w:val="single"/>
                </w:rPr>
                <w:t>https://m.edsoo.ru/7f4129ea</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3</w:t>
            </w:r>
          </w:p>
        </w:tc>
        <w:tc>
          <w:tcPr>
            <w:tcW w:w="193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Древние г</w:t>
            </w:r>
            <w:r w:rsidRPr="00853A10">
              <w:rPr>
                <w:rFonts w:cs="Times New Roman"/>
                <w:color w:val="000000"/>
                <w:sz w:val="24"/>
                <w:szCs w:val="24"/>
              </w:rPr>
              <w:t>о</w:t>
            </w:r>
            <w:r w:rsidRPr="00853A10">
              <w:rPr>
                <w:rFonts w:cs="Times New Roman"/>
                <w:color w:val="000000"/>
                <w:sz w:val="24"/>
                <w:szCs w:val="24"/>
              </w:rPr>
              <w:t>рода нашей земли</w:t>
            </w:r>
          </w:p>
        </w:tc>
        <w:tc>
          <w:tcPr>
            <w:tcW w:w="94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11 </w:t>
            </w:r>
          </w:p>
        </w:tc>
        <w:tc>
          <w:tcPr>
            <w:tcW w:w="183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0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1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4">
              <w:r w:rsidRPr="00853A10">
                <w:rPr>
                  <w:rFonts w:cs="Times New Roman"/>
                  <w:color w:val="0000FF"/>
                  <w:sz w:val="24"/>
                  <w:szCs w:val="24"/>
                  <w:u w:val="single"/>
                </w:rPr>
                <w:t>https://m.edsoo.ru/7f4129ea</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4</w:t>
            </w:r>
          </w:p>
        </w:tc>
        <w:tc>
          <w:tcPr>
            <w:tcW w:w="193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Каждый н</w:t>
            </w:r>
            <w:r w:rsidRPr="00853A10">
              <w:rPr>
                <w:rFonts w:cs="Times New Roman"/>
                <w:color w:val="000000"/>
                <w:sz w:val="24"/>
                <w:szCs w:val="24"/>
              </w:rPr>
              <w:t>а</w:t>
            </w:r>
            <w:r w:rsidRPr="00853A10">
              <w:rPr>
                <w:rFonts w:cs="Times New Roman"/>
                <w:color w:val="000000"/>
                <w:sz w:val="24"/>
                <w:szCs w:val="24"/>
              </w:rPr>
              <w:t>род – художник</w:t>
            </w:r>
          </w:p>
        </w:tc>
        <w:tc>
          <w:tcPr>
            <w:tcW w:w="94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9 </w:t>
            </w:r>
          </w:p>
        </w:tc>
        <w:tc>
          <w:tcPr>
            <w:tcW w:w="183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0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1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5">
              <w:r w:rsidRPr="00853A10">
                <w:rPr>
                  <w:rFonts w:cs="Times New Roman"/>
                  <w:color w:val="0000FF"/>
                  <w:sz w:val="24"/>
                  <w:szCs w:val="24"/>
                  <w:u w:val="single"/>
                </w:rPr>
                <w:t>https://m.edsoo.ru/7f4129ea</w:t>
              </w:r>
            </w:hyperlink>
          </w:p>
        </w:tc>
      </w:tr>
      <w:tr w:rsidR="00853A10" w:rsidRPr="00853A10" w:rsidTr="00853A10">
        <w:trPr>
          <w:trHeight w:val="144"/>
          <w:tblCellSpacing w:w="20" w:type="nil"/>
        </w:trPr>
        <w:tc>
          <w:tcPr>
            <w:tcW w:w="993" w:type="dxa"/>
            <w:tcMar>
              <w:top w:w="50" w:type="dxa"/>
              <w:left w:w="100" w:type="dxa"/>
            </w:tcMar>
            <w:vAlign w:val="center"/>
          </w:tcPr>
          <w:p w:rsidR="00853A10" w:rsidRPr="00853A10" w:rsidRDefault="00853A10" w:rsidP="00853A10">
            <w:pPr>
              <w:spacing w:line="240" w:lineRule="auto"/>
              <w:rPr>
                <w:rFonts w:cs="Times New Roman"/>
                <w:sz w:val="24"/>
                <w:szCs w:val="24"/>
              </w:rPr>
            </w:pPr>
            <w:r w:rsidRPr="00853A10">
              <w:rPr>
                <w:rFonts w:cs="Times New Roman"/>
                <w:color w:val="000000"/>
                <w:sz w:val="24"/>
                <w:szCs w:val="24"/>
              </w:rPr>
              <w:t>5</w:t>
            </w:r>
          </w:p>
        </w:tc>
        <w:tc>
          <w:tcPr>
            <w:tcW w:w="193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Искусство объединяет народы</w:t>
            </w:r>
          </w:p>
        </w:tc>
        <w:tc>
          <w:tcPr>
            <w:tcW w:w="94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6 </w:t>
            </w:r>
          </w:p>
        </w:tc>
        <w:tc>
          <w:tcPr>
            <w:tcW w:w="183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190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p>
        </w:tc>
        <w:tc>
          <w:tcPr>
            <w:tcW w:w="3019" w:type="dxa"/>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 xml:space="preserve">Библиотека ЦОК </w:t>
            </w:r>
            <w:hyperlink r:id="rId226">
              <w:r w:rsidRPr="00853A10">
                <w:rPr>
                  <w:rFonts w:cs="Times New Roman"/>
                  <w:color w:val="0000FF"/>
                  <w:sz w:val="24"/>
                  <w:szCs w:val="24"/>
                  <w:u w:val="single"/>
                </w:rPr>
                <w:t>https://m.edsoo.ru/7f4129ea</w:t>
              </w:r>
            </w:hyperlink>
          </w:p>
        </w:tc>
      </w:tr>
      <w:tr w:rsidR="00853A10" w:rsidRPr="00853A10" w:rsidTr="00853A10">
        <w:trPr>
          <w:trHeight w:val="144"/>
          <w:tblCellSpacing w:w="20" w:type="nil"/>
        </w:trPr>
        <w:tc>
          <w:tcPr>
            <w:tcW w:w="2932" w:type="dxa"/>
            <w:gridSpan w:val="2"/>
            <w:tcMar>
              <w:top w:w="50" w:type="dxa"/>
              <w:left w:w="100" w:type="dxa"/>
            </w:tcMar>
            <w:vAlign w:val="center"/>
          </w:tcPr>
          <w:p w:rsidR="00853A10" w:rsidRPr="00853A10" w:rsidRDefault="00853A10" w:rsidP="00853A10">
            <w:pPr>
              <w:spacing w:line="240" w:lineRule="auto"/>
              <w:ind w:left="135"/>
              <w:rPr>
                <w:rFonts w:cs="Times New Roman"/>
                <w:sz w:val="24"/>
                <w:szCs w:val="24"/>
              </w:rPr>
            </w:pPr>
            <w:r w:rsidRPr="00853A10">
              <w:rPr>
                <w:rFonts w:cs="Times New Roman"/>
                <w:color w:val="000000"/>
                <w:sz w:val="24"/>
                <w:szCs w:val="24"/>
              </w:rPr>
              <w:t>ОБЩЕЕ КОЛИЧ</w:t>
            </w:r>
            <w:r w:rsidRPr="00853A10">
              <w:rPr>
                <w:rFonts w:cs="Times New Roman"/>
                <w:color w:val="000000"/>
                <w:sz w:val="24"/>
                <w:szCs w:val="24"/>
              </w:rPr>
              <w:t>Е</w:t>
            </w:r>
            <w:r w:rsidRPr="00853A10">
              <w:rPr>
                <w:rFonts w:cs="Times New Roman"/>
                <w:color w:val="000000"/>
                <w:sz w:val="24"/>
                <w:szCs w:val="24"/>
              </w:rPr>
              <w:t>СТВО ЧАСОВ ПО ПРОГРАММЕ</w:t>
            </w:r>
          </w:p>
        </w:tc>
        <w:tc>
          <w:tcPr>
            <w:tcW w:w="942"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34 </w:t>
            </w:r>
          </w:p>
        </w:tc>
        <w:tc>
          <w:tcPr>
            <w:tcW w:w="1831"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1900" w:type="dxa"/>
            <w:tcMar>
              <w:top w:w="50" w:type="dxa"/>
              <w:left w:w="100" w:type="dxa"/>
            </w:tcMar>
            <w:vAlign w:val="center"/>
          </w:tcPr>
          <w:p w:rsidR="00853A10" w:rsidRPr="00853A10" w:rsidRDefault="00853A10" w:rsidP="00853A10">
            <w:pPr>
              <w:spacing w:line="240" w:lineRule="auto"/>
              <w:ind w:left="135"/>
              <w:jc w:val="center"/>
              <w:rPr>
                <w:rFonts w:cs="Times New Roman"/>
                <w:sz w:val="24"/>
                <w:szCs w:val="24"/>
              </w:rPr>
            </w:pPr>
            <w:r w:rsidRPr="00853A10">
              <w:rPr>
                <w:rFonts w:cs="Times New Roman"/>
                <w:color w:val="000000"/>
                <w:sz w:val="24"/>
                <w:szCs w:val="24"/>
              </w:rPr>
              <w:t xml:space="preserve"> 0 </w:t>
            </w:r>
          </w:p>
        </w:tc>
        <w:tc>
          <w:tcPr>
            <w:tcW w:w="3019" w:type="dxa"/>
            <w:tcMar>
              <w:top w:w="50" w:type="dxa"/>
              <w:left w:w="100" w:type="dxa"/>
            </w:tcMar>
            <w:vAlign w:val="center"/>
          </w:tcPr>
          <w:p w:rsidR="00853A10" w:rsidRPr="00853A10" w:rsidRDefault="00853A10" w:rsidP="00853A10">
            <w:pPr>
              <w:spacing w:line="240" w:lineRule="auto"/>
              <w:rPr>
                <w:rFonts w:cs="Times New Roman"/>
                <w:sz w:val="24"/>
                <w:szCs w:val="24"/>
              </w:rPr>
            </w:pPr>
          </w:p>
        </w:tc>
      </w:tr>
    </w:tbl>
    <w:p w:rsidR="00767BB0" w:rsidRDefault="009F5785" w:rsidP="00816BC5">
      <w:pPr>
        <w:pStyle w:val="2"/>
        <w:spacing w:before="0"/>
        <w:rPr>
          <w:color w:val="auto"/>
        </w:rPr>
      </w:pPr>
      <w:bookmarkStart w:id="41" w:name="_Toc144968482"/>
      <w:bookmarkEnd w:id="40"/>
      <w:r w:rsidRPr="009F5785">
        <w:rPr>
          <w:color w:val="auto"/>
        </w:rPr>
        <w:t>1.2.</w:t>
      </w:r>
      <w:r w:rsidR="00AB7A13">
        <w:rPr>
          <w:color w:val="auto"/>
        </w:rPr>
        <w:t>8</w:t>
      </w:r>
      <w:r w:rsidRPr="009F5785">
        <w:rPr>
          <w:color w:val="auto"/>
        </w:rPr>
        <w:t xml:space="preserve">. </w:t>
      </w:r>
      <w:r>
        <w:rPr>
          <w:color w:val="auto"/>
        </w:rPr>
        <w:t>МУЗЫКА</w:t>
      </w:r>
      <w:bookmarkEnd w:id="41"/>
    </w:p>
    <w:p w:rsidR="0011610A" w:rsidRPr="0011610A" w:rsidRDefault="0011610A" w:rsidP="0011610A">
      <w:pPr>
        <w:spacing w:line="240" w:lineRule="auto"/>
        <w:ind w:left="120"/>
        <w:rPr>
          <w:rFonts w:cs="Times New Roman"/>
          <w:sz w:val="24"/>
          <w:szCs w:val="24"/>
        </w:rPr>
      </w:pPr>
      <w:bookmarkStart w:id="42" w:name="block-14682196"/>
      <w:r w:rsidRPr="0011610A">
        <w:rPr>
          <w:rFonts w:cs="Times New Roman"/>
          <w:b/>
          <w:color w:val="000000"/>
          <w:sz w:val="24"/>
          <w:szCs w:val="24"/>
        </w:rPr>
        <w:t>СОДЕРЖАНИЕ ОБУЧЕНИЯ</w:t>
      </w:r>
    </w:p>
    <w:p w:rsidR="0011610A" w:rsidRPr="0011610A" w:rsidRDefault="0011610A" w:rsidP="0011610A">
      <w:pPr>
        <w:spacing w:line="240" w:lineRule="auto"/>
        <w:ind w:left="120"/>
        <w:rPr>
          <w:rFonts w:cs="Times New Roman"/>
          <w:sz w:val="24"/>
          <w:szCs w:val="24"/>
        </w:rPr>
      </w:pPr>
      <w:r w:rsidRPr="0011610A">
        <w:rPr>
          <w:rFonts w:cs="Times New Roman"/>
          <w:color w:val="000000"/>
          <w:sz w:val="24"/>
          <w:szCs w:val="24"/>
        </w:rPr>
        <w:t>​</w:t>
      </w:r>
      <w:r w:rsidRPr="0011610A">
        <w:rPr>
          <w:rFonts w:cs="Times New Roman"/>
          <w:b/>
          <w:color w:val="000000"/>
          <w:sz w:val="24"/>
          <w:szCs w:val="24"/>
        </w:rPr>
        <w:t>Инвариантные модули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1 «Народная музыка России»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Данный модуль является одним из наиболее значимых. Цели воспитания наци</w:t>
      </w:r>
      <w:r w:rsidRPr="0011610A">
        <w:rPr>
          <w:rFonts w:cs="Times New Roman"/>
          <w:color w:val="000000"/>
          <w:sz w:val="24"/>
          <w:szCs w:val="24"/>
        </w:rPr>
        <w:t>о</w:t>
      </w:r>
      <w:r w:rsidRPr="0011610A">
        <w:rPr>
          <w:rFonts w:cs="Times New Roman"/>
          <w:color w:val="000000"/>
          <w:sz w:val="24"/>
          <w:szCs w:val="24"/>
        </w:rPr>
        <w:t>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w:t>
      </w:r>
      <w:r w:rsidRPr="0011610A">
        <w:rPr>
          <w:rFonts w:cs="Times New Roman"/>
          <w:color w:val="000000"/>
          <w:sz w:val="24"/>
          <w:szCs w:val="24"/>
        </w:rPr>
        <w:t>а</w:t>
      </w:r>
      <w:r w:rsidRPr="0011610A">
        <w:rPr>
          <w:rFonts w:cs="Times New Roman"/>
          <w:color w:val="000000"/>
          <w:sz w:val="24"/>
          <w:szCs w:val="24"/>
        </w:rPr>
        <w:t>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w:t>
      </w:r>
      <w:r w:rsidRPr="0011610A">
        <w:rPr>
          <w:rFonts w:cs="Times New Roman"/>
          <w:color w:val="000000"/>
          <w:sz w:val="24"/>
          <w:szCs w:val="24"/>
        </w:rPr>
        <w:t>я</w:t>
      </w:r>
      <w:r w:rsidRPr="0011610A">
        <w:rPr>
          <w:rFonts w:cs="Times New Roman"/>
          <w:color w:val="000000"/>
          <w:sz w:val="24"/>
          <w:szCs w:val="24"/>
        </w:rPr>
        <w:t>щую народную музыку от эстрадных шоу-программ, эксплуатирующих фольклорный к</w:t>
      </w:r>
      <w:r w:rsidRPr="0011610A">
        <w:rPr>
          <w:rFonts w:cs="Times New Roman"/>
          <w:color w:val="000000"/>
          <w:sz w:val="24"/>
          <w:szCs w:val="24"/>
        </w:rPr>
        <w:t>о</w:t>
      </w:r>
      <w:r w:rsidRPr="0011610A">
        <w:rPr>
          <w:rFonts w:cs="Times New Roman"/>
          <w:color w:val="000000"/>
          <w:sz w:val="24"/>
          <w:szCs w:val="24"/>
        </w:rPr>
        <w:t xml:space="preserve">лорит.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Край, в котором ты живёшь</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Музыкальные традиции малой Родины. Песни, обряды, музыкальные инструменты.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образцов традиционного фольклора своей местности, п</w:t>
      </w:r>
      <w:r w:rsidRPr="0011610A">
        <w:rPr>
          <w:rFonts w:cs="Times New Roman"/>
          <w:color w:val="000000"/>
          <w:sz w:val="24"/>
          <w:szCs w:val="24"/>
        </w:rPr>
        <w:t>е</w:t>
      </w:r>
      <w:r w:rsidRPr="0011610A">
        <w:rPr>
          <w:rFonts w:cs="Times New Roman"/>
          <w:color w:val="000000"/>
          <w:sz w:val="24"/>
          <w:szCs w:val="24"/>
        </w:rPr>
        <w:t>сен, посвящённых своей малой родине, песен композиторов-земляков;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диалог с учителем о музыкальных традициях своего родного края;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просмотр видеофильма о культуре родного края; посещение краеведч</w:t>
      </w:r>
      <w:r w:rsidRPr="0011610A">
        <w:rPr>
          <w:rFonts w:cs="Times New Roman"/>
          <w:color w:val="000000"/>
          <w:sz w:val="24"/>
          <w:szCs w:val="24"/>
        </w:rPr>
        <w:t>е</w:t>
      </w:r>
      <w:r w:rsidRPr="0011610A">
        <w:rPr>
          <w:rFonts w:cs="Times New Roman"/>
          <w:color w:val="000000"/>
          <w:sz w:val="24"/>
          <w:szCs w:val="24"/>
        </w:rPr>
        <w:t>ского музея; посещение этнографического спектакля, концерта.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Русский фольклор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русских народных песен разных жанров;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сочинение мелодий, вокальная импровизация на основе текстов игрового детского фольклора;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Русские народные музыкальные инструменты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внешним видом, особенностями исполнения и звучания русских н</w:t>
      </w:r>
      <w:r w:rsidRPr="0011610A">
        <w:rPr>
          <w:rFonts w:cs="Times New Roman"/>
          <w:color w:val="000000"/>
          <w:sz w:val="24"/>
          <w:szCs w:val="24"/>
        </w:rPr>
        <w:t>а</w:t>
      </w:r>
      <w:r w:rsidRPr="0011610A">
        <w:rPr>
          <w:rFonts w:cs="Times New Roman"/>
          <w:color w:val="000000"/>
          <w:sz w:val="24"/>
          <w:szCs w:val="24"/>
        </w:rPr>
        <w:t>родных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тембров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классификация на группы духовых, ударных, струнных;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тембров народных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двигательная игра – импровизация-подражание игре на музыкальных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фортепианных пьес композиторов, исполнение песен, в которых прису</w:t>
      </w:r>
      <w:r w:rsidRPr="0011610A">
        <w:rPr>
          <w:rFonts w:cs="Times New Roman"/>
          <w:color w:val="000000"/>
          <w:sz w:val="24"/>
          <w:szCs w:val="24"/>
        </w:rPr>
        <w:t>т</w:t>
      </w:r>
      <w:r w:rsidRPr="0011610A">
        <w:rPr>
          <w:rFonts w:cs="Times New Roman"/>
          <w:color w:val="000000"/>
          <w:sz w:val="24"/>
          <w:szCs w:val="24"/>
        </w:rPr>
        <w:t>ствуют звукоизобразительные элементы, подражание голосам народных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просмотр видеофильма о русских музыкальных инструментах; пос</w:t>
      </w:r>
      <w:r w:rsidRPr="0011610A">
        <w:rPr>
          <w:rFonts w:cs="Times New Roman"/>
          <w:color w:val="000000"/>
          <w:sz w:val="24"/>
          <w:szCs w:val="24"/>
        </w:rPr>
        <w:t>е</w:t>
      </w:r>
      <w:r w:rsidRPr="0011610A">
        <w:rPr>
          <w:rFonts w:cs="Times New Roman"/>
          <w:color w:val="000000"/>
          <w:sz w:val="24"/>
          <w:szCs w:val="24"/>
        </w:rPr>
        <w:t>щение музыкального или краеведческого музея; освоение простейших навыков игры на свирели, ложках.</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Сказки, мифы и легенды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Народные сказители. Русские народные сказания, былины. Сказки и легенды о музыке и музыкантах.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манерой сказывания нараспев;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сказок, былин, эпических сказаний, рассказываемых нараспев;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 инструментальной музыке определение на слух музыкальных интонаций речит</w:t>
      </w:r>
      <w:r w:rsidRPr="0011610A">
        <w:rPr>
          <w:rFonts w:cs="Times New Roman"/>
          <w:color w:val="000000"/>
          <w:sz w:val="24"/>
          <w:szCs w:val="24"/>
        </w:rPr>
        <w:t>а</w:t>
      </w:r>
      <w:r w:rsidRPr="0011610A">
        <w:rPr>
          <w:rFonts w:cs="Times New Roman"/>
          <w:color w:val="000000"/>
          <w:sz w:val="24"/>
          <w:szCs w:val="24"/>
        </w:rPr>
        <w:t>тивного характера;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создание иллюстраций к прослушанным музыкальным и литературным произвед</w:t>
      </w:r>
      <w:r w:rsidRPr="0011610A">
        <w:rPr>
          <w:rFonts w:cs="Times New Roman"/>
          <w:color w:val="000000"/>
          <w:sz w:val="24"/>
          <w:szCs w:val="24"/>
        </w:rPr>
        <w:t>е</w:t>
      </w:r>
      <w:r w:rsidRPr="0011610A">
        <w:rPr>
          <w:rFonts w:cs="Times New Roman"/>
          <w:color w:val="000000"/>
          <w:sz w:val="24"/>
          <w:szCs w:val="24"/>
        </w:rPr>
        <w:t>ниям;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w:t>
      </w:r>
      <w:r w:rsidRPr="0011610A">
        <w:rPr>
          <w:rFonts w:cs="Times New Roman"/>
          <w:color w:val="000000"/>
          <w:sz w:val="24"/>
          <w:szCs w:val="24"/>
        </w:rPr>
        <w:t>е</w:t>
      </w:r>
      <w:r w:rsidRPr="0011610A">
        <w:rPr>
          <w:rFonts w:cs="Times New Roman"/>
          <w:color w:val="000000"/>
          <w:sz w:val="24"/>
          <w:szCs w:val="24"/>
        </w:rPr>
        <w:t>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w:t>
      </w:r>
      <w:r w:rsidRPr="0011610A">
        <w:rPr>
          <w:rFonts w:cs="Times New Roman"/>
          <w:color w:val="000000"/>
          <w:sz w:val="24"/>
          <w:szCs w:val="24"/>
        </w:rPr>
        <w:t>е</w:t>
      </w:r>
      <w:r w:rsidRPr="0011610A">
        <w:rPr>
          <w:rFonts w:cs="Times New Roman"/>
          <w:color w:val="000000"/>
          <w:sz w:val="24"/>
          <w:szCs w:val="24"/>
        </w:rPr>
        <w:t>ние нараспев фрагмента сказки, былины.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Жанры музыкального фольклора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на слух контрастных по характеру фольклорных жанров: колыбельная, трудовая, лирическая, плясовая;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характеристика типичных элементов музыкального языка (темп, ритм, мелодия, динамика), состава исполнителей;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тембра музыкальных инструментов, отнесение к одной из групп (д</w:t>
      </w:r>
      <w:r w:rsidRPr="0011610A">
        <w:rPr>
          <w:rFonts w:cs="Times New Roman"/>
          <w:color w:val="000000"/>
          <w:sz w:val="24"/>
          <w:szCs w:val="24"/>
        </w:rPr>
        <w:t>у</w:t>
      </w:r>
      <w:r w:rsidRPr="0011610A">
        <w:rPr>
          <w:rFonts w:cs="Times New Roman"/>
          <w:color w:val="000000"/>
          <w:sz w:val="24"/>
          <w:szCs w:val="24"/>
        </w:rPr>
        <w:t>ховые, ударные, струнные);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песен разных жанров, относящихся к фольклору разных народов Российской Федерации;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импровизации, сочинение к ним ритмических аккомпанементов (звучащими жест</w:t>
      </w:r>
      <w:r w:rsidRPr="0011610A">
        <w:rPr>
          <w:rFonts w:cs="Times New Roman"/>
          <w:color w:val="000000"/>
          <w:sz w:val="24"/>
          <w:szCs w:val="24"/>
        </w:rPr>
        <w:t>а</w:t>
      </w:r>
      <w:r w:rsidRPr="0011610A">
        <w:rPr>
          <w:rFonts w:cs="Times New Roman"/>
          <w:color w:val="000000"/>
          <w:sz w:val="24"/>
          <w:szCs w:val="24"/>
        </w:rPr>
        <w:t>ми, на ударных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(свирель) мел</w:t>
      </w:r>
      <w:r w:rsidRPr="0011610A">
        <w:rPr>
          <w:rFonts w:cs="Times New Roman"/>
          <w:color w:val="000000"/>
          <w:sz w:val="24"/>
          <w:szCs w:val="24"/>
        </w:rPr>
        <w:t>о</w:t>
      </w:r>
      <w:r w:rsidRPr="0011610A">
        <w:rPr>
          <w:rFonts w:cs="Times New Roman"/>
          <w:color w:val="000000"/>
          <w:sz w:val="24"/>
          <w:szCs w:val="24"/>
        </w:rPr>
        <w:t>дий народных песен, прослеживание мелодии по нотной записи.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Народные праздники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праздничными обычаями, обрядами, бытовавшими ранее и сохрани</w:t>
      </w:r>
      <w:r w:rsidRPr="0011610A">
        <w:rPr>
          <w:rFonts w:cs="Times New Roman"/>
          <w:color w:val="000000"/>
          <w:sz w:val="24"/>
          <w:szCs w:val="24"/>
        </w:rPr>
        <w:t>в</w:t>
      </w:r>
      <w:r w:rsidRPr="0011610A">
        <w:rPr>
          <w:rFonts w:cs="Times New Roman"/>
          <w:color w:val="000000"/>
          <w:sz w:val="24"/>
          <w:szCs w:val="24"/>
        </w:rPr>
        <w:t>шимися сегодня у различных народностей Российской Федерации;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песен, реконструкция фрагмента обряда, участие в коллективной тр</w:t>
      </w:r>
      <w:r w:rsidRPr="0011610A">
        <w:rPr>
          <w:rFonts w:cs="Times New Roman"/>
          <w:color w:val="000000"/>
          <w:sz w:val="24"/>
          <w:szCs w:val="24"/>
        </w:rPr>
        <w:t>а</w:t>
      </w:r>
      <w:r w:rsidRPr="0011610A">
        <w:rPr>
          <w:rFonts w:cs="Times New Roman"/>
          <w:color w:val="000000"/>
          <w:sz w:val="24"/>
          <w:szCs w:val="24"/>
        </w:rPr>
        <w:t>диционной игре (по выбору учителя могут быть освоены традиционные игры территор</w:t>
      </w:r>
      <w:r w:rsidRPr="0011610A">
        <w:rPr>
          <w:rFonts w:cs="Times New Roman"/>
          <w:color w:val="000000"/>
          <w:sz w:val="24"/>
          <w:szCs w:val="24"/>
        </w:rPr>
        <w:t>и</w:t>
      </w:r>
      <w:r w:rsidRPr="0011610A">
        <w:rPr>
          <w:rFonts w:cs="Times New Roman"/>
          <w:color w:val="000000"/>
          <w:sz w:val="24"/>
          <w:szCs w:val="24"/>
        </w:rPr>
        <w:t>ально близких или, наоборот, далёких регионов Российской Федерации);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просмотр фильма (мультфильма), рассказывающего о символике фольклорного праздника;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посещение театра, театрализованного представления;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участие в народных гуляньях на улицах родного города, посёлка.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Первые артисты, народный театр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Скоморохи. Ярмарочный балаган. Вертеп.</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справочных текстов по теме;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скоморошин;</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просмотр фильма (мультфильма), фрагмента музыкального спектакля; творческий проект – театрализованная постановка.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Фольклор народов России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w:t>
      </w:r>
      <w:r w:rsidRPr="0011610A">
        <w:rPr>
          <w:rFonts w:cs="Times New Roman"/>
          <w:color w:val="000000"/>
          <w:sz w:val="24"/>
          <w:szCs w:val="24"/>
        </w:rPr>
        <w:t>е</w:t>
      </w:r>
      <w:r w:rsidRPr="0011610A">
        <w:rPr>
          <w:rFonts w:cs="Times New Roman"/>
          <w:color w:val="000000"/>
          <w:sz w:val="24"/>
          <w:szCs w:val="24"/>
        </w:rPr>
        <w:t>гионов Российской Федерации. Особое внимание следует уделить как наиболее распр</w:t>
      </w:r>
      <w:r w:rsidRPr="0011610A">
        <w:rPr>
          <w:rFonts w:cs="Times New Roman"/>
          <w:color w:val="000000"/>
          <w:sz w:val="24"/>
          <w:szCs w:val="24"/>
        </w:rPr>
        <w:t>о</w:t>
      </w:r>
      <w:r w:rsidRPr="0011610A">
        <w:rPr>
          <w:rFonts w:cs="Times New Roman"/>
          <w:color w:val="000000"/>
          <w:sz w:val="24"/>
          <w:szCs w:val="24"/>
        </w:rPr>
        <w:t>странённым чертам, так и уникальным самобытным явлениям, например: тувинское го</w:t>
      </w:r>
      <w:r w:rsidRPr="0011610A">
        <w:rPr>
          <w:rFonts w:cs="Times New Roman"/>
          <w:color w:val="000000"/>
          <w:sz w:val="24"/>
          <w:szCs w:val="24"/>
        </w:rPr>
        <w:t>р</w:t>
      </w:r>
      <w:r w:rsidRPr="0011610A">
        <w:rPr>
          <w:rFonts w:cs="Times New Roman"/>
          <w:color w:val="000000"/>
          <w:sz w:val="24"/>
          <w:szCs w:val="24"/>
        </w:rPr>
        <w:t>ловое пение, кавказская лезгинка, якутский варган, пентатонные лады в музыке республик Поволжья, Сибири). Жанры, интонации, музыкальные инструменты, музыка</w:t>
      </w:r>
      <w:r w:rsidRPr="0011610A">
        <w:rPr>
          <w:rFonts w:cs="Times New Roman"/>
          <w:color w:val="000000"/>
          <w:sz w:val="24"/>
          <w:szCs w:val="24"/>
        </w:rPr>
        <w:t>н</w:t>
      </w:r>
      <w:r w:rsidRPr="0011610A">
        <w:rPr>
          <w:rFonts w:cs="Times New Roman"/>
          <w:color w:val="000000"/>
          <w:sz w:val="24"/>
          <w:szCs w:val="24"/>
        </w:rPr>
        <w:t>ты-исполнители.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особенностями музыкального фольклора различных народностей Ро</w:t>
      </w:r>
      <w:r w:rsidRPr="0011610A">
        <w:rPr>
          <w:rFonts w:cs="Times New Roman"/>
          <w:color w:val="000000"/>
          <w:sz w:val="24"/>
          <w:szCs w:val="24"/>
        </w:rPr>
        <w:t>с</w:t>
      </w:r>
      <w:r w:rsidRPr="0011610A">
        <w:rPr>
          <w:rFonts w:cs="Times New Roman"/>
          <w:color w:val="000000"/>
          <w:sz w:val="24"/>
          <w:szCs w:val="24"/>
        </w:rPr>
        <w:t>сийской Федерации;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характерных черт, характеристика типичных элементов музыкального языка (ритм, лад, интонации);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песен, танцев, импровизация ритмических аккомпанементов на ударных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доступных клавишных или духовых инструментах (св</w:t>
      </w:r>
      <w:r w:rsidRPr="0011610A">
        <w:rPr>
          <w:rFonts w:cs="Times New Roman"/>
          <w:color w:val="000000"/>
          <w:sz w:val="24"/>
          <w:szCs w:val="24"/>
        </w:rPr>
        <w:t>и</w:t>
      </w:r>
      <w:r w:rsidRPr="0011610A">
        <w:rPr>
          <w:rFonts w:cs="Times New Roman"/>
          <w:color w:val="000000"/>
          <w:sz w:val="24"/>
          <w:szCs w:val="24"/>
        </w:rPr>
        <w:t>рель) мелодий народных песен, прослеживание мелодии по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творческие, исследовательские проекты, школьные фестивали, посвящённые муз</w:t>
      </w:r>
      <w:r w:rsidRPr="0011610A">
        <w:rPr>
          <w:rFonts w:cs="Times New Roman"/>
          <w:color w:val="000000"/>
          <w:sz w:val="24"/>
          <w:szCs w:val="24"/>
        </w:rPr>
        <w:t>ы</w:t>
      </w:r>
      <w:r w:rsidRPr="0011610A">
        <w:rPr>
          <w:rFonts w:cs="Times New Roman"/>
          <w:color w:val="000000"/>
          <w:sz w:val="24"/>
          <w:szCs w:val="24"/>
        </w:rPr>
        <w:t>кальному творчеству народов России.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Фольклор в творчестве профессиональных музыкантов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диалог с учителем о значении фольклористики;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популярных текстов о собирателях фольклора;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созданной композиторами на основе народных жанров и интон</w:t>
      </w:r>
      <w:r w:rsidRPr="0011610A">
        <w:rPr>
          <w:rFonts w:cs="Times New Roman"/>
          <w:color w:val="000000"/>
          <w:sz w:val="24"/>
          <w:szCs w:val="24"/>
        </w:rPr>
        <w:t>а</w:t>
      </w:r>
      <w:r w:rsidRPr="0011610A">
        <w:rPr>
          <w:rFonts w:cs="Times New Roman"/>
          <w:color w:val="000000"/>
          <w:sz w:val="24"/>
          <w:szCs w:val="24"/>
        </w:rPr>
        <w:t>ций;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приёмов обработки, развития народных мелодий;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народных песен в композиторской обработке;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звучания одних и тех же мелодий в народном и композиторском варианте;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аргументированных оценочных суждений на основе сравнения;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аналогии с изобразительным искусством – сравнение фотографий по</w:t>
      </w:r>
      <w:r w:rsidRPr="0011610A">
        <w:rPr>
          <w:rFonts w:cs="Times New Roman"/>
          <w:color w:val="000000"/>
          <w:sz w:val="24"/>
          <w:szCs w:val="24"/>
        </w:rPr>
        <w:t>д</w:t>
      </w:r>
      <w:r w:rsidRPr="0011610A">
        <w:rPr>
          <w:rFonts w:cs="Times New Roman"/>
          <w:color w:val="000000"/>
          <w:sz w:val="24"/>
          <w:szCs w:val="24"/>
        </w:rPr>
        <w:t>линных образцов народных промыслов (гжель, хохлома, городецкая роспись) с творчес</w:t>
      </w:r>
      <w:r w:rsidRPr="0011610A">
        <w:rPr>
          <w:rFonts w:cs="Times New Roman"/>
          <w:color w:val="000000"/>
          <w:sz w:val="24"/>
          <w:szCs w:val="24"/>
        </w:rPr>
        <w:t>т</w:t>
      </w:r>
      <w:r w:rsidRPr="0011610A">
        <w:rPr>
          <w:rFonts w:cs="Times New Roman"/>
          <w:color w:val="000000"/>
          <w:sz w:val="24"/>
          <w:szCs w:val="24"/>
        </w:rPr>
        <w:t>вом современных художников, модельеров, дизайнеров, работающих в соответствующих техниках росписи.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2 «Классическая музыка»</w:t>
      </w:r>
      <w:r w:rsidRPr="0011610A">
        <w:rPr>
          <w:rFonts w:cs="Times New Roman"/>
          <w:color w:val="000000"/>
          <w:sz w:val="24"/>
          <w:szCs w:val="24"/>
        </w:rPr>
        <w:t xml:space="preserve">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w:t>
      </w:r>
      <w:r w:rsidRPr="0011610A">
        <w:rPr>
          <w:rFonts w:cs="Times New Roman"/>
          <w:color w:val="000000"/>
          <w:sz w:val="24"/>
          <w:szCs w:val="24"/>
        </w:rPr>
        <w:t>б</w:t>
      </w:r>
      <w:r w:rsidRPr="0011610A">
        <w:rPr>
          <w:rFonts w:cs="Times New Roman"/>
          <w:color w:val="000000"/>
          <w:sz w:val="24"/>
          <w:szCs w:val="24"/>
        </w:rPr>
        <w:t>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w:t>
      </w:r>
      <w:r w:rsidRPr="0011610A">
        <w:rPr>
          <w:rFonts w:cs="Times New Roman"/>
          <w:color w:val="000000"/>
          <w:sz w:val="24"/>
          <w:szCs w:val="24"/>
        </w:rPr>
        <w:t>е</w:t>
      </w:r>
      <w:r w:rsidRPr="0011610A">
        <w:rPr>
          <w:rFonts w:cs="Times New Roman"/>
          <w:color w:val="000000"/>
          <w:sz w:val="24"/>
          <w:szCs w:val="24"/>
        </w:rPr>
        <w:t xml:space="preserve">дениях.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Композитор – исполнитель – слушатель</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просмотр видеозаписи концерта;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рассматривание иллюстраций;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диалог с учителем по теме занятия;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«Я – исполнитель» (игра – имитация исполнительских движений), игра «Я – комп</w:t>
      </w:r>
      <w:r w:rsidRPr="0011610A">
        <w:rPr>
          <w:rFonts w:cs="Times New Roman"/>
          <w:color w:val="000000"/>
          <w:sz w:val="24"/>
          <w:szCs w:val="24"/>
        </w:rPr>
        <w:t>о</w:t>
      </w:r>
      <w:r w:rsidRPr="0011610A">
        <w:rPr>
          <w:rFonts w:cs="Times New Roman"/>
          <w:color w:val="000000"/>
          <w:sz w:val="24"/>
          <w:szCs w:val="24"/>
        </w:rPr>
        <w:t>зитор» (сочинение небольших попевок, мелодических фраз);</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освоение правил поведения на концерте;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«Как на концерте» – выступление учителя или одноклассника, обуча</w:t>
      </w:r>
      <w:r w:rsidRPr="0011610A">
        <w:rPr>
          <w:rFonts w:cs="Times New Roman"/>
          <w:color w:val="000000"/>
          <w:sz w:val="24"/>
          <w:szCs w:val="24"/>
        </w:rPr>
        <w:t>ю</w:t>
      </w:r>
      <w:r w:rsidRPr="0011610A">
        <w:rPr>
          <w:rFonts w:cs="Times New Roman"/>
          <w:color w:val="000000"/>
          <w:sz w:val="24"/>
          <w:szCs w:val="24"/>
        </w:rPr>
        <w:t>щегося в музыкальной школе, с исполнением краткого музыкального произведения; п</w:t>
      </w:r>
      <w:r w:rsidRPr="0011610A">
        <w:rPr>
          <w:rFonts w:cs="Times New Roman"/>
          <w:color w:val="000000"/>
          <w:sz w:val="24"/>
          <w:szCs w:val="24"/>
        </w:rPr>
        <w:t>о</w:t>
      </w:r>
      <w:r w:rsidRPr="0011610A">
        <w:rPr>
          <w:rFonts w:cs="Times New Roman"/>
          <w:color w:val="000000"/>
          <w:sz w:val="24"/>
          <w:szCs w:val="24"/>
        </w:rPr>
        <w:t>сещение концерта классической музыки.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Композиторы – детям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определение основного характера, музыкально-выразительных средств, использованных композитором;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подбор эпитетов, иллюстраций к музыке;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жанра;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w:t>
      </w:r>
      <w:r w:rsidRPr="0011610A">
        <w:rPr>
          <w:rFonts w:cs="Times New Roman"/>
          <w:color w:val="000000"/>
          <w:sz w:val="24"/>
          <w:szCs w:val="24"/>
        </w:rPr>
        <w:t>е</w:t>
      </w:r>
      <w:r w:rsidRPr="0011610A">
        <w:rPr>
          <w:rFonts w:cs="Times New Roman"/>
          <w:color w:val="000000"/>
          <w:sz w:val="24"/>
          <w:szCs w:val="24"/>
        </w:rPr>
        <w:t>вального характера.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Оркестр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Оркестр – большой коллектив музыкантов. Дирижёр, партитура, реп</w:t>
      </w:r>
      <w:r w:rsidRPr="0011610A">
        <w:rPr>
          <w:rFonts w:cs="Times New Roman"/>
          <w:color w:val="000000"/>
          <w:sz w:val="24"/>
          <w:szCs w:val="24"/>
        </w:rPr>
        <w:t>е</w:t>
      </w:r>
      <w:r w:rsidRPr="0011610A">
        <w:rPr>
          <w:rFonts w:cs="Times New Roman"/>
          <w:color w:val="000000"/>
          <w:sz w:val="24"/>
          <w:szCs w:val="24"/>
        </w:rPr>
        <w:t>тиция. Жанр концерта – музыкальное соревнование солиста с оркестром.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в исполнении оркестра;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просмотр видеозаписи;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 о роли дирижёра,</w:t>
      </w:r>
      <w:r w:rsidRPr="0011610A">
        <w:rPr>
          <w:rFonts w:cs="Times New Roman"/>
          <w:i/>
          <w:color w:val="000000"/>
          <w:sz w:val="24"/>
          <w:szCs w:val="24"/>
        </w:rPr>
        <w:t xml:space="preserve"> </w:t>
      </w:r>
      <w:r w:rsidRPr="0011610A">
        <w:rPr>
          <w:rFonts w:cs="Times New Roman"/>
          <w:color w:val="000000"/>
          <w:sz w:val="24"/>
          <w:szCs w:val="24"/>
        </w:rPr>
        <w:t>«Я – дирижёр» – игра-имитация дирижёрских жестов во время звучания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 исполнение песен соответствующей тематики;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Музыкальные инструменты. Фортепиано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w:t>
      </w:r>
      <w:r w:rsidRPr="0011610A">
        <w:rPr>
          <w:rFonts w:cs="Times New Roman"/>
          <w:color w:val="000000"/>
          <w:sz w:val="24"/>
          <w:szCs w:val="24"/>
        </w:rPr>
        <w:t>а</w:t>
      </w:r>
      <w:r w:rsidRPr="0011610A">
        <w:rPr>
          <w:rFonts w:cs="Times New Roman"/>
          <w:color w:val="000000"/>
          <w:sz w:val="24"/>
          <w:szCs w:val="24"/>
        </w:rPr>
        <w:t>тор).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многообразием красок фортепиано;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фортепианных пьес в исполнении известных пианистов;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«Я – пианист» – игра-имитация исполнительских движений во время звучания м</w:t>
      </w:r>
      <w:r w:rsidRPr="0011610A">
        <w:rPr>
          <w:rFonts w:cs="Times New Roman"/>
          <w:color w:val="000000"/>
          <w:sz w:val="24"/>
          <w:szCs w:val="24"/>
        </w:rPr>
        <w:t>у</w:t>
      </w:r>
      <w:r w:rsidRPr="0011610A">
        <w:rPr>
          <w:rFonts w:cs="Times New Roman"/>
          <w:color w:val="000000"/>
          <w:sz w:val="24"/>
          <w:szCs w:val="24"/>
        </w:rPr>
        <w:t>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детских пьес на фортепиано в исполнении учителя;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демонстрация возможностей инструмента (исполнение одной и той же пьесы тихо и громко, в разных регистрах, разными штрихами);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w:t>
      </w:r>
      <w:r w:rsidRPr="0011610A">
        <w:rPr>
          <w:rFonts w:cs="Times New Roman"/>
          <w:color w:val="000000"/>
          <w:sz w:val="24"/>
          <w:szCs w:val="24"/>
        </w:rPr>
        <w:t>т</w:t>
      </w:r>
      <w:r w:rsidRPr="0011610A">
        <w:rPr>
          <w:rFonts w:cs="Times New Roman"/>
          <w:color w:val="000000"/>
          <w:sz w:val="24"/>
          <w:szCs w:val="24"/>
        </w:rPr>
        <w:t>румента» – исследовательская работа, предполагающая подсчёт параметров (высота, ш</w:t>
      </w:r>
      <w:r w:rsidRPr="0011610A">
        <w:rPr>
          <w:rFonts w:cs="Times New Roman"/>
          <w:color w:val="000000"/>
          <w:sz w:val="24"/>
          <w:szCs w:val="24"/>
        </w:rPr>
        <w:t>и</w:t>
      </w:r>
      <w:r w:rsidRPr="0011610A">
        <w:rPr>
          <w:rFonts w:cs="Times New Roman"/>
          <w:color w:val="000000"/>
          <w:sz w:val="24"/>
          <w:szCs w:val="24"/>
        </w:rPr>
        <w:t>рина, количество клавиш, педалей).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Музыкальные инструменты. Флейта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внешним видом, устройством и тембрами классических музыкальных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фрагментов в исполнении известных музыка</w:t>
      </w:r>
      <w:r w:rsidRPr="0011610A">
        <w:rPr>
          <w:rFonts w:cs="Times New Roman"/>
          <w:color w:val="000000"/>
          <w:sz w:val="24"/>
          <w:szCs w:val="24"/>
        </w:rPr>
        <w:t>н</w:t>
      </w:r>
      <w:r w:rsidRPr="0011610A">
        <w:rPr>
          <w:rFonts w:cs="Times New Roman"/>
          <w:color w:val="000000"/>
          <w:sz w:val="24"/>
          <w:szCs w:val="24"/>
        </w:rPr>
        <w:t>тов-инструменталистов;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текстов, сказок и легенд, рассказывающих о музыкальных инстр</w:t>
      </w:r>
      <w:r w:rsidRPr="0011610A">
        <w:rPr>
          <w:rFonts w:cs="Times New Roman"/>
          <w:color w:val="000000"/>
          <w:sz w:val="24"/>
          <w:szCs w:val="24"/>
        </w:rPr>
        <w:t>у</w:t>
      </w:r>
      <w:r w:rsidRPr="0011610A">
        <w:rPr>
          <w:rFonts w:cs="Times New Roman"/>
          <w:color w:val="000000"/>
          <w:sz w:val="24"/>
          <w:szCs w:val="24"/>
        </w:rPr>
        <w:t>ментах, истории их появления.</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Музыкальные инструменты. Скрипка, виолончель</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игра-имитация исполнительских движений во время звучания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конкретных произведений и их авторов, опред</w:t>
      </w:r>
      <w:r w:rsidRPr="0011610A">
        <w:rPr>
          <w:rFonts w:cs="Times New Roman"/>
          <w:color w:val="000000"/>
          <w:sz w:val="24"/>
          <w:szCs w:val="24"/>
        </w:rPr>
        <w:t>е</w:t>
      </w:r>
      <w:r w:rsidRPr="0011610A">
        <w:rPr>
          <w:rFonts w:cs="Times New Roman"/>
          <w:color w:val="000000"/>
          <w:sz w:val="24"/>
          <w:szCs w:val="24"/>
        </w:rPr>
        <w:t>ления тембров звучащих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песен, посвящённых музыкальным инструментам;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Вокальная музыка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Человеческий голос – самый совершенный инструмент. Бережное о</w:t>
      </w:r>
      <w:r w:rsidRPr="0011610A">
        <w:rPr>
          <w:rFonts w:cs="Times New Roman"/>
          <w:color w:val="000000"/>
          <w:sz w:val="24"/>
          <w:szCs w:val="24"/>
        </w:rPr>
        <w:t>т</w:t>
      </w:r>
      <w:r w:rsidRPr="0011610A">
        <w:rPr>
          <w:rFonts w:cs="Times New Roman"/>
          <w:color w:val="000000"/>
          <w:sz w:val="24"/>
          <w:szCs w:val="24"/>
        </w:rPr>
        <w:t>ношение к своему голосу. Известные певцы. Жанры вокальной музыки: песни, вокализы, романсы, арии из опер. Кантата. Песня, романс, вокализ, кант.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типов человеческих голосов (детские, мужские, женские), те</w:t>
      </w:r>
      <w:r w:rsidRPr="0011610A">
        <w:rPr>
          <w:rFonts w:cs="Times New Roman"/>
          <w:color w:val="000000"/>
          <w:sz w:val="24"/>
          <w:szCs w:val="24"/>
        </w:rPr>
        <w:t>м</w:t>
      </w:r>
      <w:r w:rsidRPr="0011610A">
        <w:rPr>
          <w:rFonts w:cs="Times New Roman"/>
          <w:color w:val="000000"/>
          <w:sz w:val="24"/>
          <w:szCs w:val="24"/>
        </w:rPr>
        <w:t>бров голосов профессиональных вокалистов;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жанрами вокальной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вокальных произведений композиторов-классиков;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освоение комплекса дыхательных, артикуляционных упражнений;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вокальные упражнения на развитие гибкости голоса, расширения его диапазона;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проблемная ситуация: что значит красивое пение;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вокальных музыкальных произведений и их а</w:t>
      </w:r>
      <w:r w:rsidRPr="0011610A">
        <w:rPr>
          <w:rFonts w:cs="Times New Roman"/>
          <w:color w:val="000000"/>
          <w:sz w:val="24"/>
          <w:szCs w:val="24"/>
        </w:rPr>
        <w:t>в</w:t>
      </w:r>
      <w:r w:rsidRPr="0011610A">
        <w:rPr>
          <w:rFonts w:cs="Times New Roman"/>
          <w:color w:val="000000"/>
          <w:sz w:val="24"/>
          <w:szCs w:val="24"/>
        </w:rPr>
        <w:t>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вокальных произведений композиторов-классиков;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вокальной музыки; школьный конкурс юных в</w:t>
      </w:r>
      <w:r w:rsidRPr="0011610A">
        <w:rPr>
          <w:rFonts w:cs="Times New Roman"/>
          <w:color w:val="000000"/>
          <w:sz w:val="24"/>
          <w:szCs w:val="24"/>
        </w:rPr>
        <w:t>о</w:t>
      </w:r>
      <w:r w:rsidRPr="0011610A">
        <w:rPr>
          <w:rFonts w:cs="Times New Roman"/>
          <w:color w:val="000000"/>
          <w:sz w:val="24"/>
          <w:szCs w:val="24"/>
        </w:rPr>
        <w:t>калистов.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Инструментальная музыка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Жанры камерной инструментальной музыки: этюд, пьеса. Альбом. Цикл. Сюита. Соната. Квартет.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жанрами камерной инструментальной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произведений композиторов-классиков;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комплекса выразительных средств;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описание своего впечатления от восприятия;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инструментальной музыки; составление словаря музыкальных жанров.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Программная музыка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Программное название, известный сюжет, литературный эпиграф.</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произведений программной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музыкального образа, музыкальных средств, использованных композ</w:t>
      </w:r>
      <w:r w:rsidRPr="0011610A">
        <w:rPr>
          <w:rFonts w:cs="Times New Roman"/>
          <w:color w:val="000000"/>
          <w:sz w:val="24"/>
          <w:szCs w:val="24"/>
        </w:rPr>
        <w:t>и</w:t>
      </w:r>
      <w:r w:rsidRPr="0011610A">
        <w:rPr>
          <w:rFonts w:cs="Times New Roman"/>
          <w:color w:val="000000"/>
          <w:sz w:val="24"/>
          <w:szCs w:val="24"/>
        </w:rPr>
        <w:t>тором;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рисование образов программной музыки; сочинение небольших м</w:t>
      </w:r>
      <w:r w:rsidRPr="0011610A">
        <w:rPr>
          <w:rFonts w:cs="Times New Roman"/>
          <w:color w:val="000000"/>
          <w:sz w:val="24"/>
          <w:szCs w:val="24"/>
        </w:rPr>
        <w:t>и</w:t>
      </w:r>
      <w:r w:rsidRPr="0011610A">
        <w:rPr>
          <w:rFonts w:cs="Times New Roman"/>
          <w:color w:val="000000"/>
          <w:sz w:val="24"/>
          <w:szCs w:val="24"/>
        </w:rPr>
        <w:t>ниатюр (вокальные или инструментальные импровизации) по заданной программе.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Симфоническая музыка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Симфонический оркестр. Тембры, группы инструментов. Симфония, симфоническая картина.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составом симфонического оркестра, группами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тембров инструментов симфонического оркестра;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фрагментов симфонической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«дирижирование» оркестром;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симфонической музыки; просмотр фильма об ус</w:t>
      </w:r>
      <w:r w:rsidRPr="0011610A">
        <w:rPr>
          <w:rFonts w:cs="Times New Roman"/>
          <w:color w:val="000000"/>
          <w:sz w:val="24"/>
          <w:szCs w:val="24"/>
        </w:rPr>
        <w:t>т</w:t>
      </w:r>
      <w:r w:rsidRPr="0011610A">
        <w:rPr>
          <w:rFonts w:cs="Times New Roman"/>
          <w:color w:val="000000"/>
          <w:sz w:val="24"/>
          <w:szCs w:val="24"/>
        </w:rPr>
        <w:t>ройстве оркестра.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Русские композиторы-классики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Творчество выдающихся отечественных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творчеством выдающихся композиторов, отдельными фактами из их биографии;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фрагменты вокальных, инструментальных, симфонических с</w:t>
      </w:r>
      <w:r w:rsidRPr="0011610A">
        <w:rPr>
          <w:rFonts w:cs="Times New Roman"/>
          <w:color w:val="000000"/>
          <w:sz w:val="24"/>
          <w:szCs w:val="24"/>
        </w:rPr>
        <w:t>о</w:t>
      </w:r>
      <w:r w:rsidRPr="0011610A">
        <w:rPr>
          <w:rFonts w:cs="Times New Roman"/>
          <w:color w:val="000000"/>
          <w:sz w:val="24"/>
          <w:szCs w:val="24"/>
        </w:rPr>
        <w:t>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круг характерных образов (картины природы, народной жизни, истории); характ</w:t>
      </w:r>
      <w:r w:rsidRPr="0011610A">
        <w:rPr>
          <w:rFonts w:cs="Times New Roman"/>
          <w:color w:val="000000"/>
          <w:sz w:val="24"/>
          <w:szCs w:val="24"/>
        </w:rPr>
        <w:t>е</w:t>
      </w:r>
      <w:r w:rsidRPr="0011610A">
        <w:rPr>
          <w:rFonts w:cs="Times New Roman"/>
          <w:color w:val="000000"/>
          <w:sz w:val="24"/>
          <w:szCs w:val="24"/>
        </w:rPr>
        <w:t>ристика музыкальных образов, музыкально-выразительных средств;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развитием музыки; определение жанра, формы;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текстов и художественной литературы биографического характера;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вокализация тем инструментальных сочинений; разучивание, исполнение доступных вокальных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просмотр биографического фильма.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Европейские композиторы-классики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Творчество выдающихся зарубежных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творчеством выдающихся композиторов, отдельными фактами из их биографии;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фрагменты вокальных, инструментальных, симфонических с</w:t>
      </w:r>
      <w:r w:rsidRPr="0011610A">
        <w:rPr>
          <w:rFonts w:cs="Times New Roman"/>
          <w:color w:val="000000"/>
          <w:sz w:val="24"/>
          <w:szCs w:val="24"/>
        </w:rPr>
        <w:t>о</w:t>
      </w:r>
      <w:r w:rsidRPr="0011610A">
        <w:rPr>
          <w:rFonts w:cs="Times New Roman"/>
          <w:color w:val="000000"/>
          <w:sz w:val="24"/>
          <w:szCs w:val="24"/>
        </w:rPr>
        <w:t>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круг характерных образов (картины природы, народной жизни, истории); характ</w:t>
      </w:r>
      <w:r w:rsidRPr="0011610A">
        <w:rPr>
          <w:rFonts w:cs="Times New Roman"/>
          <w:color w:val="000000"/>
          <w:sz w:val="24"/>
          <w:szCs w:val="24"/>
        </w:rPr>
        <w:t>е</w:t>
      </w:r>
      <w:r w:rsidRPr="0011610A">
        <w:rPr>
          <w:rFonts w:cs="Times New Roman"/>
          <w:color w:val="000000"/>
          <w:sz w:val="24"/>
          <w:szCs w:val="24"/>
        </w:rPr>
        <w:t>ристика музыкальных образов, музыкально-выразительных средств;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развитием музыки; определение жанра, формы;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текстов и художественной литературы биографического характера;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вокализация тем инструментальных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доступных вокальных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просмотр биографического фильма.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Мастерство исполнителя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творчеством выдающихся исполнителей классической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изучение программ, афиш консерватории, филармонии;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нескольких интерпретаций одного и того же произведения в исполнении разных музыкантов;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беседа на тему «Композитор – исполнитель – слушатель»;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классической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создание коллекции записей любимого исполнителя.</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3 «Музыка в жизни человека»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Главное содержание данного модуля сосредоточено вокруг рефлексивного исслед</w:t>
      </w:r>
      <w:r w:rsidRPr="0011610A">
        <w:rPr>
          <w:rFonts w:cs="Times New Roman"/>
          <w:color w:val="000000"/>
          <w:sz w:val="24"/>
          <w:szCs w:val="24"/>
        </w:rPr>
        <w:t>о</w:t>
      </w:r>
      <w:r w:rsidRPr="0011610A">
        <w:rPr>
          <w:rFonts w:cs="Times New Roman"/>
          <w:color w:val="000000"/>
          <w:sz w:val="24"/>
          <w:szCs w:val="24"/>
        </w:rPr>
        <w:t>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w:t>
      </w:r>
      <w:r w:rsidRPr="0011610A">
        <w:rPr>
          <w:rFonts w:cs="Times New Roman"/>
          <w:color w:val="000000"/>
          <w:sz w:val="24"/>
          <w:szCs w:val="24"/>
        </w:rPr>
        <w:t>л</w:t>
      </w:r>
      <w:r w:rsidRPr="0011610A">
        <w:rPr>
          <w:rFonts w:cs="Times New Roman"/>
          <w:color w:val="000000"/>
          <w:sz w:val="24"/>
          <w:szCs w:val="24"/>
        </w:rPr>
        <w:t>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w:t>
      </w:r>
      <w:r w:rsidRPr="0011610A">
        <w:rPr>
          <w:rFonts w:cs="Times New Roman"/>
          <w:color w:val="000000"/>
          <w:sz w:val="24"/>
          <w:szCs w:val="24"/>
        </w:rPr>
        <w:t>ы</w:t>
      </w:r>
      <w:r w:rsidRPr="0011610A">
        <w:rPr>
          <w:rFonts w:cs="Times New Roman"/>
          <w:color w:val="000000"/>
          <w:sz w:val="24"/>
          <w:szCs w:val="24"/>
        </w:rPr>
        <w:t>ступают как обобщённые жизненные ситуации, порождающие различные чувства и н</w:t>
      </w:r>
      <w:r w:rsidRPr="0011610A">
        <w:rPr>
          <w:rFonts w:cs="Times New Roman"/>
          <w:color w:val="000000"/>
          <w:sz w:val="24"/>
          <w:szCs w:val="24"/>
        </w:rPr>
        <w:t>а</w:t>
      </w:r>
      <w:r w:rsidRPr="0011610A">
        <w:rPr>
          <w:rFonts w:cs="Times New Roman"/>
          <w:color w:val="000000"/>
          <w:sz w:val="24"/>
          <w:szCs w:val="24"/>
        </w:rPr>
        <w:t>строения. Сверхзадача модуля – воспитание чувства прекрасного, пробуждение и развитие эстетических потребностей.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Красота и вдохновение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Стремление человека к красоте Особое состояние – вдохновение. М</w:t>
      </w:r>
      <w:r w:rsidRPr="0011610A">
        <w:rPr>
          <w:rFonts w:cs="Times New Roman"/>
          <w:color w:val="000000"/>
          <w:sz w:val="24"/>
          <w:szCs w:val="24"/>
        </w:rPr>
        <w:t>у</w:t>
      </w:r>
      <w:r w:rsidRPr="0011610A">
        <w:rPr>
          <w:rFonts w:cs="Times New Roman"/>
          <w:color w:val="000000"/>
          <w:sz w:val="24"/>
          <w:szCs w:val="24"/>
        </w:rPr>
        <w:t>зыка – возможность вместе переживать вдохновение, наслаждаться красотой. Музыкальное единство людей – хор, хоровод.</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 о значении красоты и вдохновения в жизни человека;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концентрация на её восприятии, своём внутреннем состоянии;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двигательная импровизация под музыку лирического характера «Цветы распуск</w:t>
      </w:r>
      <w:r w:rsidRPr="0011610A">
        <w:rPr>
          <w:rFonts w:cs="Times New Roman"/>
          <w:color w:val="000000"/>
          <w:sz w:val="24"/>
          <w:szCs w:val="24"/>
        </w:rPr>
        <w:t>а</w:t>
      </w:r>
      <w:r w:rsidRPr="0011610A">
        <w:rPr>
          <w:rFonts w:cs="Times New Roman"/>
          <w:color w:val="000000"/>
          <w:sz w:val="24"/>
          <w:szCs w:val="24"/>
        </w:rPr>
        <w:t>ются под музыку»;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выстраивание хорового унисона – вокального и психологического;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одновременное взятие и снятие звука, навыки певческого дыхания по руке дирижёра;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красивой песни;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вариативно: разучивание хоровода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Музыкальные пейзажи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Образы природы в музыке. Настроение музыкальных пейзажей. Чу</w:t>
      </w:r>
      <w:r w:rsidRPr="0011610A">
        <w:rPr>
          <w:rFonts w:cs="Times New Roman"/>
          <w:color w:val="000000"/>
          <w:sz w:val="24"/>
          <w:szCs w:val="24"/>
        </w:rPr>
        <w:t>в</w:t>
      </w:r>
      <w:r w:rsidRPr="0011610A">
        <w:rPr>
          <w:rFonts w:cs="Times New Roman"/>
          <w:color w:val="000000"/>
          <w:sz w:val="24"/>
          <w:szCs w:val="24"/>
        </w:rPr>
        <w:t>ства человека, любующегося природой. Музыка – выражение глубоких чувств, тонких о</w:t>
      </w:r>
      <w:r w:rsidRPr="0011610A">
        <w:rPr>
          <w:rFonts w:cs="Times New Roman"/>
          <w:color w:val="000000"/>
          <w:sz w:val="24"/>
          <w:szCs w:val="24"/>
        </w:rPr>
        <w:t>т</w:t>
      </w:r>
      <w:r w:rsidRPr="0011610A">
        <w:rPr>
          <w:rFonts w:cs="Times New Roman"/>
          <w:color w:val="000000"/>
          <w:sz w:val="24"/>
          <w:szCs w:val="24"/>
        </w:rPr>
        <w:t>тенков настроения, которые трудно передать словами.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произведений программной музыки, посвящённой образам природы;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подбор эпитетов для описания настроения, характера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сопоставление музыки с произведениями изобразительного искусства;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двигательная импровизация, пластическое интонирование;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одухотворенное исполнение песен о природе, её красоте;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w:t>
      </w:r>
      <w:r w:rsidRPr="0011610A">
        <w:rPr>
          <w:rFonts w:cs="Times New Roman"/>
          <w:color w:val="000000"/>
          <w:sz w:val="24"/>
          <w:szCs w:val="24"/>
        </w:rPr>
        <w:t>а</w:t>
      </w:r>
      <w:r w:rsidRPr="0011610A">
        <w:rPr>
          <w:rFonts w:cs="Times New Roman"/>
          <w:color w:val="000000"/>
          <w:sz w:val="24"/>
          <w:szCs w:val="24"/>
        </w:rPr>
        <w:t>строение».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Музыкальные портреты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произведений вокальной, программной инструментальной музыки, п</w:t>
      </w:r>
      <w:r w:rsidRPr="0011610A">
        <w:rPr>
          <w:rFonts w:cs="Times New Roman"/>
          <w:color w:val="000000"/>
          <w:sz w:val="24"/>
          <w:szCs w:val="24"/>
        </w:rPr>
        <w:t>о</w:t>
      </w:r>
      <w:r w:rsidRPr="0011610A">
        <w:rPr>
          <w:rFonts w:cs="Times New Roman"/>
          <w:color w:val="000000"/>
          <w:sz w:val="24"/>
          <w:szCs w:val="24"/>
        </w:rPr>
        <w:t>свящённой образам людей, сказочных персонажей;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подбор эпитетов для описания настроения, характера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сопоставление музыки с произведениями изобразительного искусства;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двигательная импровизация в образе героя музыкального произведения;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харáктерное исполнение песни – портретной зарисовки;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w:t>
      </w:r>
      <w:r w:rsidRPr="0011610A">
        <w:rPr>
          <w:rFonts w:cs="Times New Roman"/>
          <w:color w:val="000000"/>
          <w:sz w:val="24"/>
          <w:szCs w:val="24"/>
        </w:rPr>
        <w:t>е</w:t>
      </w:r>
      <w:r w:rsidRPr="0011610A">
        <w:rPr>
          <w:rFonts w:cs="Times New Roman"/>
          <w:color w:val="000000"/>
          <w:sz w:val="24"/>
          <w:szCs w:val="24"/>
        </w:rPr>
        <w:t>атра с помощью кукол, силуэтов.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Какой же праздник без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 создающая настроение праздника. Музыка в цирке, на уличном шествии, спортивном празднике.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 о значении музыки на празднике;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произведений торжественного, праздничного характера;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«дирижирование» фрагментами произведений;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конкурс на лучшего «дирижёра»;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 исполнение тематических песен к ближайшему празднику;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проблемная ситуация: почему на праздниках обязательно звучит музыка;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Танцы, игры и веселье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 – игра звуками. Танец – искусство и радость движения. Пр</w:t>
      </w:r>
      <w:r w:rsidRPr="0011610A">
        <w:rPr>
          <w:rFonts w:cs="Times New Roman"/>
          <w:color w:val="000000"/>
          <w:sz w:val="24"/>
          <w:szCs w:val="24"/>
        </w:rPr>
        <w:t>и</w:t>
      </w:r>
      <w:r w:rsidRPr="0011610A">
        <w:rPr>
          <w:rFonts w:cs="Times New Roman"/>
          <w:color w:val="000000"/>
          <w:sz w:val="24"/>
          <w:szCs w:val="24"/>
        </w:rPr>
        <w:t>меры популярных танцев.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исполнение музыки скерцозного характера;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танцевальных движений;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танец-игра;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рефлексия собственного эмоционального состояния после участияв танцевальных композициях и импровизациях;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проблемная ситуация: зачем люди танцуют;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ритмическая импровизация в стиле определённого танцевального жанра;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 на войне, музыка о войне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Военная тема в музыкальном искусстве. Военные песни, марши, инт</w:t>
      </w:r>
      <w:r w:rsidRPr="0011610A">
        <w:rPr>
          <w:rFonts w:cs="Times New Roman"/>
          <w:color w:val="000000"/>
          <w:sz w:val="24"/>
          <w:szCs w:val="24"/>
        </w:rPr>
        <w:t>о</w:t>
      </w:r>
      <w:r w:rsidRPr="0011610A">
        <w:rPr>
          <w:rFonts w:cs="Times New Roman"/>
          <w:color w:val="000000"/>
          <w:sz w:val="24"/>
          <w:szCs w:val="24"/>
        </w:rPr>
        <w:t>нации, ритмы, тембры (призывная кварта, пунктирный ритм, тембры малого барабана, трубы). Песни Великой Отечественной войны – песни Великой Победы.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и художественных текстов, посвящённых песням Великой Отечес</w:t>
      </w:r>
      <w:r w:rsidRPr="0011610A">
        <w:rPr>
          <w:rFonts w:cs="Times New Roman"/>
          <w:color w:val="000000"/>
          <w:sz w:val="24"/>
          <w:szCs w:val="24"/>
        </w:rPr>
        <w:t>т</w:t>
      </w:r>
      <w:r w:rsidRPr="0011610A">
        <w:rPr>
          <w:rFonts w:cs="Times New Roman"/>
          <w:color w:val="000000"/>
          <w:sz w:val="24"/>
          <w:szCs w:val="24"/>
        </w:rPr>
        <w:t>венной войны;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исполнение песен Великой Отечественной войны, знакомство с историей их сочинения и исполнения;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Главный музыкальный символ</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Гимн России – главный музыкальный символ нашей страны. Традиции исполнения Гимна России. Другие гимны.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Гимна Российской Федерации;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историей создания, правилами исполнения;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просмотр видеозаписей парада, церемонии награждения спортсменов;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чувство гордости, понятия достоинства и чести;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этических вопросов, связанных с государственными символами страны;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Гимна своей республики, города, школы.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Искусство времени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исполнение музыкальных произведений, передающих образ непрерывного движения;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своими телесными реакциями (дыхание, пульс, мышечный тонус) при восприятии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проблемная ситуация: как музыка воздействует на человека;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программная ритмическая или инструментальная импровизация «П</w:t>
      </w:r>
      <w:r w:rsidRPr="0011610A">
        <w:rPr>
          <w:rFonts w:cs="Times New Roman"/>
          <w:color w:val="000000"/>
          <w:sz w:val="24"/>
          <w:szCs w:val="24"/>
        </w:rPr>
        <w:t>о</w:t>
      </w:r>
      <w:r w:rsidRPr="0011610A">
        <w:rPr>
          <w:rFonts w:cs="Times New Roman"/>
          <w:color w:val="000000"/>
          <w:sz w:val="24"/>
          <w:szCs w:val="24"/>
        </w:rPr>
        <w:t>езд», «Космический корабль».</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4 «Музыка народов мира»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Певец своего народа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творчеством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их сочинений с народной музыкой;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формы, принципа развития фольклорного музыкального материала;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вокализация наиболее ярких тем инструментальных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доступных вокальных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творческие, исследовательские проекты, посвящённые выдающимся композиторам.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 xml:space="preserve">Музыка стран ближнего зарубежья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w:t>
      </w:r>
      <w:r w:rsidRPr="0011610A">
        <w:rPr>
          <w:rFonts w:cs="Times New Roman"/>
          <w:color w:val="000000"/>
          <w:sz w:val="24"/>
          <w:szCs w:val="24"/>
        </w:rPr>
        <w:t>а</w:t>
      </w:r>
      <w:r w:rsidRPr="0011610A">
        <w:rPr>
          <w:rFonts w:cs="Times New Roman"/>
          <w:color w:val="000000"/>
          <w:sz w:val="24"/>
          <w:szCs w:val="24"/>
        </w:rPr>
        <w:t xml:space="preserve">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особенностями музыкального фольклора народов других стран;</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характерных черт, типичных элементов музыкального языка (ритм, лад, интонации);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внешним видом, особенностями исполнения и звучания народных и</w:t>
      </w:r>
      <w:r w:rsidRPr="0011610A">
        <w:rPr>
          <w:rFonts w:cs="Times New Roman"/>
          <w:color w:val="000000"/>
          <w:sz w:val="24"/>
          <w:szCs w:val="24"/>
        </w:rPr>
        <w:t>н</w:t>
      </w:r>
      <w:r w:rsidRPr="0011610A">
        <w:rPr>
          <w:rFonts w:cs="Times New Roman"/>
          <w:color w:val="000000"/>
          <w:sz w:val="24"/>
          <w:szCs w:val="24"/>
        </w:rPr>
        <w:t>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тембров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классификация на группы духовых, ударных, струнных;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тембров народных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двигательная игра – импровизация-подражание игре на музыкальных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интонаций, жанров, ладов, инструментов других народовс фольклорными элементами народов России;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народных мел</w:t>
      </w:r>
      <w:r w:rsidRPr="0011610A">
        <w:rPr>
          <w:rFonts w:cs="Times New Roman"/>
          <w:color w:val="000000"/>
          <w:sz w:val="24"/>
          <w:szCs w:val="24"/>
        </w:rPr>
        <w:t>о</w:t>
      </w:r>
      <w:r w:rsidRPr="0011610A">
        <w:rPr>
          <w:rFonts w:cs="Times New Roman"/>
          <w:color w:val="000000"/>
          <w:sz w:val="24"/>
          <w:szCs w:val="24"/>
        </w:rPr>
        <w:t>дий, прослеживание их по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творческие, исследовательские проекты, школьные фестивали, посвящённые муз</w:t>
      </w:r>
      <w:r w:rsidRPr="0011610A">
        <w:rPr>
          <w:rFonts w:cs="Times New Roman"/>
          <w:color w:val="000000"/>
          <w:sz w:val="24"/>
          <w:szCs w:val="24"/>
        </w:rPr>
        <w:t>ы</w:t>
      </w:r>
      <w:r w:rsidRPr="0011610A">
        <w:rPr>
          <w:rFonts w:cs="Times New Roman"/>
          <w:color w:val="000000"/>
          <w:sz w:val="24"/>
          <w:szCs w:val="24"/>
        </w:rPr>
        <w:t>кальной культуре народов мира.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 стран дальнего зарубежья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 народов Европы. Танцевальный и песенный фольклор евр</w:t>
      </w:r>
      <w:r w:rsidRPr="0011610A">
        <w:rPr>
          <w:rFonts w:cs="Times New Roman"/>
          <w:color w:val="000000"/>
          <w:sz w:val="24"/>
          <w:szCs w:val="24"/>
        </w:rPr>
        <w:t>о</w:t>
      </w:r>
      <w:r w:rsidRPr="0011610A">
        <w:rPr>
          <w:rFonts w:cs="Times New Roman"/>
          <w:color w:val="000000"/>
          <w:sz w:val="24"/>
          <w:szCs w:val="24"/>
        </w:rPr>
        <w:t>пейских народов. Канон. Странствующие музыканты. Карнавал. Музыка Испании и Л</w:t>
      </w:r>
      <w:r w:rsidRPr="0011610A">
        <w:rPr>
          <w:rFonts w:cs="Times New Roman"/>
          <w:color w:val="000000"/>
          <w:sz w:val="24"/>
          <w:szCs w:val="24"/>
        </w:rPr>
        <w:t>а</w:t>
      </w:r>
      <w:r w:rsidRPr="0011610A">
        <w:rPr>
          <w:rFonts w:cs="Times New Roman"/>
          <w:color w:val="000000"/>
          <w:sz w:val="24"/>
          <w:szCs w:val="24"/>
        </w:rPr>
        <w:t xml:space="preserve">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Смешение традиций и культур в музыке Северной Америки.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 Японии и Китая. Древние истоки музыкальной культуры стран Юго-Восточной Азии. Императорские церемонии, музыкальные инструменты. Пентат</w:t>
      </w:r>
      <w:r w:rsidRPr="0011610A">
        <w:rPr>
          <w:rFonts w:cs="Times New Roman"/>
          <w:color w:val="000000"/>
          <w:sz w:val="24"/>
          <w:szCs w:val="24"/>
        </w:rPr>
        <w:t>о</w:t>
      </w:r>
      <w:r w:rsidRPr="0011610A">
        <w:rPr>
          <w:rFonts w:cs="Times New Roman"/>
          <w:color w:val="000000"/>
          <w:sz w:val="24"/>
          <w:szCs w:val="24"/>
        </w:rPr>
        <w:t xml:space="preserve">ника.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особенностями музыкального фольклора народов других стран;</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характерных черт, типичных элементов музыкального языка (ритм, лад, интонации);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внешним видом, особенностями исполнения и звучания народных и</w:t>
      </w:r>
      <w:r w:rsidRPr="0011610A">
        <w:rPr>
          <w:rFonts w:cs="Times New Roman"/>
          <w:color w:val="000000"/>
          <w:sz w:val="24"/>
          <w:szCs w:val="24"/>
        </w:rPr>
        <w:t>н</w:t>
      </w:r>
      <w:r w:rsidRPr="0011610A">
        <w:rPr>
          <w:rFonts w:cs="Times New Roman"/>
          <w:color w:val="000000"/>
          <w:sz w:val="24"/>
          <w:szCs w:val="24"/>
        </w:rPr>
        <w:t>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тембров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классификация на группы духовых, ударных, струнных;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тембров народных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двигательная игра – импровизация-подражание игре на музыкальных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интонаций, жанров, ладов, инструментов других народов с фольклорными элементами народов России;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народных мел</w:t>
      </w:r>
      <w:r w:rsidRPr="0011610A">
        <w:rPr>
          <w:rFonts w:cs="Times New Roman"/>
          <w:color w:val="000000"/>
          <w:sz w:val="24"/>
          <w:szCs w:val="24"/>
        </w:rPr>
        <w:t>о</w:t>
      </w:r>
      <w:r w:rsidRPr="0011610A">
        <w:rPr>
          <w:rFonts w:cs="Times New Roman"/>
          <w:color w:val="000000"/>
          <w:sz w:val="24"/>
          <w:szCs w:val="24"/>
        </w:rPr>
        <w:t>дий, прослеживание их по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творческие, исследовательские проекты, школьные фестивали, посвящённые муз</w:t>
      </w:r>
      <w:r w:rsidRPr="0011610A">
        <w:rPr>
          <w:rFonts w:cs="Times New Roman"/>
          <w:color w:val="000000"/>
          <w:sz w:val="24"/>
          <w:szCs w:val="24"/>
        </w:rPr>
        <w:t>ы</w:t>
      </w:r>
      <w:r w:rsidRPr="0011610A">
        <w:rPr>
          <w:rFonts w:cs="Times New Roman"/>
          <w:color w:val="000000"/>
          <w:sz w:val="24"/>
          <w:szCs w:val="24"/>
        </w:rPr>
        <w:t xml:space="preserve">кальной культуре народов мира.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Диалог культур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Образы, интонации фольклора других народов и стран в музыке от</w:t>
      </w:r>
      <w:r w:rsidRPr="0011610A">
        <w:rPr>
          <w:rFonts w:cs="Times New Roman"/>
          <w:color w:val="000000"/>
          <w:sz w:val="24"/>
          <w:szCs w:val="24"/>
        </w:rPr>
        <w:t>е</w:t>
      </w:r>
      <w:r w:rsidRPr="0011610A">
        <w:rPr>
          <w:rFonts w:cs="Times New Roman"/>
          <w:color w:val="000000"/>
          <w:sz w:val="24"/>
          <w:szCs w:val="24"/>
        </w:rPr>
        <w:t>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w:t>
      </w:r>
      <w:r w:rsidRPr="0011610A">
        <w:rPr>
          <w:rFonts w:cs="Times New Roman"/>
          <w:color w:val="000000"/>
          <w:sz w:val="24"/>
          <w:szCs w:val="24"/>
        </w:rPr>
        <w:t>и</w:t>
      </w:r>
      <w:r w:rsidRPr="0011610A">
        <w:rPr>
          <w:rFonts w:cs="Times New Roman"/>
          <w:color w:val="000000"/>
          <w:sz w:val="24"/>
          <w:szCs w:val="24"/>
        </w:rPr>
        <w:t xml:space="preserve">торов).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творчеством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их сочинений с народной музыкой;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формы, принципа развития фольклорного музыкального материала;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вокализация наиболее ярких тем инструментальных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доступных вокальных сочинений;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творческие, исследовательские проекты, посвящённые выдающимся композиторам.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5 «Духовная музыка»</w:t>
      </w:r>
      <w:r w:rsidRPr="0011610A">
        <w:rPr>
          <w:rFonts w:cs="Times New Roman"/>
          <w:color w:val="000000"/>
          <w:sz w:val="24"/>
          <w:szCs w:val="24"/>
        </w:rPr>
        <w:t xml:space="preserve">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культура России на протяжении нескольких столетий была предста</w:t>
      </w:r>
      <w:r w:rsidRPr="0011610A">
        <w:rPr>
          <w:rFonts w:cs="Times New Roman"/>
          <w:color w:val="000000"/>
          <w:sz w:val="24"/>
          <w:szCs w:val="24"/>
        </w:rPr>
        <w:t>в</w:t>
      </w:r>
      <w:r w:rsidRPr="0011610A">
        <w:rPr>
          <w:rFonts w:cs="Times New Roman"/>
          <w:color w:val="000000"/>
          <w:sz w:val="24"/>
          <w:szCs w:val="24"/>
        </w:rPr>
        <w:t>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w:t>
      </w:r>
      <w:r w:rsidRPr="0011610A">
        <w:rPr>
          <w:rFonts w:cs="Times New Roman"/>
          <w:color w:val="000000"/>
          <w:sz w:val="24"/>
          <w:szCs w:val="24"/>
        </w:rPr>
        <w:t>у</w:t>
      </w:r>
      <w:r w:rsidRPr="0011610A">
        <w:rPr>
          <w:rFonts w:cs="Times New Roman"/>
          <w:color w:val="000000"/>
          <w:sz w:val="24"/>
          <w:szCs w:val="24"/>
        </w:rPr>
        <w:t>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w:t>
      </w:r>
      <w:r w:rsidRPr="0011610A">
        <w:rPr>
          <w:rFonts w:cs="Times New Roman"/>
          <w:color w:val="000000"/>
          <w:sz w:val="24"/>
          <w:szCs w:val="24"/>
        </w:rPr>
        <w:t>ы</w:t>
      </w:r>
      <w:r w:rsidRPr="0011610A">
        <w:rPr>
          <w:rFonts w:cs="Times New Roman"/>
          <w:color w:val="000000"/>
          <w:sz w:val="24"/>
          <w:szCs w:val="24"/>
        </w:rPr>
        <w:t>кального искусства. Однако знакомство с отдельными произведениями, шедеврами д</w:t>
      </w:r>
      <w:r w:rsidRPr="0011610A">
        <w:rPr>
          <w:rFonts w:cs="Times New Roman"/>
          <w:color w:val="000000"/>
          <w:sz w:val="24"/>
          <w:szCs w:val="24"/>
        </w:rPr>
        <w:t>у</w:t>
      </w:r>
      <w:r w:rsidRPr="0011610A">
        <w:rPr>
          <w:rFonts w:cs="Times New Roman"/>
          <w:color w:val="000000"/>
          <w:sz w:val="24"/>
          <w:szCs w:val="24"/>
        </w:rPr>
        <w:t>ховной музыки возможно и в рамках изучения других модулей.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Звучание храма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Колокола. Колокольные звоны (благовест, трезвон и другие). Звона</w:t>
      </w:r>
      <w:r w:rsidRPr="0011610A">
        <w:rPr>
          <w:rFonts w:cs="Times New Roman"/>
          <w:color w:val="000000"/>
          <w:sz w:val="24"/>
          <w:szCs w:val="24"/>
        </w:rPr>
        <w:t>р</w:t>
      </w:r>
      <w:r w:rsidRPr="0011610A">
        <w:rPr>
          <w:rFonts w:cs="Times New Roman"/>
          <w:color w:val="000000"/>
          <w:sz w:val="24"/>
          <w:szCs w:val="24"/>
        </w:rPr>
        <w:t>ские приговорки. Колокольность в музыке русских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обобщение жизненного опыта, связанного со звучанием колоколов;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 о традициях изготовления колоколов, значении колокольного звона; знакомство с видами колокольных звонов;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музыки русских композиторов с ярко выраженным изобразительным эл</w:t>
      </w:r>
      <w:r w:rsidRPr="0011610A">
        <w:rPr>
          <w:rFonts w:cs="Times New Roman"/>
          <w:color w:val="000000"/>
          <w:sz w:val="24"/>
          <w:szCs w:val="24"/>
        </w:rPr>
        <w:t>е</w:t>
      </w:r>
      <w:r w:rsidRPr="0011610A">
        <w:rPr>
          <w:rFonts w:cs="Times New Roman"/>
          <w:color w:val="000000"/>
          <w:sz w:val="24"/>
          <w:szCs w:val="24"/>
        </w:rPr>
        <w:t>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выявление, обсуждение характера, выразительных средств, использованных комп</w:t>
      </w:r>
      <w:r w:rsidRPr="0011610A">
        <w:rPr>
          <w:rFonts w:cs="Times New Roman"/>
          <w:color w:val="000000"/>
          <w:sz w:val="24"/>
          <w:szCs w:val="24"/>
        </w:rPr>
        <w:t>о</w:t>
      </w:r>
      <w:r w:rsidRPr="0011610A">
        <w:rPr>
          <w:rFonts w:cs="Times New Roman"/>
          <w:color w:val="000000"/>
          <w:sz w:val="24"/>
          <w:szCs w:val="24"/>
        </w:rPr>
        <w:t>зитором;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двигательная импровизация – имитация движений звонаря на колокольне;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ритмические и артикуляционные упражнения на основе звонарских приговорок;</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вариативно: просмотр документального фильма о колоколах;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сочинение, исполнение на фортепиано, синтезаторе или металлофонах композиции (импровизации), имитирующей звучание колоколов.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Песни верующих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Молитва, хорал, песнопение, духовный стих. Образы духовной музыки в творчестве композиторов-классиков.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разучивание, исполнение вокальных произведений религиозного соде</w:t>
      </w:r>
      <w:r w:rsidRPr="0011610A">
        <w:rPr>
          <w:rFonts w:cs="Times New Roman"/>
          <w:color w:val="000000"/>
          <w:sz w:val="24"/>
          <w:szCs w:val="24"/>
        </w:rPr>
        <w:t>р</w:t>
      </w:r>
      <w:r w:rsidRPr="0011610A">
        <w:rPr>
          <w:rFonts w:cs="Times New Roman"/>
          <w:color w:val="000000"/>
          <w:sz w:val="24"/>
          <w:szCs w:val="24"/>
        </w:rPr>
        <w:t>жания;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 о характере музыки, манере исполнения, выразительных средс</w:t>
      </w:r>
      <w:r w:rsidRPr="0011610A">
        <w:rPr>
          <w:rFonts w:cs="Times New Roman"/>
          <w:color w:val="000000"/>
          <w:sz w:val="24"/>
          <w:szCs w:val="24"/>
        </w:rPr>
        <w:t>т</w:t>
      </w:r>
      <w:r w:rsidRPr="0011610A">
        <w:rPr>
          <w:rFonts w:cs="Times New Roman"/>
          <w:color w:val="000000"/>
          <w:sz w:val="24"/>
          <w:szCs w:val="24"/>
        </w:rPr>
        <w:t>вах;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просмотр документального фильма о значении молитвы;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рисование по мотивам прослушанных музыкальных произведений.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Инструментальная музыка в церкви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Орган и его роль в богослужении. Творчество И.С. Баха.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и художественных текстов, посвящённых истории создания, ус</w:t>
      </w:r>
      <w:r w:rsidRPr="0011610A">
        <w:rPr>
          <w:rFonts w:cs="Times New Roman"/>
          <w:color w:val="000000"/>
          <w:sz w:val="24"/>
          <w:szCs w:val="24"/>
        </w:rPr>
        <w:t>т</w:t>
      </w:r>
      <w:r w:rsidRPr="0011610A">
        <w:rPr>
          <w:rFonts w:cs="Times New Roman"/>
          <w:color w:val="000000"/>
          <w:sz w:val="24"/>
          <w:szCs w:val="24"/>
        </w:rPr>
        <w:t>ройству органа, его роли в католическом и протестантском богослужении;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ответы на вопросы учителя;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органной музыки И.С. Баха;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описание впечатления от восприятия, характеристика музыкально-выразительных средств;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игровая имитация особенностей игры на органе (во время слушания);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звуковое исследование – исполнение (учителем) на синтезаторе знакомых муз</w:t>
      </w:r>
      <w:r w:rsidRPr="0011610A">
        <w:rPr>
          <w:rFonts w:cs="Times New Roman"/>
          <w:color w:val="000000"/>
          <w:sz w:val="24"/>
          <w:szCs w:val="24"/>
        </w:rPr>
        <w:t>ы</w:t>
      </w:r>
      <w:r w:rsidRPr="0011610A">
        <w:rPr>
          <w:rFonts w:cs="Times New Roman"/>
          <w:color w:val="000000"/>
          <w:sz w:val="24"/>
          <w:szCs w:val="24"/>
        </w:rPr>
        <w:t>кальных произведений тембром органа;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трансформацией музыкального образа;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w:t>
      </w:r>
      <w:r w:rsidRPr="0011610A">
        <w:rPr>
          <w:rFonts w:cs="Times New Roman"/>
          <w:color w:val="000000"/>
          <w:sz w:val="24"/>
          <w:szCs w:val="24"/>
        </w:rPr>
        <w:t>а</w:t>
      </w:r>
      <w:r w:rsidRPr="0011610A">
        <w:rPr>
          <w:rFonts w:cs="Times New Roman"/>
          <w:color w:val="000000"/>
          <w:sz w:val="24"/>
          <w:szCs w:val="24"/>
        </w:rPr>
        <w:t>турное, художественное творчество на основе музыкальных впечатлений от восприятия органной музыки.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Искусство Русской православной церкви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прослеживание исполняемых мелодий по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анализ типа мелодического движения, особенностей ритма, темпа, динамики;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сопоставление произведений музыки и живописи, посвящённых святым, Христу, Богородице;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храма; поиск в Интернете информации о Крещении Руси, святых, об иконах.</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Религиозные праздники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Праздничная служба, вокальная (в том числе хоровая) музыка религ</w:t>
      </w:r>
      <w:r w:rsidRPr="0011610A">
        <w:rPr>
          <w:rFonts w:cs="Times New Roman"/>
          <w:color w:val="000000"/>
          <w:sz w:val="24"/>
          <w:szCs w:val="24"/>
        </w:rPr>
        <w:t>и</w:t>
      </w:r>
      <w:r w:rsidRPr="0011610A">
        <w:rPr>
          <w:rFonts w:cs="Times New Roman"/>
          <w:color w:val="000000"/>
          <w:sz w:val="24"/>
          <w:szCs w:val="24"/>
        </w:rPr>
        <w:t>озного содержания (по выбору: на религиозных праздниках той конфессии, которая на</w:t>
      </w:r>
      <w:r w:rsidRPr="0011610A">
        <w:rPr>
          <w:rFonts w:cs="Times New Roman"/>
          <w:color w:val="000000"/>
          <w:sz w:val="24"/>
          <w:szCs w:val="24"/>
        </w:rPr>
        <w:t>и</w:t>
      </w:r>
      <w:r w:rsidRPr="0011610A">
        <w:rPr>
          <w:rFonts w:cs="Times New Roman"/>
          <w:color w:val="000000"/>
          <w:sz w:val="24"/>
          <w:szCs w:val="24"/>
        </w:rPr>
        <w:t xml:space="preserve">более почитаема в данном регионе Российской Федерации.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w:t>
      </w:r>
      <w:r w:rsidRPr="0011610A">
        <w:rPr>
          <w:rFonts w:cs="Times New Roman"/>
          <w:color w:val="000000"/>
          <w:sz w:val="24"/>
          <w:szCs w:val="24"/>
        </w:rPr>
        <w:t>о</w:t>
      </w:r>
      <w:r w:rsidRPr="0011610A">
        <w:rPr>
          <w:rFonts w:cs="Times New Roman"/>
          <w:color w:val="000000"/>
          <w:sz w:val="24"/>
          <w:szCs w:val="24"/>
        </w:rPr>
        <w:t>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w:t>
      </w:r>
      <w:r w:rsidRPr="0011610A">
        <w:rPr>
          <w:rFonts w:cs="Times New Roman"/>
          <w:color w:val="000000"/>
          <w:sz w:val="24"/>
          <w:szCs w:val="24"/>
        </w:rPr>
        <w:t>и</w:t>
      </w:r>
      <w:r w:rsidRPr="0011610A">
        <w:rPr>
          <w:rFonts w:cs="Times New Roman"/>
          <w:color w:val="000000"/>
          <w:sz w:val="24"/>
          <w:szCs w:val="24"/>
        </w:rPr>
        <w:t>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фрагментов праздничных богослужений, определение х</w:t>
      </w:r>
      <w:r w:rsidRPr="0011610A">
        <w:rPr>
          <w:rFonts w:cs="Times New Roman"/>
          <w:color w:val="000000"/>
          <w:sz w:val="24"/>
          <w:szCs w:val="24"/>
        </w:rPr>
        <w:t>а</w:t>
      </w:r>
      <w:r w:rsidRPr="0011610A">
        <w:rPr>
          <w:rFonts w:cs="Times New Roman"/>
          <w:color w:val="000000"/>
          <w:sz w:val="24"/>
          <w:szCs w:val="24"/>
        </w:rPr>
        <w:t>рактера музыки, её религиозного содержания;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(с опорой на нотный текст), исполнение доступных вокальных прои</w:t>
      </w:r>
      <w:r w:rsidRPr="0011610A">
        <w:rPr>
          <w:rFonts w:cs="Times New Roman"/>
          <w:color w:val="000000"/>
          <w:sz w:val="24"/>
          <w:szCs w:val="24"/>
        </w:rPr>
        <w:t>з</w:t>
      </w:r>
      <w:r w:rsidRPr="0011610A">
        <w:rPr>
          <w:rFonts w:cs="Times New Roman"/>
          <w:color w:val="000000"/>
          <w:sz w:val="24"/>
          <w:szCs w:val="24"/>
        </w:rPr>
        <w:t>ведений духовной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w:t>
      </w:r>
      <w:r w:rsidRPr="0011610A">
        <w:rPr>
          <w:rFonts w:cs="Times New Roman"/>
          <w:color w:val="000000"/>
          <w:sz w:val="24"/>
          <w:szCs w:val="24"/>
        </w:rPr>
        <w:t>з</w:t>
      </w:r>
      <w:r w:rsidRPr="0011610A">
        <w:rPr>
          <w:rFonts w:cs="Times New Roman"/>
          <w:color w:val="000000"/>
          <w:sz w:val="24"/>
          <w:szCs w:val="24"/>
        </w:rPr>
        <w:t>ных праздников.</w:t>
      </w:r>
    </w:p>
    <w:p w:rsidR="0011610A" w:rsidRPr="0011610A" w:rsidRDefault="0011610A" w:rsidP="0011610A">
      <w:pPr>
        <w:spacing w:line="240" w:lineRule="auto"/>
        <w:ind w:left="120"/>
        <w:rPr>
          <w:rFonts w:cs="Times New Roman"/>
          <w:sz w:val="24"/>
          <w:szCs w:val="24"/>
        </w:rPr>
      </w:pP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6 «Музыка театра и кино»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Модуль «Музыка театра и кино» тесно переплетается с модулем «Классическая м</w:t>
      </w:r>
      <w:r w:rsidRPr="0011610A">
        <w:rPr>
          <w:rFonts w:cs="Times New Roman"/>
          <w:color w:val="000000"/>
          <w:sz w:val="24"/>
          <w:szCs w:val="24"/>
        </w:rPr>
        <w:t>у</w:t>
      </w:r>
      <w:r w:rsidRPr="0011610A">
        <w:rPr>
          <w:rFonts w:cs="Times New Roman"/>
          <w:color w:val="000000"/>
          <w:sz w:val="24"/>
          <w:szCs w:val="24"/>
        </w:rPr>
        <w:t>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Музыкальная сказка на сцене, на экране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Характеры персонажей, отражённые в музыке. Тембр голоса. Соло. Хор, ансамбль.</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видеопросмотр музыкальной сказки;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музыкально-выразительных средств, передающих повороты сюжета, характеры героев;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игра-викторина «Угадай по голосу»;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отдельных номеров из детской оперы, музыкальной сказки;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постановка детской музыкальной сказки, спектакль для родителей; творческий проект «Озвучиваем мультфильм».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Театр оперы и балета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Особенности музыкальных спектаклей. Балет. Опера. Солисты, хор, оркестр, дирижёр в музыкальном спектакле.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со знаменитыми музыкальными театрами;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просмотр фрагментов музыкальных спектаклей с комментариями учителя;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особенностей балетного и оперного спектакля;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тесты или кроссворды на освоение специальных терминов;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танцевальная импровизация под музыку фрагмента балета;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 исполнение доступного фрагмента, обработки песни (хора из оперы);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 в дирижёра» – двигательная импровизация во время слушания оркестрового фрагмента музыкального спектакля;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w:t>
      </w:r>
      <w:r w:rsidRPr="0011610A">
        <w:rPr>
          <w:rFonts w:cs="Times New Roman"/>
          <w:color w:val="000000"/>
          <w:sz w:val="24"/>
          <w:szCs w:val="24"/>
        </w:rPr>
        <w:t>к</w:t>
      </w:r>
      <w:r w:rsidRPr="0011610A">
        <w:rPr>
          <w:rFonts w:cs="Times New Roman"/>
          <w:color w:val="000000"/>
          <w:sz w:val="24"/>
          <w:szCs w:val="24"/>
        </w:rPr>
        <w:t>такля, создание афиши.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Балет. Хореография – искусство танца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w:t>
      </w:r>
      <w:r w:rsidRPr="0011610A">
        <w:rPr>
          <w:rFonts w:cs="Times New Roman"/>
          <w:color w:val="000000"/>
          <w:sz w:val="24"/>
          <w:szCs w:val="24"/>
        </w:rPr>
        <w:t>й</w:t>
      </w:r>
      <w:r w:rsidRPr="0011610A">
        <w:rPr>
          <w:rFonts w:cs="Times New Roman"/>
          <w:color w:val="000000"/>
          <w:sz w:val="24"/>
          <w:szCs w:val="24"/>
        </w:rPr>
        <w:t>ковского, С.С. Прокофьева, А.И. Хачатуряна, В.А. Гаврилина, Р.К. Щедрина).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балетной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Опера. Главные герои и номера оперного спектакля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Ария, хор, сцена, увертюра – оркестровое вступление. Отдельные н</w:t>
      </w:r>
      <w:r w:rsidRPr="0011610A">
        <w:rPr>
          <w:rFonts w:cs="Times New Roman"/>
          <w:color w:val="000000"/>
          <w:sz w:val="24"/>
          <w:szCs w:val="24"/>
        </w:rPr>
        <w:t>о</w:t>
      </w:r>
      <w:r w:rsidRPr="0011610A">
        <w:rPr>
          <w:rFonts w:cs="Times New Roman"/>
          <w:color w:val="000000"/>
          <w:sz w:val="24"/>
          <w:szCs w:val="24"/>
        </w:rPr>
        <w:t>мера из опер русских и зарубежных композиторов (по выбору учителя могут быть пре</w:t>
      </w:r>
      <w:r w:rsidRPr="0011610A">
        <w:rPr>
          <w:rFonts w:cs="Times New Roman"/>
          <w:color w:val="000000"/>
          <w:sz w:val="24"/>
          <w:szCs w:val="24"/>
        </w:rPr>
        <w:t>д</w:t>
      </w:r>
      <w:r w:rsidRPr="0011610A">
        <w:rPr>
          <w:rFonts w:cs="Times New Roman"/>
          <w:color w:val="000000"/>
          <w:sz w:val="24"/>
          <w:szCs w:val="24"/>
        </w:rPr>
        <w:t>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фрагментов опер;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характера музыки сольной партии, роли и выразительных средств о</w:t>
      </w:r>
      <w:r w:rsidRPr="0011610A">
        <w:rPr>
          <w:rFonts w:cs="Times New Roman"/>
          <w:color w:val="000000"/>
          <w:sz w:val="24"/>
          <w:szCs w:val="24"/>
        </w:rPr>
        <w:t>р</w:t>
      </w:r>
      <w:r w:rsidRPr="0011610A">
        <w:rPr>
          <w:rFonts w:cs="Times New Roman"/>
          <w:color w:val="000000"/>
          <w:sz w:val="24"/>
          <w:szCs w:val="24"/>
        </w:rPr>
        <w:t>кестрового сопровождения;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тембрами голосов оперных певцов;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освоение терминологии;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звучащие тесты и кроссворды на проверку знаний;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песни, хора из оперы;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рисование героев, сцен из опер;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просмотр фильма-оперы; постановка детской оперы.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Сюжет музыкального спектакля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либретто, структурой музыкального спектакля;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рисунок обложки для либретто опер и балетов;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анализ выразительных средств, создающих образы главных героев, противоборс</w:t>
      </w:r>
      <w:r w:rsidRPr="0011610A">
        <w:rPr>
          <w:rFonts w:cs="Times New Roman"/>
          <w:color w:val="000000"/>
          <w:sz w:val="24"/>
          <w:szCs w:val="24"/>
        </w:rPr>
        <w:t>т</w:t>
      </w:r>
      <w:r w:rsidRPr="0011610A">
        <w:rPr>
          <w:rFonts w:cs="Times New Roman"/>
          <w:color w:val="000000"/>
          <w:sz w:val="24"/>
          <w:szCs w:val="24"/>
        </w:rPr>
        <w:t>вующих сторон;</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музыкальным развитием, характеристика приёмов, использованных композитором;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вокализация, пропевание музыкальных тем, пластическое интонирование оркес</w:t>
      </w:r>
      <w:r w:rsidRPr="0011610A">
        <w:rPr>
          <w:rFonts w:cs="Times New Roman"/>
          <w:color w:val="000000"/>
          <w:sz w:val="24"/>
          <w:szCs w:val="24"/>
        </w:rPr>
        <w:t>т</w:t>
      </w:r>
      <w:r w:rsidRPr="0011610A">
        <w:rPr>
          <w:rFonts w:cs="Times New Roman"/>
          <w:color w:val="000000"/>
          <w:sz w:val="24"/>
          <w:szCs w:val="24"/>
        </w:rPr>
        <w:t>ровых фрагментов;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музыкальная викторина на знание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звучащие и терминологические тесты;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создание любительского видеофильма на основе выбранного либретто; просмотр фильма-оперы или фильма-балета.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Оперетта, мюзикл</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Содержание: История возникновения и особенности жанра. Отдельные номера из оперетт И. Штрауса, И. Кальмана и др.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жанрами оперетты, мюзикла;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фрагментов из оперетт, анализ характерных особенностей жанра;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отдельных номеров из популярных музыкальных спекта</w:t>
      </w:r>
      <w:r w:rsidRPr="0011610A">
        <w:rPr>
          <w:rFonts w:cs="Times New Roman"/>
          <w:color w:val="000000"/>
          <w:sz w:val="24"/>
          <w:szCs w:val="24"/>
        </w:rPr>
        <w:t>к</w:t>
      </w:r>
      <w:r w:rsidRPr="0011610A">
        <w:rPr>
          <w:rFonts w:cs="Times New Roman"/>
          <w:color w:val="000000"/>
          <w:sz w:val="24"/>
          <w:szCs w:val="24"/>
        </w:rPr>
        <w:t>лей;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разных постановок одного и того же мюзикла;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музыкального театра: спектакль в жанре оперетты или м</w:t>
      </w:r>
      <w:r w:rsidRPr="0011610A">
        <w:rPr>
          <w:rFonts w:cs="Times New Roman"/>
          <w:color w:val="000000"/>
          <w:sz w:val="24"/>
          <w:szCs w:val="24"/>
        </w:rPr>
        <w:t>ю</w:t>
      </w:r>
      <w:r w:rsidRPr="0011610A">
        <w:rPr>
          <w:rFonts w:cs="Times New Roman"/>
          <w:color w:val="000000"/>
          <w:sz w:val="24"/>
          <w:szCs w:val="24"/>
        </w:rPr>
        <w:t>зикла; постановка фрагментов, сцен из мюзикла – спектакль для родителей.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Кто создаёт музыкальный спектакль?</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Профессии музыкального театра: дирижёр, режиссёр, оперные певцы, балерины и танцовщики, художники и другие.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 по поводу синкретичного характера музыкального спектакля;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миром театральных профессий, творчеством театральных режиссёров, художников;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просмотр фрагментов одного и того же спектакля в разных постановках;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различий в оформлении, режиссуре;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создание эскизов костюмов и декораций к одному из изученных музыкальных спе</w:t>
      </w:r>
      <w:r w:rsidRPr="0011610A">
        <w:rPr>
          <w:rFonts w:cs="Times New Roman"/>
          <w:color w:val="000000"/>
          <w:sz w:val="24"/>
          <w:szCs w:val="24"/>
        </w:rPr>
        <w:t>к</w:t>
      </w:r>
      <w:r w:rsidRPr="0011610A">
        <w:rPr>
          <w:rFonts w:cs="Times New Roman"/>
          <w:color w:val="000000"/>
          <w:sz w:val="24"/>
          <w:szCs w:val="24"/>
        </w:rPr>
        <w:t>таклей;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виртуальный квест по музыкальному театру.</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Патриотическая и народная тема в театре и кино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диалог с учителем;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просмотр фрагментов крупных сценических произведений, фильмов;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характера героев и событий;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проблемная ситуация: зачем нужна серьёзная музыка;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песен о Родине, нашей стране, исторических событиях и подвигах героев;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театра (кинотеатра) – просмотр спектакля (фильма) патри</w:t>
      </w:r>
      <w:r w:rsidRPr="0011610A">
        <w:rPr>
          <w:rFonts w:cs="Times New Roman"/>
          <w:color w:val="000000"/>
          <w:sz w:val="24"/>
          <w:szCs w:val="24"/>
        </w:rPr>
        <w:t>о</w:t>
      </w:r>
      <w:r w:rsidRPr="0011610A">
        <w:rPr>
          <w:rFonts w:cs="Times New Roman"/>
          <w:color w:val="000000"/>
          <w:sz w:val="24"/>
          <w:szCs w:val="24"/>
        </w:rPr>
        <w:t>тического содержания; участие в концерте, фестивале, конференции патриотической т</w:t>
      </w:r>
      <w:r w:rsidRPr="0011610A">
        <w:rPr>
          <w:rFonts w:cs="Times New Roman"/>
          <w:color w:val="000000"/>
          <w:sz w:val="24"/>
          <w:szCs w:val="24"/>
        </w:rPr>
        <w:t>е</w:t>
      </w:r>
      <w:r w:rsidRPr="0011610A">
        <w:rPr>
          <w:rFonts w:cs="Times New Roman"/>
          <w:color w:val="000000"/>
          <w:sz w:val="24"/>
          <w:szCs w:val="24"/>
        </w:rPr>
        <w:t>матики.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7 «Современная музыкальная культура»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w:t>
      </w:r>
      <w:r w:rsidRPr="0011610A">
        <w:rPr>
          <w:rFonts w:cs="Times New Roman"/>
          <w:color w:val="000000"/>
          <w:sz w:val="24"/>
          <w:szCs w:val="24"/>
        </w:rPr>
        <w:t>е</w:t>
      </w:r>
      <w:r w:rsidRPr="0011610A">
        <w:rPr>
          <w:rFonts w:cs="Times New Roman"/>
          <w:color w:val="000000"/>
          <w:sz w:val="24"/>
          <w:szCs w:val="24"/>
        </w:rPr>
        <w:t>нение явлений, персоналий и произведений, действительно достойных внимания, тех, к</w:t>
      </w:r>
      <w:r w:rsidRPr="0011610A">
        <w:rPr>
          <w:rFonts w:cs="Times New Roman"/>
          <w:color w:val="000000"/>
          <w:sz w:val="24"/>
          <w:szCs w:val="24"/>
        </w:rPr>
        <w:t>о</w:t>
      </w:r>
      <w:r w:rsidRPr="0011610A">
        <w:rPr>
          <w:rFonts w:cs="Times New Roman"/>
          <w:color w:val="000000"/>
          <w:sz w:val="24"/>
          <w:szCs w:val="24"/>
        </w:rPr>
        <w:t>торые не забудутся через несколько лет как случайное веяние моды. В понятие «совр</w:t>
      </w:r>
      <w:r w:rsidRPr="0011610A">
        <w:rPr>
          <w:rFonts w:cs="Times New Roman"/>
          <w:color w:val="000000"/>
          <w:sz w:val="24"/>
          <w:szCs w:val="24"/>
        </w:rPr>
        <w:t>е</w:t>
      </w:r>
      <w:r w:rsidRPr="0011610A">
        <w:rPr>
          <w:rFonts w:cs="Times New Roman"/>
          <w:color w:val="000000"/>
          <w:sz w:val="24"/>
          <w:szCs w:val="24"/>
        </w:rPr>
        <w:t>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w:t>
      </w:r>
      <w:r w:rsidRPr="0011610A">
        <w:rPr>
          <w:rFonts w:cs="Times New Roman"/>
          <w:color w:val="000000"/>
          <w:sz w:val="24"/>
          <w:szCs w:val="24"/>
        </w:rPr>
        <w:t>а</w:t>
      </w:r>
      <w:r w:rsidRPr="0011610A">
        <w:rPr>
          <w:rFonts w:cs="Times New Roman"/>
          <w:color w:val="000000"/>
          <w:sz w:val="24"/>
          <w:szCs w:val="24"/>
        </w:rPr>
        <w:t>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w:t>
      </w:r>
      <w:r w:rsidRPr="0011610A">
        <w:rPr>
          <w:rFonts w:cs="Times New Roman"/>
          <w:color w:val="000000"/>
          <w:sz w:val="24"/>
          <w:szCs w:val="24"/>
        </w:rPr>
        <w:t>у</w:t>
      </w:r>
      <w:r w:rsidRPr="0011610A">
        <w:rPr>
          <w:rFonts w:cs="Times New Roman"/>
          <w:color w:val="000000"/>
          <w:sz w:val="24"/>
          <w:szCs w:val="24"/>
        </w:rPr>
        <w:t>чивание и исполнение песен современных композиторов, написанных современным м</w:t>
      </w:r>
      <w:r w:rsidRPr="0011610A">
        <w:rPr>
          <w:rFonts w:cs="Times New Roman"/>
          <w:color w:val="000000"/>
          <w:sz w:val="24"/>
          <w:szCs w:val="24"/>
        </w:rPr>
        <w:t>у</w:t>
      </w:r>
      <w:r w:rsidRPr="0011610A">
        <w:rPr>
          <w:rFonts w:cs="Times New Roman"/>
          <w:color w:val="000000"/>
          <w:sz w:val="24"/>
          <w:szCs w:val="24"/>
        </w:rPr>
        <w:t>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Современные обработки классической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Понятие обработки, творчество современных композиторов исполн</w:t>
      </w:r>
      <w:r w:rsidRPr="0011610A">
        <w:rPr>
          <w:rFonts w:cs="Times New Roman"/>
          <w:color w:val="000000"/>
          <w:sz w:val="24"/>
          <w:szCs w:val="24"/>
        </w:rPr>
        <w:t>и</w:t>
      </w:r>
      <w:r w:rsidRPr="0011610A">
        <w:rPr>
          <w:rFonts w:cs="Times New Roman"/>
          <w:color w:val="000000"/>
          <w:sz w:val="24"/>
          <w:szCs w:val="24"/>
        </w:rPr>
        <w:t xml:space="preserve">телей, обрабатывающих классическую музыку. Проблемная ситуация: зачем музыканты делают обработки классики?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музыки классической и её современной обработки;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обработок классической музыки, сравнение их с оригиналом;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обсуждение комплекса выразительных средств, наблюдение за изменением характера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вокальное исполнение классических тем в сопровождении современного ритмиз</w:t>
      </w:r>
      <w:r w:rsidRPr="0011610A">
        <w:rPr>
          <w:rFonts w:cs="Times New Roman"/>
          <w:color w:val="000000"/>
          <w:sz w:val="24"/>
          <w:szCs w:val="24"/>
        </w:rPr>
        <w:t>о</w:t>
      </w:r>
      <w:r w:rsidRPr="0011610A">
        <w:rPr>
          <w:rFonts w:cs="Times New Roman"/>
          <w:color w:val="000000"/>
          <w:sz w:val="24"/>
          <w:szCs w:val="24"/>
        </w:rPr>
        <w:t>ванного аккомпанемента;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Джаз</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Особенности джаза: импровизационность, ритм. Музыкальные инс</w:t>
      </w:r>
      <w:r w:rsidRPr="0011610A">
        <w:rPr>
          <w:rFonts w:cs="Times New Roman"/>
          <w:color w:val="000000"/>
          <w:sz w:val="24"/>
          <w:szCs w:val="24"/>
        </w:rPr>
        <w:t>т</w:t>
      </w:r>
      <w:r w:rsidRPr="0011610A">
        <w:rPr>
          <w:rFonts w:cs="Times New Roman"/>
          <w:color w:val="000000"/>
          <w:sz w:val="24"/>
          <w:szCs w:val="24"/>
        </w:rPr>
        <w:t xml:space="preserve">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творчеством джазовых музыкантов;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узнавание, различение на слух джазовых композиций в отличие от других муз</w:t>
      </w:r>
      <w:r w:rsidRPr="0011610A">
        <w:rPr>
          <w:rFonts w:cs="Times New Roman"/>
          <w:color w:val="000000"/>
          <w:sz w:val="24"/>
          <w:szCs w:val="24"/>
        </w:rPr>
        <w:t>ы</w:t>
      </w:r>
      <w:r w:rsidRPr="0011610A">
        <w:rPr>
          <w:rFonts w:cs="Times New Roman"/>
          <w:color w:val="000000"/>
          <w:sz w:val="24"/>
          <w:szCs w:val="24"/>
        </w:rPr>
        <w:t>кальных стилей и направлений;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тембров музыкальных инструментов, исполняющих джазовую композицию;</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разучивание, исполнение песен в джазовых ритмах; сочинение, импр</w:t>
      </w:r>
      <w:r w:rsidRPr="0011610A">
        <w:rPr>
          <w:rFonts w:cs="Times New Roman"/>
          <w:color w:val="000000"/>
          <w:sz w:val="24"/>
          <w:szCs w:val="24"/>
        </w:rPr>
        <w:t>о</w:t>
      </w:r>
      <w:r w:rsidRPr="0011610A">
        <w:rPr>
          <w:rFonts w:cs="Times New Roman"/>
          <w:color w:val="000000"/>
          <w:sz w:val="24"/>
          <w:szCs w:val="24"/>
        </w:rPr>
        <w:t>визация ритмического аккомпанемента с джазовым ритмом, синкопами; составление плейлиста, коллекции записей джазовых музыкантов.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Исполнители современной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Творчество одного или нескольких исполнителей современной музыки, популярных у молодёжи.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просмотр видеоклипов современных исполнителей;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их композиций с другими направлениями и стилями (классикой, духовной, народной музыкой);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Электронные музыкальные инструменты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w:t>
      </w:r>
      <w:r w:rsidRPr="0011610A">
        <w:rPr>
          <w:rFonts w:cs="Times New Roman"/>
          <w:color w:val="000000"/>
          <w:sz w:val="24"/>
          <w:szCs w:val="24"/>
        </w:rPr>
        <w:t>у</w:t>
      </w:r>
      <w:r w:rsidRPr="0011610A">
        <w:rPr>
          <w:rFonts w:cs="Times New Roman"/>
          <w:color w:val="000000"/>
          <w:sz w:val="24"/>
          <w:szCs w:val="24"/>
        </w:rPr>
        <w:t>менты в компьютерных программах.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композиций в исполнении на электронных музыкальных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сравнение их звучания с акустическими инструментами, обсуждение результатов сравнения;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подбор электронных тембров для создания музыки к фантастическому фильму;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Модуль № 8 «Музыкальная грамота»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w:t>
      </w:r>
      <w:r w:rsidRPr="0011610A">
        <w:rPr>
          <w:rFonts w:cs="Times New Roman"/>
          <w:color w:val="000000"/>
          <w:sz w:val="24"/>
          <w:szCs w:val="24"/>
        </w:rPr>
        <w:t>у</w:t>
      </w:r>
      <w:r w:rsidRPr="0011610A">
        <w:rPr>
          <w:rFonts w:cs="Times New Roman"/>
          <w:color w:val="000000"/>
          <w:sz w:val="24"/>
          <w:szCs w:val="24"/>
        </w:rPr>
        <w:t>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Весь мир звучит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Звуки музыкальные и шумовые. Свойства звука: высота, громкость, длительность, тембр.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со звуками музыкальными и шумовыми;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определение на слух звуков различного качества;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 – подражание звукам и голосам природы с использованием шумовых муз</w:t>
      </w:r>
      <w:r w:rsidRPr="0011610A">
        <w:rPr>
          <w:rFonts w:cs="Times New Roman"/>
          <w:color w:val="000000"/>
          <w:sz w:val="24"/>
          <w:szCs w:val="24"/>
        </w:rPr>
        <w:t>ы</w:t>
      </w:r>
      <w:r w:rsidRPr="0011610A">
        <w:rPr>
          <w:rFonts w:cs="Times New Roman"/>
          <w:color w:val="000000"/>
          <w:sz w:val="24"/>
          <w:szCs w:val="24"/>
        </w:rPr>
        <w:t>кальных инструментов, вокальной импровизации;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артикуляционные упражнения, разучивание и исполнение попевок и песен с и</w:t>
      </w:r>
      <w:r w:rsidRPr="0011610A">
        <w:rPr>
          <w:rFonts w:cs="Times New Roman"/>
          <w:color w:val="000000"/>
          <w:sz w:val="24"/>
          <w:szCs w:val="24"/>
        </w:rPr>
        <w:t>с</w:t>
      </w:r>
      <w:r w:rsidRPr="0011610A">
        <w:rPr>
          <w:rFonts w:cs="Times New Roman"/>
          <w:color w:val="000000"/>
          <w:sz w:val="24"/>
          <w:szCs w:val="24"/>
        </w:rPr>
        <w:t>пользованием звукоподражательных элементов, шумовых звуков.</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Звукоряд</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Нотный стан, скрипичный ключ. Ноты первой октавы.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элементами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по нотной записи, определение на слух звукоряда в отличие от других последовательностей звуков;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пение с названием нот, игра на металлофоне звукоряда от ноты «до»;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 исполнение вокальных упражнений, песен, построенных на элементах звукоряда.</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Интонация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Выразительные и изобразительные интонации.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прослеживание по нотной записи кратких интонаций изобр</w:t>
      </w:r>
      <w:r w:rsidRPr="0011610A">
        <w:rPr>
          <w:rFonts w:cs="Times New Roman"/>
          <w:color w:val="000000"/>
          <w:sz w:val="24"/>
          <w:szCs w:val="24"/>
        </w:rPr>
        <w:t>а</w:t>
      </w:r>
      <w:r w:rsidRPr="0011610A">
        <w:rPr>
          <w:rFonts w:cs="Times New Roman"/>
          <w:color w:val="000000"/>
          <w:sz w:val="24"/>
          <w:szCs w:val="24"/>
        </w:rPr>
        <w:t>зительного (ку-ку, тик-так и другие) и выразительного (просьба, призыв и другие) хара</w:t>
      </w:r>
      <w:r w:rsidRPr="0011610A">
        <w:rPr>
          <w:rFonts w:cs="Times New Roman"/>
          <w:color w:val="000000"/>
          <w:sz w:val="24"/>
          <w:szCs w:val="24"/>
        </w:rPr>
        <w:t>к</w:t>
      </w:r>
      <w:r w:rsidRPr="0011610A">
        <w:rPr>
          <w:rFonts w:cs="Times New Roman"/>
          <w:color w:val="000000"/>
          <w:sz w:val="24"/>
          <w:szCs w:val="24"/>
        </w:rPr>
        <w:t>тера;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попевок, вокальных упражнений, песен, вокальные и и</w:t>
      </w:r>
      <w:r w:rsidRPr="0011610A">
        <w:rPr>
          <w:rFonts w:cs="Times New Roman"/>
          <w:color w:val="000000"/>
          <w:sz w:val="24"/>
          <w:szCs w:val="24"/>
        </w:rPr>
        <w:t>н</w:t>
      </w:r>
      <w:r w:rsidRPr="0011610A">
        <w:rPr>
          <w:rFonts w:cs="Times New Roman"/>
          <w:color w:val="000000"/>
          <w:sz w:val="24"/>
          <w:szCs w:val="24"/>
        </w:rPr>
        <w:t>струментальные импровизации на основе данных интонаций;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фрагментов музыкальных произведений, включающих примеры изобр</w:t>
      </w:r>
      <w:r w:rsidRPr="0011610A">
        <w:rPr>
          <w:rFonts w:cs="Times New Roman"/>
          <w:color w:val="000000"/>
          <w:sz w:val="24"/>
          <w:szCs w:val="24"/>
        </w:rPr>
        <w:t>а</w:t>
      </w:r>
      <w:r w:rsidRPr="0011610A">
        <w:rPr>
          <w:rFonts w:cs="Times New Roman"/>
          <w:color w:val="000000"/>
          <w:sz w:val="24"/>
          <w:szCs w:val="24"/>
        </w:rPr>
        <w:t>зительных интонаций.</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Ритм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Звуки длинные и короткие (восьмые и четвертные длительности), такт, тактовая черта.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прослеживание по нотной записи ритмических рисунков, с</w:t>
      </w:r>
      <w:r w:rsidRPr="0011610A">
        <w:rPr>
          <w:rFonts w:cs="Times New Roman"/>
          <w:color w:val="000000"/>
          <w:sz w:val="24"/>
          <w:szCs w:val="24"/>
        </w:rPr>
        <w:t>о</w:t>
      </w:r>
      <w:r w:rsidRPr="0011610A">
        <w:rPr>
          <w:rFonts w:cs="Times New Roman"/>
          <w:color w:val="000000"/>
          <w:sz w:val="24"/>
          <w:szCs w:val="24"/>
        </w:rPr>
        <w:t>стоящих из различных длительностей и пауз;</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 «Ритмическое эхо», прохлопывание ритма по ритмическим карточкам, прог</w:t>
      </w:r>
      <w:r w:rsidRPr="0011610A">
        <w:rPr>
          <w:rFonts w:cs="Times New Roman"/>
          <w:color w:val="000000"/>
          <w:sz w:val="24"/>
          <w:szCs w:val="24"/>
        </w:rPr>
        <w:t>о</w:t>
      </w:r>
      <w:r w:rsidRPr="0011610A">
        <w:rPr>
          <w:rFonts w:cs="Times New Roman"/>
          <w:color w:val="000000"/>
          <w:sz w:val="24"/>
          <w:szCs w:val="24"/>
        </w:rPr>
        <w:t>варивание с использованием ритмослогов;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на ударных инструментах ритмической партитуры;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Ритмический рисунок</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Длительности половинная, целая, шестнадцатые. Паузы. Ритмические рисунки. Ритмическая партитура.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прослеживание по нотной записи ритмических рисунков, с</w:t>
      </w:r>
      <w:r w:rsidRPr="0011610A">
        <w:rPr>
          <w:rFonts w:cs="Times New Roman"/>
          <w:color w:val="000000"/>
          <w:sz w:val="24"/>
          <w:szCs w:val="24"/>
        </w:rPr>
        <w:t>о</w:t>
      </w:r>
      <w:r w:rsidRPr="0011610A">
        <w:rPr>
          <w:rFonts w:cs="Times New Roman"/>
          <w:color w:val="000000"/>
          <w:sz w:val="24"/>
          <w:szCs w:val="24"/>
        </w:rPr>
        <w:t>стоящих из различных длительностей и пауз;</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 «Ритмическое эхо», прохлопывание ритма по ритмическим карточкам, прог</w:t>
      </w:r>
      <w:r w:rsidRPr="0011610A">
        <w:rPr>
          <w:rFonts w:cs="Times New Roman"/>
          <w:color w:val="000000"/>
          <w:sz w:val="24"/>
          <w:szCs w:val="24"/>
        </w:rPr>
        <w:t>о</w:t>
      </w:r>
      <w:r w:rsidRPr="0011610A">
        <w:rPr>
          <w:rFonts w:cs="Times New Roman"/>
          <w:color w:val="000000"/>
          <w:sz w:val="24"/>
          <w:szCs w:val="24"/>
        </w:rPr>
        <w:t>варивание с использованием ритмослогов;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на ударных инструментах ритмической партитуры;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Размер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Равномерная пульсация. Сильные и слабые доли. Размеры 2/4, 3/4, 4/4.</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ритмические упражнения на ровную пульсацию, выделение сильных долей в разм</w:t>
      </w:r>
      <w:r w:rsidRPr="0011610A">
        <w:rPr>
          <w:rFonts w:cs="Times New Roman"/>
          <w:color w:val="000000"/>
          <w:sz w:val="24"/>
          <w:szCs w:val="24"/>
        </w:rPr>
        <w:t>е</w:t>
      </w:r>
      <w:r w:rsidRPr="0011610A">
        <w:rPr>
          <w:rFonts w:cs="Times New Roman"/>
          <w:color w:val="000000"/>
          <w:sz w:val="24"/>
          <w:szCs w:val="24"/>
        </w:rPr>
        <w:t>рах 2/4, 3/4, 4/4 (звучащими жестами или на ударных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по нотной записи размеров 2/4, 3/4, 4/4;</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вокальных упражнений, песен в размерах 2/4, 3/4, 4/4 с хлопк</w:t>
      </w:r>
      <w:r w:rsidRPr="0011610A">
        <w:rPr>
          <w:rFonts w:cs="Times New Roman"/>
          <w:color w:val="000000"/>
          <w:sz w:val="24"/>
          <w:szCs w:val="24"/>
        </w:rPr>
        <w:t>а</w:t>
      </w:r>
      <w:r w:rsidRPr="0011610A">
        <w:rPr>
          <w:rFonts w:cs="Times New Roman"/>
          <w:color w:val="000000"/>
          <w:sz w:val="24"/>
          <w:szCs w:val="24"/>
        </w:rPr>
        <w:t>ми-акцентами на сильную долю, элементарными дирижёрскими жестами;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Музыкальный язык</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Темп, тембр. Динамика (форте, пиано, крещендо, диминуэндо). Штрихи (стаккато, легато, акцент).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элементами музыкального языка, специальными терминами, их об</w:t>
      </w:r>
      <w:r w:rsidRPr="0011610A">
        <w:rPr>
          <w:rFonts w:cs="Times New Roman"/>
          <w:color w:val="000000"/>
          <w:sz w:val="24"/>
          <w:szCs w:val="24"/>
        </w:rPr>
        <w:t>о</w:t>
      </w:r>
      <w:r w:rsidRPr="0011610A">
        <w:rPr>
          <w:rFonts w:cs="Times New Roman"/>
          <w:color w:val="000000"/>
          <w:sz w:val="24"/>
          <w:szCs w:val="24"/>
        </w:rPr>
        <w:t>значением в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изученных элементов на слух при восприятии музыкальных произв</w:t>
      </w:r>
      <w:r w:rsidRPr="0011610A">
        <w:rPr>
          <w:rFonts w:cs="Times New Roman"/>
          <w:color w:val="000000"/>
          <w:sz w:val="24"/>
          <w:szCs w:val="24"/>
        </w:rPr>
        <w:t>е</w:t>
      </w:r>
      <w:r w:rsidRPr="0011610A">
        <w:rPr>
          <w:rFonts w:cs="Times New Roman"/>
          <w:color w:val="000000"/>
          <w:sz w:val="24"/>
          <w:szCs w:val="24"/>
        </w:rPr>
        <w:t>дений;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изменением музыкального образа при изменении элементов муз</w:t>
      </w:r>
      <w:r w:rsidRPr="0011610A">
        <w:rPr>
          <w:rFonts w:cs="Times New Roman"/>
          <w:color w:val="000000"/>
          <w:sz w:val="24"/>
          <w:szCs w:val="24"/>
        </w:rPr>
        <w:t>ы</w:t>
      </w:r>
      <w:r w:rsidRPr="0011610A">
        <w:rPr>
          <w:rFonts w:cs="Times New Roman"/>
          <w:color w:val="000000"/>
          <w:sz w:val="24"/>
          <w:szCs w:val="24"/>
        </w:rPr>
        <w:t>кального языка (как меняется характер музыки при изменении темпа, динамики, штрихов);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вокальных и ритмических упражнений, песен с ярко выраженными д</w:t>
      </w:r>
      <w:r w:rsidRPr="0011610A">
        <w:rPr>
          <w:rFonts w:cs="Times New Roman"/>
          <w:color w:val="000000"/>
          <w:sz w:val="24"/>
          <w:szCs w:val="24"/>
        </w:rPr>
        <w:t>и</w:t>
      </w:r>
      <w:r w:rsidRPr="0011610A">
        <w:rPr>
          <w:rFonts w:cs="Times New Roman"/>
          <w:color w:val="000000"/>
          <w:sz w:val="24"/>
          <w:szCs w:val="24"/>
        </w:rPr>
        <w:t>намическими, темповыми, штриховыми красками;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w:t>
      </w:r>
      <w:r w:rsidRPr="0011610A">
        <w:rPr>
          <w:rFonts w:cs="Times New Roman"/>
          <w:color w:val="000000"/>
          <w:sz w:val="24"/>
          <w:szCs w:val="24"/>
        </w:rPr>
        <w:t>ь</w:t>
      </w:r>
      <w:r w:rsidRPr="0011610A">
        <w:rPr>
          <w:rFonts w:cs="Times New Roman"/>
          <w:color w:val="000000"/>
          <w:sz w:val="24"/>
          <w:szCs w:val="24"/>
        </w:rPr>
        <w:t>ская интерпретация на основе их изменения. Составление музыкального словаря.</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Высота звуков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Регистры. Ноты певческого диапазона. Расположение нот на клави</w:t>
      </w:r>
      <w:r w:rsidRPr="0011610A">
        <w:rPr>
          <w:rFonts w:cs="Times New Roman"/>
          <w:color w:val="000000"/>
          <w:sz w:val="24"/>
          <w:szCs w:val="24"/>
        </w:rPr>
        <w:t>а</w:t>
      </w:r>
      <w:r w:rsidRPr="0011610A">
        <w:rPr>
          <w:rFonts w:cs="Times New Roman"/>
          <w:color w:val="000000"/>
          <w:sz w:val="24"/>
          <w:szCs w:val="24"/>
        </w:rPr>
        <w:t>туре. Знаки альтерации (диезы, бемоли, бекары).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освоение понятий «выше-ниже»;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изменением музыкального образа при изменении регистра;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Мелодия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Мотив, музыкальная фраза. Поступенное, плавное движение мелодии, скачки. Мелодический рисунок.</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импровизация (вокальная или на звуковысотных музыкальных инстр</w:t>
      </w:r>
      <w:r w:rsidRPr="0011610A">
        <w:rPr>
          <w:rFonts w:cs="Times New Roman"/>
          <w:color w:val="000000"/>
          <w:sz w:val="24"/>
          <w:szCs w:val="24"/>
        </w:rPr>
        <w:t>у</w:t>
      </w:r>
      <w:r w:rsidRPr="0011610A">
        <w:rPr>
          <w:rFonts w:cs="Times New Roman"/>
          <w:color w:val="000000"/>
          <w:sz w:val="24"/>
          <w:szCs w:val="24"/>
        </w:rPr>
        <w:t>ментах) различных мелодических рисунков;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Сопровождение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Аккомпанемент. Остинато. Вступление, заключение, проигрыш.</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прослеживание по нотной записи главного голоса и сопров</w:t>
      </w:r>
      <w:r w:rsidRPr="0011610A">
        <w:rPr>
          <w:rFonts w:cs="Times New Roman"/>
          <w:color w:val="000000"/>
          <w:sz w:val="24"/>
          <w:szCs w:val="24"/>
        </w:rPr>
        <w:t>о</w:t>
      </w:r>
      <w:r w:rsidRPr="0011610A">
        <w:rPr>
          <w:rFonts w:cs="Times New Roman"/>
          <w:color w:val="000000"/>
          <w:sz w:val="24"/>
          <w:szCs w:val="24"/>
        </w:rPr>
        <w:t>ждения;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характеристика мелодических и ритмических особенностей главного голоса и сопровождения;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показ рукой линии движения главного голоса и аккомпанемента;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простейших элементов музыкальной формы: вступление, заключение, проигрыш;</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составление наглядной графической схемы;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импровизация ритмического аккомпанемента к знакомой песне (звучащими жестами или на ударных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простейшего сопровождения к знакомой мелодии на кл</w:t>
      </w:r>
      <w:r w:rsidRPr="0011610A">
        <w:rPr>
          <w:rFonts w:cs="Times New Roman"/>
          <w:color w:val="000000"/>
          <w:sz w:val="24"/>
          <w:szCs w:val="24"/>
        </w:rPr>
        <w:t>а</w:t>
      </w:r>
      <w:r w:rsidRPr="0011610A">
        <w:rPr>
          <w:rFonts w:cs="Times New Roman"/>
          <w:color w:val="000000"/>
          <w:sz w:val="24"/>
          <w:szCs w:val="24"/>
        </w:rPr>
        <w:t>вишных или духовых инструментах.</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Песня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Куплетная форма. Запев, припев.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со строением куплетной формы;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составление наглядной буквенной или графической схемы куплетной формы;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песен, написанных в куплетной форме;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куплетной формы при слушании незнакомых музыкальных произвед</w:t>
      </w:r>
      <w:r w:rsidRPr="0011610A">
        <w:rPr>
          <w:rFonts w:cs="Times New Roman"/>
          <w:color w:val="000000"/>
          <w:sz w:val="24"/>
          <w:szCs w:val="24"/>
        </w:rPr>
        <w:t>е</w:t>
      </w:r>
      <w:r w:rsidRPr="0011610A">
        <w:rPr>
          <w:rFonts w:cs="Times New Roman"/>
          <w:color w:val="000000"/>
          <w:sz w:val="24"/>
          <w:szCs w:val="24"/>
        </w:rPr>
        <w:t>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импровизация, сочинение новых куплетов к знакомой песне.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Лад</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Понятие лада. Семиступенные лады мажор и минор. Краска звучания. Ступеневый состав.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ладового наклонения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 «Солнышко – туча»;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изменением музыкального образа при изменении лада;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распевания, вокальные упражнения, построенные на чередовании мажора и минора;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песен с ярко выраженной ладовой окраской;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импровизация, сочинение в заданном ладу; чтение сказок о нотах и музыкальных ладах.</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Пентатоника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Пентатоника – пятиступенный лад, распространённый у многих нар</w:t>
      </w:r>
      <w:r w:rsidRPr="0011610A">
        <w:rPr>
          <w:rFonts w:cs="Times New Roman"/>
          <w:color w:val="000000"/>
          <w:sz w:val="24"/>
          <w:szCs w:val="24"/>
        </w:rPr>
        <w:t>о</w:t>
      </w:r>
      <w:r w:rsidRPr="0011610A">
        <w:rPr>
          <w:rFonts w:cs="Times New Roman"/>
          <w:color w:val="000000"/>
          <w:sz w:val="24"/>
          <w:szCs w:val="24"/>
        </w:rPr>
        <w:t>дов.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инструментальных произведений, исполнение песен, написанных в пе</w:t>
      </w:r>
      <w:r w:rsidRPr="0011610A">
        <w:rPr>
          <w:rFonts w:cs="Times New Roman"/>
          <w:color w:val="000000"/>
          <w:sz w:val="24"/>
          <w:szCs w:val="24"/>
        </w:rPr>
        <w:t>н</w:t>
      </w:r>
      <w:r w:rsidRPr="0011610A">
        <w:rPr>
          <w:rFonts w:cs="Times New Roman"/>
          <w:color w:val="000000"/>
          <w:sz w:val="24"/>
          <w:szCs w:val="24"/>
        </w:rPr>
        <w:t>татонике</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Ноты в разных октавах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Ноты второй и малой октавы. Басовый ключ.</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нотной записью во второй и малой октаве;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прослеживание по нотам небольших мелодий в соответствующем диапазоне; сра</w:t>
      </w:r>
      <w:r w:rsidRPr="0011610A">
        <w:rPr>
          <w:rFonts w:cs="Times New Roman"/>
          <w:color w:val="000000"/>
          <w:sz w:val="24"/>
          <w:szCs w:val="24"/>
        </w:rPr>
        <w:t>в</w:t>
      </w:r>
      <w:r w:rsidRPr="0011610A">
        <w:rPr>
          <w:rFonts w:cs="Times New Roman"/>
          <w:color w:val="000000"/>
          <w:sz w:val="24"/>
          <w:szCs w:val="24"/>
        </w:rPr>
        <w:t>нение одной и той же мелодии, записанной в разных октавах;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в какой октаве звучит музыкальный фрагмент;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духовых, клавишных инструментах или виртуальной клавиатуре попевок, кратких мелодий по нотам.</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Дополнительные обозначения в нотах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Реприза, фермата, вольта, украшения (трели, форшлаги).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 дополнительными элементами нотной записи;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песен, попевок, в которых присутствуют данные элементы.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Ритмические рисунки в размере 6/8</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Размер 6/8. Нота с точкой. Шестнадцатые. Пунктирный ритм.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прослеживание по нотной записи ритмических рисунков в размере 6/8;</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импровизация с помощью звучащих жестов (хлопки, шлепки, притопы) и (или) ударных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 «Ритмическое эхо», прохлопывание ритма по ритмическим карточкам, прог</w:t>
      </w:r>
      <w:r w:rsidRPr="0011610A">
        <w:rPr>
          <w:rFonts w:cs="Times New Roman"/>
          <w:color w:val="000000"/>
          <w:sz w:val="24"/>
          <w:szCs w:val="24"/>
        </w:rPr>
        <w:t>о</w:t>
      </w:r>
      <w:r w:rsidRPr="0011610A">
        <w:rPr>
          <w:rFonts w:cs="Times New Roman"/>
          <w:color w:val="000000"/>
          <w:sz w:val="24"/>
          <w:szCs w:val="24"/>
        </w:rPr>
        <w:t>варивание ритмослогами;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на ударных инструментах ритмической партитуры;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исполнение на клавишных или духовых инструментах попевок, мелодий и аккомпанементов в размере 6/8.</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Тональность. Гамма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Тоника, тональность. Знаки при ключе. Мажорные и минорные т</w:t>
      </w:r>
      <w:r w:rsidRPr="0011610A">
        <w:rPr>
          <w:rFonts w:cs="Times New Roman"/>
          <w:color w:val="000000"/>
          <w:sz w:val="24"/>
          <w:szCs w:val="24"/>
        </w:rPr>
        <w:t>о</w:t>
      </w:r>
      <w:r w:rsidRPr="0011610A">
        <w:rPr>
          <w:rFonts w:cs="Times New Roman"/>
          <w:color w:val="000000"/>
          <w:sz w:val="24"/>
          <w:szCs w:val="24"/>
        </w:rPr>
        <w:t>нальности (до 2–3 знаков при ключе).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устойчивых звуков;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игра «устой – неустой»;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пение упражнений – гамм с названием нот, прослеживание по нотам;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освоение понятия «тоника»;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упражнение на допевание неполной музыкальной фразы до тоники «Закончи муз</w:t>
      </w:r>
      <w:r w:rsidRPr="0011610A">
        <w:rPr>
          <w:rFonts w:cs="Times New Roman"/>
          <w:color w:val="000000"/>
          <w:sz w:val="24"/>
          <w:szCs w:val="24"/>
        </w:rPr>
        <w:t>ы</w:t>
      </w:r>
      <w:r w:rsidRPr="0011610A">
        <w:rPr>
          <w:rFonts w:cs="Times New Roman"/>
          <w:color w:val="000000"/>
          <w:sz w:val="24"/>
          <w:szCs w:val="24"/>
        </w:rPr>
        <w:t>кальную фразу»;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импровизация в заданной тональности.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Интервалы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освоение понятия «интервал»;</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анализ ступеневого состава мажорной и минорной гаммы (тон-полутон);</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на слух диссонансов и консонансов, параллельного движения двух г</w:t>
      </w:r>
      <w:r w:rsidRPr="0011610A">
        <w:rPr>
          <w:rFonts w:cs="Times New Roman"/>
          <w:color w:val="000000"/>
          <w:sz w:val="24"/>
          <w:szCs w:val="24"/>
        </w:rPr>
        <w:t>о</w:t>
      </w:r>
      <w:r w:rsidRPr="0011610A">
        <w:rPr>
          <w:rFonts w:cs="Times New Roman"/>
          <w:color w:val="000000"/>
          <w:sz w:val="24"/>
          <w:szCs w:val="24"/>
        </w:rPr>
        <w:t>лосов в октаву, терцию, сексту;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подбор эпитетов для определения краски звучания различных интервалов;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попевок и песен с ярко выраженной характерной интерв</w:t>
      </w:r>
      <w:r w:rsidRPr="0011610A">
        <w:rPr>
          <w:rFonts w:cs="Times New Roman"/>
          <w:color w:val="000000"/>
          <w:sz w:val="24"/>
          <w:szCs w:val="24"/>
        </w:rPr>
        <w:t>а</w:t>
      </w:r>
      <w:r w:rsidRPr="0011610A">
        <w:rPr>
          <w:rFonts w:cs="Times New Roman"/>
          <w:color w:val="000000"/>
          <w:sz w:val="24"/>
          <w:szCs w:val="24"/>
        </w:rPr>
        <w:t>ликой в мелодическом движении;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элементы двухголосия;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w:t>
      </w:r>
      <w:r w:rsidRPr="0011610A">
        <w:rPr>
          <w:rFonts w:cs="Times New Roman"/>
          <w:color w:val="000000"/>
          <w:sz w:val="24"/>
          <w:szCs w:val="24"/>
        </w:rPr>
        <w:t>а</w:t>
      </w:r>
      <w:r w:rsidRPr="0011610A">
        <w:rPr>
          <w:rFonts w:cs="Times New Roman"/>
          <w:color w:val="000000"/>
          <w:sz w:val="24"/>
          <w:szCs w:val="24"/>
        </w:rPr>
        <w:t>вами.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Гармония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Аккорд. Трезвучие мажорное и минорное. Понятие фактуры. Фактуры аккомпанемента бас-аккорд, аккордовая, арпеджио.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на слух интервалов и аккордов;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различение на слух мажорных и минорных аккордов;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разучивание, исполнение попевок и песен с мелодическим движениемпо звукам а</w:t>
      </w:r>
      <w:r w:rsidRPr="0011610A">
        <w:rPr>
          <w:rFonts w:cs="Times New Roman"/>
          <w:color w:val="000000"/>
          <w:sz w:val="24"/>
          <w:szCs w:val="24"/>
        </w:rPr>
        <w:t>к</w:t>
      </w:r>
      <w:r w:rsidRPr="0011610A">
        <w:rPr>
          <w:rFonts w:cs="Times New Roman"/>
          <w:color w:val="000000"/>
          <w:sz w:val="24"/>
          <w:szCs w:val="24"/>
        </w:rPr>
        <w:t>кордов;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вокальные упражнения с элементами трёхголосия;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определение на слух типа фактуры аккомпанемента исполняемых песен, просл</w:t>
      </w:r>
      <w:r w:rsidRPr="0011610A">
        <w:rPr>
          <w:rFonts w:cs="Times New Roman"/>
          <w:color w:val="000000"/>
          <w:sz w:val="24"/>
          <w:szCs w:val="24"/>
        </w:rPr>
        <w:t>у</w:t>
      </w:r>
      <w:r w:rsidRPr="0011610A">
        <w:rPr>
          <w:rFonts w:cs="Times New Roman"/>
          <w:color w:val="000000"/>
          <w:sz w:val="24"/>
          <w:szCs w:val="24"/>
        </w:rPr>
        <w:t>шанных инструментальных произведений;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сочинение аккордового аккомпанемента к мелодии песни.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Музыкальная форма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знакомство со строением музыкального произведения, понятиями двухчастной и трёхчастной формы, рондо;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произведений: определение формы их строения на слух;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составление наглядной буквенной или графической схемы;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песен, написанных в двухчастной или трёхчастной форме;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w:t>
      </w:r>
      <w:r w:rsidRPr="0011610A">
        <w:rPr>
          <w:rFonts w:cs="Times New Roman"/>
          <w:color w:val="000000"/>
          <w:sz w:val="24"/>
          <w:szCs w:val="24"/>
        </w:rPr>
        <w:t>ы</w:t>
      </w:r>
      <w:r w:rsidRPr="0011610A">
        <w:rPr>
          <w:rFonts w:cs="Times New Roman"/>
          <w:color w:val="000000"/>
          <w:sz w:val="24"/>
          <w:szCs w:val="24"/>
        </w:rPr>
        <w:t>кальной формы.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Вариации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Содержание: Варьирование как принцип развития. Тема. Вариации.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Виды деятельности обучающихся: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слушание произведений, сочинённых в форме вариаций;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наблюдение за развитием, изменением основной темы;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составление наглядной буквенной или графической схемы;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исполнение ритмической партитуры, построенной по принципу вариаций;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вариативно: коллективная импровизация в форме вариаций.</w:t>
      </w:r>
    </w:p>
    <w:p w:rsidR="0011610A" w:rsidRPr="0011610A" w:rsidRDefault="0011610A" w:rsidP="0011610A">
      <w:pPr>
        <w:spacing w:line="240" w:lineRule="auto"/>
        <w:ind w:left="120"/>
        <w:rPr>
          <w:rFonts w:cs="Times New Roman"/>
          <w:sz w:val="24"/>
          <w:szCs w:val="24"/>
        </w:rPr>
      </w:pPr>
      <w:bookmarkStart w:id="43" w:name="block-14682197"/>
      <w:bookmarkEnd w:id="42"/>
      <w:r w:rsidRPr="0011610A">
        <w:rPr>
          <w:rFonts w:cs="Times New Roman"/>
          <w:color w:val="000000"/>
          <w:sz w:val="24"/>
          <w:szCs w:val="24"/>
        </w:rPr>
        <w:t xml:space="preserve">​ПЛАНИРУЕМЫЕ РЕЗУЛЬТАТЫ ОСВОЕНИЯ ПРОГРАММЫ ПО МУЗЫКЕ НА УРОВНЕ НАЧАЛЬНОГО ОБЩЕГО ОБРАЗОВАНИЯ </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ЛИЧНОСТНЫЕ РЕЗУЛЬТАТЫ</w:t>
      </w:r>
    </w:p>
    <w:p w:rsidR="0011610A" w:rsidRPr="0011610A" w:rsidRDefault="0011610A" w:rsidP="0011610A">
      <w:pPr>
        <w:spacing w:line="240" w:lineRule="auto"/>
        <w:ind w:left="120"/>
        <w:rPr>
          <w:rFonts w:cs="Times New Roman"/>
          <w:sz w:val="24"/>
          <w:szCs w:val="24"/>
        </w:rPr>
      </w:pPr>
      <w:r w:rsidRPr="0011610A">
        <w:rPr>
          <w:rFonts w:cs="Times New Roman"/>
          <w:color w:val="000000"/>
          <w:sz w:val="24"/>
          <w:szCs w:val="24"/>
        </w:rPr>
        <w:t>​В результате изучения музыки на уровне начального общего образования у обуча</w:t>
      </w:r>
      <w:r w:rsidRPr="0011610A">
        <w:rPr>
          <w:rFonts w:cs="Times New Roman"/>
          <w:color w:val="000000"/>
          <w:sz w:val="24"/>
          <w:szCs w:val="24"/>
        </w:rPr>
        <w:t>ю</w:t>
      </w:r>
      <w:r w:rsidRPr="0011610A">
        <w:rPr>
          <w:rFonts w:cs="Times New Roman"/>
          <w:color w:val="000000"/>
          <w:sz w:val="24"/>
          <w:szCs w:val="24"/>
        </w:rPr>
        <w:t>щегося будут сформированы следующие личностные результаты:</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 xml:space="preserve">1) в области гражданско-патриотического воспитания: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осознание российской гражданской идентичности;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знание Гимна России и традиций его исполнения, уважение музыкальных символов и традиций республик Российской Федерации;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проявление интереса к освоению музыкальных традиций своего края, музыкальной культуры народов России;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уважение к достижениям отечественных мастеров культуры;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стремление участвовать в творческой жизни своей школы, города, республики.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2) в области духовно-нравственного воспитания: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признание индивидуальности каждого человека;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проявление сопереживания, уважения и доброжелательности;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3) в области эстетического воспитания: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восприимчивость к различным видам искусства, музыкальным традициям и творч</w:t>
      </w:r>
      <w:r w:rsidRPr="0011610A">
        <w:rPr>
          <w:rFonts w:cs="Times New Roman"/>
          <w:color w:val="000000"/>
          <w:sz w:val="24"/>
          <w:szCs w:val="24"/>
        </w:rPr>
        <w:t>е</w:t>
      </w:r>
      <w:r w:rsidRPr="0011610A">
        <w:rPr>
          <w:rFonts w:cs="Times New Roman"/>
          <w:color w:val="000000"/>
          <w:sz w:val="24"/>
          <w:szCs w:val="24"/>
        </w:rPr>
        <w:t>ству своего и других народов;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умение видеть прекрасное в жизни, наслаждаться красотой;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стремление к самовыражению в разных видах искусства.</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 xml:space="preserve">4) в области научного познания: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первоначальные представления о единстве и особенностях художественной и нау</w:t>
      </w:r>
      <w:r w:rsidRPr="0011610A">
        <w:rPr>
          <w:rFonts w:cs="Times New Roman"/>
          <w:color w:val="000000"/>
          <w:sz w:val="24"/>
          <w:szCs w:val="24"/>
        </w:rPr>
        <w:t>ч</w:t>
      </w:r>
      <w:r w:rsidRPr="0011610A">
        <w:rPr>
          <w:rFonts w:cs="Times New Roman"/>
          <w:color w:val="000000"/>
          <w:sz w:val="24"/>
          <w:szCs w:val="24"/>
        </w:rPr>
        <w:t>ной картины мира;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познавательные интересы, активность, инициативность, любознательность и сам</w:t>
      </w:r>
      <w:r w:rsidRPr="0011610A">
        <w:rPr>
          <w:rFonts w:cs="Times New Roman"/>
          <w:color w:val="000000"/>
          <w:sz w:val="24"/>
          <w:szCs w:val="24"/>
        </w:rPr>
        <w:t>о</w:t>
      </w:r>
      <w:r w:rsidRPr="0011610A">
        <w:rPr>
          <w:rFonts w:cs="Times New Roman"/>
          <w:color w:val="000000"/>
          <w:sz w:val="24"/>
          <w:szCs w:val="24"/>
        </w:rPr>
        <w:t>стоятельность в познании.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5) в области физического воспитания, формирования культуры здоровья и эмоционального благополучия: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знание правил здорового и безопасного (для себя и других людей) образа жизни в окружающей среде и готовность к их выполнению;</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профилактика умственного и физического утомления с использованием возможн</w:t>
      </w:r>
      <w:r w:rsidRPr="0011610A">
        <w:rPr>
          <w:rFonts w:cs="Times New Roman"/>
          <w:color w:val="000000"/>
          <w:sz w:val="24"/>
          <w:szCs w:val="24"/>
        </w:rPr>
        <w:t>о</w:t>
      </w:r>
      <w:r w:rsidRPr="0011610A">
        <w:rPr>
          <w:rFonts w:cs="Times New Roman"/>
          <w:color w:val="000000"/>
          <w:sz w:val="24"/>
          <w:szCs w:val="24"/>
        </w:rPr>
        <w:t>стей музыкотерапии.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6) в области трудового воспитания: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установка на посильное активное участие в практической деятельности;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трудолюбие в учёбе, настойчивость в достижении поставленных целей;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интерес к практическому изучению профессий в сфере культуры и искусства;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уважение к труду и результатам трудовой деятельности.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7) в области экологического воспитания: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бережное отношение к природе; неприятие действий, приносящих ей вред.</w:t>
      </w:r>
    </w:p>
    <w:p w:rsidR="0011610A" w:rsidRPr="0011610A" w:rsidRDefault="0011610A" w:rsidP="0011610A">
      <w:pPr>
        <w:spacing w:line="240" w:lineRule="auto"/>
        <w:ind w:left="120"/>
        <w:rPr>
          <w:rFonts w:cs="Times New Roman"/>
          <w:sz w:val="24"/>
          <w:szCs w:val="24"/>
        </w:rPr>
      </w:pPr>
      <w:bookmarkStart w:id="44" w:name="_Toc139972685"/>
      <w:bookmarkEnd w:id="44"/>
      <w:r w:rsidRPr="0011610A">
        <w:rPr>
          <w:rFonts w:cs="Times New Roman"/>
          <w:b/>
          <w:color w:val="000000"/>
          <w:sz w:val="24"/>
          <w:szCs w:val="24"/>
        </w:rPr>
        <w:t>МЕТАПРЕДМЕТНЫЕ РЕЗУЛЬТАТЫ</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Овладение универсальными познавательными действиями</w:t>
      </w:r>
      <w:r w:rsidRPr="0011610A">
        <w:rPr>
          <w:rFonts w:cs="Times New Roman"/>
          <w:color w:val="000000"/>
          <w:sz w:val="24"/>
          <w:szCs w:val="24"/>
        </w:rPr>
        <w:t xml:space="preserve">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 результате изучения музыки на уровне начального общего образования у об</w:t>
      </w:r>
      <w:r w:rsidRPr="0011610A">
        <w:rPr>
          <w:rFonts w:cs="Times New Roman"/>
          <w:color w:val="000000"/>
          <w:sz w:val="24"/>
          <w:szCs w:val="24"/>
        </w:rPr>
        <w:t>у</w:t>
      </w:r>
      <w:r w:rsidRPr="0011610A">
        <w:rPr>
          <w:rFonts w:cs="Times New Roman"/>
          <w:color w:val="000000"/>
          <w:sz w:val="24"/>
          <w:szCs w:val="24"/>
        </w:rPr>
        <w:t>чающегося будут сформированы универсальные познавательные учебные действия, ун</w:t>
      </w:r>
      <w:r w:rsidRPr="0011610A">
        <w:rPr>
          <w:rFonts w:cs="Times New Roman"/>
          <w:color w:val="000000"/>
          <w:sz w:val="24"/>
          <w:szCs w:val="24"/>
        </w:rPr>
        <w:t>и</w:t>
      </w:r>
      <w:r w:rsidRPr="0011610A">
        <w:rPr>
          <w:rFonts w:cs="Times New Roman"/>
          <w:color w:val="000000"/>
          <w:sz w:val="24"/>
          <w:szCs w:val="24"/>
        </w:rPr>
        <w:t>версальные коммуникативные учебные действия, универсальные регулятивные учебные действия.</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r w:rsidRPr="0011610A">
        <w:rPr>
          <w:rFonts w:cs="Times New Roman"/>
          <w:color w:val="000000"/>
          <w:sz w:val="24"/>
          <w:szCs w:val="24"/>
        </w:rPr>
        <w:t>:</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сравнивать музыкальные звуки, звуковые сочетания, произведения, жанры, уст</w:t>
      </w:r>
      <w:r w:rsidRPr="0011610A">
        <w:rPr>
          <w:rFonts w:cs="Times New Roman"/>
          <w:color w:val="000000"/>
          <w:sz w:val="24"/>
          <w:szCs w:val="24"/>
        </w:rPr>
        <w:t>а</w:t>
      </w:r>
      <w:r w:rsidRPr="0011610A">
        <w:rPr>
          <w:rFonts w:cs="Times New Roman"/>
          <w:color w:val="000000"/>
          <w:sz w:val="24"/>
          <w:szCs w:val="24"/>
        </w:rPr>
        <w:t>навливать основания для сравнения, объединять элементы музыкального звучания по о</w:t>
      </w:r>
      <w:r w:rsidRPr="0011610A">
        <w:rPr>
          <w:rFonts w:cs="Times New Roman"/>
          <w:color w:val="000000"/>
          <w:sz w:val="24"/>
          <w:szCs w:val="24"/>
        </w:rPr>
        <w:t>п</w:t>
      </w:r>
      <w:r w:rsidRPr="0011610A">
        <w:rPr>
          <w:rFonts w:cs="Times New Roman"/>
          <w:color w:val="000000"/>
          <w:sz w:val="24"/>
          <w:szCs w:val="24"/>
        </w:rPr>
        <w:t>ределённому признаку;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определять существенный признак для классификации, классифицировать предл</w:t>
      </w:r>
      <w:r w:rsidRPr="0011610A">
        <w:rPr>
          <w:rFonts w:cs="Times New Roman"/>
          <w:color w:val="000000"/>
          <w:sz w:val="24"/>
          <w:szCs w:val="24"/>
        </w:rPr>
        <w:t>о</w:t>
      </w:r>
      <w:r w:rsidRPr="0011610A">
        <w:rPr>
          <w:rFonts w:cs="Times New Roman"/>
          <w:color w:val="000000"/>
          <w:sz w:val="24"/>
          <w:szCs w:val="24"/>
        </w:rPr>
        <w:t>женные объекты (музыкальные инструменты, элементы музыкального языка, произвед</w:t>
      </w:r>
      <w:r w:rsidRPr="0011610A">
        <w:rPr>
          <w:rFonts w:cs="Times New Roman"/>
          <w:color w:val="000000"/>
          <w:sz w:val="24"/>
          <w:szCs w:val="24"/>
        </w:rPr>
        <w:t>е</w:t>
      </w:r>
      <w:r w:rsidRPr="0011610A">
        <w:rPr>
          <w:rFonts w:cs="Times New Roman"/>
          <w:color w:val="000000"/>
          <w:sz w:val="24"/>
          <w:szCs w:val="24"/>
        </w:rPr>
        <w:t>ния, исполнительские составы);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находить закономерности и противоречия в рассматриваемых явлениях музыкал</w:t>
      </w:r>
      <w:r w:rsidRPr="0011610A">
        <w:rPr>
          <w:rFonts w:cs="Times New Roman"/>
          <w:color w:val="000000"/>
          <w:sz w:val="24"/>
          <w:szCs w:val="24"/>
        </w:rPr>
        <w:t>ь</w:t>
      </w:r>
      <w:r w:rsidRPr="0011610A">
        <w:rPr>
          <w:rFonts w:cs="Times New Roman"/>
          <w:color w:val="000000"/>
          <w:sz w:val="24"/>
          <w:szCs w:val="24"/>
        </w:rPr>
        <w:t>ного искусства, сведениях и наблюдениях за звучащим музыкальным материалом на основе предложенного учителем алгоритма;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устанавливать причинно-следственные связи в ситуациях музыкального восприятия и исполнения, делать выводы.</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11610A">
        <w:rPr>
          <w:rFonts w:cs="Times New Roman"/>
          <w:color w:val="000000"/>
          <w:sz w:val="24"/>
          <w:szCs w:val="24"/>
        </w:rPr>
        <w:t>:</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 помощью учителя формулировать цель выполнения вокальных и слуховых у</w:t>
      </w:r>
      <w:r w:rsidRPr="0011610A">
        <w:rPr>
          <w:rFonts w:cs="Times New Roman"/>
          <w:color w:val="000000"/>
          <w:sz w:val="24"/>
          <w:szCs w:val="24"/>
        </w:rPr>
        <w:t>п</w:t>
      </w:r>
      <w:r w:rsidRPr="0011610A">
        <w:rPr>
          <w:rFonts w:cs="Times New Roman"/>
          <w:color w:val="000000"/>
          <w:sz w:val="24"/>
          <w:szCs w:val="24"/>
        </w:rPr>
        <w:t>ражнений, планировать изменения результатов своей музыкальной деятельности, ситуации совместного музицирования;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сравнивать несколько вариантов решения творческой, исполнительской задачи, в</w:t>
      </w:r>
      <w:r w:rsidRPr="0011610A">
        <w:rPr>
          <w:rFonts w:cs="Times New Roman"/>
          <w:color w:val="000000"/>
          <w:sz w:val="24"/>
          <w:szCs w:val="24"/>
        </w:rPr>
        <w:t>ы</w:t>
      </w:r>
      <w:r w:rsidRPr="0011610A">
        <w:rPr>
          <w:rFonts w:cs="Times New Roman"/>
          <w:color w:val="000000"/>
          <w:sz w:val="24"/>
          <w:szCs w:val="24"/>
        </w:rPr>
        <w:t>бирать наиболее подходящий (на основе предложенных критериев);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прогнозировать возможное развитие музыкального процесса, эволюции культурных явлений в различных условиях.</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У обучающегося будут сформированы следующие умения работать с инфо</w:t>
      </w:r>
      <w:r w:rsidRPr="0011610A">
        <w:rPr>
          <w:rFonts w:cs="Times New Roman"/>
          <w:b/>
          <w:color w:val="000000"/>
          <w:sz w:val="24"/>
          <w:szCs w:val="24"/>
        </w:rPr>
        <w:t>р</w:t>
      </w:r>
      <w:r w:rsidRPr="0011610A">
        <w:rPr>
          <w:rFonts w:cs="Times New Roman"/>
          <w:b/>
          <w:color w:val="000000"/>
          <w:sz w:val="24"/>
          <w:szCs w:val="24"/>
        </w:rPr>
        <w:t>мацией как часть универсальных познавательных учебных действий</w:t>
      </w:r>
      <w:r w:rsidRPr="0011610A">
        <w:rPr>
          <w:rFonts w:cs="Times New Roman"/>
          <w:color w:val="000000"/>
          <w:sz w:val="24"/>
          <w:szCs w:val="24"/>
        </w:rPr>
        <w:t>:</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выбирать источник получения информации;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w:t>
      </w:r>
      <w:r w:rsidRPr="0011610A">
        <w:rPr>
          <w:rFonts w:cs="Times New Roman"/>
          <w:color w:val="000000"/>
          <w:sz w:val="24"/>
          <w:szCs w:val="24"/>
        </w:rPr>
        <w:t>р</w:t>
      </w:r>
      <w:r w:rsidRPr="0011610A">
        <w:rPr>
          <w:rFonts w:cs="Times New Roman"/>
          <w:color w:val="000000"/>
          <w:sz w:val="24"/>
          <w:szCs w:val="24"/>
        </w:rPr>
        <w:t>нете;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анализировать текстовую, видео-, графическую, звуковую, информацию в соотве</w:t>
      </w:r>
      <w:r w:rsidRPr="0011610A">
        <w:rPr>
          <w:rFonts w:cs="Times New Roman"/>
          <w:color w:val="000000"/>
          <w:sz w:val="24"/>
          <w:szCs w:val="24"/>
        </w:rPr>
        <w:t>т</w:t>
      </w:r>
      <w:r w:rsidRPr="0011610A">
        <w:rPr>
          <w:rFonts w:cs="Times New Roman"/>
          <w:color w:val="000000"/>
          <w:sz w:val="24"/>
          <w:szCs w:val="24"/>
        </w:rPr>
        <w:t>ствии с учебной задачей;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анализировать музыкальные тексты (акустические и нотные)по предложенному учителем алгоритму;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самостоятельно создавать схемы, таблицы для представления информации.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У обучающегося будут сформированы следующие умения как часть униве</w:t>
      </w:r>
      <w:r w:rsidRPr="0011610A">
        <w:rPr>
          <w:rFonts w:cs="Times New Roman"/>
          <w:b/>
          <w:color w:val="000000"/>
          <w:sz w:val="24"/>
          <w:szCs w:val="24"/>
        </w:rPr>
        <w:t>р</w:t>
      </w:r>
      <w:r w:rsidRPr="0011610A">
        <w:rPr>
          <w:rFonts w:cs="Times New Roman"/>
          <w:b/>
          <w:color w:val="000000"/>
          <w:sz w:val="24"/>
          <w:szCs w:val="24"/>
        </w:rPr>
        <w:t>сальных коммуникативных учебных действий</w:t>
      </w:r>
      <w:r w:rsidRPr="0011610A">
        <w:rPr>
          <w:rFonts w:cs="Times New Roman"/>
          <w:color w:val="000000"/>
          <w:sz w:val="24"/>
          <w:szCs w:val="24"/>
        </w:rPr>
        <w:t>:</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1) невербальная коммуникация: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выступать перед публикой в качестве исполнителя музыки (соло или в коллективе);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передавать в собственном исполнении музыки художественное содержание, выр</w:t>
      </w:r>
      <w:r w:rsidRPr="0011610A">
        <w:rPr>
          <w:rFonts w:cs="Times New Roman"/>
          <w:color w:val="000000"/>
          <w:sz w:val="24"/>
          <w:szCs w:val="24"/>
        </w:rPr>
        <w:t>а</w:t>
      </w:r>
      <w:r w:rsidRPr="0011610A">
        <w:rPr>
          <w:rFonts w:cs="Times New Roman"/>
          <w:color w:val="000000"/>
          <w:sz w:val="24"/>
          <w:szCs w:val="24"/>
        </w:rPr>
        <w:t>жать настроение, чувства, личное отношение к исполняемому произведению;</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осознанно пользоваться интонационной выразительностью в обыденной речи, п</w:t>
      </w:r>
      <w:r w:rsidRPr="0011610A">
        <w:rPr>
          <w:rFonts w:cs="Times New Roman"/>
          <w:color w:val="000000"/>
          <w:sz w:val="24"/>
          <w:szCs w:val="24"/>
        </w:rPr>
        <w:t>о</w:t>
      </w:r>
      <w:r w:rsidRPr="0011610A">
        <w:rPr>
          <w:rFonts w:cs="Times New Roman"/>
          <w:color w:val="000000"/>
          <w:sz w:val="24"/>
          <w:szCs w:val="24"/>
        </w:rPr>
        <w:t>нимать культурные нормы и значение интонации в повседневном общении.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2) вербальная коммуникация: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проявлять уважительное отношение к собеседнику, соблюдать правила ведения диалога и дискуссии;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признавать возможность существования разных точек зрения;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корректно и аргументированно высказывать своё мнение;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строить речевое высказывание в соответствии с поставленной задачей;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создавать устные и письменные тексты (описание, рассуждение, повествование);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готовить небольшие публичные выступления;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подбирать иллюстративный материал (рисунки, фото, плакаты) к тексту выступл</w:t>
      </w:r>
      <w:r w:rsidRPr="0011610A">
        <w:rPr>
          <w:rFonts w:cs="Times New Roman"/>
          <w:color w:val="000000"/>
          <w:sz w:val="24"/>
          <w:szCs w:val="24"/>
        </w:rPr>
        <w:t>е</w:t>
      </w:r>
      <w:r w:rsidRPr="0011610A">
        <w:rPr>
          <w:rFonts w:cs="Times New Roman"/>
          <w:color w:val="000000"/>
          <w:sz w:val="24"/>
          <w:szCs w:val="24"/>
        </w:rPr>
        <w:t>ния.</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3) совместная деятельность (сотрудничество):</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стремиться к объединению усилий, эмоциональной эмпатии в ситуациях совместного восприятия, исполнения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переключаться между различными формами коллективной, групповойи индивид</w:t>
      </w:r>
      <w:r w:rsidRPr="0011610A">
        <w:rPr>
          <w:rFonts w:cs="Times New Roman"/>
          <w:color w:val="000000"/>
          <w:sz w:val="24"/>
          <w:szCs w:val="24"/>
        </w:rPr>
        <w:t>у</w:t>
      </w:r>
      <w:r w:rsidRPr="0011610A">
        <w:rPr>
          <w:rFonts w:cs="Times New Roman"/>
          <w:color w:val="000000"/>
          <w:sz w:val="24"/>
          <w:szCs w:val="24"/>
        </w:rPr>
        <w:t>альной работы при решении конкретной проблемы, выбирать наиболее эффективные формы взаимодействия при решении поставленной задачи;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формулировать краткосрочные и долгосрочные цели (индивидуальныес учётом уч</w:t>
      </w:r>
      <w:r w:rsidRPr="0011610A">
        <w:rPr>
          <w:rFonts w:cs="Times New Roman"/>
          <w:color w:val="000000"/>
          <w:sz w:val="24"/>
          <w:szCs w:val="24"/>
        </w:rPr>
        <w:t>а</w:t>
      </w:r>
      <w:r w:rsidRPr="0011610A">
        <w:rPr>
          <w:rFonts w:cs="Times New Roman"/>
          <w:color w:val="000000"/>
          <w:sz w:val="24"/>
          <w:szCs w:val="24"/>
        </w:rPr>
        <w:t>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принимать цель совместной деятельности, коллективно строить действия по её до</w:t>
      </w:r>
      <w:r w:rsidRPr="0011610A">
        <w:rPr>
          <w:rFonts w:cs="Times New Roman"/>
          <w:color w:val="000000"/>
          <w:sz w:val="24"/>
          <w:szCs w:val="24"/>
        </w:rPr>
        <w:t>с</w:t>
      </w:r>
      <w:r w:rsidRPr="0011610A">
        <w:rPr>
          <w:rFonts w:cs="Times New Roman"/>
          <w:color w:val="000000"/>
          <w:sz w:val="24"/>
          <w:szCs w:val="24"/>
        </w:rPr>
        <w:t>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ответственно выполнять свою часть работы; оценивать свой вклад в общий результат;</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выполнять совместные проектные, творческие задания с опорой на предложенные образцы.</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У обучающегося будут сформированы следующие умения самоорганизации как части универсальных регулятивных учебных действий</w:t>
      </w:r>
      <w:r w:rsidRPr="0011610A">
        <w:rPr>
          <w:rFonts w:cs="Times New Roman"/>
          <w:color w:val="000000"/>
          <w:sz w:val="24"/>
          <w:szCs w:val="24"/>
        </w:rPr>
        <w:t>:</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планировать действия по решению учебной задачи для получения результата;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выстраивать последовательность выбранных действий.</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11610A">
        <w:rPr>
          <w:rFonts w:cs="Times New Roman"/>
          <w:color w:val="000000"/>
          <w:sz w:val="24"/>
          <w:szCs w:val="24"/>
        </w:rPr>
        <w:t>:</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устанавливать причины успеха (неудач) учебной деятельности;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корректировать свои учебные действия для преодоления ошибок.</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w:t>
      </w:r>
      <w:r w:rsidRPr="0011610A">
        <w:rPr>
          <w:rFonts w:cs="Times New Roman"/>
          <w:color w:val="000000"/>
          <w:sz w:val="24"/>
          <w:szCs w:val="24"/>
        </w:rPr>
        <w:t>о</w:t>
      </w:r>
      <w:r w:rsidRPr="0011610A">
        <w:rPr>
          <w:rFonts w:cs="Times New Roman"/>
          <w:color w:val="000000"/>
          <w:sz w:val="24"/>
          <w:szCs w:val="24"/>
        </w:rPr>
        <w:t>сти) и жизненных навыков личности (управления собой, самодисциплины, устойчивого поведения, эмоционального душевного равновесия и т.д.).</w:t>
      </w:r>
    </w:p>
    <w:p w:rsidR="0011610A" w:rsidRPr="0011610A" w:rsidRDefault="0011610A" w:rsidP="0011610A">
      <w:pPr>
        <w:spacing w:line="240" w:lineRule="auto"/>
        <w:ind w:left="120"/>
        <w:rPr>
          <w:rFonts w:cs="Times New Roman"/>
          <w:sz w:val="24"/>
          <w:szCs w:val="24"/>
        </w:rPr>
      </w:pPr>
      <w:bookmarkStart w:id="45" w:name="_Toc139972686"/>
      <w:bookmarkEnd w:id="45"/>
      <w:r w:rsidRPr="0011610A">
        <w:rPr>
          <w:rFonts w:cs="Times New Roman"/>
          <w:b/>
          <w:color w:val="000000"/>
          <w:sz w:val="24"/>
          <w:szCs w:val="24"/>
        </w:rPr>
        <w:t>ПРЕДМЕТНЫЕ РЕЗУЛЬТАТЫ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Предметные результаты характеризуют начальный этап формирования у обуча</w:t>
      </w:r>
      <w:r w:rsidRPr="0011610A">
        <w:rPr>
          <w:rFonts w:cs="Times New Roman"/>
          <w:color w:val="000000"/>
          <w:sz w:val="24"/>
          <w:szCs w:val="24"/>
        </w:rPr>
        <w:t>ю</w:t>
      </w:r>
      <w:r w:rsidRPr="0011610A">
        <w:rPr>
          <w:rFonts w:cs="Times New Roman"/>
          <w:color w:val="000000"/>
          <w:sz w:val="24"/>
          <w:szCs w:val="24"/>
        </w:rPr>
        <w:t>щихся основ музыкальной культуры и проявляются в способности к музыкальной де</w:t>
      </w:r>
      <w:r w:rsidRPr="0011610A">
        <w:rPr>
          <w:rFonts w:cs="Times New Roman"/>
          <w:color w:val="000000"/>
          <w:sz w:val="24"/>
          <w:szCs w:val="24"/>
        </w:rPr>
        <w:t>я</w:t>
      </w:r>
      <w:r w:rsidRPr="0011610A">
        <w:rPr>
          <w:rFonts w:cs="Times New Roman"/>
          <w:color w:val="000000"/>
          <w:sz w:val="24"/>
          <w:szCs w:val="24"/>
        </w:rPr>
        <w:t>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11610A" w:rsidRPr="0011610A" w:rsidRDefault="0011610A" w:rsidP="0011610A">
      <w:pPr>
        <w:spacing w:line="240" w:lineRule="auto"/>
        <w:ind w:left="120"/>
        <w:rPr>
          <w:rFonts w:cs="Times New Roman"/>
          <w:sz w:val="24"/>
          <w:szCs w:val="24"/>
        </w:rPr>
      </w:pPr>
      <w:r w:rsidRPr="0011610A">
        <w:rPr>
          <w:rFonts w:cs="Times New Roman"/>
          <w:b/>
          <w:color w:val="000000"/>
          <w:sz w:val="24"/>
          <w:szCs w:val="24"/>
        </w:rPr>
        <w:t>Обучающиеся, освоившие основную образовательную программу по музыке: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w:t>
      </w:r>
      <w:r w:rsidRPr="0011610A">
        <w:rPr>
          <w:rFonts w:cs="Times New Roman"/>
          <w:color w:val="000000"/>
          <w:sz w:val="24"/>
          <w:szCs w:val="24"/>
        </w:rPr>
        <w:t>с</w:t>
      </w:r>
      <w:r w:rsidRPr="0011610A">
        <w:rPr>
          <w:rFonts w:cs="Times New Roman"/>
          <w:color w:val="000000"/>
          <w:sz w:val="24"/>
          <w:szCs w:val="24"/>
        </w:rPr>
        <w:t>тупных музыкальных инструментах;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сознательно стремятся к развитию своих музыкальных способностей;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w:t>
      </w:r>
      <w:r w:rsidRPr="0011610A">
        <w:rPr>
          <w:rFonts w:cs="Times New Roman"/>
          <w:color w:val="000000"/>
          <w:sz w:val="24"/>
          <w:szCs w:val="24"/>
        </w:rPr>
        <w:t>н</w:t>
      </w:r>
      <w:r w:rsidRPr="0011610A">
        <w:rPr>
          <w:rFonts w:cs="Times New Roman"/>
          <w:color w:val="000000"/>
          <w:sz w:val="24"/>
          <w:szCs w:val="24"/>
        </w:rPr>
        <w:t>тировать свой выбор;</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имеют опыт восприятия, творческой и исполнительской деятельности;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 уважением относятся к достижениям отечественной музыкальной культуры;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стремятся к расширению своего музыкального кругозора.</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1 «Народная музыка России» обучающийся на</w:t>
      </w:r>
      <w:r w:rsidRPr="0011610A">
        <w:rPr>
          <w:rFonts w:cs="Times New Roman"/>
          <w:b/>
          <w:color w:val="000000"/>
          <w:sz w:val="24"/>
          <w:szCs w:val="24"/>
        </w:rPr>
        <w:t>у</w:t>
      </w:r>
      <w:r w:rsidRPr="0011610A">
        <w:rPr>
          <w:rFonts w:cs="Times New Roman"/>
          <w:b/>
          <w:color w:val="000000"/>
          <w:sz w:val="24"/>
          <w:szCs w:val="24"/>
        </w:rPr>
        <w:t>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определять на слух и называть знакомые народные музыкальные инструменты;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группировать народные музыкальные инструменты по принципу звукоизвлечения: духовые, ударные, струнные;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определять принадлежность музыкальных произведений и их фрагментов к комп</w:t>
      </w:r>
      <w:r w:rsidRPr="0011610A">
        <w:rPr>
          <w:rFonts w:cs="Times New Roman"/>
          <w:color w:val="000000"/>
          <w:sz w:val="24"/>
          <w:szCs w:val="24"/>
        </w:rPr>
        <w:t>о</w:t>
      </w:r>
      <w:r w:rsidRPr="0011610A">
        <w:rPr>
          <w:rFonts w:cs="Times New Roman"/>
          <w:color w:val="000000"/>
          <w:sz w:val="24"/>
          <w:szCs w:val="24"/>
        </w:rPr>
        <w:t>зиторскому или народному творчеству;</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манеру пения, инструментального исполнения, типы солистов и колле</w:t>
      </w:r>
      <w:r w:rsidRPr="0011610A">
        <w:rPr>
          <w:rFonts w:cs="Times New Roman"/>
          <w:color w:val="000000"/>
          <w:sz w:val="24"/>
          <w:szCs w:val="24"/>
        </w:rPr>
        <w:t>к</w:t>
      </w:r>
      <w:r w:rsidRPr="0011610A">
        <w:rPr>
          <w:rFonts w:cs="Times New Roman"/>
          <w:color w:val="000000"/>
          <w:sz w:val="24"/>
          <w:szCs w:val="24"/>
        </w:rPr>
        <w:t>тивов – народных и академических;</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создавать ритмический аккомпанемент на ударных инструментахпри исполнении народной песни;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народные произведения различных жанров с сопровождением и без с</w:t>
      </w:r>
      <w:r w:rsidRPr="0011610A">
        <w:rPr>
          <w:rFonts w:cs="Times New Roman"/>
          <w:color w:val="000000"/>
          <w:sz w:val="24"/>
          <w:szCs w:val="24"/>
        </w:rPr>
        <w:t>о</w:t>
      </w:r>
      <w:r w:rsidRPr="0011610A">
        <w:rPr>
          <w:rFonts w:cs="Times New Roman"/>
          <w:color w:val="000000"/>
          <w:sz w:val="24"/>
          <w:szCs w:val="24"/>
        </w:rPr>
        <w:t>провождения;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2 «Классическая музыка» обучающийся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на слух произведения классической музыки, называть автора и произв</w:t>
      </w:r>
      <w:r w:rsidRPr="0011610A">
        <w:rPr>
          <w:rFonts w:cs="Times New Roman"/>
          <w:color w:val="000000"/>
          <w:sz w:val="24"/>
          <w:szCs w:val="24"/>
        </w:rPr>
        <w:t>е</w:t>
      </w:r>
      <w:r w:rsidRPr="0011610A">
        <w:rPr>
          <w:rFonts w:cs="Times New Roman"/>
          <w:color w:val="000000"/>
          <w:sz w:val="24"/>
          <w:szCs w:val="24"/>
        </w:rPr>
        <w:t>дение, исполнительский состав;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и характеризовать простейшие жанры музыки (песня, танец, марш), в</w:t>
      </w:r>
      <w:r w:rsidRPr="0011610A">
        <w:rPr>
          <w:rFonts w:cs="Times New Roman"/>
          <w:color w:val="000000"/>
          <w:sz w:val="24"/>
          <w:szCs w:val="24"/>
        </w:rPr>
        <w:t>ы</w:t>
      </w:r>
      <w:r w:rsidRPr="0011610A">
        <w:rPr>
          <w:rFonts w:cs="Times New Roman"/>
          <w:color w:val="000000"/>
          <w:sz w:val="24"/>
          <w:szCs w:val="24"/>
        </w:rPr>
        <w:t>членять и называть типичные жанровые признаки песни, танца и марша в сочинениях композиторов-классиков;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концертные жанры по особенностям исполнения (камерныеи симфонич</w:t>
      </w:r>
      <w:r w:rsidRPr="0011610A">
        <w:rPr>
          <w:rFonts w:cs="Times New Roman"/>
          <w:color w:val="000000"/>
          <w:sz w:val="24"/>
          <w:szCs w:val="24"/>
        </w:rPr>
        <w:t>е</w:t>
      </w:r>
      <w:r w:rsidRPr="0011610A">
        <w:rPr>
          <w:rFonts w:cs="Times New Roman"/>
          <w:color w:val="000000"/>
          <w:sz w:val="24"/>
          <w:szCs w:val="24"/>
        </w:rPr>
        <w:t>ские, вокальные и инструментальные), знать их разновидности, приводить примеры;</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(в том числе фрагментарно, отдельными темами) сочинения композит</w:t>
      </w:r>
      <w:r w:rsidRPr="0011610A">
        <w:rPr>
          <w:rFonts w:cs="Times New Roman"/>
          <w:color w:val="000000"/>
          <w:sz w:val="24"/>
          <w:szCs w:val="24"/>
        </w:rPr>
        <w:t>о</w:t>
      </w:r>
      <w:r w:rsidRPr="0011610A">
        <w:rPr>
          <w:rFonts w:cs="Times New Roman"/>
          <w:color w:val="000000"/>
          <w:sz w:val="24"/>
          <w:szCs w:val="24"/>
        </w:rPr>
        <w:t>ров-классиков;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w:t>
      </w:r>
      <w:r w:rsidRPr="0011610A">
        <w:rPr>
          <w:rFonts w:cs="Times New Roman"/>
          <w:color w:val="000000"/>
          <w:sz w:val="24"/>
          <w:szCs w:val="24"/>
        </w:rPr>
        <w:t>е</w:t>
      </w:r>
      <w:r w:rsidRPr="0011610A">
        <w:rPr>
          <w:rFonts w:cs="Times New Roman"/>
          <w:color w:val="000000"/>
          <w:sz w:val="24"/>
          <w:szCs w:val="24"/>
        </w:rPr>
        <w:t>чатления от музыкального восприятия;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характеризовать выразительные средства, использованные композитором для со</w:t>
      </w:r>
      <w:r w:rsidRPr="0011610A">
        <w:rPr>
          <w:rFonts w:cs="Times New Roman"/>
          <w:color w:val="000000"/>
          <w:sz w:val="24"/>
          <w:szCs w:val="24"/>
        </w:rPr>
        <w:t>з</w:t>
      </w:r>
      <w:r w:rsidRPr="0011610A">
        <w:rPr>
          <w:rFonts w:cs="Times New Roman"/>
          <w:color w:val="000000"/>
          <w:sz w:val="24"/>
          <w:szCs w:val="24"/>
        </w:rPr>
        <w:t>дания музыкального образа;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3 «Музыка в жизни человека» обучающийся на</w:t>
      </w:r>
      <w:r w:rsidRPr="0011610A">
        <w:rPr>
          <w:rFonts w:cs="Times New Roman"/>
          <w:b/>
          <w:color w:val="000000"/>
          <w:sz w:val="24"/>
          <w:szCs w:val="24"/>
        </w:rPr>
        <w:t>у</w:t>
      </w:r>
      <w:r w:rsidRPr="0011610A">
        <w:rPr>
          <w:rFonts w:cs="Times New Roman"/>
          <w:b/>
          <w:color w:val="000000"/>
          <w:sz w:val="24"/>
          <w:szCs w:val="24"/>
        </w:rPr>
        <w:t>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w:t>
      </w:r>
      <w:r w:rsidRPr="0011610A">
        <w:rPr>
          <w:rFonts w:cs="Times New Roman"/>
          <w:color w:val="000000"/>
          <w:sz w:val="24"/>
          <w:szCs w:val="24"/>
        </w:rPr>
        <w:t>с</w:t>
      </w:r>
      <w:r w:rsidRPr="0011610A">
        <w:rPr>
          <w:rFonts w:cs="Times New Roman"/>
          <w:color w:val="000000"/>
          <w:sz w:val="24"/>
          <w:szCs w:val="24"/>
        </w:rPr>
        <w:t>певающие красоту родной природы, выражающие разнообразные эмоции, чувства и н</w:t>
      </w:r>
      <w:r w:rsidRPr="0011610A">
        <w:rPr>
          <w:rFonts w:cs="Times New Roman"/>
          <w:color w:val="000000"/>
          <w:sz w:val="24"/>
          <w:szCs w:val="24"/>
        </w:rPr>
        <w:t>а</w:t>
      </w:r>
      <w:r w:rsidRPr="0011610A">
        <w:rPr>
          <w:rFonts w:cs="Times New Roman"/>
          <w:color w:val="000000"/>
          <w:sz w:val="24"/>
          <w:szCs w:val="24"/>
        </w:rPr>
        <w:t xml:space="preserve">строения;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осознавать собственные чувства и мысли, эстетические переживания, замечать пр</w:t>
      </w:r>
      <w:r w:rsidRPr="0011610A">
        <w:rPr>
          <w:rFonts w:cs="Times New Roman"/>
          <w:color w:val="000000"/>
          <w:sz w:val="24"/>
          <w:szCs w:val="24"/>
        </w:rPr>
        <w:t>е</w:t>
      </w:r>
      <w:r w:rsidRPr="0011610A">
        <w:rPr>
          <w:rFonts w:cs="Times New Roman"/>
          <w:color w:val="000000"/>
          <w:sz w:val="24"/>
          <w:szCs w:val="24"/>
        </w:rPr>
        <w:t>красное в окружающем мире и в человеке, стремиться к развитию и удовлетворению э</w:t>
      </w:r>
      <w:r w:rsidRPr="0011610A">
        <w:rPr>
          <w:rFonts w:cs="Times New Roman"/>
          <w:color w:val="000000"/>
          <w:sz w:val="24"/>
          <w:szCs w:val="24"/>
        </w:rPr>
        <w:t>с</w:t>
      </w:r>
      <w:r w:rsidRPr="0011610A">
        <w:rPr>
          <w:rFonts w:cs="Times New Roman"/>
          <w:color w:val="000000"/>
          <w:sz w:val="24"/>
          <w:szCs w:val="24"/>
        </w:rPr>
        <w:t>тетических потребностей</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4 «Музыка народов мира» обучающийся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на слух и исполнять произведения народной и композиторской музыки других стран;</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w:t>
      </w:r>
      <w:r w:rsidRPr="0011610A">
        <w:rPr>
          <w:rFonts w:cs="Times New Roman"/>
          <w:color w:val="000000"/>
          <w:sz w:val="24"/>
          <w:szCs w:val="24"/>
        </w:rPr>
        <w:t>р</w:t>
      </w:r>
      <w:r w:rsidRPr="0011610A">
        <w:rPr>
          <w:rFonts w:cs="Times New Roman"/>
          <w:color w:val="000000"/>
          <w:sz w:val="24"/>
          <w:szCs w:val="24"/>
        </w:rPr>
        <w:t>но-национальных традиций и жанров);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5 «Духовная музыка» обучающийся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определять характер, настроение музыкальных произведений духовной музыки, х</w:t>
      </w:r>
      <w:r w:rsidRPr="0011610A">
        <w:rPr>
          <w:rFonts w:cs="Times New Roman"/>
          <w:color w:val="000000"/>
          <w:sz w:val="24"/>
          <w:szCs w:val="24"/>
        </w:rPr>
        <w:t>а</w:t>
      </w:r>
      <w:r w:rsidRPr="0011610A">
        <w:rPr>
          <w:rFonts w:cs="Times New Roman"/>
          <w:color w:val="000000"/>
          <w:sz w:val="24"/>
          <w:szCs w:val="24"/>
        </w:rPr>
        <w:t>рактеризовать её жизненное предназначение;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доступные образцы духовной музыки;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w:t>
      </w:r>
      <w:r w:rsidRPr="0011610A">
        <w:rPr>
          <w:rFonts w:cs="Times New Roman"/>
          <w:color w:val="000000"/>
          <w:sz w:val="24"/>
          <w:szCs w:val="24"/>
        </w:rPr>
        <w:t>е</w:t>
      </w:r>
      <w:r w:rsidRPr="0011610A">
        <w:rPr>
          <w:rFonts w:cs="Times New Roman"/>
          <w:color w:val="000000"/>
          <w:sz w:val="24"/>
          <w:szCs w:val="24"/>
        </w:rPr>
        <w:t>лигиозной традиции).</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6 «Музыка театра и кино» обучающийся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определять и называть особенности музыкально-сценических жанров (опера, балет, оперетта, мюзикл);</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отдельные номера музыкального спектакля (ария, хор, увертюра и так д</w:t>
      </w:r>
      <w:r w:rsidRPr="0011610A">
        <w:rPr>
          <w:rFonts w:cs="Times New Roman"/>
          <w:color w:val="000000"/>
          <w:sz w:val="24"/>
          <w:szCs w:val="24"/>
        </w:rPr>
        <w:t>а</w:t>
      </w:r>
      <w:r w:rsidRPr="0011610A">
        <w:rPr>
          <w:rFonts w:cs="Times New Roman"/>
          <w:color w:val="000000"/>
          <w:sz w:val="24"/>
          <w:szCs w:val="24"/>
        </w:rPr>
        <w:t>лее), узнавать на слух и называть освоенные музыкальные произведения (фрагменты) и их авторов;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w:t>
      </w:r>
      <w:r w:rsidRPr="0011610A">
        <w:rPr>
          <w:rFonts w:cs="Times New Roman"/>
          <w:color w:val="000000"/>
          <w:sz w:val="24"/>
          <w:szCs w:val="24"/>
        </w:rPr>
        <w:t>о</w:t>
      </w:r>
      <w:r w:rsidRPr="0011610A">
        <w:rPr>
          <w:rFonts w:cs="Times New Roman"/>
          <w:color w:val="000000"/>
          <w:sz w:val="24"/>
          <w:szCs w:val="24"/>
        </w:rPr>
        <w:t>реограф, певец, художник и другие.</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7 «Современная музыкальная культура» обуча</w:t>
      </w:r>
      <w:r w:rsidRPr="0011610A">
        <w:rPr>
          <w:rFonts w:cs="Times New Roman"/>
          <w:b/>
          <w:color w:val="000000"/>
          <w:sz w:val="24"/>
          <w:szCs w:val="24"/>
        </w:rPr>
        <w:t>ю</w:t>
      </w:r>
      <w:r w:rsidRPr="0011610A">
        <w:rPr>
          <w:rFonts w:cs="Times New Roman"/>
          <w:b/>
          <w:color w:val="000000"/>
          <w:sz w:val="24"/>
          <w:szCs w:val="24"/>
        </w:rPr>
        <w:t>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и определять на слух принадлежность музыкальных произведений, и</w:t>
      </w:r>
      <w:r w:rsidRPr="0011610A">
        <w:rPr>
          <w:rFonts w:cs="Times New Roman"/>
          <w:color w:val="000000"/>
          <w:sz w:val="24"/>
          <w:szCs w:val="24"/>
        </w:rPr>
        <w:t>с</w:t>
      </w:r>
      <w:r w:rsidRPr="0011610A">
        <w:rPr>
          <w:rFonts w:cs="Times New Roman"/>
          <w:color w:val="000000"/>
          <w:sz w:val="24"/>
          <w:szCs w:val="24"/>
        </w:rPr>
        <w:t>полнительского стиля к различным направлениям современной музыки (в том числе эс</w:t>
      </w:r>
      <w:r w:rsidRPr="0011610A">
        <w:rPr>
          <w:rFonts w:cs="Times New Roman"/>
          <w:color w:val="000000"/>
          <w:sz w:val="24"/>
          <w:szCs w:val="24"/>
        </w:rPr>
        <w:t>т</w:t>
      </w:r>
      <w:r w:rsidRPr="0011610A">
        <w:rPr>
          <w:rFonts w:cs="Times New Roman"/>
          <w:color w:val="000000"/>
          <w:sz w:val="24"/>
          <w:szCs w:val="24"/>
        </w:rPr>
        <w:t>рады, мюзикла, джаза);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анализировать, называть музыкально-выразительные средства, определяющие о</w:t>
      </w:r>
      <w:r w:rsidRPr="0011610A">
        <w:rPr>
          <w:rFonts w:cs="Times New Roman"/>
          <w:color w:val="000000"/>
          <w:sz w:val="24"/>
          <w:szCs w:val="24"/>
        </w:rPr>
        <w:t>с</w:t>
      </w:r>
      <w:r w:rsidRPr="0011610A">
        <w:rPr>
          <w:rFonts w:cs="Times New Roman"/>
          <w:color w:val="000000"/>
          <w:sz w:val="24"/>
          <w:szCs w:val="24"/>
        </w:rPr>
        <w:t>новной характер, настроение музыки, сознательно пользоваться музыкал</w:t>
      </w:r>
      <w:r w:rsidRPr="0011610A">
        <w:rPr>
          <w:rFonts w:cs="Times New Roman"/>
          <w:color w:val="000000"/>
          <w:sz w:val="24"/>
          <w:szCs w:val="24"/>
        </w:rPr>
        <w:t>ь</w:t>
      </w:r>
      <w:r w:rsidRPr="0011610A">
        <w:rPr>
          <w:rFonts w:cs="Times New Roman"/>
          <w:color w:val="000000"/>
          <w:sz w:val="24"/>
          <w:szCs w:val="24"/>
        </w:rPr>
        <w:t>но-выразительными средствами при исполнении;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современные музыкальные произведения, соблюдая певческую культуру звука.</w:t>
      </w:r>
    </w:p>
    <w:p w:rsidR="0011610A" w:rsidRPr="0011610A" w:rsidRDefault="0011610A" w:rsidP="0011610A">
      <w:pPr>
        <w:spacing w:line="240" w:lineRule="auto"/>
        <w:ind w:firstLine="600"/>
        <w:rPr>
          <w:rFonts w:cs="Times New Roman"/>
          <w:sz w:val="24"/>
          <w:szCs w:val="24"/>
        </w:rPr>
      </w:pPr>
      <w:r w:rsidRPr="0011610A">
        <w:rPr>
          <w:rFonts w:cs="Times New Roman"/>
          <w:b/>
          <w:color w:val="000000"/>
          <w:sz w:val="24"/>
          <w:szCs w:val="24"/>
        </w:rPr>
        <w:t>К концу изучения модуля № 8 «Музыкальная грамота» обучающийся научится:</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классифицировать звуки: шумовые и музыкальные, длинные, короткие, тихие, громкие, низкие, высокие;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различать на слух принципы развития: повтор, контраст, варьирование;</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понимать значение термина «музыкальная форма», определять на слух простые м</w:t>
      </w:r>
      <w:r w:rsidRPr="0011610A">
        <w:rPr>
          <w:rFonts w:cs="Times New Roman"/>
          <w:color w:val="000000"/>
          <w:sz w:val="24"/>
          <w:szCs w:val="24"/>
        </w:rPr>
        <w:t>у</w:t>
      </w:r>
      <w:r w:rsidRPr="0011610A">
        <w:rPr>
          <w:rFonts w:cs="Times New Roman"/>
          <w:color w:val="000000"/>
          <w:sz w:val="24"/>
          <w:szCs w:val="24"/>
        </w:rPr>
        <w:t>зыкальные формы – двухчастную, трёхчастную и трёхчастную репризную, рондо, вари</w:t>
      </w:r>
      <w:r w:rsidRPr="0011610A">
        <w:rPr>
          <w:rFonts w:cs="Times New Roman"/>
          <w:color w:val="000000"/>
          <w:sz w:val="24"/>
          <w:szCs w:val="24"/>
        </w:rPr>
        <w:t>а</w:t>
      </w:r>
      <w:r w:rsidRPr="0011610A">
        <w:rPr>
          <w:rFonts w:cs="Times New Roman"/>
          <w:color w:val="000000"/>
          <w:sz w:val="24"/>
          <w:szCs w:val="24"/>
        </w:rPr>
        <w:t>ции;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ориентироваться в нотной записи в пределах певческого диапазона;</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и создавать различные ритмические рисунки;</w:t>
      </w:r>
    </w:p>
    <w:p w:rsidR="0011610A" w:rsidRPr="0011610A" w:rsidRDefault="0011610A" w:rsidP="0011610A">
      <w:pPr>
        <w:spacing w:line="240" w:lineRule="auto"/>
        <w:ind w:firstLine="600"/>
        <w:rPr>
          <w:rFonts w:cs="Times New Roman"/>
          <w:sz w:val="24"/>
          <w:szCs w:val="24"/>
        </w:rPr>
      </w:pPr>
      <w:r w:rsidRPr="0011610A">
        <w:rPr>
          <w:rFonts w:cs="Times New Roman"/>
          <w:color w:val="000000"/>
          <w:sz w:val="24"/>
          <w:szCs w:val="24"/>
        </w:rPr>
        <w:t>исполнять песни с простым мелодическим рисунком.</w:t>
      </w:r>
    </w:p>
    <w:p w:rsidR="0011610A" w:rsidRPr="0011610A" w:rsidRDefault="0011610A" w:rsidP="0011610A">
      <w:pPr>
        <w:spacing w:line="240" w:lineRule="auto"/>
        <w:rPr>
          <w:rFonts w:cs="Times New Roman"/>
          <w:sz w:val="24"/>
          <w:szCs w:val="24"/>
        </w:rPr>
        <w:sectPr w:rsidR="0011610A" w:rsidRPr="0011610A">
          <w:headerReference w:type="default" r:id="rId227"/>
          <w:pgSz w:w="11906" w:h="16383"/>
          <w:pgMar w:top="1134" w:right="850" w:bottom="1134" w:left="1701" w:header="720" w:footer="720" w:gutter="0"/>
          <w:cols w:space="720"/>
        </w:sectPr>
      </w:pPr>
    </w:p>
    <w:p w:rsidR="00FE30CF" w:rsidRDefault="00FE30CF" w:rsidP="00FE30CF">
      <w:pPr>
        <w:ind w:left="120"/>
      </w:pPr>
      <w:bookmarkStart w:id="46" w:name="block-14682198"/>
      <w:bookmarkEnd w:id="43"/>
      <w:r>
        <w:rPr>
          <w:b/>
          <w:color w:val="000000"/>
          <w:sz w:val="28"/>
        </w:rPr>
        <w:t xml:space="preserve">ПОУРОЧНОЕ ПЛАНИРОВАНИЕ </w:t>
      </w:r>
    </w:p>
    <w:p w:rsidR="00FE30CF" w:rsidRDefault="00FE30CF" w:rsidP="00FE30CF">
      <w:pPr>
        <w:ind w:left="120"/>
        <w:rPr>
          <w:b/>
          <w:color w:val="000000"/>
          <w:sz w:val="28"/>
        </w:rPr>
      </w:pPr>
      <w:r>
        <w:rPr>
          <w:b/>
          <w:color w:val="000000"/>
          <w:sz w:val="28"/>
        </w:rPr>
        <w:t xml:space="preserve"> 1 КЛАСС </w:t>
      </w:r>
    </w:p>
    <w:p w:rsidR="00FE30CF" w:rsidRDefault="00FE30CF" w:rsidP="00FE30CF">
      <w:pPr>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2"/>
        <w:gridCol w:w="2270"/>
        <w:gridCol w:w="814"/>
        <w:gridCol w:w="1549"/>
        <w:gridCol w:w="1606"/>
        <w:gridCol w:w="1144"/>
        <w:gridCol w:w="1861"/>
      </w:tblGrid>
      <w:tr w:rsidR="00FE30CF" w:rsidTr="00FE30CF">
        <w:trPr>
          <w:trHeight w:val="144"/>
          <w:tblCellSpacing w:w="20" w:type="nil"/>
        </w:trPr>
        <w:tc>
          <w:tcPr>
            <w:tcW w:w="389" w:type="dxa"/>
            <w:vMerge w:val="restart"/>
            <w:tcMar>
              <w:top w:w="50" w:type="dxa"/>
              <w:left w:w="100" w:type="dxa"/>
            </w:tcMar>
            <w:vAlign w:val="center"/>
          </w:tcPr>
          <w:p w:rsidR="00FE30CF" w:rsidRDefault="00FE30CF" w:rsidP="00FE30CF">
            <w:pPr>
              <w:ind w:left="135"/>
            </w:pPr>
            <w:r>
              <w:rPr>
                <w:b/>
                <w:color w:val="000000"/>
                <w:sz w:val="24"/>
              </w:rPr>
              <w:t xml:space="preserve">№ п/п </w:t>
            </w:r>
          </w:p>
          <w:p w:rsidR="00FE30CF" w:rsidRDefault="00FE30CF" w:rsidP="00FE30CF">
            <w:pPr>
              <w:ind w:left="135"/>
            </w:pPr>
          </w:p>
        </w:tc>
        <w:tc>
          <w:tcPr>
            <w:tcW w:w="2992" w:type="dxa"/>
            <w:vMerge w:val="restart"/>
            <w:tcMar>
              <w:top w:w="50" w:type="dxa"/>
              <w:left w:w="100" w:type="dxa"/>
            </w:tcMar>
            <w:vAlign w:val="center"/>
          </w:tcPr>
          <w:p w:rsidR="00FE30CF" w:rsidRDefault="00FE30CF" w:rsidP="00FE30CF">
            <w:pPr>
              <w:ind w:left="135"/>
            </w:pPr>
            <w:r>
              <w:rPr>
                <w:b/>
                <w:color w:val="000000"/>
                <w:sz w:val="24"/>
              </w:rPr>
              <w:t xml:space="preserve">Тема урока </w:t>
            </w:r>
          </w:p>
          <w:p w:rsidR="00FE30CF" w:rsidRDefault="00FE30CF" w:rsidP="00FE30CF">
            <w:pPr>
              <w:ind w:left="135"/>
            </w:pPr>
          </w:p>
        </w:tc>
        <w:tc>
          <w:tcPr>
            <w:tcW w:w="0" w:type="auto"/>
            <w:gridSpan w:val="3"/>
            <w:tcMar>
              <w:top w:w="50" w:type="dxa"/>
              <w:left w:w="100" w:type="dxa"/>
            </w:tcMar>
            <w:vAlign w:val="center"/>
          </w:tcPr>
          <w:p w:rsidR="00FE30CF" w:rsidRDefault="00FE30CF" w:rsidP="00FE30CF">
            <w:r>
              <w:rPr>
                <w:b/>
                <w:color w:val="000000"/>
                <w:sz w:val="24"/>
              </w:rPr>
              <w:t>Количество часов</w:t>
            </w:r>
          </w:p>
        </w:tc>
        <w:tc>
          <w:tcPr>
            <w:tcW w:w="1171" w:type="dxa"/>
            <w:vMerge w:val="restart"/>
            <w:tcMar>
              <w:top w:w="50" w:type="dxa"/>
              <w:left w:w="100" w:type="dxa"/>
            </w:tcMar>
            <w:vAlign w:val="center"/>
          </w:tcPr>
          <w:p w:rsidR="00FE30CF" w:rsidRDefault="00FE30CF" w:rsidP="00FE30CF">
            <w:pPr>
              <w:ind w:left="135"/>
            </w:pPr>
            <w:r>
              <w:rPr>
                <w:b/>
                <w:color w:val="000000"/>
                <w:sz w:val="24"/>
              </w:rPr>
              <w:t>Дата из</w:t>
            </w:r>
            <w:r>
              <w:rPr>
                <w:b/>
                <w:color w:val="000000"/>
                <w:sz w:val="24"/>
              </w:rPr>
              <w:t>у</w:t>
            </w:r>
            <w:r>
              <w:rPr>
                <w:b/>
                <w:color w:val="000000"/>
                <w:sz w:val="24"/>
              </w:rPr>
              <w:t xml:space="preserve">чения </w:t>
            </w:r>
          </w:p>
          <w:p w:rsidR="00FE30CF" w:rsidRDefault="00FE30CF" w:rsidP="00FE30CF">
            <w:pPr>
              <w:ind w:left="135"/>
            </w:pPr>
          </w:p>
        </w:tc>
        <w:tc>
          <w:tcPr>
            <w:tcW w:w="1999" w:type="dxa"/>
            <w:vMerge w:val="restart"/>
            <w:tcMar>
              <w:top w:w="50" w:type="dxa"/>
              <w:left w:w="100" w:type="dxa"/>
            </w:tcMar>
            <w:vAlign w:val="center"/>
          </w:tcPr>
          <w:p w:rsidR="00FE30CF" w:rsidRDefault="00FE30CF" w:rsidP="00FE30CF">
            <w:pPr>
              <w:ind w:left="135"/>
            </w:pPr>
            <w:r>
              <w:rPr>
                <w:b/>
                <w:color w:val="000000"/>
                <w:sz w:val="24"/>
              </w:rPr>
              <w:t>Эле</w:t>
            </w:r>
            <w:r>
              <w:rPr>
                <w:b/>
                <w:color w:val="000000"/>
                <w:sz w:val="24"/>
              </w:rPr>
              <w:t>к</w:t>
            </w:r>
            <w:r>
              <w:rPr>
                <w:b/>
                <w:color w:val="000000"/>
                <w:sz w:val="24"/>
              </w:rPr>
              <w:t>тронные цифровые образов</w:t>
            </w:r>
            <w:r>
              <w:rPr>
                <w:b/>
                <w:color w:val="000000"/>
                <w:sz w:val="24"/>
              </w:rPr>
              <w:t>а</w:t>
            </w:r>
            <w:r>
              <w:rPr>
                <w:b/>
                <w:color w:val="000000"/>
                <w:sz w:val="24"/>
              </w:rPr>
              <w:t>тельные р</w:t>
            </w:r>
            <w:r>
              <w:rPr>
                <w:b/>
                <w:color w:val="000000"/>
                <w:sz w:val="24"/>
              </w:rPr>
              <w:t>е</w:t>
            </w:r>
            <w:r>
              <w:rPr>
                <w:b/>
                <w:color w:val="000000"/>
                <w:sz w:val="24"/>
              </w:rPr>
              <w:t xml:space="preserve">сурсы </w:t>
            </w:r>
          </w:p>
          <w:p w:rsidR="00FE30CF" w:rsidRDefault="00FE30CF" w:rsidP="00FE30CF">
            <w:pPr>
              <w:ind w:left="135"/>
            </w:pPr>
          </w:p>
        </w:tc>
      </w:tr>
      <w:tr w:rsidR="00FE30CF" w:rsidTr="00FE30CF">
        <w:trPr>
          <w:trHeight w:val="144"/>
          <w:tblCellSpacing w:w="20" w:type="nil"/>
        </w:trPr>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c>
          <w:tcPr>
            <w:tcW w:w="849" w:type="dxa"/>
            <w:tcMar>
              <w:top w:w="50" w:type="dxa"/>
              <w:left w:w="100" w:type="dxa"/>
            </w:tcMar>
            <w:vAlign w:val="center"/>
          </w:tcPr>
          <w:p w:rsidR="00FE30CF" w:rsidRDefault="00FE30CF" w:rsidP="00FE30CF">
            <w:pPr>
              <w:ind w:left="135"/>
            </w:pPr>
            <w:r>
              <w:rPr>
                <w:b/>
                <w:color w:val="000000"/>
                <w:sz w:val="24"/>
              </w:rPr>
              <w:t xml:space="preserve">Всего </w:t>
            </w:r>
          </w:p>
          <w:p w:rsidR="00FE30CF" w:rsidRDefault="00FE30CF" w:rsidP="00FE30CF">
            <w:pPr>
              <w:ind w:left="135"/>
            </w:pPr>
          </w:p>
        </w:tc>
        <w:tc>
          <w:tcPr>
            <w:tcW w:w="1551" w:type="dxa"/>
            <w:tcMar>
              <w:top w:w="50" w:type="dxa"/>
              <w:left w:w="100" w:type="dxa"/>
            </w:tcMar>
            <w:vAlign w:val="center"/>
          </w:tcPr>
          <w:p w:rsidR="00FE30CF" w:rsidRDefault="00FE30CF" w:rsidP="00FE30CF">
            <w:pPr>
              <w:ind w:left="135"/>
            </w:pPr>
            <w:r>
              <w:rPr>
                <w:b/>
                <w:color w:val="000000"/>
                <w:sz w:val="24"/>
              </w:rPr>
              <w:t>Ко</w:t>
            </w:r>
            <w:r>
              <w:rPr>
                <w:b/>
                <w:color w:val="000000"/>
                <w:sz w:val="24"/>
              </w:rPr>
              <w:t>н</w:t>
            </w:r>
            <w:r>
              <w:rPr>
                <w:b/>
                <w:color w:val="000000"/>
                <w:sz w:val="24"/>
              </w:rPr>
              <w:t xml:space="preserve">трольные работы </w:t>
            </w:r>
          </w:p>
          <w:p w:rsidR="00FE30CF" w:rsidRDefault="00FE30CF" w:rsidP="00FE30CF">
            <w:pPr>
              <w:ind w:left="135"/>
            </w:pPr>
          </w:p>
        </w:tc>
        <w:tc>
          <w:tcPr>
            <w:tcW w:w="1649" w:type="dxa"/>
            <w:tcMar>
              <w:top w:w="50" w:type="dxa"/>
              <w:left w:w="100" w:type="dxa"/>
            </w:tcMar>
            <w:vAlign w:val="center"/>
          </w:tcPr>
          <w:p w:rsidR="00FE30CF" w:rsidRDefault="00FE30CF" w:rsidP="00FE30CF">
            <w:pPr>
              <w:ind w:left="135"/>
            </w:pPr>
            <w:r>
              <w:rPr>
                <w:b/>
                <w:color w:val="000000"/>
                <w:sz w:val="24"/>
              </w:rPr>
              <w:t>Практ</w:t>
            </w:r>
            <w:r>
              <w:rPr>
                <w:b/>
                <w:color w:val="000000"/>
                <w:sz w:val="24"/>
              </w:rPr>
              <w:t>и</w:t>
            </w:r>
            <w:r>
              <w:rPr>
                <w:b/>
                <w:color w:val="000000"/>
                <w:sz w:val="24"/>
              </w:rPr>
              <w:t>ческие р</w:t>
            </w:r>
            <w:r>
              <w:rPr>
                <w:b/>
                <w:color w:val="000000"/>
                <w:sz w:val="24"/>
              </w:rPr>
              <w:t>а</w:t>
            </w:r>
            <w:r>
              <w:rPr>
                <w:b/>
                <w:color w:val="000000"/>
                <w:sz w:val="24"/>
              </w:rPr>
              <w:t xml:space="preserve">боты </w:t>
            </w:r>
          </w:p>
          <w:p w:rsidR="00FE30CF" w:rsidRDefault="00FE30CF" w:rsidP="00FE30CF">
            <w:pPr>
              <w:ind w:left="135"/>
            </w:pPr>
          </w:p>
        </w:tc>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Край, в котором ты живёшь</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w:t>
            </w:r>
          </w:p>
        </w:tc>
        <w:tc>
          <w:tcPr>
            <w:tcW w:w="2992" w:type="dxa"/>
            <w:tcMar>
              <w:top w:w="50" w:type="dxa"/>
              <w:left w:w="100" w:type="dxa"/>
            </w:tcMar>
            <w:vAlign w:val="center"/>
          </w:tcPr>
          <w:p w:rsidR="00FE30CF" w:rsidRDefault="00FE30CF" w:rsidP="00FE30CF">
            <w:pPr>
              <w:ind w:left="135"/>
            </w:pPr>
            <w:r>
              <w:rPr>
                <w:color w:val="000000"/>
                <w:sz w:val="24"/>
              </w:rPr>
              <w:t>Русский фольклор</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w:t>
            </w:r>
          </w:p>
        </w:tc>
        <w:tc>
          <w:tcPr>
            <w:tcW w:w="2992" w:type="dxa"/>
            <w:tcMar>
              <w:top w:w="50" w:type="dxa"/>
              <w:left w:w="100" w:type="dxa"/>
            </w:tcMar>
            <w:vAlign w:val="center"/>
          </w:tcPr>
          <w:p w:rsidR="00FE30CF" w:rsidRDefault="00FE30CF" w:rsidP="00FE30CF">
            <w:pPr>
              <w:ind w:left="135"/>
            </w:pPr>
            <w:r>
              <w:rPr>
                <w:color w:val="000000"/>
                <w:sz w:val="24"/>
              </w:rPr>
              <w:t>Русские н</w:t>
            </w:r>
            <w:r>
              <w:rPr>
                <w:color w:val="000000"/>
                <w:sz w:val="24"/>
              </w:rPr>
              <w:t>а</w:t>
            </w:r>
            <w:r>
              <w:rPr>
                <w:color w:val="000000"/>
                <w:sz w:val="24"/>
              </w:rPr>
              <w:t>родные муз</w:t>
            </w:r>
            <w:r>
              <w:rPr>
                <w:color w:val="000000"/>
                <w:sz w:val="24"/>
              </w:rPr>
              <w:t>ы</w:t>
            </w:r>
            <w:r>
              <w:rPr>
                <w:color w:val="000000"/>
                <w:sz w:val="24"/>
              </w:rPr>
              <w:t>кальные инстр</w:t>
            </w:r>
            <w:r>
              <w:rPr>
                <w:color w:val="000000"/>
                <w:sz w:val="24"/>
              </w:rPr>
              <w:t>у</w:t>
            </w:r>
            <w:r>
              <w:rPr>
                <w:color w:val="000000"/>
                <w:sz w:val="24"/>
              </w:rPr>
              <w:t>менты</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4</w:t>
            </w:r>
          </w:p>
        </w:tc>
        <w:tc>
          <w:tcPr>
            <w:tcW w:w="2992" w:type="dxa"/>
            <w:tcMar>
              <w:top w:w="50" w:type="dxa"/>
              <w:left w:w="100" w:type="dxa"/>
            </w:tcMar>
            <w:vAlign w:val="center"/>
          </w:tcPr>
          <w:p w:rsidR="00FE30CF" w:rsidRDefault="00FE30CF" w:rsidP="00FE30CF">
            <w:pPr>
              <w:ind w:left="135"/>
            </w:pPr>
            <w:r>
              <w:rPr>
                <w:color w:val="000000"/>
                <w:sz w:val="24"/>
              </w:rPr>
              <w:t>Сказки, мифы и легенды</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5</w:t>
            </w:r>
          </w:p>
        </w:tc>
        <w:tc>
          <w:tcPr>
            <w:tcW w:w="2992" w:type="dxa"/>
            <w:tcMar>
              <w:top w:w="50" w:type="dxa"/>
              <w:left w:w="100" w:type="dxa"/>
            </w:tcMar>
            <w:vAlign w:val="center"/>
          </w:tcPr>
          <w:p w:rsidR="00FE30CF" w:rsidRDefault="00FE30CF" w:rsidP="00FE30CF">
            <w:pPr>
              <w:ind w:left="135"/>
            </w:pPr>
            <w:r>
              <w:rPr>
                <w:color w:val="000000"/>
                <w:sz w:val="24"/>
              </w:rPr>
              <w:t>Фольклор н</w:t>
            </w:r>
            <w:r>
              <w:rPr>
                <w:color w:val="000000"/>
                <w:sz w:val="24"/>
              </w:rPr>
              <w:t>а</w:t>
            </w:r>
            <w:r>
              <w:rPr>
                <w:color w:val="000000"/>
                <w:sz w:val="24"/>
              </w:rPr>
              <w:t>родов России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6</w:t>
            </w:r>
          </w:p>
        </w:tc>
        <w:tc>
          <w:tcPr>
            <w:tcW w:w="2992" w:type="dxa"/>
            <w:tcMar>
              <w:top w:w="50" w:type="dxa"/>
              <w:left w:w="100" w:type="dxa"/>
            </w:tcMar>
            <w:vAlign w:val="center"/>
          </w:tcPr>
          <w:p w:rsidR="00FE30CF" w:rsidRDefault="00FE30CF" w:rsidP="00FE30CF">
            <w:pPr>
              <w:ind w:left="135"/>
            </w:pPr>
            <w:r>
              <w:rPr>
                <w:color w:val="000000"/>
                <w:sz w:val="24"/>
              </w:rPr>
              <w:t>Народные праздники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7</w:t>
            </w:r>
          </w:p>
        </w:tc>
        <w:tc>
          <w:tcPr>
            <w:tcW w:w="2992" w:type="dxa"/>
            <w:tcMar>
              <w:top w:w="50" w:type="dxa"/>
              <w:left w:w="100" w:type="dxa"/>
            </w:tcMar>
            <w:vAlign w:val="center"/>
          </w:tcPr>
          <w:p w:rsidR="00FE30CF" w:rsidRDefault="00FE30CF" w:rsidP="00FE30CF">
            <w:pPr>
              <w:ind w:left="135"/>
            </w:pPr>
            <w:r>
              <w:rPr>
                <w:color w:val="000000"/>
                <w:sz w:val="24"/>
              </w:rPr>
              <w:t>Композиторы – детям</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8</w:t>
            </w:r>
          </w:p>
        </w:tc>
        <w:tc>
          <w:tcPr>
            <w:tcW w:w="2992" w:type="dxa"/>
            <w:tcMar>
              <w:top w:w="50" w:type="dxa"/>
              <w:left w:w="100" w:type="dxa"/>
            </w:tcMar>
            <w:vAlign w:val="center"/>
          </w:tcPr>
          <w:p w:rsidR="00FE30CF" w:rsidRDefault="00FE30CF" w:rsidP="00FE30CF">
            <w:pPr>
              <w:ind w:left="135"/>
            </w:pPr>
            <w:r>
              <w:rPr>
                <w:color w:val="000000"/>
                <w:sz w:val="24"/>
              </w:rPr>
              <w:t>Оркестр</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9</w:t>
            </w:r>
          </w:p>
        </w:tc>
        <w:tc>
          <w:tcPr>
            <w:tcW w:w="2992" w:type="dxa"/>
            <w:tcMar>
              <w:top w:w="50" w:type="dxa"/>
              <w:left w:w="100" w:type="dxa"/>
            </w:tcMar>
            <w:vAlign w:val="center"/>
          </w:tcPr>
          <w:p w:rsidR="00FE30CF" w:rsidRDefault="00FE30CF" w:rsidP="00FE30CF">
            <w:pPr>
              <w:ind w:left="135"/>
            </w:pPr>
            <w:r>
              <w:rPr>
                <w:color w:val="000000"/>
                <w:sz w:val="24"/>
              </w:rPr>
              <w:t>Музыкальные инструменты. Флейта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10</w:t>
            </w:r>
          </w:p>
        </w:tc>
        <w:tc>
          <w:tcPr>
            <w:tcW w:w="2992" w:type="dxa"/>
            <w:tcMar>
              <w:top w:w="50" w:type="dxa"/>
              <w:left w:w="100" w:type="dxa"/>
            </w:tcMar>
            <w:vAlign w:val="center"/>
          </w:tcPr>
          <w:p w:rsidR="00FE30CF" w:rsidRDefault="00FE30CF" w:rsidP="00FE30CF">
            <w:pPr>
              <w:ind w:left="135"/>
            </w:pPr>
            <w:r>
              <w:rPr>
                <w:color w:val="000000"/>
                <w:sz w:val="24"/>
              </w:rPr>
              <w:t>Вокальная м</w:t>
            </w:r>
            <w:r>
              <w:rPr>
                <w:color w:val="000000"/>
                <w:sz w:val="24"/>
              </w:rPr>
              <w:t>у</w:t>
            </w:r>
            <w:r>
              <w:rPr>
                <w:color w:val="000000"/>
                <w:sz w:val="24"/>
              </w:rPr>
              <w:t>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11</w:t>
            </w:r>
          </w:p>
        </w:tc>
        <w:tc>
          <w:tcPr>
            <w:tcW w:w="2992" w:type="dxa"/>
            <w:tcMar>
              <w:top w:w="50" w:type="dxa"/>
              <w:left w:w="100" w:type="dxa"/>
            </w:tcMar>
            <w:vAlign w:val="center"/>
          </w:tcPr>
          <w:p w:rsidR="00FE30CF" w:rsidRDefault="00FE30CF" w:rsidP="00FE30CF">
            <w:pPr>
              <w:ind w:left="135"/>
            </w:pPr>
            <w:r>
              <w:rPr>
                <w:color w:val="000000"/>
                <w:sz w:val="24"/>
              </w:rPr>
              <w:t>Инструме</w:t>
            </w:r>
            <w:r>
              <w:rPr>
                <w:color w:val="000000"/>
                <w:sz w:val="24"/>
              </w:rPr>
              <w:t>н</w:t>
            </w:r>
            <w:r>
              <w:rPr>
                <w:color w:val="000000"/>
                <w:sz w:val="24"/>
              </w:rPr>
              <w:t>тальная музыка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12</w:t>
            </w:r>
          </w:p>
        </w:tc>
        <w:tc>
          <w:tcPr>
            <w:tcW w:w="2992" w:type="dxa"/>
            <w:tcMar>
              <w:top w:w="50" w:type="dxa"/>
              <w:left w:w="100" w:type="dxa"/>
            </w:tcMar>
            <w:vAlign w:val="center"/>
          </w:tcPr>
          <w:p w:rsidR="00FE30CF" w:rsidRDefault="00FE30CF" w:rsidP="00FE30CF">
            <w:pPr>
              <w:ind w:left="135"/>
            </w:pPr>
            <w:r>
              <w:rPr>
                <w:color w:val="000000"/>
                <w:sz w:val="24"/>
              </w:rPr>
              <w:t>Русские комп</w:t>
            </w:r>
            <w:r>
              <w:rPr>
                <w:color w:val="000000"/>
                <w:sz w:val="24"/>
              </w:rPr>
              <w:t>о</w:t>
            </w:r>
            <w:r>
              <w:rPr>
                <w:color w:val="000000"/>
                <w:sz w:val="24"/>
              </w:rPr>
              <w:t>зиторы-классики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13</w:t>
            </w:r>
          </w:p>
        </w:tc>
        <w:tc>
          <w:tcPr>
            <w:tcW w:w="2992" w:type="dxa"/>
            <w:tcMar>
              <w:top w:w="50" w:type="dxa"/>
              <w:left w:w="100" w:type="dxa"/>
            </w:tcMar>
            <w:vAlign w:val="center"/>
          </w:tcPr>
          <w:p w:rsidR="00FE30CF" w:rsidRDefault="00FE30CF" w:rsidP="00FE30CF">
            <w:pPr>
              <w:ind w:left="135"/>
            </w:pPr>
            <w:r>
              <w:rPr>
                <w:color w:val="000000"/>
                <w:sz w:val="24"/>
              </w:rPr>
              <w:t>Европейские композит</w:t>
            </w:r>
            <w:r>
              <w:rPr>
                <w:color w:val="000000"/>
                <w:sz w:val="24"/>
              </w:rPr>
              <w:t>о</w:t>
            </w:r>
            <w:r>
              <w:rPr>
                <w:color w:val="000000"/>
                <w:sz w:val="24"/>
              </w:rPr>
              <w:t>ры-классики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14</w:t>
            </w:r>
          </w:p>
        </w:tc>
        <w:tc>
          <w:tcPr>
            <w:tcW w:w="2992" w:type="dxa"/>
            <w:tcMar>
              <w:top w:w="50" w:type="dxa"/>
              <w:left w:w="100" w:type="dxa"/>
            </w:tcMar>
            <w:vAlign w:val="center"/>
          </w:tcPr>
          <w:p w:rsidR="00FE30CF" w:rsidRDefault="00FE30CF" w:rsidP="00FE30CF">
            <w:pPr>
              <w:ind w:left="135"/>
            </w:pPr>
            <w:r>
              <w:rPr>
                <w:color w:val="000000"/>
                <w:sz w:val="24"/>
              </w:rPr>
              <w:t>Музыкальные пейзажи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15</w:t>
            </w:r>
          </w:p>
        </w:tc>
        <w:tc>
          <w:tcPr>
            <w:tcW w:w="2992" w:type="dxa"/>
            <w:tcMar>
              <w:top w:w="50" w:type="dxa"/>
              <w:left w:w="100" w:type="dxa"/>
            </w:tcMar>
            <w:vAlign w:val="center"/>
          </w:tcPr>
          <w:p w:rsidR="00FE30CF" w:rsidRDefault="00FE30CF" w:rsidP="00FE30CF">
            <w:pPr>
              <w:ind w:left="135"/>
            </w:pPr>
            <w:r>
              <w:rPr>
                <w:color w:val="000000"/>
                <w:sz w:val="24"/>
              </w:rPr>
              <w:t>Музыкальные портреты</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16</w:t>
            </w:r>
          </w:p>
        </w:tc>
        <w:tc>
          <w:tcPr>
            <w:tcW w:w="2992" w:type="dxa"/>
            <w:tcMar>
              <w:top w:w="50" w:type="dxa"/>
              <w:left w:w="100" w:type="dxa"/>
            </w:tcMar>
            <w:vAlign w:val="center"/>
          </w:tcPr>
          <w:p w:rsidR="00FE30CF" w:rsidRDefault="00FE30CF" w:rsidP="00FE30CF">
            <w:pPr>
              <w:ind w:left="135"/>
            </w:pPr>
            <w:r>
              <w:rPr>
                <w:color w:val="000000"/>
                <w:sz w:val="24"/>
              </w:rPr>
              <w:t>Танцы, игры и веселье</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17</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Какой же праздник без м</w:t>
            </w:r>
            <w:r w:rsidRPr="00886DEB">
              <w:rPr>
                <w:color w:val="000000"/>
                <w:sz w:val="24"/>
              </w:rPr>
              <w:t>у</w:t>
            </w:r>
            <w:r w:rsidRPr="00886DEB">
              <w:rPr>
                <w:color w:val="000000"/>
                <w:sz w:val="24"/>
              </w:rPr>
              <w:t>зыки?</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18</w:t>
            </w:r>
          </w:p>
        </w:tc>
        <w:tc>
          <w:tcPr>
            <w:tcW w:w="2992" w:type="dxa"/>
            <w:tcMar>
              <w:top w:w="50" w:type="dxa"/>
              <w:left w:w="100" w:type="dxa"/>
            </w:tcMar>
            <w:vAlign w:val="center"/>
          </w:tcPr>
          <w:p w:rsidR="00FE30CF" w:rsidRDefault="00FE30CF" w:rsidP="00FE30CF">
            <w:pPr>
              <w:ind w:left="135"/>
            </w:pPr>
            <w:r>
              <w:rPr>
                <w:color w:val="000000"/>
                <w:sz w:val="24"/>
              </w:rPr>
              <w:t>Певец своего народа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19</w:t>
            </w:r>
          </w:p>
        </w:tc>
        <w:tc>
          <w:tcPr>
            <w:tcW w:w="2992" w:type="dxa"/>
            <w:tcMar>
              <w:top w:w="50" w:type="dxa"/>
              <w:left w:w="100" w:type="dxa"/>
            </w:tcMar>
            <w:vAlign w:val="center"/>
          </w:tcPr>
          <w:p w:rsidR="00FE30CF" w:rsidRDefault="00FE30CF" w:rsidP="00FE30CF">
            <w:pPr>
              <w:ind w:left="135"/>
            </w:pPr>
            <w:r>
              <w:rPr>
                <w:color w:val="000000"/>
                <w:sz w:val="24"/>
              </w:rPr>
              <w:t>Музыка стран ближнего заруб</w:t>
            </w:r>
            <w:r>
              <w:rPr>
                <w:color w:val="000000"/>
                <w:sz w:val="24"/>
              </w:rPr>
              <w:t>е</w:t>
            </w:r>
            <w:r>
              <w:rPr>
                <w:color w:val="000000"/>
                <w:sz w:val="24"/>
              </w:rPr>
              <w:t>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20</w:t>
            </w:r>
          </w:p>
        </w:tc>
        <w:tc>
          <w:tcPr>
            <w:tcW w:w="2992" w:type="dxa"/>
            <w:tcMar>
              <w:top w:w="50" w:type="dxa"/>
              <w:left w:w="100" w:type="dxa"/>
            </w:tcMar>
            <w:vAlign w:val="center"/>
          </w:tcPr>
          <w:p w:rsidR="00FE30CF" w:rsidRDefault="00FE30CF" w:rsidP="00FE30CF">
            <w:pPr>
              <w:ind w:left="135"/>
            </w:pPr>
            <w:r>
              <w:rPr>
                <w:color w:val="000000"/>
                <w:sz w:val="24"/>
              </w:rPr>
              <w:t>Музыка стран ближнего заруб</w:t>
            </w:r>
            <w:r>
              <w:rPr>
                <w:color w:val="000000"/>
                <w:sz w:val="24"/>
              </w:rPr>
              <w:t>е</w:t>
            </w:r>
            <w:r>
              <w:rPr>
                <w:color w:val="000000"/>
                <w:sz w:val="24"/>
              </w:rPr>
              <w:t>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21</w:t>
            </w:r>
          </w:p>
        </w:tc>
        <w:tc>
          <w:tcPr>
            <w:tcW w:w="2992" w:type="dxa"/>
            <w:tcMar>
              <w:top w:w="50" w:type="dxa"/>
              <w:left w:w="100" w:type="dxa"/>
            </w:tcMar>
            <w:vAlign w:val="center"/>
          </w:tcPr>
          <w:p w:rsidR="00FE30CF" w:rsidRDefault="00FE30CF" w:rsidP="00FE30CF">
            <w:pPr>
              <w:ind w:left="135"/>
            </w:pPr>
            <w:r>
              <w:rPr>
                <w:color w:val="000000"/>
                <w:sz w:val="24"/>
              </w:rPr>
              <w:t>Музыка стран дальнего заруб</w:t>
            </w:r>
            <w:r>
              <w:rPr>
                <w:color w:val="000000"/>
                <w:sz w:val="24"/>
              </w:rPr>
              <w:t>е</w:t>
            </w:r>
            <w:r>
              <w:rPr>
                <w:color w:val="000000"/>
                <w:sz w:val="24"/>
              </w:rPr>
              <w:t>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22</w:t>
            </w:r>
          </w:p>
        </w:tc>
        <w:tc>
          <w:tcPr>
            <w:tcW w:w="2992" w:type="dxa"/>
            <w:tcMar>
              <w:top w:w="50" w:type="dxa"/>
              <w:left w:w="100" w:type="dxa"/>
            </w:tcMar>
            <w:vAlign w:val="center"/>
          </w:tcPr>
          <w:p w:rsidR="00FE30CF" w:rsidRDefault="00FE30CF" w:rsidP="00FE30CF">
            <w:pPr>
              <w:ind w:left="135"/>
            </w:pPr>
            <w:r>
              <w:rPr>
                <w:color w:val="000000"/>
                <w:sz w:val="24"/>
              </w:rPr>
              <w:t>Музыка стран дальнего заруб</w:t>
            </w:r>
            <w:r>
              <w:rPr>
                <w:color w:val="000000"/>
                <w:sz w:val="24"/>
              </w:rPr>
              <w:t>е</w:t>
            </w:r>
            <w:r>
              <w:rPr>
                <w:color w:val="000000"/>
                <w:sz w:val="24"/>
              </w:rPr>
              <w:t>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23</w:t>
            </w:r>
          </w:p>
        </w:tc>
        <w:tc>
          <w:tcPr>
            <w:tcW w:w="2992" w:type="dxa"/>
            <w:tcMar>
              <w:top w:w="50" w:type="dxa"/>
              <w:left w:w="100" w:type="dxa"/>
            </w:tcMar>
            <w:vAlign w:val="center"/>
          </w:tcPr>
          <w:p w:rsidR="00FE30CF" w:rsidRDefault="00FE30CF" w:rsidP="00FE30CF">
            <w:pPr>
              <w:ind w:left="135"/>
            </w:pPr>
            <w:r>
              <w:rPr>
                <w:color w:val="000000"/>
                <w:sz w:val="24"/>
              </w:rPr>
              <w:t>Звучание храма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24</w:t>
            </w:r>
          </w:p>
        </w:tc>
        <w:tc>
          <w:tcPr>
            <w:tcW w:w="2992" w:type="dxa"/>
            <w:tcMar>
              <w:top w:w="50" w:type="dxa"/>
              <w:left w:w="100" w:type="dxa"/>
            </w:tcMar>
            <w:vAlign w:val="center"/>
          </w:tcPr>
          <w:p w:rsidR="00FE30CF" w:rsidRDefault="00FE30CF" w:rsidP="00FE30CF">
            <w:pPr>
              <w:ind w:left="135"/>
            </w:pPr>
            <w:r>
              <w:rPr>
                <w:color w:val="000000"/>
                <w:sz w:val="24"/>
              </w:rPr>
              <w:t>Религиозные праздники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25</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[[Музыкальная сказка на сцене, на экране]</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26</w:t>
            </w:r>
          </w:p>
        </w:tc>
        <w:tc>
          <w:tcPr>
            <w:tcW w:w="2992" w:type="dxa"/>
            <w:tcMar>
              <w:top w:w="50" w:type="dxa"/>
              <w:left w:w="100" w:type="dxa"/>
            </w:tcMar>
            <w:vAlign w:val="center"/>
          </w:tcPr>
          <w:p w:rsidR="00FE30CF" w:rsidRDefault="00FE30CF" w:rsidP="00FE30CF">
            <w:pPr>
              <w:ind w:left="135"/>
            </w:pPr>
            <w:r>
              <w:rPr>
                <w:color w:val="000000"/>
                <w:sz w:val="24"/>
              </w:rPr>
              <w:t>Театр оперы и балета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27</w:t>
            </w:r>
          </w:p>
        </w:tc>
        <w:tc>
          <w:tcPr>
            <w:tcW w:w="2992" w:type="dxa"/>
            <w:tcMar>
              <w:top w:w="50" w:type="dxa"/>
              <w:left w:w="100" w:type="dxa"/>
            </w:tcMar>
            <w:vAlign w:val="center"/>
          </w:tcPr>
          <w:p w:rsidR="00FE30CF" w:rsidRDefault="00FE30CF" w:rsidP="00FE30CF">
            <w:pPr>
              <w:ind w:left="135"/>
            </w:pPr>
            <w:r>
              <w:rPr>
                <w:color w:val="000000"/>
                <w:sz w:val="24"/>
              </w:rPr>
              <w:t>Балет. Хоре</w:t>
            </w:r>
            <w:r>
              <w:rPr>
                <w:color w:val="000000"/>
                <w:sz w:val="24"/>
              </w:rPr>
              <w:t>о</w:t>
            </w:r>
            <w:r>
              <w:rPr>
                <w:color w:val="000000"/>
                <w:sz w:val="24"/>
              </w:rPr>
              <w:t>графия – искусс</w:t>
            </w:r>
            <w:r>
              <w:rPr>
                <w:color w:val="000000"/>
                <w:sz w:val="24"/>
              </w:rPr>
              <w:t>т</w:t>
            </w:r>
            <w:r>
              <w:rPr>
                <w:color w:val="000000"/>
                <w:sz w:val="24"/>
              </w:rPr>
              <w:t>во танца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28</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Опера. Главные герои и номера оперного спе</w:t>
            </w:r>
            <w:r w:rsidRPr="00886DEB">
              <w:rPr>
                <w:color w:val="000000"/>
                <w:sz w:val="24"/>
              </w:rPr>
              <w:t>к</w:t>
            </w:r>
            <w:r w:rsidRPr="00886DEB">
              <w:rPr>
                <w:color w:val="000000"/>
                <w:sz w:val="24"/>
              </w:rPr>
              <w:t>такля</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29</w:t>
            </w:r>
          </w:p>
        </w:tc>
        <w:tc>
          <w:tcPr>
            <w:tcW w:w="2992" w:type="dxa"/>
            <w:tcMar>
              <w:top w:w="50" w:type="dxa"/>
              <w:left w:w="100" w:type="dxa"/>
            </w:tcMar>
            <w:vAlign w:val="center"/>
          </w:tcPr>
          <w:p w:rsidR="00FE30CF" w:rsidRDefault="00FE30CF" w:rsidP="00FE30CF">
            <w:pPr>
              <w:ind w:left="135"/>
            </w:pPr>
            <w:r>
              <w:rPr>
                <w:color w:val="000000"/>
                <w:sz w:val="24"/>
              </w:rPr>
              <w:t>Современные обработки кла</w:t>
            </w:r>
            <w:r>
              <w:rPr>
                <w:color w:val="000000"/>
                <w:sz w:val="24"/>
              </w:rPr>
              <w:t>с</w:t>
            </w:r>
            <w:r>
              <w:rPr>
                <w:color w:val="000000"/>
                <w:sz w:val="24"/>
              </w:rPr>
              <w:t>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30</w:t>
            </w:r>
          </w:p>
        </w:tc>
        <w:tc>
          <w:tcPr>
            <w:tcW w:w="2992" w:type="dxa"/>
            <w:tcMar>
              <w:top w:w="50" w:type="dxa"/>
              <w:left w:w="100" w:type="dxa"/>
            </w:tcMar>
            <w:vAlign w:val="center"/>
          </w:tcPr>
          <w:p w:rsidR="00FE30CF" w:rsidRDefault="00FE30CF" w:rsidP="00FE30CF">
            <w:pPr>
              <w:ind w:left="135"/>
            </w:pPr>
            <w:r>
              <w:rPr>
                <w:color w:val="000000"/>
                <w:sz w:val="24"/>
              </w:rPr>
              <w:t>Современные обработки кла</w:t>
            </w:r>
            <w:r>
              <w:rPr>
                <w:color w:val="000000"/>
                <w:sz w:val="24"/>
              </w:rPr>
              <w:t>с</w:t>
            </w:r>
            <w:r>
              <w:rPr>
                <w:color w:val="000000"/>
                <w:sz w:val="24"/>
              </w:rPr>
              <w:t>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31</w:t>
            </w:r>
          </w:p>
        </w:tc>
        <w:tc>
          <w:tcPr>
            <w:tcW w:w="2992" w:type="dxa"/>
            <w:tcMar>
              <w:top w:w="50" w:type="dxa"/>
              <w:left w:w="100" w:type="dxa"/>
            </w:tcMar>
            <w:vAlign w:val="center"/>
          </w:tcPr>
          <w:p w:rsidR="00FE30CF" w:rsidRDefault="00FE30CF" w:rsidP="00FE30CF">
            <w:pPr>
              <w:ind w:left="135"/>
            </w:pPr>
            <w:r>
              <w:rPr>
                <w:color w:val="000000"/>
                <w:sz w:val="24"/>
              </w:rPr>
              <w:t>Электронные музыкальные и</w:t>
            </w:r>
            <w:r>
              <w:rPr>
                <w:color w:val="000000"/>
                <w:sz w:val="24"/>
              </w:rPr>
              <w:t>н</w:t>
            </w:r>
            <w:r>
              <w:rPr>
                <w:color w:val="000000"/>
                <w:sz w:val="24"/>
              </w:rPr>
              <w:t>струменты</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32</w:t>
            </w:r>
          </w:p>
        </w:tc>
        <w:tc>
          <w:tcPr>
            <w:tcW w:w="2992" w:type="dxa"/>
            <w:tcMar>
              <w:top w:w="50" w:type="dxa"/>
              <w:left w:w="100" w:type="dxa"/>
            </w:tcMar>
            <w:vAlign w:val="center"/>
          </w:tcPr>
          <w:p w:rsidR="00FE30CF" w:rsidRDefault="00FE30CF" w:rsidP="00FE30CF">
            <w:pPr>
              <w:ind w:left="135"/>
            </w:pPr>
            <w:r>
              <w:rPr>
                <w:color w:val="000000"/>
                <w:sz w:val="24"/>
              </w:rPr>
              <w:t>Весь мир звучит</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33</w:t>
            </w:r>
          </w:p>
        </w:tc>
        <w:tc>
          <w:tcPr>
            <w:tcW w:w="2992" w:type="dxa"/>
            <w:tcMar>
              <w:top w:w="50" w:type="dxa"/>
              <w:left w:w="100" w:type="dxa"/>
            </w:tcMar>
            <w:vAlign w:val="center"/>
          </w:tcPr>
          <w:p w:rsidR="00FE30CF" w:rsidRDefault="00FE30CF" w:rsidP="00FE30CF">
            <w:pPr>
              <w:ind w:left="135"/>
            </w:pPr>
            <w:r>
              <w:rPr>
                <w:color w:val="000000"/>
                <w:sz w:val="24"/>
              </w:rPr>
              <w:t>Песня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0" w:type="auto"/>
            <w:gridSpan w:val="2"/>
            <w:tcMar>
              <w:top w:w="50" w:type="dxa"/>
              <w:left w:w="100" w:type="dxa"/>
            </w:tcMar>
            <w:vAlign w:val="center"/>
          </w:tcPr>
          <w:p w:rsidR="00FE30CF" w:rsidRPr="00886DEB" w:rsidRDefault="00FE30CF" w:rsidP="00FE30CF">
            <w:pPr>
              <w:ind w:left="135"/>
            </w:pPr>
            <w:r w:rsidRPr="00886DEB">
              <w:rPr>
                <w:color w:val="000000"/>
                <w:sz w:val="24"/>
              </w:rPr>
              <w:t>ОБЩЕЕ КОЛИЧ</w:t>
            </w:r>
            <w:r w:rsidRPr="00886DEB">
              <w:rPr>
                <w:color w:val="000000"/>
                <w:sz w:val="24"/>
              </w:rPr>
              <w:t>Е</w:t>
            </w:r>
            <w:r w:rsidRPr="00886DEB">
              <w:rPr>
                <w:color w:val="000000"/>
                <w:sz w:val="24"/>
              </w:rPr>
              <w:t>СТВО ЧАСОВ ПО ПРОГРАММЕ</w:t>
            </w:r>
          </w:p>
        </w:tc>
        <w:tc>
          <w:tcPr>
            <w:tcW w:w="1335"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33 </w:t>
            </w:r>
          </w:p>
        </w:tc>
        <w:tc>
          <w:tcPr>
            <w:tcW w:w="1551" w:type="dxa"/>
            <w:tcMar>
              <w:top w:w="50" w:type="dxa"/>
              <w:left w:w="100" w:type="dxa"/>
            </w:tcMar>
            <w:vAlign w:val="center"/>
          </w:tcPr>
          <w:p w:rsidR="00FE30CF" w:rsidRDefault="00FE30CF" w:rsidP="00FE30CF">
            <w:pPr>
              <w:ind w:left="135"/>
              <w:jc w:val="center"/>
            </w:pPr>
            <w:r>
              <w:rPr>
                <w:color w:val="000000"/>
                <w:sz w:val="24"/>
              </w:rPr>
              <w:t xml:space="preserve"> 0 </w:t>
            </w:r>
          </w:p>
        </w:tc>
        <w:tc>
          <w:tcPr>
            <w:tcW w:w="1649" w:type="dxa"/>
            <w:tcMar>
              <w:top w:w="50" w:type="dxa"/>
              <w:left w:w="100" w:type="dxa"/>
            </w:tcMar>
            <w:vAlign w:val="center"/>
          </w:tcPr>
          <w:p w:rsidR="00FE30CF" w:rsidRDefault="00FE30CF" w:rsidP="00FE30CF">
            <w:pPr>
              <w:ind w:left="135"/>
              <w:jc w:val="center"/>
            </w:pPr>
            <w:r>
              <w:rPr>
                <w:color w:val="000000"/>
                <w:sz w:val="24"/>
              </w:rPr>
              <w:t xml:space="preserve"> 0 </w:t>
            </w:r>
          </w:p>
        </w:tc>
        <w:tc>
          <w:tcPr>
            <w:tcW w:w="0" w:type="auto"/>
            <w:gridSpan w:val="2"/>
            <w:tcMar>
              <w:top w:w="50" w:type="dxa"/>
              <w:left w:w="100" w:type="dxa"/>
            </w:tcMar>
            <w:vAlign w:val="center"/>
          </w:tcPr>
          <w:p w:rsidR="00FE30CF" w:rsidRDefault="00FE30CF" w:rsidP="00FE30CF"/>
        </w:tc>
      </w:tr>
    </w:tbl>
    <w:p w:rsidR="00FE30CF" w:rsidRDefault="00FE30CF" w:rsidP="00FE30CF">
      <w:pPr>
        <w:sectPr w:rsidR="00FE30CF" w:rsidSect="00FE30CF">
          <w:type w:val="continuous"/>
          <w:pgSz w:w="11906" w:h="16383"/>
          <w:pgMar w:top="1701" w:right="1134" w:bottom="850" w:left="1134" w:header="720" w:footer="720" w:gutter="0"/>
          <w:cols w:space="720"/>
          <w:docGrid w:linePitch="272"/>
        </w:sectPr>
      </w:pPr>
    </w:p>
    <w:p w:rsidR="00FE30CF" w:rsidRDefault="00FE30CF" w:rsidP="00FE30CF">
      <w:pPr>
        <w:ind w:left="120"/>
        <w:rPr>
          <w:b/>
          <w:color w:val="000000"/>
          <w:sz w:val="28"/>
        </w:rPr>
      </w:pPr>
      <w:r>
        <w:rPr>
          <w:b/>
          <w:color w:val="000000"/>
          <w:sz w:val="28"/>
        </w:rPr>
        <w:t xml:space="preserve"> </w:t>
      </w:r>
    </w:p>
    <w:p w:rsidR="00FE30CF" w:rsidRDefault="00FE30CF" w:rsidP="00FE30CF">
      <w:pPr>
        <w:ind w:left="120"/>
      </w:pPr>
      <w:r>
        <w:rPr>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7"/>
        <w:gridCol w:w="2197"/>
        <w:gridCol w:w="793"/>
        <w:gridCol w:w="1501"/>
        <w:gridCol w:w="1556"/>
        <w:gridCol w:w="1110"/>
        <w:gridCol w:w="2102"/>
      </w:tblGrid>
      <w:tr w:rsidR="00FE30CF" w:rsidTr="00FE30CF">
        <w:trPr>
          <w:trHeight w:val="144"/>
          <w:tblCellSpacing w:w="20" w:type="nil"/>
        </w:trPr>
        <w:tc>
          <w:tcPr>
            <w:tcW w:w="1027" w:type="dxa"/>
            <w:vMerge w:val="restart"/>
            <w:tcMar>
              <w:top w:w="50" w:type="dxa"/>
              <w:left w:w="100" w:type="dxa"/>
            </w:tcMar>
            <w:vAlign w:val="center"/>
          </w:tcPr>
          <w:p w:rsidR="00FE30CF" w:rsidRDefault="00FE30CF" w:rsidP="00FE30CF">
            <w:pPr>
              <w:ind w:left="135"/>
            </w:pPr>
            <w:r>
              <w:rPr>
                <w:b/>
                <w:color w:val="000000"/>
                <w:sz w:val="24"/>
              </w:rPr>
              <w:t xml:space="preserve">№ п/п </w:t>
            </w:r>
          </w:p>
          <w:p w:rsidR="00FE30CF" w:rsidRDefault="00FE30CF" w:rsidP="00FE30CF">
            <w:pPr>
              <w:ind w:left="135"/>
            </w:pPr>
          </w:p>
        </w:tc>
        <w:tc>
          <w:tcPr>
            <w:tcW w:w="4400" w:type="dxa"/>
            <w:vMerge w:val="restart"/>
            <w:tcMar>
              <w:top w:w="50" w:type="dxa"/>
              <w:left w:w="100" w:type="dxa"/>
            </w:tcMar>
            <w:vAlign w:val="center"/>
          </w:tcPr>
          <w:p w:rsidR="00FE30CF" w:rsidRDefault="00FE30CF" w:rsidP="00FE30CF">
            <w:pPr>
              <w:ind w:left="135"/>
            </w:pPr>
            <w:r>
              <w:rPr>
                <w:b/>
                <w:color w:val="000000"/>
                <w:sz w:val="24"/>
              </w:rPr>
              <w:t xml:space="preserve">Тема урока </w:t>
            </w:r>
          </w:p>
          <w:p w:rsidR="00FE30CF" w:rsidRDefault="00FE30CF" w:rsidP="00FE30CF">
            <w:pPr>
              <w:ind w:left="135"/>
            </w:pPr>
          </w:p>
        </w:tc>
        <w:tc>
          <w:tcPr>
            <w:tcW w:w="0" w:type="auto"/>
            <w:gridSpan w:val="3"/>
            <w:tcMar>
              <w:top w:w="50" w:type="dxa"/>
              <w:left w:w="100" w:type="dxa"/>
            </w:tcMar>
            <w:vAlign w:val="center"/>
          </w:tcPr>
          <w:p w:rsidR="00FE30CF" w:rsidRDefault="00FE30CF" w:rsidP="00FE30CF">
            <w:r>
              <w:rPr>
                <w:b/>
                <w:color w:val="000000"/>
                <w:sz w:val="24"/>
              </w:rPr>
              <w:t>Количество часов</w:t>
            </w:r>
          </w:p>
        </w:tc>
        <w:tc>
          <w:tcPr>
            <w:tcW w:w="1347" w:type="dxa"/>
            <w:vMerge w:val="restart"/>
            <w:tcMar>
              <w:top w:w="50" w:type="dxa"/>
              <w:left w:w="100" w:type="dxa"/>
            </w:tcMar>
            <w:vAlign w:val="center"/>
          </w:tcPr>
          <w:p w:rsidR="00FE30CF" w:rsidRDefault="00FE30CF" w:rsidP="00FE30CF">
            <w:pPr>
              <w:ind w:left="135"/>
            </w:pPr>
            <w:r>
              <w:rPr>
                <w:b/>
                <w:color w:val="000000"/>
                <w:sz w:val="24"/>
              </w:rPr>
              <w:t>Дата из</w:t>
            </w:r>
            <w:r>
              <w:rPr>
                <w:b/>
                <w:color w:val="000000"/>
                <w:sz w:val="24"/>
              </w:rPr>
              <w:t>у</w:t>
            </w:r>
            <w:r>
              <w:rPr>
                <w:b/>
                <w:color w:val="000000"/>
                <w:sz w:val="24"/>
              </w:rPr>
              <w:t xml:space="preserve">чения </w:t>
            </w:r>
          </w:p>
          <w:p w:rsidR="00FE30CF" w:rsidRDefault="00FE30CF" w:rsidP="00FE30CF">
            <w:pPr>
              <w:ind w:left="135"/>
            </w:pPr>
          </w:p>
        </w:tc>
        <w:tc>
          <w:tcPr>
            <w:tcW w:w="2221" w:type="dxa"/>
            <w:vMerge w:val="restart"/>
            <w:tcMar>
              <w:top w:w="50" w:type="dxa"/>
              <w:left w:w="100" w:type="dxa"/>
            </w:tcMar>
            <w:vAlign w:val="center"/>
          </w:tcPr>
          <w:p w:rsidR="00FE30CF" w:rsidRDefault="00FE30CF" w:rsidP="00FE30CF">
            <w:pPr>
              <w:ind w:left="135"/>
            </w:pPr>
            <w:r>
              <w:rPr>
                <w:b/>
                <w:color w:val="000000"/>
                <w:sz w:val="24"/>
              </w:rPr>
              <w:t>Электронные цифровые о</w:t>
            </w:r>
            <w:r>
              <w:rPr>
                <w:b/>
                <w:color w:val="000000"/>
                <w:sz w:val="24"/>
              </w:rPr>
              <w:t>б</w:t>
            </w:r>
            <w:r>
              <w:rPr>
                <w:b/>
                <w:color w:val="000000"/>
                <w:sz w:val="24"/>
              </w:rPr>
              <w:t xml:space="preserve">разовательные ресурсы </w:t>
            </w:r>
          </w:p>
          <w:p w:rsidR="00FE30CF" w:rsidRDefault="00FE30CF" w:rsidP="00FE30CF">
            <w:pPr>
              <w:ind w:left="135"/>
            </w:pPr>
          </w:p>
        </w:tc>
      </w:tr>
      <w:tr w:rsidR="00FE30CF" w:rsidTr="00FE30CF">
        <w:trPr>
          <w:trHeight w:val="144"/>
          <w:tblCellSpacing w:w="20" w:type="nil"/>
        </w:trPr>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c>
          <w:tcPr>
            <w:tcW w:w="1294" w:type="dxa"/>
            <w:tcMar>
              <w:top w:w="50" w:type="dxa"/>
              <w:left w:w="100" w:type="dxa"/>
            </w:tcMar>
            <w:vAlign w:val="center"/>
          </w:tcPr>
          <w:p w:rsidR="00FE30CF" w:rsidRDefault="00FE30CF" w:rsidP="00FE30CF">
            <w:pPr>
              <w:ind w:left="135"/>
            </w:pPr>
            <w:r>
              <w:rPr>
                <w:b/>
                <w:color w:val="000000"/>
                <w:sz w:val="24"/>
              </w:rPr>
              <w:t xml:space="preserve">Всего </w:t>
            </w:r>
          </w:p>
          <w:p w:rsidR="00FE30CF" w:rsidRDefault="00FE30CF" w:rsidP="00FE30CF">
            <w:pPr>
              <w:ind w:left="135"/>
            </w:pPr>
          </w:p>
        </w:tc>
        <w:tc>
          <w:tcPr>
            <w:tcW w:w="1841" w:type="dxa"/>
            <w:tcMar>
              <w:top w:w="50" w:type="dxa"/>
              <w:left w:w="100" w:type="dxa"/>
            </w:tcMar>
            <w:vAlign w:val="center"/>
          </w:tcPr>
          <w:p w:rsidR="00FE30CF" w:rsidRDefault="00FE30CF" w:rsidP="00FE30CF">
            <w:pPr>
              <w:ind w:left="135"/>
            </w:pPr>
            <w:r>
              <w:rPr>
                <w:b/>
                <w:color w:val="000000"/>
                <w:sz w:val="24"/>
              </w:rPr>
              <w:t>Ко</w:t>
            </w:r>
            <w:r>
              <w:rPr>
                <w:b/>
                <w:color w:val="000000"/>
                <w:sz w:val="24"/>
              </w:rPr>
              <w:t>н</w:t>
            </w:r>
            <w:r>
              <w:rPr>
                <w:b/>
                <w:color w:val="000000"/>
                <w:sz w:val="24"/>
              </w:rPr>
              <w:t xml:space="preserve">трольные работы </w:t>
            </w:r>
          </w:p>
          <w:p w:rsidR="00FE30CF" w:rsidRDefault="00FE30CF" w:rsidP="00FE30CF">
            <w:pPr>
              <w:ind w:left="135"/>
            </w:pPr>
          </w:p>
        </w:tc>
        <w:tc>
          <w:tcPr>
            <w:tcW w:w="1910" w:type="dxa"/>
            <w:tcMar>
              <w:top w:w="50" w:type="dxa"/>
              <w:left w:w="100" w:type="dxa"/>
            </w:tcMar>
            <w:vAlign w:val="center"/>
          </w:tcPr>
          <w:p w:rsidR="00FE30CF" w:rsidRDefault="00FE30CF" w:rsidP="00FE30CF">
            <w:pPr>
              <w:ind w:left="135"/>
            </w:pPr>
            <w:r>
              <w:rPr>
                <w:b/>
                <w:color w:val="000000"/>
                <w:sz w:val="24"/>
              </w:rPr>
              <w:t>Пра</w:t>
            </w:r>
            <w:r>
              <w:rPr>
                <w:b/>
                <w:color w:val="000000"/>
                <w:sz w:val="24"/>
              </w:rPr>
              <w:t>к</w:t>
            </w:r>
            <w:r>
              <w:rPr>
                <w:b/>
                <w:color w:val="000000"/>
                <w:sz w:val="24"/>
              </w:rPr>
              <w:t xml:space="preserve">тические работы </w:t>
            </w:r>
          </w:p>
          <w:p w:rsidR="00FE30CF" w:rsidRDefault="00FE30CF" w:rsidP="00FE30CF">
            <w:pPr>
              <w:ind w:left="135"/>
            </w:pPr>
          </w:p>
        </w:tc>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r>
      <w:tr w:rsidR="00FE30CF" w:rsidRPr="0000133B"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w:t>
            </w:r>
          </w:p>
        </w:tc>
        <w:tc>
          <w:tcPr>
            <w:tcW w:w="4400" w:type="dxa"/>
            <w:tcMar>
              <w:top w:w="50" w:type="dxa"/>
              <w:left w:w="100" w:type="dxa"/>
            </w:tcMar>
            <w:vAlign w:val="center"/>
          </w:tcPr>
          <w:p w:rsidR="00FE30CF" w:rsidRPr="00886DEB" w:rsidRDefault="00FE30CF" w:rsidP="00FE30CF">
            <w:pPr>
              <w:ind w:left="135"/>
            </w:pPr>
            <w:r w:rsidRPr="00886DEB">
              <w:rPr>
                <w:color w:val="000000"/>
                <w:sz w:val="24"/>
              </w:rPr>
              <w:t>Край, в кот</w:t>
            </w:r>
            <w:r w:rsidRPr="00886DEB">
              <w:rPr>
                <w:color w:val="000000"/>
                <w:sz w:val="24"/>
              </w:rPr>
              <w:t>о</w:t>
            </w:r>
            <w:r w:rsidRPr="00886DEB">
              <w:rPr>
                <w:color w:val="000000"/>
                <w:sz w:val="24"/>
              </w:rPr>
              <w:t>ром ты живёшь</w:t>
            </w:r>
          </w:p>
        </w:tc>
        <w:tc>
          <w:tcPr>
            <w:tcW w:w="1294"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28">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9668</w:t>
              </w:r>
              <w:r>
                <w:rPr>
                  <w:color w:val="0000FF"/>
                  <w:u w:val="single"/>
                </w:rPr>
                <w:t>a</w:t>
              </w:r>
            </w:hyperlink>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w:t>
            </w:r>
          </w:p>
        </w:tc>
        <w:tc>
          <w:tcPr>
            <w:tcW w:w="4400" w:type="dxa"/>
            <w:tcMar>
              <w:top w:w="50" w:type="dxa"/>
              <w:left w:w="100" w:type="dxa"/>
            </w:tcMar>
            <w:vAlign w:val="center"/>
          </w:tcPr>
          <w:p w:rsidR="00FE30CF" w:rsidRDefault="00FE30CF" w:rsidP="00FE30CF">
            <w:pPr>
              <w:ind w:left="135"/>
            </w:pPr>
            <w:r>
              <w:rPr>
                <w:color w:val="000000"/>
                <w:sz w:val="24"/>
              </w:rPr>
              <w:t>Русский фольклор</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3</w:t>
            </w:r>
          </w:p>
        </w:tc>
        <w:tc>
          <w:tcPr>
            <w:tcW w:w="4400" w:type="dxa"/>
            <w:tcMar>
              <w:top w:w="50" w:type="dxa"/>
              <w:left w:w="100" w:type="dxa"/>
            </w:tcMar>
            <w:vAlign w:val="center"/>
          </w:tcPr>
          <w:p w:rsidR="00FE30CF" w:rsidRDefault="00FE30CF" w:rsidP="00FE30CF">
            <w:pPr>
              <w:ind w:left="135"/>
            </w:pPr>
            <w:r>
              <w:rPr>
                <w:color w:val="000000"/>
                <w:sz w:val="24"/>
              </w:rPr>
              <w:t>Русские н</w:t>
            </w:r>
            <w:r>
              <w:rPr>
                <w:color w:val="000000"/>
                <w:sz w:val="24"/>
              </w:rPr>
              <w:t>а</w:t>
            </w:r>
            <w:r>
              <w:rPr>
                <w:color w:val="000000"/>
                <w:sz w:val="24"/>
              </w:rPr>
              <w:t>родные муз</w:t>
            </w:r>
            <w:r>
              <w:rPr>
                <w:color w:val="000000"/>
                <w:sz w:val="24"/>
              </w:rPr>
              <w:t>ы</w:t>
            </w:r>
            <w:r>
              <w:rPr>
                <w:color w:val="000000"/>
                <w:sz w:val="24"/>
              </w:rPr>
              <w:t>кальные инстр</w:t>
            </w:r>
            <w:r>
              <w:rPr>
                <w:color w:val="000000"/>
                <w:sz w:val="24"/>
              </w:rPr>
              <w:t>у</w:t>
            </w:r>
            <w:r>
              <w:rPr>
                <w:color w:val="000000"/>
                <w:sz w:val="24"/>
              </w:rPr>
              <w:t>менты</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29">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92</w:t>
              </w:r>
              <w:r>
                <w:rPr>
                  <w:color w:val="0000FF"/>
                  <w:u w:val="single"/>
                </w:rPr>
                <w:t>d</w:t>
              </w:r>
              <w:r w:rsidRPr="00886DEB">
                <w:rPr>
                  <w:color w:val="0000FF"/>
                  <w:u w:val="single"/>
                </w:rPr>
                <w:t>78</w:t>
              </w:r>
            </w:hyperlink>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4</w:t>
            </w:r>
          </w:p>
        </w:tc>
        <w:tc>
          <w:tcPr>
            <w:tcW w:w="4400" w:type="dxa"/>
            <w:tcMar>
              <w:top w:w="50" w:type="dxa"/>
              <w:left w:w="100" w:type="dxa"/>
            </w:tcMar>
            <w:vAlign w:val="center"/>
          </w:tcPr>
          <w:p w:rsidR="00FE30CF" w:rsidRDefault="00FE30CF" w:rsidP="00FE30CF">
            <w:pPr>
              <w:ind w:left="135"/>
            </w:pPr>
            <w:r>
              <w:rPr>
                <w:color w:val="000000"/>
                <w:sz w:val="24"/>
              </w:rPr>
              <w:t>Сказки, мифы и легенды</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5</w:t>
            </w:r>
          </w:p>
        </w:tc>
        <w:tc>
          <w:tcPr>
            <w:tcW w:w="4400" w:type="dxa"/>
            <w:tcMar>
              <w:top w:w="50" w:type="dxa"/>
              <w:left w:w="100" w:type="dxa"/>
            </w:tcMar>
            <w:vAlign w:val="center"/>
          </w:tcPr>
          <w:p w:rsidR="00FE30CF" w:rsidRDefault="00FE30CF" w:rsidP="00FE30CF">
            <w:pPr>
              <w:ind w:left="135"/>
            </w:pPr>
            <w:r>
              <w:rPr>
                <w:color w:val="000000"/>
                <w:sz w:val="24"/>
              </w:rPr>
              <w:t>Народные праздники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6</w:t>
            </w:r>
          </w:p>
        </w:tc>
        <w:tc>
          <w:tcPr>
            <w:tcW w:w="4400" w:type="dxa"/>
            <w:tcMar>
              <w:top w:w="50" w:type="dxa"/>
              <w:left w:w="100" w:type="dxa"/>
            </w:tcMar>
            <w:vAlign w:val="center"/>
          </w:tcPr>
          <w:p w:rsidR="00FE30CF" w:rsidRDefault="00FE30CF" w:rsidP="00FE30CF">
            <w:pPr>
              <w:ind w:left="135"/>
            </w:pPr>
            <w:r>
              <w:rPr>
                <w:color w:val="000000"/>
                <w:sz w:val="24"/>
              </w:rPr>
              <w:t>Фольклор н</w:t>
            </w:r>
            <w:r>
              <w:rPr>
                <w:color w:val="000000"/>
                <w:sz w:val="24"/>
              </w:rPr>
              <w:t>а</w:t>
            </w:r>
            <w:r>
              <w:rPr>
                <w:color w:val="000000"/>
                <w:sz w:val="24"/>
              </w:rPr>
              <w:t>родов России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7</w:t>
            </w:r>
          </w:p>
        </w:tc>
        <w:tc>
          <w:tcPr>
            <w:tcW w:w="4400" w:type="dxa"/>
            <w:tcMar>
              <w:top w:w="50" w:type="dxa"/>
              <w:left w:w="100" w:type="dxa"/>
            </w:tcMar>
            <w:vAlign w:val="center"/>
          </w:tcPr>
          <w:p w:rsidR="00FE30CF" w:rsidRPr="00886DEB" w:rsidRDefault="00FE30CF" w:rsidP="00FE30CF">
            <w:pPr>
              <w:ind w:left="135"/>
            </w:pPr>
            <w:r w:rsidRPr="00886DEB">
              <w:rPr>
                <w:color w:val="000000"/>
                <w:sz w:val="24"/>
              </w:rPr>
              <w:t>Фольклор в творчестве пр</w:t>
            </w:r>
            <w:r w:rsidRPr="00886DEB">
              <w:rPr>
                <w:color w:val="000000"/>
                <w:sz w:val="24"/>
              </w:rPr>
              <w:t>о</w:t>
            </w:r>
            <w:r w:rsidRPr="00886DEB">
              <w:rPr>
                <w:color w:val="000000"/>
                <w:sz w:val="24"/>
              </w:rPr>
              <w:t>фессиональных музыкантов</w:t>
            </w:r>
          </w:p>
        </w:tc>
        <w:tc>
          <w:tcPr>
            <w:tcW w:w="1294"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0">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946</w:t>
              </w:r>
              <w:r>
                <w:rPr>
                  <w:color w:val="0000FF"/>
                  <w:u w:val="single"/>
                </w:rPr>
                <w:t>aa</w:t>
              </w:r>
            </w:hyperlink>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8</w:t>
            </w:r>
          </w:p>
        </w:tc>
        <w:tc>
          <w:tcPr>
            <w:tcW w:w="4400" w:type="dxa"/>
            <w:tcMar>
              <w:top w:w="50" w:type="dxa"/>
              <w:left w:w="100" w:type="dxa"/>
            </w:tcMar>
            <w:vAlign w:val="center"/>
          </w:tcPr>
          <w:p w:rsidR="00FE30CF" w:rsidRDefault="00FE30CF" w:rsidP="00FE30CF">
            <w:pPr>
              <w:ind w:left="135"/>
            </w:pPr>
            <w:r>
              <w:rPr>
                <w:color w:val="000000"/>
                <w:sz w:val="24"/>
              </w:rPr>
              <w:t>Русские ко</w:t>
            </w:r>
            <w:r>
              <w:rPr>
                <w:color w:val="000000"/>
                <w:sz w:val="24"/>
              </w:rPr>
              <w:t>м</w:t>
            </w:r>
            <w:r>
              <w:rPr>
                <w:color w:val="000000"/>
                <w:sz w:val="24"/>
              </w:rPr>
              <w:t>позит</w:t>
            </w:r>
            <w:r>
              <w:rPr>
                <w:color w:val="000000"/>
                <w:sz w:val="24"/>
              </w:rPr>
              <w:t>о</w:t>
            </w:r>
            <w:r>
              <w:rPr>
                <w:color w:val="000000"/>
                <w:sz w:val="24"/>
              </w:rPr>
              <w:t>ры-классики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9</w:t>
            </w:r>
          </w:p>
        </w:tc>
        <w:tc>
          <w:tcPr>
            <w:tcW w:w="4400" w:type="dxa"/>
            <w:tcMar>
              <w:top w:w="50" w:type="dxa"/>
              <w:left w:w="100" w:type="dxa"/>
            </w:tcMar>
            <w:vAlign w:val="center"/>
          </w:tcPr>
          <w:p w:rsidR="00FE30CF" w:rsidRDefault="00FE30CF" w:rsidP="00FE30CF">
            <w:pPr>
              <w:ind w:left="135"/>
            </w:pPr>
            <w:r>
              <w:rPr>
                <w:color w:val="000000"/>
                <w:sz w:val="24"/>
              </w:rPr>
              <w:t>Европейские композит</w:t>
            </w:r>
            <w:r>
              <w:rPr>
                <w:color w:val="000000"/>
                <w:sz w:val="24"/>
              </w:rPr>
              <w:t>о</w:t>
            </w:r>
            <w:r>
              <w:rPr>
                <w:color w:val="000000"/>
                <w:sz w:val="24"/>
              </w:rPr>
              <w:t>ры-классики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10</w:t>
            </w:r>
          </w:p>
        </w:tc>
        <w:tc>
          <w:tcPr>
            <w:tcW w:w="4400" w:type="dxa"/>
            <w:tcMar>
              <w:top w:w="50" w:type="dxa"/>
              <w:left w:w="100" w:type="dxa"/>
            </w:tcMar>
            <w:vAlign w:val="center"/>
          </w:tcPr>
          <w:p w:rsidR="00FE30CF" w:rsidRDefault="00FE30CF" w:rsidP="00FE30CF">
            <w:pPr>
              <w:ind w:left="135"/>
            </w:pPr>
            <w:r>
              <w:rPr>
                <w:color w:val="000000"/>
                <w:sz w:val="24"/>
              </w:rPr>
              <w:t>Музыкальные инструменты. Скрипка, ви</w:t>
            </w:r>
            <w:r>
              <w:rPr>
                <w:color w:val="000000"/>
                <w:sz w:val="24"/>
              </w:rPr>
              <w:t>о</w:t>
            </w:r>
            <w:r>
              <w:rPr>
                <w:color w:val="000000"/>
                <w:sz w:val="24"/>
              </w:rPr>
              <w:t>лончель</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11</w:t>
            </w:r>
          </w:p>
        </w:tc>
        <w:tc>
          <w:tcPr>
            <w:tcW w:w="4400" w:type="dxa"/>
            <w:tcMar>
              <w:top w:w="50" w:type="dxa"/>
              <w:left w:w="100" w:type="dxa"/>
            </w:tcMar>
            <w:vAlign w:val="center"/>
          </w:tcPr>
          <w:p w:rsidR="00FE30CF" w:rsidRDefault="00FE30CF" w:rsidP="00FE30CF">
            <w:pPr>
              <w:ind w:left="135"/>
            </w:pPr>
            <w:r>
              <w:rPr>
                <w:color w:val="000000"/>
                <w:sz w:val="24"/>
              </w:rPr>
              <w:t>Вокальная м</w:t>
            </w:r>
            <w:r>
              <w:rPr>
                <w:color w:val="000000"/>
                <w:sz w:val="24"/>
              </w:rPr>
              <w:t>у</w:t>
            </w:r>
            <w:r>
              <w:rPr>
                <w:color w:val="000000"/>
                <w:sz w:val="24"/>
              </w:rPr>
              <w:t>зыка</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12</w:t>
            </w:r>
          </w:p>
        </w:tc>
        <w:tc>
          <w:tcPr>
            <w:tcW w:w="4400" w:type="dxa"/>
            <w:tcMar>
              <w:top w:w="50" w:type="dxa"/>
              <w:left w:w="100" w:type="dxa"/>
            </w:tcMar>
            <w:vAlign w:val="center"/>
          </w:tcPr>
          <w:p w:rsidR="00FE30CF" w:rsidRDefault="00FE30CF" w:rsidP="00FE30CF">
            <w:pPr>
              <w:ind w:left="135"/>
            </w:pPr>
            <w:r>
              <w:rPr>
                <w:color w:val="000000"/>
                <w:sz w:val="24"/>
              </w:rPr>
              <w:t>Программная музыка</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1">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96</w:t>
              </w:r>
              <w:r>
                <w:rPr>
                  <w:color w:val="0000FF"/>
                  <w:u w:val="single"/>
                </w:rPr>
                <w:t>b</w:t>
              </w:r>
              <w:r w:rsidRPr="00886DEB">
                <w:rPr>
                  <w:color w:val="0000FF"/>
                  <w:u w:val="single"/>
                </w:rPr>
                <w:t>94</w:t>
              </w:r>
            </w:hyperlink>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13</w:t>
            </w:r>
          </w:p>
        </w:tc>
        <w:tc>
          <w:tcPr>
            <w:tcW w:w="4400" w:type="dxa"/>
            <w:tcMar>
              <w:top w:w="50" w:type="dxa"/>
              <w:left w:w="100" w:type="dxa"/>
            </w:tcMar>
            <w:vAlign w:val="center"/>
          </w:tcPr>
          <w:p w:rsidR="00FE30CF" w:rsidRDefault="00FE30CF" w:rsidP="00FE30CF">
            <w:pPr>
              <w:ind w:left="135"/>
            </w:pPr>
            <w:r>
              <w:rPr>
                <w:color w:val="000000"/>
                <w:sz w:val="24"/>
              </w:rPr>
              <w:t>Симфонич</w:t>
            </w:r>
            <w:r>
              <w:rPr>
                <w:color w:val="000000"/>
                <w:sz w:val="24"/>
              </w:rPr>
              <w:t>е</w:t>
            </w:r>
            <w:r>
              <w:rPr>
                <w:color w:val="000000"/>
                <w:sz w:val="24"/>
              </w:rPr>
              <w:t>ская музыка</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14</w:t>
            </w:r>
          </w:p>
        </w:tc>
        <w:tc>
          <w:tcPr>
            <w:tcW w:w="4400" w:type="dxa"/>
            <w:tcMar>
              <w:top w:w="50" w:type="dxa"/>
              <w:left w:w="100" w:type="dxa"/>
            </w:tcMar>
            <w:vAlign w:val="center"/>
          </w:tcPr>
          <w:p w:rsidR="00FE30CF" w:rsidRDefault="00FE30CF" w:rsidP="00FE30CF">
            <w:pPr>
              <w:ind w:left="135"/>
            </w:pPr>
            <w:r>
              <w:rPr>
                <w:color w:val="000000"/>
                <w:sz w:val="24"/>
              </w:rPr>
              <w:t>Мастерство исполнителя</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15</w:t>
            </w:r>
          </w:p>
        </w:tc>
        <w:tc>
          <w:tcPr>
            <w:tcW w:w="4400" w:type="dxa"/>
            <w:tcMar>
              <w:top w:w="50" w:type="dxa"/>
              <w:left w:w="100" w:type="dxa"/>
            </w:tcMar>
            <w:vAlign w:val="center"/>
          </w:tcPr>
          <w:p w:rsidR="00FE30CF" w:rsidRDefault="00FE30CF" w:rsidP="00FE30CF">
            <w:pPr>
              <w:ind w:left="135"/>
            </w:pPr>
            <w:r>
              <w:rPr>
                <w:color w:val="000000"/>
                <w:sz w:val="24"/>
              </w:rPr>
              <w:t>Инструме</w:t>
            </w:r>
            <w:r>
              <w:rPr>
                <w:color w:val="000000"/>
                <w:sz w:val="24"/>
              </w:rPr>
              <w:t>н</w:t>
            </w:r>
            <w:r>
              <w:rPr>
                <w:color w:val="000000"/>
                <w:sz w:val="24"/>
              </w:rPr>
              <w:t>тальная музыка</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16</w:t>
            </w:r>
          </w:p>
        </w:tc>
        <w:tc>
          <w:tcPr>
            <w:tcW w:w="4400" w:type="dxa"/>
            <w:tcMar>
              <w:top w:w="50" w:type="dxa"/>
              <w:left w:w="100" w:type="dxa"/>
            </w:tcMar>
            <w:vAlign w:val="center"/>
          </w:tcPr>
          <w:p w:rsidR="00FE30CF" w:rsidRDefault="00FE30CF" w:rsidP="00FE30CF">
            <w:pPr>
              <w:ind w:left="135"/>
            </w:pPr>
            <w:r>
              <w:rPr>
                <w:color w:val="000000"/>
                <w:sz w:val="24"/>
              </w:rPr>
              <w:t>Главный м</w:t>
            </w:r>
            <w:r>
              <w:rPr>
                <w:color w:val="000000"/>
                <w:sz w:val="24"/>
              </w:rPr>
              <w:t>у</w:t>
            </w:r>
            <w:r>
              <w:rPr>
                <w:color w:val="000000"/>
                <w:sz w:val="24"/>
              </w:rPr>
              <w:t>зыкальный си</w:t>
            </w:r>
            <w:r>
              <w:rPr>
                <w:color w:val="000000"/>
                <w:sz w:val="24"/>
              </w:rPr>
              <w:t>м</w:t>
            </w:r>
            <w:r>
              <w:rPr>
                <w:color w:val="000000"/>
                <w:sz w:val="24"/>
              </w:rPr>
              <w:t>вол</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2">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92</w:t>
              </w:r>
              <w:r>
                <w:rPr>
                  <w:color w:val="0000FF"/>
                  <w:u w:val="single"/>
                </w:rPr>
                <w:t>bb</w:t>
              </w:r>
              <w:r w:rsidRPr="00886DEB">
                <w:rPr>
                  <w:color w:val="0000FF"/>
                  <w:u w:val="single"/>
                </w:rPr>
                <w:t>6</w:t>
              </w:r>
            </w:hyperlink>
            <w:r w:rsidRPr="00886DEB">
              <w:rPr>
                <w:color w:val="000000"/>
                <w:sz w:val="24"/>
              </w:rPr>
              <w:t xml:space="preserve"> </w:t>
            </w:r>
            <w:hyperlink r:id="rId233">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986</w:t>
              </w:r>
              <w:r>
                <w:rPr>
                  <w:color w:val="0000FF"/>
                  <w:u w:val="single"/>
                </w:rPr>
                <w:t>ce</w:t>
              </w:r>
            </w:hyperlink>
          </w:p>
        </w:tc>
      </w:tr>
      <w:tr w:rsidR="00FE30CF" w:rsidRPr="0000133B"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17</w:t>
            </w:r>
          </w:p>
        </w:tc>
        <w:tc>
          <w:tcPr>
            <w:tcW w:w="4400" w:type="dxa"/>
            <w:tcMar>
              <w:top w:w="50" w:type="dxa"/>
              <w:left w:w="100" w:type="dxa"/>
            </w:tcMar>
            <w:vAlign w:val="center"/>
          </w:tcPr>
          <w:p w:rsidR="00FE30CF" w:rsidRDefault="00FE30CF" w:rsidP="00FE30CF">
            <w:pPr>
              <w:ind w:left="135"/>
            </w:pPr>
            <w:r>
              <w:rPr>
                <w:color w:val="000000"/>
                <w:sz w:val="24"/>
              </w:rPr>
              <w:t>Красота и вдохновение</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4">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2</w:t>
              </w:r>
              <w:r>
                <w:rPr>
                  <w:color w:val="0000FF"/>
                  <w:u w:val="single"/>
                </w:rPr>
                <w:t>a</w:t>
              </w:r>
              <w:r w:rsidRPr="00886DEB">
                <w:rPr>
                  <w:color w:val="0000FF"/>
                  <w:u w:val="single"/>
                </w:rPr>
                <w:t>35116</w:t>
              </w:r>
            </w:hyperlink>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18</w:t>
            </w:r>
          </w:p>
        </w:tc>
        <w:tc>
          <w:tcPr>
            <w:tcW w:w="4400" w:type="dxa"/>
            <w:tcMar>
              <w:top w:w="50" w:type="dxa"/>
              <w:left w:w="100" w:type="dxa"/>
            </w:tcMar>
            <w:vAlign w:val="center"/>
          </w:tcPr>
          <w:p w:rsidR="00FE30CF" w:rsidRDefault="00FE30CF" w:rsidP="00FE30CF">
            <w:pPr>
              <w:ind w:left="135"/>
            </w:pPr>
            <w:r>
              <w:rPr>
                <w:color w:val="000000"/>
                <w:sz w:val="24"/>
              </w:rPr>
              <w:t>Диалог культур</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19</w:t>
            </w:r>
          </w:p>
        </w:tc>
        <w:tc>
          <w:tcPr>
            <w:tcW w:w="4400" w:type="dxa"/>
            <w:tcMar>
              <w:top w:w="50" w:type="dxa"/>
              <w:left w:w="100" w:type="dxa"/>
            </w:tcMar>
            <w:vAlign w:val="center"/>
          </w:tcPr>
          <w:p w:rsidR="00FE30CF" w:rsidRDefault="00FE30CF" w:rsidP="00FE30CF">
            <w:pPr>
              <w:ind w:left="135"/>
            </w:pPr>
            <w:r>
              <w:rPr>
                <w:color w:val="000000"/>
                <w:sz w:val="24"/>
              </w:rPr>
              <w:t>Диалог культур</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20</w:t>
            </w:r>
          </w:p>
        </w:tc>
        <w:tc>
          <w:tcPr>
            <w:tcW w:w="4400" w:type="dxa"/>
            <w:tcMar>
              <w:top w:w="50" w:type="dxa"/>
              <w:left w:w="100" w:type="dxa"/>
            </w:tcMar>
            <w:vAlign w:val="center"/>
          </w:tcPr>
          <w:p w:rsidR="00FE30CF" w:rsidRDefault="00FE30CF" w:rsidP="00FE30CF">
            <w:pPr>
              <w:ind w:left="135"/>
            </w:pPr>
            <w:r>
              <w:rPr>
                <w:color w:val="000000"/>
                <w:sz w:val="24"/>
              </w:rPr>
              <w:t>Инструме</w:t>
            </w:r>
            <w:r>
              <w:rPr>
                <w:color w:val="000000"/>
                <w:sz w:val="24"/>
              </w:rPr>
              <w:t>н</w:t>
            </w:r>
            <w:r>
              <w:rPr>
                <w:color w:val="000000"/>
                <w:sz w:val="24"/>
              </w:rPr>
              <w:t>тальная музыка в церкви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21</w:t>
            </w:r>
          </w:p>
        </w:tc>
        <w:tc>
          <w:tcPr>
            <w:tcW w:w="4400" w:type="dxa"/>
            <w:tcMar>
              <w:top w:w="50" w:type="dxa"/>
              <w:left w:w="100" w:type="dxa"/>
            </w:tcMar>
            <w:vAlign w:val="center"/>
          </w:tcPr>
          <w:p w:rsidR="00FE30CF" w:rsidRDefault="00FE30CF" w:rsidP="00FE30CF">
            <w:pPr>
              <w:ind w:left="135"/>
            </w:pPr>
            <w:r>
              <w:rPr>
                <w:color w:val="000000"/>
                <w:sz w:val="24"/>
              </w:rPr>
              <w:t>Искусство Русской прав</w:t>
            </w:r>
            <w:r>
              <w:rPr>
                <w:color w:val="000000"/>
                <w:sz w:val="24"/>
              </w:rPr>
              <w:t>о</w:t>
            </w:r>
            <w:r>
              <w:rPr>
                <w:color w:val="000000"/>
                <w:sz w:val="24"/>
              </w:rPr>
              <w:t>славной церкви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22</w:t>
            </w:r>
          </w:p>
        </w:tc>
        <w:tc>
          <w:tcPr>
            <w:tcW w:w="4400" w:type="dxa"/>
            <w:tcMar>
              <w:top w:w="50" w:type="dxa"/>
              <w:left w:w="100" w:type="dxa"/>
            </w:tcMar>
            <w:vAlign w:val="center"/>
          </w:tcPr>
          <w:p w:rsidR="00FE30CF" w:rsidRDefault="00FE30CF" w:rsidP="00FE30CF">
            <w:pPr>
              <w:ind w:left="135"/>
            </w:pPr>
            <w:r>
              <w:rPr>
                <w:color w:val="000000"/>
                <w:sz w:val="24"/>
              </w:rPr>
              <w:t>Религиозные праздники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23</w:t>
            </w:r>
          </w:p>
        </w:tc>
        <w:tc>
          <w:tcPr>
            <w:tcW w:w="4400" w:type="dxa"/>
            <w:tcMar>
              <w:top w:w="50" w:type="dxa"/>
              <w:left w:w="100" w:type="dxa"/>
            </w:tcMar>
            <w:vAlign w:val="center"/>
          </w:tcPr>
          <w:p w:rsidR="00FE30CF" w:rsidRPr="00886DEB" w:rsidRDefault="00FE30CF" w:rsidP="00FE30CF">
            <w:pPr>
              <w:ind w:left="135"/>
            </w:pPr>
            <w:r w:rsidRPr="00886DEB">
              <w:rPr>
                <w:color w:val="000000"/>
                <w:sz w:val="24"/>
              </w:rPr>
              <w:t>Музыкальная сказка на сцене, на экране</w:t>
            </w:r>
          </w:p>
        </w:tc>
        <w:tc>
          <w:tcPr>
            <w:tcW w:w="1294"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24</w:t>
            </w:r>
          </w:p>
        </w:tc>
        <w:tc>
          <w:tcPr>
            <w:tcW w:w="4400" w:type="dxa"/>
            <w:tcMar>
              <w:top w:w="50" w:type="dxa"/>
              <w:left w:w="100" w:type="dxa"/>
            </w:tcMar>
            <w:vAlign w:val="center"/>
          </w:tcPr>
          <w:p w:rsidR="00FE30CF" w:rsidRPr="00886DEB" w:rsidRDefault="00FE30CF" w:rsidP="00FE30CF">
            <w:pPr>
              <w:ind w:left="135"/>
            </w:pPr>
            <w:r w:rsidRPr="00886DEB">
              <w:rPr>
                <w:color w:val="000000"/>
                <w:sz w:val="24"/>
              </w:rPr>
              <w:t>Музыкальная сказка на сцене, на экране</w:t>
            </w:r>
          </w:p>
        </w:tc>
        <w:tc>
          <w:tcPr>
            <w:tcW w:w="1294"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25</w:t>
            </w:r>
          </w:p>
        </w:tc>
        <w:tc>
          <w:tcPr>
            <w:tcW w:w="4400" w:type="dxa"/>
            <w:tcMar>
              <w:top w:w="50" w:type="dxa"/>
              <w:left w:w="100" w:type="dxa"/>
            </w:tcMar>
            <w:vAlign w:val="center"/>
          </w:tcPr>
          <w:p w:rsidR="00FE30CF" w:rsidRDefault="00FE30CF" w:rsidP="00FE30CF">
            <w:pPr>
              <w:ind w:left="135"/>
            </w:pPr>
            <w:r>
              <w:rPr>
                <w:color w:val="000000"/>
                <w:sz w:val="24"/>
              </w:rPr>
              <w:t>Театр оперы и балета</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26</w:t>
            </w:r>
          </w:p>
        </w:tc>
        <w:tc>
          <w:tcPr>
            <w:tcW w:w="4400" w:type="dxa"/>
            <w:tcMar>
              <w:top w:w="50" w:type="dxa"/>
              <w:left w:w="100" w:type="dxa"/>
            </w:tcMar>
            <w:vAlign w:val="center"/>
          </w:tcPr>
          <w:p w:rsidR="00FE30CF" w:rsidRDefault="00FE30CF" w:rsidP="00FE30CF">
            <w:pPr>
              <w:ind w:left="135"/>
            </w:pPr>
            <w:r>
              <w:rPr>
                <w:color w:val="000000"/>
                <w:sz w:val="24"/>
              </w:rPr>
              <w:t>Балет. Хоре</w:t>
            </w:r>
            <w:r>
              <w:rPr>
                <w:color w:val="000000"/>
                <w:sz w:val="24"/>
              </w:rPr>
              <w:t>о</w:t>
            </w:r>
            <w:r>
              <w:rPr>
                <w:color w:val="000000"/>
                <w:sz w:val="24"/>
              </w:rPr>
              <w:t>графия – иску</w:t>
            </w:r>
            <w:r>
              <w:rPr>
                <w:color w:val="000000"/>
                <w:sz w:val="24"/>
              </w:rPr>
              <w:t>с</w:t>
            </w:r>
            <w:r>
              <w:rPr>
                <w:color w:val="000000"/>
                <w:sz w:val="24"/>
              </w:rPr>
              <w:t>ство танца</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27</w:t>
            </w:r>
          </w:p>
        </w:tc>
        <w:tc>
          <w:tcPr>
            <w:tcW w:w="4400" w:type="dxa"/>
            <w:tcMar>
              <w:top w:w="50" w:type="dxa"/>
              <w:left w:w="100" w:type="dxa"/>
            </w:tcMar>
            <w:vAlign w:val="center"/>
          </w:tcPr>
          <w:p w:rsidR="00FE30CF" w:rsidRPr="00886DEB" w:rsidRDefault="00FE30CF" w:rsidP="00FE30CF">
            <w:pPr>
              <w:ind w:left="135"/>
            </w:pPr>
            <w:r w:rsidRPr="00886DEB">
              <w:rPr>
                <w:color w:val="000000"/>
                <w:sz w:val="24"/>
              </w:rPr>
              <w:t>Опера. Главные герои и номера оперного спе</w:t>
            </w:r>
            <w:r w:rsidRPr="00886DEB">
              <w:rPr>
                <w:color w:val="000000"/>
                <w:sz w:val="24"/>
              </w:rPr>
              <w:t>к</w:t>
            </w:r>
            <w:r w:rsidRPr="00886DEB">
              <w:rPr>
                <w:color w:val="000000"/>
                <w:sz w:val="24"/>
              </w:rPr>
              <w:t>такля</w:t>
            </w:r>
          </w:p>
        </w:tc>
        <w:tc>
          <w:tcPr>
            <w:tcW w:w="1294"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28</w:t>
            </w:r>
          </w:p>
        </w:tc>
        <w:tc>
          <w:tcPr>
            <w:tcW w:w="4400" w:type="dxa"/>
            <w:tcMar>
              <w:top w:w="50" w:type="dxa"/>
              <w:left w:w="100" w:type="dxa"/>
            </w:tcMar>
            <w:vAlign w:val="center"/>
          </w:tcPr>
          <w:p w:rsidR="00FE30CF" w:rsidRPr="00886DEB" w:rsidRDefault="00FE30CF" w:rsidP="00FE30CF">
            <w:pPr>
              <w:ind w:left="135"/>
            </w:pPr>
            <w:r w:rsidRPr="00886DEB">
              <w:rPr>
                <w:color w:val="000000"/>
                <w:sz w:val="24"/>
              </w:rPr>
              <w:t>Опера. Главные герои и номера оперного спе</w:t>
            </w:r>
            <w:r w:rsidRPr="00886DEB">
              <w:rPr>
                <w:color w:val="000000"/>
                <w:sz w:val="24"/>
              </w:rPr>
              <w:t>к</w:t>
            </w:r>
            <w:r w:rsidRPr="00886DEB">
              <w:rPr>
                <w:color w:val="000000"/>
                <w:sz w:val="24"/>
              </w:rPr>
              <w:t>такля</w:t>
            </w:r>
          </w:p>
        </w:tc>
        <w:tc>
          <w:tcPr>
            <w:tcW w:w="1294"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29</w:t>
            </w:r>
          </w:p>
        </w:tc>
        <w:tc>
          <w:tcPr>
            <w:tcW w:w="4400" w:type="dxa"/>
            <w:tcMar>
              <w:top w:w="50" w:type="dxa"/>
              <w:left w:w="100" w:type="dxa"/>
            </w:tcMar>
            <w:vAlign w:val="center"/>
          </w:tcPr>
          <w:p w:rsidR="00FE30CF" w:rsidRDefault="00FE30CF" w:rsidP="00FE30CF">
            <w:pPr>
              <w:ind w:left="135"/>
            </w:pPr>
            <w:r>
              <w:rPr>
                <w:color w:val="000000"/>
                <w:sz w:val="24"/>
              </w:rPr>
              <w:t>Сюжет муз</w:t>
            </w:r>
            <w:r>
              <w:rPr>
                <w:color w:val="000000"/>
                <w:sz w:val="24"/>
              </w:rPr>
              <w:t>ы</w:t>
            </w:r>
            <w:r>
              <w:rPr>
                <w:color w:val="000000"/>
                <w:sz w:val="24"/>
              </w:rPr>
              <w:t>кального спе</w:t>
            </w:r>
            <w:r>
              <w:rPr>
                <w:color w:val="000000"/>
                <w:sz w:val="24"/>
              </w:rPr>
              <w:t>к</w:t>
            </w:r>
            <w:r>
              <w:rPr>
                <w:color w:val="000000"/>
                <w:sz w:val="24"/>
              </w:rPr>
              <w:t>такля</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30</w:t>
            </w:r>
          </w:p>
        </w:tc>
        <w:tc>
          <w:tcPr>
            <w:tcW w:w="4400" w:type="dxa"/>
            <w:tcMar>
              <w:top w:w="50" w:type="dxa"/>
              <w:left w:w="100" w:type="dxa"/>
            </w:tcMar>
            <w:vAlign w:val="center"/>
          </w:tcPr>
          <w:p w:rsidR="00FE30CF" w:rsidRDefault="00FE30CF" w:rsidP="00FE30CF">
            <w:pPr>
              <w:ind w:left="135"/>
            </w:pPr>
            <w:r>
              <w:rPr>
                <w:color w:val="000000"/>
                <w:sz w:val="24"/>
              </w:rPr>
              <w:t>Оперетта, м</w:t>
            </w:r>
            <w:r>
              <w:rPr>
                <w:color w:val="000000"/>
                <w:sz w:val="24"/>
              </w:rPr>
              <w:t>ю</w:t>
            </w:r>
            <w:r>
              <w:rPr>
                <w:color w:val="000000"/>
                <w:sz w:val="24"/>
              </w:rPr>
              <w:t>зикл</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31</w:t>
            </w:r>
          </w:p>
        </w:tc>
        <w:tc>
          <w:tcPr>
            <w:tcW w:w="4400" w:type="dxa"/>
            <w:tcMar>
              <w:top w:w="50" w:type="dxa"/>
              <w:left w:w="100" w:type="dxa"/>
            </w:tcMar>
            <w:vAlign w:val="center"/>
          </w:tcPr>
          <w:p w:rsidR="00FE30CF" w:rsidRDefault="00FE30CF" w:rsidP="00FE30CF">
            <w:pPr>
              <w:ind w:left="135"/>
            </w:pPr>
            <w:r>
              <w:rPr>
                <w:color w:val="000000"/>
                <w:sz w:val="24"/>
              </w:rPr>
              <w:t>Современные обработки кла</w:t>
            </w:r>
            <w:r>
              <w:rPr>
                <w:color w:val="000000"/>
                <w:sz w:val="24"/>
              </w:rPr>
              <w:t>с</w:t>
            </w:r>
            <w:r>
              <w:rPr>
                <w:color w:val="000000"/>
                <w:sz w:val="24"/>
              </w:rPr>
              <w:t>сической музыки</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32</w:t>
            </w:r>
          </w:p>
        </w:tc>
        <w:tc>
          <w:tcPr>
            <w:tcW w:w="4400" w:type="dxa"/>
            <w:tcMar>
              <w:top w:w="50" w:type="dxa"/>
              <w:left w:w="100" w:type="dxa"/>
            </w:tcMar>
            <w:vAlign w:val="center"/>
          </w:tcPr>
          <w:p w:rsidR="00FE30CF" w:rsidRDefault="00FE30CF" w:rsidP="00FE30CF">
            <w:pPr>
              <w:ind w:left="135"/>
            </w:pPr>
            <w:r>
              <w:rPr>
                <w:color w:val="000000"/>
                <w:sz w:val="24"/>
              </w:rPr>
              <w:t>Джаз</w:t>
            </w:r>
          </w:p>
        </w:tc>
        <w:tc>
          <w:tcPr>
            <w:tcW w:w="1294" w:type="dxa"/>
            <w:tcMar>
              <w:top w:w="50" w:type="dxa"/>
              <w:left w:w="100" w:type="dxa"/>
            </w:tcMar>
            <w:vAlign w:val="center"/>
          </w:tcPr>
          <w:p w:rsidR="00FE30CF" w:rsidRDefault="00FE30CF" w:rsidP="00FE30CF">
            <w:pPr>
              <w:ind w:left="135"/>
              <w:jc w:val="center"/>
            </w:pPr>
            <w:r>
              <w:rPr>
                <w:color w:val="000000"/>
                <w:sz w:val="24"/>
              </w:rPr>
              <w:t xml:space="preserve"> 1 </w:t>
            </w:r>
          </w:p>
        </w:tc>
        <w:tc>
          <w:tcPr>
            <w:tcW w:w="1841" w:type="dxa"/>
            <w:tcMar>
              <w:top w:w="50" w:type="dxa"/>
              <w:left w:w="100" w:type="dxa"/>
            </w:tcMar>
            <w:vAlign w:val="center"/>
          </w:tcPr>
          <w:p w:rsidR="00FE30CF" w:rsidRDefault="00FE30CF" w:rsidP="00FE30CF">
            <w:pPr>
              <w:ind w:left="135"/>
              <w:jc w:val="center"/>
            </w:pPr>
          </w:p>
        </w:tc>
        <w:tc>
          <w:tcPr>
            <w:tcW w:w="1910" w:type="dxa"/>
            <w:tcMar>
              <w:top w:w="50" w:type="dxa"/>
              <w:left w:w="100" w:type="dxa"/>
            </w:tcMar>
            <w:vAlign w:val="center"/>
          </w:tcPr>
          <w:p w:rsidR="00FE30CF" w:rsidRDefault="00FE30CF" w:rsidP="00FE30CF">
            <w:pPr>
              <w:ind w:left="135"/>
              <w:jc w:val="center"/>
            </w:pPr>
          </w:p>
        </w:tc>
        <w:tc>
          <w:tcPr>
            <w:tcW w:w="1347" w:type="dxa"/>
            <w:tcMar>
              <w:top w:w="50" w:type="dxa"/>
              <w:left w:w="100" w:type="dxa"/>
            </w:tcMar>
            <w:vAlign w:val="center"/>
          </w:tcPr>
          <w:p w:rsidR="00FE30CF" w:rsidRDefault="00FE30CF" w:rsidP="00FE30CF">
            <w:pPr>
              <w:ind w:left="135"/>
            </w:pPr>
          </w:p>
        </w:tc>
        <w:tc>
          <w:tcPr>
            <w:tcW w:w="2221" w:type="dxa"/>
            <w:tcMar>
              <w:top w:w="50" w:type="dxa"/>
              <w:left w:w="100" w:type="dxa"/>
            </w:tcMar>
            <w:vAlign w:val="center"/>
          </w:tcPr>
          <w:p w:rsidR="00FE30CF" w:rsidRDefault="00FE30CF" w:rsidP="00FE30CF">
            <w:pPr>
              <w:ind w:left="135"/>
            </w:pPr>
          </w:p>
        </w:tc>
      </w:tr>
      <w:tr w:rsidR="00FE30CF" w:rsidRPr="00CF2FC3" w:rsidTr="00FE30CF">
        <w:trPr>
          <w:trHeight w:val="144"/>
          <w:tblCellSpacing w:w="20" w:type="nil"/>
        </w:trPr>
        <w:tc>
          <w:tcPr>
            <w:tcW w:w="1027" w:type="dxa"/>
            <w:tcMar>
              <w:top w:w="50" w:type="dxa"/>
              <w:left w:w="100" w:type="dxa"/>
            </w:tcMar>
            <w:vAlign w:val="center"/>
          </w:tcPr>
          <w:p w:rsidR="00FE30CF" w:rsidRDefault="00FE30CF" w:rsidP="00FE30CF">
            <w:r>
              <w:rPr>
                <w:color w:val="000000"/>
                <w:sz w:val="24"/>
              </w:rPr>
              <w:t>33</w:t>
            </w:r>
          </w:p>
        </w:tc>
        <w:tc>
          <w:tcPr>
            <w:tcW w:w="4400" w:type="dxa"/>
            <w:tcMar>
              <w:top w:w="50" w:type="dxa"/>
              <w:left w:w="100" w:type="dxa"/>
            </w:tcMar>
            <w:vAlign w:val="center"/>
          </w:tcPr>
          <w:p w:rsidR="00FE30CF" w:rsidRPr="00CF2FC3" w:rsidRDefault="00FE30CF" w:rsidP="00FE30CF">
            <w:pPr>
              <w:ind w:left="135"/>
            </w:pPr>
            <w:r>
              <w:rPr>
                <w:color w:val="000000"/>
                <w:sz w:val="24"/>
              </w:rPr>
              <w:t>Промежуто</w:t>
            </w:r>
            <w:r>
              <w:rPr>
                <w:color w:val="000000"/>
                <w:sz w:val="24"/>
              </w:rPr>
              <w:t>ч</w:t>
            </w:r>
            <w:r>
              <w:rPr>
                <w:color w:val="000000"/>
                <w:sz w:val="24"/>
              </w:rPr>
              <w:t xml:space="preserve">ная аттестация. </w:t>
            </w:r>
            <w:r w:rsidRPr="00CF2FC3">
              <w:rPr>
                <w:color w:val="000000"/>
                <w:sz w:val="24"/>
              </w:rPr>
              <w:t>Исполнители с</w:t>
            </w:r>
            <w:r w:rsidRPr="00CF2FC3">
              <w:rPr>
                <w:color w:val="000000"/>
                <w:sz w:val="24"/>
              </w:rPr>
              <w:t>о</w:t>
            </w:r>
            <w:r w:rsidRPr="00CF2FC3">
              <w:rPr>
                <w:color w:val="000000"/>
                <w:sz w:val="24"/>
              </w:rPr>
              <w:t>временной м</w:t>
            </w:r>
            <w:r w:rsidRPr="00CF2FC3">
              <w:rPr>
                <w:color w:val="000000"/>
                <w:sz w:val="24"/>
              </w:rPr>
              <w:t>у</w:t>
            </w:r>
            <w:r w:rsidRPr="00CF2FC3">
              <w:rPr>
                <w:color w:val="000000"/>
                <w:sz w:val="24"/>
              </w:rPr>
              <w:t>зыки</w:t>
            </w:r>
          </w:p>
        </w:tc>
        <w:tc>
          <w:tcPr>
            <w:tcW w:w="1294" w:type="dxa"/>
            <w:tcMar>
              <w:top w:w="50" w:type="dxa"/>
              <w:left w:w="100" w:type="dxa"/>
            </w:tcMar>
            <w:vAlign w:val="center"/>
          </w:tcPr>
          <w:p w:rsidR="00FE30CF" w:rsidRPr="00CF2FC3" w:rsidRDefault="00FE30CF" w:rsidP="00FE30CF">
            <w:pPr>
              <w:ind w:left="135"/>
              <w:jc w:val="center"/>
            </w:pPr>
            <w:r w:rsidRPr="00CF2FC3">
              <w:rPr>
                <w:color w:val="000000"/>
                <w:sz w:val="24"/>
              </w:rPr>
              <w:t xml:space="preserve"> 1 </w:t>
            </w:r>
          </w:p>
        </w:tc>
        <w:tc>
          <w:tcPr>
            <w:tcW w:w="1841" w:type="dxa"/>
            <w:tcMar>
              <w:top w:w="50" w:type="dxa"/>
              <w:left w:w="100" w:type="dxa"/>
            </w:tcMar>
            <w:vAlign w:val="center"/>
          </w:tcPr>
          <w:p w:rsidR="00FE30CF" w:rsidRPr="00CF2FC3" w:rsidRDefault="00FE30CF" w:rsidP="00FE30CF">
            <w:pPr>
              <w:ind w:left="135"/>
              <w:jc w:val="center"/>
            </w:pPr>
          </w:p>
        </w:tc>
        <w:tc>
          <w:tcPr>
            <w:tcW w:w="1910" w:type="dxa"/>
            <w:tcMar>
              <w:top w:w="50" w:type="dxa"/>
              <w:left w:w="100" w:type="dxa"/>
            </w:tcMar>
            <w:vAlign w:val="center"/>
          </w:tcPr>
          <w:p w:rsidR="00FE30CF" w:rsidRPr="00CF2FC3" w:rsidRDefault="00FE30CF" w:rsidP="00FE30CF">
            <w:pPr>
              <w:ind w:left="135"/>
              <w:jc w:val="center"/>
            </w:pPr>
          </w:p>
        </w:tc>
        <w:tc>
          <w:tcPr>
            <w:tcW w:w="1347" w:type="dxa"/>
            <w:tcMar>
              <w:top w:w="50" w:type="dxa"/>
              <w:left w:w="100" w:type="dxa"/>
            </w:tcMar>
            <w:vAlign w:val="center"/>
          </w:tcPr>
          <w:p w:rsidR="00FE30CF" w:rsidRPr="00CF2FC3" w:rsidRDefault="00FE30CF" w:rsidP="00FE30CF">
            <w:pPr>
              <w:ind w:left="135"/>
            </w:pPr>
          </w:p>
        </w:tc>
        <w:tc>
          <w:tcPr>
            <w:tcW w:w="2221" w:type="dxa"/>
            <w:tcMar>
              <w:top w:w="50" w:type="dxa"/>
              <w:left w:w="100" w:type="dxa"/>
            </w:tcMar>
            <w:vAlign w:val="center"/>
          </w:tcPr>
          <w:p w:rsidR="00FE30CF" w:rsidRPr="00CF2FC3" w:rsidRDefault="00FE30CF" w:rsidP="00FE30CF">
            <w:pPr>
              <w:ind w:left="135"/>
            </w:pPr>
          </w:p>
        </w:tc>
      </w:tr>
      <w:tr w:rsidR="00FE30CF" w:rsidRPr="00CF2FC3" w:rsidTr="00FE30CF">
        <w:trPr>
          <w:trHeight w:val="144"/>
          <w:tblCellSpacing w:w="20" w:type="nil"/>
        </w:trPr>
        <w:tc>
          <w:tcPr>
            <w:tcW w:w="1027" w:type="dxa"/>
            <w:tcMar>
              <w:top w:w="50" w:type="dxa"/>
              <w:left w:w="100" w:type="dxa"/>
            </w:tcMar>
            <w:vAlign w:val="center"/>
          </w:tcPr>
          <w:p w:rsidR="00FE30CF" w:rsidRPr="00CF2FC3" w:rsidRDefault="00FE30CF" w:rsidP="00FE30CF">
            <w:r w:rsidRPr="00CF2FC3">
              <w:rPr>
                <w:color w:val="000000"/>
                <w:sz w:val="24"/>
              </w:rPr>
              <w:t>34</w:t>
            </w:r>
          </w:p>
        </w:tc>
        <w:tc>
          <w:tcPr>
            <w:tcW w:w="4400" w:type="dxa"/>
            <w:tcMar>
              <w:top w:w="50" w:type="dxa"/>
              <w:left w:w="100" w:type="dxa"/>
            </w:tcMar>
            <w:vAlign w:val="center"/>
          </w:tcPr>
          <w:p w:rsidR="00FE30CF" w:rsidRPr="00CF2FC3" w:rsidRDefault="00FE30CF" w:rsidP="00FE30CF">
            <w:pPr>
              <w:ind w:left="135"/>
            </w:pPr>
            <w:r w:rsidRPr="00CF2FC3">
              <w:rPr>
                <w:color w:val="000000"/>
                <w:sz w:val="24"/>
              </w:rPr>
              <w:t>Электронные музыкальные и</w:t>
            </w:r>
            <w:r w:rsidRPr="00CF2FC3">
              <w:rPr>
                <w:color w:val="000000"/>
                <w:sz w:val="24"/>
              </w:rPr>
              <w:t>н</w:t>
            </w:r>
            <w:r w:rsidRPr="00CF2FC3">
              <w:rPr>
                <w:color w:val="000000"/>
                <w:sz w:val="24"/>
              </w:rPr>
              <w:t>струменты</w:t>
            </w:r>
          </w:p>
        </w:tc>
        <w:tc>
          <w:tcPr>
            <w:tcW w:w="1294" w:type="dxa"/>
            <w:tcMar>
              <w:top w:w="50" w:type="dxa"/>
              <w:left w:w="100" w:type="dxa"/>
            </w:tcMar>
            <w:vAlign w:val="center"/>
          </w:tcPr>
          <w:p w:rsidR="00FE30CF" w:rsidRPr="00CF2FC3" w:rsidRDefault="00FE30CF" w:rsidP="00FE30CF">
            <w:pPr>
              <w:ind w:left="135"/>
              <w:jc w:val="center"/>
            </w:pPr>
            <w:r w:rsidRPr="00CF2FC3">
              <w:rPr>
                <w:color w:val="000000"/>
                <w:sz w:val="24"/>
              </w:rPr>
              <w:t xml:space="preserve"> 1 </w:t>
            </w:r>
          </w:p>
        </w:tc>
        <w:tc>
          <w:tcPr>
            <w:tcW w:w="1841" w:type="dxa"/>
            <w:tcMar>
              <w:top w:w="50" w:type="dxa"/>
              <w:left w:w="100" w:type="dxa"/>
            </w:tcMar>
            <w:vAlign w:val="center"/>
          </w:tcPr>
          <w:p w:rsidR="00FE30CF" w:rsidRPr="00CF2FC3" w:rsidRDefault="00FE30CF" w:rsidP="00FE30CF">
            <w:pPr>
              <w:ind w:left="135"/>
              <w:jc w:val="center"/>
            </w:pPr>
          </w:p>
        </w:tc>
        <w:tc>
          <w:tcPr>
            <w:tcW w:w="1910" w:type="dxa"/>
            <w:tcMar>
              <w:top w:w="50" w:type="dxa"/>
              <w:left w:w="100" w:type="dxa"/>
            </w:tcMar>
            <w:vAlign w:val="center"/>
          </w:tcPr>
          <w:p w:rsidR="00FE30CF" w:rsidRPr="00CF2FC3" w:rsidRDefault="00FE30CF" w:rsidP="00FE30CF">
            <w:pPr>
              <w:ind w:left="135"/>
              <w:jc w:val="center"/>
            </w:pPr>
          </w:p>
        </w:tc>
        <w:tc>
          <w:tcPr>
            <w:tcW w:w="1347" w:type="dxa"/>
            <w:tcMar>
              <w:top w:w="50" w:type="dxa"/>
              <w:left w:w="100" w:type="dxa"/>
            </w:tcMar>
            <w:vAlign w:val="center"/>
          </w:tcPr>
          <w:p w:rsidR="00FE30CF" w:rsidRPr="00CF2FC3" w:rsidRDefault="00FE30CF" w:rsidP="00FE30CF">
            <w:pPr>
              <w:ind w:left="135"/>
            </w:pPr>
          </w:p>
        </w:tc>
        <w:tc>
          <w:tcPr>
            <w:tcW w:w="2221" w:type="dxa"/>
            <w:tcMar>
              <w:top w:w="50" w:type="dxa"/>
              <w:left w:w="100" w:type="dxa"/>
            </w:tcMar>
            <w:vAlign w:val="center"/>
          </w:tcPr>
          <w:p w:rsidR="00FE30CF" w:rsidRPr="00CF2FC3" w:rsidRDefault="00FE30CF" w:rsidP="00FE30CF">
            <w:pPr>
              <w:ind w:left="135"/>
            </w:pPr>
          </w:p>
        </w:tc>
      </w:tr>
      <w:tr w:rsidR="00FE30CF" w:rsidRPr="00CF2FC3" w:rsidTr="00FE30CF">
        <w:trPr>
          <w:trHeight w:val="144"/>
          <w:tblCellSpacing w:w="20" w:type="nil"/>
        </w:trPr>
        <w:tc>
          <w:tcPr>
            <w:tcW w:w="0" w:type="auto"/>
            <w:gridSpan w:val="2"/>
            <w:tcMar>
              <w:top w:w="50" w:type="dxa"/>
              <w:left w:w="100" w:type="dxa"/>
            </w:tcMar>
            <w:vAlign w:val="center"/>
          </w:tcPr>
          <w:p w:rsidR="00FE30CF" w:rsidRPr="00886DEB" w:rsidRDefault="00FE30CF" w:rsidP="00FE30CF">
            <w:pPr>
              <w:ind w:left="135"/>
            </w:pPr>
            <w:r w:rsidRPr="00886DEB">
              <w:rPr>
                <w:color w:val="000000"/>
                <w:sz w:val="24"/>
              </w:rPr>
              <w:t>ОБЩЕЕ КОЛИЧ</w:t>
            </w:r>
            <w:r w:rsidRPr="00886DEB">
              <w:rPr>
                <w:color w:val="000000"/>
                <w:sz w:val="24"/>
              </w:rPr>
              <w:t>Е</w:t>
            </w:r>
            <w:r w:rsidRPr="00886DEB">
              <w:rPr>
                <w:color w:val="000000"/>
                <w:sz w:val="24"/>
              </w:rPr>
              <w:t>СТВО ЧАСОВ ПО ПРОГРАММЕ</w:t>
            </w:r>
          </w:p>
        </w:tc>
        <w:tc>
          <w:tcPr>
            <w:tcW w:w="1294" w:type="dxa"/>
            <w:tcMar>
              <w:top w:w="50" w:type="dxa"/>
              <w:left w:w="100" w:type="dxa"/>
            </w:tcMar>
            <w:vAlign w:val="center"/>
          </w:tcPr>
          <w:p w:rsidR="00FE30CF" w:rsidRPr="00CF2FC3" w:rsidRDefault="00FE30CF" w:rsidP="00FE30CF">
            <w:pPr>
              <w:ind w:left="135"/>
              <w:jc w:val="center"/>
            </w:pPr>
            <w:r w:rsidRPr="00886DEB">
              <w:rPr>
                <w:color w:val="000000"/>
                <w:sz w:val="24"/>
              </w:rPr>
              <w:t xml:space="preserve"> </w:t>
            </w:r>
            <w:r w:rsidRPr="00CF2FC3">
              <w:rPr>
                <w:color w:val="000000"/>
                <w:sz w:val="24"/>
              </w:rPr>
              <w:t xml:space="preserve">34 </w:t>
            </w:r>
          </w:p>
        </w:tc>
        <w:tc>
          <w:tcPr>
            <w:tcW w:w="1841" w:type="dxa"/>
            <w:tcMar>
              <w:top w:w="50" w:type="dxa"/>
              <w:left w:w="100" w:type="dxa"/>
            </w:tcMar>
            <w:vAlign w:val="center"/>
          </w:tcPr>
          <w:p w:rsidR="00FE30CF" w:rsidRPr="00CF2FC3" w:rsidRDefault="00FE30CF" w:rsidP="00FE30CF">
            <w:pPr>
              <w:ind w:left="135"/>
              <w:jc w:val="center"/>
            </w:pPr>
            <w:r w:rsidRPr="00CF2FC3">
              <w:rPr>
                <w:color w:val="000000"/>
                <w:sz w:val="24"/>
              </w:rPr>
              <w:t xml:space="preserve"> 0 </w:t>
            </w:r>
          </w:p>
        </w:tc>
        <w:tc>
          <w:tcPr>
            <w:tcW w:w="1910" w:type="dxa"/>
            <w:tcMar>
              <w:top w:w="50" w:type="dxa"/>
              <w:left w:w="100" w:type="dxa"/>
            </w:tcMar>
            <w:vAlign w:val="center"/>
          </w:tcPr>
          <w:p w:rsidR="00FE30CF" w:rsidRPr="00CF2FC3" w:rsidRDefault="00FE30CF" w:rsidP="00FE30CF">
            <w:pPr>
              <w:ind w:left="135"/>
              <w:jc w:val="center"/>
            </w:pPr>
            <w:r w:rsidRPr="00CF2FC3">
              <w:rPr>
                <w:color w:val="000000"/>
                <w:sz w:val="24"/>
              </w:rPr>
              <w:t xml:space="preserve"> 0 </w:t>
            </w:r>
          </w:p>
        </w:tc>
        <w:tc>
          <w:tcPr>
            <w:tcW w:w="0" w:type="auto"/>
            <w:gridSpan w:val="2"/>
            <w:tcMar>
              <w:top w:w="50" w:type="dxa"/>
              <w:left w:w="100" w:type="dxa"/>
            </w:tcMar>
            <w:vAlign w:val="center"/>
          </w:tcPr>
          <w:p w:rsidR="00FE30CF" w:rsidRPr="00CF2FC3" w:rsidRDefault="00FE30CF" w:rsidP="00FE30CF"/>
        </w:tc>
      </w:tr>
    </w:tbl>
    <w:p w:rsidR="00FE30CF" w:rsidRPr="00CF2FC3" w:rsidRDefault="00FE30CF" w:rsidP="00FE30CF">
      <w:pPr>
        <w:sectPr w:rsidR="00FE30CF" w:rsidRPr="00CF2FC3" w:rsidSect="00FE30CF">
          <w:type w:val="continuous"/>
          <w:pgSz w:w="11906" w:h="16383"/>
          <w:pgMar w:top="1701" w:right="1134" w:bottom="850" w:left="1134" w:header="720" w:footer="720" w:gutter="0"/>
          <w:cols w:space="720"/>
          <w:docGrid w:linePitch="272"/>
        </w:sectPr>
      </w:pPr>
    </w:p>
    <w:p w:rsidR="00FE30CF" w:rsidRDefault="00FE30CF" w:rsidP="00FE30CF">
      <w:pPr>
        <w:ind w:left="120"/>
        <w:rPr>
          <w:b/>
          <w:color w:val="000000"/>
          <w:sz w:val="28"/>
        </w:rPr>
      </w:pPr>
      <w:r w:rsidRPr="00CF2FC3">
        <w:rPr>
          <w:b/>
          <w:color w:val="000000"/>
          <w:sz w:val="28"/>
        </w:rPr>
        <w:t xml:space="preserve"> </w:t>
      </w:r>
    </w:p>
    <w:p w:rsidR="00FE30CF" w:rsidRDefault="00FE30CF" w:rsidP="00FE30CF">
      <w:pPr>
        <w:ind w:left="120"/>
      </w:pPr>
      <w:r w:rsidRPr="00CF2FC3">
        <w:rPr>
          <w:b/>
          <w:color w:val="000000"/>
          <w:sz w:val="28"/>
        </w:rPr>
        <w:t>3 КЛА</w:t>
      </w:r>
      <w:r>
        <w:rPr>
          <w:b/>
          <w:color w:val="000000"/>
          <w:sz w:val="28"/>
        </w:rPr>
        <w:t xml:space="preserve">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7"/>
        <w:gridCol w:w="2197"/>
        <w:gridCol w:w="793"/>
        <w:gridCol w:w="1501"/>
        <w:gridCol w:w="1556"/>
        <w:gridCol w:w="1110"/>
        <w:gridCol w:w="2102"/>
      </w:tblGrid>
      <w:tr w:rsidR="00FE30CF" w:rsidTr="00FE30CF">
        <w:trPr>
          <w:trHeight w:val="144"/>
          <w:tblCellSpacing w:w="20" w:type="nil"/>
        </w:trPr>
        <w:tc>
          <w:tcPr>
            <w:tcW w:w="389" w:type="dxa"/>
            <w:vMerge w:val="restart"/>
            <w:tcMar>
              <w:top w:w="50" w:type="dxa"/>
              <w:left w:w="100" w:type="dxa"/>
            </w:tcMar>
            <w:vAlign w:val="center"/>
          </w:tcPr>
          <w:p w:rsidR="00FE30CF" w:rsidRDefault="00FE30CF" w:rsidP="00FE30CF">
            <w:pPr>
              <w:ind w:left="135"/>
              <w:rPr>
                <w:b/>
                <w:color w:val="000000"/>
                <w:sz w:val="24"/>
              </w:rPr>
            </w:pPr>
          </w:p>
          <w:p w:rsidR="00FE30CF" w:rsidRDefault="00FE30CF" w:rsidP="00FE30CF">
            <w:pPr>
              <w:ind w:left="135" w:firstLine="0"/>
            </w:pPr>
            <w:r>
              <w:rPr>
                <w:b/>
                <w:color w:val="000000"/>
                <w:sz w:val="24"/>
              </w:rPr>
              <w:t xml:space="preserve">№ п/п </w:t>
            </w:r>
          </w:p>
          <w:p w:rsidR="00FE30CF" w:rsidRDefault="00FE30CF" w:rsidP="00FE30CF">
            <w:pPr>
              <w:ind w:left="135"/>
            </w:pPr>
          </w:p>
        </w:tc>
        <w:tc>
          <w:tcPr>
            <w:tcW w:w="2992" w:type="dxa"/>
            <w:vMerge w:val="restart"/>
            <w:tcMar>
              <w:top w:w="50" w:type="dxa"/>
              <w:left w:w="100" w:type="dxa"/>
            </w:tcMar>
            <w:vAlign w:val="center"/>
          </w:tcPr>
          <w:p w:rsidR="00FE30CF" w:rsidRDefault="00FE30CF" w:rsidP="00FE30CF">
            <w:pPr>
              <w:ind w:left="135"/>
            </w:pPr>
            <w:r>
              <w:rPr>
                <w:b/>
                <w:color w:val="000000"/>
                <w:sz w:val="24"/>
              </w:rPr>
              <w:t xml:space="preserve">Тема урока </w:t>
            </w:r>
          </w:p>
          <w:p w:rsidR="00FE30CF" w:rsidRDefault="00FE30CF" w:rsidP="00FE30CF">
            <w:pPr>
              <w:ind w:left="135"/>
            </w:pPr>
          </w:p>
        </w:tc>
        <w:tc>
          <w:tcPr>
            <w:tcW w:w="0" w:type="auto"/>
            <w:gridSpan w:val="3"/>
            <w:tcMar>
              <w:top w:w="50" w:type="dxa"/>
              <w:left w:w="100" w:type="dxa"/>
            </w:tcMar>
            <w:vAlign w:val="center"/>
          </w:tcPr>
          <w:p w:rsidR="00FE30CF" w:rsidRDefault="00FE30CF" w:rsidP="00FE30CF">
            <w:r>
              <w:rPr>
                <w:b/>
                <w:color w:val="000000"/>
                <w:sz w:val="24"/>
              </w:rPr>
              <w:t>Количество часов</w:t>
            </w:r>
          </w:p>
        </w:tc>
        <w:tc>
          <w:tcPr>
            <w:tcW w:w="1171" w:type="dxa"/>
            <w:vMerge w:val="restart"/>
            <w:tcMar>
              <w:top w:w="50" w:type="dxa"/>
              <w:left w:w="100" w:type="dxa"/>
            </w:tcMar>
            <w:vAlign w:val="center"/>
          </w:tcPr>
          <w:p w:rsidR="00FE30CF" w:rsidRDefault="00FE30CF" w:rsidP="00FE30CF">
            <w:pPr>
              <w:ind w:left="135"/>
            </w:pPr>
            <w:r>
              <w:rPr>
                <w:b/>
                <w:color w:val="000000"/>
                <w:sz w:val="24"/>
              </w:rPr>
              <w:t>Дата из</w:t>
            </w:r>
            <w:r>
              <w:rPr>
                <w:b/>
                <w:color w:val="000000"/>
                <w:sz w:val="24"/>
              </w:rPr>
              <w:t>у</w:t>
            </w:r>
            <w:r>
              <w:rPr>
                <w:b/>
                <w:color w:val="000000"/>
                <w:sz w:val="24"/>
              </w:rPr>
              <w:t xml:space="preserve">чения </w:t>
            </w:r>
          </w:p>
          <w:p w:rsidR="00FE30CF" w:rsidRDefault="00FE30CF" w:rsidP="00FE30CF">
            <w:pPr>
              <w:ind w:left="135"/>
            </w:pPr>
          </w:p>
        </w:tc>
        <w:tc>
          <w:tcPr>
            <w:tcW w:w="1999" w:type="dxa"/>
            <w:vMerge w:val="restart"/>
            <w:tcMar>
              <w:top w:w="50" w:type="dxa"/>
              <w:left w:w="100" w:type="dxa"/>
            </w:tcMar>
            <w:vAlign w:val="center"/>
          </w:tcPr>
          <w:p w:rsidR="00FE30CF" w:rsidRDefault="00FE30CF" w:rsidP="00FE30CF">
            <w:pPr>
              <w:ind w:left="135"/>
            </w:pPr>
            <w:r>
              <w:rPr>
                <w:b/>
                <w:color w:val="000000"/>
                <w:sz w:val="24"/>
              </w:rPr>
              <w:t>Электронные цифровые о</w:t>
            </w:r>
            <w:r>
              <w:rPr>
                <w:b/>
                <w:color w:val="000000"/>
                <w:sz w:val="24"/>
              </w:rPr>
              <w:t>б</w:t>
            </w:r>
            <w:r>
              <w:rPr>
                <w:b/>
                <w:color w:val="000000"/>
                <w:sz w:val="24"/>
              </w:rPr>
              <w:t xml:space="preserve">разовательные ресурсы </w:t>
            </w:r>
          </w:p>
          <w:p w:rsidR="00FE30CF" w:rsidRDefault="00FE30CF" w:rsidP="00FE30CF">
            <w:pPr>
              <w:ind w:left="135"/>
            </w:pPr>
          </w:p>
        </w:tc>
      </w:tr>
      <w:tr w:rsidR="00FE30CF" w:rsidTr="00FE30CF">
        <w:trPr>
          <w:trHeight w:val="144"/>
          <w:tblCellSpacing w:w="20" w:type="nil"/>
        </w:trPr>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c>
          <w:tcPr>
            <w:tcW w:w="849" w:type="dxa"/>
            <w:tcMar>
              <w:top w:w="50" w:type="dxa"/>
              <w:left w:w="100" w:type="dxa"/>
            </w:tcMar>
            <w:vAlign w:val="center"/>
          </w:tcPr>
          <w:p w:rsidR="00FE30CF" w:rsidRDefault="00FE30CF" w:rsidP="00FE30CF">
            <w:pPr>
              <w:ind w:left="135"/>
            </w:pPr>
            <w:r>
              <w:rPr>
                <w:b/>
                <w:color w:val="000000"/>
                <w:sz w:val="24"/>
              </w:rPr>
              <w:t xml:space="preserve">Всего </w:t>
            </w:r>
          </w:p>
          <w:p w:rsidR="00FE30CF" w:rsidRDefault="00FE30CF" w:rsidP="00FE30CF">
            <w:pPr>
              <w:ind w:left="135"/>
            </w:pPr>
          </w:p>
        </w:tc>
        <w:tc>
          <w:tcPr>
            <w:tcW w:w="1551" w:type="dxa"/>
            <w:tcMar>
              <w:top w:w="50" w:type="dxa"/>
              <w:left w:w="100" w:type="dxa"/>
            </w:tcMar>
            <w:vAlign w:val="center"/>
          </w:tcPr>
          <w:p w:rsidR="00FE30CF" w:rsidRDefault="00FE30CF" w:rsidP="00FE30CF">
            <w:pPr>
              <w:ind w:left="135"/>
            </w:pPr>
            <w:r>
              <w:rPr>
                <w:b/>
                <w:color w:val="000000"/>
                <w:sz w:val="24"/>
              </w:rPr>
              <w:t>Ко</w:t>
            </w:r>
            <w:r>
              <w:rPr>
                <w:b/>
                <w:color w:val="000000"/>
                <w:sz w:val="24"/>
              </w:rPr>
              <w:t>н</w:t>
            </w:r>
            <w:r>
              <w:rPr>
                <w:b/>
                <w:color w:val="000000"/>
                <w:sz w:val="24"/>
              </w:rPr>
              <w:t xml:space="preserve">трольные работы </w:t>
            </w:r>
          </w:p>
          <w:p w:rsidR="00FE30CF" w:rsidRDefault="00FE30CF" w:rsidP="00FE30CF">
            <w:pPr>
              <w:ind w:left="135"/>
            </w:pPr>
          </w:p>
        </w:tc>
        <w:tc>
          <w:tcPr>
            <w:tcW w:w="1649" w:type="dxa"/>
            <w:tcMar>
              <w:top w:w="50" w:type="dxa"/>
              <w:left w:w="100" w:type="dxa"/>
            </w:tcMar>
            <w:vAlign w:val="center"/>
          </w:tcPr>
          <w:p w:rsidR="00FE30CF" w:rsidRDefault="00FE30CF" w:rsidP="00FE30CF">
            <w:pPr>
              <w:ind w:left="135"/>
            </w:pPr>
            <w:r>
              <w:rPr>
                <w:b/>
                <w:color w:val="000000"/>
                <w:sz w:val="24"/>
              </w:rPr>
              <w:t>Пра</w:t>
            </w:r>
            <w:r>
              <w:rPr>
                <w:b/>
                <w:color w:val="000000"/>
                <w:sz w:val="24"/>
              </w:rPr>
              <w:t>к</w:t>
            </w:r>
            <w:r>
              <w:rPr>
                <w:b/>
                <w:color w:val="000000"/>
                <w:sz w:val="24"/>
              </w:rPr>
              <w:t xml:space="preserve">тические работы </w:t>
            </w:r>
          </w:p>
          <w:p w:rsidR="00FE30CF" w:rsidRDefault="00FE30CF" w:rsidP="00FE30CF">
            <w:pPr>
              <w:ind w:left="135"/>
            </w:pPr>
          </w:p>
        </w:tc>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Край, в кот</w:t>
            </w:r>
            <w:r w:rsidRPr="00886DEB">
              <w:rPr>
                <w:color w:val="000000"/>
                <w:sz w:val="24"/>
              </w:rPr>
              <w:t>о</w:t>
            </w:r>
            <w:r w:rsidRPr="00886DEB">
              <w:rPr>
                <w:color w:val="000000"/>
                <w:sz w:val="24"/>
              </w:rPr>
              <w:t>ром ты живёшь</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5">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9668</w:t>
              </w:r>
              <w:r>
                <w:rPr>
                  <w:color w:val="0000FF"/>
                  <w:u w:val="single"/>
                </w:rPr>
                <w:t>a</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w:t>
            </w:r>
          </w:p>
        </w:tc>
        <w:tc>
          <w:tcPr>
            <w:tcW w:w="2992" w:type="dxa"/>
            <w:tcMar>
              <w:top w:w="50" w:type="dxa"/>
              <w:left w:w="100" w:type="dxa"/>
            </w:tcMar>
            <w:vAlign w:val="center"/>
          </w:tcPr>
          <w:p w:rsidR="00FE30CF" w:rsidRDefault="00FE30CF" w:rsidP="00FE30CF">
            <w:pPr>
              <w:ind w:left="135"/>
            </w:pPr>
            <w:r>
              <w:rPr>
                <w:color w:val="000000"/>
                <w:sz w:val="24"/>
              </w:rPr>
              <w:t>Русский фольклор</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Русские н</w:t>
            </w:r>
            <w:r w:rsidRPr="00886DEB">
              <w:rPr>
                <w:color w:val="000000"/>
                <w:sz w:val="24"/>
              </w:rPr>
              <w:t>а</w:t>
            </w:r>
            <w:r w:rsidRPr="00886DEB">
              <w:rPr>
                <w:color w:val="000000"/>
                <w:sz w:val="24"/>
              </w:rPr>
              <w:t>родные муз</w:t>
            </w:r>
            <w:r w:rsidRPr="00886DEB">
              <w:rPr>
                <w:color w:val="000000"/>
                <w:sz w:val="24"/>
              </w:rPr>
              <w:t>ы</w:t>
            </w:r>
            <w:r w:rsidRPr="00886DEB">
              <w:rPr>
                <w:color w:val="000000"/>
                <w:sz w:val="24"/>
              </w:rPr>
              <w:t>кальные инстр</w:t>
            </w:r>
            <w:r w:rsidRPr="00886DEB">
              <w:rPr>
                <w:color w:val="000000"/>
                <w:sz w:val="24"/>
              </w:rPr>
              <w:t>у</w:t>
            </w:r>
            <w:r w:rsidRPr="00886DEB">
              <w:rPr>
                <w:color w:val="000000"/>
                <w:sz w:val="24"/>
              </w:rPr>
              <w:t>менты и наро</w:t>
            </w:r>
            <w:r w:rsidRPr="00886DEB">
              <w:rPr>
                <w:color w:val="000000"/>
                <w:sz w:val="24"/>
              </w:rPr>
              <w:t>д</w:t>
            </w:r>
            <w:r w:rsidRPr="00886DEB">
              <w:rPr>
                <w:color w:val="000000"/>
                <w:sz w:val="24"/>
              </w:rPr>
              <w:t>ные песни</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6">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92</w:t>
              </w:r>
              <w:r>
                <w:rPr>
                  <w:color w:val="0000FF"/>
                  <w:u w:val="single"/>
                </w:rPr>
                <w:t>d</w:t>
              </w:r>
              <w:r w:rsidRPr="00886DEB">
                <w:rPr>
                  <w:color w:val="0000FF"/>
                  <w:u w:val="single"/>
                </w:rPr>
                <w:t>78</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4</w:t>
            </w:r>
          </w:p>
        </w:tc>
        <w:tc>
          <w:tcPr>
            <w:tcW w:w="2992" w:type="dxa"/>
            <w:tcMar>
              <w:top w:w="50" w:type="dxa"/>
              <w:left w:w="100" w:type="dxa"/>
            </w:tcMar>
            <w:vAlign w:val="center"/>
          </w:tcPr>
          <w:p w:rsidR="00FE30CF" w:rsidRDefault="00FE30CF" w:rsidP="00FE30CF">
            <w:pPr>
              <w:ind w:left="135"/>
            </w:pPr>
            <w:r>
              <w:rPr>
                <w:color w:val="000000"/>
                <w:sz w:val="24"/>
              </w:rPr>
              <w:t>Жанры муз</w:t>
            </w:r>
            <w:r>
              <w:rPr>
                <w:color w:val="000000"/>
                <w:sz w:val="24"/>
              </w:rPr>
              <w:t>ы</w:t>
            </w:r>
            <w:r>
              <w:rPr>
                <w:color w:val="000000"/>
                <w:sz w:val="24"/>
              </w:rPr>
              <w:t>кального фоль</w:t>
            </w:r>
            <w:r>
              <w:rPr>
                <w:color w:val="000000"/>
                <w:sz w:val="24"/>
              </w:rPr>
              <w:t>к</w:t>
            </w:r>
            <w:r>
              <w:rPr>
                <w:color w:val="000000"/>
                <w:sz w:val="24"/>
              </w:rPr>
              <w:t>лора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5</w:t>
            </w:r>
          </w:p>
        </w:tc>
        <w:tc>
          <w:tcPr>
            <w:tcW w:w="2992" w:type="dxa"/>
            <w:tcMar>
              <w:top w:w="50" w:type="dxa"/>
              <w:left w:w="100" w:type="dxa"/>
            </w:tcMar>
            <w:vAlign w:val="center"/>
          </w:tcPr>
          <w:p w:rsidR="00FE30CF" w:rsidRDefault="00FE30CF" w:rsidP="00FE30CF">
            <w:pPr>
              <w:ind w:left="135"/>
            </w:pPr>
            <w:r>
              <w:rPr>
                <w:color w:val="000000"/>
                <w:sz w:val="24"/>
              </w:rPr>
              <w:t>Фольклор н</w:t>
            </w:r>
            <w:r>
              <w:rPr>
                <w:color w:val="000000"/>
                <w:sz w:val="24"/>
              </w:rPr>
              <w:t>а</w:t>
            </w:r>
            <w:r>
              <w:rPr>
                <w:color w:val="000000"/>
                <w:sz w:val="24"/>
              </w:rPr>
              <w:t>родов России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6</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Фольклор в творчестве пр</w:t>
            </w:r>
            <w:r w:rsidRPr="00886DEB">
              <w:rPr>
                <w:color w:val="000000"/>
                <w:sz w:val="24"/>
              </w:rPr>
              <w:t>о</w:t>
            </w:r>
            <w:r w:rsidRPr="00886DEB">
              <w:rPr>
                <w:color w:val="000000"/>
                <w:sz w:val="24"/>
              </w:rPr>
              <w:t>фессиональных музыкантов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7</w:t>
            </w:r>
          </w:p>
        </w:tc>
        <w:tc>
          <w:tcPr>
            <w:tcW w:w="2992" w:type="dxa"/>
            <w:tcMar>
              <w:top w:w="50" w:type="dxa"/>
              <w:left w:w="100" w:type="dxa"/>
            </w:tcMar>
            <w:vAlign w:val="center"/>
          </w:tcPr>
          <w:p w:rsidR="00FE30CF" w:rsidRDefault="00FE30CF" w:rsidP="00FE30CF">
            <w:pPr>
              <w:ind w:left="135"/>
            </w:pPr>
            <w:r>
              <w:rPr>
                <w:color w:val="000000"/>
                <w:sz w:val="24"/>
              </w:rPr>
              <w:t>Композитор – исполнитель – слушатель</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7">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946</w:t>
              </w:r>
              <w:r>
                <w:rPr>
                  <w:color w:val="0000FF"/>
                  <w:u w:val="single"/>
                </w:rPr>
                <w:t>aa</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8</w:t>
            </w:r>
          </w:p>
        </w:tc>
        <w:tc>
          <w:tcPr>
            <w:tcW w:w="2992" w:type="dxa"/>
            <w:tcMar>
              <w:top w:w="50" w:type="dxa"/>
              <w:left w:w="100" w:type="dxa"/>
            </w:tcMar>
            <w:vAlign w:val="center"/>
          </w:tcPr>
          <w:p w:rsidR="00FE30CF" w:rsidRDefault="00FE30CF" w:rsidP="00FE30CF">
            <w:pPr>
              <w:ind w:left="135"/>
            </w:pPr>
            <w:r>
              <w:rPr>
                <w:color w:val="000000"/>
                <w:sz w:val="24"/>
              </w:rPr>
              <w:t>Композиторы – детям</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9</w:t>
            </w:r>
          </w:p>
        </w:tc>
        <w:tc>
          <w:tcPr>
            <w:tcW w:w="2992" w:type="dxa"/>
            <w:tcMar>
              <w:top w:w="50" w:type="dxa"/>
              <w:left w:w="100" w:type="dxa"/>
            </w:tcMar>
            <w:vAlign w:val="center"/>
          </w:tcPr>
          <w:p w:rsidR="00FE30CF" w:rsidRDefault="00FE30CF" w:rsidP="00FE30CF">
            <w:pPr>
              <w:ind w:left="135"/>
            </w:pPr>
            <w:r>
              <w:rPr>
                <w:color w:val="000000"/>
                <w:sz w:val="24"/>
              </w:rPr>
              <w:t>Музыкальные инструменты. Фортепиано</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10</w:t>
            </w:r>
          </w:p>
        </w:tc>
        <w:tc>
          <w:tcPr>
            <w:tcW w:w="2992" w:type="dxa"/>
            <w:tcMar>
              <w:top w:w="50" w:type="dxa"/>
              <w:left w:w="100" w:type="dxa"/>
            </w:tcMar>
            <w:vAlign w:val="center"/>
          </w:tcPr>
          <w:p w:rsidR="00FE30CF" w:rsidRDefault="00FE30CF" w:rsidP="00FE30CF">
            <w:pPr>
              <w:ind w:left="135"/>
            </w:pPr>
            <w:r>
              <w:rPr>
                <w:color w:val="000000"/>
                <w:sz w:val="24"/>
              </w:rPr>
              <w:t>Вокальная м</w:t>
            </w:r>
            <w:r>
              <w:rPr>
                <w:color w:val="000000"/>
                <w:sz w:val="24"/>
              </w:rPr>
              <w:t>у</w:t>
            </w:r>
            <w:r>
              <w:rPr>
                <w:color w:val="000000"/>
                <w:sz w:val="24"/>
              </w:rPr>
              <w:t>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11</w:t>
            </w:r>
          </w:p>
        </w:tc>
        <w:tc>
          <w:tcPr>
            <w:tcW w:w="2992" w:type="dxa"/>
            <w:tcMar>
              <w:top w:w="50" w:type="dxa"/>
              <w:left w:w="100" w:type="dxa"/>
            </w:tcMar>
            <w:vAlign w:val="center"/>
          </w:tcPr>
          <w:p w:rsidR="00FE30CF" w:rsidRDefault="00FE30CF" w:rsidP="00FE30CF">
            <w:pPr>
              <w:ind w:left="135"/>
            </w:pPr>
            <w:r>
              <w:rPr>
                <w:color w:val="000000"/>
                <w:sz w:val="24"/>
              </w:rPr>
              <w:t>Инструме</w:t>
            </w:r>
            <w:r>
              <w:rPr>
                <w:color w:val="000000"/>
                <w:sz w:val="24"/>
              </w:rPr>
              <w:t>н</w:t>
            </w:r>
            <w:r>
              <w:rPr>
                <w:color w:val="000000"/>
                <w:sz w:val="24"/>
              </w:rPr>
              <w:t>тальная музыка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12</w:t>
            </w:r>
          </w:p>
        </w:tc>
        <w:tc>
          <w:tcPr>
            <w:tcW w:w="2992" w:type="dxa"/>
            <w:tcMar>
              <w:top w:w="50" w:type="dxa"/>
              <w:left w:w="100" w:type="dxa"/>
            </w:tcMar>
            <w:vAlign w:val="center"/>
          </w:tcPr>
          <w:p w:rsidR="00FE30CF" w:rsidRDefault="00FE30CF" w:rsidP="00FE30CF">
            <w:pPr>
              <w:ind w:left="135"/>
            </w:pPr>
            <w:r>
              <w:rPr>
                <w:color w:val="000000"/>
                <w:sz w:val="24"/>
              </w:rPr>
              <w:t>Русские ко</w:t>
            </w:r>
            <w:r>
              <w:rPr>
                <w:color w:val="000000"/>
                <w:sz w:val="24"/>
              </w:rPr>
              <w:t>м</w:t>
            </w:r>
            <w:r>
              <w:rPr>
                <w:color w:val="000000"/>
                <w:sz w:val="24"/>
              </w:rPr>
              <w:t>позит</w:t>
            </w:r>
            <w:r>
              <w:rPr>
                <w:color w:val="000000"/>
                <w:sz w:val="24"/>
              </w:rPr>
              <w:t>о</w:t>
            </w:r>
            <w:r>
              <w:rPr>
                <w:color w:val="000000"/>
                <w:sz w:val="24"/>
              </w:rPr>
              <w:t>ры-классики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8">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96</w:t>
              </w:r>
              <w:r>
                <w:rPr>
                  <w:color w:val="0000FF"/>
                  <w:u w:val="single"/>
                </w:rPr>
                <w:t>b</w:t>
              </w:r>
              <w:r w:rsidRPr="00886DEB">
                <w:rPr>
                  <w:color w:val="0000FF"/>
                  <w:u w:val="single"/>
                </w:rPr>
                <w:t>94</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13</w:t>
            </w:r>
          </w:p>
        </w:tc>
        <w:tc>
          <w:tcPr>
            <w:tcW w:w="2992" w:type="dxa"/>
            <w:tcMar>
              <w:top w:w="50" w:type="dxa"/>
              <w:left w:w="100" w:type="dxa"/>
            </w:tcMar>
            <w:vAlign w:val="center"/>
          </w:tcPr>
          <w:p w:rsidR="00FE30CF" w:rsidRDefault="00FE30CF" w:rsidP="00FE30CF">
            <w:pPr>
              <w:ind w:left="135"/>
            </w:pPr>
            <w:r>
              <w:rPr>
                <w:color w:val="000000"/>
                <w:sz w:val="24"/>
              </w:rPr>
              <w:t>Европейские композит</w:t>
            </w:r>
            <w:r>
              <w:rPr>
                <w:color w:val="000000"/>
                <w:sz w:val="24"/>
              </w:rPr>
              <w:t>о</w:t>
            </w:r>
            <w:r>
              <w:rPr>
                <w:color w:val="000000"/>
                <w:sz w:val="24"/>
              </w:rPr>
              <w:t>ры-классики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14</w:t>
            </w:r>
          </w:p>
        </w:tc>
        <w:tc>
          <w:tcPr>
            <w:tcW w:w="2992" w:type="dxa"/>
            <w:tcMar>
              <w:top w:w="50" w:type="dxa"/>
              <w:left w:w="100" w:type="dxa"/>
            </w:tcMar>
            <w:vAlign w:val="center"/>
          </w:tcPr>
          <w:p w:rsidR="00FE30CF" w:rsidRDefault="00FE30CF" w:rsidP="00FE30CF">
            <w:pPr>
              <w:ind w:left="135"/>
            </w:pPr>
            <w:r>
              <w:rPr>
                <w:color w:val="000000"/>
                <w:sz w:val="24"/>
              </w:rPr>
              <w:t>Мастерство исполнителя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15</w:t>
            </w:r>
          </w:p>
        </w:tc>
        <w:tc>
          <w:tcPr>
            <w:tcW w:w="2992" w:type="dxa"/>
            <w:tcMar>
              <w:top w:w="50" w:type="dxa"/>
              <w:left w:w="100" w:type="dxa"/>
            </w:tcMar>
            <w:vAlign w:val="center"/>
          </w:tcPr>
          <w:p w:rsidR="00FE30CF" w:rsidRDefault="00FE30CF" w:rsidP="00FE30CF">
            <w:pPr>
              <w:ind w:left="135"/>
            </w:pPr>
            <w:r>
              <w:rPr>
                <w:color w:val="000000"/>
                <w:sz w:val="24"/>
              </w:rPr>
              <w:t>Музыкальные пейзажи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16</w:t>
            </w:r>
          </w:p>
        </w:tc>
        <w:tc>
          <w:tcPr>
            <w:tcW w:w="2992" w:type="dxa"/>
            <w:tcMar>
              <w:top w:w="50" w:type="dxa"/>
              <w:left w:w="100" w:type="dxa"/>
            </w:tcMar>
            <w:vAlign w:val="center"/>
          </w:tcPr>
          <w:p w:rsidR="00FE30CF" w:rsidRDefault="00FE30CF" w:rsidP="00FE30CF">
            <w:pPr>
              <w:ind w:left="135"/>
            </w:pPr>
            <w:r>
              <w:rPr>
                <w:color w:val="000000"/>
                <w:sz w:val="24"/>
              </w:rPr>
              <w:t>Танцы, игры и веселье</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39">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92</w:t>
              </w:r>
              <w:r>
                <w:rPr>
                  <w:color w:val="0000FF"/>
                  <w:u w:val="single"/>
                </w:rPr>
                <w:t>bb</w:t>
              </w:r>
              <w:r w:rsidRPr="00886DEB">
                <w:rPr>
                  <w:color w:val="0000FF"/>
                  <w:u w:val="single"/>
                </w:rPr>
                <w:t>6</w:t>
              </w:r>
            </w:hyperlink>
            <w:r w:rsidRPr="00886DEB">
              <w:rPr>
                <w:color w:val="000000"/>
                <w:sz w:val="24"/>
              </w:rPr>
              <w:t xml:space="preserve"> </w:t>
            </w:r>
            <w:hyperlink r:id="rId240">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986</w:t>
              </w:r>
              <w:r>
                <w:rPr>
                  <w:color w:val="0000FF"/>
                  <w:u w:val="single"/>
                </w:rPr>
                <w:t>ce</w:t>
              </w:r>
            </w:hyperlink>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17</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[Музыка на войне, музыка о войне</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1">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2</w:t>
              </w:r>
              <w:r>
                <w:rPr>
                  <w:color w:val="0000FF"/>
                  <w:u w:val="single"/>
                </w:rPr>
                <w:t>a</w:t>
              </w:r>
              <w:r w:rsidRPr="00886DEB">
                <w:rPr>
                  <w:color w:val="0000FF"/>
                  <w:u w:val="single"/>
                </w:rPr>
                <w:t>35116</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18</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Фольклор др</w:t>
            </w:r>
            <w:r w:rsidRPr="00886DEB">
              <w:rPr>
                <w:color w:val="000000"/>
                <w:sz w:val="24"/>
              </w:rPr>
              <w:t>у</w:t>
            </w:r>
            <w:r w:rsidRPr="00886DEB">
              <w:rPr>
                <w:color w:val="000000"/>
                <w:sz w:val="24"/>
              </w:rPr>
              <w:t>гих народов и стран в музыке отечественных и зарубежных композиторов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19</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Фольклор др</w:t>
            </w:r>
            <w:r w:rsidRPr="00886DEB">
              <w:rPr>
                <w:color w:val="000000"/>
                <w:sz w:val="24"/>
              </w:rPr>
              <w:t>у</w:t>
            </w:r>
            <w:r w:rsidRPr="00886DEB">
              <w:rPr>
                <w:color w:val="000000"/>
                <w:sz w:val="24"/>
              </w:rPr>
              <w:t>гих народов и стран в музыке отечественных и зарубежных композиторов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20</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Образы других культур в музыке русских комп</w:t>
            </w:r>
            <w:r w:rsidRPr="00886DEB">
              <w:rPr>
                <w:color w:val="000000"/>
                <w:sz w:val="24"/>
              </w:rPr>
              <w:t>о</w:t>
            </w:r>
            <w:r w:rsidRPr="00886DEB">
              <w:rPr>
                <w:color w:val="000000"/>
                <w:sz w:val="24"/>
              </w:rPr>
              <w:t>зиторов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21</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Русские муз</w:t>
            </w:r>
            <w:r w:rsidRPr="00886DEB">
              <w:rPr>
                <w:color w:val="000000"/>
                <w:sz w:val="24"/>
              </w:rPr>
              <w:t>ы</w:t>
            </w:r>
            <w:r w:rsidRPr="00886DEB">
              <w:rPr>
                <w:color w:val="000000"/>
                <w:sz w:val="24"/>
              </w:rPr>
              <w:t>кальные цитаты в творчестве зар</w:t>
            </w:r>
            <w:r w:rsidRPr="00886DEB">
              <w:rPr>
                <w:color w:val="000000"/>
                <w:sz w:val="24"/>
              </w:rPr>
              <w:t>у</w:t>
            </w:r>
            <w:r w:rsidRPr="00886DEB">
              <w:rPr>
                <w:color w:val="000000"/>
                <w:sz w:val="24"/>
              </w:rPr>
              <w:t>бежных комп</w:t>
            </w:r>
            <w:r w:rsidRPr="00886DEB">
              <w:rPr>
                <w:color w:val="000000"/>
                <w:sz w:val="24"/>
              </w:rPr>
              <w:t>о</w:t>
            </w:r>
            <w:r w:rsidRPr="00886DEB">
              <w:rPr>
                <w:color w:val="000000"/>
                <w:sz w:val="24"/>
              </w:rPr>
              <w:t>зиторов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22</w:t>
            </w:r>
          </w:p>
        </w:tc>
        <w:tc>
          <w:tcPr>
            <w:tcW w:w="2992" w:type="dxa"/>
            <w:tcMar>
              <w:top w:w="50" w:type="dxa"/>
              <w:left w:w="100" w:type="dxa"/>
            </w:tcMar>
            <w:vAlign w:val="center"/>
          </w:tcPr>
          <w:p w:rsidR="00FE30CF" w:rsidRDefault="00FE30CF" w:rsidP="00FE30CF">
            <w:pPr>
              <w:ind w:left="135"/>
            </w:pPr>
            <w:r>
              <w:rPr>
                <w:color w:val="000000"/>
                <w:sz w:val="24"/>
              </w:rPr>
              <w:t>[Религиозные праздники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23</w:t>
            </w:r>
          </w:p>
        </w:tc>
        <w:tc>
          <w:tcPr>
            <w:tcW w:w="2992" w:type="dxa"/>
            <w:tcMar>
              <w:top w:w="50" w:type="dxa"/>
              <w:left w:w="100" w:type="dxa"/>
            </w:tcMar>
            <w:vAlign w:val="center"/>
          </w:tcPr>
          <w:p w:rsidR="00FE30CF" w:rsidRDefault="00FE30CF" w:rsidP="00FE30CF">
            <w:pPr>
              <w:ind w:left="135"/>
            </w:pPr>
            <w:r>
              <w:rPr>
                <w:color w:val="000000"/>
                <w:sz w:val="24"/>
              </w:rPr>
              <w:t>Троица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24</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Патриотич</w:t>
            </w:r>
            <w:r w:rsidRPr="00886DEB">
              <w:rPr>
                <w:color w:val="000000"/>
                <w:sz w:val="24"/>
              </w:rPr>
              <w:t>е</w:t>
            </w:r>
            <w:r w:rsidRPr="00886DEB">
              <w:rPr>
                <w:color w:val="000000"/>
                <w:sz w:val="24"/>
              </w:rPr>
              <w:t>ская и народная тема в театре и кино</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25</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Патриотич</w:t>
            </w:r>
            <w:r w:rsidRPr="00886DEB">
              <w:rPr>
                <w:color w:val="000000"/>
                <w:sz w:val="24"/>
              </w:rPr>
              <w:t>е</w:t>
            </w:r>
            <w:r w:rsidRPr="00886DEB">
              <w:rPr>
                <w:color w:val="000000"/>
                <w:sz w:val="24"/>
              </w:rPr>
              <w:t>ская и народная тема в театре и кино</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26</w:t>
            </w:r>
          </w:p>
        </w:tc>
        <w:tc>
          <w:tcPr>
            <w:tcW w:w="2992" w:type="dxa"/>
            <w:tcMar>
              <w:top w:w="50" w:type="dxa"/>
              <w:left w:w="100" w:type="dxa"/>
            </w:tcMar>
            <w:vAlign w:val="center"/>
          </w:tcPr>
          <w:p w:rsidR="00FE30CF" w:rsidRDefault="00FE30CF" w:rsidP="00FE30CF">
            <w:pPr>
              <w:ind w:left="135"/>
            </w:pPr>
            <w:r>
              <w:rPr>
                <w:color w:val="000000"/>
                <w:sz w:val="24"/>
              </w:rPr>
              <w:t>Сюжет муз</w:t>
            </w:r>
            <w:r>
              <w:rPr>
                <w:color w:val="000000"/>
                <w:sz w:val="24"/>
              </w:rPr>
              <w:t>ы</w:t>
            </w:r>
            <w:r>
              <w:rPr>
                <w:color w:val="000000"/>
                <w:sz w:val="24"/>
              </w:rPr>
              <w:t>кального спе</w:t>
            </w:r>
            <w:r>
              <w:rPr>
                <w:color w:val="000000"/>
                <w:sz w:val="24"/>
              </w:rPr>
              <w:t>к</w:t>
            </w:r>
            <w:r>
              <w:rPr>
                <w:color w:val="000000"/>
                <w:sz w:val="24"/>
              </w:rPr>
              <w:t>такля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27</w:t>
            </w:r>
          </w:p>
        </w:tc>
        <w:tc>
          <w:tcPr>
            <w:tcW w:w="2992" w:type="dxa"/>
            <w:tcMar>
              <w:top w:w="50" w:type="dxa"/>
              <w:left w:w="100" w:type="dxa"/>
            </w:tcMar>
            <w:vAlign w:val="center"/>
          </w:tcPr>
          <w:p w:rsidR="00FE30CF" w:rsidRDefault="00FE30CF" w:rsidP="00FE30CF">
            <w:pPr>
              <w:ind w:left="135"/>
            </w:pPr>
            <w:r>
              <w:rPr>
                <w:color w:val="000000"/>
                <w:sz w:val="24"/>
              </w:rPr>
              <w:t>Сюжет муз</w:t>
            </w:r>
            <w:r>
              <w:rPr>
                <w:color w:val="000000"/>
                <w:sz w:val="24"/>
              </w:rPr>
              <w:t>ы</w:t>
            </w:r>
            <w:r>
              <w:rPr>
                <w:color w:val="000000"/>
                <w:sz w:val="24"/>
              </w:rPr>
              <w:t>кального спе</w:t>
            </w:r>
            <w:r>
              <w:rPr>
                <w:color w:val="000000"/>
                <w:sz w:val="24"/>
              </w:rPr>
              <w:t>к</w:t>
            </w:r>
            <w:r>
              <w:rPr>
                <w:color w:val="000000"/>
                <w:sz w:val="24"/>
              </w:rPr>
              <w:t>такля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28</w:t>
            </w:r>
          </w:p>
        </w:tc>
        <w:tc>
          <w:tcPr>
            <w:tcW w:w="2992" w:type="dxa"/>
            <w:tcMar>
              <w:top w:w="50" w:type="dxa"/>
              <w:left w:w="100" w:type="dxa"/>
            </w:tcMar>
            <w:vAlign w:val="center"/>
          </w:tcPr>
          <w:p w:rsidR="00FE30CF" w:rsidRDefault="00FE30CF" w:rsidP="00FE30CF">
            <w:pPr>
              <w:ind w:left="135"/>
            </w:pPr>
            <w:r>
              <w:rPr>
                <w:color w:val="000000"/>
                <w:sz w:val="24"/>
              </w:rPr>
              <w:t>Кто создаёт музыкальный спектакль</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29</w:t>
            </w:r>
          </w:p>
        </w:tc>
        <w:tc>
          <w:tcPr>
            <w:tcW w:w="2992" w:type="dxa"/>
            <w:tcMar>
              <w:top w:w="50" w:type="dxa"/>
              <w:left w:w="100" w:type="dxa"/>
            </w:tcMar>
            <w:vAlign w:val="center"/>
          </w:tcPr>
          <w:p w:rsidR="00FE30CF" w:rsidRDefault="00FE30CF" w:rsidP="00FE30CF">
            <w:pPr>
              <w:ind w:left="135"/>
            </w:pPr>
            <w:r>
              <w:rPr>
                <w:color w:val="000000"/>
                <w:sz w:val="24"/>
              </w:rPr>
              <w:t>Исполнители современной музыки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30</w:t>
            </w:r>
          </w:p>
        </w:tc>
        <w:tc>
          <w:tcPr>
            <w:tcW w:w="2992" w:type="dxa"/>
            <w:tcMar>
              <w:top w:w="50" w:type="dxa"/>
              <w:left w:w="100" w:type="dxa"/>
            </w:tcMar>
            <w:vAlign w:val="center"/>
          </w:tcPr>
          <w:p w:rsidR="00FE30CF" w:rsidRDefault="00FE30CF" w:rsidP="00FE30CF">
            <w:pPr>
              <w:ind w:left="135"/>
            </w:pPr>
            <w:r>
              <w:rPr>
                <w:color w:val="000000"/>
                <w:sz w:val="24"/>
              </w:rPr>
              <w:t>Исполнители современной музыки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31</w:t>
            </w:r>
          </w:p>
        </w:tc>
        <w:tc>
          <w:tcPr>
            <w:tcW w:w="2992" w:type="dxa"/>
            <w:tcMar>
              <w:top w:w="50" w:type="dxa"/>
              <w:left w:w="100" w:type="dxa"/>
            </w:tcMar>
            <w:vAlign w:val="center"/>
          </w:tcPr>
          <w:p w:rsidR="00FE30CF" w:rsidRDefault="00FE30CF" w:rsidP="00FE30CF">
            <w:pPr>
              <w:ind w:left="135"/>
            </w:pPr>
            <w:r>
              <w:rPr>
                <w:color w:val="000000"/>
                <w:sz w:val="24"/>
              </w:rPr>
              <w:t>Особенности джаза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32</w:t>
            </w:r>
          </w:p>
        </w:tc>
        <w:tc>
          <w:tcPr>
            <w:tcW w:w="2992" w:type="dxa"/>
            <w:tcMar>
              <w:top w:w="50" w:type="dxa"/>
              <w:left w:w="100" w:type="dxa"/>
            </w:tcMar>
            <w:vAlign w:val="center"/>
          </w:tcPr>
          <w:p w:rsidR="00FE30CF" w:rsidRDefault="00FE30CF" w:rsidP="00FE30CF">
            <w:pPr>
              <w:ind w:left="135"/>
            </w:pPr>
            <w:r>
              <w:rPr>
                <w:color w:val="000000"/>
                <w:sz w:val="24"/>
              </w:rPr>
              <w:t>Электронные музыкальные и</w:t>
            </w:r>
            <w:r>
              <w:rPr>
                <w:color w:val="000000"/>
                <w:sz w:val="24"/>
              </w:rPr>
              <w:t>н</w:t>
            </w:r>
            <w:r>
              <w:rPr>
                <w:color w:val="000000"/>
                <w:sz w:val="24"/>
              </w:rPr>
              <w:t>струменты</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33</w:t>
            </w:r>
          </w:p>
        </w:tc>
        <w:tc>
          <w:tcPr>
            <w:tcW w:w="2992" w:type="dxa"/>
            <w:tcMar>
              <w:top w:w="50" w:type="dxa"/>
              <w:left w:w="100" w:type="dxa"/>
            </w:tcMar>
            <w:vAlign w:val="center"/>
          </w:tcPr>
          <w:p w:rsidR="00FE30CF" w:rsidRDefault="00FE30CF" w:rsidP="00FE30CF">
            <w:pPr>
              <w:ind w:left="135"/>
            </w:pPr>
            <w:r>
              <w:rPr>
                <w:color w:val="000000"/>
                <w:sz w:val="24"/>
              </w:rPr>
              <w:t>Интонация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34</w:t>
            </w:r>
          </w:p>
        </w:tc>
        <w:tc>
          <w:tcPr>
            <w:tcW w:w="2992" w:type="dxa"/>
            <w:tcMar>
              <w:top w:w="50" w:type="dxa"/>
              <w:left w:w="100" w:type="dxa"/>
            </w:tcMar>
            <w:vAlign w:val="center"/>
          </w:tcPr>
          <w:p w:rsidR="00FE30CF" w:rsidRDefault="00FE30CF" w:rsidP="00FE30CF">
            <w:pPr>
              <w:ind w:left="135"/>
            </w:pPr>
            <w:r>
              <w:rPr>
                <w:color w:val="000000"/>
                <w:sz w:val="24"/>
              </w:rPr>
              <w:t>Ритм</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0" w:type="auto"/>
            <w:gridSpan w:val="2"/>
            <w:tcMar>
              <w:top w:w="50" w:type="dxa"/>
              <w:left w:w="100" w:type="dxa"/>
            </w:tcMar>
            <w:vAlign w:val="center"/>
          </w:tcPr>
          <w:p w:rsidR="00FE30CF" w:rsidRPr="00886DEB" w:rsidRDefault="00FE30CF" w:rsidP="00FE30CF">
            <w:pPr>
              <w:ind w:left="135"/>
            </w:pPr>
            <w:r w:rsidRPr="00886DEB">
              <w:rPr>
                <w:color w:val="000000"/>
                <w:sz w:val="24"/>
              </w:rPr>
              <w:t>ОБЩЕЕ КОЛИЧ</w:t>
            </w:r>
            <w:r w:rsidRPr="00886DEB">
              <w:rPr>
                <w:color w:val="000000"/>
                <w:sz w:val="24"/>
              </w:rPr>
              <w:t>Е</w:t>
            </w:r>
            <w:r w:rsidRPr="00886DEB">
              <w:rPr>
                <w:color w:val="000000"/>
                <w:sz w:val="24"/>
              </w:rPr>
              <w:t>СТВО ЧАСОВ ПО ПРОГРАММЕ</w:t>
            </w:r>
          </w:p>
        </w:tc>
        <w:tc>
          <w:tcPr>
            <w:tcW w:w="1335"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34 </w:t>
            </w:r>
          </w:p>
        </w:tc>
        <w:tc>
          <w:tcPr>
            <w:tcW w:w="1551" w:type="dxa"/>
            <w:tcMar>
              <w:top w:w="50" w:type="dxa"/>
              <w:left w:w="100" w:type="dxa"/>
            </w:tcMar>
            <w:vAlign w:val="center"/>
          </w:tcPr>
          <w:p w:rsidR="00FE30CF" w:rsidRDefault="00FE30CF" w:rsidP="00FE30CF">
            <w:pPr>
              <w:ind w:left="135"/>
              <w:jc w:val="center"/>
            </w:pPr>
            <w:r>
              <w:rPr>
                <w:color w:val="000000"/>
                <w:sz w:val="24"/>
              </w:rPr>
              <w:t xml:space="preserve"> 0 </w:t>
            </w:r>
          </w:p>
        </w:tc>
        <w:tc>
          <w:tcPr>
            <w:tcW w:w="1649" w:type="dxa"/>
            <w:tcMar>
              <w:top w:w="50" w:type="dxa"/>
              <w:left w:w="100" w:type="dxa"/>
            </w:tcMar>
            <w:vAlign w:val="center"/>
          </w:tcPr>
          <w:p w:rsidR="00FE30CF" w:rsidRDefault="00FE30CF" w:rsidP="00FE30CF">
            <w:pPr>
              <w:ind w:left="135"/>
              <w:jc w:val="center"/>
            </w:pPr>
            <w:r>
              <w:rPr>
                <w:color w:val="000000"/>
                <w:sz w:val="24"/>
              </w:rPr>
              <w:t xml:space="preserve"> 0 </w:t>
            </w:r>
          </w:p>
        </w:tc>
        <w:tc>
          <w:tcPr>
            <w:tcW w:w="0" w:type="auto"/>
            <w:gridSpan w:val="2"/>
            <w:tcMar>
              <w:top w:w="50" w:type="dxa"/>
              <w:left w:w="100" w:type="dxa"/>
            </w:tcMar>
            <w:vAlign w:val="center"/>
          </w:tcPr>
          <w:p w:rsidR="00FE30CF" w:rsidRDefault="00FE30CF" w:rsidP="00FE30CF"/>
        </w:tc>
      </w:tr>
    </w:tbl>
    <w:p w:rsidR="00FE30CF" w:rsidRDefault="00FE30CF" w:rsidP="00FE30CF">
      <w:pPr>
        <w:sectPr w:rsidR="00FE30CF" w:rsidSect="00FE30CF">
          <w:type w:val="continuous"/>
          <w:pgSz w:w="11906" w:h="16383"/>
          <w:pgMar w:top="1701" w:right="1134" w:bottom="850" w:left="1134" w:header="720" w:footer="720" w:gutter="0"/>
          <w:cols w:space="720"/>
          <w:docGrid w:linePitch="272"/>
        </w:sectPr>
      </w:pPr>
    </w:p>
    <w:p w:rsidR="00FE30CF" w:rsidRDefault="00FE30CF" w:rsidP="00FE30CF">
      <w:pPr>
        <w:ind w:left="120"/>
        <w:rPr>
          <w:b/>
          <w:color w:val="000000"/>
          <w:sz w:val="28"/>
        </w:rPr>
      </w:pPr>
      <w:r>
        <w:rPr>
          <w:b/>
          <w:color w:val="000000"/>
          <w:sz w:val="28"/>
        </w:rPr>
        <w:t xml:space="preserve"> </w:t>
      </w:r>
    </w:p>
    <w:p w:rsidR="00FE30CF" w:rsidRDefault="00FE30CF" w:rsidP="00FE30CF">
      <w:pPr>
        <w:ind w:left="120"/>
      </w:pPr>
      <w:r>
        <w:rPr>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7"/>
        <w:gridCol w:w="2197"/>
        <w:gridCol w:w="793"/>
        <w:gridCol w:w="1501"/>
        <w:gridCol w:w="1556"/>
        <w:gridCol w:w="1110"/>
        <w:gridCol w:w="2102"/>
      </w:tblGrid>
      <w:tr w:rsidR="00FE30CF" w:rsidTr="00FE30CF">
        <w:trPr>
          <w:trHeight w:val="144"/>
          <w:tblCellSpacing w:w="20" w:type="nil"/>
        </w:trPr>
        <w:tc>
          <w:tcPr>
            <w:tcW w:w="389" w:type="dxa"/>
            <w:vMerge w:val="restart"/>
            <w:tcMar>
              <w:top w:w="50" w:type="dxa"/>
              <w:left w:w="100" w:type="dxa"/>
            </w:tcMar>
            <w:vAlign w:val="center"/>
          </w:tcPr>
          <w:p w:rsidR="00FE30CF" w:rsidRDefault="00FE30CF" w:rsidP="00FE30CF">
            <w:pPr>
              <w:ind w:left="135"/>
            </w:pPr>
            <w:r>
              <w:rPr>
                <w:b/>
                <w:color w:val="000000"/>
                <w:sz w:val="24"/>
              </w:rPr>
              <w:t xml:space="preserve">№ п/п </w:t>
            </w:r>
          </w:p>
          <w:p w:rsidR="00FE30CF" w:rsidRDefault="00FE30CF" w:rsidP="00FE30CF">
            <w:pPr>
              <w:ind w:left="135"/>
            </w:pPr>
          </w:p>
        </w:tc>
        <w:tc>
          <w:tcPr>
            <w:tcW w:w="2992" w:type="dxa"/>
            <w:vMerge w:val="restart"/>
            <w:tcMar>
              <w:top w:w="50" w:type="dxa"/>
              <w:left w:w="100" w:type="dxa"/>
            </w:tcMar>
            <w:vAlign w:val="center"/>
          </w:tcPr>
          <w:p w:rsidR="00FE30CF" w:rsidRDefault="00FE30CF" w:rsidP="00FE30CF">
            <w:pPr>
              <w:ind w:left="135"/>
            </w:pPr>
            <w:r>
              <w:rPr>
                <w:b/>
                <w:color w:val="000000"/>
                <w:sz w:val="24"/>
              </w:rPr>
              <w:t xml:space="preserve">Тема урока </w:t>
            </w:r>
          </w:p>
          <w:p w:rsidR="00FE30CF" w:rsidRDefault="00FE30CF" w:rsidP="00FE30CF">
            <w:pPr>
              <w:ind w:left="135"/>
            </w:pPr>
          </w:p>
        </w:tc>
        <w:tc>
          <w:tcPr>
            <w:tcW w:w="0" w:type="auto"/>
            <w:gridSpan w:val="3"/>
            <w:tcMar>
              <w:top w:w="50" w:type="dxa"/>
              <w:left w:w="100" w:type="dxa"/>
            </w:tcMar>
            <w:vAlign w:val="center"/>
          </w:tcPr>
          <w:p w:rsidR="00FE30CF" w:rsidRDefault="00FE30CF" w:rsidP="00FE30CF">
            <w:r>
              <w:rPr>
                <w:b/>
                <w:color w:val="000000"/>
                <w:sz w:val="24"/>
              </w:rPr>
              <w:t>Количество часов</w:t>
            </w:r>
          </w:p>
        </w:tc>
        <w:tc>
          <w:tcPr>
            <w:tcW w:w="1171" w:type="dxa"/>
            <w:vMerge w:val="restart"/>
            <w:tcMar>
              <w:top w:w="50" w:type="dxa"/>
              <w:left w:w="100" w:type="dxa"/>
            </w:tcMar>
            <w:vAlign w:val="center"/>
          </w:tcPr>
          <w:p w:rsidR="00FE30CF" w:rsidRDefault="00FE30CF" w:rsidP="00FE30CF">
            <w:pPr>
              <w:ind w:left="135"/>
            </w:pPr>
            <w:r>
              <w:rPr>
                <w:b/>
                <w:color w:val="000000"/>
                <w:sz w:val="24"/>
              </w:rPr>
              <w:t>Дата из</w:t>
            </w:r>
            <w:r>
              <w:rPr>
                <w:b/>
                <w:color w:val="000000"/>
                <w:sz w:val="24"/>
              </w:rPr>
              <w:t>у</w:t>
            </w:r>
            <w:r>
              <w:rPr>
                <w:b/>
                <w:color w:val="000000"/>
                <w:sz w:val="24"/>
              </w:rPr>
              <w:t xml:space="preserve">чения </w:t>
            </w:r>
          </w:p>
          <w:p w:rsidR="00FE30CF" w:rsidRDefault="00FE30CF" w:rsidP="00FE30CF">
            <w:pPr>
              <w:ind w:left="135"/>
            </w:pPr>
          </w:p>
        </w:tc>
        <w:tc>
          <w:tcPr>
            <w:tcW w:w="1999" w:type="dxa"/>
            <w:vMerge w:val="restart"/>
            <w:tcMar>
              <w:top w:w="50" w:type="dxa"/>
              <w:left w:w="100" w:type="dxa"/>
            </w:tcMar>
            <w:vAlign w:val="center"/>
          </w:tcPr>
          <w:p w:rsidR="00FE30CF" w:rsidRDefault="00FE30CF" w:rsidP="00FE30CF">
            <w:pPr>
              <w:ind w:left="135"/>
            </w:pPr>
            <w:r>
              <w:rPr>
                <w:b/>
                <w:color w:val="000000"/>
                <w:sz w:val="24"/>
              </w:rPr>
              <w:t>Электронные цифровые о</w:t>
            </w:r>
            <w:r>
              <w:rPr>
                <w:b/>
                <w:color w:val="000000"/>
                <w:sz w:val="24"/>
              </w:rPr>
              <w:t>б</w:t>
            </w:r>
            <w:r>
              <w:rPr>
                <w:b/>
                <w:color w:val="000000"/>
                <w:sz w:val="24"/>
              </w:rPr>
              <w:t xml:space="preserve">разовательные ресурсы </w:t>
            </w:r>
          </w:p>
          <w:p w:rsidR="00FE30CF" w:rsidRDefault="00FE30CF" w:rsidP="00FE30CF">
            <w:pPr>
              <w:ind w:left="135"/>
            </w:pPr>
          </w:p>
        </w:tc>
      </w:tr>
      <w:tr w:rsidR="00FE30CF" w:rsidTr="00FE30CF">
        <w:trPr>
          <w:trHeight w:val="144"/>
          <w:tblCellSpacing w:w="20" w:type="nil"/>
        </w:trPr>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c>
          <w:tcPr>
            <w:tcW w:w="849" w:type="dxa"/>
            <w:tcMar>
              <w:top w:w="50" w:type="dxa"/>
              <w:left w:w="100" w:type="dxa"/>
            </w:tcMar>
            <w:vAlign w:val="center"/>
          </w:tcPr>
          <w:p w:rsidR="00FE30CF" w:rsidRDefault="00FE30CF" w:rsidP="00FE30CF">
            <w:pPr>
              <w:ind w:left="135"/>
            </w:pPr>
            <w:r>
              <w:rPr>
                <w:b/>
                <w:color w:val="000000"/>
                <w:sz w:val="24"/>
              </w:rPr>
              <w:t xml:space="preserve">Всего </w:t>
            </w:r>
          </w:p>
          <w:p w:rsidR="00FE30CF" w:rsidRDefault="00FE30CF" w:rsidP="00FE30CF">
            <w:pPr>
              <w:ind w:left="135"/>
            </w:pPr>
          </w:p>
        </w:tc>
        <w:tc>
          <w:tcPr>
            <w:tcW w:w="1551" w:type="dxa"/>
            <w:tcMar>
              <w:top w:w="50" w:type="dxa"/>
              <w:left w:w="100" w:type="dxa"/>
            </w:tcMar>
            <w:vAlign w:val="center"/>
          </w:tcPr>
          <w:p w:rsidR="00FE30CF" w:rsidRDefault="00FE30CF" w:rsidP="00FE30CF">
            <w:pPr>
              <w:ind w:left="135"/>
            </w:pPr>
            <w:r>
              <w:rPr>
                <w:b/>
                <w:color w:val="000000"/>
                <w:sz w:val="24"/>
              </w:rPr>
              <w:t>Ко</w:t>
            </w:r>
            <w:r>
              <w:rPr>
                <w:b/>
                <w:color w:val="000000"/>
                <w:sz w:val="24"/>
              </w:rPr>
              <w:t>н</w:t>
            </w:r>
            <w:r>
              <w:rPr>
                <w:b/>
                <w:color w:val="000000"/>
                <w:sz w:val="24"/>
              </w:rPr>
              <w:t xml:space="preserve">трольные работы </w:t>
            </w:r>
          </w:p>
          <w:p w:rsidR="00FE30CF" w:rsidRDefault="00FE30CF" w:rsidP="00FE30CF">
            <w:pPr>
              <w:ind w:left="135"/>
            </w:pPr>
          </w:p>
        </w:tc>
        <w:tc>
          <w:tcPr>
            <w:tcW w:w="1649" w:type="dxa"/>
            <w:tcMar>
              <w:top w:w="50" w:type="dxa"/>
              <w:left w:w="100" w:type="dxa"/>
            </w:tcMar>
            <w:vAlign w:val="center"/>
          </w:tcPr>
          <w:p w:rsidR="00FE30CF" w:rsidRDefault="00FE30CF" w:rsidP="00FE30CF">
            <w:pPr>
              <w:ind w:left="135"/>
            </w:pPr>
            <w:r>
              <w:rPr>
                <w:b/>
                <w:color w:val="000000"/>
                <w:sz w:val="24"/>
              </w:rPr>
              <w:t>Пра</w:t>
            </w:r>
            <w:r>
              <w:rPr>
                <w:b/>
                <w:color w:val="000000"/>
                <w:sz w:val="24"/>
              </w:rPr>
              <w:t>к</w:t>
            </w:r>
            <w:r>
              <w:rPr>
                <w:b/>
                <w:color w:val="000000"/>
                <w:sz w:val="24"/>
              </w:rPr>
              <w:t xml:space="preserve">тические работы </w:t>
            </w:r>
          </w:p>
          <w:p w:rsidR="00FE30CF" w:rsidRDefault="00FE30CF" w:rsidP="00FE30CF">
            <w:pPr>
              <w:ind w:left="135"/>
            </w:pPr>
          </w:p>
        </w:tc>
        <w:tc>
          <w:tcPr>
            <w:tcW w:w="0" w:type="auto"/>
            <w:vMerge/>
            <w:tcBorders>
              <w:top w:val="nil"/>
            </w:tcBorders>
            <w:tcMar>
              <w:top w:w="50" w:type="dxa"/>
              <w:left w:w="100" w:type="dxa"/>
            </w:tcMar>
          </w:tcPr>
          <w:p w:rsidR="00FE30CF" w:rsidRDefault="00FE30CF" w:rsidP="00FE30CF"/>
        </w:tc>
        <w:tc>
          <w:tcPr>
            <w:tcW w:w="0" w:type="auto"/>
            <w:vMerge/>
            <w:tcBorders>
              <w:top w:val="nil"/>
            </w:tcBorders>
            <w:tcMar>
              <w:top w:w="50" w:type="dxa"/>
              <w:left w:w="100" w:type="dxa"/>
            </w:tcMar>
          </w:tcPr>
          <w:p w:rsidR="00FE30CF" w:rsidRDefault="00FE30CF" w:rsidP="00FE30CF"/>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Край, в кот</w:t>
            </w:r>
            <w:r w:rsidRPr="00886DEB">
              <w:rPr>
                <w:color w:val="000000"/>
                <w:sz w:val="24"/>
              </w:rPr>
              <w:t>о</w:t>
            </w:r>
            <w:r w:rsidRPr="00886DEB">
              <w:rPr>
                <w:color w:val="000000"/>
                <w:sz w:val="24"/>
              </w:rPr>
              <w:t>ром ты живёшь</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w:t>
            </w:r>
          </w:p>
        </w:tc>
        <w:tc>
          <w:tcPr>
            <w:tcW w:w="2992" w:type="dxa"/>
            <w:tcMar>
              <w:top w:w="50" w:type="dxa"/>
              <w:left w:w="100" w:type="dxa"/>
            </w:tcMar>
            <w:vAlign w:val="center"/>
          </w:tcPr>
          <w:p w:rsidR="00FE30CF" w:rsidRDefault="00FE30CF" w:rsidP="00FE30CF">
            <w:pPr>
              <w:ind w:left="135"/>
            </w:pPr>
            <w:r>
              <w:rPr>
                <w:color w:val="000000"/>
                <w:sz w:val="24"/>
              </w:rPr>
              <w:t>Первые арт</w:t>
            </w:r>
            <w:r>
              <w:rPr>
                <w:color w:val="000000"/>
                <w:sz w:val="24"/>
              </w:rPr>
              <w:t>и</w:t>
            </w:r>
            <w:r>
              <w:rPr>
                <w:color w:val="000000"/>
                <w:sz w:val="24"/>
              </w:rPr>
              <w:t>сты, народный театр</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2">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99484</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w:t>
            </w:r>
          </w:p>
        </w:tc>
        <w:tc>
          <w:tcPr>
            <w:tcW w:w="2992" w:type="dxa"/>
            <w:tcMar>
              <w:top w:w="50" w:type="dxa"/>
              <w:left w:w="100" w:type="dxa"/>
            </w:tcMar>
            <w:vAlign w:val="center"/>
          </w:tcPr>
          <w:p w:rsidR="00FE30CF" w:rsidRDefault="00FE30CF" w:rsidP="00FE30CF">
            <w:pPr>
              <w:ind w:left="135"/>
            </w:pPr>
            <w:r>
              <w:rPr>
                <w:color w:val="000000"/>
                <w:sz w:val="24"/>
              </w:rPr>
              <w:t>Русские н</w:t>
            </w:r>
            <w:r>
              <w:rPr>
                <w:color w:val="000000"/>
                <w:sz w:val="24"/>
              </w:rPr>
              <w:t>а</w:t>
            </w:r>
            <w:r>
              <w:rPr>
                <w:color w:val="000000"/>
                <w:sz w:val="24"/>
              </w:rPr>
              <w:t>родные муз</w:t>
            </w:r>
            <w:r>
              <w:rPr>
                <w:color w:val="000000"/>
                <w:sz w:val="24"/>
              </w:rPr>
              <w:t>ы</w:t>
            </w:r>
            <w:r>
              <w:rPr>
                <w:color w:val="000000"/>
                <w:sz w:val="24"/>
              </w:rPr>
              <w:t>кальные инстр</w:t>
            </w:r>
            <w:r>
              <w:rPr>
                <w:color w:val="000000"/>
                <w:sz w:val="24"/>
              </w:rPr>
              <w:t>у</w:t>
            </w:r>
            <w:r>
              <w:rPr>
                <w:color w:val="000000"/>
                <w:sz w:val="24"/>
              </w:rPr>
              <w:t>менты</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4</w:t>
            </w:r>
          </w:p>
        </w:tc>
        <w:tc>
          <w:tcPr>
            <w:tcW w:w="2992" w:type="dxa"/>
            <w:tcMar>
              <w:top w:w="50" w:type="dxa"/>
              <w:left w:w="100" w:type="dxa"/>
            </w:tcMar>
            <w:vAlign w:val="center"/>
          </w:tcPr>
          <w:p w:rsidR="00FE30CF" w:rsidRDefault="00FE30CF" w:rsidP="00FE30CF">
            <w:pPr>
              <w:ind w:left="135"/>
            </w:pPr>
            <w:r>
              <w:rPr>
                <w:color w:val="000000"/>
                <w:sz w:val="24"/>
              </w:rPr>
              <w:t>Жанры муз</w:t>
            </w:r>
            <w:r>
              <w:rPr>
                <w:color w:val="000000"/>
                <w:sz w:val="24"/>
              </w:rPr>
              <w:t>ы</w:t>
            </w:r>
            <w:r>
              <w:rPr>
                <w:color w:val="000000"/>
                <w:sz w:val="24"/>
              </w:rPr>
              <w:t>кального фоль</w:t>
            </w:r>
            <w:r>
              <w:rPr>
                <w:color w:val="000000"/>
                <w:sz w:val="24"/>
              </w:rPr>
              <w:t>к</w:t>
            </w:r>
            <w:r>
              <w:rPr>
                <w:color w:val="000000"/>
                <w:sz w:val="24"/>
              </w:rPr>
              <w:t>лора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5</w:t>
            </w:r>
          </w:p>
        </w:tc>
        <w:tc>
          <w:tcPr>
            <w:tcW w:w="2992" w:type="dxa"/>
            <w:tcMar>
              <w:top w:w="50" w:type="dxa"/>
              <w:left w:w="100" w:type="dxa"/>
            </w:tcMar>
            <w:vAlign w:val="center"/>
          </w:tcPr>
          <w:p w:rsidR="00FE30CF" w:rsidRDefault="00FE30CF" w:rsidP="00FE30CF">
            <w:pPr>
              <w:ind w:left="135"/>
            </w:pPr>
            <w:r>
              <w:rPr>
                <w:color w:val="000000"/>
                <w:sz w:val="24"/>
              </w:rPr>
              <w:t>Фольклор н</w:t>
            </w:r>
            <w:r>
              <w:rPr>
                <w:color w:val="000000"/>
                <w:sz w:val="24"/>
              </w:rPr>
              <w:t>а</w:t>
            </w:r>
            <w:r>
              <w:rPr>
                <w:color w:val="000000"/>
                <w:sz w:val="24"/>
              </w:rPr>
              <w:t>родов России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6</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Фольклор в творчестве пр</w:t>
            </w:r>
            <w:r w:rsidRPr="00886DEB">
              <w:rPr>
                <w:color w:val="000000"/>
                <w:sz w:val="24"/>
              </w:rPr>
              <w:t>о</w:t>
            </w:r>
            <w:r w:rsidRPr="00886DEB">
              <w:rPr>
                <w:color w:val="000000"/>
                <w:sz w:val="24"/>
              </w:rPr>
              <w:t>фессиональных музыкантов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7</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Фольклор в творчестве пр</w:t>
            </w:r>
            <w:r w:rsidRPr="00886DEB">
              <w:rPr>
                <w:color w:val="000000"/>
                <w:sz w:val="24"/>
              </w:rPr>
              <w:t>о</w:t>
            </w:r>
            <w:r w:rsidRPr="00886DEB">
              <w:rPr>
                <w:color w:val="000000"/>
                <w:sz w:val="24"/>
              </w:rPr>
              <w:t>фессиональных музыкантов</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8</w:t>
            </w:r>
          </w:p>
        </w:tc>
        <w:tc>
          <w:tcPr>
            <w:tcW w:w="2992" w:type="dxa"/>
            <w:tcMar>
              <w:top w:w="50" w:type="dxa"/>
              <w:left w:w="100" w:type="dxa"/>
            </w:tcMar>
            <w:vAlign w:val="center"/>
          </w:tcPr>
          <w:p w:rsidR="00FE30CF" w:rsidRDefault="00FE30CF" w:rsidP="00FE30CF">
            <w:pPr>
              <w:ind w:left="135"/>
            </w:pPr>
            <w:r>
              <w:rPr>
                <w:color w:val="000000"/>
                <w:sz w:val="24"/>
              </w:rPr>
              <w:t>Композиторы – детям</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9</w:t>
            </w:r>
          </w:p>
        </w:tc>
        <w:tc>
          <w:tcPr>
            <w:tcW w:w="2992" w:type="dxa"/>
            <w:tcMar>
              <w:top w:w="50" w:type="dxa"/>
              <w:left w:w="100" w:type="dxa"/>
            </w:tcMar>
            <w:vAlign w:val="center"/>
          </w:tcPr>
          <w:p w:rsidR="00FE30CF" w:rsidRDefault="00FE30CF" w:rsidP="00FE30CF">
            <w:pPr>
              <w:ind w:left="135"/>
            </w:pPr>
            <w:r>
              <w:rPr>
                <w:color w:val="000000"/>
                <w:sz w:val="24"/>
              </w:rPr>
              <w:t>Оркестр</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3">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98</w:t>
              </w:r>
              <w:r>
                <w:rPr>
                  <w:color w:val="0000FF"/>
                  <w:u w:val="single"/>
                </w:rPr>
                <w:t>bb</w:t>
              </w:r>
              <w:r w:rsidRPr="00886DEB">
                <w:rPr>
                  <w:color w:val="0000FF"/>
                  <w:u w:val="single"/>
                </w:rPr>
                <w:t>0</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10</w:t>
            </w:r>
          </w:p>
        </w:tc>
        <w:tc>
          <w:tcPr>
            <w:tcW w:w="2992" w:type="dxa"/>
            <w:tcMar>
              <w:top w:w="50" w:type="dxa"/>
              <w:left w:w="100" w:type="dxa"/>
            </w:tcMar>
            <w:vAlign w:val="center"/>
          </w:tcPr>
          <w:p w:rsidR="00FE30CF" w:rsidRDefault="00FE30CF" w:rsidP="00FE30CF">
            <w:pPr>
              <w:ind w:left="135"/>
            </w:pPr>
            <w:r>
              <w:rPr>
                <w:color w:val="000000"/>
                <w:sz w:val="24"/>
              </w:rPr>
              <w:t>Вокальная м</w:t>
            </w:r>
            <w:r>
              <w:rPr>
                <w:color w:val="000000"/>
                <w:sz w:val="24"/>
              </w:rPr>
              <w:t>у</w:t>
            </w:r>
            <w:r>
              <w:rPr>
                <w:color w:val="000000"/>
                <w:sz w:val="24"/>
              </w:rPr>
              <w:t>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11</w:t>
            </w:r>
          </w:p>
        </w:tc>
        <w:tc>
          <w:tcPr>
            <w:tcW w:w="2992" w:type="dxa"/>
            <w:tcMar>
              <w:top w:w="50" w:type="dxa"/>
              <w:left w:w="100" w:type="dxa"/>
            </w:tcMar>
            <w:vAlign w:val="center"/>
          </w:tcPr>
          <w:p w:rsidR="00FE30CF" w:rsidRDefault="00FE30CF" w:rsidP="00FE30CF">
            <w:pPr>
              <w:ind w:left="135"/>
            </w:pPr>
            <w:r>
              <w:rPr>
                <w:color w:val="000000"/>
                <w:sz w:val="24"/>
              </w:rPr>
              <w:t>Инструме</w:t>
            </w:r>
            <w:r>
              <w:rPr>
                <w:color w:val="000000"/>
                <w:sz w:val="24"/>
              </w:rPr>
              <w:t>н</w:t>
            </w:r>
            <w:r>
              <w:rPr>
                <w:color w:val="000000"/>
                <w:sz w:val="24"/>
              </w:rPr>
              <w:t>тальная музыка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12</w:t>
            </w:r>
          </w:p>
        </w:tc>
        <w:tc>
          <w:tcPr>
            <w:tcW w:w="2992" w:type="dxa"/>
            <w:tcMar>
              <w:top w:w="50" w:type="dxa"/>
              <w:left w:w="100" w:type="dxa"/>
            </w:tcMar>
            <w:vAlign w:val="center"/>
          </w:tcPr>
          <w:p w:rsidR="00FE30CF" w:rsidRDefault="00FE30CF" w:rsidP="00FE30CF">
            <w:pPr>
              <w:ind w:left="135"/>
            </w:pPr>
            <w:r>
              <w:rPr>
                <w:color w:val="000000"/>
                <w:sz w:val="24"/>
              </w:rPr>
              <w:t>Программная музыка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13</w:t>
            </w:r>
          </w:p>
        </w:tc>
        <w:tc>
          <w:tcPr>
            <w:tcW w:w="2992" w:type="dxa"/>
            <w:tcMar>
              <w:top w:w="50" w:type="dxa"/>
              <w:left w:w="100" w:type="dxa"/>
            </w:tcMar>
            <w:vAlign w:val="center"/>
          </w:tcPr>
          <w:p w:rsidR="00FE30CF" w:rsidRDefault="00FE30CF" w:rsidP="00FE30CF">
            <w:pPr>
              <w:ind w:left="135"/>
            </w:pPr>
            <w:r>
              <w:rPr>
                <w:color w:val="000000"/>
                <w:sz w:val="24"/>
              </w:rPr>
              <w:t>Симфонич</w:t>
            </w:r>
            <w:r>
              <w:rPr>
                <w:color w:val="000000"/>
                <w:sz w:val="24"/>
              </w:rPr>
              <w:t>е</w:t>
            </w:r>
            <w:r>
              <w:rPr>
                <w:color w:val="000000"/>
                <w:sz w:val="24"/>
              </w:rPr>
              <w:t>ская музыка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4">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942</w:t>
              </w:r>
              <w:r>
                <w:rPr>
                  <w:color w:val="0000FF"/>
                  <w:u w:val="single"/>
                </w:rPr>
                <w:t>cc</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14</w:t>
            </w:r>
          </w:p>
        </w:tc>
        <w:tc>
          <w:tcPr>
            <w:tcW w:w="2992" w:type="dxa"/>
            <w:tcMar>
              <w:top w:w="50" w:type="dxa"/>
              <w:left w:w="100" w:type="dxa"/>
            </w:tcMar>
            <w:vAlign w:val="center"/>
          </w:tcPr>
          <w:p w:rsidR="00FE30CF" w:rsidRDefault="00FE30CF" w:rsidP="00FE30CF">
            <w:pPr>
              <w:ind w:left="135"/>
            </w:pPr>
            <w:r>
              <w:rPr>
                <w:color w:val="000000"/>
                <w:sz w:val="24"/>
              </w:rPr>
              <w:t>Русские ко</w:t>
            </w:r>
            <w:r>
              <w:rPr>
                <w:color w:val="000000"/>
                <w:sz w:val="24"/>
              </w:rPr>
              <w:t>м</w:t>
            </w:r>
            <w:r>
              <w:rPr>
                <w:color w:val="000000"/>
                <w:sz w:val="24"/>
              </w:rPr>
              <w:t>позит</w:t>
            </w:r>
            <w:r>
              <w:rPr>
                <w:color w:val="000000"/>
                <w:sz w:val="24"/>
              </w:rPr>
              <w:t>о</w:t>
            </w:r>
            <w:r>
              <w:rPr>
                <w:color w:val="000000"/>
                <w:sz w:val="24"/>
              </w:rPr>
              <w:t>ры-классики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15</w:t>
            </w:r>
          </w:p>
        </w:tc>
        <w:tc>
          <w:tcPr>
            <w:tcW w:w="2992" w:type="dxa"/>
            <w:tcMar>
              <w:top w:w="50" w:type="dxa"/>
              <w:left w:w="100" w:type="dxa"/>
            </w:tcMar>
            <w:vAlign w:val="center"/>
          </w:tcPr>
          <w:p w:rsidR="00FE30CF" w:rsidRDefault="00FE30CF" w:rsidP="00FE30CF">
            <w:pPr>
              <w:ind w:left="135"/>
            </w:pPr>
            <w:r>
              <w:rPr>
                <w:color w:val="000000"/>
                <w:sz w:val="24"/>
              </w:rPr>
              <w:t>Европейские композит</w:t>
            </w:r>
            <w:r>
              <w:rPr>
                <w:color w:val="000000"/>
                <w:sz w:val="24"/>
              </w:rPr>
              <w:t>о</w:t>
            </w:r>
            <w:r>
              <w:rPr>
                <w:color w:val="000000"/>
                <w:sz w:val="24"/>
              </w:rPr>
              <w:t>ры-классики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5">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99</w:t>
              </w:r>
              <w:r>
                <w:rPr>
                  <w:color w:val="0000FF"/>
                  <w:u w:val="single"/>
                </w:rPr>
                <w:t>ad</w:t>
              </w:r>
              <w:r w:rsidRPr="00886DEB">
                <w:rPr>
                  <w:color w:val="0000FF"/>
                  <w:u w:val="single"/>
                </w:rPr>
                <w:t>8</w:t>
              </w:r>
            </w:hyperlink>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16</w:t>
            </w:r>
          </w:p>
        </w:tc>
        <w:tc>
          <w:tcPr>
            <w:tcW w:w="2992" w:type="dxa"/>
            <w:tcMar>
              <w:top w:w="50" w:type="dxa"/>
              <w:left w:w="100" w:type="dxa"/>
            </w:tcMar>
            <w:vAlign w:val="center"/>
          </w:tcPr>
          <w:p w:rsidR="00FE30CF" w:rsidRDefault="00FE30CF" w:rsidP="00FE30CF">
            <w:pPr>
              <w:ind w:left="135"/>
            </w:pPr>
            <w:r>
              <w:rPr>
                <w:color w:val="000000"/>
                <w:sz w:val="24"/>
              </w:rPr>
              <w:t>Мастерство исполнителя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6">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98962</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17</w:t>
            </w:r>
          </w:p>
        </w:tc>
        <w:tc>
          <w:tcPr>
            <w:tcW w:w="2992" w:type="dxa"/>
            <w:tcMar>
              <w:top w:w="50" w:type="dxa"/>
              <w:left w:w="100" w:type="dxa"/>
            </w:tcMar>
            <w:vAlign w:val="center"/>
          </w:tcPr>
          <w:p w:rsidR="00FE30CF" w:rsidRDefault="00FE30CF" w:rsidP="00FE30CF">
            <w:pPr>
              <w:ind w:left="135"/>
            </w:pPr>
            <w:r>
              <w:rPr>
                <w:color w:val="000000"/>
                <w:sz w:val="24"/>
              </w:rPr>
              <w:t>Искусство времени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18</w:t>
            </w:r>
          </w:p>
        </w:tc>
        <w:tc>
          <w:tcPr>
            <w:tcW w:w="2992" w:type="dxa"/>
            <w:tcMar>
              <w:top w:w="50" w:type="dxa"/>
              <w:left w:w="100" w:type="dxa"/>
            </w:tcMar>
            <w:vAlign w:val="center"/>
          </w:tcPr>
          <w:p w:rsidR="00FE30CF" w:rsidRDefault="00FE30CF" w:rsidP="00FE30CF">
            <w:pPr>
              <w:ind w:left="135"/>
            </w:pPr>
            <w:r>
              <w:rPr>
                <w:color w:val="000000"/>
                <w:sz w:val="24"/>
              </w:rPr>
              <w:t>Музыка стран ближнего зар</w:t>
            </w:r>
            <w:r>
              <w:rPr>
                <w:color w:val="000000"/>
                <w:sz w:val="24"/>
              </w:rPr>
              <w:t>у</w:t>
            </w:r>
            <w:r>
              <w:rPr>
                <w:color w:val="000000"/>
                <w:sz w:val="24"/>
              </w:rPr>
              <w:t>бежья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19</w:t>
            </w:r>
          </w:p>
        </w:tc>
        <w:tc>
          <w:tcPr>
            <w:tcW w:w="2992" w:type="dxa"/>
            <w:tcMar>
              <w:top w:w="50" w:type="dxa"/>
              <w:left w:w="100" w:type="dxa"/>
            </w:tcMar>
            <w:vAlign w:val="center"/>
          </w:tcPr>
          <w:p w:rsidR="00FE30CF" w:rsidRDefault="00FE30CF" w:rsidP="00FE30CF">
            <w:pPr>
              <w:ind w:left="135"/>
            </w:pPr>
            <w:r>
              <w:rPr>
                <w:color w:val="000000"/>
                <w:sz w:val="24"/>
              </w:rPr>
              <w:t>Музыка стран ближнего зар</w:t>
            </w:r>
            <w:r>
              <w:rPr>
                <w:color w:val="000000"/>
                <w:sz w:val="24"/>
              </w:rPr>
              <w:t>у</w:t>
            </w:r>
            <w:r>
              <w:rPr>
                <w:color w:val="000000"/>
                <w:sz w:val="24"/>
              </w:rPr>
              <w:t>бежья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20</w:t>
            </w:r>
          </w:p>
        </w:tc>
        <w:tc>
          <w:tcPr>
            <w:tcW w:w="2992" w:type="dxa"/>
            <w:tcMar>
              <w:top w:w="50" w:type="dxa"/>
              <w:left w:w="100" w:type="dxa"/>
            </w:tcMar>
            <w:vAlign w:val="center"/>
          </w:tcPr>
          <w:p w:rsidR="00FE30CF" w:rsidRDefault="00FE30CF" w:rsidP="00FE30CF">
            <w:pPr>
              <w:ind w:left="135"/>
            </w:pPr>
            <w:r>
              <w:rPr>
                <w:color w:val="000000"/>
                <w:sz w:val="24"/>
              </w:rPr>
              <w:t>Музыка стран дальнего заруб</w:t>
            </w:r>
            <w:r>
              <w:rPr>
                <w:color w:val="000000"/>
                <w:sz w:val="24"/>
              </w:rPr>
              <w:t>е</w:t>
            </w:r>
            <w:r>
              <w:rPr>
                <w:color w:val="000000"/>
                <w:sz w:val="24"/>
              </w:rPr>
              <w:t>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21</w:t>
            </w:r>
          </w:p>
        </w:tc>
        <w:tc>
          <w:tcPr>
            <w:tcW w:w="2992" w:type="dxa"/>
            <w:tcMar>
              <w:top w:w="50" w:type="dxa"/>
              <w:left w:w="100" w:type="dxa"/>
            </w:tcMar>
            <w:vAlign w:val="center"/>
          </w:tcPr>
          <w:p w:rsidR="00FE30CF" w:rsidRDefault="00FE30CF" w:rsidP="00FE30CF">
            <w:pPr>
              <w:ind w:left="135"/>
            </w:pPr>
            <w:r>
              <w:rPr>
                <w:color w:val="000000"/>
                <w:sz w:val="24"/>
              </w:rPr>
              <w:t>Музыка стран дальнего заруб</w:t>
            </w:r>
            <w:r>
              <w:rPr>
                <w:color w:val="000000"/>
                <w:sz w:val="24"/>
              </w:rPr>
              <w:t>е</w:t>
            </w:r>
            <w:r>
              <w:rPr>
                <w:color w:val="000000"/>
                <w:sz w:val="24"/>
              </w:rPr>
              <w:t>жья</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22</w:t>
            </w:r>
          </w:p>
        </w:tc>
        <w:tc>
          <w:tcPr>
            <w:tcW w:w="2992" w:type="dxa"/>
            <w:tcMar>
              <w:top w:w="50" w:type="dxa"/>
              <w:left w:w="100" w:type="dxa"/>
            </w:tcMar>
            <w:vAlign w:val="center"/>
          </w:tcPr>
          <w:p w:rsidR="00FE30CF" w:rsidRDefault="00FE30CF" w:rsidP="00FE30CF">
            <w:pPr>
              <w:ind w:left="135"/>
            </w:pPr>
            <w:r>
              <w:rPr>
                <w:color w:val="000000"/>
                <w:sz w:val="24"/>
              </w:rPr>
              <w:t>Религиозные праздники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23</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Музыкальная сказка на сцене, на экране</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7">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93</w:t>
              </w:r>
              <w:r>
                <w:rPr>
                  <w:color w:val="0000FF"/>
                  <w:u w:val="single"/>
                </w:rPr>
                <w:t>f</w:t>
              </w:r>
              <w:r w:rsidRPr="00886DEB">
                <w:rPr>
                  <w:color w:val="0000FF"/>
                  <w:u w:val="single"/>
                </w:rPr>
                <w:t>52</w:t>
              </w:r>
            </w:hyperlink>
            <w:r w:rsidRPr="00886DEB">
              <w:rPr>
                <w:color w:val="000000"/>
                <w:sz w:val="24"/>
              </w:rPr>
              <w:t xml:space="preserve"> </w:t>
            </w:r>
            <w:hyperlink r:id="rId248">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96</w:t>
              </w:r>
              <w:r>
                <w:rPr>
                  <w:color w:val="0000FF"/>
                  <w:u w:val="single"/>
                </w:rPr>
                <w:t>e</w:t>
              </w:r>
              <w:r w:rsidRPr="00886DEB">
                <w:rPr>
                  <w:color w:val="0000FF"/>
                  <w:u w:val="single"/>
                </w:rPr>
                <w:t>50</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24</w:t>
            </w:r>
          </w:p>
        </w:tc>
        <w:tc>
          <w:tcPr>
            <w:tcW w:w="2992" w:type="dxa"/>
            <w:tcMar>
              <w:top w:w="50" w:type="dxa"/>
              <w:left w:w="100" w:type="dxa"/>
            </w:tcMar>
            <w:vAlign w:val="center"/>
          </w:tcPr>
          <w:p w:rsidR="00FE30CF" w:rsidRDefault="00FE30CF" w:rsidP="00FE30CF">
            <w:pPr>
              <w:ind w:left="135"/>
            </w:pPr>
            <w:r>
              <w:rPr>
                <w:color w:val="000000"/>
                <w:sz w:val="24"/>
              </w:rPr>
              <w:t>Театр оперы и балета</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25</w:t>
            </w:r>
          </w:p>
        </w:tc>
        <w:tc>
          <w:tcPr>
            <w:tcW w:w="2992" w:type="dxa"/>
            <w:tcMar>
              <w:top w:w="50" w:type="dxa"/>
              <w:left w:w="100" w:type="dxa"/>
            </w:tcMar>
            <w:vAlign w:val="center"/>
          </w:tcPr>
          <w:p w:rsidR="00FE30CF" w:rsidRDefault="00FE30CF" w:rsidP="00FE30CF">
            <w:pPr>
              <w:ind w:left="135"/>
            </w:pPr>
            <w:r>
              <w:rPr>
                <w:color w:val="000000"/>
                <w:sz w:val="24"/>
              </w:rPr>
              <w:t>Балет</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26</w:t>
            </w:r>
          </w:p>
        </w:tc>
        <w:tc>
          <w:tcPr>
            <w:tcW w:w="2992" w:type="dxa"/>
            <w:tcMar>
              <w:top w:w="50" w:type="dxa"/>
              <w:left w:w="100" w:type="dxa"/>
            </w:tcMar>
            <w:vAlign w:val="center"/>
          </w:tcPr>
          <w:p w:rsidR="00FE30CF" w:rsidRDefault="00FE30CF" w:rsidP="00FE30CF">
            <w:pPr>
              <w:ind w:left="135"/>
            </w:pPr>
            <w:r>
              <w:rPr>
                <w:color w:val="000000"/>
                <w:sz w:val="24"/>
              </w:rPr>
              <w:t>Балет</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27</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Опера. Главные герои и номера оперного спе</w:t>
            </w:r>
            <w:r w:rsidRPr="00886DEB">
              <w:rPr>
                <w:color w:val="000000"/>
                <w:sz w:val="24"/>
              </w:rPr>
              <w:t>к</w:t>
            </w:r>
            <w:r w:rsidRPr="00886DEB">
              <w:rPr>
                <w:color w:val="000000"/>
                <w:sz w:val="24"/>
              </w:rPr>
              <w:t>такля</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28</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Опера. Главные герои и номера оперного спе</w:t>
            </w:r>
            <w:r w:rsidRPr="00886DEB">
              <w:rPr>
                <w:color w:val="000000"/>
                <w:sz w:val="24"/>
              </w:rPr>
              <w:t>к</w:t>
            </w:r>
            <w:r w:rsidRPr="00886DEB">
              <w:rPr>
                <w:color w:val="000000"/>
                <w:sz w:val="24"/>
              </w:rPr>
              <w:t>такля</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29</w:t>
            </w:r>
          </w:p>
        </w:tc>
        <w:tc>
          <w:tcPr>
            <w:tcW w:w="2992" w:type="dxa"/>
            <w:tcMar>
              <w:top w:w="50" w:type="dxa"/>
              <w:left w:w="100" w:type="dxa"/>
            </w:tcMar>
            <w:vAlign w:val="center"/>
          </w:tcPr>
          <w:p w:rsidR="00FE30CF" w:rsidRPr="00886DEB" w:rsidRDefault="00FE30CF" w:rsidP="00FE30CF">
            <w:pPr>
              <w:ind w:left="135"/>
            </w:pPr>
            <w:r w:rsidRPr="00886DEB">
              <w:rPr>
                <w:color w:val="000000"/>
                <w:sz w:val="24"/>
              </w:rPr>
              <w:t>Патриотич</w:t>
            </w:r>
            <w:r w:rsidRPr="00886DEB">
              <w:rPr>
                <w:color w:val="000000"/>
                <w:sz w:val="24"/>
              </w:rPr>
              <w:t>е</w:t>
            </w:r>
            <w:r w:rsidRPr="00886DEB">
              <w:rPr>
                <w:color w:val="000000"/>
                <w:sz w:val="24"/>
              </w:rPr>
              <w:t>ская и народная тема в театре и кино</w:t>
            </w:r>
          </w:p>
        </w:tc>
        <w:tc>
          <w:tcPr>
            <w:tcW w:w="849"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49">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98</w:t>
              </w:r>
              <w:r>
                <w:rPr>
                  <w:color w:val="0000FF"/>
                  <w:u w:val="single"/>
                </w:rPr>
                <w:t>d</w:t>
              </w:r>
              <w:r w:rsidRPr="00886DEB">
                <w:rPr>
                  <w:color w:val="0000FF"/>
                  <w:u w:val="single"/>
                </w:rPr>
                <w:t>86</w:t>
              </w:r>
            </w:hyperlink>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30</w:t>
            </w:r>
          </w:p>
        </w:tc>
        <w:tc>
          <w:tcPr>
            <w:tcW w:w="2992" w:type="dxa"/>
            <w:tcMar>
              <w:top w:w="50" w:type="dxa"/>
              <w:left w:w="100" w:type="dxa"/>
            </w:tcMar>
            <w:vAlign w:val="center"/>
          </w:tcPr>
          <w:p w:rsidR="00FE30CF" w:rsidRDefault="00FE30CF" w:rsidP="00FE30CF">
            <w:pPr>
              <w:ind w:left="135"/>
            </w:pPr>
            <w:r>
              <w:rPr>
                <w:color w:val="000000"/>
                <w:sz w:val="24"/>
              </w:rPr>
              <w:t>Современные обработки кла</w:t>
            </w:r>
            <w:r>
              <w:rPr>
                <w:color w:val="000000"/>
                <w:sz w:val="24"/>
              </w:rPr>
              <w:t>с</w:t>
            </w:r>
            <w:r>
              <w:rPr>
                <w:color w:val="000000"/>
                <w:sz w:val="24"/>
              </w:rPr>
              <w:t>сической музыки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31</w:t>
            </w:r>
          </w:p>
        </w:tc>
        <w:tc>
          <w:tcPr>
            <w:tcW w:w="2992" w:type="dxa"/>
            <w:tcMar>
              <w:top w:w="50" w:type="dxa"/>
              <w:left w:w="100" w:type="dxa"/>
            </w:tcMar>
            <w:vAlign w:val="center"/>
          </w:tcPr>
          <w:p w:rsidR="00FE30CF" w:rsidRDefault="00FE30CF" w:rsidP="00FE30CF">
            <w:pPr>
              <w:ind w:left="135"/>
            </w:pPr>
            <w:r>
              <w:rPr>
                <w:color w:val="000000"/>
                <w:sz w:val="24"/>
              </w:rPr>
              <w:t>Современные обработки кла</w:t>
            </w:r>
            <w:r>
              <w:rPr>
                <w:color w:val="000000"/>
                <w:sz w:val="24"/>
              </w:rPr>
              <w:t>с</w:t>
            </w:r>
            <w:r>
              <w:rPr>
                <w:color w:val="000000"/>
                <w:sz w:val="24"/>
              </w:rPr>
              <w:t>сической музыки</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32</w:t>
            </w:r>
          </w:p>
        </w:tc>
        <w:tc>
          <w:tcPr>
            <w:tcW w:w="2992" w:type="dxa"/>
            <w:tcMar>
              <w:top w:w="50" w:type="dxa"/>
              <w:left w:w="100" w:type="dxa"/>
            </w:tcMar>
            <w:vAlign w:val="center"/>
          </w:tcPr>
          <w:p w:rsidR="00FE30CF" w:rsidRDefault="00FE30CF" w:rsidP="00FE30CF">
            <w:pPr>
              <w:ind w:left="135"/>
            </w:pPr>
            <w:r>
              <w:rPr>
                <w:color w:val="000000"/>
                <w:sz w:val="24"/>
              </w:rPr>
              <w:t>Джаз</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50">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95050</w:t>
              </w:r>
            </w:hyperlink>
          </w:p>
        </w:tc>
      </w:tr>
      <w:tr w:rsidR="00FE30CF" w:rsidRPr="0000133B" w:rsidTr="00FE30CF">
        <w:trPr>
          <w:trHeight w:val="144"/>
          <w:tblCellSpacing w:w="20" w:type="nil"/>
        </w:trPr>
        <w:tc>
          <w:tcPr>
            <w:tcW w:w="389" w:type="dxa"/>
            <w:tcMar>
              <w:top w:w="50" w:type="dxa"/>
              <w:left w:w="100" w:type="dxa"/>
            </w:tcMar>
            <w:vAlign w:val="center"/>
          </w:tcPr>
          <w:p w:rsidR="00FE30CF" w:rsidRDefault="00FE30CF" w:rsidP="00FE30CF">
            <w:r>
              <w:rPr>
                <w:color w:val="000000"/>
                <w:sz w:val="24"/>
              </w:rPr>
              <w:t>33</w:t>
            </w:r>
          </w:p>
        </w:tc>
        <w:tc>
          <w:tcPr>
            <w:tcW w:w="2992" w:type="dxa"/>
            <w:tcMar>
              <w:top w:w="50" w:type="dxa"/>
              <w:left w:w="100" w:type="dxa"/>
            </w:tcMar>
            <w:vAlign w:val="center"/>
          </w:tcPr>
          <w:p w:rsidR="00FE30CF" w:rsidRPr="003D7954" w:rsidRDefault="00FE30CF" w:rsidP="00FE30CF">
            <w:pPr>
              <w:ind w:left="135"/>
            </w:pPr>
            <w:r>
              <w:rPr>
                <w:color w:val="000000"/>
                <w:sz w:val="24"/>
              </w:rPr>
              <w:t>Промежуто</w:t>
            </w:r>
            <w:r>
              <w:rPr>
                <w:color w:val="000000"/>
                <w:sz w:val="24"/>
              </w:rPr>
              <w:t>ч</w:t>
            </w:r>
            <w:r>
              <w:rPr>
                <w:color w:val="000000"/>
                <w:sz w:val="24"/>
              </w:rPr>
              <w:t xml:space="preserve">ная аттестация. </w:t>
            </w:r>
            <w:r w:rsidRPr="003D7954">
              <w:rPr>
                <w:color w:val="000000"/>
                <w:sz w:val="24"/>
              </w:rPr>
              <w:t>И</w:t>
            </w:r>
            <w:r w:rsidRPr="003D7954">
              <w:rPr>
                <w:color w:val="000000"/>
                <w:sz w:val="24"/>
              </w:rPr>
              <w:t>н</w:t>
            </w:r>
            <w:r w:rsidRPr="003D7954">
              <w:rPr>
                <w:color w:val="000000"/>
                <w:sz w:val="24"/>
              </w:rPr>
              <w:t>тонация</w:t>
            </w:r>
          </w:p>
        </w:tc>
        <w:tc>
          <w:tcPr>
            <w:tcW w:w="849" w:type="dxa"/>
            <w:tcMar>
              <w:top w:w="50" w:type="dxa"/>
              <w:left w:w="100" w:type="dxa"/>
            </w:tcMar>
            <w:vAlign w:val="center"/>
          </w:tcPr>
          <w:p w:rsidR="00FE30CF" w:rsidRPr="003D7954" w:rsidRDefault="00FE30CF" w:rsidP="00FE30CF">
            <w:pPr>
              <w:ind w:left="135"/>
              <w:jc w:val="center"/>
            </w:pPr>
            <w:r w:rsidRPr="003D7954">
              <w:rPr>
                <w:color w:val="000000"/>
                <w:sz w:val="24"/>
              </w:rPr>
              <w:t xml:space="preserve"> 1 </w:t>
            </w:r>
          </w:p>
        </w:tc>
        <w:tc>
          <w:tcPr>
            <w:tcW w:w="1551" w:type="dxa"/>
            <w:tcMar>
              <w:top w:w="50" w:type="dxa"/>
              <w:left w:w="100" w:type="dxa"/>
            </w:tcMar>
            <w:vAlign w:val="center"/>
          </w:tcPr>
          <w:p w:rsidR="00FE30CF" w:rsidRPr="003D7954" w:rsidRDefault="00FE30CF" w:rsidP="00FE30CF">
            <w:pPr>
              <w:ind w:left="135"/>
              <w:jc w:val="center"/>
            </w:pPr>
          </w:p>
        </w:tc>
        <w:tc>
          <w:tcPr>
            <w:tcW w:w="1649" w:type="dxa"/>
            <w:tcMar>
              <w:top w:w="50" w:type="dxa"/>
              <w:left w:w="100" w:type="dxa"/>
            </w:tcMar>
            <w:vAlign w:val="center"/>
          </w:tcPr>
          <w:p w:rsidR="00FE30CF" w:rsidRPr="003D7954" w:rsidRDefault="00FE30CF" w:rsidP="00FE30CF">
            <w:pPr>
              <w:ind w:left="135"/>
              <w:jc w:val="center"/>
            </w:pPr>
          </w:p>
        </w:tc>
        <w:tc>
          <w:tcPr>
            <w:tcW w:w="1171" w:type="dxa"/>
            <w:tcMar>
              <w:top w:w="50" w:type="dxa"/>
              <w:left w:w="100" w:type="dxa"/>
            </w:tcMar>
            <w:vAlign w:val="center"/>
          </w:tcPr>
          <w:p w:rsidR="00FE30CF" w:rsidRPr="003D7954" w:rsidRDefault="00FE30CF" w:rsidP="00FE30CF">
            <w:pPr>
              <w:ind w:left="135"/>
            </w:pPr>
          </w:p>
        </w:tc>
        <w:tc>
          <w:tcPr>
            <w:tcW w:w="1999" w:type="dxa"/>
            <w:tcMar>
              <w:top w:w="50" w:type="dxa"/>
              <w:left w:w="100" w:type="dxa"/>
            </w:tcMar>
            <w:vAlign w:val="center"/>
          </w:tcPr>
          <w:p w:rsidR="00FE30CF" w:rsidRPr="00886DEB" w:rsidRDefault="00FE30CF" w:rsidP="00FE30CF">
            <w:pPr>
              <w:ind w:left="135"/>
            </w:pPr>
            <w:r w:rsidRPr="00886DEB">
              <w:rPr>
                <w:color w:val="000000"/>
                <w:sz w:val="24"/>
              </w:rPr>
              <w:t xml:space="preserve">Библиотека ЦОК </w:t>
            </w:r>
            <w:hyperlink r:id="rId251">
              <w:r>
                <w:rPr>
                  <w:color w:val="0000FF"/>
                  <w:u w:val="single"/>
                </w:rPr>
                <w:t>https</w:t>
              </w:r>
              <w:r w:rsidRPr="00886DEB">
                <w:rPr>
                  <w:color w:val="0000FF"/>
                  <w:u w:val="single"/>
                </w:rPr>
                <w:t>://</w:t>
              </w:r>
              <w:r>
                <w:rPr>
                  <w:color w:val="0000FF"/>
                  <w:u w:val="single"/>
                </w:rPr>
                <w:t>m</w:t>
              </w:r>
              <w:r w:rsidRPr="00886DEB">
                <w:rPr>
                  <w:color w:val="0000FF"/>
                  <w:u w:val="single"/>
                </w:rPr>
                <w:t>.</w:t>
              </w:r>
              <w:r>
                <w:rPr>
                  <w:color w:val="0000FF"/>
                  <w:u w:val="single"/>
                </w:rPr>
                <w:t>edsoo</w:t>
              </w:r>
              <w:r w:rsidRPr="00886DEB">
                <w:rPr>
                  <w:color w:val="0000FF"/>
                  <w:u w:val="single"/>
                </w:rPr>
                <w:t>.</w:t>
              </w:r>
              <w:r>
                <w:rPr>
                  <w:color w:val="0000FF"/>
                  <w:u w:val="single"/>
                </w:rPr>
                <w:t>ru</w:t>
              </w:r>
              <w:r w:rsidRPr="00886DEB">
                <w:rPr>
                  <w:color w:val="0000FF"/>
                  <w:u w:val="single"/>
                </w:rPr>
                <w:t>/</w:t>
              </w:r>
              <w:r>
                <w:rPr>
                  <w:color w:val="0000FF"/>
                  <w:u w:val="single"/>
                </w:rPr>
                <w:t>f</w:t>
              </w:r>
              <w:r w:rsidRPr="00886DEB">
                <w:rPr>
                  <w:color w:val="0000FF"/>
                  <w:u w:val="single"/>
                </w:rPr>
                <w:t>5</w:t>
              </w:r>
              <w:r>
                <w:rPr>
                  <w:color w:val="0000FF"/>
                  <w:u w:val="single"/>
                </w:rPr>
                <w:t>e</w:t>
              </w:r>
              <w:r w:rsidRPr="00886DEB">
                <w:rPr>
                  <w:color w:val="0000FF"/>
                  <w:u w:val="single"/>
                </w:rPr>
                <w:t>9</w:t>
              </w:r>
              <w:r>
                <w:rPr>
                  <w:color w:val="0000FF"/>
                  <w:u w:val="single"/>
                </w:rPr>
                <w:t>a</w:t>
              </w:r>
              <w:r w:rsidRPr="00886DEB">
                <w:rPr>
                  <w:color w:val="0000FF"/>
                  <w:u w:val="single"/>
                </w:rPr>
                <w:t>154</w:t>
              </w:r>
            </w:hyperlink>
          </w:p>
        </w:tc>
      </w:tr>
      <w:tr w:rsidR="00FE30CF" w:rsidTr="00FE30CF">
        <w:trPr>
          <w:trHeight w:val="144"/>
          <w:tblCellSpacing w:w="20" w:type="nil"/>
        </w:trPr>
        <w:tc>
          <w:tcPr>
            <w:tcW w:w="389" w:type="dxa"/>
            <w:tcMar>
              <w:top w:w="50" w:type="dxa"/>
              <w:left w:w="100" w:type="dxa"/>
            </w:tcMar>
            <w:vAlign w:val="center"/>
          </w:tcPr>
          <w:p w:rsidR="00FE30CF" w:rsidRPr="003D7954" w:rsidRDefault="00FE30CF" w:rsidP="00FE30CF">
            <w:r w:rsidRPr="003D7954">
              <w:rPr>
                <w:color w:val="000000"/>
                <w:sz w:val="24"/>
              </w:rPr>
              <w:t>34</w:t>
            </w:r>
          </w:p>
        </w:tc>
        <w:tc>
          <w:tcPr>
            <w:tcW w:w="2992" w:type="dxa"/>
            <w:tcMar>
              <w:top w:w="50" w:type="dxa"/>
              <w:left w:w="100" w:type="dxa"/>
            </w:tcMar>
            <w:vAlign w:val="center"/>
          </w:tcPr>
          <w:p w:rsidR="00FE30CF" w:rsidRDefault="00FE30CF" w:rsidP="00FE30CF">
            <w:pPr>
              <w:ind w:left="135"/>
            </w:pPr>
            <w:r w:rsidRPr="003D7954">
              <w:rPr>
                <w:color w:val="000000"/>
                <w:sz w:val="24"/>
              </w:rPr>
              <w:t>Муз</w:t>
            </w:r>
            <w:r>
              <w:rPr>
                <w:color w:val="000000"/>
                <w:sz w:val="24"/>
              </w:rPr>
              <w:t>ыкальный язык</w:t>
            </w:r>
          </w:p>
        </w:tc>
        <w:tc>
          <w:tcPr>
            <w:tcW w:w="849" w:type="dxa"/>
            <w:tcMar>
              <w:top w:w="50" w:type="dxa"/>
              <w:left w:w="100" w:type="dxa"/>
            </w:tcMar>
            <w:vAlign w:val="center"/>
          </w:tcPr>
          <w:p w:rsidR="00FE30CF" w:rsidRDefault="00FE30CF" w:rsidP="00FE30CF">
            <w:pPr>
              <w:ind w:left="135"/>
              <w:jc w:val="center"/>
            </w:pPr>
            <w:r>
              <w:rPr>
                <w:color w:val="000000"/>
                <w:sz w:val="24"/>
              </w:rPr>
              <w:t xml:space="preserve"> 1 </w:t>
            </w:r>
          </w:p>
        </w:tc>
        <w:tc>
          <w:tcPr>
            <w:tcW w:w="1551" w:type="dxa"/>
            <w:tcMar>
              <w:top w:w="50" w:type="dxa"/>
              <w:left w:w="100" w:type="dxa"/>
            </w:tcMar>
            <w:vAlign w:val="center"/>
          </w:tcPr>
          <w:p w:rsidR="00FE30CF" w:rsidRDefault="00FE30CF" w:rsidP="00FE30CF">
            <w:pPr>
              <w:ind w:left="135"/>
              <w:jc w:val="center"/>
            </w:pPr>
          </w:p>
        </w:tc>
        <w:tc>
          <w:tcPr>
            <w:tcW w:w="1649" w:type="dxa"/>
            <w:tcMar>
              <w:top w:w="50" w:type="dxa"/>
              <w:left w:w="100" w:type="dxa"/>
            </w:tcMar>
            <w:vAlign w:val="center"/>
          </w:tcPr>
          <w:p w:rsidR="00FE30CF" w:rsidRDefault="00FE30CF" w:rsidP="00FE30CF">
            <w:pPr>
              <w:ind w:left="135"/>
              <w:jc w:val="center"/>
            </w:pPr>
          </w:p>
        </w:tc>
        <w:tc>
          <w:tcPr>
            <w:tcW w:w="1171" w:type="dxa"/>
            <w:tcMar>
              <w:top w:w="50" w:type="dxa"/>
              <w:left w:w="100" w:type="dxa"/>
            </w:tcMar>
            <w:vAlign w:val="center"/>
          </w:tcPr>
          <w:p w:rsidR="00FE30CF" w:rsidRDefault="00FE30CF" w:rsidP="00FE30CF">
            <w:pPr>
              <w:ind w:left="135"/>
            </w:pPr>
          </w:p>
        </w:tc>
        <w:tc>
          <w:tcPr>
            <w:tcW w:w="1999" w:type="dxa"/>
            <w:tcMar>
              <w:top w:w="50" w:type="dxa"/>
              <w:left w:w="100" w:type="dxa"/>
            </w:tcMar>
            <w:vAlign w:val="center"/>
          </w:tcPr>
          <w:p w:rsidR="00FE30CF" w:rsidRDefault="00FE30CF" w:rsidP="00FE30CF">
            <w:pPr>
              <w:ind w:left="135"/>
            </w:pPr>
          </w:p>
        </w:tc>
      </w:tr>
      <w:tr w:rsidR="00FE30CF" w:rsidTr="00FE30CF">
        <w:trPr>
          <w:trHeight w:val="144"/>
          <w:tblCellSpacing w:w="20" w:type="nil"/>
        </w:trPr>
        <w:tc>
          <w:tcPr>
            <w:tcW w:w="0" w:type="auto"/>
            <w:gridSpan w:val="2"/>
            <w:tcMar>
              <w:top w:w="50" w:type="dxa"/>
              <w:left w:w="100" w:type="dxa"/>
            </w:tcMar>
            <w:vAlign w:val="center"/>
          </w:tcPr>
          <w:p w:rsidR="00FE30CF" w:rsidRPr="00886DEB" w:rsidRDefault="00FE30CF" w:rsidP="00FE30CF">
            <w:pPr>
              <w:ind w:left="135"/>
            </w:pPr>
            <w:r w:rsidRPr="00886DEB">
              <w:rPr>
                <w:color w:val="000000"/>
                <w:sz w:val="24"/>
              </w:rPr>
              <w:t>ОБЩЕЕ КОЛИЧ</w:t>
            </w:r>
            <w:r w:rsidRPr="00886DEB">
              <w:rPr>
                <w:color w:val="000000"/>
                <w:sz w:val="24"/>
              </w:rPr>
              <w:t>Е</w:t>
            </w:r>
            <w:r w:rsidRPr="00886DEB">
              <w:rPr>
                <w:color w:val="000000"/>
                <w:sz w:val="24"/>
              </w:rPr>
              <w:t>СТВО ЧАСОВ ПО ПРОГРАММЕ</w:t>
            </w:r>
          </w:p>
        </w:tc>
        <w:tc>
          <w:tcPr>
            <w:tcW w:w="1335" w:type="dxa"/>
            <w:tcMar>
              <w:top w:w="50" w:type="dxa"/>
              <w:left w:w="100" w:type="dxa"/>
            </w:tcMar>
            <w:vAlign w:val="center"/>
          </w:tcPr>
          <w:p w:rsidR="00FE30CF" w:rsidRDefault="00FE30CF" w:rsidP="00FE30CF">
            <w:pPr>
              <w:ind w:left="135"/>
              <w:jc w:val="center"/>
            </w:pPr>
            <w:r w:rsidRPr="00886DEB">
              <w:rPr>
                <w:color w:val="000000"/>
                <w:sz w:val="24"/>
              </w:rPr>
              <w:t xml:space="preserve"> </w:t>
            </w:r>
            <w:r>
              <w:rPr>
                <w:color w:val="000000"/>
                <w:sz w:val="24"/>
              </w:rPr>
              <w:t xml:space="preserve">34 </w:t>
            </w:r>
          </w:p>
        </w:tc>
        <w:tc>
          <w:tcPr>
            <w:tcW w:w="1551" w:type="dxa"/>
            <w:tcMar>
              <w:top w:w="50" w:type="dxa"/>
              <w:left w:w="100" w:type="dxa"/>
            </w:tcMar>
            <w:vAlign w:val="center"/>
          </w:tcPr>
          <w:p w:rsidR="00FE30CF" w:rsidRDefault="00FE30CF" w:rsidP="00FE30CF">
            <w:pPr>
              <w:ind w:left="135"/>
              <w:jc w:val="center"/>
            </w:pPr>
            <w:r>
              <w:rPr>
                <w:color w:val="000000"/>
                <w:sz w:val="24"/>
              </w:rPr>
              <w:t xml:space="preserve"> 0 </w:t>
            </w:r>
          </w:p>
        </w:tc>
        <w:tc>
          <w:tcPr>
            <w:tcW w:w="1649" w:type="dxa"/>
            <w:tcMar>
              <w:top w:w="50" w:type="dxa"/>
              <w:left w:w="100" w:type="dxa"/>
            </w:tcMar>
            <w:vAlign w:val="center"/>
          </w:tcPr>
          <w:p w:rsidR="00FE30CF" w:rsidRDefault="00FE30CF" w:rsidP="00FE30CF">
            <w:pPr>
              <w:ind w:left="135"/>
              <w:jc w:val="center"/>
            </w:pPr>
            <w:r>
              <w:rPr>
                <w:color w:val="000000"/>
                <w:sz w:val="24"/>
              </w:rPr>
              <w:t xml:space="preserve"> 0 </w:t>
            </w:r>
          </w:p>
        </w:tc>
        <w:tc>
          <w:tcPr>
            <w:tcW w:w="0" w:type="auto"/>
            <w:gridSpan w:val="2"/>
            <w:tcMar>
              <w:top w:w="50" w:type="dxa"/>
              <w:left w:w="100" w:type="dxa"/>
            </w:tcMar>
            <w:vAlign w:val="center"/>
          </w:tcPr>
          <w:p w:rsidR="00FE30CF" w:rsidRDefault="00FE30CF" w:rsidP="00FE30CF"/>
        </w:tc>
      </w:tr>
    </w:tbl>
    <w:p w:rsidR="00FE30CF" w:rsidRDefault="00FE30CF" w:rsidP="00FE30CF"/>
    <w:p w:rsidR="005F1274" w:rsidRPr="0011610A" w:rsidRDefault="005F1274" w:rsidP="005F1274">
      <w:pPr>
        <w:spacing w:line="240" w:lineRule="auto"/>
        <w:ind w:left="120"/>
      </w:pPr>
      <w:bookmarkStart w:id="47" w:name="_Toc144968483"/>
      <w:r w:rsidRPr="00375BFD">
        <w:t>1.2.</w:t>
      </w:r>
      <w:r>
        <w:t>9</w:t>
      </w:r>
      <w:r w:rsidRPr="00375BFD">
        <w:t>. ТЕХНОЛОГИЯ</w:t>
      </w:r>
      <w:bookmarkEnd w:id="47"/>
    </w:p>
    <w:p w:rsidR="005F1274" w:rsidRPr="00F70422" w:rsidRDefault="005F1274" w:rsidP="005F1274">
      <w:pPr>
        <w:spacing w:line="240" w:lineRule="auto"/>
        <w:rPr>
          <w:rFonts w:cs="Times New Roman"/>
          <w:sz w:val="24"/>
          <w:szCs w:val="24"/>
        </w:rPr>
      </w:pPr>
      <w:bookmarkStart w:id="48" w:name="block-10539293"/>
      <w:r w:rsidRPr="00F70422">
        <w:rPr>
          <w:rFonts w:cs="Times New Roman"/>
          <w:b/>
          <w:color w:val="333333"/>
          <w:sz w:val="24"/>
          <w:szCs w:val="24"/>
        </w:rPr>
        <w:t>СОДЕРЖАНИЕ УЧЕБНОГО ПРЕДМЕТА</w:t>
      </w:r>
    </w:p>
    <w:p w:rsidR="005F1274" w:rsidRPr="00F70422" w:rsidRDefault="005F1274" w:rsidP="005F1274">
      <w:pPr>
        <w:spacing w:line="240" w:lineRule="auto"/>
        <w:ind w:left="120"/>
        <w:rPr>
          <w:rFonts w:cs="Times New Roman"/>
          <w:sz w:val="24"/>
          <w:szCs w:val="24"/>
        </w:rPr>
      </w:pPr>
      <w:r w:rsidRPr="00F70422">
        <w:rPr>
          <w:rFonts w:cs="Times New Roman"/>
          <w:b/>
          <w:color w:val="333333"/>
          <w:sz w:val="24"/>
          <w:szCs w:val="24"/>
        </w:rPr>
        <w:t>1 КЛАСС</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профессии и производства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Природное и техническое окружение человека. Природа как источник сырьевых р</w:t>
      </w:r>
      <w:r w:rsidRPr="00F70422">
        <w:rPr>
          <w:rFonts w:cs="Times New Roman"/>
          <w:color w:val="000000"/>
          <w:sz w:val="24"/>
          <w:szCs w:val="24"/>
        </w:rPr>
        <w:t>е</w:t>
      </w:r>
      <w:r w:rsidRPr="00F70422">
        <w:rPr>
          <w:rFonts w:cs="Times New Roman"/>
          <w:color w:val="000000"/>
          <w:sz w:val="24"/>
          <w:szCs w:val="24"/>
        </w:rPr>
        <w:t>сурсов и творчества мастеров. Красота и разнообразие природных форм, их передача в изд</w:t>
      </w:r>
      <w:r w:rsidRPr="00F70422">
        <w:rPr>
          <w:rFonts w:cs="Times New Roman"/>
          <w:color w:val="000000"/>
          <w:sz w:val="24"/>
          <w:szCs w:val="24"/>
        </w:rPr>
        <w:t>е</w:t>
      </w:r>
      <w:r w:rsidRPr="00F70422">
        <w:rPr>
          <w:rFonts w:cs="Times New Roman"/>
          <w:color w:val="000000"/>
          <w:sz w:val="24"/>
          <w:szCs w:val="24"/>
        </w:rPr>
        <w:t>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w:t>
      </w:r>
      <w:r w:rsidRPr="00F70422">
        <w:rPr>
          <w:rFonts w:cs="Times New Roman"/>
          <w:color w:val="000000"/>
          <w:sz w:val="24"/>
          <w:szCs w:val="24"/>
        </w:rPr>
        <w:t>о</w:t>
      </w:r>
      <w:r w:rsidRPr="00F70422">
        <w:rPr>
          <w:rFonts w:cs="Times New Roman"/>
          <w:color w:val="000000"/>
          <w:sz w:val="24"/>
          <w:szCs w:val="24"/>
        </w:rPr>
        <w:t>исхождении, разнообразии. Подготовка к работе. Рабочее место, его организация в завис</w:t>
      </w:r>
      <w:r w:rsidRPr="00F70422">
        <w:rPr>
          <w:rFonts w:cs="Times New Roman"/>
          <w:color w:val="000000"/>
          <w:sz w:val="24"/>
          <w:szCs w:val="24"/>
        </w:rPr>
        <w:t>и</w:t>
      </w:r>
      <w:r w:rsidRPr="00F70422">
        <w:rPr>
          <w:rFonts w:cs="Times New Roman"/>
          <w:color w:val="000000"/>
          <w:sz w:val="24"/>
          <w:szCs w:val="24"/>
        </w:rPr>
        <w:t>мости от вида работы. Рациональное размещение на рабочем месте материалов и инстр</w:t>
      </w:r>
      <w:r w:rsidRPr="00F70422">
        <w:rPr>
          <w:rFonts w:cs="Times New Roman"/>
          <w:color w:val="000000"/>
          <w:sz w:val="24"/>
          <w:szCs w:val="24"/>
        </w:rPr>
        <w:t>у</w:t>
      </w:r>
      <w:r w:rsidRPr="00F70422">
        <w:rPr>
          <w:rFonts w:cs="Times New Roman"/>
          <w:color w:val="000000"/>
          <w:sz w:val="24"/>
          <w:szCs w:val="24"/>
        </w:rPr>
        <w:t>ментов, поддержание порядка во время работы, уборка по окончании работы. Рациональное и безопасное испол</w:t>
      </w:r>
      <w:r w:rsidRPr="00F70422">
        <w:rPr>
          <w:rFonts w:cs="Times New Roman"/>
          <w:color w:val="000000"/>
          <w:sz w:val="24"/>
          <w:szCs w:val="24"/>
        </w:rPr>
        <w:t>ь</w:t>
      </w:r>
      <w:r w:rsidRPr="00F70422">
        <w:rPr>
          <w:rFonts w:cs="Times New Roman"/>
          <w:color w:val="000000"/>
          <w:sz w:val="24"/>
          <w:szCs w:val="24"/>
        </w:rPr>
        <w:t>зование и хранение инструментов.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Профессии родных и знакомых. Профессии, связанные с изучаемыми материалами и производствами. Профессии сферы о</w:t>
      </w:r>
      <w:r w:rsidRPr="00F70422">
        <w:rPr>
          <w:rFonts w:cs="Times New Roman"/>
          <w:color w:val="000000"/>
          <w:sz w:val="24"/>
          <w:szCs w:val="24"/>
        </w:rPr>
        <w:t>б</w:t>
      </w:r>
      <w:r w:rsidRPr="00F70422">
        <w:rPr>
          <w:rFonts w:cs="Times New Roman"/>
          <w:color w:val="000000"/>
          <w:sz w:val="24"/>
          <w:szCs w:val="24"/>
        </w:rPr>
        <w:t>служивания.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Традиции и праздники народов России, ремёсла, об</w:t>
      </w:r>
      <w:r w:rsidRPr="00F70422">
        <w:rPr>
          <w:rFonts w:cs="Times New Roman"/>
          <w:color w:val="000000"/>
          <w:sz w:val="24"/>
          <w:szCs w:val="24"/>
        </w:rPr>
        <w:t>ы</w:t>
      </w:r>
      <w:r w:rsidRPr="00F70422">
        <w:rPr>
          <w:rFonts w:cs="Times New Roman"/>
          <w:color w:val="000000"/>
          <w:sz w:val="24"/>
          <w:szCs w:val="24"/>
        </w:rPr>
        <w:t>чаи.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ручной обработки материалов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Бережное, экономное и рациональное использование обрабатываемых материалов. Использование конструктивных особенн</w:t>
      </w:r>
      <w:r w:rsidRPr="00F70422">
        <w:rPr>
          <w:rFonts w:cs="Times New Roman"/>
          <w:color w:val="000000"/>
          <w:sz w:val="24"/>
          <w:szCs w:val="24"/>
        </w:rPr>
        <w:t>о</w:t>
      </w:r>
      <w:r w:rsidRPr="00F70422">
        <w:rPr>
          <w:rFonts w:cs="Times New Roman"/>
          <w:color w:val="000000"/>
          <w:sz w:val="24"/>
          <w:szCs w:val="24"/>
        </w:rPr>
        <w:t>стей материалов при изготовлении изделий.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Основные технологические операции ручной обр</w:t>
      </w:r>
      <w:r w:rsidRPr="00F70422">
        <w:rPr>
          <w:rFonts w:cs="Times New Roman"/>
          <w:color w:val="000000"/>
          <w:sz w:val="24"/>
          <w:szCs w:val="24"/>
        </w:rPr>
        <w:t>а</w:t>
      </w:r>
      <w:r w:rsidRPr="00F70422">
        <w:rPr>
          <w:rFonts w:cs="Times New Roman"/>
          <w:color w:val="000000"/>
          <w:sz w:val="24"/>
          <w:szCs w:val="24"/>
        </w:rPr>
        <w:t>ботки материалов: разметка деталей, выделение деталей, формообразование деталей, сборка изделия, отделка изделия или его д</w:t>
      </w:r>
      <w:r w:rsidRPr="00F70422">
        <w:rPr>
          <w:rFonts w:cs="Times New Roman"/>
          <w:color w:val="000000"/>
          <w:sz w:val="24"/>
          <w:szCs w:val="24"/>
        </w:rPr>
        <w:t>е</w:t>
      </w:r>
      <w:r w:rsidRPr="00F70422">
        <w:rPr>
          <w:rFonts w:cs="Times New Roman"/>
          <w:color w:val="000000"/>
          <w:sz w:val="24"/>
          <w:szCs w:val="24"/>
        </w:rPr>
        <w:t>талей. Общее представление.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Способы разметки деталей: на глаз и от руки, по шаблону, по линейке (как напра</w:t>
      </w:r>
      <w:r w:rsidRPr="00F70422">
        <w:rPr>
          <w:rFonts w:cs="Times New Roman"/>
          <w:color w:val="000000"/>
          <w:sz w:val="24"/>
          <w:szCs w:val="24"/>
        </w:rPr>
        <w:t>в</w:t>
      </w:r>
      <w:r w:rsidRPr="00F70422">
        <w:rPr>
          <w:rFonts w:cs="Times New Roman"/>
          <w:color w:val="000000"/>
          <w:sz w:val="24"/>
          <w:szCs w:val="24"/>
        </w:rPr>
        <w:t>ляющему инструменту без откладывания размеров) и изготовление изделий с опорой на р</w:t>
      </w:r>
      <w:r w:rsidRPr="00F70422">
        <w:rPr>
          <w:rFonts w:cs="Times New Roman"/>
          <w:color w:val="000000"/>
          <w:sz w:val="24"/>
          <w:szCs w:val="24"/>
        </w:rPr>
        <w:t>и</w:t>
      </w:r>
      <w:r w:rsidRPr="00F70422">
        <w:rPr>
          <w:rFonts w:cs="Times New Roman"/>
          <w:color w:val="000000"/>
          <w:sz w:val="24"/>
          <w:szCs w:val="24"/>
        </w:rPr>
        <w:t>сунки, графическую инструкцию, простейшую схему. Чтение условных графических из</w:t>
      </w:r>
      <w:r w:rsidRPr="00F70422">
        <w:rPr>
          <w:rFonts w:cs="Times New Roman"/>
          <w:color w:val="000000"/>
          <w:sz w:val="24"/>
          <w:szCs w:val="24"/>
        </w:rPr>
        <w:t>о</w:t>
      </w:r>
      <w:r w:rsidRPr="00F70422">
        <w:rPr>
          <w:rFonts w:cs="Times New Roman"/>
          <w:color w:val="000000"/>
          <w:sz w:val="24"/>
          <w:szCs w:val="24"/>
        </w:rPr>
        <w:t>бражений (называние операций, способов и приёмов работы, последовательности изгото</w:t>
      </w:r>
      <w:r w:rsidRPr="00F70422">
        <w:rPr>
          <w:rFonts w:cs="Times New Roman"/>
          <w:color w:val="000000"/>
          <w:sz w:val="24"/>
          <w:szCs w:val="24"/>
        </w:rPr>
        <w:t>в</w:t>
      </w:r>
      <w:r w:rsidRPr="00F70422">
        <w:rPr>
          <w:rFonts w:cs="Times New Roman"/>
          <w:color w:val="000000"/>
          <w:sz w:val="24"/>
          <w:szCs w:val="24"/>
        </w:rPr>
        <w:t>ления изделий). Правила экономной и аккуратной разметки. Рациональная разметка и выр</w:t>
      </w:r>
      <w:r w:rsidRPr="00F70422">
        <w:rPr>
          <w:rFonts w:cs="Times New Roman"/>
          <w:color w:val="000000"/>
          <w:sz w:val="24"/>
          <w:szCs w:val="24"/>
        </w:rPr>
        <w:t>е</w:t>
      </w:r>
      <w:r w:rsidRPr="00F70422">
        <w:rPr>
          <w:rFonts w:cs="Times New Roman"/>
          <w:color w:val="000000"/>
          <w:sz w:val="24"/>
          <w:szCs w:val="24"/>
        </w:rPr>
        <w:t>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Подбор соответствующих инструментов и способов обработки материалов в завис</w:t>
      </w:r>
      <w:r w:rsidRPr="00F70422">
        <w:rPr>
          <w:rFonts w:cs="Times New Roman"/>
          <w:color w:val="000000"/>
          <w:sz w:val="24"/>
          <w:szCs w:val="24"/>
        </w:rPr>
        <w:t>и</w:t>
      </w:r>
      <w:r w:rsidRPr="00F70422">
        <w:rPr>
          <w:rFonts w:cs="Times New Roman"/>
          <w:color w:val="000000"/>
          <w:sz w:val="24"/>
          <w:szCs w:val="24"/>
        </w:rPr>
        <w:t>мости от их свойств и видов изделий. Инс</w:t>
      </w:r>
      <w:r w:rsidRPr="00F70422">
        <w:rPr>
          <w:rFonts w:cs="Times New Roman"/>
          <w:color w:val="000000"/>
          <w:sz w:val="24"/>
          <w:szCs w:val="24"/>
        </w:rPr>
        <w:t>т</w:t>
      </w:r>
      <w:r w:rsidRPr="00F70422">
        <w:rPr>
          <w:rFonts w:cs="Times New Roman"/>
          <w:color w:val="000000"/>
          <w:sz w:val="24"/>
          <w:szCs w:val="24"/>
        </w:rPr>
        <w:t>рументы и приспособления (ножницы, линейка, игла, гладилка, стека, шаблон и другие), их правильное, рациональное и безопасное испол</w:t>
      </w:r>
      <w:r w:rsidRPr="00F70422">
        <w:rPr>
          <w:rFonts w:cs="Times New Roman"/>
          <w:color w:val="000000"/>
          <w:sz w:val="24"/>
          <w:szCs w:val="24"/>
        </w:rPr>
        <w:t>ь</w:t>
      </w:r>
      <w:r w:rsidRPr="00F70422">
        <w:rPr>
          <w:rFonts w:cs="Times New Roman"/>
          <w:color w:val="000000"/>
          <w:sz w:val="24"/>
          <w:szCs w:val="24"/>
        </w:rPr>
        <w:t>зование.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w:t>
      </w:r>
      <w:r w:rsidRPr="00F70422">
        <w:rPr>
          <w:rFonts w:cs="Times New Roman"/>
          <w:color w:val="000000"/>
          <w:sz w:val="24"/>
          <w:szCs w:val="24"/>
        </w:rPr>
        <w:t>и</w:t>
      </w:r>
      <w:r w:rsidRPr="00F70422">
        <w:rPr>
          <w:rFonts w:cs="Times New Roman"/>
          <w:color w:val="000000"/>
          <w:sz w:val="24"/>
          <w:szCs w:val="24"/>
        </w:rPr>
        <w:t>вание и другое. Резание бумаги ножницами. Правила безопасной работы, передачи и хранения ножниц. Картон.</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w:t>
      </w:r>
      <w:r w:rsidRPr="00F70422">
        <w:rPr>
          <w:rFonts w:cs="Times New Roman"/>
          <w:color w:val="000000"/>
          <w:sz w:val="24"/>
          <w:szCs w:val="24"/>
        </w:rPr>
        <w:t>о</w:t>
      </w:r>
      <w:r w:rsidRPr="00F70422">
        <w:rPr>
          <w:rFonts w:cs="Times New Roman"/>
          <w:color w:val="000000"/>
          <w:sz w:val="24"/>
          <w:szCs w:val="24"/>
        </w:rPr>
        <w:t>мощью прокладки, соединение с помощью пластилина).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Общее представление о тканях (текстиле), их строении и свойствах. Швейные инстр</w:t>
      </w:r>
      <w:r w:rsidRPr="00F70422">
        <w:rPr>
          <w:rFonts w:cs="Times New Roman"/>
          <w:color w:val="000000"/>
          <w:sz w:val="24"/>
          <w:szCs w:val="24"/>
        </w:rPr>
        <w:t>у</w:t>
      </w:r>
      <w:r w:rsidRPr="00F70422">
        <w:rPr>
          <w:rFonts w:cs="Times New Roman"/>
          <w:color w:val="000000"/>
          <w:sz w:val="24"/>
          <w:szCs w:val="24"/>
        </w:rPr>
        <w:t>менты и приспособления (иглы, булавки и другие). Отмеривание и заправка нитки в иголку, строчка прямого стежка.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Использование дополнительных отделочных мат</w:t>
      </w:r>
      <w:r w:rsidRPr="00F70422">
        <w:rPr>
          <w:rFonts w:cs="Times New Roman"/>
          <w:color w:val="000000"/>
          <w:sz w:val="24"/>
          <w:szCs w:val="24"/>
        </w:rPr>
        <w:t>е</w:t>
      </w:r>
      <w:r w:rsidRPr="00F70422">
        <w:rPr>
          <w:rFonts w:cs="Times New Roman"/>
          <w:color w:val="000000"/>
          <w:sz w:val="24"/>
          <w:szCs w:val="24"/>
        </w:rPr>
        <w:t>риалов.</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Конструирование и моделирование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Простые и объёмные конструкции из разных мат</w:t>
      </w:r>
      <w:r w:rsidRPr="00F70422">
        <w:rPr>
          <w:rFonts w:cs="Times New Roman"/>
          <w:color w:val="000000"/>
          <w:sz w:val="24"/>
          <w:szCs w:val="24"/>
        </w:rPr>
        <w:t>е</w:t>
      </w:r>
      <w:r w:rsidRPr="00F70422">
        <w:rPr>
          <w:rFonts w:cs="Times New Roman"/>
          <w:color w:val="000000"/>
          <w:sz w:val="24"/>
          <w:szCs w:val="24"/>
        </w:rPr>
        <w:t>риалов (пластические массы, бумага, текстиль и другое) и способы их создания. Общее представление о конструкции изделия, д</w:t>
      </w:r>
      <w:r w:rsidRPr="00F70422">
        <w:rPr>
          <w:rFonts w:cs="Times New Roman"/>
          <w:color w:val="000000"/>
          <w:sz w:val="24"/>
          <w:szCs w:val="24"/>
        </w:rPr>
        <w:t>е</w:t>
      </w:r>
      <w:r w:rsidRPr="00F70422">
        <w:rPr>
          <w:rFonts w:cs="Times New Roman"/>
          <w:color w:val="000000"/>
          <w:sz w:val="24"/>
          <w:szCs w:val="24"/>
        </w:rPr>
        <w:t>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w:t>
      </w:r>
      <w:r w:rsidRPr="00F70422">
        <w:rPr>
          <w:rFonts w:cs="Times New Roman"/>
          <w:color w:val="000000"/>
          <w:sz w:val="24"/>
          <w:szCs w:val="24"/>
        </w:rPr>
        <w:t>о</w:t>
      </w:r>
      <w:r w:rsidRPr="00F70422">
        <w:rPr>
          <w:rFonts w:cs="Times New Roman"/>
          <w:color w:val="000000"/>
          <w:sz w:val="24"/>
          <w:szCs w:val="24"/>
        </w:rPr>
        <w:t>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Информационно-коммуникативные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Демонстрация учителем готовых материалов на и</w:t>
      </w:r>
      <w:r w:rsidRPr="00F70422">
        <w:rPr>
          <w:rFonts w:cs="Times New Roman"/>
          <w:color w:val="000000"/>
          <w:sz w:val="24"/>
          <w:szCs w:val="24"/>
        </w:rPr>
        <w:t>н</w:t>
      </w:r>
      <w:r w:rsidRPr="00F70422">
        <w:rPr>
          <w:rFonts w:cs="Times New Roman"/>
          <w:color w:val="000000"/>
          <w:sz w:val="24"/>
          <w:szCs w:val="24"/>
        </w:rPr>
        <w:t>формационных носителях.</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Информация. Виды информации.</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УНИВЕРСАЛЬНЫЕ УЧЕБНЫЕ ДЕЙСТВИЯ (ПРОП</w:t>
      </w:r>
      <w:r w:rsidRPr="00F70422">
        <w:rPr>
          <w:rFonts w:cs="Times New Roman"/>
          <w:color w:val="000000"/>
          <w:sz w:val="24"/>
          <w:szCs w:val="24"/>
        </w:rPr>
        <w:t>Е</w:t>
      </w:r>
      <w:r w:rsidRPr="00F70422">
        <w:rPr>
          <w:rFonts w:cs="Times New Roman"/>
          <w:color w:val="000000"/>
          <w:sz w:val="24"/>
          <w:szCs w:val="24"/>
        </w:rPr>
        <w:t>ДЕВТИЧЕСКИЙ УРОВЕНЬ)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w:t>
      </w:r>
      <w:r w:rsidRPr="00F70422">
        <w:rPr>
          <w:rFonts w:cs="Times New Roman"/>
          <w:color w:val="000000"/>
          <w:sz w:val="24"/>
          <w:szCs w:val="24"/>
        </w:rPr>
        <w:t>ь</w:t>
      </w:r>
      <w:r w:rsidRPr="00F70422">
        <w:rPr>
          <w:rFonts w:cs="Times New Roman"/>
          <w:color w:val="000000"/>
          <w:sz w:val="24"/>
          <w:szCs w:val="24"/>
        </w:rPr>
        <w:t>ных учебных действий, совместной деятельности.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Познавательные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Базовые логические и исследовательские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ориентироваться в терминах, используемых в техн</w:t>
      </w:r>
      <w:r w:rsidRPr="00F70422">
        <w:rPr>
          <w:rFonts w:cs="Times New Roman"/>
          <w:color w:val="000000"/>
          <w:sz w:val="24"/>
          <w:szCs w:val="24"/>
        </w:rPr>
        <w:t>о</w:t>
      </w:r>
      <w:r w:rsidRPr="00F70422">
        <w:rPr>
          <w:rFonts w:cs="Times New Roman"/>
          <w:color w:val="000000"/>
          <w:sz w:val="24"/>
          <w:szCs w:val="24"/>
        </w:rPr>
        <w:t>логии (в пределах изученного);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воспринимать и использовать предложенную инс</w:t>
      </w:r>
      <w:r w:rsidRPr="00F70422">
        <w:rPr>
          <w:rFonts w:cs="Times New Roman"/>
          <w:color w:val="000000"/>
          <w:sz w:val="24"/>
          <w:szCs w:val="24"/>
        </w:rPr>
        <w:t>т</w:t>
      </w:r>
      <w:r w:rsidRPr="00F70422">
        <w:rPr>
          <w:rFonts w:cs="Times New Roman"/>
          <w:color w:val="000000"/>
          <w:sz w:val="24"/>
          <w:szCs w:val="24"/>
        </w:rPr>
        <w:t>рукцию (устную, графическую);</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анализировать устройство простых изделий по образцу, рисунку, выделять основные и второстепенные составляющие конс</w:t>
      </w:r>
      <w:r w:rsidRPr="00F70422">
        <w:rPr>
          <w:rFonts w:cs="Times New Roman"/>
          <w:color w:val="000000"/>
          <w:sz w:val="24"/>
          <w:szCs w:val="24"/>
        </w:rPr>
        <w:t>т</w:t>
      </w:r>
      <w:r w:rsidRPr="00F70422">
        <w:rPr>
          <w:rFonts w:cs="Times New Roman"/>
          <w:color w:val="000000"/>
          <w:sz w:val="24"/>
          <w:szCs w:val="24"/>
        </w:rPr>
        <w:t>рукции;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сравнивать отдельные изделия (конструкции), находить сходство и различия в их ус</w:t>
      </w:r>
      <w:r w:rsidRPr="00F70422">
        <w:rPr>
          <w:rFonts w:cs="Times New Roman"/>
          <w:color w:val="000000"/>
          <w:sz w:val="24"/>
          <w:szCs w:val="24"/>
        </w:rPr>
        <w:t>т</w:t>
      </w:r>
      <w:r w:rsidRPr="00F70422">
        <w:rPr>
          <w:rFonts w:cs="Times New Roman"/>
          <w:color w:val="000000"/>
          <w:sz w:val="24"/>
          <w:szCs w:val="24"/>
        </w:rPr>
        <w:t>ройстве.</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Работа с информацией: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воспринимать информацию (представленную в объяснении учителя или в учебнике), использовать её в работе;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и анализировать простейшую знак</w:t>
      </w:r>
      <w:r w:rsidRPr="00F70422">
        <w:rPr>
          <w:rFonts w:cs="Times New Roman"/>
          <w:color w:val="000000"/>
          <w:sz w:val="24"/>
          <w:szCs w:val="24"/>
        </w:rPr>
        <w:t>о</w:t>
      </w:r>
      <w:r w:rsidRPr="00F70422">
        <w:rPr>
          <w:rFonts w:cs="Times New Roman"/>
          <w:color w:val="000000"/>
          <w:sz w:val="24"/>
          <w:szCs w:val="24"/>
        </w:rPr>
        <w:t>во-символическую информацию (схема, рисунок) и строить работу в соответствии с ней.</w:t>
      </w:r>
    </w:p>
    <w:p w:rsidR="005F1274" w:rsidRPr="00F70422" w:rsidRDefault="005F1274" w:rsidP="005F1274">
      <w:pPr>
        <w:spacing w:line="240" w:lineRule="auto"/>
        <w:ind w:left="120"/>
        <w:rPr>
          <w:rFonts w:cs="Times New Roman"/>
          <w:sz w:val="24"/>
          <w:szCs w:val="24"/>
        </w:rPr>
      </w:pP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Коммуникативные 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w:t>
      </w:r>
      <w:r w:rsidRPr="00F70422">
        <w:rPr>
          <w:rFonts w:cs="Times New Roman"/>
          <w:color w:val="000000"/>
          <w:sz w:val="24"/>
          <w:szCs w:val="24"/>
        </w:rPr>
        <w:t>о</w:t>
      </w:r>
      <w:r w:rsidRPr="00F70422">
        <w:rPr>
          <w:rFonts w:cs="Times New Roman"/>
          <w:color w:val="000000"/>
          <w:sz w:val="24"/>
          <w:szCs w:val="24"/>
        </w:rPr>
        <w:t>классникам, внимание к мнению другого;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строить несложные высказывания, сообщения в устной форме (по содержанию из</w:t>
      </w:r>
      <w:r w:rsidRPr="00F70422">
        <w:rPr>
          <w:rFonts w:cs="Times New Roman"/>
          <w:color w:val="000000"/>
          <w:sz w:val="24"/>
          <w:szCs w:val="24"/>
        </w:rPr>
        <w:t>у</w:t>
      </w:r>
      <w:r w:rsidRPr="00F70422">
        <w:rPr>
          <w:rFonts w:cs="Times New Roman"/>
          <w:color w:val="000000"/>
          <w:sz w:val="24"/>
          <w:szCs w:val="24"/>
        </w:rPr>
        <w:t>ченных тем).</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Регулятивные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Самоорганизация и самоконтроль: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принимать и удерживать в процессе деятельности предложенную учебную задачу;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w:t>
      </w:r>
      <w:r w:rsidRPr="00F70422">
        <w:rPr>
          <w:rFonts w:cs="Times New Roman"/>
          <w:color w:val="000000"/>
          <w:sz w:val="24"/>
          <w:szCs w:val="24"/>
        </w:rPr>
        <w:t>й</w:t>
      </w:r>
      <w:r w:rsidRPr="00F70422">
        <w:rPr>
          <w:rFonts w:cs="Times New Roman"/>
          <w:color w:val="000000"/>
          <w:sz w:val="24"/>
          <w:szCs w:val="24"/>
        </w:rPr>
        <w:t>ствий;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w:t>
      </w:r>
      <w:r w:rsidRPr="00F70422">
        <w:rPr>
          <w:rFonts w:cs="Times New Roman"/>
          <w:color w:val="000000"/>
          <w:sz w:val="24"/>
          <w:szCs w:val="24"/>
        </w:rPr>
        <w:t>н</w:t>
      </w:r>
      <w:r w:rsidRPr="00F70422">
        <w:rPr>
          <w:rFonts w:cs="Times New Roman"/>
          <w:color w:val="000000"/>
          <w:sz w:val="24"/>
          <w:szCs w:val="24"/>
        </w:rPr>
        <w:t>чании работы;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несложные действия контроля и оценки по предложенным критериям.</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Совместная деятельность</w:t>
      </w:r>
      <w:r w:rsidRPr="00F70422">
        <w:rPr>
          <w:rFonts w:cs="Times New Roman"/>
          <w:color w:val="000000"/>
          <w:sz w:val="24"/>
          <w:szCs w:val="24"/>
        </w:rPr>
        <w:t>:</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проявлять положительное отношение к включению в совместную работу, к простым видам сотрудничества;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принимать участие в парных, групповых, коллективных видах работы, в процессе и</w:t>
      </w:r>
      <w:r w:rsidRPr="00F70422">
        <w:rPr>
          <w:rFonts w:cs="Times New Roman"/>
          <w:color w:val="000000"/>
          <w:sz w:val="24"/>
          <w:szCs w:val="24"/>
        </w:rPr>
        <w:t>з</w:t>
      </w:r>
      <w:r w:rsidRPr="00F70422">
        <w:rPr>
          <w:rFonts w:cs="Times New Roman"/>
          <w:color w:val="000000"/>
          <w:sz w:val="24"/>
          <w:szCs w:val="24"/>
        </w:rPr>
        <w:t>готовления изделий осуществлять элеме</w:t>
      </w:r>
      <w:r w:rsidRPr="00F70422">
        <w:rPr>
          <w:rFonts w:cs="Times New Roman"/>
          <w:color w:val="000000"/>
          <w:sz w:val="24"/>
          <w:szCs w:val="24"/>
        </w:rPr>
        <w:t>н</w:t>
      </w:r>
      <w:r w:rsidRPr="00F70422">
        <w:rPr>
          <w:rFonts w:cs="Times New Roman"/>
          <w:color w:val="000000"/>
          <w:sz w:val="24"/>
          <w:szCs w:val="24"/>
        </w:rPr>
        <w:t>тарное сотрудничество.</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2 КЛАСС</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профессии и производства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Рукотворный мир – результат труда человека. Элементарные представления об осно</w:t>
      </w:r>
      <w:r w:rsidRPr="00F70422">
        <w:rPr>
          <w:rFonts w:cs="Times New Roman"/>
          <w:color w:val="000000"/>
          <w:sz w:val="24"/>
          <w:szCs w:val="24"/>
        </w:rPr>
        <w:t>в</w:t>
      </w:r>
      <w:r w:rsidRPr="00F70422">
        <w:rPr>
          <w:rFonts w:cs="Times New Roman"/>
          <w:color w:val="000000"/>
          <w:sz w:val="24"/>
          <w:szCs w:val="24"/>
        </w:rPr>
        <w:t>ном принципе создания мира вещей: прочность конструкции, удобство использования, эст</w:t>
      </w:r>
      <w:r w:rsidRPr="00F70422">
        <w:rPr>
          <w:rFonts w:cs="Times New Roman"/>
          <w:color w:val="000000"/>
          <w:sz w:val="24"/>
          <w:szCs w:val="24"/>
        </w:rPr>
        <w:t>е</w:t>
      </w:r>
      <w:r w:rsidRPr="00F70422">
        <w:rPr>
          <w:rFonts w:cs="Times New Roman"/>
          <w:color w:val="000000"/>
          <w:sz w:val="24"/>
          <w:szCs w:val="24"/>
        </w:rPr>
        <w:t>тическая выразительность. Средства художественной выразительности (ко</w:t>
      </w:r>
      <w:r w:rsidRPr="00F70422">
        <w:rPr>
          <w:rFonts w:cs="Times New Roman"/>
          <w:color w:val="000000"/>
          <w:sz w:val="24"/>
          <w:szCs w:val="24"/>
        </w:rPr>
        <w:t>м</w:t>
      </w:r>
      <w:r w:rsidRPr="00F70422">
        <w:rPr>
          <w:rFonts w:cs="Times New Roman"/>
          <w:color w:val="000000"/>
          <w:sz w:val="24"/>
          <w:szCs w:val="24"/>
        </w:rPr>
        <w:t>позиция, цвет, тон и другие). И</w:t>
      </w:r>
      <w:r w:rsidRPr="00F70422">
        <w:rPr>
          <w:rFonts w:cs="Times New Roman"/>
          <w:color w:val="000000"/>
          <w:sz w:val="24"/>
          <w:szCs w:val="24"/>
        </w:rPr>
        <w:t>з</w:t>
      </w:r>
      <w:r w:rsidRPr="00F70422">
        <w:rPr>
          <w:rFonts w:cs="Times New Roman"/>
          <w:color w:val="000000"/>
          <w:sz w:val="24"/>
          <w:szCs w:val="24"/>
        </w:rPr>
        <w:t>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w:t>
      </w:r>
      <w:r w:rsidRPr="00F70422">
        <w:rPr>
          <w:rFonts w:cs="Times New Roman"/>
          <w:color w:val="000000"/>
          <w:sz w:val="24"/>
          <w:szCs w:val="24"/>
        </w:rPr>
        <w:t>о</w:t>
      </w:r>
      <w:r w:rsidRPr="00F70422">
        <w:rPr>
          <w:rFonts w:cs="Times New Roman"/>
          <w:color w:val="000000"/>
          <w:sz w:val="24"/>
          <w:szCs w:val="24"/>
        </w:rPr>
        <w:t>вательности практических действий и технологических операций, подбор материалов и и</w:t>
      </w:r>
      <w:r w:rsidRPr="00F70422">
        <w:rPr>
          <w:rFonts w:cs="Times New Roman"/>
          <w:color w:val="000000"/>
          <w:sz w:val="24"/>
          <w:szCs w:val="24"/>
        </w:rPr>
        <w:t>н</w:t>
      </w:r>
      <w:r w:rsidRPr="00F70422">
        <w:rPr>
          <w:rFonts w:cs="Times New Roman"/>
          <w:color w:val="000000"/>
          <w:sz w:val="24"/>
          <w:szCs w:val="24"/>
        </w:rPr>
        <w:t>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w:t>
      </w:r>
      <w:r w:rsidRPr="00F70422">
        <w:rPr>
          <w:rFonts w:cs="Times New Roman"/>
          <w:color w:val="000000"/>
          <w:sz w:val="24"/>
          <w:szCs w:val="24"/>
        </w:rPr>
        <w:t>е</w:t>
      </w:r>
      <w:r w:rsidRPr="00F70422">
        <w:rPr>
          <w:rFonts w:cs="Times New Roman"/>
          <w:color w:val="000000"/>
          <w:sz w:val="24"/>
          <w:szCs w:val="24"/>
        </w:rPr>
        <w:t>нений. Изготовление изделий из различных материалов с соблюдением этапов технологич</w:t>
      </w:r>
      <w:r w:rsidRPr="00F70422">
        <w:rPr>
          <w:rFonts w:cs="Times New Roman"/>
          <w:color w:val="000000"/>
          <w:sz w:val="24"/>
          <w:szCs w:val="24"/>
        </w:rPr>
        <w:t>е</w:t>
      </w:r>
      <w:r w:rsidRPr="00F70422">
        <w:rPr>
          <w:rFonts w:cs="Times New Roman"/>
          <w:color w:val="000000"/>
          <w:sz w:val="24"/>
          <w:szCs w:val="24"/>
        </w:rPr>
        <w:t>ского процесса.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w:t>
      </w:r>
      <w:r w:rsidRPr="00F70422">
        <w:rPr>
          <w:rFonts w:cs="Times New Roman"/>
          <w:color w:val="000000"/>
          <w:sz w:val="24"/>
          <w:szCs w:val="24"/>
        </w:rPr>
        <w:t>и</w:t>
      </w:r>
      <w:r w:rsidRPr="00F70422">
        <w:rPr>
          <w:rFonts w:cs="Times New Roman"/>
          <w:color w:val="000000"/>
          <w:sz w:val="24"/>
          <w:szCs w:val="24"/>
        </w:rPr>
        <w:t>ции. Техника на службе человеку.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Элементарная творческая и проектная деятельность (создание замысла, его детализация и воплощение). Несложные колле</w:t>
      </w:r>
      <w:r w:rsidRPr="00F70422">
        <w:rPr>
          <w:rFonts w:cs="Times New Roman"/>
          <w:color w:val="000000"/>
          <w:sz w:val="24"/>
          <w:szCs w:val="24"/>
        </w:rPr>
        <w:t>к</w:t>
      </w:r>
      <w:r w:rsidRPr="00F70422">
        <w:rPr>
          <w:rFonts w:cs="Times New Roman"/>
          <w:color w:val="000000"/>
          <w:sz w:val="24"/>
          <w:szCs w:val="24"/>
        </w:rPr>
        <w:t>тивные, групповые проекты.</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ручной обработки материалов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Многообразие материалов, их свойств и их практическое применение в жизни. Иссл</w:t>
      </w:r>
      <w:r w:rsidRPr="00F70422">
        <w:rPr>
          <w:rFonts w:cs="Times New Roman"/>
          <w:color w:val="000000"/>
          <w:sz w:val="24"/>
          <w:szCs w:val="24"/>
        </w:rPr>
        <w:t>е</w:t>
      </w:r>
      <w:r w:rsidRPr="00F70422">
        <w:rPr>
          <w:rFonts w:cs="Times New Roman"/>
          <w:color w:val="000000"/>
          <w:sz w:val="24"/>
          <w:szCs w:val="24"/>
        </w:rPr>
        <w:t>дование и сравнение элементарных физ</w:t>
      </w:r>
      <w:r w:rsidRPr="00F70422">
        <w:rPr>
          <w:rFonts w:cs="Times New Roman"/>
          <w:color w:val="000000"/>
          <w:sz w:val="24"/>
          <w:szCs w:val="24"/>
        </w:rPr>
        <w:t>и</w:t>
      </w:r>
      <w:r w:rsidRPr="00F70422">
        <w:rPr>
          <w:rFonts w:cs="Times New Roman"/>
          <w:color w:val="000000"/>
          <w:sz w:val="24"/>
          <w:szCs w:val="24"/>
        </w:rPr>
        <w:t>ческих, механических и технологических свойств различных материалов. Выбор материалов по их декоративно-художественным и констру</w:t>
      </w:r>
      <w:r w:rsidRPr="00F70422">
        <w:rPr>
          <w:rFonts w:cs="Times New Roman"/>
          <w:color w:val="000000"/>
          <w:sz w:val="24"/>
          <w:szCs w:val="24"/>
        </w:rPr>
        <w:t>к</w:t>
      </w:r>
      <w:r w:rsidRPr="00F70422">
        <w:rPr>
          <w:rFonts w:cs="Times New Roman"/>
          <w:color w:val="000000"/>
          <w:sz w:val="24"/>
          <w:szCs w:val="24"/>
        </w:rPr>
        <w:t>тивным свойствам.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Называние и выполнение основных технологических операций ручной обработки м</w:t>
      </w:r>
      <w:r w:rsidRPr="00F70422">
        <w:rPr>
          <w:rFonts w:cs="Times New Roman"/>
          <w:color w:val="000000"/>
          <w:sz w:val="24"/>
          <w:szCs w:val="24"/>
        </w:rPr>
        <w:t>а</w:t>
      </w:r>
      <w:r w:rsidRPr="00F70422">
        <w:rPr>
          <w:rFonts w:cs="Times New Roman"/>
          <w:color w:val="000000"/>
          <w:sz w:val="24"/>
          <w:szCs w:val="24"/>
        </w:rPr>
        <w:t>териалов в процессе изг</w:t>
      </w:r>
      <w:r w:rsidRPr="00F70422">
        <w:rPr>
          <w:rFonts w:cs="Times New Roman"/>
          <w:color w:val="000000"/>
          <w:sz w:val="24"/>
          <w:szCs w:val="24"/>
        </w:rPr>
        <w:t>о</w:t>
      </w:r>
      <w:r w:rsidRPr="00F70422">
        <w:rPr>
          <w:rFonts w:cs="Times New Roman"/>
          <w:color w:val="000000"/>
          <w:sz w:val="24"/>
          <w:szCs w:val="24"/>
        </w:rPr>
        <w:t>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w:t>
      </w:r>
      <w:r w:rsidRPr="00F70422">
        <w:rPr>
          <w:rFonts w:cs="Times New Roman"/>
          <w:color w:val="000000"/>
          <w:sz w:val="24"/>
          <w:szCs w:val="24"/>
        </w:rPr>
        <w:t>т</w:t>
      </w:r>
      <w:r w:rsidRPr="00F70422">
        <w:rPr>
          <w:rFonts w:cs="Times New Roman"/>
          <w:color w:val="000000"/>
          <w:sz w:val="24"/>
          <w:szCs w:val="24"/>
        </w:rPr>
        <w:t>вующих способов обработки материалов в зависимости от вида и назначения изделия.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w:t>
      </w:r>
      <w:r w:rsidRPr="00F70422">
        <w:rPr>
          <w:rFonts w:cs="Times New Roman"/>
          <w:color w:val="000000"/>
          <w:sz w:val="24"/>
          <w:szCs w:val="24"/>
        </w:rPr>
        <w:t>е</w:t>
      </w:r>
      <w:r w:rsidRPr="00F70422">
        <w:rPr>
          <w:rFonts w:cs="Times New Roman"/>
          <w:color w:val="000000"/>
          <w:sz w:val="24"/>
          <w:szCs w:val="24"/>
        </w:rPr>
        <w:t>ние, конструкция. Приёмы безопасной работы колющими (циркуль) инструментами.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w:t>
      </w:r>
      <w:r w:rsidRPr="00F70422">
        <w:rPr>
          <w:rFonts w:cs="Times New Roman"/>
          <w:color w:val="000000"/>
          <w:sz w:val="24"/>
          <w:szCs w:val="24"/>
        </w:rPr>
        <w:t>е</w:t>
      </w:r>
      <w:r w:rsidRPr="00F70422">
        <w:rPr>
          <w:rFonts w:cs="Times New Roman"/>
          <w:color w:val="000000"/>
          <w:sz w:val="24"/>
          <w:szCs w:val="24"/>
        </w:rPr>
        <w:t>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w:t>
      </w:r>
      <w:r w:rsidRPr="00F70422">
        <w:rPr>
          <w:rFonts w:cs="Times New Roman"/>
          <w:color w:val="000000"/>
          <w:sz w:val="24"/>
          <w:szCs w:val="24"/>
        </w:rPr>
        <w:t>р</w:t>
      </w:r>
      <w:r w:rsidRPr="00F70422">
        <w:rPr>
          <w:rFonts w:cs="Times New Roman"/>
          <w:color w:val="000000"/>
          <w:sz w:val="24"/>
          <w:szCs w:val="24"/>
        </w:rPr>
        <w:t>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Технология обработки текстильных материалов. Строение ткани (поперечное и пр</w:t>
      </w:r>
      <w:r w:rsidRPr="00F70422">
        <w:rPr>
          <w:rFonts w:cs="Times New Roman"/>
          <w:color w:val="000000"/>
          <w:sz w:val="24"/>
          <w:szCs w:val="24"/>
        </w:rPr>
        <w:t>о</w:t>
      </w:r>
      <w:r w:rsidRPr="00F70422">
        <w:rPr>
          <w:rFonts w:cs="Times New Roman"/>
          <w:color w:val="000000"/>
          <w:sz w:val="24"/>
          <w:szCs w:val="24"/>
        </w:rPr>
        <w:t>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w:t>
      </w:r>
      <w:r w:rsidRPr="00F70422">
        <w:rPr>
          <w:rFonts w:cs="Times New Roman"/>
          <w:color w:val="000000"/>
          <w:sz w:val="24"/>
          <w:szCs w:val="24"/>
        </w:rPr>
        <w:t>а</w:t>
      </w:r>
      <w:r w:rsidRPr="00F70422">
        <w:rPr>
          <w:rFonts w:cs="Times New Roman"/>
          <w:color w:val="000000"/>
          <w:sz w:val="24"/>
          <w:szCs w:val="24"/>
        </w:rPr>
        <w:t>териалы (общее представление), его строение и основные свойства. Строчка прямого стежка и её в</w:t>
      </w:r>
      <w:r w:rsidRPr="00F70422">
        <w:rPr>
          <w:rFonts w:cs="Times New Roman"/>
          <w:color w:val="000000"/>
          <w:sz w:val="24"/>
          <w:szCs w:val="24"/>
        </w:rPr>
        <w:t>а</w:t>
      </w:r>
      <w:r w:rsidRPr="00F70422">
        <w:rPr>
          <w:rFonts w:cs="Times New Roman"/>
          <w:color w:val="000000"/>
          <w:sz w:val="24"/>
          <w:szCs w:val="24"/>
        </w:rPr>
        <w:t>рианты (перевивы, наборы) и (или) строчка косого стежка и её варианты (крестик, стебел</w:t>
      </w:r>
      <w:r w:rsidRPr="00F70422">
        <w:rPr>
          <w:rFonts w:cs="Times New Roman"/>
          <w:color w:val="000000"/>
          <w:sz w:val="24"/>
          <w:szCs w:val="24"/>
        </w:rPr>
        <w:t>ь</w:t>
      </w:r>
      <w:r w:rsidRPr="00F70422">
        <w:rPr>
          <w:rFonts w:cs="Times New Roman"/>
          <w:color w:val="000000"/>
          <w:sz w:val="24"/>
          <w:szCs w:val="24"/>
        </w:rPr>
        <w:t>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w:t>
      </w:r>
      <w:r w:rsidRPr="00F70422">
        <w:rPr>
          <w:rFonts w:cs="Times New Roman"/>
          <w:color w:val="000000"/>
          <w:sz w:val="24"/>
          <w:szCs w:val="24"/>
        </w:rPr>
        <w:t>и</w:t>
      </w:r>
      <w:r w:rsidRPr="00F70422">
        <w:rPr>
          <w:rFonts w:cs="Times New Roman"/>
          <w:color w:val="000000"/>
          <w:sz w:val="24"/>
          <w:szCs w:val="24"/>
        </w:rPr>
        <w:t>вание деталей, отделка деталей, сшивание деталей).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Использование дополнительных материалов (например, проволока, пряжа, бусины и другие).</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Конструирование и моделирование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Основные и дополнительные детали. Общее представление о правилах создания га</w:t>
      </w:r>
      <w:r w:rsidRPr="00F70422">
        <w:rPr>
          <w:rFonts w:cs="Times New Roman"/>
          <w:color w:val="000000"/>
          <w:sz w:val="24"/>
          <w:szCs w:val="24"/>
        </w:rPr>
        <w:t>р</w:t>
      </w:r>
      <w:r w:rsidRPr="00F70422">
        <w:rPr>
          <w:rFonts w:cs="Times New Roman"/>
          <w:color w:val="000000"/>
          <w:sz w:val="24"/>
          <w:szCs w:val="24"/>
        </w:rPr>
        <w:t>моничной композиции. Симметрия, способы разметки и конструирования симметричных форм.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Конструирование и моделирование изделий из различных материалов по простейшему чертежу или эскизу. Подвижное соед</w:t>
      </w:r>
      <w:r w:rsidRPr="00F70422">
        <w:rPr>
          <w:rFonts w:cs="Times New Roman"/>
          <w:color w:val="000000"/>
          <w:sz w:val="24"/>
          <w:szCs w:val="24"/>
        </w:rPr>
        <w:t>и</w:t>
      </w:r>
      <w:r w:rsidRPr="00F70422">
        <w:rPr>
          <w:rFonts w:cs="Times New Roman"/>
          <w:color w:val="000000"/>
          <w:sz w:val="24"/>
          <w:szCs w:val="24"/>
        </w:rPr>
        <w:t>нение деталей конструкции. Внесение элементарных конструктивных изменений и дополнений в изделие.</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Информационно-коммуникативные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Демонстрация учителем готовых материалов на и</w:t>
      </w:r>
      <w:r w:rsidRPr="00F70422">
        <w:rPr>
          <w:rFonts w:cs="Times New Roman"/>
          <w:color w:val="000000"/>
          <w:sz w:val="24"/>
          <w:szCs w:val="24"/>
        </w:rPr>
        <w:t>н</w:t>
      </w:r>
      <w:r w:rsidRPr="00F70422">
        <w:rPr>
          <w:rFonts w:cs="Times New Roman"/>
          <w:color w:val="000000"/>
          <w:sz w:val="24"/>
          <w:szCs w:val="24"/>
        </w:rPr>
        <w:t>формационных носителях.</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Поиск информации. Интернет как источник инфо</w:t>
      </w:r>
      <w:r w:rsidRPr="00F70422">
        <w:rPr>
          <w:rFonts w:cs="Times New Roman"/>
          <w:color w:val="000000"/>
          <w:sz w:val="24"/>
          <w:szCs w:val="24"/>
        </w:rPr>
        <w:t>р</w:t>
      </w:r>
      <w:r w:rsidRPr="00F70422">
        <w:rPr>
          <w:rFonts w:cs="Times New Roman"/>
          <w:color w:val="000000"/>
          <w:sz w:val="24"/>
          <w:szCs w:val="24"/>
        </w:rPr>
        <w:t>мации.</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w:t>
      </w:r>
      <w:r w:rsidRPr="00F70422">
        <w:rPr>
          <w:rFonts w:cs="Times New Roman"/>
          <w:color w:val="000000"/>
          <w:sz w:val="24"/>
          <w:szCs w:val="24"/>
        </w:rPr>
        <w:t>р</w:t>
      </w:r>
      <w:r w:rsidRPr="00F70422">
        <w:rPr>
          <w:rFonts w:cs="Times New Roman"/>
          <w:color w:val="000000"/>
          <w:sz w:val="24"/>
          <w:szCs w:val="24"/>
        </w:rPr>
        <w:t>сальных учебных действий, регулятивных универсальных учебных действий, совместной деятельности.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Познавательные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Базовые логические и исследовательские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ориентироваться в терминах, используемых в техн</w:t>
      </w:r>
      <w:r w:rsidRPr="00F70422">
        <w:rPr>
          <w:rFonts w:cs="Times New Roman"/>
          <w:color w:val="000000"/>
          <w:sz w:val="24"/>
          <w:szCs w:val="24"/>
        </w:rPr>
        <w:t>о</w:t>
      </w:r>
      <w:r w:rsidRPr="00F70422">
        <w:rPr>
          <w:rFonts w:cs="Times New Roman"/>
          <w:color w:val="000000"/>
          <w:sz w:val="24"/>
          <w:szCs w:val="24"/>
        </w:rPr>
        <w:t>логии (в пределах изученного);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работу в соответствии с образцом, инс</w:t>
      </w:r>
      <w:r w:rsidRPr="00F70422">
        <w:rPr>
          <w:rFonts w:cs="Times New Roman"/>
          <w:color w:val="000000"/>
          <w:sz w:val="24"/>
          <w:szCs w:val="24"/>
        </w:rPr>
        <w:t>т</w:t>
      </w:r>
      <w:r w:rsidRPr="00F70422">
        <w:rPr>
          <w:rFonts w:cs="Times New Roman"/>
          <w:color w:val="000000"/>
          <w:sz w:val="24"/>
          <w:szCs w:val="24"/>
        </w:rPr>
        <w:t>рукцией, устной или письменной;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действия анализа и синтеза, сравнения, группировки с учётом указанных критериев;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строить рассуждения, делать умозаключения, пров</w:t>
      </w:r>
      <w:r w:rsidRPr="00F70422">
        <w:rPr>
          <w:rFonts w:cs="Times New Roman"/>
          <w:color w:val="000000"/>
          <w:sz w:val="24"/>
          <w:szCs w:val="24"/>
        </w:rPr>
        <w:t>е</w:t>
      </w:r>
      <w:r w:rsidRPr="00F70422">
        <w:rPr>
          <w:rFonts w:cs="Times New Roman"/>
          <w:color w:val="000000"/>
          <w:sz w:val="24"/>
          <w:szCs w:val="24"/>
        </w:rPr>
        <w:t>рять их в практической работе;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воспроизводить порядок действий при решении учебной (практической) задачи;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решение простых задач в умственной и материализованной форме.</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Работа с информацией: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получать информацию из учебника и других дида</w:t>
      </w:r>
      <w:r w:rsidRPr="00F70422">
        <w:rPr>
          <w:rFonts w:cs="Times New Roman"/>
          <w:color w:val="000000"/>
          <w:sz w:val="24"/>
          <w:szCs w:val="24"/>
        </w:rPr>
        <w:t>к</w:t>
      </w:r>
      <w:r w:rsidRPr="00F70422">
        <w:rPr>
          <w:rFonts w:cs="Times New Roman"/>
          <w:color w:val="000000"/>
          <w:sz w:val="24"/>
          <w:szCs w:val="24"/>
        </w:rPr>
        <w:t>тических материалов, использовать её в работе;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и анализировать знаково-символическую информацию (чертёж, эскиз, рис</w:t>
      </w:r>
      <w:r w:rsidRPr="00F70422">
        <w:rPr>
          <w:rFonts w:cs="Times New Roman"/>
          <w:color w:val="000000"/>
          <w:sz w:val="24"/>
          <w:szCs w:val="24"/>
        </w:rPr>
        <w:t>у</w:t>
      </w:r>
      <w:r w:rsidRPr="00F70422">
        <w:rPr>
          <w:rFonts w:cs="Times New Roman"/>
          <w:color w:val="000000"/>
          <w:sz w:val="24"/>
          <w:szCs w:val="24"/>
        </w:rPr>
        <w:t>нок, схема) и строить р</w:t>
      </w:r>
      <w:r w:rsidRPr="00F70422">
        <w:rPr>
          <w:rFonts w:cs="Times New Roman"/>
          <w:color w:val="000000"/>
          <w:sz w:val="24"/>
          <w:szCs w:val="24"/>
        </w:rPr>
        <w:t>а</w:t>
      </w:r>
      <w:r w:rsidRPr="00F70422">
        <w:rPr>
          <w:rFonts w:cs="Times New Roman"/>
          <w:color w:val="000000"/>
          <w:sz w:val="24"/>
          <w:szCs w:val="24"/>
        </w:rPr>
        <w:t>боту в соответствии с ней.</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Коммуникативные 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w:t>
      </w:r>
      <w:r w:rsidRPr="00F70422">
        <w:rPr>
          <w:rFonts w:cs="Times New Roman"/>
          <w:color w:val="000000"/>
          <w:sz w:val="24"/>
          <w:szCs w:val="24"/>
        </w:rPr>
        <w:t>ь</w:t>
      </w:r>
      <w:r w:rsidRPr="00F70422">
        <w:rPr>
          <w:rFonts w:cs="Times New Roman"/>
          <w:color w:val="000000"/>
          <w:sz w:val="24"/>
          <w:szCs w:val="24"/>
        </w:rPr>
        <w:t>ное отношение к одноклассникам, внимание к мнению другого;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делиться впечатлениями о прослушанном (прочитанном) тексте, рассказе учителя, о выполненной работе, со</w:t>
      </w:r>
      <w:r w:rsidRPr="00F70422">
        <w:rPr>
          <w:rFonts w:cs="Times New Roman"/>
          <w:color w:val="000000"/>
          <w:sz w:val="24"/>
          <w:szCs w:val="24"/>
        </w:rPr>
        <w:t>з</w:t>
      </w:r>
      <w:r w:rsidRPr="00F70422">
        <w:rPr>
          <w:rFonts w:cs="Times New Roman"/>
          <w:color w:val="000000"/>
          <w:sz w:val="24"/>
          <w:szCs w:val="24"/>
        </w:rPr>
        <w:t>данном изделии.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Регулятивные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Самоорганизация и самоконтроль: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и принимать учебную задачу;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организовывать свою деятельность;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предлагаемый план действий, действовать по плану;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прогнозировать необходимые действия для получения практического результата, пл</w:t>
      </w:r>
      <w:r w:rsidRPr="00F70422">
        <w:rPr>
          <w:rFonts w:cs="Times New Roman"/>
          <w:color w:val="000000"/>
          <w:sz w:val="24"/>
          <w:szCs w:val="24"/>
        </w:rPr>
        <w:t>а</w:t>
      </w:r>
      <w:r w:rsidRPr="00F70422">
        <w:rPr>
          <w:rFonts w:cs="Times New Roman"/>
          <w:color w:val="000000"/>
          <w:sz w:val="24"/>
          <w:szCs w:val="24"/>
        </w:rPr>
        <w:t>нировать работу;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действия контроля и оценки;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воспринимать советы, оценку учителя и других об</w:t>
      </w:r>
      <w:r w:rsidRPr="00F70422">
        <w:rPr>
          <w:rFonts w:cs="Times New Roman"/>
          <w:color w:val="000000"/>
          <w:sz w:val="24"/>
          <w:szCs w:val="24"/>
        </w:rPr>
        <w:t>у</w:t>
      </w:r>
      <w:r w:rsidRPr="00F70422">
        <w:rPr>
          <w:rFonts w:cs="Times New Roman"/>
          <w:color w:val="000000"/>
          <w:sz w:val="24"/>
          <w:szCs w:val="24"/>
        </w:rPr>
        <w:t>чающихся, стараться учитывать их в работе.</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Совместная деятельность</w:t>
      </w:r>
      <w:r w:rsidRPr="00F70422">
        <w:rPr>
          <w:rFonts w:cs="Times New Roman"/>
          <w:color w:val="000000"/>
          <w:sz w:val="24"/>
          <w:szCs w:val="24"/>
        </w:rPr>
        <w:t>:</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элементарную совместную деятельность в процессе изготовления изделий, осуществлять взаимоп</w:t>
      </w:r>
      <w:r w:rsidRPr="00F70422">
        <w:rPr>
          <w:rFonts w:cs="Times New Roman"/>
          <w:color w:val="000000"/>
          <w:sz w:val="24"/>
          <w:szCs w:val="24"/>
        </w:rPr>
        <w:t>о</w:t>
      </w:r>
      <w:r w:rsidRPr="00F70422">
        <w:rPr>
          <w:rFonts w:cs="Times New Roman"/>
          <w:color w:val="000000"/>
          <w:sz w:val="24"/>
          <w:szCs w:val="24"/>
        </w:rPr>
        <w:t>мощь;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правила совместной работы: справедливо распределять работу, договар</w:t>
      </w:r>
      <w:r w:rsidRPr="00F70422">
        <w:rPr>
          <w:rFonts w:cs="Times New Roman"/>
          <w:color w:val="000000"/>
          <w:sz w:val="24"/>
          <w:szCs w:val="24"/>
        </w:rPr>
        <w:t>и</w:t>
      </w:r>
      <w:r w:rsidRPr="00F70422">
        <w:rPr>
          <w:rFonts w:cs="Times New Roman"/>
          <w:color w:val="000000"/>
          <w:sz w:val="24"/>
          <w:szCs w:val="24"/>
        </w:rPr>
        <w:t>ваться, выполнять ответственно свою часть работы, уважительно относиться к чужому мн</w:t>
      </w:r>
      <w:r w:rsidRPr="00F70422">
        <w:rPr>
          <w:rFonts w:cs="Times New Roman"/>
          <w:color w:val="000000"/>
          <w:sz w:val="24"/>
          <w:szCs w:val="24"/>
        </w:rPr>
        <w:t>е</w:t>
      </w:r>
      <w:r w:rsidRPr="00F70422">
        <w:rPr>
          <w:rFonts w:cs="Times New Roman"/>
          <w:color w:val="000000"/>
          <w:sz w:val="24"/>
          <w:szCs w:val="24"/>
        </w:rPr>
        <w:t>нию.</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3 КЛАСС</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профессии и производства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Непрерывность процесса деятельностного освоения мира человеком и создания кул</w:t>
      </w:r>
      <w:r w:rsidRPr="00F70422">
        <w:rPr>
          <w:rFonts w:cs="Times New Roman"/>
          <w:color w:val="000000"/>
          <w:sz w:val="24"/>
          <w:szCs w:val="24"/>
        </w:rPr>
        <w:t>ь</w:t>
      </w:r>
      <w:r w:rsidRPr="00F70422">
        <w:rPr>
          <w:rFonts w:cs="Times New Roman"/>
          <w:color w:val="000000"/>
          <w:sz w:val="24"/>
          <w:szCs w:val="24"/>
        </w:rPr>
        <w:t>туры. Материальные и духовные потребности человека как движущие силы прогре</w:t>
      </w:r>
      <w:r w:rsidRPr="00F70422">
        <w:rPr>
          <w:rFonts w:cs="Times New Roman"/>
          <w:color w:val="000000"/>
          <w:sz w:val="24"/>
          <w:szCs w:val="24"/>
        </w:rPr>
        <w:t>с</w:t>
      </w:r>
      <w:r w:rsidRPr="00F70422">
        <w:rPr>
          <w:rFonts w:cs="Times New Roman"/>
          <w:color w:val="000000"/>
          <w:sz w:val="24"/>
          <w:szCs w:val="24"/>
        </w:rPr>
        <w:t>са.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Разнообразие творческой трудовой деятельности в современных условиях. Разнообр</w:t>
      </w:r>
      <w:r w:rsidRPr="00F70422">
        <w:rPr>
          <w:rFonts w:cs="Times New Roman"/>
          <w:color w:val="000000"/>
          <w:sz w:val="24"/>
          <w:szCs w:val="24"/>
        </w:rPr>
        <w:t>а</w:t>
      </w:r>
      <w:r w:rsidRPr="00F70422">
        <w:rPr>
          <w:rFonts w:cs="Times New Roman"/>
          <w:color w:val="000000"/>
          <w:sz w:val="24"/>
          <w:szCs w:val="24"/>
        </w:rPr>
        <w:t>зие предметов рукотворного мира: архитектура, техника, предметы быта и декорати</w:t>
      </w:r>
      <w:r w:rsidRPr="00F70422">
        <w:rPr>
          <w:rFonts w:cs="Times New Roman"/>
          <w:color w:val="000000"/>
          <w:sz w:val="24"/>
          <w:szCs w:val="24"/>
        </w:rPr>
        <w:t>в</w:t>
      </w:r>
      <w:r w:rsidRPr="00F70422">
        <w:rPr>
          <w:rFonts w:cs="Times New Roman"/>
          <w:color w:val="000000"/>
          <w:sz w:val="24"/>
          <w:szCs w:val="24"/>
        </w:rPr>
        <w:t>но-прикладного искусства. Современные производства и профессии, связанные с обр</w:t>
      </w:r>
      <w:r w:rsidRPr="00F70422">
        <w:rPr>
          <w:rFonts w:cs="Times New Roman"/>
          <w:color w:val="000000"/>
          <w:sz w:val="24"/>
          <w:szCs w:val="24"/>
        </w:rPr>
        <w:t>а</w:t>
      </w:r>
      <w:r w:rsidRPr="00F70422">
        <w:rPr>
          <w:rFonts w:cs="Times New Roman"/>
          <w:color w:val="000000"/>
          <w:sz w:val="24"/>
          <w:szCs w:val="24"/>
        </w:rPr>
        <w:t>боткой материалов, аналоги</w:t>
      </w:r>
      <w:r w:rsidRPr="00F70422">
        <w:rPr>
          <w:rFonts w:cs="Times New Roman"/>
          <w:color w:val="000000"/>
          <w:sz w:val="24"/>
          <w:szCs w:val="24"/>
        </w:rPr>
        <w:t>ч</w:t>
      </w:r>
      <w:r w:rsidRPr="00F70422">
        <w:rPr>
          <w:rFonts w:cs="Times New Roman"/>
          <w:color w:val="000000"/>
          <w:sz w:val="24"/>
          <w:szCs w:val="24"/>
        </w:rPr>
        <w:t>ных используемым на уроках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Общие правила создания предметов рукотворного мира: соответствие формы, размеров, материала и внешнего оформления и</w:t>
      </w:r>
      <w:r w:rsidRPr="00F70422">
        <w:rPr>
          <w:rFonts w:cs="Times New Roman"/>
          <w:color w:val="000000"/>
          <w:sz w:val="24"/>
          <w:szCs w:val="24"/>
        </w:rPr>
        <w:t>з</w:t>
      </w:r>
      <w:r w:rsidRPr="00F70422">
        <w:rPr>
          <w:rFonts w:cs="Times New Roman"/>
          <w:color w:val="000000"/>
          <w:sz w:val="24"/>
          <w:szCs w:val="24"/>
        </w:rPr>
        <w:t>делия его назначению. Стилевая гармония в предметном ансамбле, гармония предметной и окружающей среды (общее представление).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w:t>
      </w:r>
      <w:r w:rsidRPr="00F70422">
        <w:rPr>
          <w:rFonts w:cs="Times New Roman"/>
          <w:color w:val="000000"/>
          <w:sz w:val="24"/>
          <w:szCs w:val="24"/>
        </w:rPr>
        <w:t>д</w:t>
      </w:r>
      <w:r w:rsidRPr="00F70422">
        <w:rPr>
          <w:rFonts w:cs="Times New Roman"/>
          <w:color w:val="000000"/>
          <w:sz w:val="24"/>
          <w:szCs w:val="24"/>
        </w:rPr>
        <w:t>ных законов – жёсткость конструкции (трубчатые сооружения, треугольник как устойчивая ге</w:t>
      </w:r>
      <w:r w:rsidRPr="00F70422">
        <w:rPr>
          <w:rFonts w:cs="Times New Roman"/>
          <w:color w:val="000000"/>
          <w:sz w:val="24"/>
          <w:szCs w:val="24"/>
        </w:rPr>
        <w:t>о</w:t>
      </w:r>
      <w:r w:rsidRPr="00F70422">
        <w:rPr>
          <w:rFonts w:cs="Times New Roman"/>
          <w:color w:val="000000"/>
          <w:sz w:val="24"/>
          <w:szCs w:val="24"/>
        </w:rPr>
        <w:t>метрическая форма и другие).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Бережное и внимательное отношение к природе как источнику сырьевых ресурсов и идей для технологий буд</w:t>
      </w:r>
      <w:r w:rsidRPr="00F70422">
        <w:rPr>
          <w:rFonts w:cs="Times New Roman"/>
          <w:color w:val="000000"/>
          <w:sz w:val="24"/>
          <w:szCs w:val="24"/>
        </w:rPr>
        <w:t>у</w:t>
      </w:r>
      <w:r w:rsidRPr="00F70422">
        <w:rPr>
          <w:rFonts w:cs="Times New Roman"/>
          <w:color w:val="000000"/>
          <w:sz w:val="24"/>
          <w:szCs w:val="24"/>
        </w:rPr>
        <w:t>щего.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Элементарная творческая и проектная деятельность. Коллективные, групповые и и</w:t>
      </w:r>
      <w:r w:rsidRPr="00F70422">
        <w:rPr>
          <w:rFonts w:cs="Times New Roman"/>
          <w:color w:val="000000"/>
          <w:sz w:val="24"/>
          <w:szCs w:val="24"/>
        </w:rPr>
        <w:t>н</w:t>
      </w:r>
      <w:r w:rsidRPr="00F70422">
        <w:rPr>
          <w:rFonts w:cs="Times New Roman"/>
          <w:color w:val="000000"/>
          <w:sz w:val="24"/>
          <w:szCs w:val="24"/>
        </w:rPr>
        <w:t>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w:t>
      </w:r>
      <w:r w:rsidRPr="00F70422">
        <w:rPr>
          <w:rFonts w:cs="Times New Roman"/>
          <w:color w:val="000000"/>
          <w:sz w:val="24"/>
          <w:szCs w:val="24"/>
        </w:rPr>
        <w:t>у</w:t>
      </w:r>
      <w:r w:rsidRPr="00F70422">
        <w:rPr>
          <w:rFonts w:cs="Times New Roman"/>
          <w:color w:val="000000"/>
          <w:sz w:val="24"/>
          <w:szCs w:val="24"/>
        </w:rPr>
        <w:t>ководитель (л</w:t>
      </w:r>
      <w:r w:rsidRPr="00F70422">
        <w:rPr>
          <w:rFonts w:cs="Times New Roman"/>
          <w:color w:val="000000"/>
          <w:sz w:val="24"/>
          <w:szCs w:val="24"/>
        </w:rPr>
        <w:t>и</w:t>
      </w:r>
      <w:r w:rsidRPr="00F70422">
        <w:rPr>
          <w:rFonts w:cs="Times New Roman"/>
          <w:color w:val="000000"/>
          <w:sz w:val="24"/>
          <w:szCs w:val="24"/>
        </w:rPr>
        <w:t>дер) и подчинённый).</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ручной обработки материалов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w:t>
      </w:r>
      <w:r w:rsidRPr="00F70422">
        <w:rPr>
          <w:rFonts w:cs="Times New Roman"/>
          <w:color w:val="000000"/>
          <w:sz w:val="24"/>
          <w:szCs w:val="24"/>
        </w:rPr>
        <w:t>о</w:t>
      </w:r>
      <w:r w:rsidRPr="00F70422">
        <w:rPr>
          <w:rFonts w:cs="Times New Roman"/>
          <w:color w:val="000000"/>
          <w:sz w:val="24"/>
          <w:szCs w:val="24"/>
        </w:rPr>
        <w:t>вании того или иного материала (например, аппликация из бумаги и ткани, коллаж и другие). Выбор материалов по их декорати</w:t>
      </w:r>
      <w:r w:rsidRPr="00F70422">
        <w:rPr>
          <w:rFonts w:cs="Times New Roman"/>
          <w:color w:val="000000"/>
          <w:sz w:val="24"/>
          <w:szCs w:val="24"/>
        </w:rPr>
        <w:t>в</w:t>
      </w:r>
      <w:r w:rsidRPr="00F70422">
        <w:rPr>
          <w:rFonts w:cs="Times New Roman"/>
          <w:color w:val="000000"/>
          <w:sz w:val="24"/>
          <w:szCs w:val="24"/>
        </w:rPr>
        <w:t>но-художественным и технологическим свойствам, использование соответствующих спос</w:t>
      </w:r>
      <w:r w:rsidRPr="00F70422">
        <w:rPr>
          <w:rFonts w:cs="Times New Roman"/>
          <w:color w:val="000000"/>
          <w:sz w:val="24"/>
          <w:szCs w:val="24"/>
        </w:rPr>
        <w:t>о</w:t>
      </w:r>
      <w:r w:rsidRPr="00F70422">
        <w:rPr>
          <w:rFonts w:cs="Times New Roman"/>
          <w:color w:val="000000"/>
          <w:sz w:val="24"/>
          <w:szCs w:val="24"/>
        </w:rPr>
        <w:t>бов обработки материалов в зависимости от назначения изделия.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w:t>
      </w:r>
      <w:r w:rsidRPr="00F70422">
        <w:rPr>
          <w:rFonts w:cs="Times New Roman"/>
          <w:color w:val="000000"/>
          <w:sz w:val="24"/>
          <w:szCs w:val="24"/>
        </w:rPr>
        <w:t>и</w:t>
      </w:r>
      <w:r w:rsidRPr="00F70422">
        <w:rPr>
          <w:rFonts w:cs="Times New Roman"/>
          <w:color w:val="000000"/>
          <w:sz w:val="24"/>
          <w:szCs w:val="24"/>
        </w:rPr>
        <w:t>ческих операций, подбор материалов и инструментов, экономная разметка материалов, о</w:t>
      </w:r>
      <w:r w:rsidRPr="00F70422">
        <w:rPr>
          <w:rFonts w:cs="Times New Roman"/>
          <w:color w:val="000000"/>
          <w:sz w:val="24"/>
          <w:szCs w:val="24"/>
        </w:rPr>
        <w:t>б</w:t>
      </w:r>
      <w:r w:rsidRPr="00F70422">
        <w:rPr>
          <w:rFonts w:cs="Times New Roman"/>
          <w:color w:val="000000"/>
          <w:sz w:val="24"/>
          <w:szCs w:val="24"/>
        </w:rPr>
        <w:t>работка с целью получения деталей, сборка, отделка изделия, проверка изделия в действии, внесение необходимых допо</w:t>
      </w:r>
      <w:r w:rsidRPr="00F70422">
        <w:rPr>
          <w:rFonts w:cs="Times New Roman"/>
          <w:color w:val="000000"/>
          <w:sz w:val="24"/>
          <w:szCs w:val="24"/>
        </w:rPr>
        <w:t>л</w:t>
      </w:r>
      <w:r w:rsidRPr="00F70422">
        <w:rPr>
          <w:rFonts w:cs="Times New Roman"/>
          <w:color w:val="000000"/>
          <w:sz w:val="24"/>
          <w:szCs w:val="24"/>
        </w:rPr>
        <w:t>нений и изменений). Рицовка. Изготовление объёмных изделий из развёрток. Преобразование развёрток несложных форм.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Технология обработки бумаги и картона. Виды картона (гофрированный, толстый, тонкий, цветной и другой). Чтение и п</w:t>
      </w:r>
      <w:r w:rsidRPr="00F70422">
        <w:rPr>
          <w:rFonts w:cs="Times New Roman"/>
          <w:color w:val="000000"/>
          <w:sz w:val="24"/>
          <w:szCs w:val="24"/>
        </w:rPr>
        <w:t>о</w:t>
      </w:r>
      <w:r w:rsidRPr="00F70422">
        <w:rPr>
          <w:rFonts w:cs="Times New Roman"/>
          <w:color w:val="000000"/>
          <w:sz w:val="24"/>
          <w:szCs w:val="24"/>
        </w:rPr>
        <w:t>строение простого чертежа (эскиза) развёртки изделия. Разметка деталей с опорой на простейший чертёж, эскиз. Решение задач на внесение нео</w:t>
      </w:r>
      <w:r w:rsidRPr="00F70422">
        <w:rPr>
          <w:rFonts w:cs="Times New Roman"/>
          <w:color w:val="000000"/>
          <w:sz w:val="24"/>
          <w:szCs w:val="24"/>
        </w:rPr>
        <w:t>б</w:t>
      </w:r>
      <w:r w:rsidRPr="00F70422">
        <w:rPr>
          <w:rFonts w:cs="Times New Roman"/>
          <w:color w:val="000000"/>
          <w:sz w:val="24"/>
          <w:szCs w:val="24"/>
        </w:rPr>
        <w:t>ходимых дополнений и изменений в схему, чертёж, эскиз. Выполнение измерений, расчётов, несложных построений.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Выполнение рицовки на картоне с помощью канцелярского ножа, выполнение отве</w:t>
      </w:r>
      <w:r w:rsidRPr="00F70422">
        <w:rPr>
          <w:rFonts w:cs="Times New Roman"/>
          <w:color w:val="000000"/>
          <w:sz w:val="24"/>
          <w:szCs w:val="24"/>
        </w:rPr>
        <w:t>р</w:t>
      </w:r>
      <w:r w:rsidRPr="00F70422">
        <w:rPr>
          <w:rFonts w:cs="Times New Roman"/>
          <w:color w:val="000000"/>
          <w:sz w:val="24"/>
          <w:szCs w:val="24"/>
        </w:rPr>
        <w:t>стий шилом.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Технология обработки текстильных материалов. И</w:t>
      </w:r>
      <w:r w:rsidRPr="00F70422">
        <w:rPr>
          <w:rFonts w:cs="Times New Roman"/>
          <w:color w:val="000000"/>
          <w:sz w:val="24"/>
          <w:szCs w:val="24"/>
        </w:rPr>
        <w:t>с</w:t>
      </w:r>
      <w:r w:rsidRPr="00F70422">
        <w:rPr>
          <w:rFonts w:cs="Times New Roman"/>
          <w:color w:val="000000"/>
          <w:sz w:val="24"/>
          <w:szCs w:val="24"/>
        </w:rPr>
        <w:t>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w:t>
      </w:r>
      <w:r w:rsidRPr="00F70422">
        <w:rPr>
          <w:rFonts w:cs="Times New Roman"/>
          <w:color w:val="000000"/>
          <w:sz w:val="24"/>
          <w:szCs w:val="24"/>
        </w:rPr>
        <w:t>з</w:t>
      </w:r>
      <w:r w:rsidRPr="00F70422">
        <w:rPr>
          <w:rFonts w:cs="Times New Roman"/>
          <w:color w:val="000000"/>
          <w:sz w:val="24"/>
          <w:szCs w:val="24"/>
        </w:rPr>
        <w:t>делий из нескольких деталей.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Использование дополнительных материалов. Комбинирование разных материалов в одном изделии.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Конструирование и моделирование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Конструирование и моделирование изделий из различных материалов, в том числе н</w:t>
      </w:r>
      <w:r w:rsidRPr="00F70422">
        <w:rPr>
          <w:rFonts w:cs="Times New Roman"/>
          <w:color w:val="000000"/>
          <w:sz w:val="24"/>
          <w:szCs w:val="24"/>
        </w:rPr>
        <w:t>а</w:t>
      </w:r>
      <w:r w:rsidRPr="00F70422">
        <w:rPr>
          <w:rFonts w:cs="Times New Roman"/>
          <w:color w:val="000000"/>
          <w:sz w:val="24"/>
          <w:szCs w:val="24"/>
        </w:rPr>
        <w:t>боров «Конструктор» по заданным усл</w:t>
      </w:r>
      <w:r w:rsidRPr="00F70422">
        <w:rPr>
          <w:rFonts w:cs="Times New Roman"/>
          <w:color w:val="000000"/>
          <w:sz w:val="24"/>
          <w:szCs w:val="24"/>
        </w:rPr>
        <w:t>о</w:t>
      </w:r>
      <w:r w:rsidRPr="00F70422">
        <w:rPr>
          <w:rFonts w:cs="Times New Roman"/>
          <w:color w:val="000000"/>
          <w:sz w:val="24"/>
          <w:szCs w:val="24"/>
        </w:rPr>
        <w:t>виям (технико-технологическим, функциональным, декоративно-художественным). Способы по</w:t>
      </w:r>
      <w:r w:rsidRPr="00F70422">
        <w:rPr>
          <w:rFonts w:cs="Times New Roman"/>
          <w:color w:val="000000"/>
          <w:sz w:val="24"/>
          <w:szCs w:val="24"/>
        </w:rPr>
        <w:t>д</w:t>
      </w:r>
      <w:r w:rsidRPr="00F70422">
        <w:rPr>
          <w:rFonts w:cs="Times New Roman"/>
          <w:color w:val="000000"/>
          <w:sz w:val="24"/>
          <w:szCs w:val="24"/>
        </w:rPr>
        <w:t>вижного и неподвижного соединения деталей набора «Конструктор», их использование в изделиях, жёсткость и у</w:t>
      </w:r>
      <w:r w:rsidRPr="00F70422">
        <w:rPr>
          <w:rFonts w:cs="Times New Roman"/>
          <w:color w:val="000000"/>
          <w:sz w:val="24"/>
          <w:szCs w:val="24"/>
        </w:rPr>
        <w:t>с</w:t>
      </w:r>
      <w:r w:rsidRPr="00F70422">
        <w:rPr>
          <w:rFonts w:cs="Times New Roman"/>
          <w:color w:val="000000"/>
          <w:sz w:val="24"/>
          <w:szCs w:val="24"/>
        </w:rPr>
        <w:t>тойчивость конструкции.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Создание простых макетов и моделей архитектурных сооружений, технических ус</w:t>
      </w:r>
      <w:r w:rsidRPr="00F70422">
        <w:rPr>
          <w:rFonts w:cs="Times New Roman"/>
          <w:color w:val="000000"/>
          <w:sz w:val="24"/>
          <w:szCs w:val="24"/>
        </w:rPr>
        <w:t>т</w:t>
      </w:r>
      <w:r w:rsidRPr="00F70422">
        <w:rPr>
          <w:rFonts w:cs="Times New Roman"/>
          <w:color w:val="000000"/>
          <w:sz w:val="24"/>
          <w:szCs w:val="24"/>
        </w:rPr>
        <w:t>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w:t>
      </w:r>
      <w:r w:rsidRPr="00F70422">
        <w:rPr>
          <w:rFonts w:cs="Times New Roman"/>
          <w:color w:val="000000"/>
          <w:sz w:val="24"/>
          <w:szCs w:val="24"/>
        </w:rPr>
        <w:t>е</w:t>
      </w:r>
      <w:r w:rsidRPr="00F70422">
        <w:rPr>
          <w:rFonts w:cs="Times New Roman"/>
          <w:color w:val="000000"/>
          <w:sz w:val="24"/>
          <w:szCs w:val="24"/>
        </w:rPr>
        <w:t>ний и построений для решения практических задач. Решение задач на мысленную тран</w:t>
      </w:r>
      <w:r w:rsidRPr="00F70422">
        <w:rPr>
          <w:rFonts w:cs="Times New Roman"/>
          <w:color w:val="000000"/>
          <w:sz w:val="24"/>
          <w:szCs w:val="24"/>
        </w:rPr>
        <w:t>с</w:t>
      </w:r>
      <w:r w:rsidRPr="00F70422">
        <w:rPr>
          <w:rFonts w:cs="Times New Roman"/>
          <w:color w:val="000000"/>
          <w:sz w:val="24"/>
          <w:szCs w:val="24"/>
        </w:rPr>
        <w:t>формацию трёхмерной конструкции в развёртку (и наоборот).</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Информационно-коммуникативные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Информационная среда, основные источники (органы восприятия) информации, пол</w:t>
      </w:r>
      <w:r w:rsidRPr="00F70422">
        <w:rPr>
          <w:rFonts w:cs="Times New Roman"/>
          <w:color w:val="000000"/>
          <w:sz w:val="24"/>
          <w:szCs w:val="24"/>
        </w:rPr>
        <w:t>у</w:t>
      </w:r>
      <w:r w:rsidRPr="00F70422">
        <w:rPr>
          <w:rFonts w:cs="Times New Roman"/>
          <w:color w:val="000000"/>
          <w:sz w:val="24"/>
          <w:szCs w:val="24"/>
        </w:rPr>
        <w:t>чаемой человеком. Сохранение и передача информации. Информационные технологии. И</w:t>
      </w:r>
      <w:r w:rsidRPr="00F70422">
        <w:rPr>
          <w:rFonts w:cs="Times New Roman"/>
          <w:color w:val="000000"/>
          <w:sz w:val="24"/>
          <w:szCs w:val="24"/>
        </w:rPr>
        <w:t>с</w:t>
      </w:r>
      <w:r w:rsidRPr="00F70422">
        <w:rPr>
          <w:rFonts w:cs="Times New Roman"/>
          <w:color w:val="000000"/>
          <w:sz w:val="24"/>
          <w:szCs w:val="24"/>
        </w:rPr>
        <w:t>точники информации, используемые человеком в быту: телевидение, радио, печатные изд</w:t>
      </w:r>
      <w:r w:rsidRPr="00F70422">
        <w:rPr>
          <w:rFonts w:cs="Times New Roman"/>
          <w:color w:val="000000"/>
          <w:sz w:val="24"/>
          <w:szCs w:val="24"/>
        </w:rPr>
        <w:t>а</w:t>
      </w:r>
      <w:r w:rsidRPr="00F70422">
        <w:rPr>
          <w:rFonts w:cs="Times New Roman"/>
          <w:color w:val="000000"/>
          <w:sz w:val="24"/>
          <w:szCs w:val="24"/>
        </w:rPr>
        <w:t>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w:t>
      </w:r>
      <w:r w:rsidRPr="00F70422">
        <w:rPr>
          <w:rFonts w:cs="Times New Roman"/>
          <w:color w:val="000000"/>
          <w:sz w:val="24"/>
          <w:szCs w:val="24"/>
        </w:rPr>
        <w:t>а</w:t>
      </w:r>
      <w:r w:rsidRPr="00F70422">
        <w:rPr>
          <w:rFonts w:cs="Times New Roman"/>
          <w:color w:val="000000"/>
          <w:sz w:val="24"/>
          <w:szCs w:val="24"/>
        </w:rPr>
        <w:t>значение основных устройств компьютера для ввода, вывода и обработки и</w:t>
      </w:r>
      <w:r w:rsidRPr="00F70422">
        <w:rPr>
          <w:rFonts w:cs="Times New Roman"/>
          <w:color w:val="000000"/>
          <w:sz w:val="24"/>
          <w:szCs w:val="24"/>
        </w:rPr>
        <w:t>н</w:t>
      </w:r>
      <w:r w:rsidRPr="00F70422">
        <w:rPr>
          <w:rFonts w:cs="Times New Roman"/>
          <w:color w:val="000000"/>
          <w:sz w:val="24"/>
          <w:szCs w:val="24"/>
        </w:rPr>
        <w:t>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Изучение технологии в 3 классе способствует осво</w:t>
      </w:r>
      <w:r w:rsidRPr="00F70422">
        <w:rPr>
          <w:rFonts w:cs="Times New Roman"/>
          <w:color w:val="000000"/>
          <w:sz w:val="24"/>
          <w:szCs w:val="24"/>
        </w:rPr>
        <w:t>е</w:t>
      </w:r>
      <w:r w:rsidRPr="00F70422">
        <w:rPr>
          <w:rFonts w:cs="Times New Roman"/>
          <w:color w:val="000000"/>
          <w:sz w:val="24"/>
          <w:szCs w:val="24"/>
        </w:rPr>
        <w:t>нию ряда универсальных учебных действий: познавательных универсальных учебных действий, коммуникативных униве</w:t>
      </w:r>
      <w:r w:rsidRPr="00F70422">
        <w:rPr>
          <w:rFonts w:cs="Times New Roman"/>
          <w:color w:val="000000"/>
          <w:sz w:val="24"/>
          <w:szCs w:val="24"/>
        </w:rPr>
        <w:t>р</w:t>
      </w:r>
      <w:r w:rsidRPr="00F70422">
        <w:rPr>
          <w:rFonts w:cs="Times New Roman"/>
          <w:color w:val="000000"/>
          <w:sz w:val="24"/>
          <w:szCs w:val="24"/>
        </w:rPr>
        <w:t>сальных учебных действий, регулятивных универсальных учебных действий, совместной деятельности.</w:t>
      </w:r>
    </w:p>
    <w:p w:rsidR="005F1274" w:rsidRPr="00F70422" w:rsidRDefault="005F1274" w:rsidP="005F1274">
      <w:pPr>
        <w:spacing w:line="240" w:lineRule="auto"/>
        <w:ind w:left="120"/>
        <w:rPr>
          <w:rFonts w:cs="Times New Roman"/>
          <w:sz w:val="24"/>
          <w:szCs w:val="24"/>
        </w:rPr>
      </w:pP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Познавательные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Базовые логические и исследовательские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анализ предложенных образцов с выделением существенных и несущ</w:t>
      </w:r>
      <w:r w:rsidRPr="00F70422">
        <w:rPr>
          <w:rFonts w:cs="Times New Roman"/>
          <w:color w:val="000000"/>
          <w:sz w:val="24"/>
          <w:szCs w:val="24"/>
        </w:rPr>
        <w:t>е</w:t>
      </w:r>
      <w:r w:rsidRPr="00F70422">
        <w:rPr>
          <w:rFonts w:cs="Times New Roman"/>
          <w:color w:val="000000"/>
          <w:sz w:val="24"/>
          <w:szCs w:val="24"/>
        </w:rPr>
        <w:t>ственных признаков;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работу в соответствии с инструкцией, устной или письменной, а также гр</w:t>
      </w:r>
      <w:r w:rsidRPr="00F70422">
        <w:rPr>
          <w:rFonts w:cs="Times New Roman"/>
          <w:color w:val="000000"/>
          <w:sz w:val="24"/>
          <w:szCs w:val="24"/>
        </w:rPr>
        <w:t>а</w:t>
      </w:r>
      <w:r w:rsidRPr="00F70422">
        <w:rPr>
          <w:rFonts w:cs="Times New Roman"/>
          <w:color w:val="000000"/>
          <w:sz w:val="24"/>
          <w:szCs w:val="24"/>
        </w:rPr>
        <w:t>фически представленной в схеме, таблице;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определять способы доработки конструкций с учётом предложенных условий;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классифицировать изделия по самостоятельно предложенному существенному пр</w:t>
      </w:r>
      <w:r w:rsidRPr="00F70422">
        <w:rPr>
          <w:rFonts w:cs="Times New Roman"/>
          <w:color w:val="000000"/>
          <w:sz w:val="24"/>
          <w:szCs w:val="24"/>
        </w:rPr>
        <w:t>и</w:t>
      </w:r>
      <w:r w:rsidRPr="00F70422">
        <w:rPr>
          <w:rFonts w:cs="Times New Roman"/>
          <w:color w:val="000000"/>
          <w:sz w:val="24"/>
          <w:szCs w:val="24"/>
        </w:rPr>
        <w:t>знаку (используемый материал, форма, ра</w:t>
      </w:r>
      <w:r w:rsidRPr="00F70422">
        <w:rPr>
          <w:rFonts w:cs="Times New Roman"/>
          <w:color w:val="000000"/>
          <w:sz w:val="24"/>
          <w:szCs w:val="24"/>
        </w:rPr>
        <w:t>з</w:t>
      </w:r>
      <w:r w:rsidRPr="00F70422">
        <w:rPr>
          <w:rFonts w:cs="Times New Roman"/>
          <w:color w:val="000000"/>
          <w:sz w:val="24"/>
          <w:szCs w:val="24"/>
        </w:rPr>
        <w:t>мер, назначение, способ сборки);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читать и воспроизводить простой чертёж (эскиз) ра</w:t>
      </w:r>
      <w:r w:rsidRPr="00F70422">
        <w:rPr>
          <w:rFonts w:cs="Times New Roman"/>
          <w:color w:val="000000"/>
          <w:sz w:val="24"/>
          <w:szCs w:val="24"/>
        </w:rPr>
        <w:t>з</w:t>
      </w:r>
      <w:r w:rsidRPr="00F70422">
        <w:rPr>
          <w:rFonts w:cs="Times New Roman"/>
          <w:color w:val="000000"/>
          <w:sz w:val="24"/>
          <w:szCs w:val="24"/>
        </w:rPr>
        <w:t>вёртки изделия;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восстанавливать нарушенную последовательность выполнения изделия.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Работа с информацией: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анализировать и использовать знаково-символические средства представления инфо</w:t>
      </w:r>
      <w:r w:rsidRPr="00F70422">
        <w:rPr>
          <w:rFonts w:cs="Times New Roman"/>
          <w:color w:val="000000"/>
          <w:sz w:val="24"/>
          <w:szCs w:val="24"/>
        </w:rPr>
        <w:t>р</w:t>
      </w:r>
      <w:r w:rsidRPr="00F70422">
        <w:rPr>
          <w:rFonts w:cs="Times New Roman"/>
          <w:color w:val="000000"/>
          <w:sz w:val="24"/>
          <w:szCs w:val="24"/>
        </w:rPr>
        <w:t>мации для создания моделей и макетов изучаемых объектов;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 основе анализа информации производить выбор наиболее эффективных способов работы;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поиск необходимой информации для выполнения учебных заданий с и</w:t>
      </w:r>
      <w:r w:rsidRPr="00F70422">
        <w:rPr>
          <w:rFonts w:cs="Times New Roman"/>
          <w:color w:val="000000"/>
          <w:sz w:val="24"/>
          <w:szCs w:val="24"/>
        </w:rPr>
        <w:t>с</w:t>
      </w:r>
      <w:r w:rsidRPr="00F70422">
        <w:rPr>
          <w:rFonts w:cs="Times New Roman"/>
          <w:color w:val="000000"/>
          <w:sz w:val="24"/>
          <w:szCs w:val="24"/>
        </w:rPr>
        <w:t>пользованием учебной литературы;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Коммуникативные 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строить монологическое высказывание, владеть ди</w:t>
      </w:r>
      <w:r w:rsidRPr="00F70422">
        <w:rPr>
          <w:rFonts w:cs="Times New Roman"/>
          <w:color w:val="000000"/>
          <w:sz w:val="24"/>
          <w:szCs w:val="24"/>
        </w:rPr>
        <w:t>а</w:t>
      </w:r>
      <w:r w:rsidRPr="00F70422">
        <w:rPr>
          <w:rFonts w:cs="Times New Roman"/>
          <w:color w:val="000000"/>
          <w:sz w:val="24"/>
          <w:szCs w:val="24"/>
        </w:rPr>
        <w:t>логической формой коммуникации;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строить рассуждения в форме связи простых суждений об объекте, его строении, сво</w:t>
      </w:r>
      <w:r w:rsidRPr="00F70422">
        <w:rPr>
          <w:rFonts w:cs="Times New Roman"/>
          <w:color w:val="000000"/>
          <w:sz w:val="24"/>
          <w:szCs w:val="24"/>
        </w:rPr>
        <w:t>й</w:t>
      </w:r>
      <w:r w:rsidRPr="00F70422">
        <w:rPr>
          <w:rFonts w:cs="Times New Roman"/>
          <w:color w:val="000000"/>
          <w:sz w:val="24"/>
          <w:szCs w:val="24"/>
        </w:rPr>
        <w:t>ствах и способах создания;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описывать предметы рукотворного мира, оценивать их достоинства;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формулировать собственное мнение, аргументировать выбор вариантов и способов выполнения задания.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Регулятивные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Самоорганизация и самоконтроль: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принимать и сохранять учебную задачу, осуществлять поиск средств для её решения;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проявлять волевую саморегуляцию при выполнении задания.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Совместная деятельность</w:t>
      </w:r>
      <w:r w:rsidRPr="00F70422">
        <w:rPr>
          <w:rFonts w:cs="Times New Roman"/>
          <w:color w:val="000000"/>
          <w:sz w:val="24"/>
          <w:szCs w:val="24"/>
        </w:rPr>
        <w:t>:</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выбирать себе партнёров по совместной деятельности не только по симпатии, но и по деловым качествам;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справедливо распределять работу, договариваться, приходить к общему решению, о</w:t>
      </w:r>
      <w:r w:rsidRPr="00F70422">
        <w:rPr>
          <w:rFonts w:cs="Times New Roman"/>
          <w:color w:val="000000"/>
          <w:sz w:val="24"/>
          <w:szCs w:val="24"/>
        </w:rPr>
        <w:t>т</w:t>
      </w:r>
      <w:r w:rsidRPr="00F70422">
        <w:rPr>
          <w:rFonts w:cs="Times New Roman"/>
          <w:color w:val="000000"/>
          <w:sz w:val="24"/>
          <w:szCs w:val="24"/>
        </w:rPr>
        <w:t>вечать за общий результат работы;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роли лидера, подчинённого, соблюдать равноправие и дружелюбие;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взаимопомощь, проявлять ответстве</w:t>
      </w:r>
      <w:r w:rsidRPr="00F70422">
        <w:rPr>
          <w:rFonts w:cs="Times New Roman"/>
          <w:color w:val="000000"/>
          <w:sz w:val="24"/>
          <w:szCs w:val="24"/>
        </w:rPr>
        <w:t>н</w:t>
      </w:r>
      <w:r w:rsidRPr="00F70422">
        <w:rPr>
          <w:rFonts w:cs="Times New Roman"/>
          <w:color w:val="000000"/>
          <w:sz w:val="24"/>
          <w:szCs w:val="24"/>
        </w:rPr>
        <w:t>ность при выполнении своей части работы.</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4 КЛАСС</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профессии и производства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Профессии и технологии современного мира. Использование достижений науки в ра</w:t>
      </w:r>
      <w:r w:rsidRPr="00F70422">
        <w:rPr>
          <w:rFonts w:cs="Times New Roman"/>
          <w:color w:val="000000"/>
          <w:sz w:val="24"/>
          <w:szCs w:val="24"/>
        </w:rPr>
        <w:t>з</w:t>
      </w:r>
      <w:r w:rsidRPr="00F70422">
        <w:rPr>
          <w:rFonts w:cs="Times New Roman"/>
          <w:color w:val="000000"/>
          <w:sz w:val="24"/>
          <w:szCs w:val="24"/>
        </w:rPr>
        <w:t>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w:t>
      </w:r>
      <w:r w:rsidRPr="00F70422">
        <w:rPr>
          <w:rFonts w:cs="Times New Roman"/>
          <w:color w:val="000000"/>
          <w:sz w:val="24"/>
          <w:szCs w:val="24"/>
        </w:rPr>
        <w:t>и</w:t>
      </w:r>
      <w:r w:rsidRPr="00F70422">
        <w:rPr>
          <w:rFonts w:cs="Times New Roman"/>
          <w:color w:val="000000"/>
          <w:sz w:val="24"/>
          <w:szCs w:val="24"/>
        </w:rPr>
        <w:t>версальное сырьё. Материалы, получаемые из нефти (пластик, стеклоткань, пенопласт и другие).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Профессии, связанные с опасностями (пожарные, космонавты, химики и другие).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Сохранение и развитие традиций прошлого в творчестве современных мастеров. Б</w:t>
      </w:r>
      <w:r w:rsidRPr="00F70422">
        <w:rPr>
          <w:rFonts w:cs="Times New Roman"/>
          <w:color w:val="000000"/>
          <w:sz w:val="24"/>
          <w:szCs w:val="24"/>
        </w:rPr>
        <w:t>е</w:t>
      </w:r>
      <w:r w:rsidRPr="00F70422">
        <w:rPr>
          <w:rFonts w:cs="Times New Roman"/>
          <w:color w:val="000000"/>
          <w:sz w:val="24"/>
          <w:szCs w:val="24"/>
        </w:rPr>
        <w:t>режное и уважительное о</w:t>
      </w:r>
      <w:r w:rsidRPr="00F70422">
        <w:rPr>
          <w:rFonts w:cs="Times New Roman"/>
          <w:color w:val="000000"/>
          <w:sz w:val="24"/>
          <w:szCs w:val="24"/>
        </w:rPr>
        <w:t>т</w:t>
      </w:r>
      <w:r w:rsidRPr="00F70422">
        <w:rPr>
          <w:rFonts w:cs="Times New Roman"/>
          <w:color w:val="000000"/>
          <w:sz w:val="24"/>
          <w:szCs w:val="24"/>
        </w:rPr>
        <w:t>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Элементарная творческая и проектная деятельность (реализация заданного или собс</w:t>
      </w:r>
      <w:r w:rsidRPr="00F70422">
        <w:rPr>
          <w:rFonts w:cs="Times New Roman"/>
          <w:color w:val="000000"/>
          <w:sz w:val="24"/>
          <w:szCs w:val="24"/>
        </w:rPr>
        <w:t>т</w:t>
      </w:r>
      <w:r w:rsidRPr="00F70422">
        <w:rPr>
          <w:rFonts w:cs="Times New Roman"/>
          <w:color w:val="000000"/>
          <w:sz w:val="24"/>
          <w:szCs w:val="24"/>
        </w:rPr>
        <w:t>венного замысла, поиск оптимальных конструктивных и технологических решений). Ко</w:t>
      </w:r>
      <w:r w:rsidRPr="00F70422">
        <w:rPr>
          <w:rFonts w:cs="Times New Roman"/>
          <w:color w:val="000000"/>
          <w:sz w:val="24"/>
          <w:szCs w:val="24"/>
        </w:rPr>
        <w:t>л</w:t>
      </w:r>
      <w:r w:rsidRPr="00F70422">
        <w:rPr>
          <w:rFonts w:cs="Times New Roman"/>
          <w:color w:val="000000"/>
          <w:sz w:val="24"/>
          <w:szCs w:val="24"/>
        </w:rPr>
        <w:t>лективные, групповые и индивидуальные проекты на основе содержания материала, изуча</w:t>
      </w:r>
      <w:r w:rsidRPr="00F70422">
        <w:rPr>
          <w:rFonts w:cs="Times New Roman"/>
          <w:color w:val="000000"/>
          <w:sz w:val="24"/>
          <w:szCs w:val="24"/>
        </w:rPr>
        <w:t>е</w:t>
      </w:r>
      <w:r w:rsidRPr="00F70422">
        <w:rPr>
          <w:rFonts w:cs="Times New Roman"/>
          <w:color w:val="000000"/>
          <w:sz w:val="24"/>
          <w:szCs w:val="24"/>
        </w:rPr>
        <w:t>мого в течение учебного года. Использование комбинированных техник создания констру</w:t>
      </w:r>
      <w:r w:rsidRPr="00F70422">
        <w:rPr>
          <w:rFonts w:cs="Times New Roman"/>
          <w:color w:val="000000"/>
          <w:sz w:val="24"/>
          <w:szCs w:val="24"/>
        </w:rPr>
        <w:t>к</w:t>
      </w:r>
      <w:r w:rsidRPr="00F70422">
        <w:rPr>
          <w:rFonts w:cs="Times New Roman"/>
          <w:color w:val="000000"/>
          <w:sz w:val="24"/>
          <w:szCs w:val="24"/>
        </w:rPr>
        <w:t>ций по заданным условиям в в</w:t>
      </w:r>
      <w:r w:rsidRPr="00F70422">
        <w:rPr>
          <w:rFonts w:cs="Times New Roman"/>
          <w:color w:val="000000"/>
          <w:sz w:val="24"/>
          <w:szCs w:val="24"/>
        </w:rPr>
        <w:t>ы</w:t>
      </w:r>
      <w:r w:rsidRPr="00F70422">
        <w:rPr>
          <w:rFonts w:cs="Times New Roman"/>
          <w:color w:val="000000"/>
          <w:sz w:val="24"/>
          <w:szCs w:val="24"/>
        </w:rPr>
        <w:t>полнении учебных проектов.</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Технологии ручной обработки материалов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Синтетические материалы – ткани, полимеры (пластик, поролон). Их свойства. Созд</w:t>
      </w:r>
      <w:r w:rsidRPr="00F70422">
        <w:rPr>
          <w:rFonts w:cs="Times New Roman"/>
          <w:color w:val="000000"/>
          <w:sz w:val="24"/>
          <w:szCs w:val="24"/>
        </w:rPr>
        <w:t>а</w:t>
      </w:r>
      <w:r w:rsidRPr="00F70422">
        <w:rPr>
          <w:rFonts w:cs="Times New Roman"/>
          <w:color w:val="000000"/>
          <w:sz w:val="24"/>
          <w:szCs w:val="24"/>
        </w:rPr>
        <w:t>ние синтетических м</w:t>
      </w:r>
      <w:r w:rsidRPr="00F70422">
        <w:rPr>
          <w:rFonts w:cs="Times New Roman"/>
          <w:color w:val="000000"/>
          <w:sz w:val="24"/>
          <w:szCs w:val="24"/>
        </w:rPr>
        <w:t>а</w:t>
      </w:r>
      <w:r w:rsidRPr="00F70422">
        <w:rPr>
          <w:rFonts w:cs="Times New Roman"/>
          <w:color w:val="000000"/>
          <w:sz w:val="24"/>
          <w:szCs w:val="24"/>
        </w:rPr>
        <w:t>териалов с заданными свойствами.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w:t>
      </w:r>
      <w:r w:rsidRPr="00F70422">
        <w:rPr>
          <w:rFonts w:cs="Times New Roman"/>
          <w:color w:val="000000"/>
          <w:sz w:val="24"/>
          <w:szCs w:val="24"/>
        </w:rPr>
        <w:t>т</w:t>
      </w:r>
      <w:r w:rsidRPr="00F70422">
        <w:rPr>
          <w:rFonts w:cs="Times New Roman"/>
          <w:color w:val="000000"/>
          <w:sz w:val="24"/>
          <w:szCs w:val="24"/>
        </w:rPr>
        <w:t>ствии с дополнительными (изменёнными) требованиями к изделию.</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Технология обработки бумаги и картона. Подбор материалов в соответствии с замы</w:t>
      </w:r>
      <w:r w:rsidRPr="00F70422">
        <w:rPr>
          <w:rFonts w:cs="Times New Roman"/>
          <w:color w:val="000000"/>
          <w:sz w:val="24"/>
          <w:szCs w:val="24"/>
        </w:rPr>
        <w:t>с</w:t>
      </w:r>
      <w:r w:rsidRPr="00F70422">
        <w:rPr>
          <w:rFonts w:cs="Times New Roman"/>
          <w:color w:val="000000"/>
          <w:sz w:val="24"/>
          <w:szCs w:val="24"/>
        </w:rPr>
        <w:t>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Совершенствование умений выполнять разные способы разметки с помощью чертё</w:t>
      </w:r>
      <w:r w:rsidRPr="00F70422">
        <w:rPr>
          <w:rFonts w:cs="Times New Roman"/>
          <w:color w:val="000000"/>
          <w:sz w:val="24"/>
          <w:szCs w:val="24"/>
        </w:rPr>
        <w:t>ж</w:t>
      </w:r>
      <w:r w:rsidRPr="00F70422">
        <w:rPr>
          <w:rFonts w:cs="Times New Roman"/>
          <w:color w:val="000000"/>
          <w:sz w:val="24"/>
          <w:szCs w:val="24"/>
        </w:rPr>
        <w:t>ных инструментов. Освоение доступных художественных техник.</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w:t>
      </w:r>
      <w:r w:rsidRPr="00F70422">
        <w:rPr>
          <w:rFonts w:cs="Times New Roman"/>
          <w:color w:val="000000"/>
          <w:sz w:val="24"/>
          <w:szCs w:val="24"/>
        </w:rPr>
        <w:t>а</w:t>
      </w:r>
      <w:r w:rsidRPr="00F70422">
        <w:rPr>
          <w:rFonts w:cs="Times New Roman"/>
          <w:color w:val="000000"/>
          <w:sz w:val="24"/>
          <w:szCs w:val="24"/>
        </w:rPr>
        <w:t>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w:t>
      </w:r>
      <w:r w:rsidRPr="00F70422">
        <w:rPr>
          <w:rFonts w:cs="Times New Roman"/>
          <w:color w:val="000000"/>
          <w:sz w:val="24"/>
          <w:szCs w:val="24"/>
        </w:rPr>
        <w:t>ы</w:t>
      </w:r>
      <w:r w:rsidRPr="00F70422">
        <w:rPr>
          <w:rFonts w:cs="Times New Roman"/>
          <w:color w:val="000000"/>
          <w:sz w:val="24"/>
          <w:szCs w:val="24"/>
        </w:rPr>
        <w:t>кройкам), собственным несложным. Строчка петельного стежка и её варианты («тамбур» и другие), её назначение (соединение и о</w:t>
      </w:r>
      <w:r w:rsidRPr="00F70422">
        <w:rPr>
          <w:rFonts w:cs="Times New Roman"/>
          <w:color w:val="000000"/>
          <w:sz w:val="24"/>
          <w:szCs w:val="24"/>
        </w:rPr>
        <w:t>т</w:t>
      </w:r>
      <w:r w:rsidRPr="00F70422">
        <w:rPr>
          <w:rFonts w:cs="Times New Roman"/>
          <w:color w:val="000000"/>
          <w:sz w:val="24"/>
          <w:szCs w:val="24"/>
        </w:rPr>
        <w:t>делка деталей) и (или) строчки петлеобразного и крест</w:t>
      </w:r>
      <w:r w:rsidRPr="00F70422">
        <w:rPr>
          <w:rFonts w:cs="Times New Roman"/>
          <w:color w:val="000000"/>
          <w:sz w:val="24"/>
          <w:szCs w:val="24"/>
        </w:rPr>
        <w:t>о</w:t>
      </w:r>
      <w:r w:rsidRPr="00F70422">
        <w:rPr>
          <w:rFonts w:cs="Times New Roman"/>
          <w:color w:val="000000"/>
          <w:sz w:val="24"/>
          <w:szCs w:val="24"/>
        </w:rPr>
        <w:t>образного стежков (соединительные и отделочные). Подбор ручных строчек для сшивания и отделки изделий. Пр</w:t>
      </w:r>
      <w:r w:rsidRPr="00F70422">
        <w:rPr>
          <w:rFonts w:cs="Times New Roman"/>
          <w:color w:val="000000"/>
          <w:sz w:val="24"/>
          <w:szCs w:val="24"/>
        </w:rPr>
        <w:t>о</w:t>
      </w:r>
      <w:r w:rsidRPr="00F70422">
        <w:rPr>
          <w:rFonts w:cs="Times New Roman"/>
          <w:color w:val="000000"/>
          <w:sz w:val="24"/>
          <w:szCs w:val="24"/>
        </w:rPr>
        <w:t>стейший ремонт изделий.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Технология обработки синтетических материалов. Пластик, поролон, полиэтилен. О</w:t>
      </w:r>
      <w:r w:rsidRPr="00F70422">
        <w:rPr>
          <w:rFonts w:cs="Times New Roman"/>
          <w:color w:val="000000"/>
          <w:sz w:val="24"/>
          <w:szCs w:val="24"/>
        </w:rPr>
        <w:t>б</w:t>
      </w:r>
      <w:r w:rsidRPr="00F70422">
        <w:rPr>
          <w:rFonts w:cs="Times New Roman"/>
          <w:color w:val="000000"/>
          <w:sz w:val="24"/>
          <w:szCs w:val="24"/>
        </w:rPr>
        <w:t>щее знакомство, сравнение свойств. С</w:t>
      </w:r>
      <w:r w:rsidRPr="00F70422">
        <w:rPr>
          <w:rFonts w:cs="Times New Roman"/>
          <w:color w:val="000000"/>
          <w:sz w:val="24"/>
          <w:szCs w:val="24"/>
        </w:rPr>
        <w:t>а</w:t>
      </w:r>
      <w:r w:rsidRPr="00F70422">
        <w:rPr>
          <w:rFonts w:cs="Times New Roman"/>
          <w:color w:val="000000"/>
          <w:sz w:val="24"/>
          <w:szCs w:val="24"/>
        </w:rPr>
        <w:t>мостоятельное определение технологий их обработки в сравнении с освоенными материалами.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Комбинированное использование разных материалов.</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Конструирование и моделирование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Современные требования к техническим устройствам (экологичность, безопасность, эргономичность и другие).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Конструирование и моделирование изделий из различных материалов, в том числе н</w:t>
      </w:r>
      <w:r w:rsidRPr="00F70422">
        <w:rPr>
          <w:rFonts w:cs="Times New Roman"/>
          <w:color w:val="000000"/>
          <w:sz w:val="24"/>
          <w:szCs w:val="24"/>
        </w:rPr>
        <w:t>а</w:t>
      </w:r>
      <w:r w:rsidRPr="00F70422">
        <w:rPr>
          <w:rFonts w:cs="Times New Roman"/>
          <w:color w:val="000000"/>
          <w:sz w:val="24"/>
          <w:szCs w:val="24"/>
        </w:rPr>
        <w:t>боров «Конструктор» по проектному заданию или собственному замыслу. Поиск оптимал</w:t>
      </w:r>
      <w:r w:rsidRPr="00F70422">
        <w:rPr>
          <w:rFonts w:cs="Times New Roman"/>
          <w:color w:val="000000"/>
          <w:sz w:val="24"/>
          <w:szCs w:val="24"/>
        </w:rPr>
        <w:t>ь</w:t>
      </w:r>
      <w:r w:rsidRPr="00F70422">
        <w:rPr>
          <w:rFonts w:cs="Times New Roman"/>
          <w:color w:val="000000"/>
          <w:sz w:val="24"/>
          <w:szCs w:val="24"/>
        </w:rPr>
        <w:t>ных и доступных новых решений конструкто</w:t>
      </w:r>
      <w:r w:rsidRPr="00F70422">
        <w:rPr>
          <w:rFonts w:cs="Times New Roman"/>
          <w:color w:val="000000"/>
          <w:sz w:val="24"/>
          <w:szCs w:val="24"/>
        </w:rPr>
        <w:t>р</w:t>
      </w:r>
      <w:r w:rsidRPr="00F70422">
        <w:rPr>
          <w:rFonts w:cs="Times New Roman"/>
          <w:color w:val="000000"/>
          <w:sz w:val="24"/>
          <w:szCs w:val="24"/>
        </w:rPr>
        <w:t>ско-технологических проблем на всех этапах аналитического и технологического процесса при выполнении инд</w:t>
      </w:r>
      <w:r w:rsidRPr="00F70422">
        <w:rPr>
          <w:rFonts w:cs="Times New Roman"/>
          <w:color w:val="000000"/>
          <w:sz w:val="24"/>
          <w:szCs w:val="24"/>
        </w:rPr>
        <w:t>и</w:t>
      </w:r>
      <w:r w:rsidRPr="00F70422">
        <w:rPr>
          <w:rFonts w:cs="Times New Roman"/>
          <w:color w:val="000000"/>
          <w:sz w:val="24"/>
          <w:szCs w:val="24"/>
        </w:rPr>
        <w:t>видуальных творческих и коллективных проектных работ.</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Робототехника. Конструктивные, соединительные элементы и основные узлы робота. Инструменты и детали для создания р</w:t>
      </w:r>
      <w:r w:rsidRPr="00F70422">
        <w:rPr>
          <w:rFonts w:cs="Times New Roman"/>
          <w:color w:val="000000"/>
          <w:sz w:val="24"/>
          <w:szCs w:val="24"/>
        </w:rPr>
        <w:t>о</w:t>
      </w:r>
      <w:r w:rsidRPr="00F70422">
        <w:rPr>
          <w:rFonts w:cs="Times New Roman"/>
          <w:color w:val="000000"/>
          <w:sz w:val="24"/>
          <w:szCs w:val="24"/>
        </w:rPr>
        <w:t>бота. Конструирование робота. Составление алгоритма действий робота. Программирование, тестир</w:t>
      </w:r>
      <w:r w:rsidRPr="00F70422">
        <w:rPr>
          <w:rFonts w:cs="Times New Roman"/>
          <w:color w:val="000000"/>
          <w:sz w:val="24"/>
          <w:szCs w:val="24"/>
        </w:rPr>
        <w:t>о</w:t>
      </w:r>
      <w:r w:rsidRPr="00F70422">
        <w:rPr>
          <w:rFonts w:cs="Times New Roman"/>
          <w:color w:val="000000"/>
          <w:sz w:val="24"/>
          <w:szCs w:val="24"/>
        </w:rPr>
        <w:t>вание робота. Преобразование конструкции робота. Пр</w:t>
      </w:r>
      <w:r w:rsidRPr="00F70422">
        <w:rPr>
          <w:rFonts w:cs="Times New Roman"/>
          <w:color w:val="000000"/>
          <w:sz w:val="24"/>
          <w:szCs w:val="24"/>
        </w:rPr>
        <w:t>е</w:t>
      </w:r>
      <w:r w:rsidRPr="00F70422">
        <w:rPr>
          <w:rFonts w:cs="Times New Roman"/>
          <w:color w:val="000000"/>
          <w:sz w:val="24"/>
          <w:szCs w:val="24"/>
        </w:rPr>
        <w:t>зентация робота.</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Информационно-коммуникативные технологии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Работа с доступной информацией в Интернете и на цифровых носителях информации.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Электронные и медиаресурсы в художественно-конструкторской, проектной, пре</w:t>
      </w:r>
      <w:r w:rsidRPr="00F70422">
        <w:rPr>
          <w:rFonts w:cs="Times New Roman"/>
          <w:color w:val="000000"/>
          <w:sz w:val="24"/>
          <w:szCs w:val="24"/>
        </w:rPr>
        <w:t>д</w:t>
      </w:r>
      <w:r w:rsidRPr="00F70422">
        <w:rPr>
          <w:rFonts w:cs="Times New Roman"/>
          <w:color w:val="000000"/>
          <w:sz w:val="24"/>
          <w:szCs w:val="24"/>
        </w:rPr>
        <w:t>метной преобразующей деятельности. Работа с готовыми цифровыми матери</w:t>
      </w:r>
      <w:r w:rsidRPr="00F70422">
        <w:rPr>
          <w:rFonts w:cs="Times New Roman"/>
          <w:color w:val="000000"/>
          <w:sz w:val="24"/>
          <w:szCs w:val="24"/>
        </w:rPr>
        <w:t>а</w:t>
      </w:r>
      <w:r w:rsidRPr="00F70422">
        <w:rPr>
          <w:rFonts w:cs="Times New Roman"/>
          <w:color w:val="000000"/>
          <w:sz w:val="24"/>
          <w:szCs w:val="24"/>
        </w:rPr>
        <w:t>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w:t>
      </w:r>
      <w:r w:rsidRPr="00F70422">
        <w:rPr>
          <w:rFonts w:cs="Times New Roman"/>
          <w:color w:val="000000"/>
          <w:sz w:val="24"/>
          <w:szCs w:val="24"/>
        </w:rPr>
        <w:t>з</w:t>
      </w:r>
      <w:r w:rsidRPr="00F70422">
        <w:rPr>
          <w:rFonts w:cs="Times New Roman"/>
          <w:color w:val="000000"/>
          <w:sz w:val="24"/>
          <w:szCs w:val="24"/>
        </w:rPr>
        <w:t>дание презентаций в программе PowerPoint или другой.</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Изучение технологии в 4 классе способствует осво</w:t>
      </w:r>
      <w:r w:rsidRPr="00F70422">
        <w:rPr>
          <w:rFonts w:cs="Times New Roman"/>
          <w:color w:val="000000"/>
          <w:sz w:val="24"/>
          <w:szCs w:val="24"/>
        </w:rPr>
        <w:t>е</w:t>
      </w:r>
      <w:r w:rsidRPr="00F70422">
        <w:rPr>
          <w:rFonts w:cs="Times New Roman"/>
          <w:color w:val="000000"/>
          <w:sz w:val="24"/>
          <w:szCs w:val="24"/>
        </w:rPr>
        <w:t>нию ряда универсальных учебных действий: познавательных универсальных учебных действий, коммуникативных униве</w:t>
      </w:r>
      <w:r w:rsidRPr="00F70422">
        <w:rPr>
          <w:rFonts w:cs="Times New Roman"/>
          <w:color w:val="000000"/>
          <w:sz w:val="24"/>
          <w:szCs w:val="24"/>
        </w:rPr>
        <w:t>р</w:t>
      </w:r>
      <w:r w:rsidRPr="00F70422">
        <w:rPr>
          <w:rFonts w:cs="Times New Roman"/>
          <w:color w:val="000000"/>
          <w:sz w:val="24"/>
          <w:szCs w:val="24"/>
        </w:rPr>
        <w:t>сальных учебных действий, регулятивных универсальных учебных действий, совместной деятельности.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Познавательные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Базовые логические и исследовательские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анализировать конструкции предложенных образцов изделий;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w:t>
      </w:r>
      <w:r w:rsidRPr="00F70422">
        <w:rPr>
          <w:rFonts w:cs="Times New Roman"/>
          <w:color w:val="000000"/>
          <w:sz w:val="24"/>
          <w:szCs w:val="24"/>
        </w:rPr>
        <w:t>е</w:t>
      </w:r>
      <w:r w:rsidRPr="00F70422">
        <w:rPr>
          <w:rFonts w:cs="Times New Roman"/>
          <w:color w:val="000000"/>
          <w:sz w:val="24"/>
          <w:szCs w:val="24"/>
        </w:rPr>
        <w:t>лия;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решать простые задачи на преобразование констру</w:t>
      </w:r>
      <w:r w:rsidRPr="00F70422">
        <w:rPr>
          <w:rFonts w:cs="Times New Roman"/>
          <w:color w:val="000000"/>
          <w:sz w:val="24"/>
          <w:szCs w:val="24"/>
        </w:rPr>
        <w:t>к</w:t>
      </w:r>
      <w:r w:rsidRPr="00F70422">
        <w:rPr>
          <w:rFonts w:cs="Times New Roman"/>
          <w:color w:val="000000"/>
          <w:sz w:val="24"/>
          <w:szCs w:val="24"/>
        </w:rPr>
        <w:t>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работу в соответствии с инструкцией, ус</w:t>
      </w:r>
      <w:r w:rsidRPr="00F70422">
        <w:rPr>
          <w:rFonts w:cs="Times New Roman"/>
          <w:color w:val="000000"/>
          <w:sz w:val="24"/>
          <w:szCs w:val="24"/>
        </w:rPr>
        <w:t>т</w:t>
      </w:r>
      <w:r w:rsidRPr="00F70422">
        <w:rPr>
          <w:rFonts w:cs="Times New Roman"/>
          <w:color w:val="000000"/>
          <w:sz w:val="24"/>
          <w:szCs w:val="24"/>
        </w:rPr>
        <w:t>ной или письменной;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соотносить результат работы с заданным алгоритмом, проверять изделия в действии, вносить необходимые дополнения и и</w:t>
      </w:r>
      <w:r w:rsidRPr="00F70422">
        <w:rPr>
          <w:rFonts w:cs="Times New Roman"/>
          <w:color w:val="000000"/>
          <w:sz w:val="24"/>
          <w:szCs w:val="24"/>
        </w:rPr>
        <w:t>з</w:t>
      </w:r>
      <w:r w:rsidRPr="00F70422">
        <w:rPr>
          <w:rFonts w:cs="Times New Roman"/>
          <w:color w:val="000000"/>
          <w:sz w:val="24"/>
          <w:szCs w:val="24"/>
        </w:rPr>
        <w:t>менения;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классифицировать изделия по самостоятельно предложенному существенному пр</w:t>
      </w:r>
      <w:r w:rsidRPr="00F70422">
        <w:rPr>
          <w:rFonts w:cs="Times New Roman"/>
          <w:color w:val="000000"/>
          <w:sz w:val="24"/>
          <w:szCs w:val="24"/>
        </w:rPr>
        <w:t>и</w:t>
      </w:r>
      <w:r w:rsidRPr="00F70422">
        <w:rPr>
          <w:rFonts w:cs="Times New Roman"/>
          <w:color w:val="000000"/>
          <w:sz w:val="24"/>
          <w:szCs w:val="24"/>
        </w:rPr>
        <w:t>знаку (используемый материал, форма, ра</w:t>
      </w:r>
      <w:r w:rsidRPr="00F70422">
        <w:rPr>
          <w:rFonts w:cs="Times New Roman"/>
          <w:color w:val="000000"/>
          <w:sz w:val="24"/>
          <w:szCs w:val="24"/>
        </w:rPr>
        <w:t>з</w:t>
      </w:r>
      <w:r w:rsidRPr="00F70422">
        <w:rPr>
          <w:rFonts w:cs="Times New Roman"/>
          <w:color w:val="000000"/>
          <w:sz w:val="24"/>
          <w:szCs w:val="24"/>
        </w:rPr>
        <w:t>мер, назначение, способ сборки);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действия анализа и синтеза, сравнения, классификации предметов (изделий) с учётом указанных критериев;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анализировать устройство простых изделий по образцу, рисунку, выделять основные и второстепенные составляющие конс</w:t>
      </w:r>
      <w:r w:rsidRPr="00F70422">
        <w:rPr>
          <w:rFonts w:cs="Times New Roman"/>
          <w:color w:val="000000"/>
          <w:sz w:val="24"/>
          <w:szCs w:val="24"/>
        </w:rPr>
        <w:t>т</w:t>
      </w:r>
      <w:r w:rsidRPr="00F70422">
        <w:rPr>
          <w:rFonts w:cs="Times New Roman"/>
          <w:color w:val="000000"/>
          <w:sz w:val="24"/>
          <w:szCs w:val="24"/>
        </w:rPr>
        <w:t>рукции.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Работа с информацией: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находить необходимую для выполнения работы информацию, пользуясь различными источниками, анализ</w:t>
      </w:r>
      <w:r w:rsidRPr="00F70422">
        <w:rPr>
          <w:rFonts w:cs="Times New Roman"/>
          <w:color w:val="000000"/>
          <w:sz w:val="24"/>
          <w:szCs w:val="24"/>
        </w:rPr>
        <w:t>и</w:t>
      </w:r>
      <w:r w:rsidRPr="00F70422">
        <w:rPr>
          <w:rFonts w:cs="Times New Roman"/>
          <w:color w:val="000000"/>
          <w:sz w:val="24"/>
          <w:szCs w:val="24"/>
        </w:rPr>
        <w:t>ровать её и отбирать в соответствии с решаемой задачей;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 основе анализа информации производить выбор наиболее эффективных способов работы;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знаково-символические средства для решения задач в умственной или материализованной форме, выполнять де</w:t>
      </w:r>
      <w:r w:rsidRPr="00F70422">
        <w:rPr>
          <w:rFonts w:cs="Times New Roman"/>
          <w:color w:val="000000"/>
          <w:sz w:val="24"/>
          <w:szCs w:val="24"/>
        </w:rPr>
        <w:t>й</w:t>
      </w:r>
      <w:r w:rsidRPr="00F70422">
        <w:rPr>
          <w:rFonts w:cs="Times New Roman"/>
          <w:color w:val="000000"/>
          <w:sz w:val="24"/>
          <w:szCs w:val="24"/>
        </w:rPr>
        <w:t>ствия моделирования, работать с моделями;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поиск дополнительной информации по тематике творческих и проектных работ;</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рисунки из ресурса компьютера в оформлении изделий и другое;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F1274" w:rsidRPr="00F70422" w:rsidRDefault="005F1274" w:rsidP="005F1274">
      <w:pPr>
        <w:spacing w:line="240" w:lineRule="auto"/>
        <w:ind w:left="120"/>
        <w:rPr>
          <w:rFonts w:cs="Times New Roman"/>
          <w:sz w:val="24"/>
          <w:szCs w:val="24"/>
        </w:rPr>
      </w:pP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Коммуникативные 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соблюдать правила участия в диалоге: ставить вопросы, аргументировать и доказывать свою точку зрения, уважительно отн</w:t>
      </w:r>
      <w:r w:rsidRPr="00F70422">
        <w:rPr>
          <w:rFonts w:cs="Times New Roman"/>
          <w:color w:val="000000"/>
          <w:sz w:val="24"/>
          <w:szCs w:val="24"/>
        </w:rPr>
        <w:t>о</w:t>
      </w:r>
      <w:r w:rsidRPr="00F70422">
        <w:rPr>
          <w:rFonts w:cs="Times New Roman"/>
          <w:color w:val="000000"/>
          <w:sz w:val="24"/>
          <w:szCs w:val="24"/>
        </w:rPr>
        <w:t>ситься к чужому мнению;</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создавать тексты-рассуждения: раскрывать послед</w:t>
      </w:r>
      <w:r w:rsidRPr="00F70422">
        <w:rPr>
          <w:rFonts w:cs="Times New Roman"/>
          <w:color w:val="000000"/>
          <w:sz w:val="24"/>
          <w:szCs w:val="24"/>
        </w:rPr>
        <w:t>о</w:t>
      </w:r>
      <w:r w:rsidRPr="00F70422">
        <w:rPr>
          <w:rFonts w:cs="Times New Roman"/>
          <w:color w:val="000000"/>
          <w:sz w:val="24"/>
          <w:szCs w:val="24"/>
        </w:rPr>
        <w:t>вательность операций при работе с разными материалами;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Регулятивные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Самоорганизация и самоконтроль: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и принимать учебную задачу, самостоятельно определять цели уче</w:t>
      </w:r>
      <w:r w:rsidRPr="00F70422">
        <w:rPr>
          <w:rFonts w:cs="Times New Roman"/>
          <w:color w:val="000000"/>
          <w:sz w:val="24"/>
          <w:szCs w:val="24"/>
        </w:rPr>
        <w:t>б</w:t>
      </w:r>
      <w:r w:rsidRPr="00F70422">
        <w:rPr>
          <w:rFonts w:cs="Times New Roman"/>
          <w:color w:val="000000"/>
          <w:sz w:val="24"/>
          <w:szCs w:val="24"/>
        </w:rPr>
        <w:t>но-познавательной деятельн</w:t>
      </w:r>
      <w:r w:rsidRPr="00F70422">
        <w:rPr>
          <w:rFonts w:cs="Times New Roman"/>
          <w:color w:val="000000"/>
          <w:sz w:val="24"/>
          <w:szCs w:val="24"/>
        </w:rPr>
        <w:t>о</w:t>
      </w:r>
      <w:r w:rsidRPr="00F70422">
        <w:rPr>
          <w:rFonts w:cs="Times New Roman"/>
          <w:color w:val="000000"/>
          <w:sz w:val="24"/>
          <w:szCs w:val="24"/>
        </w:rPr>
        <w:t>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планировать практическую работу в соответствии с поставленной целью и выполнять её в соответствии с пл</w:t>
      </w:r>
      <w:r w:rsidRPr="00F70422">
        <w:rPr>
          <w:rFonts w:cs="Times New Roman"/>
          <w:color w:val="000000"/>
          <w:sz w:val="24"/>
          <w:szCs w:val="24"/>
        </w:rPr>
        <w:t>а</w:t>
      </w:r>
      <w:r w:rsidRPr="00F70422">
        <w:rPr>
          <w:rFonts w:cs="Times New Roman"/>
          <w:color w:val="000000"/>
          <w:sz w:val="24"/>
          <w:szCs w:val="24"/>
        </w:rPr>
        <w:t>ном;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w:t>
      </w:r>
      <w:r w:rsidRPr="00F70422">
        <w:rPr>
          <w:rFonts w:cs="Times New Roman"/>
          <w:color w:val="000000"/>
          <w:sz w:val="24"/>
          <w:szCs w:val="24"/>
        </w:rPr>
        <w:t>ь</w:t>
      </w:r>
      <w:r w:rsidRPr="00F70422">
        <w:rPr>
          <w:rFonts w:cs="Times New Roman"/>
          <w:color w:val="000000"/>
          <w:sz w:val="24"/>
          <w:szCs w:val="24"/>
        </w:rPr>
        <w:t>тата;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действия контроля (самоконтроля) и оценки, процесса и результата де</w:t>
      </w:r>
      <w:r w:rsidRPr="00F70422">
        <w:rPr>
          <w:rFonts w:cs="Times New Roman"/>
          <w:color w:val="000000"/>
          <w:sz w:val="24"/>
          <w:szCs w:val="24"/>
        </w:rPr>
        <w:t>я</w:t>
      </w:r>
      <w:r w:rsidRPr="00F70422">
        <w:rPr>
          <w:rFonts w:cs="Times New Roman"/>
          <w:color w:val="000000"/>
          <w:sz w:val="24"/>
          <w:szCs w:val="24"/>
        </w:rPr>
        <w:t>тельности, при необходимости вносить ко</w:t>
      </w:r>
      <w:r w:rsidRPr="00F70422">
        <w:rPr>
          <w:rFonts w:cs="Times New Roman"/>
          <w:color w:val="000000"/>
          <w:sz w:val="24"/>
          <w:szCs w:val="24"/>
        </w:rPr>
        <w:t>р</w:t>
      </w:r>
      <w:r w:rsidRPr="00F70422">
        <w:rPr>
          <w:rFonts w:cs="Times New Roman"/>
          <w:color w:val="000000"/>
          <w:sz w:val="24"/>
          <w:szCs w:val="24"/>
        </w:rPr>
        <w:t>рективы в выполняемые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проявлять волевую саморегуляцию при выполнении задания.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Совместная деятельность</w:t>
      </w:r>
      <w:r w:rsidRPr="00F70422">
        <w:rPr>
          <w:rFonts w:cs="Times New Roman"/>
          <w:color w:val="000000"/>
          <w:sz w:val="24"/>
          <w:szCs w:val="24"/>
        </w:rPr>
        <w:t>:</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организовывать под руководством учителя совмес</w:t>
      </w:r>
      <w:r w:rsidRPr="00F70422">
        <w:rPr>
          <w:rFonts w:cs="Times New Roman"/>
          <w:color w:val="000000"/>
          <w:sz w:val="24"/>
          <w:szCs w:val="24"/>
        </w:rPr>
        <w:t>т</w:t>
      </w:r>
      <w:r w:rsidRPr="00F70422">
        <w:rPr>
          <w:rFonts w:cs="Times New Roman"/>
          <w:color w:val="000000"/>
          <w:sz w:val="24"/>
          <w:szCs w:val="24"/>
        </w:rPr>
        <w:t>ную работу в группе: распределять роли, выполнять функции руководителя или подчинённого, осуществлять продуктивное с</w:t>
      </w:r>
      <w:r w:rsidRPr="00F70422">
        <w:rPr>
          <w:rFonts w:cs="Times New Roman"/>
          <w:color w:val="000000"/>
          <w:sz w:val="24"/>
          <w:szCs w:val="24"/>
        </w:rPr>
        <w:t>о</w:t>
      </w:r>
      <w:r w:rsidRPr="00F70422">
        <w:rPr>
          <w:rFonts w:cs="Times New Roman"/>
          <w:color w:val="000000"/>
          <w:sz w:val="24"/>
          <w:szCs w:val="24"/>
        </w:rPr>
        <w:t>трудничество, взаимопомощь;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проявлять интерес к деятельности своих товарищей и результатам их работы, в добр</w:t>
      </w:r>
      <w:r w:rsidRPr="00F70422">
        <w:rPr>
          <w:rFonts w:cs="Times New Roman"/>
          <w:color w:val="000000"/>
          <w:sz w:val="24"/>
          <w:szCs w:val="24"/>
        </w:rPr>
        <w:t>о</w:t>
      </w:r>
      <w:r w:rsidRPr="00F70422">
        <w:rPr>
          <w:rFonts w:cs="Times New Roman"/>
          <w:color w:val="000000"/>
          <w:sz w:val="24"/>
          <w:szCs w:val="24"/>
        </w:rPr>
        <w:t>желательной форме комментировать и оценивать их достижения;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w:t>
      </w:r>
      <w:r w:rsidRPr="00F70422">
        <w:rPr>
          <w:rFonts w:cs="Times New Roman"/>
          <w:color w:val="000000"/>
          <w:sz w:val="24"/>
          <w:szCs w:val="24"/>
        </w:rPr>
        <w:t>о</w:t>
      </w:r>
      <w:r w:rsidRPr="00F70422">
        <w:rPr>
          <w:rFonts w:cs="Times New Roman"/>
          <w:color w:val="000000"/>
          <w:sz w:val="24"/>
          <w:szCs w:val="24"/>
        </w:rPr>
        <w:t>веты и пожелания, с уважением относиться к разной оценке своих достижений.</w:t>
      </w:r>
    </w:p>
    <w:p w:rsidR="005F1274" w:rsidRPr="00F70422" w:rsidRDefault="005F1274" w:rsidP="005F1274">
      <w:pPr>
        <w:spacing w:line="240" w:lineRule="auto"/>
        <w:ind w:left="120"/>
        <w:rPr>
          <w:rFonts w:cs="Times New Roman"/>
          <w:sz w:val="24"/>
          <w:szCs w:val="24"/>
        </w:rPr>
      </w:pPr>
      <w:r w:rsidRPr="00F70422">
        <w:rPr>
          <w:rFonts w:cs="Times New Roman"/>
          <w:b/>
          <w:color w:val="333333"/>
          <w:sz w:val="24"/>
          <w:szCs w:val="24"/>
        </w:rPr>
        <w:t>​</w:t>
      </w:r>
      <w:bookmarkEnd w:id="48"/>
      <w:r w:rsidRPr="00F70422">
        <w:rPr>
          <w:rFonts w:cs="Times New Roman"/>
          <w:color w:val="000000"/>
          <w:sz w:val="24"/>
          <w:szCs w:val="24"/>
        </w:rPr>
        <w:t>ПЛАНИРУЕМЫЕ РЕЗУЛЬТАТЫ ОСВОЕНИЯ ПРОГРАММЫ ПО ТЕХНОЛОГИИ НА УРОВНЕ НАЧАЛЬНОГО ОБЩЕГО О</w:t>
      </w:r>
      <w:r w:rsidRPr="00F70422">
        <w:rPr>
          <w:rFonts w:cs="Times New Roman"/>
          <w:color w:val="000000"/>
          <w:sz w:val="24"/>
          <w:szCs w:val="24"/>
        </w:rPr>
        <w:t>Б</w:t>
      </w:r>
      <w:r w:rsidRPr="00F70422">
        <w:rPr>
          <w:rFonts w:cs="Times New Roman"/>
          <w:color w:val="000000"/>
          <w:sz w:val="24"/>
          <w:szCs w:val="24"/>
        </w:rPr>
        <w:t>РАЗОВАНИЯ</w:t>
      </w:r>
    </w:p>
    <w:p w:rsidR="005F1274" w:rsidRPr="00F70422" w:rsidRDefault="005F1274" w:rsidP="005F1274">
      <w:pPr>
        <w:spacing w:line="240" w:lineRule="auto"/>
        <w:ind w:left="120"/>
        <w:rPr>
          <w:rFonts w:cs="Times New Roman"/>
          <w:sz w:val="24"/>
          <w:szCs w:val="24"/>
        </w:rPr>
      </w:pPr>
      <w:bookmarkStart w:id="49" w:name="_Toc143620888"/>
      <w:bookmarkEnd w:id="49"/>
      <w:r w:rsidRPr="00F70422">
        <w:rPr>
          <w:rFonts w:cs="Times New Roman"/>
          <w:b/>
          <w:color w:val="000000"/>
          <w:sz w:val="24"/>
          <w:szCs w:val="24"/>
        </w:rPr>
        <w:t>ЛИЧНОСТНЫЕ РЕЗУЛЬТАТЫ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Личностные результаты освоения программы по технологии на уровне начального о</w:t>
      </w:r>
      <w:r w:rsidRPr="00F70422">
        <w:rPr>
          <w:rFonts w:cs="Times New Roman"/>
          <w:color w:val="000000"/>
          <w:sz w:val="24"/>
          <w:szCs w:val="24"/>
        </w:rPr>
        <w:t>б</w:t>
      </w:r>
      <w:r w:rsidRPr="00F70422">
        <w:rPr>
          <w:rFonts w:cs="Times New Roman"/>
          <w:color w:val="000000"/>
          <w:sz w:val="24"/>
          <w:szCs w:val="24"/>
        </w:rPr>
        <w:t>щего образования достигаются в единстве учебной и воспитательной деятельности в соо</w:t>
      </w:r>
      <w:r w:rsidRPr="00F70422">
        <w:rPr>
          <w:rFonts w:cs="Times New Roman"/>
          <w:color w:val="000000"/>
          <w:sz w:val="24"/>
          <w:szCs w:val="24"/>
        </w:rPr>
        <w:t>т</w:t>
      </w:r>
      <w:r w:rsidRPr="00F70422">
        <w:rPr>
          <w:rFonts w:cs="Times New Roman"/>
          <w:color w:val="000000"/>
          <w:sz w:val="24"/>
          <w:szCs w:val="24"/>
        </w:rPr>
        <w:t>ветствии с традиционными российскими социокультурными и духовно-нравственными це</w:t>
      </w:r>
      <w:r w:rsidRPr="00F70422">
        <w:rPr>
          <w:rFonts w:cs="Times New Roman"/>
          <w:color w:val="000000"/>
          <w:sz w:val="24"/>
          <w:szCs w:val="24"/>
        </w:rPr>
        <w:t>н</w:t>
      </w:r>
      <w:r w:rsidRPr="00F70422">
        <w:rPr>
          <w:rFonts w:cs="Times New Roman"/>
          <w:color w:val="000000"/>
          <w:sz w:val="24"/>
          <w:szCs w:val="24"/>
        </w:rPr>
        <w:t>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 результате изучения технологии на уровне начального общего образования у об</w:t>
      </w:r>
      <w:r w:rsidRPr="00F70422">
        <w:rPr>
          <w:rFonts w:cs="Times New Roman"/>
          <w:color w:val="000000"/>
          <w:sz w:val="24"/>
          <w:szCs w:val="24"/>
        </w:rPr>
        <w:t>у</w:t>
      </w:r>
      <w:r w:rsidRPr="00F70422">
        <w:rPr>
          <w:rFonts w:cs="Times New Roman"/>
          <w:color w:val="000000"/>
          <w:sz w:val="24"/>
          <w:szCs w:val="24"/>
        </w:rPr>
        <w:t>чающегося будут сформ</w:t>
      </w:r>
      <w:r w:rsidRPr="00F70422">
        <w:rPr>
          <w:rFonts w:cs="Times New Roman"/>
          <w:color w:val="000000"/>
          <w:sz w:val="24"/>
          <w:szCs w:val="24"/>
        </w:rPr>
        <w:t>и</w:t>
      </w:r>
      <w:r w:rsidRPr="00F70422">
        <w:rPr>
          <w:rFonts w:cs="Times New Roman"/>
          <w:color w:val="000000"/>
          <w:sz w:val="24"/>
          <w:szCs w:val="24"/>
        </w:rPr>
        <w:t>рованы следующие личностные результаты: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осознание роли человека и используемых им техн</w:t>
      </w:r>
      <w:r w:rsidRPr="00F70422">
        <w:rPr>
          <w:rFonts w:cs="Times New Roman"/>
          <w:color w:val="000000"/>
          <w:sz w:val="24"/>
          <w:szCs w:val="24"/>
        </w:rPr>
        <w:t>о</w:t>
      </w:r>
      <w:r w:rsidRPr="00F70422">
        <w:rPr>
          <w:rFonts w:cs="Times New Roman"/>
          <w:color w:val="000000"/>
          <w:sz w:val="24"/>
          <w:szCs w:val="24"/>
        </w:rPr>
        <w:t>логий в сохранении гармонического сосуществования рукотворного мира с миром природы, ответственное отношение к сохр</w:t>
      </w:r>
      <w:r w:rsidRPr="00F70422">
        <w:rPr>
          <w:rFonts w:cs="Times New Roman"/>
          <w:color w:val="000000"/>
          <w:sz w:val="24"/>
          <w:szCs w:val="24"/>
        </w:rPr>
        <w:t>а</w:t>
      </w:r>
      <w:r w:rsidRPr="00F70422">
        <w:rPr>
          <w:rFonts w:cs="Times New Roman"/>
          <w:color w:val="000000"/>
          <w:sz w:val="24"/>
          <w:szCs w:val="24"/>
        </w:rPr>
        <w:t>нению окружающей среды;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w:t>
      </w:r>
      <w:r w:rsidRPr="00F70422">
        <w:rPr>
          <w:rFonts w:cs="Times New Roman"/>
          <w:color w:val="000000"/>
          <w:sz w:val="24"/>
          <w:szCs w:val="24"/>
        </w:rPr>
        <w:t>ь</w:t>
      </w:r>
      <w:r w:rsidRPr="00F70422">
        <w:rPr>
          <w:rFonts w:cs="Times New Roman"/>
          <w:color w:val="000000"/>
          <w:sz w:val="24"/>
          <w:szCs w:val="24"/>
        </w:rPr>
        <w:t>турным традициям других народов;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проявление способности к эстетической оценке окружающей предметной среды, эст</w:t>
      </w:r>
      <w:r w:rsidRPr="00F70422">
        <w:rPr>
          <w:rFonts w:cs="Times New Roman"/>
          <w:color w:val="000000"/>
          <w:sz w:val="24"/>
          <w:szCs w:val="24"/>
        </w:rPr>
        <w:t>е</w:t>
      </w:r>
      <w:r w:rsidRPr="00F70422">
        <w:rPr>
          <w:rFonts w:cs="Times New Roman"/>
          <w:color w:val="000000"/>
          <w:sz w:val="24"/>
          <w:szCs w:val="24"/>
        </w:rPr>
        <w:t>тические чувства – эмоционал</w:t>
      </w:r>
      <w:r w:rsidRPr="00F70422">
        <w:rPr>
          <w:rFonts w:cs="Times New Roman"/>
          <w:color w:val="000000"/>
          <w:sz w:val="24"/>
          <w:szCs w:val="24"/>
        </w:rPr>
        <w:t>ь</w:t>
      </w:r>
      <w:r w:rsidRPr="00F70422">
        <w:rPr>
          <w:rFonts w:cs="Times New Roman"/>
          <w:color w:val="000000"/>
          <w:sz w:val="24"/>
          <w:szCs w:val="24"/>
        </w:rPr>
        <w:t>но-положительное восприятие и понимание красоты форм и образов природных объектов, образцов мировой и отечественной худ</w:t>
      </w:r>
      <w:r w:rsidRPr="00F70422">
        <w:rPr>
          <w:rFonts w:cs="Times New Roman"/>
          <w:color w:val="000000"/>
          <w:sz w:val="24"/>
          <w:szCs w:val="24"/>
        </w:rPr>
        <w:t>о</w:t>
      </w:r>
      <w:r w:rsidRPr="00F70422">
        <w:rPr>
          <w:rFonts w:cs="Times New Roman"/>
          <w:color w:val="000000"/>
          <w:sz w:val="24"/>
          <w:szCs w:val="24"/>
        </w:rPr>
        <w:t>жественной культуры;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w:t>
      </w:r>
      <w:r w:rsidRPr="00F70422">
        <w:rPr>
          <w:rFonts w:cs="Times New Roman"/>
          <w:color w:val="000000"/>
          <w:sz w:val="24"/>
          <w:szCs w:val="24"/>
        </w:rPr>
        <w:t>р</w:t>
      </w:r>
      <w:r w:rsidRPr="00F70422">
        <w:rPr>
          <w:rFonts w:cs="Times New Roman"/>
          <w:color w:val="000000"/>
          <w:sz w:val="24"/>
          <w:szCs w:val="24"/>
        </w:rPr>
        <w:t>ческому труду, работе на результат, способность к различным видам практической преобр</w:t>
      </w:r>
      <w:r w:rsidRPr="00F70422">
        <w:rPr>
          <w:rFonts w:cs="Times New Roman"/>
          <w:color w:val="000000"/>
          <w:sz w:val="24"/>
          <w:szCs w:val="24"/>
        </w:rPr>
        <w:t>а</w:t>
      </w:r>
      <w:r w:rsidRPr="00F70422">
        <w:rPr>
          <w:rFonts w:cs="Times New Roman"/>
          <w:color w:val="000000"/>
          <w:sz w:val="24"/>
          <w:szCs w:val="24"/>
        </w:rPr>
        <w:t>зующей деятельности;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проявление устойчивых волевых качества и способность к саморегуляции: организ</w:t>
      </w:r>
      <w:r w:rsidRPr="00F70422">
        <w:rPr>
          <w:rFonts w:cs="Times New Roman"/>
          <w:color w:val="000000"/>
          <w:sz w:val="24"/>
          <w:szCs w:val="24"/>
        </w:rPr>
        <w:t>о</w:t>
      </w:r>
      <w:r w:rsidRPr="00F70422">
        <w:rPr>
          <w:rFonts w:cs="Times New Roman"/>
          <w:color w:val="000000"/>
          <w:sz w:val="24"/>
          <w:szCs w:val="24"/>
        </w:rPr>
        <w:t>ванность, аккуратность, трудолюбие, ответственность, умение справляться с доступными проблемами;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готовность вступать в сотрудничество с другими людьми с учётом этики общения, проявление толерантности и доброжел</w:t>
      </w:r>
      <w:r w:rsidRPr="00F70422">
        <w:rPr>
          <w:rFonts w:cs="Times New Roman"/>
          <w:color w:val="000000"/>
          <w:sz w:val="24"/>
          <w:szCs w:val="24"/>
        </w:rPr>
        <w:t>а</w:t>
      </w:r>
      <w:r w:rsidRPr="00F70422">
        <w:rPr>
          <w:rFonts w:cs="Times New Roman"/>
          <w:color w:val="000000"/>
          <w:sz w:val="24"/>
          <w:szCs w:val="24"/>
        </w:rPr>
        <w:t>тельности.</w:t>
      </w:r>
    </w:p>
    <w:p w:rsidR="005F1274" w:rsidRPr="00F70422" w:rsidRDefault="005F1274" w:rsidP="005F1274">
      <w:pPr>
        <w:spacing w:line="240" w:lineRule="auto"/>
        <w:ind w:left="120"/>
        <w:rPr>
          <w:rFonts w:cs="Times New Roman"/>
          <w:sz w:val="24"/>
          <w:szCs w:val="24"/>
        </w:rPr>
      </w:pPr>
      <w:bookmarkStart w:id="50" w:name="_Toc143620889"/>
      <w:bookmarkEnd w:id="50"/>
      <w:r w:rsidRPr="00F70422">
        <w:rPr>
          <w:rFonts w:cs="Times New Roman"/>
          <w:b/>
          <w:color w:val="000000"/>
          <w:sz w:val="24"/>
          <w:szCs w:val="24"/>
        </w:rPr>
        <w:t>МЕТАПРЕДМЕТНЫЕ РЕЗУЛЬТАТЫ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 результате изучения технологии на уровне начального общего образования у об</w:t>
      </w:r>
      <w:r w:rsidRPr="00F70422">
        <w:rPr>
          <w:rFonts w:cs="Times New Roman"/>
          <w:color w:val="000000"/>
          <w:sz w:val="24"/>
          <w:szCs w:val="24"/>
        </w:rPr>
        <w:t>у</w:t>
      </w:r>
      <w:r w:rsidRPr="00F70422">
        <w:rPr>
          <w:rFonts w:cs="Times New Roman"/>
          <w:color w:val="000000"/>
          <w:sz w:val="24"/>
          <w:szCs w:val="24"/>
        </w:rPr>
        <w:t>чающегося будут сформированы познавательные универсальные учебные действия, комм</w:t>
      </w:r>
      <w:r w:rsidRPr="00F70422">
        <w:rPr>
          <w:rFonts w:cs="Times New Roman"/>
          <w:color w:val="000000"/>
          <w:sz w:val="24"/>
          <w:szCs w:val="24"/>
        </w:rPr>
        <w:t>у</w:t>
      </w:r>
      <w:r w:rsidRPr="00F70422">
        <w:rPr>
          <w:rFonts w:cs="Times New Roman"/>
          <w:color w:val="000000"/>
          <w:sz w:val="24"/>
          <w:szCs w:val="24"/>
        </w:rPr>
        <w:t>никативные универсальные учебные действия, регулятивные универсальные учебные дейс</w:t>
      </w:r>
      <w:r w:rsidRPr="00F70422">
        <w:rPr>
          <w:rFonts w:cs="Times New Roman"/>
          <w:color w:val="000000"/>
          <w:sz w:val="24"/>
          <w:szCs w:val="24"/>
        </w:rPr>
        <w:t>т</w:t>
      </w:r>
      <w:r w:rsidRPr="00F70422">
        <w:rPr>
          <w:rFonts w:cs="Times New Roman"/>
          <w:color w:val="000000"/>
          <w:sz w:val="24"/>
          <w:szCs w:val="24"/>
        </w:rPr>
        <w:t>вия, совместная деятельность.</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Познавательные универсальные учебные действия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Базовые логические и исследовательские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 обучающегося будут сформированы следующие базовые логические и исследов</w:t>
      </w:r>
      <w:r w:rsidRPr="00F70422">
        <w:rPr>
          <w:rFonts w:cs="Times New Roman"/>
          <w:color w:val="000000"/>
          <w:sz w:val="24"/>
          <w:szCs w:val="24"/>
        </w:rPr>
        <w:t>а</w:t>
      </w:r>
      <w:r w:rsidRPr="00F70422">
        <w:rPr>
          <w:rFonts w:cs="Times New Roman"/>
          <w:color w:val="000000"/>
          <w:sz w:val="24"/>
          <w:szCs w:val="24"/>
        </w:rPr>
        <w:t>тельские действия как часть познавательных универсальных учебных действий: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ориентироваться в терминах и понятиях, используемых в технологии (в пределах из</w:t>
      </w:r>
      <w:r w:rsidRPr="00F70422">
        <w:rPr>
          <w:rFonts w:cs="Times New Roman"/>
          <w:color w:val="000000"/>
          <w:sz w:val="24"/>
          <w:szCs w:val="24"/>
        </w:rPr>
        <w:t>у</w:t>
      </w:r>
      <w:r w:rsidRPr="00F70422">
        <w:rPr>
          <w:rFonts w:cs="Times New Roman"/>
          <w:color w:val="000000"/>
          <w:sz w:val="24"/>
          <w:szCs w:val="24"/>
        </w:rPr>
        <w:t>ченного), использовать изученную терминологию в своих устных и письменных высказыв</w:t>
      </w:r>
      <w:r w:rsidRPr="00F70422">
        <w:rPr>
          <w:rFonts w:cs="Times New Roman"/>
          <w:color w:val="000000"/>
          <w:sz w:val="24"/>
          <w:szCs w:val="24"/>
        </w:rPr>
        <w:t>а</w:t>
      </w:r>
      <w:r w:rsidRPr="00F70422">
        <w:rPr>
          <w:rFonts w:cs="Times New Roman"/>
          <w:color w:val="000000"/>
          <w:sz w:val="24"/>
          <w:szCs w:val="24"/>
        </w:rPr>
        <w:t>ниях;</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анализ объектов и изделий с выделением существенных и несуществе</w:t>
      </w:r>
      <w:r w:rsidRPr="00F70422">
        <w:rPr>
          <w:rFonts w:cs="Times New Roman"/>
          <w:color w:val="000000"/>
          <w:sz w:val="24"/>
          <w:szCs w:val="24"/>
        </w:rPr>
        <w:t>н</w:t>
      </w:r>
      <w:r w:rsidRPr="00F70422">
        <w:rPr>
          <w:rFonts w:cs="Times New Roman"/>
          <w:color w:val="000000"/>
          <w:sz w:val="24"/>
          <w:szCs w:val="24"/>
        </w:rPr>
        <w:t>ных признаков;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сравнивать группы объектов (изделий), выделять в них общее и различия;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делать обобщения (технико-технологического и декоративно-художественного хара</w:t>
      </w:r>
      <w:r w:rsidRPr="00F70422">
        <w:rPr>
          <w:rFonts w:cs="Times New Roman"/>
          <w:color w:val="000000"/>
          <w:sz w:val="24"/>
          <w:szCs w:val="24"/>
        </w:rPr>
        <w:t>к</w:t>
      </w:r>
      <w:r w:rsidRPr="00F70422">
        <w:rPr>
          <w:rFonts w:cs="Times New Roman"/>
          <w:color w:val="000000"/>
          <w:sz w:val="24"/>
          <w:szCs w:val="24"/>
        </w:rPr>
        <w:t>тера) по изучаемой темат</w:t>
      </w:r>
      <w:r w:rsidRPr="00F70422">
        <w:rPr>
          <w:rFonts w:cs="Times New Roman"/>
          <w:color w:val="000000"/>
          <w:sz w:val="24"/>
          <w:szCs w:val="24"/>
        </w:rPr>
        <w:t>и</w:t>
      </w:r>
      <w:r w:rsidRPr="00F70422">
        <w:rPr>
          <w:rFonts w:cs="Times New Roman"/>
          <w:color w:val="000000"/>
          <w:sz w:val="24"/>
          <w:szCs w:val="24"/>
        </w:rPr>
        <w:t>ке;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схемы, модели и простейшие чертежи в собственной практической тво</w:t>
      </w:r>
      <w:r w:rsidRPr="00F70422">
        <w:rPr>
          <w:rFonts w:cs="Times New Roman"/>
          <w:color w:val="000000"/>
          <w:sz w:val="24"/>
          <w:szCs w:val="24"/>
        </w:rPr>
        <w:t>р</w:t>
      </w:r>
      <w:r w:rsidRPr="00F70422">
        <w:rPr>
          <w:rFonts w:cs="Times New Roman"/>
          <w:color w:val="000000"/>
          <w:sz w:val="24"/>
          <w:szCs w:val="24"/>
        </w:rPr>
        <w:t>ческой деятельности;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комбинировать и использовать освоенные технологии при изготовлении изделий в с</w:t>
      </w:r>
      <w:r w:rsidRPr="00F70422">
        <w:rPr>
          <w:rFonts w:cs="Times New Roman"/>
          <w:color w:val="000000"/>
          <w:sz w:val="24"/>
          <w:szCs w:val="24"/>
        </w:rPr>
        <w:t>о</w:t>
      </w:r>
      <w:r w:rsidRPr="00F70422">
        <w:rPr>
          <w:rFonts w:cs="Times New Roman"/>
          <w:color w:val="000000"/>
          <w:sz w:val="24"/>
          <w:szCs w:val="24"/>
        </w:rPr>
        <w:t>ответствии с технической, технологической или декоративно-художественной задачей;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необходимость поиска новых технологий на основе изучения объектов и з</w:t>
      </w:r>
      <w:r w:rsidRPr="00F70422">
        <w:rPr>
          <w:rFonts w:cs="Times New Roman"/>
          <w:color w:val="000000"/>
          <w:sz w:val="24"/>
          <w:szCs w:val="24"/>
        </w:rPr>
        <w:t>а</w:t>
      </w:r>
      <w:r w:rsidRPr="00F70422">
        <w:rPr>
          <w:rFonts w:cs="Times New Roman"/>
          <w:color w:val="000000"/>
          <w:sz w:val="24"/>
          <w:szCs w:val="24"/>
        </w:rPr>
        <w:t>конов природы, доступного исторического и современного опыта технологической деятел</w:t>
      </w:r>
      <w:r w:rsidRPr="00F70422">
        <w:rPr>
          <w:rFonts w:cs="Times New Roman"/>
          <w:color w:val="000000"/>
          <w:sz w:val="24"/>
          <w:szCs w:val="24"/>
        </w:rPr>
        <w:t>ь</w:t>
      </w:r>
      <w:r w:rsidRPr="00F70422">
        <w:rPr>
          <w:rFonts w:cs="Times New Roman"/>
          <w:color w:val="000000"/>
          <w:sz w:val="24"/>
          <w:szCs w:val="24"/>
        </w:rPr>
        <w:t>ности.</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Работа с информацией: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w:t>
      </w:r>
      <w:r w:rsidRPr="00F70422">
        <w:rPr>
          <w:rFonts w:cs="Times New Roman"/>
          <w:color w:val="000000"/>
          <w:sz w:val="24"/>
          <w:szCs w:val="24"/>
        </w:rPr>
        <w:t>а</w:t>
      </w:r>
      <w:r w:rsidRPr="00F70422">
        <w:rPr>
          <w:rFonts w:cs="Times New Roman"/>
          <w:color w:val="000000"/>
          <w:sz w:val="24"/>
          <w:szCs w:val="24"/>
        </w:rPr>
        <w:t>дачей;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анализировать и использовать знаково-символические средства представления инфо</w:t>
      </w:r>
      <w:r w:rsidRPr="00F70422">
        <w:rPr>
          <w:rFonts w:cs="Times New Roman"/>
          <w:color w:val="000000"/>
          <w:sz w:val="24"/>
          <w:szCs w:val="24"/>
        </w:rPr>
        <w:t>р</w:t>
      </w:r>
      <w:r w:rsidRPr="00F70422">
        <w:rPr>
          <w:rFonts w:cs="Times New Roman"/>
          <w:color w:val="000000"/>
          <w:sz w:val="24"/>
          <w:szCs w:val="24"/>
        </w:rPr>
        <w:t>мации для решения задач в умственной и материализованной форме, выполнять дейс</w:t>
      </w:r>
      <w:r w:rsidRPr="00F70422">
        <w:rPr>
          <w:rFonts w:cs="Times New Roman"/>
          <w:color w:val="000000"/>
          <w:sz w:val="24"/>
          <w:szCs w:val="24"/>
        </w:rPr>
        <w:t>т</w:t>
      </w:r>
      <w:r w:rsidRPr="00F70422">
        <w:rPr>
          <w:rFonts w:cs="Times New Roman"/>
          <w:color w:val="000000"/>
          <w:sz w:val="24"/>
          <w:szCs w:val="24"/>
        </w:rPr>
        <w:t>вия моделирования, работать с моделями;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следовать при выполнении работы инструкциям учителя или представленным в других информационных и</w:t>
      </w:r>
      <w:r w:rsidRPr="00F70422">
        <w:rPr>
          <w:rFonts w:cs="Times New Roman"/>
          <w:color w:val="000000"/>
          <w:sz w:val="24"/>
          <w:szCs w:val="24"/>
        </w:rPr>
        <w:t>с</w:t>
      </w:r>
      <w:r w:rsidRPr="00F70422">
        <w:rPr>
          <w:rFonts w:cs="Times New Roman"/>
          <w:color w:val="000000"/>
          <w:sz w:val="24"/>
          <w:szCs w:val="24"/>
        </w:rPr>
        <w:t>точниках.</w:t>
      </w:r>
    </w:p>
    <w:p w:rsidR="005F1274" w:rsidRPr="00F70422" w:rsidRDefault="005F1274" w:rsidP="005F1274">
      <w:pPr>
        <w:spacing w:line="240" w:lineRule="auto"/>
        <w:ind w:left="120"/>
        <w:rPr>
          <w:rFonts w:cs="Times New Roman"/>
          <w:sz w:val="24"/>
          <w:szCs w:val="24"/>
        </w:rPr>
      </w:pP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Коммуникативные универсальные учебные дейс</w:t>
      </w:r>
      <w:r w:rsidRPr="00F70422">
        <w:rPr>
          <w:rFonts w:cs="Times New Roman"/>
          <w:b/>
          <w:color w:val="000000"/>
          <w:sz w:val="24"/>
          <w:szCs w:val="24"/>
        </w:rPr>
        <w:t>т</w:t>
      </w:r>
      <w:r w:rsidRPr="00F70422">
        <w:rPr>
          <w:rFonts w:cs="Times New Roman"/>
          <w:b/>
          <w:color w:val="000000"/>
          <w:sz w:val="24"/>
          <w:szCs w:val="24"/>
        </w:rPr>
        <w:t>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вступать в диалог, задавать собеседнику вопросы, и</w:t>
      </w:r>
      <w:r w:rsidRPr="00F70422">
        <w:rPr>
          <w:rFonts w:cs="Times New Roman"/>
          <w:color w:val="000000"/>
          <w:sz w:val="24"/>
          <w:szCs w:val="24"/>
        </w:rPr>
        <w:t>с</w:t>
      </w:r>
      <w:r w:rsidRPr="00F70422">
        <w:rPr>
          <w:rFonts w:cs="Times New Roman"/>
          <w:color w:val="000000"/>
          <w:sz w:val="24"/>
          <w:szCs w:val="24"/>
        </w:rPr>
        <w:t>пользовать реплики-уточнения и дополнения, формулировать собственное мнение и идеи, аргументированно их излагать, в</w:t>
      </w:r>
      <w:r w:rsidRPr="00F70422">
        <w:rPr>
          <w:rFonts w:cs="Times New Roman"/>
          <w:color w:val="000000"/>
          <w:sz w:val="24"/>
          <w:szCs w:val="24"/>
        </w:rPr>
        <w:t>ы</w:t>
      </w:r>
      <w:r w:rsidRPr="00F70422">
        <w:rPr>
          <w:rFonts w:cs="Times New Roman"/>
          <w:color w:val="000000"/>
          <w:sz w:val="24"/>
          <w:szCs w:val="24"/>
        </w:rPr>
        <w:t>слушивать разные мнения, учитывать их в диал</w:t>
      </w:r>
      <w:r w:rsidRPr="00F70422">
        <w:rPr>
          <w:rFonts w:cs="Times New Roman"/>
          <w:color w:val="000000"/>
          <w:sz w:val="24"/>
          <w:szCs w:val="24"/>
        </w:rPr>
        <w:t>о</w:t>
      </w:r>
      <w:r w:rsidRPr="00F70422">
        <w:rPr>
          <w:rFonts w:cs="Times New Roman"/>
          <w:color w:val="000000"/>
          <w:sz w:val="24"/>
          <w:szCs w:val="24"/>
        </w:rPr>
        <w:t>ге;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создавать тексты-описания на основе наблюдений (рассматривания) изделий декор</w:t>
      </w:r>
      <w:r w:rsidRPr="00F70422">
        <w:rPr>
          <w:rFonts w:cs="Times New Roman"/>
          <w:color w:val="000000"/>
          <w:sz w:val="24"/>
          <w:szCs w:val="24"/>
        </w:rPr>
        <w:t>а</w:t>
      </w:r>
      <w:r w:rsidRPr="00F70422">
        <w:rPr>
          <w:rFonts w:cs="Times New Roman"/>
          <w:color w:val="000000"/>
          <w:sz w:val="24"/>
          <w:szCs w:val="24"/>
        </w:rPr>
        <w:t>тивно-прикладного искусства народов Ро</w:t>
      </w:r>
      <w:r w:rsidRPr="00F70422">
        <w:rPr>
          <w:rFonts w:cs="Times New Roman"/>
          <w:color w:val="000000"/>
          <w:sz w:val="24"/>
          <w:szCs w:val="24"/>
        </w:rPr>
        <w:t>с</w:t>
      </w:r>
      <w:r w:rsidRPr="00F70422">
        <w:rPr>
          <w:rFonts w:cs="Times New Roman"/>
          <w:color w:val="000000"/>
          <w:sz w:val="24"/>
          <w:szCs w:val="24"/>
        </w:rPr>
        <w:t>сии;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строить рассуждения о связях природного и предметного мира, простые суждения (н</w:t>
      </w:r>
      <w:r w:rsidRPr="00F70422">
        <w:rPr>
          <w:rFonts w:cs="Times New Roman"/>
          <w:color w:val="000000"/>
          <w:sz w:val="24"/>
          <w:szCs w:val="24"/>
        </w:rPr>
        <w:t>е</w:t>
      </w:r>
      <w:r w:rsidRPr="00F70422">
        <w:rPr>
          <w:rFonts w:cs="Times New Roman"/>
          <w:color w:val="000000"/>
          <w:sz w:val="24"/>
          <w:szCs w:val="24"/>
        </w:rPr>
        <w:t>большие тексты) об об</w:t>
      </w:r>
      <w:r w:rsidRPr="00F70422">
        <w:rPr>
          <w:rFonts w:cs="Times New Roman"/>
          <w:color w:val="000000"/>
          <w:sz w:val="24"/>
          <w:szCs w:val="24"/>
        </w:rPr>
        <w:t>ъ</w:t>
      </w:r>
      <w:r w:rsidRPr="00F70422">
        <w:rPr>
          <w:rFonts w:cs="Times New Roman"/>
          <w:color w:val="000000"/>
          <w:sz w:val="24"/>
          <w:szCs w:val="24"/>
        </w:rPr>
        <w:t>екте, его строении, свойствах и способах создания;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объяснять последовательность совершаемых действий при создании изделия.</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Регулятивные универсальные учебные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правила безопасности труда при выполн</w:t>
      </w:r>
      <w:r w:rsidRPr="00F70422">
        <w:rPr>
          <w:rFonts w:cs="Times New Roman"/>
          <w:color w:val="000000"/>
          <w:sz w:val="24"/>
          <w:szCs w:val="24"/>
        </w:rPr>
        <w:t>е</w:t>
      </w:r>
      <w:r w:rsidRPr="00F70422">
        <w:rPr>
          <w:rFonts w:cs="Times New Roman"/>
          <w:color w:val="000000"/>
          <w:sz w:val="24"/>
          <w:szCs w:val="24"/>
        </w:rPr>
        <w:t>нии работы;</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планировать работу, соотносить свои действия с п</w:t>
      </w:r>
      <w:r w:rsidRPr="00F70422">
        <w:rPr>
          <w:rFonts w:cs="Times New Roman"/>
          <w:color w:val="000000"/>
          <w:sz w:val="24"/>
          <w:szCs w:val="24"/>
        </w:rPr>
        <w:t>о</w:t>
      </w:r>
      <w:r w:rsidRPr="00F70422">
        <w:rPr>
          <w:rFonts w:cs="Times New Roman"/>
          <w:color w:val="000000"/>
          <w:sz w:val="24"/>
          <w:szCs w:val="24"/>
        </w:rPr>
        <w:t>ставленной целью;</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устанавливать причинно-следственные связи между выполняемыми действиями и их результатами, прогнозир</w:t>
      </w:r>
      <w:r w:rsidRPr="00F70422">
        <w:rPr>
          <w:rFonts w:cs="Times New Roman"/>
          <w:color w:val="000000"/>
          <w:sz w:val="24"/>
          <w:szCs w:val="24"/>
        </w:rPr>
        <w:t>о</w:t>
      </w:r>
      <w:r w:rsidRPr="00F70422">
        <w:rPr>
          <w:rFonts w:cs="Times New Roman"/>
          <w:color w:val="000000"/>
          <w:sz w:val="24"/>
          <w:szCs w:val="24"/>
        </w:rPr>
        <w:t>вать действия для получения необходимых результатов;</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действия контроля и оценки, вносить н</w:t>
      </w:r>
      <w:r w:rsidRPr="00F70422">
        <w:rPr>
          <w:rFonts w:cs="Times New Roman"/>
          <w:color w:val="000000"/>
          <w:sz w:val="24"/>
          <w:szCs w:val="24"/>
        </w:rPr>
        <w:t>е</w:t>
      </w:r>
      <w:r w:rsidRPr="00F70422">
        <w:rPr>
          <w:rFonts w:cs="Times New Roman"/>
          <w:color w:val="000000"/>
          <w:sz w:val="24"/>
          <w:szCs w:val="24"/>
        </w:rPr>
        <w:t>обходимые коррективы в действие после его завершения на основе его оценки и учёта характера сделанных ошибок;</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проявлять волевую саморегуляцию при выполнении работы.</w:t>
      </w:r>
    </w:p>
    <w:p w:rsidR="005F1274" w:rsidRPr="00F70422" w:rsidRDefault="005F1274" w:rsidP="005F1274">
      <w:pPr>
        <w:spacing w:line="240" w:lineRule="auto"/>
        <w:ind w:left="120"/>
        <w:rPr>
          <w:rFonts w:cs="Times New Roman"/>
          <w:sz w:val="24"/>
          <w:szCs w:val="24"/>
        </w:rPr>
      </w:pPr>
      <w:r w:rsidRPr="00F70422">
        <w:rPr>
          <w:rFonts w:cs="Times New Roman"/>
          <w:b/>
          <w:color w:val="000000"/>
          <w:sz w:val="24"/>
          <w:szCs w:val="24"/>
        </w:rPr>
        <w:t>Совместная деятельность: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w:t>
      </w:r>
      <w:r w:rsidRPr="00F70422">
        <w:rPr>
          <w:rFonts w:cs="Times New Roman"/>
          <w:color w:val="000000"/>
          <w:sz w:val="24"/>
          <w:szCs w:val="24"/>
        </w:rPr>
        <w:t>д</w:t>
      </w:r>
      <w:r w:rsidRPr="00F70422">
        <w:rPr>
          <w:rFonts w:cs="Times New Roman"/>
          <w:color w:val="000000"/>
          <w:sz w:val="24"/>
          <w:szCs w:val="24"/>
        </w:rPr>
        <w:t>ничество;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w:t>
      </w:r>
      <w:r w:rsidRPr="00F70422">
        <w:rPr>
          <w:rFonts w:cs="Times New Roman"/>
          <w:color w:val="000000"/>
          <w:sz w:val="24"/>
          <w:szCs w:val="24"/>
        </w:rPr>
        <w:t>е</w:t>
      </w:r>
      <w:r w:rsidRPr="00F70422">
        <w:rPr>
          <w:rFonts w:cs="Times New Roman"/>
          <w:color w:val="000000"/>
          <w:sz w:val="24"/>
          <w:szCs w:val="24"/>
        </w:rPr>
        <w:t>обходимости помощь;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w:t>
      </w:r>
      <w:r w:rsidRPr="00F70422">
        <w:rPr>
          <w:rFonts w:cs="Times New Roman"/>
          <w:color w:val="000000"/>
          <w:sz w:val="24"/>
          <w:szCs w:val="24"/>
        </w:rPr>
        <w:t>в</w:t>
      </w:r>
      <w:r w:rsidRPr="00F70422">
        <w:rPr>
          <w:rFonts w:cs="Times New Roman"/>
          <w:color w:val="000000"/>
          <w:sz w:val="24"/>
          <w:szCs w:val="24"/>
        </w:rPr>
        <w:t>лять выбор средств и способов для его практич</w:t>
      </w:r>
      <w:r w:rsidRPr="00F70422">
        <w:rPr>
          <w:rFonts w:cs="Times New Roman"/>
          <w:color w:val="000000"/>
          <w:sz w:val="24"/>
          <w:szCs w:val="24"/>
        </w:rPr>
        <w:t>е</w:t>
      </w:r>
      <w:r w:rsidRPr="00F70422">
        <w:rPr>
          <w:rFonts w:cs="Times New Roman"/>
          <w:color w:val="000000"/>
          <w:sz w:val="24"/>
          <w:szCs w:val="24"/>
        </w:rPr>
        <w:t>ского воплощения, предъявлять аргументы для защиты продукта проектной деятельности.</w:t>
      </w:r>
    </w:p>
    <w:p w:rsidR="005F1274" w:rsidRPr="00F70422" w:rsidRDefault="005F1274" w:rsidP="005F1274">
      <w:pPr>
        <w:spacing w:line="240" w:lineRule="auto"/>
        <w:ind w:left="120"/>
        <w:rPr>
          <w:rFonts w:cs="Times New Roman"/>
          <w:sz w:val="24"/>
          <w:szCs w:val="24"/>
        </w:rPr>
      </w:pPr>
      <w:bookmarkStart w:id="51" w:name="_Toc143620890"/>
      <w:bookmarkStart w:id="52" w:name="_Toc134720971"/>
      <w:bookmarkEnd w:id="51"/>
      <w:bookmarkEnd w:id="52"/>
      <w:r w:rsidRPr="00F70422">
        <w:rPr>
          <w:rFonts w:cs="Times New Roman"/>
          <w:b/>
          <w:color w:val="000000"/>
          <w:sz w:val="24"/>
          <w:szCs w:val="24"/>
        </w:rPr>
        <w:t>ПРЕДМЕТНЫЕ РЕЗУЛЬТАТЫ</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 xml:space="preserve">К концу обучения </w:t>
      </w:r>
      <w:r w:rsidRPr="00F70422">
        <w:rPr>
          <w:rFonts w:cs="Times New Roman"/>
          <w:b/>
          <w:i/>
          <w:color w:val="000000"/>
          <w:sz w:val="24"/>
          <w:szCs w:val="24"/>
        </w:rPr>
        <w:t>в 1 классе</w:t>
      </w:r>
      <w:r w:rsidRPr="00F70422">
        <w:rPr>
          <w:rFonts w:cs="Times New Roman"/>
          <w:color w:val="000000"/>
          <w:sz w:val="24"/>
          <w:szCs w:val="24"/>
        </w:rPr>
        <w:t xml:space="preserve"> обучающийся получит следующие предметные результаты по отдельным темам программы по те</w:t>
      </w:r>
      <w:r w:rsidRPr="00F70422">
        <w:rPr>
          <w:rFonts w:cs="Times New Roman"/>
          <w:color w:val="000000"/>
          <w:sz w:val="24"/>
          <w:szCs w:val="24"/>
        </w:rPr>
        <w:t>х</w:t>
      </w:r>
      <w:r w:rsidRPr="00F70422">
        <w:rPr>
          <w:rFonts w:cs="Times New Roman"/>
          <w:color w:val="000000"/>
          <w:sz w:val="24"/>
          <w:szCs w:val="24"/>
        </w:rPr>
        <w:t>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применять правила безопасной работы ножницами, иглой и аккуратной работы с клеем;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w:t>
      </w:r>
      <w:r w:rsidRPr="00F70422">
        <w:rPr>
          <w:rFonts w:cs="Times New Roman"/>
          <w:color w:val="000000"/>
          <w:sz w:val="24"/>
          <w:szCs w:val="24"/>
        </w:rPr>
        <w:t>з</w:t>
      </w:r>
      <w:r w:rsidRPr="00F70422">
        <w:rPr>
          <w:rFonts w:cs="Times New Roman"/>
          <w:color w:val="000000"/>
          <w:sz w:val="24"/>
          <w:szCs w:val="24"/>
        </w:rPr>
        <w:t>метке);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определять названия и назначение основных инструментов и приспособлений для ру</w:t>
      </w:r>
      <w:r w:rsidRPr="00F70422">
        <w:rPr>
          <w:rFonts w:cs="Times New Roman"/>
          <w:color w:val="000000"/>
          <w:sz w:val="24"/>
          <w:szCs w:val="24"/>
        </w:rPr>
        <w:t>ч</w:t>
      </w:r>
      <w:r w:rsidRPr="00F70422">
        <w:rPr>
          <w:rFonts w:cs="Times New Roman"/>
          <w:color w:val="000000"/>
          <w:sz w:val="24"/>
          <w:szCs w:val="24"/>
        </w:rPr>
        <w:t>ного труда (линейка, карандаш, ножницы, игла, шаблон, стека и другие), использ</w:t>
      </w:r>
      <w:r w:rsidRPr="00F70422">
        <w:rPr>
          <w:rFonts w:cs="Times New Roman"/>
          <w:color w:val="000000"/>
          <w:sz w:val="24"/>
          <w:szCs w:val="24"/>
        </w:rPr>
        <w:t>о</w:t>
      </w:r>
      <w:r w:rsidRPr="00F70422">
        <w:rPr>
          <w:rFonts w:cs="Times New Roman"/>
          <w:color w:val="000000"/>
          <w:sz w:val="24"/>
          <w:szCs w:val="24"/>
        </w:rPr>
        <w:t>вать их в практической работе;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w:t>
      </w:r>
      <w:r w:rsidRPr="00F70422">
        <w:rPr>
          <w:rFonts w:cs="Times New Roman"/>
          <w:color w:val="000000"/>
          <w:sz w:val="24"/>
          <w:szCs w:val="24"/>
        </w:rPr>
        <w:t>а</w:t>
      </w:r>
      <w:r w:rsidRPr="00F70422">
        <w:rPr>
          <w:rFonts w:cs="Times New Roman"/>
          <w:color w:val="000000"/>
          <w:sz w:val="24"/>
          <w:szCs w:val="24"/>
        </w:rPr>
        <w:t>ние, сминание, резание, лепка и другие), выполнять доступные технологические приёмы ручной обработки м</w:t>
      </w:r>
      <w:r w:rsidRPr="00F70422">
        <w:rPr>
          <w:rFonts w:cs="Times New Roman"/>
          <w:color w:val="000000"/>
          <w:sz w:val="24"/>
          <w:szCs w:val="24"/>
        </w:rPr>
        <w:t>а</w:t>
      </w:r>
      <w:r w:rsidRPr="00F70422">
        <w:rPr>
          <w:rFonts w:cs="Times New Roman"/>
          <w:color w:val="000000"/>
          <w:sz w:val="24"/>
          <w:szCs w:val="24"/>
        </w:rPr>
        <w:t>териалов при изготовлении изделий;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ориентироваться в наименованиях основных технологических операций: разметка д</w:t>
      </w:r>
      <w:r w:rsidRPr="00F70422">
        <w:rPr>
          <w:rFonts w:cs="Times New Roman"/>
          <w:color w:val="000000"/>
          <w:sz w:val="24"/>
          <w:szCs w:val="24"/>
        </w:rPr>
        <w:t>е</w:t>
      </w:r>
      <w:r w:rsidRPr="00F70422">
        <w:rPr>
          <w:rFonts w:cs="Times New Roman"/>
          <w:color w:val="000000"/>
          <w:sz w:val="24"/>
          <w:szCs w:val="24"/>
        </w:rPr>
        <w:t>талей, выделение деталей, сборка изделия;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разметку деталей сгибанием, по шаблону, на глаз, от руки, выделение дет</w:t>
      </w:r>
      <w:r w:rsidRPr="00F70422">
        <w:rPr>
          <w:rFonts w:cs="Times New Roman"/>
          <w:color w:val="000000"/>
          <w:sz w:val="24"/>
          <w:szCs w:val="24"/>
        </w:rPr>
        <w:t>а</w:t>
      </w:r>
      <w:r w:rsidRPr="00F70422">
        <w:rPr>
          <w:rFonts w:cs="Times New Roman"/>
          <w:color w:val="000000"/>
          <w:sz w:val="24"/>
          <w:szCs w:val="24"/>
        </w:rPr>
        <w:t>лей способами обрывания, вырезания и другое, сборку изделий с помощью клея, ниток и другое;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оформлять изделия строчкой прямого стежка;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смысл понятий «изделие», «деталь изделия», «образец», «заготовка», «мат</w:t>
      </w:r>
      <w:r w:rsidRPr="00F70422">
        <w:rPr>
          <w:rFonts w:cs="Times New Roman"/>
          <w:color w:val="000000"/>
          <w:sz w:val="24"/>
          <w:szCs w:val="24"/>
        </w:rPr>
        <w:t>е</w:t>
      </w:r>
      <w:r w:rsidRPr="00F70422">
        <w:rPr>
          <w:rFonts w:cs="Times New Roman"/>
          <w:color w:val="000000"/>
          <w:sz w:val="24"/>
          <w:szCs w:val="24"/>
        </w:rPr>
        <w:t>риал», «инструмент», «пр</w:t>
      </w:r>
      <w:r w:rsidRPr="00F70422">
        <w:rPr>
          <w:rFonts w:cs="Times New Roman"/>
          <w:color w:val="000000"/>
          <w:sz w:val="24"/>
          <w:szCs w:val="24"/>
        </w:rPr>
        <w:t>и</w:t>
      </w:r>
      <w:r w:rsidRPr="00F70422">
        <w:rPr>
          <w:rFonts w:cs="Times New Roman"/>
          <w:color w:val="000000"/>
          <w:sz w:val="24"/>
          <w:szCs w:val="24"/>
        </w:rPr>
        <w:t>способление», «конструирование», «аппликация»;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задания с опорой на готовый план;</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рассматривать и анализировать простые по конструкции образцы (по вопросам учит</w:t>
      </w:r>
      <w:r w:rsidRPr="00F70422">
        <w:rPr>
          <w:rFonts w:cs="Times New Roman"/>
          <w:color w:val="000000"/>
          <w:sz w:val="24"/>
          <w:szCs w:val="24"/>
        </w:rPr>
        <w:t>е</w:t>
      </w:r>
      <w:r w:rsidRPr="00F70422">
        <w:rPr>
          <w:rFonts w:cs="Times New Roman"/>
          <w:color w:val="000000"/>
          <w:sz w:val="24"/>
          <w:szCs w:val="24"/>
        </w:rPr>
        <w:t>ля), анализировать простейшую конс</w:t>
      </w:r>
      <w:r w:rsidRPr="00F70422">
        <w:rPr>
          <w:rFonts w:cs="Times New Roman"/>
          <w:color w:val="000000"/>
          <w:sz w:val="24"/>
          <w:szCs w:val="24"/>
        </w:rPr>
        <w:t>т</w:t>
      </w:r>
      <w:r w:rsidRPr="00F70422">
        <w:rPr>
          <w:rFonts w:cs="Times New Roman"/>
          <w:color w:val="000000"/>
          <w:sz w:val="24"/>
          <w:szCs w:val="24"/>
        </w:rPr>
        <w:t>рукцию изделия: выделять основные и дополнительные детали, называть их форму, определять взаимное расположение, виды соединения, способы изгото</w:t>
      </w:r>
      <w:r w:rsidRPr="00F70422">
        <w:rPr>
          <w:rFonts w:cs="Times New Roman"/>
          <w:color w:val="000000"/>
          <w:sz w:val="24"/>
          <w:szCs w:val="24"/>
        </w:rPr>
        <w:t>в</w:t>
      </w:r>
      <w:r w:rsidRPr="00F70422">
        <w:rPr>
          <w:rFonts w:cs="Times New Roman"/>
          <w:color w:val="000000"/>
          <w:sz w:val="24"/>
          <w:szCs w:val="24"/>
        </w:rPr>
        <w:t>ления;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w:t>
      </w:r>
      <w:r w:rsidRPr="00F70422">
        <w:rPr>
          <w:rFonts w:cs="Times New Roman"/>
          <w:color w:val="000000"/>
          <w:sz w:val="24"/>
          <w:szCs w:val="24"/>
        </w:rPr>
        <w:t>у</w:t>
      </w:r>
      <w:r w:rsidRPr="00F70422">
        <w:rPr>
          <w:rFonts w:cs="Times New Roman"/>
          <w:color w:val="000000"/>
          <w:sz w:val="24"/>
          <w:szCs w:val="24"/>
        </w:rPr>
        <w:t>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различать материалы и инструменты по их назнач</w:t>
      </w:r>
      <w:r w:rsidRPr="00F70422">
        <w:rPr>
          <w:rFonts w:cs="Times New Roman"/>
          <w:color w:val="000000"/>
          <w:sz w:val="24"/>
          <w:szCs w:val="24"/>
        </w:rPr>
        <w:t>е</w:t>
      </w:r>
      <w:r w:rsidRPr="00F70422">
        <w:rPr>
          <w:rFonts w:cs="Times New Roman"/>
          <w:color w:val="000000"/>
          <w:sz w:val="24"/>
          <w:szCs w:val="24"/>
        </w:rPr>
        <w:t>нию;</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называть и выполнять последовательность изготовления несложных изделий: разметка, резание, сборка, о</w:t>
      </w:r>
      <w:r w:rsidRPr="00F70422">
        <w:rPr>
          <w:rFonts w:cs="Times New Roman"/>
          <w:color w:val="000000"/>
          <w:sz w:val="24"/>
          <w:szCs w:val="24"/>
        </w:rPr>
        <w:t>т</w:t>
      </w:r>
      <w:r w:rsidRPr="00F70422">
        <w:rPr>
          <w:rFonts w:cs="Times New Roman"/>
          <w:color w:val="000000"/>
          <w:sz w:val="24"/>
          <w:szCs w:val="24"/>
        </w:rPr>
        <w:t>делка;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w:t>
      </w:r>
      <w:r w:rsidRPr="00F70422">
        <w:rPr>
          <w:rFonts w:cs="Times New Roman"/>
          <w:color w:val="000000"/>
          <w:sz w:val="24"/>
          <w:szCs w:val="24"/>
        </w:rPr>
        <w:t>а</w:t>
      </w:r>
      <w:r w:rsidRPr="00F70422">
        <w:rPr>
          <w:rFonts w:cs="Times New Roman"/>
          <w:color w:val="000000"/>
          <w:sz w:val="24"/>
          <w:szCs w:val="24"/>
        </w:rPr>
        <w:t>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для сушки плоских изделий пресс;</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 помощью учителя выполнять практическую работу и самоконтроль с опорой на и</w:t>
      </w:r>
      <w:r w:rsidRPr="00F70422">
        <w:rPr>
          <w:rFonts w:cs="Times New Roman"/>
          <w:color w:val="000000"/>
          <w:sz w:val="24"/>
          <w:szCs w:val="24"/>
        </w:rPr>
        <w:t>н</w:t>
      </w:r>
      <w:r w:rsidRPr="00F70422">
        <w:rPr>
          <w:rFonts w:cs="Times New Roman"/>
          <w:color w:val="000000"/>
          <w:sz w:val="24"/>
          <w:szCs w:val="24"/>
        </w:rPr>
        <w:t>струкционную карту, образец, шаблон;</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различать разборные и неразборные конструкции н</w:t>
      </w:r>
      <w:r w:rsidRPr="00F70422">
        <w:rPr>
          <w:rFonts w:cs="Times New Roman"/>
          <w:color w:val="000000"/>
          <w:sz w:val="24"/>
          <w:szCs w:val="24"/>
        </w:rPr>
        <w:t>е</w:t>
      </w:r>
      <w:r w:rsidRPr="00F70422">
        <w:rPr>
          <w:rFonts w:cs="Times New Roman"/>
          <w:color w:val="000000"/>
          <w:sz w:val="24"/>
          <w:szCs w:val="24"/>
        </w:rPr>
        <w:t>сложных изделий;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простейшие виды технической документации (рисунок, схема), конструир</w:t>
      </w:r>
      <w:r w:rsidRPr="00F70422">
        <w:rPr>
          <w:rFonts w:cs="Times New Roman"/>
          <w:color w:val="000000"/>
          <w:sz w:val="24"/>
          <w:szCs w:val="24"/>
        </w:rPr>
        <w:t>о</w:t>
      </w:r>
      <w:r w:rsidRPr="00F70422">
        <w:rPr>
          <w:rFonts w:cs="Times New Roman"/>
          <w:color w:val="000000"/>
          <w:sz w:val="24"/>
          <w:szCs w:val="24"/>
        </w:rPr>
        <w:t>вать и моделировать и</w:t>
      </w:r>
      <w:r w:rsidRPr="00F70422">
        <w:rPr>
          <w:rFonts w:cs="Times New Roman"/>
          <w:color w:val="000000"/>
          <w:sz w:val="24"/>
          <w:szCs w:val="24"/>
        </w:rPr>
        <w:t>з</w:t>
      </w:r>
      <w:r w:rsidRPr="00F70422">
        <w:rPr>
          <w:rFonts w:cs="Times New Roman"/>
          <w:color w:val="000000"/>
          <w:sz w:val="24"/>
          <w:szCs w:val="24"/>
        </w:rPr>
        <w:t>делия из различных материалов по образцу, рисунку;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элементарное сотрудничество, участв</w:t>
      </w:r>
      <w:r w:rsidRPr="00F70422">
        <w:rPr>
          <w:rFonts w:cs="Times New Roman"/>
          <w:color w:val="000000"/>
          <w:sz w:val="24"/>
          <w:szCs w:val="24"/>
        </w:rPr>
        <w:t>о</w:t>
      </w:r>
      <w:r w:rsidRPr="00F70422">
        <w:rPr>
          <w:rFonts w:cs="Times New Roman"/>
          <w:color w:val="000000"/>
          <w:sz w:val="24"/>
          <w:szCs w:val="24"/>
        </w:rPr>
        <w:t>вать в коллективных работах под руководством учителя;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несложные коллективные работы проек</w:t>
      </w:r>
      <w:r w:rsidRPr="00F70422">
        <w:rPr>
          <w:rFonts w:cs="Times New Roman"/>
          <w:color w:val="000000"/>
          <w:sz w:val="24"/>
          <w:szCs w:val="24"/>
        </w:rPr>
        <w:t>т</w:t>
      </w:r>
      <w:r w:rsidRPr="00F70422">
        <w:rPr>
          <w:rFonts w:cs="Times New Roman"/>
          <w:color w:val="000000"/>
          <w:sz w:val="24"/>
          <w:szCs w:val="24"/>
        </w:rPr>
        <w:t>ного характера.</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 xml:space="preserve">К концу обучения </w:t>
      </w:r>
      <w:r w:rsidRPr="00F70422">
        <w:rPr>
          <w:rFonts w:cs="Times New Roman"/>
          <w:b/>
          <w:i/>
          <w:color w:val="000000"/>
          <w:sz w:val="24"/>
          <w:szCs w:val="24"/>
        </w:rPr>
        <w:t>во 2 классе</w:t>
      </w:r>
      <w:r w:rsidRPr="00F70422">
        <w:rPr>
          <w:rFonts w:cs="Times New Roman"/>
          <w:i/>
          <w:color w:val="000000"/>
          <w:sz w:val="24"/>
          <w:szCs w:val="24"/>
        </w:rPr>
        <w:t xml:space="preserve"> </w:t>
      </w:r>
      <w:r w:rsidRPr="00F70422">
        <w:rPr>
          <w:rFonts w:cs="Times New Roman"/>
          <w:color w:val="000000"/>
          <w:sz w:val="24"/>
          <w:szCs w:val="24"/>
        </w:rPr>
        <w:t>обучающийся получит следующие предметные результаты по отдельным темам программы по те</w:t>
      </w:r>
      <w:r w:rsidRPr="00F70422">
        <w:rPr>
          <w:rFonts w:cs="Times New Roman"/>
          <w:color w:val="000000"/>
          <w:sz w:val="24"/>
          <w:szCs w:val="24"/>
        </w:rPr>
        <w:t>х</w:t>
      </w:r>
      <w:r w:rsidRPr="00F70422">
        <w:rPr>
          <w:rFonts w:cs="Times New Roman"/>
          <w:color w:val="000000"/>
          <w:sz w:val="24"/>
          <w:szCs w:val="24"/>
        </w:rPr>
        <w:t>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w:t>
      </w:r>
      <w:r w:rsidRPr="00F70422">
        <w:rPr>
          <w:rFonts w:cs="Times New Roman"/>
          <w:color w:val="000000"/>
          <w:sz w:val="24"/>
          <w:szCs w:val="24"/>
        </w:rPr>
        <w:t>и</w:t>
      </w:r>
      <w:r w:rsidRPr="00F70422">
        <w:rPr>
          <w:rFonts w:cs="Times New Roman"/>
          <w:color w:val="000000"/>
          <w:sz w:val="24"/>
          <w:szCs w:val="24"/>
        </w:rPr>
        <w:t>ческие операции», «способы обработки» и использовать их в практической деятельности;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задания по самостоятельно составленному плану;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w:t>
      </w:r>
      <w:r w:rsidRPr="00F70422">
        <w:rPr>
          <w:rFonts w:cs="Times New Roman"/>
          <w:color w:val="000000"/>
          <w:sz w:val="24"/>
          <w:szCs w:val="24"/>
        </w:rPr>
        <w:t>а</w:t>
      </w:r>
      <w:r w:rsidRPr="00F70422">
        <w:rPr>
          <w:rFonts w:cs="Times New Roman"/>
          <w:color w:val="000000"/>
          <w:sz w:val="24"/>
          <w:szCs w:val="24"/>
        </w:rPr>
        <w:t>тивно-прикладного искусства;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выделять, называть и применять изученные общие правила создания рукотворного мира в своей предметно-творческой де</w:t>
      </w:r>
      <w:r w:rsidRPr="00F70422">
        <w:rPr>
          <w:rFonts w:cs="Times New Roman"/>
          <w:color w:val="000000"/>
          <w:sz w:val="24"/>
          <w:szCs w:val="24"/>
        </w:rPr>
        <w:t>я</w:t>
      </w:r>
      <w:r w:rsidRPr="00F70422">
        <w:rPr>
          <w:rFonts w:cs="Times New Roman"/>
          <w:color w:val="000000"/>
          <w:sz w:val="24"/>
          <w:szCs w:val="24"/>
        </w:rPr>
        <w:t>тельности;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самостоятельно готовить рабочее место в соответствии с видом деятельности, подде</w:t>
      </w:r>
      <w:r w:rsidRPr="00F70422">
        <w:rPr>
          <w:rFonts w:cs="Times New Roman"/>
          <w:color w:val="000000"/>
          <w:sz w:val="24"/>
          <w:szCs w:val="24"/>
        </w:rPr>
        <w:t>р</w:t>
      </w:r>
      <w:r w:rsidRPr="00F70422">
        <w:rPr>
          <w:rFonts w:cs="Times New Roman"/>
          <w:color w:val="000000"/>
          <w:sz w:val="24"/>
          <w:szCs w:val="24"/>
        </w:rPr>
        <w:t>живать порядок во время р</w:t>
      </w:r>
      <w:r w:rsidRPr="00F70422">
        <w:rPr>
          <w:rFonts w:cs="Times New Roman"/>
          <w:color w:val="000000"/>
          <w:sz w:val="24"/>
          <w:szCs w:val="24"/>
        </w:rPr>
        <w:t>а</w:t>
      </w:r>
      <w:r w:rsidRPr="00F70422">
        <w:rPr>
          <w:rFonts w:cs="Times New Roman"/>
          <w:color w:val="000000"/>
          <w:sz w:val="24"/>
          <w:szCs w:val="24"/>
        </w:rPr>
        <w:t>боты, убирать рабочее место;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w:t>
      </w:r>
      <w:r w:rsidRPr="00F70422">
        <w:rPr>
          <w:rFonts w:cs="Times New Roman"/>
          <w:color w:val="000000"/>
          <w:sz w:val="24"/>
          <w:szCs w:val="24"/>
        </w:rPr>
        <w:t>е</w:t>
      </w:r>
      <w:r w:rsidRPr="00F70422">
        <w:rPr>
          <w:rFonts w:cs="Times New Roman"/>
          <w:color w:val="000000"/>
          <w:sz w:val="24"/>
          <w:szCs w:val="24"/>
        </w:rPr>
        <w:t>скую) карту;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r w:rsidRPr="00F70422">
        <w:rPr>
          <w:rFonts w:cs="Times New Roman"/>
          <w:color w:val="000000"/>
          <w:sz w:val="24"/>
          <w:szCs w:val="24"/>
        </w:rPr>
        <w:t>у</w:t>
      </w:r>
      <w:r w:rsidRPr="00F70422">
        <w:rPr>
          <w:rFonts w:cs="Times New Roman"/>
          <w:color w:val="000000"/>
          <w:sz w:val="24"/>
          <w:szCs w:val="24"/>
        </w:rPr>
        <w:t>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читать простейшие чертежи (эскизы), называть линии чертежа (линия контура и на</w:t>
      </w:r>
      <w:r w:rsidRPr="00F70422">
        <w:rPr>
          <w:rFonts w:cs="Times New Roman"/>
          <w:color w:val="000000"/>
          <w:sz w:val="24"/>
          <w:szCs w:val="24"/>
        </w:rPr>
        <w:t>д</w:t>
      </w:r>
      <w:r w:rsidRPr="00F70422">
        <w:rPr>
          <w:rFonts w:cs="Times New Roman"/>
          <w:color w:val="000000"/>
          <w:sz w:val="24"/>
          <w:szCs w:val="24"/>
        </w:rPr>
        <w:t>реза, линия выносная и размерная, линия сгиба, линия симметрии);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экономную разметку прямоугольника (от двух прямых углов и одного пр</w:t>
      </w:r>
      <w:r w:rsidRPr="00F70422">
        <w:rPr>
          <w:rFonts w:cs="Times New Roman"/>
          <w:color w:val="000000"/>
          <w:sz w:val="24"/>
          <w:szCs w:val="24"/>
        </w:rPr>
        <w:t>я</w:t>
      </w:r>
      <w:r w:rsidRPr="00F70422">
        <w:rPr>
          <w:rFonts w:cs="Times New Roman"/>
          <w:color w:val="000000"/>
          <w:sz w:val="24"/>
          <w:szCs w:val="24"/>
        </w:rPr>
        <w:t>мого угла) с помощью чертёжных инструментов (линейки, угольника) с опорой на просте</w:t>
      </w:r>
      <w:r w:rsidRPr="00F70422">
        <w:rPr>
          <w:rFonts w:cs="Times New Roman"/>
          <w:color w:val="000000"/>
          <w:sz w:val="24"/>
          <w:szCs w:val="24"/>
        </w:rPr>
        <w:t>й</w:t>
      </w:r>
      <w:r w:rsidRPr="00F70422">
        <w:rPr>
          <w:rFonts w:cs="Times New Roman"/>
          <w:color w:val="000000"/>
          <w:sz w:val="24"/>
          <w:szCs w:val="24"/>
        </w:rPr>
        <w:t>ший чертёж (эскиз), чертить окружность с помощью циркуля;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биговку;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оформлять изделия и соединять детали освоенными ручными строчками;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смысл понятия «развёртка» (трёхмерного предмета), соотносить объёмную конструкцию с изображениями её ра</w:t>
      </w:r>
      <w:r w:rsidRPr="00F70422">
        <w:rPr>
          <w:rFonts w:cs="Times New Roman"/>
          <w:color w:val="000000"/>
          <w:sz w:val="24"/>
          <w:szCs w:val="24"/>
        </w:rPr>
        <w:t>з</w:t>
      </w:r>
      <w:r w:rsidRPr="00F70422">
        <w:rPr>
          <w:rFonts w:cs="Times New Roman"/>
          <w:color w:val="000000"/>
          <w:sz w:val="24"/>
          <w:szCs w:val="24"/>
        </w:rPr>
        <w:t>вёртки;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отличать макет от модели, строить трёхмерный макет из готовой развёртки;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определять неподвижный и подвижный способ соединения деталей и выполнять по</w:t>
      </w:r>
      <w:r w:rsidRPr="00F70422">
        <w:rPr>
          <w:rFonts w:cs="Times New Roman"/>
          <w:color w:val="000000"/>
          <w:sz w:val="24"/>
          <w:szCs w:val="24"/>
        </w:rPr>
        <w:t>д</w:t>
      </w:r>
      <w:r w:rsidRPr="00F70422">
        <w:rPr>
          <w:rFonts w:cs="Times New Roman"/>
          <w:color w:val="000000"/>
          <w:sz w:val="24"/>
          <w:szCs w:val="24"/>
        </w:rPr>
        <w:t>вижное и неподвижное соединения и</w:t>
      </w:r>
      <w:r w:rsidRPr="00F70422">
        <w:rPr>
          <w:rFonts w:cs="Times New Roman"/>
          <w:color w:val="000000"/>
          <w:sz w:val="24"/>
          <w:szCs w:val="24"/>
        </w:rPr>
        <w:t>з</w:t>
      </w:r>
      <w:r w:rsidRPr="00F70422">
        <w:rPr>
          <w:rFonts w:cs="Times New Roman"/>
          <w:color w:val="000000"/>
          <w:sz w:val="24"/>
          <w:szCs w:val="24"/>
        </w:rPr>
        <w:t>вестными способами;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конструировать и моделировать изделия из различных материалов по модели, пр</w:t>
      </w:r>
      <w:r w:rsidRPr="00F70422">
        <w:rPr>
          <w:rFonts w:cs="Times New Roman"/>
          <w:color w:val="000000"/>
          <w:sz w:val="24"/>
          <w:szCs w:val="24"/>
        </w:rPr>
        <w:t>о</w:t>
      </w:r>
      <w:r w:rsidRPr="00F70422">
        <w:rPr>
          <w:rFonts w:cs="Times New Roman"/>
          <w:color w:val="000000"/>
          <w:sz w:val="24"/>
          <w:szCs w:val="24"/>
        </w:rPr>
        <w:t>стейшему чертежу или эскизу;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решать несложные конструкторско-технологические задачи;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w:t>
      </w:r>
      <w:r w:rsidRPr="00F70422">
        <w:rPr>
          <w:rFonts w:cs="Times New Roman"/>
          <w:color w:val="000000"/>
          <w:sz w:val="24"/>
          <w:szCs w:val="24"/>
        </w:rPr>
        <w:t>о</w:t>
      </w:r>
      <w:r w:rsidRPr="00F70422">
        <w:rPr>
          <w:rFonts w:cs="Times New Roman"/>
          <w:color w:val="000000"/>
          <w:sz w:val="24"/>
          <w:szCs w:val="24"/>
        </w:rPr>
        <w:t>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делать выбор, какое мнение принять – своё или другое, высказанное в ходе обсуждения;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работу в малых группах, осуществлять с</w:t>
      </w:r>
      <w:r w:rsidRPr="00F70422">
        <w:rPr>
          <w:rFonts w:cs="Times New Roman"/>
          <w:color w:val="000000"/>
          <w:sz w:val="24"/>
          <w:szCs w:val="24"/>
        </w:rPr>
        <w:t>о</w:t>
      </w:r>
      <w:r w:rsidRPr="00F70422">
        <w:rPr>
          <w:rFonts w:cs="Times New Roman"/>
          <w:color w:val="000000"/>
          <w:sz w:val="24"/>
          <w:szCs w:val="24"/>
        </w:rPr>
        <w:t>трудничество;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особенности проектной деятельности, осуществлять под руководством уч</w:t>
      </w:r>
      <w:r w:rsidRPr="00F70422">
        <w:rPr>
          <w:rFonts w:cs="Times New Roman"/>
          <w:color w:val="000000"/>
          <w:sz w:val="24"/>
          <w:szCs w:val="24"/>
        </w:rPr>
        <w:t>и</w:t>
      </w:r>
      <w:r w:rsidRPr="00F70422">
        <w:rPr>
          <w:rFonts w:cs="Times New Roman"/>
          <w:color w:val="000000"/>
          <w:sz w:val="24"/>
          <w:szCs w:val="24"/>
        </w:rPr>
        <w:t>теля элементарную проектную деятельность в малых группах: разрабатывать замысел, искать пути его реализации, воплощать его в пр</w:t>
      </w:r>
      <w:r w:rsidRPr="00F70422">
        <w:rPr>
          <w:rFonts w:cs="Times New Roman"/>
          <w:color w:val="000000"/>
          <w:sz w:val="24"/>
          <w:szCs w:val="24"/>
        </w:rPr>
        <w:t>о</w:t>
      </w:r>
      <w:r w:rsidRPr="00F70422">
        <w:rPr>
          <w:rFonts w:cs="Times New Roman"/>
          <w:color w:val="000000"/>
          <w:sz w:val="24"/>
          <w:szCs w:val="24"/>
        </w:rPr>
        <w:t>дукте, демонстрировать готовый продукт;</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называть профессии людей, работающих в сфере о</w:t>
      </w:r>
      <w:r w:rsidRPr="00F70422">
        <w:rPr>
          <w:rFonts w:cs="Times New Roman"/>
          <w:color w:val="000000"/>
          <w:sz w:val="24"/>
          <w:szCs w:val="24"/>
        </w:rPr>
        <w:t>б</w:t>
      </w:r>
      <w:r w:rsidRPr="00F70422">
        <w:rPr>
          <w:rFonts w:cs="Times New Roman"/>
          <w:color w:val="000000"/>
          <w:sz w:val="24"/>
          <w:szCs w:val="24"/>
        </w:rPr>
        <w:t>служивания.</w:t>
      </w:r>
    </w:p>
    <w:p w:rsidR="005F1274" w:rsidRPr="00F70422" w:rsidRDefault="005F1274" w:rsidP="005F1274">
      <w:pPr>
        <w:spacing w:line="240" w:lineRule="auto"/>
        <w:ind w:left="120"/>
        <w:rPr>
          <w:rFonts w:cs="Times New Roman"/>
          <w:sz w:val="24"/>
          <w:szCs w:val="24"/>
        </w:rPr>
      </w:pP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 xml:space="preserve">К концу обучения </w:t>
      </w:r>
      <w:r w:rsidRPr="00F70422">
        <w:rPr>
          <w:rFonts w:cs="Times New Roman"/>
          <w:b/>
          <w:i/>
          <w:color w:val="000000"/>
          <w:sz w:val="24"/>
          <w:szCs w:val="24"/>
        </w:rPr>
        <w:t>в 3 классе</w:t>
      </w:r>
      <w:r w:rsidRPr="00F70422">
        <w:rPr>
          <w:rFonts w:cs="Times New Roman"/>
          <w:color w:val="000000"/>
          <w:sz w:val="24"/>
          <w:szCs w:val="24"/>
        </w:rPr>
        <w:t xml:space="preserve"> обучающийся получит следующие предметные результаты по отдельным темам программы по те</w:t>
      </w:r>
      <w:r w:rsidRPr="00F70422">
        <w:rPr>
          <w:rFonts w:cs="Times New Roman"/>
          <w:color w:val="000000"/>
          <w:sz w:val="24"/>
          <w:szCs w:val="24"/>
        </w:rPr>
        <w:t>х</w:t>
      </w:r>
      <w:r w:rsidRPr="00F70422">
        <w:rPr>
          <w:rFonts w:cs="Times New Roman"/>
          <w:color w:val="000000"/>
          <w:sz w:val="24"/>
          <w:szCs w:val="24"/>
        </w:rPr>
        <w:t>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смысл понятий «чертёж развёртки», «канцелярский нож», «шило», «иску</w:t>
      </w:r>
      <w:r w:rsidRPr="00F70422">
        <w:rPr>
          <w:rFonts w:cs="Times New Roman"/>
          <w:color w:val="000000"/>
          <w:sz w:val="24"/>
          <w:szCs w:val="24"/>
        </w:rPr>
        <w:t>с</w:t>
      </w:r>
      <w:r w:rsidRPr="00F70422">
        <w:rPr>
          <w:rFonts w:cs="Times New Roman"/>
          <w:color w:val="000000"/>
          <w:sz w:val="24"/>
          <w:szCs w:val="24"/>
        </w:rPr>
        <w:t>ственный материал»;</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выделять и называть характерные особенности изученных видов декорати</w:t>
      </w:r>
      <w:r w:rsidRPr="00F70422">
        <w:rPr>
          <w:rFonts w:cs="Times New Roman"/>
          <w:color w:val="000000"/>
          <w:sz w:val="24"/>
          <w:szCs w:val="24"/>
        </w:rPr>
        <w:t>в</w:t>
      </w:r>
      <w:r w:rsidRPr="00F70422">
        <w:rPr>
          <w:rFonts w:cs="Times New Roman"/>
          <w:color w:val="000000"/>
          <w:sz w:val="24"/>
          <w:szCs w:val="24"/>
        </w:rPr>
        <w:t>но-прикладного искусства, профессии мастеров прикладного искусства (в рамках изученн</w:t>
      </w:r>
      <w:r w:rsidRPr="00F70422">
        <w:rPr>
          <w:rFonts w:cs="Times New Roman"/>
          <w:color w:val="000000"/>
          <w:sz w:val="24"/>
          <w:szCs w:val="24"/>
        </w:rPr>
        <w:t>о</w:t>
      </w:r>
      <w:r w:rsidRPr="00F70422">
        <w:rPr>
          <w:rFonts w:cs="Times New Roman"/>
          <w:color w:val="000000"/>
          <w:sz w:val="24"/>
          <w:szCs w:val="24"/>
        </w:rPr>
        <w:t>го);</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узнавать и называть по характерным особенностям образцов или по описанию из</w:t>
      </w:r>
      <w:r w:rsidRPr="00F70422">
        <w:rPr>
          <w:rFonts w:cs="Times New Roman"/>
          <w:color w:val="000000"/>
          <w:sz w:val="24"/>
          <w:szCs w:val="24"/>
        </w:rPr>
        <w:t>у</w:t>
      </w:r>
      <w:r w:rsidRPr="00F70422">
        <w:rPr>
          <w:rFonts w:cs="Times New Roman"/>
          <w:color w:val="000000"/>
          <w:sz w:val="24"/>
          <w:szCs w:val="24"/>
        </w:rPr>
        <w:t>ченные и распространённые в крае ремёсла;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читать чертёж развёртки и выполнять разметку развёрток с помощью чертёжных и</w:t>
      </w:r>
      <w:r w:rsidRPr="00F70422">
        <w:rPr>
          <w:rFonts w:cs="Times New Roman"/>
          <w:color w:val="000000"/>
          <w:sz w:val="24"/>
          <w:szCs w:val="24"/>
        </w:rPr>
        <w:t>н</w:t>
      </w:r>
      <w:r w:rsidRPr="00F70422">
        <w:rPr>
          <w:rFonts w:cs="Times New Roman"/>
          <w:color w:val="000000"/>
          <w:sz w:val="24"/>
          <w:szCs w:val="24"/>
        </w:rPr>
        <w:t>струментов (линейка, угольник, циркуль);</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узнавать и называть линии чертежа (осевая и центр</w:t>
      </w:r>
      <w:r w:rsidRPr="00F70422">
        <w:rPr>
          <w:rFonts w:cs="Times New Roman"/>
          <w:color w:val="000000"/>
          <w:sz w:val="24"/>
          <w:szCs w:val="24"/>
        </w:rPr>
        <w:t>о</w:t>
      </w:r>
      <w:r w:rsidRPr="00F70422">
        <w:rPr>
          <w:rFonts w:cs="Times New Roman"/>
          <w:color w:val="000000"/>
          <w:sz w:val="24"/>
          <w:szCs w:val="24"/>
        </w:rPr>
        <w:t>вая);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безопасно пользоваться канцелярским ножом, шилом;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рицовку;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соединение деталей и отделку изделия о</w:t>
      </w:r>
      <w:r w:rsidRPr="00F70422">
        <w:rPr>
          <w:rFonts w:cs="Times New Roman"/>
          <w:color w:val="000000"/>
          <w:sz w:val="24"/>
          <w:szCs w:val="24"/>
        </w:rPr>
        <w:t>с</w:t>
      </w:r>
      <w:r w:rsidRPr="00F70422">
        <w:rPr>
          <w:rFonts w:cs="Times New Roman"/>
          <w:color w:val="000000"/>
          <w:sz w:val="24"/>
          <w:szCs w:val="24"/>
        </w:rPr>
        <w:t>военными ручными строчками;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w:t>
      </w:r>
      <w:r w:rsidRPr="00F70422">
        <w:rPr>
          <w:rFonts w:cs="Times New Roman"/>
          <w:color w:val="000000"/>
          <w:sz w:val="24"/>
          <w:szCs w:val="24"/>
        </w:rPr>
        <w:t>т</w:t>
      </w:r>
      <w:r w:rsidRPr="00F70422">
        <w:rPr>
          <w:rFonts w:cs="Times New Roman"/>
          <w:color w:val="000000"/>
          <w:sz w:val="24"/>
          <w:szCs w:val="24"/>
        </w:rPr>
        <w:t>ветствии с новыми (дополненными) требованиями, использовать комбинир</w:t>
      </w:r>
      <w:r w:rsidRPr="00F70422">
        <w:rPr>
          <w:rFonts w:cs="Times New Roman"/>
          <w:color w:val="000000"/>
          <w:sz w:val="24"/>
          <w:szCs w:val="24"/>
        </w:rPr>
        <w:t>о</w:t>
      </w:r>
      <w:r w:rsidRPr="00F70422">
        <w:rPr>
          <w:rFonts w:cs="Times New Roman"/>
          <w:color w:val="000000"/>
          <w:sz w:val="24"/>
          <w:szCs w:val="24"/>
        </w:rPr>
        <w:t>ванные техники при изготовлении изделий в соответствии с технической или декорати</w:t>
      </w:r>
      <w:r w:rsidRPr="00F70422">
        <w:rPr>
          <w:rFonts w:cs="Times New Roman"/>
          <w:color w:val="000000"/>
          <w:sz w:val="24"/>
          <w:szCs w:val="24"/>
        </w:rPr>
        <w:t>в</w:t>
      </w:r>
      <w:r w:rsidRPr="00F70422">
        <w:rPr>
          <w:rFonts w:cs="Times New Roman"/>
          <w:color w:val="000000"/>
          <w:sz w:val="24"/>
          <w:szCs w:val="24"/>
        </w:rPr>
        <w:t>но-художественной задачей;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технологический и практический смысл различных видов соединений в те</w:t>
      </w:r>
      <w:r w:rsidRPr="00F70422">
        <w:rPr>
          <w:rFonts w:cs="Times New Roman"/>
          <w:color w:val="000000"/>
          <w:sz w:val="24"/>
          <w:szCs w:val="24"/>
        </w:rPr>
        <w:t>х</w:t>
      </w:r>
      <w:r w:rsidRPr="00F70422">
        <w:rPr>
          <w:rFonts w:cs="Times New Roman"/>
          <w:color w:val="000000"/>
          <w:sz w:val="24"/>
          <w:szCs w:val="24"/>
        </w:rPr>
        <w:t>нических объектах, простейшие способы достижения прочности конструкций, и</w:t>
      </w:r>
      <w:r w:rsidRPr="00F70422">
        <w:rPr>
          <w:rFonts w:cs="Times New Roman"/>
          <w:color w:val="000000"/>
          <w:sz w:val="24"/>
          <w:szCs w:val="24"/>
        </w:rPr>
        <w:t>с</w:t>
      </w:r>
      <w:r w:rsidRPr="00F70422">
        <w:rPr>
          <w:rFonts w:cs="Times New Roman"/>
          <w:color w:val="000000"/>
          <w:sz w:val="24"/>
          <w:szCs w:val="24"/>
        </w:rPr>
        <w:t>пользовать их при решении простейших конструкторских задач;</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конструировать и моделировать изделия из разных материалов и наборов «Констру</w:t>
      </w:r>
      <w:r w:rsidRPr="00F70422">
        <w:rPr>
          <w:rFonts w:cs="Times New Roman"/>
          <w:color w:val="000000"/>
          <w:sz w:val="24"/>
          <w:szCs w:val="24"/>
        </w:rPr>
        <w:t>к</w:t>
      </w:r>
      <w:r w:rsidRPr="00F70422">
        <w:rPr>
          <w:rFonts w:cs="Times New Roman"/>
          <w:color w:val="000000"/>
          <w:sz w:val="24"/>
          <w:szCs w:val="24"/>
        </w:rPr>
        <w:t>тор» по заданным техническим, технол</w:t>
      </w:r>
      <w:r w:rsidRPr="00F70422">
        <w:rPr>
          <w:rFonts w:cs="Times New Roman"/>
          <w:color w:val="000000"/>
          <w:sz w:val="24"/>
          <w:szCs w:val="24"/>
        </w:rPr>
        <w:t>о</w:t>
      </w:r>
      <w:r w:rsidRPr="00F70422">
        <w:rPr>
          <w:rFonts w:cs="Times New Roman"/>
          <w:color w:val="000000"/>
          <w:sz w:val="24"/>
          <w:szCs w:val="24"/>
        </w:rPr>
        <w:t>гическим и декоративно-художественным условиям;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изменять конструкцию изделия по заданным услов</w:t>
      </w:r>
      <w:r w:rsidRPr="00F70422">
        <w:rPr>
          <w:rFonts w:cs="Times New Roman"/>
          <w:color w:val="000000"/>
          <w:sz w:val="24"/>
          <w:szCs w:val="24"/>
        </w:rPr>
        <w:t>и</w:t>
      </w:r>
      <w:r w:rsidRPr="00F70422">
        <w:rPr>
          <w:rFonts w:cs="Times New Roman"/>
          <w:color w:val="000000"/>
          <w:sz w:val="24"/>
          <w:szCs w:val="24"/>
        </w:rPr>
        <w:t>ям;</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выбирать способ соединения и соединительный м</w:t>
      </w:r>
      <w:r w:rsidRPr="00F70422">
        <w:rPr>
          <w:rFonts w:cs="Times New Roman"/>
          <w:color w:val="000000"/>
          <w:sz w:val="24"/>
          <w:szCs w:val="24"/>
        </w:rPr>
        <w:t>а</w:t>
      </w:r>
      <w:r w:rsidRPr="00F70422">
        <w:rPr>
          <w:rFonts w:cs="Times New Roman"/>
          <w:color w:val="000000"/>
          <w:sz w:val="24"/>
          <w:szCs w:val="24"/>
        </w:rPr>
        <w:t>териал в зависимости от требований конструкции;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называть несколько видов информационных технологий и соответствующих способов передачи информации (из реального о</w:t>
      </w:r>
      <w:r w:rsidRPr="00F70422">
        <w:rPr>
          <w:rFonts w:cs="Times New Roman"/>
          <w:color w:val="000000"/>
          <w:sz w:val="24"/>
          <w:szCs w:val="24"/>
        </w:rPr>
        <w:t>к</w:t>
      </w:r>
      <w:r w:rsidRPr="00F70422">
        <w:rPr>
          <w:rFonts w:cs="Times New Roman"/>
          <w:color w:val="000000"/>
          <w:sz w:val="24"/>
          <w:szCs w:val="24"/>
        </w:rPr>
        <w:t>ружения обучающихся);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назначение основных устройств персонального компьютера для ввода, вывода и обработки информ</w:t>
      </w:r>
      <w:r w:rsidRPr="00F70422">
        <w:rPr>
          <w:rFonts w:cs="Times New Roman"/>
          <w:color w:val="000000"/>
          <w:sz w:val="24"/>
          <w:szCs w:val="24"/>
        </w:rPr>
        <w:t>а</w:t>
      </w:r>
      <w:r w:rsidRPr="00F70422">
        <w:rPr>
          <w:rFonts w:cs="Times New Roman"/>
          <w:color w:val="000000"/>
          <w:sz w:val="24"/>
          <w:szCs w:val="24"/>
        </w:rPr>
        <w:t>ции;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основные правила безопасной работы на компьютере;</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использовать возможности компьютера и информационно-коммуникационных техн</w:t>
      </w:r>
      <w:r w:rsidRPr="00F70422">
        <w:rPr>
          <w:rFonts w:cs="Times New Roman"/>
          <w:color w:val="000000"/>
          <w:sz w:val="24"/>
          <w:szCs w:val="24"/>
        </w:rPr>
        <w:t>о</w:t>
      </w:r>
      <w:r w:rsidRPr="00F70422">
        <w:rPr>
          <w:rFonts w:cs="Times New Roman"/>
          <w:color w:val="000000"/>
          <w:sz w:val="24"/>
          <w:szCs w:val="24"/>
        </w:rPr>
        <w:t>логий для поиска необходимой информации при выполнении обучающих, творческих и проектных заданий;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проектные задания в соответствии с с</w:t>
      </w:r>
      <w:r w:rsidRPr="00F70422">
        <w:rPr>
          <w:rFonts w:cs="Times New Roman"/>
          <w:color w:val="000000"/>
          <w:sz w:val="24"/>
          <w:szCs w:val="24"/>
        </w:rPr>
        <w:t>о</w:t>
      </w:r>
      <w:r w:rsidRPr="00F70422">
        <w:rPr>
          <w:rFonts w:cs="Times New Roman"/>
          <w:color w:val="000000"/>
          <w:sz w:val="24"/>
          <w:szCs w:val="24"/>
        </w:rPr>
        <w:t>держанием изученного материала на основе полученных знаний и умений.</w:t>
      </w:r>
    </w:p>
    <w:p w:rsidR="005F1274" w:rsidRPr="00F70422" w:rsidRDefault="005F1274" w:rsidP="005F1274">
      <w:pPr>
        <w:spacing w:line="240" w:lineRule="auto"/>
        <w:ind w:left="120"/>
        <w:rPr>
          <w:rFonts w:cs="Times New Roman"/>
          <w:sz w:val="24"/>
          <w:szCs w:val="24"/>
        </w:rPr>
      </w:pPr>
      <w:r w:rsidRPr="00F70422">
        <w:rPr>
          <w:rFonts w:cs="Times New Roman"/>
          <w:color w:val="000000"/>
          <w:sz w:val="24"/>
          <w:szCs w:val="24"/>
        </w:rPr>
        <w:t xml:space="preserve">К концу обучения </w:t>
      </w:r>
      <w:r w:rsidRPr="00F70422">
        <w:rPr>
          <w:rFonts w:cs="Times New Roman"/>
          <w:b/>
          <w:i/>
          <w:color w:val="000000"/>
          <w:sz w:val="24"/>
          <w:szCs w:val="24"/>
        </w:rPr>
        <w:t>в 4 классе</w:t>
      </w:r>
      <w:r w:rsidRPr="00F70422">
        <w:rPr>
          <w:rFonts w:cs="Times New Roman"/>
          <w:color w:val="000000"/>
          <w:sz w:val="24"/>
          <w:szCs w:val="24"/>
        </w:rPr>
        <w:t xml:space="preserve"> обучающийся получит следующие предметные результаты по отдельным темам программы по те</w:t>
      </w:r>
      <w:r w:rsidRPr="00F70422">
        <w:rPr>
          <w:rFonts w:cs="Times New Roman"/>
          <w:color w:val="000000"/>
          <w:sz w:val="24"/>
          <w:szCs w:val="24"/>
        </w:rPr>
        <w:t>х</w:t>
      </w:r>
      <w:r w:rsidRPr="00F70422">
        <w:rPr>
          <w:rFonts w:cs="Times New Roman"/>
          <w:color w:val="000000"/>
          <w:sz w:val="24"/>
          <w:szCs w:val="24"/>
        </w:rPr>
        <w:t>нологии: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формировать общее представление о мире профессий, их социальном значении, о творчестве и творческих профессиях, о м</w:t>
      </w:r>
      <w:r w:rsidRPr="00F70422">
        <w:rPr>
          <w:rFonts w:cs="Times New Roman"/>
          <w:color w:val="000000"/>
          <w:sz w:val="24"/>
          <w:szCs w:val="24"/>
        </w:rPr>
        <w:t>и</w:t>
      </w:r>
      <w:r w:rsidRPr="00F70422">
        <w:rPr>
          <w:rFonts w:cs="Times New Roman"/>
          <w:color w:val="000000"/>
          <w:sz w:val="24"/>
          <w:szCs w:val="24"/>
        </w:rPr>
        <w:t>ровых достижениях в области техники и искусства (в рамках изученного), о наиболее значимых окр</w:t>
      </w:r>
      <w:r w:rsidRPr="00F70422">
        <w:rPr>
          <w:rFonts w:cs="Times New Roman"/>
          <w:color w:val="000000"/>
          <w:sz w:val="24"/>
          <w:szCs w:val="24"/>
        </w:rPr>
        <w:t>у</w:t>
      </w:r>
      <w:r w:rsidRPr="00F70422">
        <w:rPr>
          <w:rFonts w:cs="Times New Roman"/>
          <w:color w:val="000000"/>
          <w:sz w:val="24"/>
          <w:szCs w:val="24"/>
        </w:rPr>
        <w:t>жающих производствах;</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 основе анализа задания самостоятельно организовывать рабочее место в зависимости от вида работы, осуществлять план</w:t>
      </w:r>
      <w:r w:rsidRPr="00F70422">
        <w:rPr>
          <w:rFonts w:cs="Times New Roman"/>
          <w:color w:val="000000"/>
          <w:sz w:val="24"/>
          <w:szCs w:val="24"/>
        </w:rPr>
        <w:t>и</w:t>
      </w:r>
      <w:r w:rsidRPr="00F70422">
        <w:rPr>
          <w:rFonts w:cs="Times New Roman"/>
          <w:color w:val="000000"/>
          <w:sz w:val="24"/>
          <w:szCs w:val="24"/>
        </w:rPr>
        <w:t>рование трудового процесса;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w:t>
      </w:r>
      <w:r w:rsidRPr="00F70422">
        <w:rPr>
          <w:rFonts w:cs="Times New Roman"/>
          <w:color w:val="000000"/>
          <w:sz w:val="24"/>
          <w:szCs w:val="24"/>
        </w:rPr>
        <w:t>б</w:t>
      </w:r>
      <w:r w:rsidRPr="00F70422">
        <w:rPr>
          <w:rFonts w:cs="Times New Roman"/>
          <w:color w:val="000000"/>
          <w:sz w:val="24"/>
          <w:szCs w:val="24"/>
        </w:rPr>
        <w:t>ходимости вносить коррективы в выполняемые действия;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w:t>
      </w:r>
      <w:r w:rsidRPr="00F70422">
        <w:rPr>
          <w:rFonts w:cs="Times New Roman"/>
          <w:color w:val="000000"/>
          <w:sz w:val="24"/>
          <w:szCs w:val="24"/>
        </w:rPr>
        <w:t>з</w:t>
      </w:r>
      <w:r w:rsidRPr="00F70422">
        <w:rPr>
          <w:rFonts w:cs="Times New Roman"/>
          <w:color w:val="000000"/>
          <w:sz w:val="24"/>
          <w:szCs w:val="24"/>
        </w:rPr>
        <w:t>личные способы в зависимости и от поставленной задачи, оформлять изделия и соединять детали освоенными ру</w:t>
      </w:r>
      <w:r w:rsidRPr="00F70422">
        <w:rPr>
          <w:rFonts w:cs="Times New Roman"/>
          <w:color w:val="000000"/>
          <w:sz w:val="24"/>
          <w:szCs w:val="24"/>
        </w:rPr>
        <w:t>ч</w:t>
      </w:r>
      <w:r w:rsidRPr="00F70422">
        <w:rPr>
          <w:rFonts w:cs="Times New Roman"/>
          <w:color w:val="000000"/>
          <w:sz w:val="24"/>
          <w:szCs w:val="24"/>
        </w:rPr>
        <w:t>ными строчками;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выполнять символические действия моделирования, понимать и создавать простейшие виды технической док</w:t>
      </w:r>
      <w:r w:rsidRPr="00F70422">
        <w:rPr>
          <w:rFonts w:cs="Times New Roman"/>
          <w:color w:val="000000"/>
          <w:sz w:val="24"/>
          <w:szCs w:val="24"/>
        </w:rPr>
        <w:t>у</w:t>
      </w:r>
      <w:r w:rsidRPr="00F70422">
        <w:rPr>
          <w:rFonts w:cs="Times New Roman"/>
          <w:color w:val="000000"/>
          <w:sz w:val="24"/>
          <w:szCs w:val="24"/>
        </w:rPr>
        <w:t>ментации (чертёж развёртки, эскиз, технический рисунок, схему) и выполнять по ней работу;</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на основе усвоенных правил дизайна решать простейшие художестве</w:t>
      </w:r>
      <w:r w:rsidRPr="00F70422">
        <w:rPr>
          <w:rFonts w:cs="Times New Roman"/>
          <w:color w:val="000000"/>
          <w:sz w:val="24"/>
          <w:szCs w:val="24"/>
        </w:rPr>
        <w:t>н</w:t>
      </w:r>
      <w:r w:rsidRPr="00F70422">
        <w:rPr>
          <w:rFonts w:cs="Times New Roman"/>
          <w:color w:val="000000"/>
          <w:sz w:val="24"/>
          <w:szCs w:val="24"/>
        </w:rPr>
        <w:t>но-конструкторские задачи по созданию изделий с з</w:t>
      </w:r>
      <w:r w:rsidRPr="00F70422">
        <w:rPr>
          <w:rFonts w:cs="Times New Roman"/>
          <w:color w:val="000000"/>
          <w:sz w:val="24"/>
          <w:szCs w:val="24"/>
        </w:rPr>
        <w:t>а</w:t>
      </w:r>
      <w:r w:rsidRPr="00F70422">
        <w:rPr>
          <w:rFonts w:cs="Times New Roman"/>
          <w:color w:val="000000"/>
          <w:sz w:val="24"/>
          <w:szCs w:val="24"/>
        </w:rPr>
        <w:t>данной функцией;</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работать с доступной информацией, работать в пр</w:t>
      </w:r>
      <w:r w:rsidRPr="00F70422">
        <w:rPr>
          <w:rFonts w:cs="Times New Roman"/>
          <w:color w:val="000000"/>
          <w:sz w:val="24"/>
          <w:szCs w:val="24"/>
        </w:rPr>
        <w:t>о</w:t>
      </w:r>
      <w:r w:rsidRPr="00F70422">
        <w:rPr>
          <w:rFonts w:cs="Times New Roman"/>
          <w:color w:val="000000"/>
          <w:sz w:val="24"/>
          <w:szCs w:val="24"/>
        </w:rPr>
        <w:t>граммах Word, Power Point;</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w:t>
      </w:r>
      <w:r w:rsidRPr="00F70422">
        <w:rPr>
          <w:rFonts w:cs="Times New Roman"/>
          <w:color w:val="000000"/>
          <w:sz w:val="24"/>
          <w:szCs w:val="24"/>
        </w:rPr>
        <w:t>о</w:t>
      </w:r>
      <w:r w:rsidRPr="00F70422">
        <w:rPr>
          <w:rFonts w:cs="Times New Roman"/>
          <w:color w:val="000000"/>
          <w:sz w:val="24"/>
          <w:szCs w:val="24"/>
        </w:rPr>
        <w:t>сти;</w:t>
      </w:r>
    </w:p>
    <w:p w:rsidR="005F1274" w:rsidRPr="00F70422" w:rsidRDefault="005F1274" w:rsidP="005F1274">
      <w:pPr>
        <w:spacing w:line="240" w:lineRule="auto"/>
        <w:ind w:firstLine="600"/>
        <w:rPr>
          <w:rFonts w:cs="Times New Roman"/>
          <w:sz w:val="24"/>
          <w:szCs w:val="24"/>
        </w:rPr>
      </w:pPr>
      <w:r w:rsidRPr="00F70422">
        <w:rPr>
          <w:rFonts w:cs="Times New Roman"/>
          <w:color w:val="00000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w:t>
      </w:r>
      <w:r w:rsidRPr="00F70422">
        <w:rPr>
          <w:rFonts w:cs="Times New Roman"/>
          <w:color w:val="000000"/>
          <w:sz w:val="24"/>
          <w:szCs w:val="24"/>
        </w:rPr>
        <w:t>т</w:t>
      </w:r>
      <w:r w:rsidRPr="00F70422">
        <w:rPr>
          <w:rFonts w:cs="Times New Roman"/>
          <w:color w:val="000000"/>
          <w:sz w:val="24"/>
          <w:szCs w:val="24"/>
        </w:rPr>
        <w:t>вовать в распределении ролей, координировать собственную работу в общем процессе.</w:t>
      </w:r>
    </w:p>
    <w:p w:rsidR="005F1274" w:rsidRDefault="005F1274" w:rsidP="00FE30CF"/>
    <w:p w:rsidR="005F1274" w:rsidRDefault="005F1274" w:rsidP="005F1274">
      <w:pPr>
        <w:ind w:left="120"/>
      </w:pPr>
      <w:r>
        <w:rPr>
          <w:b/>
          <w:color w:val="000000"/>
          <w:sz w:val="28"/>
        </w:rPr>
        <w:t xml:space="preserve">ТЕМАТИЧЕСКОЕ ПЛАНИРОВАНИЕ </w:t>
      </w:r>
    </w:p>
    <w:p w:rsidR="005F1274" w:rsidRDefault="005F1274" w:rsidP="005F1274">
      <w:pPr>
        <w:ind w:left="120"/>
        <w:rPr>
          <w:b/>
          <w:color w:val="000000"/>
          <w:sz w:val="28"/>
        </w:rPr>
      </w:pPr>
      <w:r>
        <w:rPr>
          <w:b/>
          <w:color w:val="000000"/>
          <w:sz w:val="28"/>
        </w:rPr>
        <w:t xml:space="preserve"> </w:t>
      </w:r>
    </w:p>
    <w:p w:rsidR="005F1274" w:rsidRDefault="005F1274" w:rsidP="005F1274">
      <w:pPr>
        <w:ind w:left="120"/>
      </w:pPr>
      <w:r>
        <w:rPr>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
        <w:gridCol w:w="3041"/>
        <w:gridCol w:w="856"/>
        <w:gridCol w:w="1642"/>
        <w:gridCol w:w="1703"/>
        <w:gridCol w:w="1976"/>
      </w:tblGrid>
      <w:tr w:rsidR="005F1274" w:rsidTr="00504921">
        <w:trPr>
          <w:trHeight w:val="144"/>
          <w:tblCellSpacing w:w="20" w:type="nil"/>
        </w:trPr>
        <w:tc>
          <w:tcPr>
            <w:tcW w:w="480" w:type="dxa"/>
            <w:vMerge w:val="restart"/>
            <w:tcMar>
              <w:top w:w="50" w:type="dxa"/>
              <w:left w:w="100" w:type="dxa"/>
            </w:tcMar>
            <w:vAlign w:val="center"/>
          </w:tcPr>
          <w:p w:rsidR="005F1274" w:rsidRDefault="005F1274" w:rsidP="00504921">
            <w:pPr>
              <w:ind w:left="135"/>
            </w:pPr>
            <w:r>
              <w:rPr>
                <w:b/>
                <w:color w:val="000000"/>
                <w:sz w:val="24"/>
              </w:rPr>
              <w:t xml:space="preserve">№ п/п </w:t>
            </w:r>
          </w:p>
          <w:p w:rsidR="005F1274" w:rsidRDefault="005F1274" w:rsidP="00504921">
            <w:pPr>
              <w:ind w:left="135"/>
            </w:pPr>
          </w:p>
        </w:tc>
        <w:tc>
          <w:tcPr>
            <w:tcW w:w="2728" w:type="dxa"/>
            <w:vMerge w:val="restart"/>
            <w:tcMar>
              <w:top w:w="50" w:type="dxa"/>
              <w:left w:w="100" w:type="dxa"/>
            </w:tcMar>
            <w:vAlign w:val="center"/>
          </w:tcPr>
          <w:p w:rsidR="005F1274" w:rsidRDefault="005F1274" w:rsidP="00504921">
            <w:pPr>
              <w:ind w:left="135"/>
            </w:pPr>
            <w:r>
              <w:rPr>
                <w:b/>
                <w:color w:val="000000"/>
                <w:sz w:val="24"/>
              </w:rPr>
              <w:t>Наименование разд</w:t>
            </w:r>
            <w:r>
              <w:rPr>
                <w:b/>
                <w:color w:val="000000"/>
                <w:sz w:val="24"/>
              </w:rPr>
              <w:t>е</w:t>
            </w:r>
            <w:r>
              <w:rPr>
                <w:b/>
                <w:color w:val="000000"/>
                <w:sz w:val="24"/>
              </w:rPr>
              <w:t>лов и тем пр</w:t>
            </w:r>
            <w:r>
              <w:rPr>
                <w:b/>
                <w:color w:val="000000"/>
                <w:sz w:val="24"/>
              </w:rPr>
              <w:t>о</w:t>
            </w:r>
            <w:r>
              <w:rPr>
                <w:b/>
                <w:color w:val="000000"/>
                <w:sz w:val="24"/>
              </w:rPr>
              <w:t xml:space="preserve">граммы </w:t>
            </w:r>
          </w:p>
          <w:p w:rsidR="005F1274" w:rsidRDefault="005F1274" w:rsidP="00504921">
            <w:pPr>
              <w:ind w:left="135"/>
            </w:pPr>
          </w:p>
        </w:tc>
        <w:tc>
          <w:tcPr>
            <w:tcW w:w="0" w:type="auto"/>
            <w:gridSpan w:val="3"/>
            <w:tcMar>
              <w:top w:w="50" w:type="dxa"/>
              <w:left w:w="100" w:type="dxa"/>
            </w:tcMar>
            <w:vAlign w:val="center"/>
          </w:tcPr>
          <w:p w:rsidR="005F1274" w:rsidRDefault="005F1274" w:rsidP="00504921">
            <w:r>
              <w:rPr>
                <w:b/>
                <w:color w:val="000000"/>
                <w:sz w:val="24"/>
              </w:rPr>
              <w:t>Количество часов</w:t>
            </w:r>
          </w:p>
        </w:tc>
        <w:tc>
          <w:tcPr>
            <w:tcW w:w="2734" w:type="dxa"/>
            <w:vMerge w:val="restart"/>
            <w:tcMar>
              <w:top w:w="50" w:type="dxa"/>
              <w:left w:w="100" w:type="dxa"/>
            </w:tcMar>
            <w:vAlign w:val="center"/>
          </w:tcPr>
          <w:p w:rsidR="005F1274" w:rsidRDefault="005F1274" w:rsidP="00504921">
            <w:pPr>
              <w:ind w:left="135"/>
            </w:pPr>
            <w:r>
              <w:rPr>
                <w:b/>
                <w:color w:val="000000"/>
                <w:sz w:val="24"/>
              </w:rPr>
              <w:t>Электро</w:t>
            </w:r>
            <w:r>
              <w:rPr>
                <w:b/>
                <w:color w:val="000000"/>
                <w:sz w:val="24"/>
              </w:rPr>
              <w:t>н</w:t>
            </w:r>
            <w:r>
              <w:rPr>
                <w:b/>
                <w:color w:val="000000"/>
                <w:sz w:val="24"/>
              </w:rPr>
              <w:t>ные (цифр</w:t>
            </w:r>
            <w:r>
              <w:rPr>
                <w:b/>
                <w:color w:val="000000"/>
                <w:sz w:val="24"/>
              </w:rPr>
              <w:t>о</w:t>
            </w:r>
            <w:r>
              <w:rPr>
                <w:b/>
                <w:color w:val="000000"/>
                <w:sz w:val="24"/>
              </w:rPr>
              <w:t>вые) образ</w:t>
            </w:r>
            <w:r>
              <w:rPr>
                <w:b/>
                <w:color w:val="000000"/>
                <w:sz w:val="24"/>
              </w:rPr>
              <w:t>о</w:t>
            </w:r>
            <w:r>
              <w:rPr>
                <w:b/>
                <w:color w:val="000000"/>
                <w:sz w:val="24"/>
              </w:rPr>
              <w:t xml:space="preserve">вательные ресурсы </w:t>
            </w:r>
          </w:p>
          <w:p w:rsidR="005F1274" w:rsidRDefault="005F1274" w:rsidP="00504921">
            <w:pPr>
              <w:ind w:left="135"/>
            </w:pPr>
          </w:p>
        </w:tc>
      </w:tr>
      <w:tr w:rsidR="005F1274" w:rsidTr="00504921">
        <w:trPr>
          <w:trHeight w:val="144"/>
          <w:tblCellSpacing w:w="20" w:type="nil"/>
        </w:trPr>
        <w:tc>
          <w:tcPr>
            <w:tcW w:w="0" w:type="auto"/>
            <w:vMerge/>
            <w:tcBorders>
              <w:top w:val="nil"/>
            </w:tcBorders>
            <w:tcMar>
              <w:top w:w="50" w:type="dxa"/>
              <w:left w:w="100" w:type="dxa"/>
            </w:tcMar>
          </w:tcPr>
          <w:p w:rsidR="005F1274" w:rsidRDefault="005F1274" w:rsidP="00504921"/>
        </w:tc>
        <w:tc>
          <w:tcPr>
            <w:tcW w:w="0" w:type="auto"/>
            <w:vMerge/>
            <w:tcBorders>
              <w:top w:val="nil"/>
            </w:tcBorders>
            <w:tcMar>
              <w:top w:w="50" w:type="dxa"/>
              <w:left w:w="100" w:type="dxa"/>
            </w:tcMar>
          </w:tcPr>
          <w:p w:rsidR="005F1274" w:rsidRDefault="005F1274" w:rsidP="00504921"/>
        </w:tc>
        <w:tc>
          <w:tcPr>
            <w:tcW w:w="1008" w:type="dxa"/>
            <w:tcMar>
              <w:top w:w="50" w:type="dxa"/>
              <w:left w:w="100" w:type="dxa"/>
            </w:tcMar>
            <w:vAlign w:val="center"/>
          </w:tcPr>
          <w:p w:rsidR="005F1274" w:rsidRDefault="005F1274" w:rsidP="00504921">
            <w:pPr>
              <w:ind w:left="135"/>
            </w:pPr>
            <w:r>
              <w:rPr>
                <w:b/>
                <w:color w:val="000000"/>
                <w:sz w:val="24"/>
              </w:rPr>
              <w:t xml:space="preserve">Всего </w:t>
            </w:r>
          </w:p>
          <w:p w:rsidR="005F1274" w:rsidRDefault="005F1274" w:rsidP="00504921">
            <w:pPr>
              <w:ind w:left="135"/>
            </w:pPr>
          </w:p>
        </w:tc>
        <w:tc>
          <w:tcPr>
            <w:tcW w:w="1736" w:type="dxa"/>
            <w:tcMar>
              <w:top w:w="50" w:type="dxa"/>
              <w:left w:w="100" w:type="dxa"/>
            </w:tcMar>
            <w:vAlign w:val="center"/>
          </w:tcPr>
          <w:p w:rsidR="005F1274" w:rsidRDefault="005F1274" w:rsidP="00504921">
            <w:pPr>
              <w:ind w:left="135"/>
            </w:pPr>
            <w:r>
              <w:rPr>
                <w:b/>
                <w:color w:val="000000"/>
                <w:sz w:val="24"/>
              </w:rPr>
              <w:t>Ко</w:t>
            </w:r>
            <w:r>
              <w:rPr>
                <w:b/>
                <w:color w:val="000000"/>
                <w:sz w:val="24"/>
              </w:rPr>
              <w:t>н</w:t>
            </w:r>
            <w:r>
              <w:rPr>
                <w:b/>
                <w:color w:val="000000"/>
                <w:sz w:val="24"/>
              </w:rPr>
              <w:t xml:space="preserve">трольные работы </w:t>
            </w:r>
          </w:p>
          <w:p w:rsidR="005F1274" w:rsidRDefault="005F1274" w:rsidP="00504921">
            <w:pPr>
              <w:ind w:left="135"/>
            </w:pPr>
          </w:p>
        </w:tc>
        <w:tc>
          <w:tcPr>
            <w:tcW w:w="1820" w:type="dxa"/>
            <w:tcMar>
              <w:top w:w="50" w:type="dxa"/>
              <w:left w:w="100" w:type="dxa"/>
            </w:tcMar>
            <w:vAlign w:val="center"/>
          </w:tcPr>
          <w:p w:rsidR="005F1274" w:rsidRDefault="005F1274" w:rsidP="00504921">
            <w:pPr>
              <w:ind w:left="135"/>
            </w:pPr>
            <w:r>
              <w:rPr>
                <w:b/>
                <w:color w:val="000000"/>
                <w:sz w:val="24"/>
              </w:rPr>
              <w:t>Практ</w:t>
            </w:r>
            <w:r>
              <w:rPr>
                <w:b/>
                <w:color w:val="000000"/>
                <w:sz w:val="24"/>
              </w:rPr>
              <w:t>и</w:t>
            </w:r>
            <w:r>
              <w:rPr>
                <w:b/>
                <w:color w:val="000000"/>
                <w:sz w:val="24"/>
              </w:rPr>
              <w:t>ческие р</w:t>
            </w:r>
            <w:r>
              <w:rPr>
                <w:b/>
                <w:color w:val="000000"/>
                <w:sz w:val="24"/>
              </w:rPr>
              <w:t>а</w:t>
            </w:r>
            <w:r>
              <w:rPr>
                <w:b/>
                <w:color w:val="000000"/>
                <w:sz w:val="24"/>
              </w:rPr>
              <w:t xml:space="preserve">боты </w:t>
            </w:r>
          </w:p>
          <w:p w:rsidR="005F1274" w:rsidRDefault="005F1274" w:rsidP="00504921">
            <w:pPr>
              <w:ind w:left="135"/>
            </w:pPr>
          </w:p>
        </w:tc>
        <w:tc>
          <w:tcPr>
            <w:tcW w:w="0" w:type="auto"/>
            <w:vMerge/>
            <w:tcBorders>
              <w:top w:val="nil"/>
            </w:tcBorders>
            <w:tcMar>
              <w:top w:w="50" w:type="dxa"/>
              <w:left w:w="100" w:type="dxa"/>
            </w:tcMar>
          </w:tcPr>
          <w:p w:rsidR="005F1274" w:rsidRDefault="005F1274" w:rsidP="00504921"/>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Природное и технич</w:t>
            </w:r>
            <w:r w:rsidRPr="001C12CF">
              <w:rPr>
                <w:color w:val="000000"/>
                <w:sz w:val="24"/>
              </w:rPr>
              <w:t>е</w:t>
            </w:r>
            <w:r w:rsidRPr="001C12CF">
              <w:rPr>
                <w:color w:val="000000"/>
                <w:sz w:val="24"/>
              </w:rPr>
              <w:t>ское окружение человека</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2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2</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Природные материалы. Свойства. Технологии обработки</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5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3</w:t>
            </w:r>
          </w:p>
        </w:tc>
        <w:tc>
          <w:tcPr>
            <w:tcW w:w="2728" w:type="dxa"/>
            <w:tcMar>
              <w:top w:w="50" w:type="dxa"/>
              <w:left w:w="100" w:type="dxa"/>
            </w:tcMar>
            <w:vAlign w:val="center"/>
          </w:tcPr>
          <w:p w:rsidR="005F1274" w:rsidRDefault="005F1274" w:rsidP="00504921">
            <w:pPr>
              <w:ind w:left="135"/>
            </w:pPr>
            <w:r>
              <w:rPr>
                <w:color w:val="000000"/>
                <w:sz w:val="24"/>
              </w:rPr>
              <w:t>Способы соединения природных мат</w:t>
            </w:r>
            <w:r>
              <w:rPr>
                <w:color w:val="000000"/>
                <w:sz w:val="24"/>
              </w:rPr>
              <w:t>е</w:t>
            </w:r>
            <w:r>
              <w:rPr>
                <w:color w:val="000000"/>
                <w:sz w:val="24"/>
              </w:rPr>
              <w:t>риалов</w:t>
            </w:r>
          </w:p>
        </w:tc>
        <w:tc>
          <w:tcPr>
            <w:tcW w:w="1008" w:type="dxa"/>
            <w:tcMar>
              <w:top w:w="50" w:type="dxa"/>
              <w:left w:w="100" w:type="dxa"/>
            </w:tcMar>
            <w:vAlign w:val="center"/>
          </w:tcPr>
          <w:p w:rsidR="005F1274" w:rsidRDefault="005F1274" w:rsidP="00504921">
            <w:pPr>
              <w:ind w:left="135"/>
              <w:jc w:val="center"/>
            </w:pPr>
            <w:r>
              <w:rPr>
                <w:color w:val="000000"/>
                <w:sz w:val="24"/>
              </w:rPr>
              <w:t xml:space="preserve"> 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4</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Композиция в худож</w:t>
            </w:r>
            <w:r w:rsidRPr="001C12CF">
              <w:rPr>
                <w:color w:val="000000"/>
                <w:sz w:val="24"/>
              </w:rPr>
              <w:t>е</w:t>
            </w:r>
            <w:r w:rsidRPr="001C12CF">
              <w:rPr>
                <w:color w:val="000000"/>
                <w:sz w:val="24"/>
              </w:rPr>
              <w:t>ственно-декоративных изделиях</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2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5</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Пластические массы. Свойства. Технология обработки</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6</w:t>
            </w:r>
          </w:p>
        </w:tc>
        <w:tc>
          <w:tcPr>
            <w:tcW w:w="2728" w:type="dxa"/>
            <w:tcMar>
              <w:top w:w="50" w:type="dxa"/>
              <w:left w:w="100" w:type="dxa"/>
            </w:tcMar>
            <w:vAlign w:val="center"/>
          </w:tcPr>
          <w:p w:rsidR="005F1274" w:rsidRDefault="005F1274" w:rsidP="00504921">
            <w:pPr>
              <w:ind w:left="135"/>
            </w:pPr>
            <w:r w:rsidRPr="001C12CF">
              <w:rPr>
                <w:color w:val="000000"/>
                <w:sz w:val="24"/>
              </w:rPr>
              <w:t>Изделие. Основа и д</w:t>
            </w:r>
            <w:r w:rsidRPr="001C12CF">
              <w:rPr>
                <w:color w:val="000000"/>
                <w:sz w:val="24"/>
              </w:rPr>
              <w:t>е</w:t>
            </w:r>
            <w:r w:rsidRPr="001C12CF">
              <w:rPr>
                <w:color w:val="000000"/>
                <w:sz w:val="24"/>
              </w:rPr>
              <w:t xml:space="preserve">тали изделия. </w:t>
            </w:r>
            <w:r>
              <w:rPr>
                <w:color w:val="000000"/>
                <w:sz w:val="24"/>
              </w:rPr>
              <w:t>Понятие «технология»</w:t>
            </w:r>
          </w:p>
        </w:tc>
        <w:tc>
          <w:tcPr>
            <w:tcW w:w="1008" w:type="dxa"/>
            <w:tcMar>
              <w:top w:w="50" w:type="dxa"/>
              <w:left w:w="100" w:type="dxa"/>
            </w:tcMar>
            <w:vAlign w:val="center"/>
          </w:tcPr>
          <w:p w:rsidR="005F1274" w:rsidRDefault="005F1274" w:rsidP="00504921">
            <w:pPr>
              <w:ind w:left="135"/>
              <w:jc w:val="center"/>
            </w:pPr>
            <w:r>
              <w:rPr>
                <w:color w:val="000000"/>
                <w:sz w:val="24"/>
              </w:rPr>
              <w:t xml:space="preserve"> 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7</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Получение различных форм деталей изделия из пластилина</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2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8</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Бумага. Ее основные свойства. Виды бумаги</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9</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Картон. Его основные свойства. Виды картона</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10</w:t>
            </w:r>
          </w:p>
        </w:tc>
        <w:tc>
          <w:tcPr>
            <w:tcW w:w="2728" w:type="dxa"/>
            <w:tcMar>
              <w:top w:w="50" w:type="dxa"/>
              <w:left w:w="100" w:type="dxa"/>
            </w:tcMar>
            <w:vAlign w:val="center"/>
          </w:tcPr>
          <w:p w:rsidR="005F1274" w:rsidRDefault="005F1274" w:rsidP="00504921">
            <w:pPr>
              <w:ind w:left="135"/>
            </w:pPr>
            <w:r>
              <w:rPr>
                <w:color w:val="000000"/>
                <w:sz w:val="24"/>
              </w:rPr>
              <w:t>Сгибание и складыв</w:t>
            </w:r>
            <w:r>
              <w:rPr>
                <w:color w:val="000000"/>
                <w:sz w:val="24"/>
              </w:rPr>
              <w:t>а</w:t>
            </w:r>
            <w:r>
              <w:rPr>
                <w:color w:val="000000"/>
                <w:sz w:val="24"/>
              </w:rPr>
              <w:t>ние бумаги</w:t>
            </w:r>
          </w:p>
        </w:tc>
        <w:tc>
          <w:tcPr>
            <w:tcW w:w="1008" w:type="dxa"/>
            <w:tcMar>
              <w:top w:w="50" w:type="dxa"/>
              <w:left w:w="100" w:type="dxa"/>
            </w:tcMar>
            <w:vAlign w:val="center"/>
          </w:tcPr>
          <w:p w:rsidR="005F1274" w:rsidRDefault="005F1274" w:rsidP="00504921">
            <w:pPr>
              <w:ind w:left="135"/>
              <w:jc w:val="center"/>
            </w:pPr>
            <w:r>
              <w:rPr>
                <w:color w:val="000000"/>
                <w:sz w:val="24"/>
              </w:rPr>
              <w:t xml:space="preserve"> 3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11</w:t>
            </w:r>
          </w:p>
        </w:tc>
        <w:tc>
          <w:tcPr>
            <w:tcW w:w="2728" w:type="dxa"/>
            <w:tcMar>
              <w:top w:w="50" w:type="dxa"/>
              <w:left w:w="100" w:type="dxa"/>
            </w:tcMar>
            <w:vAlign w:val="center"/>
          </w:tcPr>
          <w:p w:rsidR="005F1274" w:rsidRDefault="005F1274" w:rsidP="00504921">
            <w:pPr>
              <w:ind w:left="135"/>
            </w:pPr>
            <w:r w:rsidRPr="001C12CF">
              <w:rPr>
                <w:color w:val="000000"/>
                <w:sz w:val="24"/>
              </w:rPr>
              <w:t>Ножницы – режущий инструмент. Резание б</w:t>
            </w:r>
            <w:r w:rsidRPr="001C12CF">
              <w:rPr>
                <w:color w:val="000000"/>
                <w:sz w:val="24"/>
              </w:rPr>
              <w:t>у</w:t>
            </w:r>
            <w:r w:rsidRPr="001C12CF">
              <w:rPr>
                <w:color w:val="000000"/>
                <w:sz w:val="24"/>
              </w:rPr>
              <w:t xml:space="preserve">маги и тонкого картона ножницами. </w:t>
            </w:r>
            <w:r>
              <w:rPr>
                <w:color w:val="000000"/>
                <w:sz w:val="24"/>
              </w:rPr>
              <w:t>Понятие «конструкция»</w:t>
            </w:r>
          </w:p>
        </w:tc>
        <w:tc>
          <w:tcPr>
            <w:tcW w:w="1008" w:type="dxa"/>
            <w:tcMar>
              <w:top w:w="50" w:type="dxa"/>
              <w:left w:w="100" w:type="dxa"/>
            </w:tcMar>
            <w:vAlign w:val="center"/>
          </w:tcPr>
          <w:p w:rsidR="005F1274" w:rsidRDefault="005F1274" w:rsidP="00504921">
            <w:pPr>
              <w:ind w:left="135"/>
              <w:jc w:val="center"/>
            </w:pPr>
            <w:r>
              <w:rPr>
                <w:color w:val="000000"/>
                <w:sz w:val="24"/>
              </w:rPr>
              <w:t xml:space="preserve"> 3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12</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Шаблон – приспосо</w:t>
            </w:r>
            <w:r w:rsidRPr="001C12CF">
              <w:rPr>
                <w:color w:val="000000"/>
                <w:sz w:val="24"/>
              </w:rPr>
              <w:t>б</w:t>
            </w:r>
            <w:r w:rsidRPr="001C12CF">
              <w:rPr>
                <w:color w:val="000000"/>
                <w:sz w:val="24"/>
              </w:rPr>
              <w:t>ление. Разметка бума</w:t>
            </w:r>
            <w:r w:rsidRPr="001C12CF">
              <w:rPr>
                <w:color w:val="000000"/>
                <w:sz w:val="24"/>
              </w:rPr>
              <w:t>ж</w:t>
            </w:r>
            <w:r w:rsidRPr="001C12CF">
              <w:rPr>
                <w:color w:val="000000"/>
                <w:sz w:val="24"/>
              </w:rPr>
              <w:t>ных деталей по шаблону</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5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13</w:t>
            </w:r>
          </w:p>
        </w:tc>
        <w:tc>
          <w:tcPr>
            <w:tcW w:w="2728" w:type="dxa"/>
            <w:tcMar>
              <w:top w:w="50" w:type="dxa"/>
              <w:left w:w="100" w:type="dxa"/>
            </w:tcMar>
            <w:vAlign w:val="center"/>
          </w:tcPr>
          <w:p w:rsidR="005F1274" w:rsidRPr="001C12CF" w:rsidRDefault="005F1274" w:rsidP="00504921">
            <w:pPr>
              <w:ind w:left="135"/>
            </w:pPr>
            <w:r w:rsidRPr="001C12CF">
              <w:rPr>
                <w:color w:val="000000"/>
                <w:sz w:val="24"/>
              </w:rPr>
              <w:t>Общее представление о тканях и нитках</w:t>
            </w:r>
          </w:p>
        </w:tc>
        <w:tc>
          <w:tcPr>
            <w:tcW w:w="100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14</w:t>
            </w:r>
          </w:p>
        </w:tc>
        <w:tc>
          <w:tcPr>
            <w:tcW w:w="2728" w:type="dxa"/>
            <w:tcMar>
              <w:top w:w="50" w:type="dxa"/>
              <w:left w:w="100" w:type="dxa"/>
            </w:tcMar>
            <w:vAlign w:val="center"/>
          </w:tcPr>
          <w:p w:rsidR="005F1274" w:rsidRDefault="005F1274" w:rsidP="00504921">
            <w:pPr>
              <w:ind w:left="135"/>
            </w:pPr>
            <w:r>
              <w:rPr>
                <w:color w:val="000000"/>
                <w:sz w:val="24"/>
              </w:rPr>
              <w:t>Швейные иглы и пр</w:t>
            </w:r>
            <w:r>
              <w:rPr>
                <w:color w:val="000000"/>
                <w:sz w:val="24"/>
              </w:rPr>
              <w:t>и</w:t>
            </w:r>
            <w:r>
              <w:rPr>
                <w:color w:val="000000"/>
                <w:sz w:val="24"/>
              </w:rPr>
              <w:t>способления</w:t>
            </w:r>
          </w:p>
        </w:tc>
        <w:tc>
          <w:tcPr>
            <w:tcW w:w="1008" w:type="dxa"/>
            <w:tcMar>
              <w:top w:w="50" w:type="dxa"/>
              <w:left w:w="100" w:type="dxa"/>
            </w:tcMar>
            <w:vAlign w:val="center"/>
          </w:tcPr>
          <w:p w:rsidR="005F1274" w:rsidRDefault="005F1274" w:rsidP="00504921">
            <w:pPr>
              <w:ind w:left="135"/>
              <w:jc w:val="center"/>
            </w:pPr>
            <w:r>
              <w:rPr>
                <w:color w:val="000000"/>
                <w:sz w:val="24"/>
              </w:rPr>
              <w:t xml:space="preserve"> 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15</w:t>
            </w:r>
          </w:p>
        </w:tc>
        <w:tc>
          <w:tcPr>
            <w:tcW w:w="2728" w:type="dxa"/>
            <w:tcMar>
              <w:top w:w="50" w:type="dxa"/>
              <w:left w:w="100" w:type="dxa"/>
            </w:tcMar>
            <w:vAlign w:val="center"/>
          </w:tcPr>
          <w:p w:rsidR="005F1274" w:rsidRDefault="005F1274" w:rsidP="00504921">
            <w:pPr>
              <w:ind w:left="135"/>
            </w:pPr>
            <w:r w:rsidRPr="001C12CF">
              <w:rPr>
                <w:color w:val="000000"/>
                <w:sz w:val="24"/>
              </w:rPr>
              <w:t>Варианты строчки прямого стежка (перев</w:t>
            </w:r>
            <w:r w:rsidRPr="001C12CF">
              <w:rPr>
                <w:color w:val="000000"/>
                <w:sz w:val="24"/>
              </w:rPr>
              <w:t>и</w:t>
            </w:r>
            <w:r w:rsidRPr="001C12CF">
              <w:rPr>
                <w:color w:val="000000"/>
                <w:sz w:val="24"/>
              </w:rPr>
              <w:t xml:space="preserve">вы). </w:t>
            </w:r>
            <w:r>
              <w:rPr>
                <w:color w:val="000000"/>
                <w:sz w:val="24"/>
              </w:rPr>
              <w:t>Вышивка</w:t>
            </w:r>
          </w:p>
        </w:tc>
        <w:tc>
          <w:tcPr>
            <w:tcW w:w="1008" w:type="dxa"/>
            <w:tcMar>
              <w:top w:w="50" w:type="dxa"/>
              <w:left w:w="100" w:type="dxa"/>
            </w:tcMar>
            <w:vAlign w:val="center"/>
          </w:tcPr>
          <w:p w:rsidR="005F1274" w:rsidRDefault="005F1274" w:rsidP="00504921">
            <w:pPr>
              <w:ind w:left="135"/>
              <w:jc w:val="center"/>
            </w:pPr>
            <w:r>
              <w:rPr>
                <w:color w:val="000000"/>
                <w:sz w:val="24"/>
              </w:rPr>
              <w:t xml:space="preserve"> 3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80" w:type="dxa"/>
            <w:tcMar>
              <w:top w:w="50" w:type="dxa"/>
              <w:left w:w="100" w:type="dxa"/>
            </w:tcMar>
            <w:vAlign w:val="center"/>
          </w:tcPr>
          <w:p w:rsidR="005F1274" w:rsidRDefault="005F1274" w:rsidP="00504921">
            <w:r>
              <w:rPr>
                <w:color w:val="000000"/>
                <w:sz w:val="24"/>
              </w:rPr>
              <w:t>16</w:t>
            </w:r>
          </w:p>
        </w:tc>
        <w:tc>
          <w:tcPr>
            <w:tcW w:w="2728" w:type="dxa"/>
            <w:tcMar>
              <w:top w:w="50" w:type="dxa"/>
              <w:left w:w="100" w:type="dxa"/>
            </w:tcMar>
            <w:vAlign w:val="center"/>
          </w:tcPr>
          <w:p w:rsidR="005F1274" w:rsidRDefault="005F1274" w:rsidP="00504921">
            <w:pPr>
              <w:ind w:left="135"/>
            </w:pPr>
            <w:r>
              <w:rPr>
                <w:color w:val="000000"/>
                <w:sz w:val="24"/>
              </w:rPr>
              <w:t>Резервное время</w:t>
            </w:r>
          </w:p>
        </w:tc>
        <w:tc>
          <w:tcPr>
            <w:tcW w:w="1008" w:type="dxa"/>
            <w:tcMar>
              <w:top w:w="50" w:type="dxa"/>
              <w:left w:w="100" w:type="dxa"/>
            </w:tcMar>
            <w:vAlign w:val="center"/>
          </w:tcPr>
          <w:p w:rsidR="005F1274" w:rsidRDefault="005F1274" w:rsidP="00504921">
            <w:pPr>
              <w:ind w:left="135"/>
              <w:jc w:val="center"/>
            </w:pPr>
            <w:r>
              <w:rPr>
                <w:color w:val="000000"/>
                <w:sz w:val="24"/>
              </w:rPr>
              <w:t xml:space="preserve"> 1 </w:t>
            </w:r>
          </w:p>
        </w:tc>
        <w:tc>
          <w:tcPr>
            <w:tcW w:w="1736" w:type="dxa"/>
            <w:tcMar>
              <w:top w:w="50" w:type="dxa"/>
              <w:left w:w="100" w:type="dxa"/>
            </w:tcMar>
            <w:vAlign w:val="center"/>
          </w:tcPr>
          <w:p w:rsidR="005F1274" w:rsidRDefault="005F1274" w:rsidP="00504921">
            <w:pPr>
              <w:ind w:left="135"/>
              <w:jc w:val="center"/>
            </w:pPr>
          </w:p>
        </w:tc>
        <w:tc>
          <w:tcPr>
            <w:tcW w:w="1820" w:type="dxa"/>
            <w:tcMar>
              <w:top w:w="50" w:type="dxa"/>
              <w:left w:w="100" w:type="dxa"/>
            </w:tcMar>
            <w:vAlign w:val="center"/>
          </w:tcPr>
          <w:p w:rsidR="005F1274" w:rsidRDefault="005F1274" w:rsidP="00504921">
            <w:pPr>
              <w:ind w:left="135"/>
              <w:jc w:val="center"/>
            </w:pPr>
          </w:p>
        </w:tc>
        <w:tc>
          <w:tcPr>
            <w:tcW w:w="2734"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0" w:type="auto"/>
            <w:gridSpan w:val="2"/>
            <w:tcMar>
              <w:top w:w="50" w:type="dxa"/>
              <w:left w:w="100" w:type="dxa"/>
            </w:tcMar>
            <w:vAlign w:val="center"/>
          </w:tcPr>
          <w:p w:rsidR="005F1274" w:rsidRPr="001C12CF" w:rsidRDefault="005F1274" w:rsidP="00504921">
            <w:pPr>
              <w:ind w:left="135"/>
            </w:pPr>
            <w:r w:rsidRPr="001C12CF">
              <w:rPr>
                <w:color w:val="000000"/>
                <w:sz w:val="24"/>
              </w:rPr>
              <w:t>ОБЩЕЕ КОЛИЧЕСТВО ЧАСОВ ПО ПР</w:t>
            </w:r>
            <w:r w:rsidRPr="001C12CF">
              <w:rPr>
                <w:color w:val="000000"/>
                <w:sz w:val="24"/>
              </w:rPr>
              <w:t>О</w:t>
            </w:r>
            <w:r w:rsidRPr="001C12CF">
              <w:rPr>
                <w:color w:val="000000"/>
                <w:sz w:val="24"/>
              </w:rPr>
              <w:t>ГРАММЕ</w:t>
            </w:r>
          </w:p>
        </w:tc>
        <w:tc>
          <w:tcPr>
            <w:tcW w:w="1585"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33 </w:t>
            </w:r>
          </w:p>
        </w:tc>
        <w:tc>
          <w:tcPr>
            <w:tcW w:w="1736" w:type="dxa"/>
            <w:tcMar>
              <w:top w:w="50" w:type="dxa"/>
              <w:left w:w="100" w:type="dxa"/>
            </w:tcMar>
            <w:vAlign w:val="center"/>
          </w:tcPr>
          <w:p w:rsidR="005F1274" w:rsidRDefault="005F1274" w:rsidP="00504921">
            <w:pPr>
              <w:ind w:left="135"/>
              <w:jc w:val="center"/>
            </w:pPr>
            <w:r>
              <w:rPr>
                <w:color w:val="000000"/>
                <w:sz w:val="24"/>
              </w:rPr>
              <w:t xml:space="preserve"> 0 </w:t>
            </w:r>
          </w:p>
        </w:tc>
        <w:tc>
          <w:tcPr>
            <w:tcW w:w="1820" w:type="dxa"/>
            <w:tcMar>
              <w:top w:w="50" w:type="dxa"/>
              <w:left w:w="100" w:type="dxa"/>
            </w:tcMar>
            <w:vAlign w:val="center"/>
          </w:tcPr>
          <w:p w:rsidR="005F1274" w:rsidRDefault="005F1274" w:rsidP="00504921">
            <w:pPr>
              <w:ind w:left="135"/>
              <w:jc w:val="center"/>
            </w:pPr>
            <w:r>
              <w:rPr>
                <w:color w:val="000000"/>
                <w:sz w:val="24"/>
              </w:rPr>
              <w:t xml:space="preserve"> 0 </w:t>
            </w:r>
          </w:p>
        </w:tc>
        <w:tc>
          <w:tcPr>
            <w:tcW w:w="2734" w:type="dxa"/>
            <w:tcMar>
              <w:top w:w="50" w:type="dxa"/>
              <w:left w:w="100" w:type="dxa"/>
            </w:tcMar>
            <w:vAlign w:val="center"/>
          </w:tcPr>
          <w:p w:rsidR="005F1274" w:rsidRDefault="005F1274" w:rsidP="00504921"/>
        </w:tc>
      </w:tr>
    </w:tbl>
    <w:p w:rsidR="005F1274" w:rsidRDefault="005F1274" w:rsidP="005F1274">
      <w:pPr>
        <w:sectPr w:rsidR="005F1274" w:rsidSect="005F1274">
          <w:type w:val="continuous"/>
          <w:pgSz w:w="11906" w:h="16383"/>
          <w:pgMar w:top="1701" w:right="1134" w:bottom="850" w:left="1134" w:header="720" w:footer="720" w:gutter="0"/>
          <w:cols w:space="720"/>
          <w:docGrid w:linePitch="272"/>
        </w:sectPr>
      </w:pPr>
    </w:p>
    <w:p w:rsidR="005F1274" w:rsidRDefault="005F1274" w:rsidP="005F1274">
      <w:pPr>
        <w:ind w:left="120"/>
        <w:rPr>
          <w:b/>
          <w:color w:val="000000"/>
          <w:sz w:val="28"/>
        </w:rPr>
      </w:pPr>
    </w:p>
    <w:p w:rsidR="005F1274" w:rsidRDefault="005F1274" w:rsidP="005F1274">
      <w:pPr>
        <w:ind w:left="120"/>
      </w:pPr>
      <w:r>
        <w:rPr>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2"/>
        <w:gridCol w:w="2997"/>
        <w:gridCol w:w="861"/>
        <w:gridCol w:w="1653"/>
        <w:gridCol w:w="1714"/>
        <w:gridCol w:w="1989"/>
      </w:tblGrid>
      <w:tr w:rsidR="005F1274" w:rsidTr="00504921">
        <w:trPr>
          <w:trHeight w:val="144"/>
          <w:tblCellSpacing w:w="20" w:type="nil"/>
        </w:trPr>
        <w:tc>
          <w:tcPr>
            <w:tcW w:w="476" w:type="dxa"/>
            <w:vMerge w:val="restart"/>
            <w:tcMar>
              <w:top w:w="50" w:type="dxa"/>
              <w:left w:w="100" w:type="dxa"/>
            </w:tcMar>
            <w:vAlign w:val="center"/>
          </w:tcPr>
          <w:p w:rsidR="005F1274" w:rsidRDefault="005F1274" w:rsidP="00504921">
            <w:pPr>
              <w:ind w:left="135"/>
            </w:pPr>
            <w:r>
              <w:rPr>
                <w:b/>
                <w:color w:val="000000"/>
                <w:sz w:val="24"/>
              </w:rPr>
              <w:t xml:space="preserve">№ п/п </w:t>
            </w:r>
          </w:p>
          <w:p w:rsidR="005F1274" w:rsidRDefault="005F1274" w:rsidP="00504921">
            <w:pPr>
              <w:ind w:left="135"/>
            </w:pPr>
          </w:p>
        </w:tc>
        <w:tc>
          <w:tcPr>
            <w:tcW w:w="2816" w:type="dxa"/>
            <w:vMerge w:val="restart"/>
            <w:tcMar>
              <w:top w:w="50" w:type="dxa"/>
              <w:left w:w="100" w:type="dxa"/>
            </w:tcMar>
            <w:vAlign w:val="center"/>
          </w:tcPr>
          <w:p w:rsidR="005F1274" w:rsidRDefault="005F1274" w:rsidP="00504921">
            <w:pPr>
              <w:ind w:left="135"/>
            </w:pPr>
            <w:r>
              <w:rPr>
                <w:b/>
                <w:color w:val="000000"/>
                <w:sz w:val="24"/>
              </w:rPr>
              <w:t>Наименование ра</w:t>
            </w:r>
            <w:r>
              <w:rPr>
                <w:b/>
                <w:color w:val="000000"/>
                <w:sz w:val="24"/>
              </w:rPr>
              <w:t>з</w:t>
            </w:r>
            <w:r>
              <w:rPr>
                <w:b/>
                <w:color w:val="000000"/>
                <w:sz w:val="24"/>
              </w:rPr>
              <w:t>делов и тем пр</w:t>
            </w:r>
            <w:r>
              <w:rPr>
                <w:b/>
                <w:color w:val="000000"/>
                <w:sz w:val="24"/>
              </w:rPr>
              <w:t>о</w:t>
            </w:r>
            <w:r>
              <w:rPr>
                <w:b/>
                <w:color w:val="000000"/>
                <w:sz w:val="24"/>
              </w:rPr>
              <w:t xml:space="preserve">граммы </w:t>
            </w:r>
          </w:p>
          <w:p w:rsidR="005F1274" w:rsidRDefault="005F1274" w:rsidP="00504921">
            <w:pPr>
              <w:ind w:left="135"/>
            </w:pPr>
          </w:p>
        </w:tc>
        <w:tc>
          <w:tcPr>
            <w:tcW w:w="0" w:type="auto"/>
            <w:gridSpan w:val="3"/>
            <w:tcMar>
              <w:top w:w="50" w:type="dxa"/>
              <w:left w:w="100" w:type="dxa"/>
            </w:tcMar>
            <w:vAlign w:val="center"/>
          </w:tcPr>
          <w:p w:rsidR="005F1274" w:rsidRDefault="005F1274" w:rsidP="00504921">
            <w:r>
              <w:rPr>
                <w:b/>
                <w:color w:val="000000"/>
                <w:sz w:val="24"/>
              </w:rPr>
              <w:t>Количество часов</w:t>
            </w:r>
          </w:p>
        </w:tc>
        <w:tc>
          <w:tcPr>
            <w:tcW w:w="2710" w:type="dxa"/>
            <w:vMerge w:val="restart"/>
            <w:tcMar>
              <w:top w:w="50" w:type="dxa"/>
              <w:left w:w="100" w:type="dxa"/>
            </w:tcMar>
            <w:vAlign w:val="center"/>
          </w:tcPr>
          <w:p w:rsidR="005F1274" w:rsidRDefault="005F1274" w:rsidP="00504921">
            <w:pPr>
              <w:ind w:left="135"/>
            </w:pPr>
            <w:r>
              <w:rPr>
                <w:b/>
                <w:color w:val="000000"/>
                <w:sz w:val="24"/>
              </w:rPr>
              <w:t>Электро</w:t>
            </w:r>
            <w:r>
              <w:rPr>
                <w:b/>
                <w:color w:val="000000"/>
                <w:sz w:val="24"/>
              </w:rPr>
              <w:t>н</w:t>
            </w:r>
            <w:r>
              <w:rPr>
                <w:b/>
                <w:color w:val="000000"/>
                <w:sz w:val="24"/>
              </w:rPr>
              <w:t>ные (цифр</w:t>
            </w:r>
            <w:r>
              <w:rPr>
                <w:b/>
                <w:color w:val="000000"/>
                <w:sz w:val="24"/>
              </w:rPr>
              <w:t>о</w:t>
            </w:r>
            <w:r>
              <w:rPr>
                <w:b/>
                <w:color w:val="000000"/>
                <w:sz w:val="24"/>
              </w:rPr>
              <w:t>вые) образ</w:t>
            </w:r>
            <w:r>
              <w:rPr>
                <w:b/>
                <w:color w:val="000000"/>
                <w:sz w:val="24"/>
              </w:rPr>
              <w:t>о</w:t>
            </w:r>
            <w:r>
              <w:rPr>
                <w:b/>
                <w:color w:val="000000"/>
                <w:sz w:val="24"/>
              </w:rPr>
              <w:t>вательные р</w:t>
            </w:r>
            <w:r>
              <w:rPr>
                <w:b/>
                <w:color w:val="000000"/>
                <w:sz w:val="24"/>
              </w:rPr>
              <w:t>е</w:t>
            </w:r>
            <w:r>
              <w:rPr>
                <w:b/>
                <w:color w:val="000000"/>
                <w:sz w:val="24"/>
              </w:rPr>
              <w:t xml:space="preserve">сурсы </w:t>
            </w:r>
          </w:p>
          <w:p w:rsidR="005F1274" w:rsidRDefault="005F1274" w:rsidP="00504921">
            <w:pPr>
              <w:ind w:left="135"/>
            </w:pPr>
          </w:p>
        </w:tc>
      </w:tr>
      <w:tr w:rsidR="005F1274" w:rsidTr="00504921">
        <w:trPr>
          <w:trHeight w:val="144"/>
          <w:tblCellSpacing w:w="20" w:type="nil"/>
        </w:trPr>
        <w:tc>
          <w:tcPr>
            <w:tcW w:w="0" w:type="auto"/>
            <w:vMerge/>
            <w:tcBorders>
              <w:top w:val="nil"/>
            </w:tcBorders>
            <w:tcMar>
              <w:top w:w="50" w:type="dxa"/>
              <w:left w:w="100" w:type="dxa"/>
            </w:tcMar>
          </w:tcPr>
          <w:p w:rsidR="005F1274" w:rsidRDefault="005F1274" w:rsidP="00504921"/>
        </w:tc>
        <w:tc>
          <w:tcPr>
            <w:tcW w:w="0" w:type="auto"/>
            <w:vMerge/>
            <w:tcBorders>
              <w:top w:val="nil"/>
            </w:tcBorders>
            <w:tcMar>
              <w:top w:w="50" w:type="dxa"/>
              <w:left w:w="100" w:type="dxa"/>
            </w:tcMar>
          </w:tcPr>
          <w:p w:rsidR="005F1274" w:rsidRDefault="005F1274" w:rsidP="00504921"/>
        </w:tc>
        <w:tc>
          <w:tcPr>
            <w:tcW w:w="999" w:type="dxa"/>
            <w:tcMar>
              <w:top w:w="50" w:type="dxa"/>
              <w:left w:w="100" w:type="dxa"/>
            </w:tcMar>
            <w:vAlign w:val="center"/>
          </w:tcPr>
          <w:p w:rsidR="005F1274" w:rsidRDefault="005F1274" w:rsidP="00504921">
            <w:pPr>
              <w:ind w:left="135"/>
            </w:pPr>
            <w:r>
              <w:rPr>
                <w:b/>
                <w:color w:val="000000"/>
                <w:sz w:val="24"/>
              </w:rPr>
              <w:t xml:space="preserve">Всего </w:t>
            </w:r>
          </w:p>
          <w:p w:rsidR="005F1274" w:rsidRDefault="005F1274" w:rsidP="00504921">
            <w:pPr>
              <w:ind w:left="135"/>
            </w:pPr>
          </w:p>
        </w:tc>
        <w:tc>
          <w:tcPr>
            <w:tcW w:w="1726" w:type="dxa"/>
            <w:tcMar>
              <w:top w:w="50" w:type="dxa"/>
              <w:left w:w="100" w:type="dxa"/>
            </w:tcMar>
            <w:vAlign w:val="center"/>
          </w:tcPr>
          <w:p w:rsidR="005F1274" w:rsidRDefault="005F1274" w:rsidP="00504921">
            <w:pPr>
              <w:ind w:left="135"/>
            </w:pPr>
            <w:r>
              <w:rPr>
                <w:b/>
                <w:color w:val="000000"/>
                <w:sz w:val="24"/>
              </w:rPr>
              <w:t>Ко</w:t>
            </w:r>
            <w:r>
              <w:rPr>
                <w:b/>
                <w:color w:val="000000"/>
                <w:sz w:val="24"/>
              </w:rPr>
              <w:t>н</w:t>
            </w:r>
            <w:r>
              <w:rPr>
                <w:b/>
                <w:color w:val="000000"/>
                <w:sz w:val="24"/>
              </w:rPr>
              <w:t xml:space="preserve">трольные работы </w:t>
            </w:r>
          </w:p>
          <w:p w:rsidR="005F1274" w:rsidRDefault="005F1274" w:rsidP="00504921">
            <w:pPr>
              <w:ind w:left="135"/>
            </w:pPr>
          </w:p>
        </w:tc>
        <w:tc>
          <w:tcPr>
            <w:tcW w:w="1811" w:type="dxa"/>
            <w:tcMar>
              <w:top w:w="50" w:type="dxa"/>
              <w:left w:w="100" w:type="dxa"/>
            </w:tcMar>
            <w:vAlign w:val="center"/>
          </w:tcPr>
          <w:p w:rsidR="005F1274" w:rsidRDefault="005F1274" w:rsidP="00504921">
            <w:pPr>
              <w:ind w:left="135"/>
            </w:pPr>
            <w:r>
              <w:rPr>
                <w:b/>
                <w:color w:val="000000"/>
                <w:sz w:val="24"/>
              </w:rPr>
              <w:t>Практ</w:t>
            </w:r>
            <w:r>
              <w:rPr>
                <w:b/>
                <w:color w:val="000000"/>
                <w:sz w:val="24"/>
              </w:rPr>
              <w:t>и</w:t>
            </w:r>
            <w:r>
              <w:rPr>
                <w:b/>
                <w:color w:val="000000"/>
                <w:sz w:val="24"/>
              </w:rPr>
              <w:t>ческие р</w:t>
            </w:r>
            <w:r>
              <w:rPr>
                <w:b/>
                <w:color w:val="000000"/>
                <w:sz w:val="24"/>
              </w:rPr>
              <w:t>а</w:t>
            </w:r>
            <w:r>
              <w:rPr>
                <w:b/>
                <w:color w:val="000000"/>
                <w:sz w:val="24"/>
              </w:rPr>
              <w:t xml:space="preserve">боты </w:t>
            </w:r>
          </w:p>
          <w:p w:rsidR="005F1274" w:rsidRDefault="005F1274" w:rsidP="00504921">
            <w:pPr>
              <w:ind w:left="135"/>
            </w:pPr>
          </w:p>
        </w:tc>
        <w:tc>
          <w:tcPr>
            <w:tcW w:w="0" w:type="auto"/>
            <w:vMerge/>
            <w:tcBorders>
              <w:top w:val="nil"/>
            </w:tcBorders>
            <w:tcMar>
              <w:top w:w="50" w:type="dxa"/>
              <w:left w:w="100" w:type="dxa"/>
            </w:tcMar>
          </w:tcPr>
          <w:p w:rsidR="005F1274" w:rsidRDefault="005F1274" w:rsidP="00504921"/>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Повторение и обо</w:t>
            </w:r>
            <w:r w:rsidRPr="001C12CF">
              <w:rPr>
                <w:color w:val="000000"/>
                <w:sz w:val="24"/>
              </w:rPr>
              <w:t>б</w:t>
            </w:r>
            <w:r w:rsidRPr="001C12CF">
              <w:rPr>
                <w:color w:val="000000"/>
                <w:sz w:val="24"/>
              </w:rPr>
              <w:t>щение пройденного в первом классе</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2</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Средства художес</w:t>
            </w:r>
            <w:r w:rsidRPr="001C12CF">
              <w:rPr>
                <w:color w:val="000000"/>
                <w:sz w:val="24"/>
              </w:rPr>
              <w:t>т</w:t>
            </w:r>
            <w:r w:rsidRPr="001C12CF">
              <w:rPr>
                <w:color w:val="000000"/>
                <w:sz w:val="24"/>
              </w:rPr>
              <w:t>венной выразительности (композиция, цвет, фо</w:t>
            </w:r>
            <w:r w:rsidRPr="001C12CF">
              <w:rPr>
                <w:color w:val="000000"/>
                <w:sz w:val="24"/>
              </w:rPr>
              <w:t>р</w:t>
            </w:r>
            <w:r w:rsidRPr="001C12CF">
              <w:rPr>
                <w:color w:val="000000"/>
                <w:sz w:val="24"/>
              </w:rPr>
              <w:t>ма, размер, тон, свет</w:t>
            </w:r>
            <w:r w:rsidRPr="001C12CF">
              <w:rPr>
                <w:color w:val="000000"/>
                <w:sz w:val="24"/>
              </w:rPr>
              <w:t>о</w:t>
            </w:r>
            <w:r w:rsidRPr="001C12CF">
              <w:rPr>
                <w:color w:val="000000"/>
                <w:sz w:val="24"/>
              </w:rPr>
              <w:t>тень, симметрия) в раб</w:t>
            </w:r>
            <w:r w:rsidRPr="001C12CF">
              <w:rPr>
                <w:color w:val="000000"/>
                <w:sz w:val="24"/>
              </w:rPr>
              <w:t>о</w:t>
            </w:r>
            <w:r w:rsidRPr="001C12CF">
              <w:rPr>
                <w:color w:val="000000"/>
                <w:sz w:val="24"/>
              </w:rPr>
              <w:t>тах мастеров</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4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3</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Биговка. Сгибание тонкого картона и пло</w:t>
            </w:r>
            <w:r w:rsidRPr="001C12CF">
              <w:rPr>
                <w:color w:val="000000"/>
                <w:sz w:val="24"/>
              </w:rPr>
              <w:t>т</w:t>
            </w:r>
            <w:r w:rsidRPr="001C12CF">
              <w:rPr>
                <w:color w:val="000000"/>
                <w:sz w:val="24"/>
              </w:rPr>
              <w:t>ных видов бумаги</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4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4</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Технология и техн</w:t>
            </w:r>
            <w:r w:rsidRPr="001C12CF">
              <w:rPr>
                <w:color w:val="000000"/>
                <w:sz w:val="24"/>
              </w:rPr>
              <w:t>о</w:t>
            </w:r>
            <w:r w:rsidRPr="001C12CF">
              <w:rPr>
                <w:color w:val="000000"/>
                <w:sz w:val="24"/>
              </w:rPr>
              <w:t>логические операции ручной обработки мат</w:t>
            </w:r>
            <w:r w:rsidRPr="001C12CF">
              <w:rPr>
                <w:color w:val="000000"/>
                <w:sz w:val="24"/>
              </w:rPr>
              <w:t>е</w:t>
            </w:r>
            <w:r w:rsidRPr="001C12CF">
              <w:rPr>
                <w:color w:val="000000"/>
                <w:sz w:val="24"/>
              </w:rPr>
              <w:t>риалов (общее предста</w:t>
            </w:r>
            <w:r w:rsidRPr="001C12CF">
              <w:rPr>
                <w:color w:val="000000"/>
                <w:sz w:val="24"/>
              </w:rPr>
              <w:t>в</w:t>
            </w:r>
            <w:r w:rsidRPr="001C12CF">
              <w:rPr>
                <w:color w:val="000000"/>
                <w:sz w:val="24"/>
              </w:rPr>
              <w:t>ление)</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5</w:t>
            </w:r>
          </w:p>
        </w:tc>
        <w:tc>
          <w:tcPr>
            <w:tcW w:w="2816" w:type="dxa"/>
            <w:tcMar>
              <w:top w:w="50" w:type="dxa"/>
              <w:left w:w="100" w:type="dxa"/>
            </w:tcMar>
            <w:vAlign w:val="center"/>
          </w:tcPr>
          <w:p w:rsidR="005F1274" w:rsidRDefault="005F1274" w:rsidP="00504921">
            <w:pPr>
              <w:ind w:left="135"/>
            </w:pPr>
            <w:r>
              <w:rPr>
                <w:color w:val="000000"/>
                <w:sz w:val="24"/>
              </w:rPr>
              <w:t>Элементы графической грамоты</w:t>
            </w:r>
          </w:p>
        </w:tc>
        <w:tc>
          <w:tcPr>
            <w:tcW w:w="999" w:type="dxa"/>
            <w:tcMar>
              <w:top w:w="50" w:type="dxa"/>
              <w:left w:w="100" w:type="dxa"/>
            </w:tcMar>
            <w:vAlign w:val="center"/>
          </w:tcPr>
          <w:p w:rsidR="005F1274" w:rsidRDefault="005F1274" w:rsidP="00504921">
            <w:pPr>
              <w:ind w:left="135"/>
              <w:jc w:val="center"/>
            </w:pPr>
            <w:r>
              <w:rPr>
                <w:color w:val="000000"/>
                <w:sz w:val="24"/>
              </w:rPr>
              <w:t xml:space="preserve"> 2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6</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Разметка прямоугол</w:t>
            </w:r>
            <w:r w:rsidRPr="001C12CF">
              <w:rPr>
                <w:color w:val="000000"/>
                <w:sz w:val="24"/>
              </w:rPr>
              <w:t>ь</w:t>
            </w:r>
            <w:r w:rsidRPr="001C12CF">
              <w:rPr>
                <w:color w:val="000000"/>
                <w:sz w:val="24"/>
              </w:rPr>
              <w:t>ных деталей от двух прямых углов по линейке</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7</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Угольник – чертежный (контрол</w:t>
            </w:r>
            <w:r w:rsidRPr="001C12CF">
              <w:rPr>
                <w:color w:val="000000"/>
                <w:sz w:val="24"/>
              </w:rPr>
              <w:t>ь</w:t>
            </w:r>
            <w:r w:rsidRPr="001C12CF">
              <w:rPr>
                <w:color w:val="000000"/>
                <w:sz w:val="24"/>
              </w:rPr>
              <w:t>но-измерительный) и</w:t>
            </w:r>
            <w:r w:rsidRPr="001C12CF">
              <w:rPr>
                <w:color w:val="000000"/>
                <w:sz w:val="24"/>
              </w:rPr>
              <w:t>н</w:t>
            </w:r>
            <w:r w:rsidRPr="001C12CF">
              <w:rPr>
                <w:color w:val="000000"/>
                <w:sz w:val="24"/>
              </w:rPr>
              <w:t>струмент. Разметка пр</w:t>
            </w:r>
            <w:r w:rsidRPr="001C12CF">
              <w:rPr>
                <w:color w:val="000000"/>
                <w:sz w:val="24"/>
              </w:rPr>
              <w:t>я</w:t>
            </w:r>
            <w:r w:rsidRPr="001C12CF">
              <w:rPr>
                <w:color w:val="000000"/>
                <w:sz w:val="24"/>
              </w:rPr>
              <w:t>моугольных деталей по угольнику</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8</w:t>
            </w:r>
          </w:p>
        </w:tc>
        <w:tc>
          <w:tcPr>
            <w:tcW w:w="2816" w:type="dxa"/>
            <w:tcMar>
              <w:top w:w="50" w:type="dxa"/>
              <w:left w:w="100" w:type="dxa"/>
            </w:tcMar>
            <w:vAlign w:val="center"/>
          </w:tcPr>
          <w:p w:rsidR="005F1274" w:rsidRDefault="005F1274" w:rsidP="00504921">
            <w:pPr>
              <w:ind w:left="135"/>
            </w:pPr>
            <w:r w:rsidRPr="001C12CF">
              <w:rPr>
                <w:color w:val="000000"/>
                <w:sz w:val="24"/>
              </w:rPr>
              <w:t>Циркуль – чертежный (контрол</w:t>
            </w:r>
            <w:r w:rsidRPr="001C12CF">
              <w:rPr>
                <w:color w:val="000000"/>
                <w:sz w:val="24"/>
              </w:rPr>
              <w:t>ь</w:t>
            </w:r>
            <w:r w:rsidRPr="001C12CF">
              <w:rPr>
                <w:color w:val="000000"/>
                <w:sz w:val="24"/>
              </w:rPr>
              <w:t>но-измерительный) и</w:t>
            </w:r>
            <w:r w:rsidRPr="001C12CF">
              <w:rPr>
                <w:color w:val="000000"/>
                <w:sz w:val="24"/>
              </w:rPr>
              <w:t>н</w:t>
            </w:r>
            <w:r w:rsidRPr="001C12CF">
              <w:rPr>
                <w:color w:val="000000"/>
                <w:sz w:val="24"/>
              </w:rPr>
              <w:t xml:space="preserve">струмент. </w:t>
            </w:r>
            <w:r>
              <w:rPr>
                <w:color w:val="000000"/>
                <w:sz w:val="24"/>
              </w:rPr>
              <w:t>Разметка круглых деталей цирк</w:t>
            </w:r>
            <w:r>
              <w:rPr>
                <w:color w:val="000000"/>
                <w:sz w:val="24"/>
              </w:rPr>
              <w:t>у</w:t>
            </w:r>
            <w:r>
              <w:rPr>
                <w:color w:val="000000"/>
                <w:sz w:val="24"/>
              </w:rPr>
              <w:t>лем</w:t>
            </w:r>
          </w:p>
        </w:tc>
        <w:tc>
          <w:tcPr>
            <w:tcW w:w="999" w:type="dxa"/>
            <w:tcMar>
              <w:top w:w="50" w:type="dxa"/>
              <w:left w:w="100" w:type="dxa"/>
            </w:tcMar>
            <w:vAlign w:val="center"/>
          </w:tcPr>
          <w:p w:rsidR="005F1274" w:rsidRDefault="005F1274" w:rsidP="00504921">
            <w:pPr>
              <w:ind w:left="135"/>
              <w:jc w:val="center"/>
            </w:pPr>
            <w:r>
              <w:rPr>
                <w:color w:val="000000"/>
                <w:sz w:val="24"/>
              </w:rPr>
              <w:t xml:space="preserve"> 2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9</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Подвижное и непо</w:t>
            </w:r>
            <w:r w:rsidRPr="001C12CF">
              <w:rPr>
                <w:color w:val="000000"/>
                <w:sz w:val="24"/>
              </w:rPr>
              <w:t>д</w:t>
            </w:r>
            <w:r w:rsidRPr="001C12CF">
              <w:rPr>
                <w:color w:val="000000"/>
                <w:sz w:val="24"/>
              </w:rPr>
              <w:t>вижное соединение д</w:t>
            </w:r>
            <w:r w:rsidRPr="001C12CF">
              <w:rPr>
                <w:color w:val="000000"/>
                <w:sz w:val="24"/>
              </w:rPr>
              <w:t>е</w:t>
            </w:r>
            <w:r w:rsidRPr="001C12CF">
              <w:rPr>
                <w:color w:val="000000"/>
                <w:sz w:val="24"/>
              </w:rPr>
              <w:t>талей. Соединение дет</w:t>
            </w:r>
            <w:r w:rsidRPr="001C12CF">
              <w:rPr>
                <w:color w:val="000000"/>
                <w:sz w:val="24"/>
              </w:rPr>
              <w:t>а</w:t>
            </w:r>
            <w:r w:rsidRPr="001C12CF">
              <w:rPr>
                <w:color w:val="000000"/>
                <w:sz w:val="24"/>
              </w:rPr>
              <w:t>лей изделия «щелевым замком»</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5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10</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Машины на службе у человека</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2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11</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Натуральные ткани. Основные свойства н</w:t>
            </w:r>
            <w:r w:rsidRPr="001C12CF">
              <w:rPr>
                <w:color w:val="000000"/>
                <w:sz w:val="24"/>
              </w:rPr>
              <w:t>а</w:t>
            </w:r>
            <w:r w:rsidRPr="001C12CF">
              <w:rPr>
                <w:color w:val="000000"/>
                <w:sz w:val="24"/>
              </w:rPr>
              <w:t>туральных тканей</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12</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Виды ниток. Их н</w:t>
            </w:r>
            <w:r w:rsidRPr="001C12CF">
              <w:rPr>
                <w:color w:val="000000"/>
                <w:sz w:val="24"/>
              </w:rPr>
              <w:t>а</w:t>
            </w:r>
            <w:r w:rsidRPr="001C12CF">
              <w:rPr>
                <w:color w:val="000000"/>
                <w:sz w:val="24"/>
              </w:rPr>
              <w:t>значение, использ</w:t>
            </w:r>
            <w:r w:rsidRPr="001C12CF">
              <w:rPr>
                <w:color w:val="000000"/>
                <w:sz w:val="24"/>
              </w:rPr>
              <w:t>о</w:t>
            </w:r>
            <w:r w:rsidRPr="001C12CF">
              <w:rPr>
                <w:color w:val="000000"/>
                <w:sz w:val="24"/>
              </w:rPr>
              <w:t>вание</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13</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Технология изгото</w:t>
            </w:r>
            <w:r w:rsidRPr="001C12CF">
              <w:rPr>
                <w:color w:val="000000"/>
                <w:sz w:val="24"/>
              </w:rPr>
              <w:t>в</w:t>
            </w:r>
            <w:r w:rsidRPr="001C12CF">
              <w:rPr>
                <w:color w:val="000000"/>
                <w:sz w:val="24"/>
              </w:rPr>
              <w:t>ления швейных и</w:t>
            </w:r>
            <w:r w:rsidRPr="001C12CF">
              <w:rPr>
                <w:color w:val="000000"/>
                <w:sz w:val="24"/>
              </w:rPr>
              <w:t>з</w:t>
            </w:r>
            <w:r w:rsidRPr="001C12CF">
              <w:rPr>
                <w:color w:val="000000"/>
                <w:sz w:val="24"/>
              </w:rPr>
              <w:t>делий. Лекало. Строчка косого стежка и ее варианты</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6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14</w:t>
            </w:r>
          </w:p>
        </w:tc>
        <w:tc>
          <w:tcPr>
            <w:tcW w:w="2816" w:type="dxa"/>
            <w:tcMar>
              <w:top w:w="50" w:type="dxa"/>
              <w:left w:w="100" w:type="dxa"/>
            </w:tcMar>
            <w:vAlign w:val="center"/>
          </w:tcPr>
          <w:p w:rsidR="005F1274" w:rsidRDefault="005F1274" w:rsidP="00504921">
            <w:pPr>
              <w:ind w:left="135"/>
            </w:pPr>
            <w:r>
              <w:rPr>
                <w:color w:val="000000"/>
                <w:sz w:val="24"/>
              </w:rPr>
              <w:t>Резервное время</w:t>
            </w:r>
          </w:p>
        </w:tc>
        <w:tc>
          <w:tcPr>
            <w:tcW w:w="999" w:type="dxa"/>
            <w:tcMar>
              <w:top w:w="50" w:type="dxa"/>
              <w:left w:w="100" w:type="dxa"/>
            </w:tcMar>
            <w:vAlign w:val="center"/>
          </w:tcPr>
          <w:p w:rsidR="005F1274" w:rsidRDefault="005F1274" w:rsidP="00504921">
            <w:pPr>
              <w:ind w:left="135"/>
              <w:jc w:val="center"/>
            </w:pPr>
            <w:r>
              <w:rPr>
                <w:color w:val="000000"/>
                <w:sz w:val="24"/>
              </w:rPr>
              <w:t xml:space="preserve"> 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0" w:type="auto"/>
            <w:gridSpan w:val="2"/>
            <w:tcMar>
              <w:top w:w="50" w:type="dxa"/>
              <w:left w:w="100" w:type="dxa"/>
            </w:tcMar>
            <w:vAlign w:val="center"/>
          </w:tcPr>
          <w:p w:rsidR="005F1274" w:rsidRPr="001C12CF" w:rsidRDefault="005F1274" w:rsidP="00504921">
            <w:pPr>
              <w:ind w:left="135"/>
            </w:pPr>
            <w:r w:rsidRPr="001C12CF">
              <w:rPr>
                <w:color w:val="000000"/>
                <w:sz w:val="24"/>
              </w:rPr>
              <w:t>ОБЩЕЕ КОЛИЧЕСТВО ЧАСОВ ПО ПР</w:t>
            </w:r>
            <w:r w:rsidRPr="001C12CF">
              <w:rPr>
                <w:color w:val="000000"/>
                <w:sz w:val="24"/>
              </w:rPr>
              <w:t>О</w:t>
            </w:r>
            <w:r w:rsidRPr="001C12CF">
              <w:rPr>
                <w:color w:val="000000"/>
                <w:sz w:val="24"/>
              </w:rPr>
              <w:t>ГРАММЕ</w:t>
            </w:r>
          </w:p>
        </w:tc>
        <w:tc>
          <w:tcPr>
            <w:tcW w:w="1570"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34 </w:t>
            </w:r>
          </w:p>
        </w:tc>
        <w:tc>
          <w:tcPr>
            <w:tcW w:w="1726" w:type="dxa"/>
            <w:tcMar>
              <w:top w:w="50" w:type="dxa"/>
              <w:left w:w="100" w:type="dxa"/>
            </w:tcMar>
            <w:vAlign w:val="center"/>
          </w:tcPr>
          <w:p w:rsidR="005F1274" w:rsidRDefault="005F1274" w:rsidP="00504921">
            <w:pPr>
              <w:ind w:left="135"/>
              <w:jc w:val="center"/>
            </w:pPr>
            <w:r>
              <w:rPr>
                <w:color w:val="000000"/>
                <w:sz w:val="24"/>
              </w:rPr>
              <w:t xml:space="preserve"> 0 </w:t>
            </w:r>
          </w:p>
        </w:tc>
        <w:tc>
          <w:tcPr>
            <w:tcW w:w="1811" w:type="dxa"/>
            <w:tcMar>
              <w:top w:w="50" w:type="dxa"/>
              <w:left w:w="100" w:type="dxa"/>
            </w:tcMar>
            <w:vAlign w:val="center"/>
          </w:tcPr>
          <w:p w:rsidR="005F1274" w:rsidRDefault="005F1274" w:rsidP="00504921">
            <w:pPr>
              <w:ind w:left="135"/>
              <w:jc w:val="center"/>
            </w:pPr>
            <w:r>
              <w:rPr>
                <w:color w:val="000000"/>
                <w:sz w:val="24"/>
              </w:rPr>
              <w:t xml:space="preserve"> 0 </w:t>
            </w:r>
          </w:p>
        </w:tc>
        <w:tc>
          <w:tcPr>
            <w:tcW w:w="2710" w:type="dxa"/>
            <w:tcMar>
              <w:top w:w="50" w:type="dxa"/>
              <w:left w:w="100" w:type="dxa"/>
            </w:tcMar>
            <w:vAlign w:val="center"/>
          </w:tcPr>
          <w:p w:rsidR="005F1274" w:rsidRDefault="005F1274" w:rsidP="00504921"/>
        </w:tc>
      </w:tr>
    </w:tbl>
    <w:p w:rsidR="005F1274" w:rsidRDefault="005F1274" w:rsidP="005F1274">
      <w:pPr>
        <w:sectPr w:rsidR="005F1274" w:rsidSect="005F1274">
          <w:type w:val="continuous"/>
          <w:pgSz w:w="11906" w:h="16383"/>
          <w:pgMar w:top="1701" w:right="1134" w:bottom="850" w:left="1134" w:header="720" w:footer="720" w:gutter="0"/>
          <w:cols w:space="720"/>
          <w:docGrid w:linePitch="272"/>
        </w:sectPr>
      </w:pPr>
    </w:p>
    <w:p w:rsidR="005F1274" w:rsidRDefault="005F1274" w:rsidP="005F1274">
      <w:pPr>
        <w:ind w:left="120"/>
        <w:rPr>
          <w:b/>
          <w:color w:val="000000"/>
          <w:sz w:val="28"/>
        </w:rPr>
      </w:pPr>
    </w:p>
    <w:p w:rsidR="005F1274" w:rsidRDefault="005F1274" w:rsidP="005F1274">
      <w:pPr>
        <w:ind w:left="120"/>
      </w:pPr>
      <w:r>
        <w:rPr>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4"/>
        <w:gridCol w:w="3364"/>
        <w:gridCol w:w="820"/>
        <w:gridCol w:w="1562"/>
        <w:gridCol w:w="1619"/>
        <w:gridCol w:w="1877"/>
      </w:tblGrid>
      <w:tr w:rsidR="005F1274" w:rsidTr="00504921">
        <w:trPr>
          <w:trHeight w:val="144"/>
          <w:tblCellSpacing w:w="20" w:type="nil"/>
        </w:trPr>
        <w:tc>
          <w:tcPr>
            <w:tcW w:w="476" w:type="dxa"/>
            <w:vMerge w:val="restart"/>
            <w:tcMar>
              <w:top w:w="50" w:type="dxa"/>
              <w:left w:w="100" w:type="dxa"/>
            </w:tcMar>
            <w:vAlign w:val="center"/>
          </w:tcPr>
          <w:p w:rsidR="005F1274" w:rsidRDefault="005F1274" w:rsidP="00504921">
            <w:pPr>
              <w:ind w:left="135"/>
            </w:pPr>
            <w:r>
              <w:rPr>
                <w:b/>
                <w:color w:val="000000"/>
                <w:sz w:val="24"/>
              </w:rPr>
              <w:t xml:space="preserve">№ п/п </w:t>
            </w:r>
          </w:p>
          <w:p w:rsidR="005F1274" w:rsidRDefault="005F1274" w:rsidP="00504921">
            <w:pPr>
              <w:ind w:left="135"/>
            </w:pPr>
          </w:p>
        </w:tc>
        <w:tc>
          <w:tcPr>
            <w:tcW w:w="2816" w:type="dxa"/>
            <w:vMerge w:val="restart"/>
            <w:tcMar>
              <w:top w:w="50" w:type="dxa"/>
              <w:left w:w="100" w:type="dxa"/>
            </w:tcMar>
            <w:vAlign w:val="center"/>
          </w:tcPr>
          <w:p w:rsidR="005F1274" w:rsidRDefault="005F1274" w:rsidP="00504921">
            <w:pPr>
              <w:ind w:left="135"/>
            </w:pPr>
            <w:r>
              <w:rPr>
                <w:b/>
                <w:color w:val="000000"/>
                <w:sz w:val="24"/>
              </w:rPr>
              <w:t>Наименование разделов и тем пр</w:t>
            </w:r>
            <w:r>
              <w:rPr>
                <w:b/>
                <w:color w:val="000000"/>
                <w:sz w:val="24"/>
              </w:rPr>
              <w:t>о</w:t>
            </w:r>
            <w:r>
              <w:rPr>
                <w:b/>
                <w:color w:val="000000"/>
                <w:sz w:val="24"/>
              </w:rPr>
              <w:t xml:space="preserve">граммы </w:t>
            </w:r>
          </w:p>
          <w:p w:rsidR="005F1274" w:rsidRDefault="005F1274" w:rsidP="00504921">
            <w:pPr>
              <w:ind w:left="135"/>
            </w:pPr>
          </w:p>
        </w:tc>
        <w:tc>
          <w:tcPr>
            <w:tcW w:w="0" w:type="auto"/>
            <w:gridSpan w:val="3"/>
            <w:tcMar>
              <w:top w:w="50" w:type="dxa"/>
              <w:left w:w="100" w:type="dxa"/>
            </w:tcMar>
            <w:vAlign w:val="center"/>
          </w:tcPr>
          <w:p w:rsidR="005F1274" w:rsidRDefault="005F1274" w:rsidP="00504921">
            <w:r>
              <w:rPr>
                <w:b/>
                <w:color w:val="000000"/>
                <w:sz w:val="24"/>
              </w:rPr>
              <w:t>Количество часов</w:t>
            </w:r>
          </w:p>
        </w:tc>
        <w:tc>
          <w:tcPr>
            <w:tcW w:w="2710" w:type="dxa"/>
            <w:vMerge w:val="restart"/>
            <w:tcMar>
              <w:top w:w="50" w:type="dxa"/>
              <w:left w:w="100" w:type="dxa"/>
            </w:tcMar>
            <w:vAlign w:val="center"/>
          </w:tcPr>
          <w:p w:rsidR="005F1274" w:rsidRDefault="005F1274" w:rsidP="00504921">
            <w:pPr>
              <w:ind w:left="135"/>
            </w:pPr>
            <w:r>
              <w:rPr>
                <w:b/>
                <w:color w:val="000000"/>
                <w:sz w:val="24"/>
              </w:rPr>
              <w:t>Эле</w:t>
            </w:r>
            <w:r>
              <w:rPr>
                <w:b/>
                <w:color w:val="000000"/>
                <w:sz w:val="24"/>
              </w:rPr>
              <w:t>к</w:t>
            </w:r>
            <w:r>
              <w:rPr>
                <w:b/>
                <w:color w:val="000000"/>
                <w:sz w:val="24"/>
              </w:rPr>
              <w:t>тронные (цифровые) образов</w:t>
            </w:r>
            <w:r>
              <w:rPr>
                <w:b/>
                <w:color w:val="000000"/>
                <w:sz w:val="24"/>
              </w:rPr>
              <w:t>а</w:t>
            </w:r>
            <w:r>
              <w:rPr>
                <w:b/>
                <w:color w:val="000000"/>
                <w:sz w:val="24"/>
              </w:rPr>
              <w:t>тельные р</w:t>
            </w:r>
            <w:r>
              <w:rPr>
                <w:b/>
                <w:color w:val="000000"/>
                <w:sz w:val="24"/>
              </w:rPr>
              <w:t>е</w:t>
            </w:r>
            <w:r>
              <w:rPr>
                <w:b/>
                <w:color w:val="000000"/>
                <w:sz w:val="24"/>
              </w:rPr>
              <w:t xml:space="preserve">сурсы </w:t>
            </w:r>
          </w:p>
          <w:p w:rsidR="005F1274" w:rsidRDefault="005F1274" w:rsidP="00504921">
            <w:pPr>
              <w:ind w:left="135"/>
            </w:pPr>
          </w:p>
        </w:tc>
      </w:tr>
      <w:tr w:rsidR="005F1274" w:rsidTr="00504921">
        <w:trPr>
          <w:trHeight w:val="144"/>
          <w:tblCellSpacing w:w="20" w:type="nil"/>
        </w:trPr>
        <w:tc>
          <w:tcPr>
            <w:tcW w:w="0" w:type="auto"/>
            <w:vMerge/>
            <w:tcBorders>
              <w:top w:val="nil"/>
            </w:tcBorders>
            <w:tcMar>
              <w:top w:w="50" w:type="dxa"/>
              <w:left w:w="100" w:type="dxa"/>
            </w:tcMar>
          </w:tcPr>
          <w:p w:rsidR="005F1274" w:rsidRDefault="005F1274" w:rsidP="00504921"/>
        </w:tc>
        <w:tc>
          <w:tcPr>
            <w:tcW w:w="0" w:type="auto"/>
            <w:vMerge/>
            <w:tcBorders>
              <w:top w:val="nil"/>
            </w:tcBorders>
            <w:tcMar>
              <w:top w:w="50" w:type="dxa"/>
              <w:left w:w="100" w:type="dxa"/>
            </w:tcMar>
          </w:tcPr>
          <w:p w:rsidR="005F1274" w:rsidRDefault="005F1274" w:rsidP="00504921"/>
        </w:tc>
        <w:tc>
          <w:tcPr>
            <w:tcW w:w="999" w:type="dxa"/>
            <w:tcMar>
              <w:top w:w="50" w:type="dxa"/>
              <w:left w:w="100" w:type="dxa"/>
            </w:tcMar>
            <w:vAlign w:val="center"/>
          </w:tcPr>
          <w:p w:rsidR="005F1274" w:rsidRDefault="005F1274" w:rsidP="00504921">
            <w:pPr>
              <w:ind w:left="135"/>
            </w:pPr>
            <w:r>
              <w:rPr>
                <w:b/>
                <w:color w:val="000000"/>
                <w:sz w:val="24"/>
              </w:rPr>
              <w:t xml:space="preserve">Всего </w:t>
            </w:r>
          </w:p>
          <w:p w:rsidR="005F1274" w:rsidRDefault="005F1274" w:rsidP="00504921">
            <w:pPr>
              <w:ind w:left="135"/>
            </w:pPr>
          </w:p>
        </w:tc>
        <w:tc>
          <w:tcPr>
            <w:tcW w:w="1726" w:type="dxa"/>
            <w:tcMar>
              <w:top w:w="50" w:type="dxa"/>
              <w:left w:w="100" w:type="dxa"/>
            </w:tcMar>
            <w:vAlign w:val="center"/>
          </w:tcPr>
          <w:p w:rsidR="005F1274" w:rsidRDefault="005F1274" w:rsidP="00504921">
            <w:pPr>
              <w:ind w:left="135"/>
            </w:pPr>
            <w:r>
              <w:rPr>
                <w:b/>
                <w:color w:val="000000"/>
                <w:sz w:val="24"/>
              </w:rPr>
              <w:t>Ко</w:t>
            </w:r>
            <w:r>
              <w:rPr>
                <w:b/>
                <w:color w:val="000000"/>
                <w:sz w:val="24"/>
              </w:rPr>
              <w:t>н</w:t>
            </w:r>
            <w:r>
              <w:rPr>
                <w:b/>
                <w:color w:val="000000"/>
                <w:sz w:val="24"/>
              </w:rPr>
              <w:t xml:space="preserve">трольные работы </w:t>
            </w:r>
          </w:p>
          <w:p w:rsidR="005F1274" w:rsidRDefault="005F1274" w:rsidP="00504921">
            <w:pPr>
              <w:ind w:left="135"/>
            </w:pPr>
          </w:p>
        </w:tc>
        <w:tc>
          <w:tcPr>
            <w:tcW w:w="1811" w:type="dxa"/>
            <w:tcMar>
              <w:top w:w="50" w:type="dxa"/>
              <w:left w:w="100" w:type="dxa"/>
            </w:tcMar>
            <w:vAlign w:val="center"/>
          </w:tcPr>
          <w:p w:rsidR="005F1274" w:rsidRDefault="005F1274" w:rsidP="00504921">
            <w:pPr>
              <w:ind w:left="135"/>
            </w:pPr>
            <w:r>
              <w:rPr>
                <w:b/>
                <w:color w:val="000000"/>
                <w:sz w:val="24"/>
              </w:rPr>
              <w:t>Практ</w:t>
            </w:r>
            <w:r>
              <w:rPr>
                <w:b/>
                <w:color w:val="000000"/>
                <w:sz w:val="24"/>
              </w:rPr>
              <w:t>и</w:t>
            </w:r>
            <w:r>
              <w:rPr>
                <w:b/>
                <w:color w:val="000000"/>
                <w:sz w:val="24"/>
              </w:rPr>
              <w:t>ческие р</w:t>
            </w:r>
            <w:r>
              <w:rPr>
                <w:b/>
                <w:color w:val="000000"/>
                <w:sz w:val="24"/>
              </w:rPr>
              <w:t>а</w:t>
            </w:r>
            <w:r>
              <w:rPr>
                <w:b/>
                <w:color w:val="000000"/>
                <w:sz w:val="24"/>
              </w:rPr>
              <w:t xml:space="preserve">боты </w:t>
            </w:r>
          </w:p>
          <w:p w:rsidR="005F1274" w:rsidRDefault="005F1274" w:rsidP="00504921">
            <w:pPr>
              <w:ind w:left="135"/>
            </w:pPr>
          </w:p>
        </w:tc>
        <w:tc>
          <w:tcPr>
            <w:tcW w:w="0" w:type="auto"/>
            <w:vMerge/>
            <w:tcBorders>
              <w:top w:val="nil"/>
            </w:tcBorders>
            <w:tcMar>
              <w:top w:w="50" w:type="dxa"/>
              <w:left w:w="100" w:type="dxa"/>
            </w:tcMar>
          </w:tcPr>
          <w:p w:rsidR="005F1274" w:rsidRDefault="005F1274" w:rsidP="00504921"/>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Повторение и обобщение пройденного во втором классе</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2</w:t>
            </w:r>
          </w:p>
        </w:tc>
        <w:tc>
          <w:tcPr>
            <w:tcW w:w="2816" w:type="dxa"/>
            <w:tcMar>
              <w:top w:w="50" w:type="dxa"/>
              <w:left w:w="100" w:type="dxa"/>
            </w:tcMar>
            <w:vAlign w:val="center"/>
          </w:tcPr>
          <w:p w:rsidR="005F1274" w:rsidRDefault="005F1274" w:rsidP="00504921">
            <w:pPr>
              <w:ind w:left="135"/>
            </w:pPr>
            <w:r>
              <w:rPr>
                <w:color w:val="000000"/>
                <w:sz w:val="24"/>
              </w:rPr>
              <w:t>Информацио</w:t>
            </w:r>
            <w:r>
              <w:rPr>
                <w:color w:val="000000"/>
                <w:sz w:val="24"/>
              </w:rPr>
              <w:t>н</w:t>
            </w:r>
            <w:r>
              <w:rPr>
                <w:color w:val="000000"/>
                <w:sz w:val="24"/>
              </w:rPr>
              <w:t>но-коммуникативные те</w:t>
            </w:r>
            <w:r>
              <w:rPr>
                <w:color w:val="000000"/>
                <w:sz w:val="24"/>
              </w:rPr>
              <w:t>х</w:t>
            </w:r>
            <w:r>
              <w:rPr>
                <w:color w:val="000000"/>
                <w:sz w:val="24"/>
              </w:rPr>
              <w:t>нологии</w:t>
            </w:r>
          </w:p>
        </w:tc>
        <w:tc>
          <w:tcPr>
            <w:tcW w:w="999" w:type="dxa"/>
            <w:tcMar>
              <w:top w:w="50" w:type="dxa"/>
              <w:left w:w="100" w:type="dxa"/>
            </w:tcMar>
            <w:vAlign w:val="center"/>
          </w:tcPr>
          <w:p w:rsidR="005F1274" w:rsidRDefault="005F1274" w:rsidP="00504921">
            <w:pPr>
              <w:ind w:left="135"/>
              <w:jc w:val="center"/>
            </w:pPr>
            <w:r>
              <w:rPr>
                <w:color w:val="000000"/>
                <w:sz w:val="24"/>
              </w:rPr>
              <w:t xml:space="preserve"> 3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3</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Способы получения об</w:t>
            </w:r>
            <w:r w:rsidRPr="001C12CF">
              <w:rPr>
                <w:color w:val="000000"/>
                <w:sz w:val="24"/>
              </w:rPr>
              <w:t>ъ</w:t>
            </w:r>
            <w:r w:rsidRPr="001C12CF">
              <w:rPr>
                <w:color w:val="000000"/>
                <w:sz w:val="24"/>
              </w:rPr>
              <w:t>емных рельефных форм и изображений (технология обработки пластических масс, креповой б</w:t>
            </w:r>
            <w:r w:rsidRPr="001C12CF">
              <w:rPr>
                <w:color w:val="000000"/>
                <w:sz w:val="24"/>
              </w:rPr>
              <w:t>у</w:t>
            </w:r>
            <w:r w:rsidRPr="001C12CF">
              <w:rPr>
                <w:color w:val="000000"/>
                <w:sz w:val="24"/>
              </w:rPr>
              <w:t>маги</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4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4</w:t>
            </w:r>
          </w:p>
        </w:tc>
        <w:tc>
          <w:tcPr>
            <w:tcW w:w="2816" w:type="dxa"/>
            <w:tcMar>
              <w:top w:w="50" w:type="dxa"/>
              <w:left w:w="100" w:type="dxa"/>
            </w:tcMar>
            <w:vAlign w:val="center"/>
          </w:tcPr>
          <w:p w:rsidR="005F1274" w:rsidRDefault="005F1274" w:rsidP="00504921">
            <w:pPr>
              <w:ind w:left="135"/>
            </w:pPr>
            <w:r w:rsidRPr="001C12CF">
              <w:rPr>
                <w:color w:val="000000"/>
                <w:sz w:val="24"/>
              </w:rPr>
              <w:t>Способы получения об</w:t>
            </w:r>
            <w:r w:rsidRPr="001C12CF">
              <w:rPr>
                <w:color w:val="000000"/>
                <w:sz w:val="24"/>
              </w:rPr>
              <w:t>ъ</w:t>
            </w:r>
            <w:r w:rsidRPr="001C12CF">
              <w:rPr>
                <w:color w:val="000000"/>
                <w:sz w:val="24"/>
              </w:rPr>
              <w:t xml:space="preserve">емных рельефных форм и изображений Фольга. </w:t>
            </w:r>
            <w:r>
              <w:rPr>
                <w:color w:val="000000"/>
                <w:sz w:val="24"/>
              </w:rPr>
              <w:t>Те</w:t>
            </w:r>
            <w:r>
              <w:rPr>
                <w:color w:val="000000"/>
                <w:sz w:val="24"/>
              </w:rPr>
              <w:t>х</w:t>
            </w:r>
            <w:r>
              <w:rPr>
                <w:color w:val="000000"/>
                <w:sz w:val="24"/>
              </w:rPr>
              <w:t>нология обработки фольги</w:t>
            </w:r>
          </w:p>
        </w:tc>
        <w:tc>
          <w:tcPr>
            <w:tcW w:w="999" w:type="dxa"/>
            <w:tcMar>
              <w:top w:w="50" w:type="dxa"/>
              <w:left w:w="100" w:type="dxa"/>
            </w:tcMar>
            <w:vAlign w:val="center"/>
          </w:tcPr>
          <w:p w:rsidR="005F1274" w:rsidRDefault="005F1274" w:rsidP="00504921">
            <w:pPr>
              <w:ind w:left="135"/>
              <w:jc w:val="center"/>
            </w:pPr>
            <w:r>
              <w:rPr>
                <w:color w:val="000000"/>
                <w:sz w:val="24"/>
              </w:rPr>
              <w:t xml:space="preserve"> 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5</w:t>
            </w:r>
          </w:p>
        </w:tc>
        <w:tc>
          <w:tcPr>
            <w:tcW w:w="2816" w:type="dxa"/>
            <w:tcMar>
              <w:top w:w="50" w:type="dxa"/>
              <w:left w:w="100" w:type="dxa"/>
            </w:tcMar>
            <w:vAlign w:val="center"/>
          </w:tcPr>
          <w:p w:rsidR="005F1274" w:rsidRPr="001C12CF" w:rsidRDefault="005F1274" w:rsidP="00504921">
            <w:pPr>
              <w:ind w:left="135"/>
            </w:pPr>
            <w:r w:rsidRPr="001C12CF">
              <w:rPr>
                <w:color w:val="000000"/>
                <w:sz w:val="24"/>
              </w:rPr>
              <w:t>Архитектура и строител</w:t>
            </w:r>
            <w:r w:rsidRPr="001C12CF">
              <w:rPr>
                <w:color w:val="000000"/>
                <w:sz w:val="24"/>
              </w:rPr>
              <w:t>ь</w:t>
            </w:r>
            <w:r w:rsidRPr="001C12CF">
              <w:rPr>
                <w:color w:val="000000"/>
                <w:sz w:val="24"/>
              </w:rPr>
              <w:t>ство. Гофрокартон. Его строение свойства, сферы использования</w:t>
            </w:r>
          </w:p>
        </w:tc>
        <w:tc>
          <w:tcPr>
            <w:tcW w:w="999"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6</w:t>
            </w:r>
          </w:p>
        </w:tc>
        <w:tc>
          <w:tcPr>
            <w:tcW w:w="2816" w:type="dxa"/>
            <w:tcMar>
              <w:top w:w="50" w:type="dxa"/>
              <w:left w:w="100" w:type="dxa"/>
            </w:tcMar>
            <w:vAlign w:val="center"/>
          </w:tcPr>
          <w:p w:rsidR="005F1274" w:rsidRDefault="005F1274" w:rsidP="00504921">
            <w:pPr>
              <w:ind w:left="135"/>
            </w:pPr>
            <w:r w:rsidRPr="001C12CF">
              <w:rPr>
                <w:color w:val="000000"/>
                <w:sz w:val="24"/>
              </w:rPr>
              <w:t xml:space="preserve">Объемные формы деталей и изделий. </w:t>
            </w:r>
            <w:r>
              <w:rPr>
                <w:color w:val="000000"/>
                <w:sz w:val="24"/>
              </w:rPr>
              <w:t>Развертка. Чертеж развертки</w:t>
            </w:r>
          </w:p>
        </w:tc>
        <w:tc>
          <w:tcPr>
            <w:tcW w:w="999" w:type="dxa"/>
            <w:tcMar>
              <w:top w:w="50" w:type="dxa"/>
              <w:left w:w="100" w:type="dxa"/>
            </w:tcMar>
            <w:vAlign w:val="center"/>
          </w:tcPr>
          <w:p w:rsidR="005F1274" w:rsidRDefault="005F1274" w:rsidP="00504921">
            <w:pPr>
              <w:ind w:left="135"/>
              <w:jc w:val="center"/>
            </w:pPr>
            <w:r>
              <w:rPr>
                <w:color w:val="000000"/>
                <w:sz w:val="24"/>
              </w:rPr>
              <w:t xml:space="preserve"> 6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7</w:t>
            </w:r>
          </w:p>
        </w:tc>
        <w:tc>
          <w:tcPr>
            <w:tcW w:w="2816" w:type="dxa"/>
            <w:tcMar>
              <w:top w:w="50" w:type="dxa"/>
              <w:left w:w="100" w:type="dxa"/>
            </w:tcMar>
            <w:vAlign w:val="center"/>
          </w:tcPr>
          <w:p w:rsidR="005F1274" w:rsidRDefault="005F1274" w:rsidP="00504921">
            <w:pPr>
              <w:ind w:left="135"/>
            </w:pPr>
            <w:r>
              <w:rPr>
                <w:color w:val="000000"/>
                <w:sz w:val="24"/>
              </w:rPr>
              <w:t>Технологии обработки текстильных м</w:t>
            </w:r>
            <w:r>
              <w:rPr>
                <w:color w:val="000000"/>
                <w:sz w:val="24"/>
              </w:rPr>
              <w:t>а</w:t>
            </w:r>
            <w:r>
              <w:rPr>
                <w:color w:val="000000"/>
                <w:sz w:val="24"/>
              </w:rPr>
              <w:t>териалов</w:t>
            </w:r>
          </w:p>
        </w:tc>
        <w:tc>
          <w:tcPr>
            <w:tcW w:w="999" w:type="dxa"/>
            <w:tcMar>
              <w:top w:w="50" w:type="dxa"/>
              <w:left w:w="100" w:type="dxa"/>
            </w:tcMar>
            <w:vAlign w:val="center"/>
          </w:tcPr>
          <w:p w:rsidR="005F1274" w:rsidRDefault="005F1274" w:rsidP="00504921">
            <w:pPr>
              <w:ind w:left="135"/>
              <w:jc w:val="center"/>
            </w:pPr>
            <w:r>
              <w:rPr>
                <w:color w:val="000000"/>
                <w:sz w:val="24"/>
              </w:rPr>
              <w:t xml:space="preserve"> 4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8</w:t>
            </w:r>
          </w:p>
        </w:tc>
        <w:tc>
          <w:tcPr>
            <w:tcW w:w="2816" w:type="dxa"/>
            <w:tcMar>
              <w:top w:w="50" w:type="dxa"/>
              <w:left w:w="100" w:type="dxa"/>
            </w:tcMar>
            <w:vAlign w:val="center"/>
          </w:tcPr>
          <w:p w:rsidR="005F1274" w:rsidRDefault="005F1274" w:rsidP="00504921">
            <w:pPr>
              <w:ind w:left="135"/>
            </w:pPr>
            <w:r>
              <w:rPr>
                <w:color w:val="000000"/>
                <w:sz w:val="24"/>
              </w:rPr>
              <w:t>Пришивание пуговиц. Р</w:t>
            </w:r>
            <w:r>
              <w:rPr>
                <w:color w:val="000000"/>
                <w:sz w:val="24"/>
              </w:rPr>
              <w:t>е</w:t>
            </w:r>
            <w:r>
              <w:rPr>
                <w:color w:val="000000"/>
                <w:sz w:val="24"/>
              </w:rPr>
              <w:t>монт одежды</w:t>
            </w:r>
          </w:p>
        </w:tc>
        <w:tc>
          <w:tcPr>
            <w:tcW w:w="999" w:type="dxa"/>
            <w:tcMar>
              <w:top w:w="50" w:type="dxa"/>
              <w:left w:w="100" w:type="dxa"/>
            </w:tcMar>
            <w:vAlign w:val="center"/>
          </w:tcPr>
          <w:p w:rsidR="005F1274" w:rsidRDefault="005F1274" w:rsidP="00504921">
            <w:pPr>
              <w:ind w:left="135"/>
              <w:jc w:val="center"/>
            </w:pPr>
            <w:r>
              <w:rPr>
                <w:color w:val="000000"/>
                <w:sz w:val="24"/>
              </w:rPr>
              <w:t xml:space="preserve"> 3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9</w:t>
            </w:r>
          </w:p>
        </w:tc>
        <w:tc>
          <w:tcPr>
            <w:tcW w:w="2816" w:type="dxa"/>
            <w:tcMar>
              <w:top w:w="50" w:type="dxa"/>
              <w:left w:w="100" w:type="dxa"/>
            </w:tcMar>
            <w:vAlign w:val="center"/>
          </w:tcPr>
          <w:p w:rsidR="005F1274" w:rsidRDefault="005F1274" w:rsidP="00504921">
            <w:pPr>
              <w:ind w:left="135"/>
            </w:pPr>
            <w:r>
              <w:rPr>
                <w:color w:val="000000"/>
                <w:sz w:val="24"/>
              </w:rPr>
              <w:t>Современные производс</w:t>
            </w:r>
            <w:r>
              <w:rPr>
                <w:color w:val="000000"/>
                <w:sz w:val="24"/>
              </w:rPr>
              <w:t>т</w:t>
            </w:r>
            <w:r>
              <w:rPr>
                <w:color w:val="000000"/>
                <w:sz w:val="24"/>
              </w:rPr>
              <w:t>ва и профессии</w:t>
            </w:r>
          </w:p>
        </w:tc>
        <w:tc>
          <w:tcPr>
            <w:tcW w:w="999" w:type="dxa"/>
            <w:tcMar>
              <w:top w:w="50" w:type="dxa"/>
              <w:left w:w="100" w:type="dxa"/>
            </w:tcMar>
            <w:vAlign w:val="center"/>
          </w:tcPr>
          <w:p w:rsidR="005F1274" w:rsidRDefault="005F1274" w:rsidP="00504921">
            <w:pPr>
              <w:ind w:left="135"/>
              <w:jc w:val="center"/>
            </w:pPr>
            <w:r>
              <w:rPr>
                <w:color w:val="000000"/>
                <w:sz w:val="24"/>
              </w:rPr>
              <w:t xml:space="preserve"> 4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10</w:t>
            </w:r>
          </w:p>
        </w:tc>
        <w:tc>
          <w:tcPr>
            <w:tcW w:w="2816" w:type="dxa"/>
            <w:tcMar>
              <w:top w:w="50" w:type="dxa"/>
              <w:left w:w="100" w:type="dxa"/>
            </w:tcMar>
            <w:vAlign w:val="center"/>
          </w:tcPr>
          <w:p w:rsidR="005F1274" w:rsidRDefault="005F1274" w:rsidP="00504921">
            <w:pPr>
              <w:ind w:left="135"/>
            </w:pPr>
            <w:r w:rsidRPr="001C12CF">
              <w:rPr>
                <w:color w:val="000000"/>
                <w:sz w:val="24"/>
              </w:rPr>
              <w:t>Подвижное и неподвижное соединение деталей из дет</w:t>
            </w:r>
            <w:r w:rsidRPr="001C12CF">
              <w:rPr>
                <w:color w:val="000000"/>
                <w:sz w:val="24"/>
              </w:rPr>
              <w:t>а</w:t>
            </w:r>
            <w:r w:rsidRPr="001C12CF">
              <w:rPr>
                <w:color w:val="000000"/>
                <w:sz w:val="24"/>
              </w:rPr>
              <w:t>лей наборов типа «Конс</w:t>
            </w:r>
            <w:r w:rsidRPr="001C12CF">
              <w:rPr>
                <w:color w:val="000000"/>
                <w:sz w:val="24"/>
              </w:rPr>
              <w:t>т</w:t>
            </w:r>
            <w:r w:rsidRPr="001C12CF">
              <w:rPr>
                <w:color w:val="000000"/>
                <w:sz w:val="24"/>
              </w:rPr>
              <w:t xml:space="preserve">руктор». </w:t>
            </w:r>
            <w:r>
              <w:rPr>
                <w:color w:val="000000"/>
                <w:sz w:val="24"/>
              </w:rPr>
              <w:t>Конструирование изделий из разных матери</w:t>
            </w:r>
            <w:r>
              <w:rPr>
                <w:color w:val="000000"/>
                <w:sz w:val="24"/>
              </w:rPr>
              <w:t>а</w:t>
            </w:r>
            <w:r>
              <w:rPr>
                <w:color w:val="000000"/>
                <w:sz w:val="24"/>
              </w:rPr>
              <w:t>лов</w:t>
            </w:r>
          </w:p>
        </w:tc>
        <w:tc>
          <w:tcPr>
            <w:tcW w:w="999" w:type="dxa"/>
            <w:tcMar>
              <w:top w:w="50" w:type="dxa"/>
              <w:left w:w="100" w:type="dxa"/>
            </w:tcMar>
            <w:vAlign w:val="center"/>
          </w:tcPr>
          <w:p w:rsidR="005F1274" w:rsidRDefault="005F1274" w:rsidP="00504921">
            <w:pPr>
              <w:ind w:left="135"/>
              <w:jc w:val="center"/>
            </w:pPr>
            <w:r>
              <w:rPr>
                <w:color w:val="000000"/>
                <w:sz w:val="24"/>
              </w:rPr>
              <w:t xml:space="preserve"> 6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76" w:type="dxa"/>
            <w:tcMar>
              <w:top w:w="50" w:type="dxa"/>
              <w:left w:w="100" w:type="dxa"/>
            </w:tcMar>
            <w:vAlign w:val="center"/>
          </w:tcPr>
          <w:p w:rsidR="005F1274" w:rsidRDefault="005F1274" w:rsidP="00504921">
            <w:r>
              <w:rPr>
                <w:color w:val="000000"/>
                <w:sz w:val="24"/>
              </w:rPr>
              <w:t>11</w:t>
            </w:r>
          </w:p>
        </w:tc>
        <w:tc>
          <w:tcPr>
            <w:tcW w:w="2816" w:type="dxa"/>
            <w:tcMar>
              <w:top w:w="50" w:type="dxa"/>
              <w:left w:w="100" w:type="dxa"/>
            </w:tcMar>
            <w:vAlign w:val="center"/>
          </w:tcPr>
          <w:p w:rsidR="005F1274" w:rsidRDefault="005F1274" w:rsidP="00504921">
            <w:pPr>
              <w:ind w:left="135"/>
            </w:pPr>
            <w:r>
              <w:rPr>
                <w:color w:val="000000"/>
                <w:sz w:val="24"/>
              </w:rPr>
              <w:t>Резервное время</w:t>
            </w:r>
          </w:p>
        </w:tc>
        <w:tc>
          <w:tcPr>
            <w:tcW w:w="999" w:type="dxa"/>
            <w:tcMar>
              <w:top w:w="50" w:type="dxa"/>
              <w:left w:w="100" w:type="dxa"/>
            </w:tcMar>
            <w:vAlign w:val="center"/>
          </w:tcPr>
          <w:p w:rsidR="005F1274" w:rsidRDefault="005F1274" w:rsidP="00504921">
            <w:pPr>
              <w:ind w:left="135"/>
              <w:jc w:val="center"/>
            </w:pPr>
            <w:r>
              <w:rPr>
                <w:color w:val="000000"/>
                <w:sz w:val="24"/>
              </w:rPr>
              <w:t xml:space="preserve"> 1 </w:t>
            </w:r>
          </w:p>
        </w:tc>
        <w:tc>
          <w:tcPr>
            <w:tcW w:w="1726" w:type="dxa"/>
            <w:tcMar>
              <w:top w:w="50" w:type="dxa"/>
              <w:left w:w="100" w:type="dxa"/>
            </w:tcMar>
            <w:vAlign w:val="center"/>
          </w:tcPr>
          <w:p w:rsidR="005F1274" w:rsidRDefault="005F1274" w:rsidP="00504921">
            <w:pPr>
              <w:ind w:left="135"/>
              <w:jc w:val="center"/>
            </w:pPr>
          </w:p>
        </w:tc>
        <w:tc>
          <w:tcPr>
            <w:tcW w:w="1811" w:type="dxa"/>
            <w:tcMar>
              <w:top w:w="50" w:type="dxa"/>
              <w:left w:w="100" w:type="dxa"/>
            </w:tcMar>
            <w:vAlign w:val="center"/>
          </w:tcPr>
          <w:p w:rsidR="005F1274" w:rsidRDefault="005F1274" w:rsidP="00504921">
            <w:pPr>
              <w:ind w:left="135"/>
              <w:jc w:val="center"/>
            </w:pPr>
          </w:p>
        </w:tc>
        <w:tc>
          <w:tcPr>
            <w:tcW w:w="2710"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0" w:type="auto"/>
            <w:gridSpan w:val="2"/>
            <w:tcMar>
              <w:top w:w="50" w:type="dxa"/>
              <w:left w:w="100" w:type="dxa"/>
            </w:tcMar>
            <w:vAlign w:val="center"/>
          </w:tcPr>
          <w:p w:rsidR="005F1274" w:rsidRPr="001C12CF" w:rsidRDefault="005F1274" w:rsidP="00504921">
            <w:pPr>
              <w:ind w:left="135"/>
            </w:pPr>
            <w:r w:rsidRPr="001C12CF">
              <w:rPr>
                <w:color w:val="000000"/>
                <w:sz w:val="24"/>
              </w:rPr>
              <w:t>ОБЩЕЕ КОЛИЧЕСТВО ЧАСОВ ПО ПР</w:t>
            </w:r>
            <w:r w:rsidRPr="001C12CF">
              <w:rPr>
                <w:color w:val="000000"/>
                <w:sz w:val="24"/>
              </w:rPr>
              <w:t>О</w:t>
            </w:r>
            <w:r w:rsidRPr="001C12CF">
              <w:rPr>
                <w:color w:val="000000"/>
                <w:sz w:val="24"/>
              </w:rPr>
              <w:t>ГРАММЕ</w:t>
            </w:r>
          </w:p>
        </w:tc>
        <w:tc>
          <w:tcPr>
            <w:tcW w:w="1570"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34 </w:t>
            </w:r>
          </w:p>
        </w:tc>
        <w:tc>
          <w:tcPr>
            <w:tcW w:w="1726" w:type="dxa"/>
            <w:tcMar>
              <w:top w:w="50" w:type="dxa"/>
              <w:left w:w="100" w:type="dxa"/>
            </w:tcMar>
            <w:vAlign w:val="center"/>
          </w:tcPr>
          <w:p w:rsidR="005F1274" w:rsidRDefault="005F1274" w:rsidP="00504921">
            <w:pPr>
              <w:ind w:left="135"/>
              <w:jc w:val="center"/>
            </w:pPr>
            <w:r>
              <w:rPr>
                <w:color w:val="000000"/>
                <w:sz w:val="24"/>
              </w:rPr>
              <w:t xml:space="preserve"> 0 </w:t>
            </w:r>
          </w:p>
        </w:tc>
        <w:tc>
          <w:tcPr>
            <w:tcW w:w="1811" w:type="dxa"/>
            <w:tcMar>
              <w:top w:w="50" w:type="dxa"/>
              <w:left w:w="100" w:type="dxa"/>
            </w:tcMar>
            <w:vAlign w:val="center"/>
          </w:tcPr>
          <w:p w:rsidR="005F1274" w:rsidRDefault="005F1274" w:rsidP="00504921">
            <w:pPr>
              <w:ind w:left="135"/>
              <w:jc w:val="center"/>
            </w:pPr>
            <w:r>
              <w:rPr>
                <w:color w:val="000000"/>
                <w:sz w:val="24"/>
              </w:rPr>
              <w:t xml:space="preserve"> 0 </w:t>
            </w:r>
          </w:p>
        </w:tc>
        <w:tc>
          <w:tcPr>
            <w:tcW w:w="2710" w:type="dxa"/>
            <w:tcMar>
              <w:top w:w="50" w:type="dxa"/>
              <w:left w:w="100" w:type="dxa"/>
            </w:tcMar>
            <w:vAlign w:val="center"/>
          </w:tcPr>
          <w:p w:rsidR="005F1274" w:rsidRDefault="005F1274" w:rsidP="00504921"/>
        </w:tc>
      </w:tr>
    </w:tbl>
    <w:p w:rsidR="005F1274" w:rsidRDefault="005F1274" w:rsidP="005F1274">
      <w:pPr>
        <w:sectPr w:rsidR="005F1274" w:rsidSect="005F1274">
          <w:type w:val="continuous"/>
          <w:pgSz w:w="11906" w:h="16383"/>
          <w:pgMar w:top="1701" w:right="1134" w:bottom="850" w:left="1134" w:header="720" w:footer="720" w:gutter="0"/>
          <w:cols w:space="720"/>
          <w:docGrid w:linePitch="272"/>
        </w:sectPr>
      </w:pPr>
    </w:p>
    <w:p w:rsidR="005F1274" w:rsidRDefault="005F1274" w:rsidP="005F1274">
      <w:pPr>
        <w:ind w:left="120"/>
        <w:rPr>
          <w:b/>
          <w:color w:val="000000"/>
          <w:sz w:val="28"/>
        </w:rPr>
      </w:pPr>
    </w:p>
    <w:p w:rsidR="005F1274" w:rsidRDefault="005F1274" w:rsidP="005F1274">
      <w:pPr>
        <w:ind w:left="120"/>
      </w:pPr>
      <w:r>
        <w:rPr>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4"/>
        <w:gridCol w:w="3364"/>
        <w:gridCol w:w="820"/>
        <w:gridCol w:w="1562"/>
        <w:gridCol w:w="1619"/>
        <w:gridCol w:w="1877"/>
      </w:tblGrid>
      <w:tr w:rsidR="005F1274" w:rsidTr="00504921">
        <w:trPr>
          <w:trHeight w:val="144"/>
          <w:tblCellSpacing w:w="20" w:type="nil"/>
        </w:trPr>
        <w:tc>
          <w:tcPr>
            <w:tcW w:w="456" w:type="dxa"/>
            <w:vMerge w:val="restart"/>
            <w:tcMar>
              <w:top w:w="50" w:type="dxa"/>
              <w:left w:w="100" w:type="dxa"/>
            </w:tcMar>
            <w:vAlign w:val="center"/>
          </w:tcPr>
          <w:p w:rsidR="005F1274" w:rsidRDefault="005F1274" w:rsidP="00504921">
            <w:pPr>
              <w:ind w:left="135"/>
            </w:pPr>
            <w:r>
              <w:rPr>
                <w:b/>
                <w:color w:val="000000"/>
                <w:sz w:val="24"/>
              </w:rPr>
              <w:t xml:space="preserve">№ п/п </w:t>
            </w:r>
          </w:p>
          <w:p w:rsidR="005F1274" w:rsidRDefault="005F1274" w:rsidP="00504921">
            <w:pPr>
              <w:ind w:left="135"/>
            </w:pPr>
          </w:p>
        </w:tc>
        <w:tc>
          <w:tcPr>
            <w:tcW w:w="3168" w:type="dxa"/>
            <w:vMerge w:val="restart"/>
            <w:tcMar>
              <w:top w:w="50" w:type="dxa"/>
              <w:left w:w="100" w:type="dxa"/>
            </w:tcMar>
            <w:vAlign w:val="center"/>
          </w:tcPr>
          <w:p w:rsidR="005F1274" w:rsidRDefault="005F1274" w:rsidP="00504921">
            <w:pPr>
              <w:ind w:left="135"/>
            </w:pPr>
            <w:r>
              <w:rPr>
                <w:b/>
                <w:color w:val="000000"/>
                <w:sz w:val="24"/>
              </w:rPr>
              <w:t>Наименование разделов и тем пр</w:t>
            </w:r>
            <w:r>
              <w:rPr>
                <w:b/>
                <w:color w:val="000000"/>
                <w:sz w:val="24"/>
              </w:rPr>
              <w:t>о</w:t>
            </w:r>
            <w:r>
              <w:rPr>
                <w:b/>
                <w:color w:val="000000"/>
                <w:sz w:val="24"/>
              </w:rPr>
              <w:t xml:space="preserve">граммы </w:t>
            </w:r>
          </w:p>
          <w:p w:rsidR="005F1274" w:rsidRDefault="005F1274" w:rsidP="00504921">
            <w:pPr>
              <w:ind w:left="135"/>
            </w:pPr>
          </w:p>
        </w:tc>
        <w:tc>
          <w:tcPr>
            <w:tcW w:w="0" w:type="auto"/>
            <w:gridSpan w:val="3"/>
            <w:tcMar>
              <w:top w:w="50" w:type="dxa"/>
              <w:left w:w="100" w:type="dxa"/>
            </w:tcMar>
            <w:vAlign w:val="center"/>
          </w:tcPr>
          <w:p w:rsidR="005F1274" w:rsidRDefault="005F1274" w:rsidP="00504921">
            <w:r>
              <w:rPr>
                <w:b/>
                <w:color w:val="000000"/>
                <w:sz w:val="24"/>
              </w:rPr>
              <w:t>Количество часов</w:t>
            </w:r>
          </w:p>
        </w:tc>
        <w:tc>
          <w:tcPr>
            <w:tcW w:w="2615" w:type="dxa"/>
            <w:vMerge w:val="restart"/>
            <w:tcMar>
              <w:top w:w="50" w:type="dxa"/>
              <w:left w:w="100" w:type="dxa"/>
            </w:tcMar>
            <w:vAlign w:val="center"/>
          </w:tcPr>
          <w:p w:rsidR="005F1274" w:rsidRDefault="005F1274" w:rsidP="00504921">
            <w:pPr>
              <w:ind w:left="135"/>
            </w:pPr>
            <w:r>
              <w:rPr>
                <w:b/>
                <w:color w:val="000000"/>
                <w:sz w:val="24"/>
              </w:rPr>
              <w:t>Эле</w:t>
            </w:r>
            <w:r>
              <w:rPr>
                <w:b/>
                <w:color w:val="000000"/>
                <w:sz w:val="24"/>
              </w:rPr>
              <w:t>к</w:t>
            </w:r>
            <w:r>
              <w:rPr>
                <w:b/>
                <w:color w:val="000000"/>
                <w:sz w:val="24"/>
              </w:rPr>
              <w:t>тронные (цифровые) образов</w:t>
            </w:r>
            <w:r>
              <w:rPr>
                <w:b/>
                <w:color w:val="000000"/>
                <w:sz w:val="24"/>
              </w:rPr>
              <w:t>а</w:t>
            </w:r>
            <w:r>
              <w:rPr>
                <w:b/>
                <w:color w:val="000000"/>
                <w:sz w:val="24"/>
              </w:rPr>
              <w:t>тельные р</w:t>
            </w:r>
            <w:r>
              <w:rPr>
                <w:b/>
                <w:color w:val="000000"/>
                <w:sz w:val="24"/>
              </w:rPr>
              <w:t>е</w:t>
            </w:r>
            <w:r>
              <w:rPr>
                <w:b/>
                <w:color w:val="000000"/>
                <w:sz w:val="24"/>
              </w:rPr>
              <w:t xml:space="preserve">сурсы </w:t>
            </w:r>
          </w:p>
          <w:p w:rsidR="005F1274" w:rsidRDefault="005F1274" w:rsidP="00504921">
            <w:pPr>
              <w:ind w:left="135"/>
            </w:pPr>
          </w:p>
        </w:tc>
      </w:tr>
      <w:tr w:rsidR="005F1274" w:rsidTr="00504921">
        <w:trPr>
          <w:trHeight w:val="144"/>
          <w:tblCellSpacing w:w="20" w:type="nil"/>
        </w:trPr>
        <w:tc>
          <w:tcPr>
            <w:tcW w:w="0" w:type="auto"/>
            <w:vMerge/>
            <w:tcBorders>
              <w:top w:val="nil"/>
            </w:tcBorders>
            <w:tcMar>
              <w:top w:w="50" w:type="dxa"/>
              <w:left w:w="100" w:type="dxa"/>
            </w:tcMar>
          </w:tcPr>
          <w:p w:rsidR="005F1274" w:rsidRDefault="005F1274" w:rsidP="00504921"/>
        </w:tc>
        <w:tc>
          <w:tcPr>
            <w:tcW w:w="0" w:type="auto"/>
            <w:vMerge/>
            <w:tcBorders>
              <w:top w:val="nil"/>
            </w:tcBorders>
            <w:tcMar>
              <w:top w:w="50" w:type="dxa"/>
              <w:left w:w="100" w:type="dxa"/>
            </w:tcMar>
          </w:tcPr>
          <w:p w:rsidR="005F1274" w:rsidRDefault="005F1274" w:rsidP="00504921"/>
        </w:tc>
        <w:tc>
          <w:tcPr>
            <w:tcW w:w="966" w:type="dxa"/>
            <w:tcMar>
              <w:top w:w="50" w:type="dxa"/>
              <w:left w:w="100" w:type="dxa"/>
            </w:tcMar>
            <w:vAlign w:val="center"/>
          </w:tcPr>
          <w:p w:rsidR="005F1274" w:rsidRDefault="005F1274" w:rsidP="00504921">
            <w:pPr>
              <w:ind w:left="135"/>
            </w:pPr>
            <w:r>
              <w:rPr>
                <w:b/>
                <w:color w:val="000000"/>
                <w:sz w:val="24"/>
              </w:rPr>
              <w:t xml:space="preserve">Всего </w:t>
            </w:r>
          </w:p>
          <w:p w:rsidR="005F1274" w:rsidRDefault="005F1274" w:rsidP="00504921">
            <w:pPr>
              <w:ind w:left="135"/>
            </w:pPr>
          </w:p>
        </w:tc>
        <w:tc>
          <w:tcPr>
            <w:tcW w:w="1687" w:type="dxa"/>
            <w:tcMar>
              <w:top w:w="50" w:type="dxa"/>
              <w:left w:w="100" w:type="dxa"/>
            </w:tcMar>
            <w:vAlign w:val="center"/>
          </w:tcPr>
          <w:p w:rsidR="005F1274" w:rsidRDefault="005F1274" w:rsidP="00504921">
            <w:pPr>
              <w:ind w:left="135"/>
            </w:pPr>
            <w:r>
              <w:rPr>
                <w:b/>
                <w:color w:val="000000"/>
                <w:sz w:val="24"/>
              </w:rPr>
              <w:t>Ко</w:t>
            </w:r>
            <w:r>
              <w:rPr>
                <w:b/>
                <w:color w:val="000000"/>
                <w:sz w:val="24"/>
              </w:rPr>
              <w:t>н</w:t>
            </w:r>
            <w:r>
              <w:rPr>
                <w:b/>
                <w:color w:val="000000"/>
                <w:sz w:val="24"/>
              </w:rPr>
              <w:t xml:space="preserve">трольные работы </w:t>
            </w:r>
          </w:p>
          <w:p w:rsidR="005F1274" w:rsidRDefault="005F1274" w:rsidP="00504921">
            <w:pPr>
              <w:ind w:left="135"/>
            </w:pPr>
          </w:p>
        </w:tc>
        <w:tc>
          <w:tcPr>
            <w:tcW w:w="1774" w:type="dxa"/>
            <w:tcMar>
              <w:top w:w="50" w:type="dxa"/>
              <w:left w:w="100" w:type="dxa"/>
            </w:tcMar>
            <w:vAlign w:val="center"/>
          </w:tcPr>
          <w:p w:rsidR="005F1274" w:rsidRDefault="005F1274" w:rsidP="00504921">
            <w:pPr>
              <w:ind w:left="135"/>
            </w:pPr>
            <w:r>
              <w:rPr>
                <w:b/>
                <w:color w:val="000000"/>
                <w:sz w:val="24"/>
              </w:rPr>
              <w:t>Практ</w:t>
            </w:r>
            <w:r>
              <w:rPr>
                <w:b/>
                <w:color w:val="000000"/>
                <w:sz w:val="24"/>
              </w:rPr>
              <w:t>и</w:t>
            </w:r>
            <w:r>
              <w:rPr>
                <w:b/>
                <w:color w:val="000000"/>
                <w:sz w:val="24"/>
              </w:rPr>
              <w:t>ческие р</w:t>
            </w:r>
            <w:r>
              <w:rPr>
                <w:b/>
                <w:color w:val="000000"/>
                <w:sz w:val="24"/>
              </w:rPr>
              <w:t>а</w:t>
            </w:r>
            <w:r>
              <w:rPr>
                <w:b/>
                <w:color w:val="000000"/>
                <w:sz w:val="24"/>
              </w:rPr>
              <w:t xml:space="preserve">боты </w:t>
            </w:r>
          </w:p>
          <w:p w:rsidR="005F1274" w:rsidRDefault="005F1274" w:rsidP="00504921">
            <w:pPr>
              <w:ind w:left="135"/>
            </w:pPr>
          </w:p>
        </w:tc>
        <w:tc>
          <w:tcPr>
            <w:tcW w:w="0" w:type="auto"/>
            <w:vMerge/>
            <w:tcBorders>
              <w:top w:val="nil"/>
            </w:tcBorders>
            <w:tcMar>
              <w:top w:w="50" w:type="dxa"/>
              <w:left w:w="100" w:type="dxa"/>
            </w:tcMar>
          </w:tcPr>
          <w:p w:rsidR="005F1274" w:rsidRDefault="005F1274" w:rsidP="00504921"/>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1</w:t>
            </w:r>
          </w:p>
        </w:tc>
        <w:tc>
          <w:tcPr>
            <w:tcW w:w="3168" w:type="dxa"/>
            <w:tcMar>
              <w:top w:w="50" w:type="dxa"/>
              <w:left w:w="100" w:type="dxa"/>
            </w:tcMar>
            <w:vAlign w:val="center"/>
          </w:tcPr>
          <w:p w:rsidR="005F1274" w:rsidRPr="001C12CF" w:rsidRDefault="005F1274" w:rsidP="00504921">
            <w:pPr>
              <w:ind w:left="135"/>
            </w:pPr>
            <w:r w:rsidRPr="001C12CF">
              <w:rPr>
                <w:color w:val="000000"/>
                <w:sz w:val="24"/>
              </w:rPr>
              <w:t>Повторение и обобщение изученного в третьем классе</w:t>
            </w:r>
          </w:p>
        </w:tc>
        <w:tc>
          <w:tcPr>
            <w:tcW w:w="966"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1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2</w:t>
            </w:r>
          </w:p>
        </w:tc>
        <w:tc>
          <w:tcPr>
            <w:tcW w:w="3168" w:type="dxa"/>
            <w:tcMar>
              <w:top w:w="50" w:type="dxa"/>
              <w:left w:w="100" w:type="dxa"/>
            </w:tcMar>
            <w:vAlign w:val="center"/>
          </w:tcPr>
          <w:p w:rsidR="005F1274" w:rsidRDefault="005F1274" w:rsidP="00504921">
            <w:pPr>
              <w:ind w:left="135"/>
            </w:pPr>
            <w:r>
              <w:rPr>
                <w:color w:val="000000"/>
                <w:sz w:val="24"/>
              </w:rPr>
              <w:t>Информацио</w:t>
            </w:r>
            <w:r>
              <w:rPr>
                <w:color w:val="000000"/>
                <w:sz w:val="24"/>
              </w:rPr>
              <w:t>н</w:t>
            </w:r>
            <w:r>
              <w:rPr>
                <w:color w:val="000000"/>
                <w:sz w:val="24"/>
              </w:rPr>
              <w:t>но-коммуникативные те</w:t>
            </w:r>
            <w:r>
              <w:rPr>
                <w:color w:val="000000"/>
                <w:sz w:val="24"/>
              </w:rPr>
              <w:t>х</w:t>
            </w:r>
            <w:r>
              <w:rPr>
                <w:color w:val="000000"/>
                <w:sz w:val="24"/>
              </w:rPr>
              <w:t>нологии</w:t>
            </w:r>
          </w:p>
        </w:tc>
        <w:tc>
          <w:tcPr>
            <w:tcW w:w="966" w:type="dxa"/>
            <w:tcMar>
              <w:top w:w="50" w:type="dxa"/>
              <w:left w:w="100" w:type="dxa"/>
            </w:tcMar>
            <w:vAlign w:val="center"/>
          </w:tcPr>
          <w:p w:rsidR="005F1274" w:rsidRDefault="005F1274" w:rsidP="00504921">
            <w:pPr>
              <w:ind w:left="135"/>
              <w:jc w:val="center"/>
            </w:pPr>
            <w:r>
              <w:rPr>
                <w:color w:val="000000"/>
                <w:sz w:val="24"/>
              </w:rPr>
              <w:t xml:space="preserve"> 3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3</w:t>
            </w:r>
          </w:p>
        </w:tc>
        <w:tc>
          <w:tcPr>
            <w:tcW w:w="3168" w:type="dxa"/>
            <w:tcMar>
              <w:top w:w="50" w:type="dxa"/>
              <w:left w:w="100" w:type="dxa"/>
            </w:tcMar>
            <w:vAlign w:val="center"/>
          </w:tcPr>
          <w:p w:rsidR="005F1274" w:rsidRDefault="005F1274" w:rsidP="00504921">
            <w:pPr>
              <w:ind w:left="135"/>
            </w:pPr>
            <w:r>
              <w:rPr>
                <w:color w:val="000000"/>
                <w:sz w:val="24"/>
              </w:rPr>
              <w:t>Конструирование робот</w:t>
            </w:r>
            <w:r>
              <w:rPr>
                <w:color w:val="000000"/>
                <w:sz w:val="24"/>
              </w:rPr>
              <w:t>о</w:t>
            </w:r>
            <w:r>
              <w:rPr>
                <w:color w:val="000000"/>
                <w:sz w:val="24"/>
              </w:rPr>
              <w:t>технических моделей</w:t>
            </w:r>
          </w:p>
        </w:tc>
        <w:tc>
          <w:tcPr>
            <w:tcW w:w="966" w:type="dxa"/>
            <w:tcMar>
              <w:top w:w="50" w:type="dxa"/>
              <w:left w:w="100" w:type="dxa"/>
            </w:tcMar>
            <w:vAlign w:val="center"/>
          </w:tcPr>
          <w:p w:rsidR="005F1274" w:rsidRDefault="005F1274" w:rsidP="00504921">
            <w:pPr>
              <w:ind w:left="135"/>
              <w:jc w:val="center"/>
            </w:pPr>
            <w:r>
              <w:rPr>
                <w:color w:val="000000"/>
                <w:sz w:val="24"/>
              </w:rPr>
              <w:t xml:space="preserve"> 5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4</w:t>
            </w:r>
          </w:p>
        </w:tc>
        <w:tc>
          <w:tcPr>
            <w:tcW w:w="3168" w:type="dxa"/>
            <w:tcMar>
              <w:top w:w="50" w:type="dxa"/>
              <w:left w:w="100" w:type="dxa"/>
            </w:tcMar>
            <w:vAlign w:val="center"/>
          </w:tcPr>
          <w:p w:rsidR="005F1274" w:rsidRPr="001C12CF" w:rsidRDefault="005F1274" w:rsidP="00504921">
            <w:pPr>
              <w:ind w:left="135"/>
            </w:pPr>
            <w:r w:rsidRPr="001C12CF">
              <w:rPr>
                <w:color w:val="000000"/>
                <w:sz w:val="24"/>
              </w:rPr>
              <w:t>Конструирование сложных изделий из бумаги и картона</w:t>
            </w:r>
          </w:p>
        </w:tc>
        <w:tc>
          <w:tcPr>
            <w:tcW w:w="966"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5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5</w:t>
            </w:r>
          </w:p>
        </w:tc>
        <w:tc>
          <w:tcPr>
            <w:tcW w:w="3168" w:type="dxa"/>
            <w:tcMar>
              <w:top w:w="50" w:type="dxa"/>
              <w:left w:w="100" w:type="dxa"/>
            </w:tcMar>
            <w:vAlign w:val="center"/>
          </w:tcPr>
          <w:p w:rsidR="005F1274" w:rsidRPr="001C12CF" w:rsidRDefault="005F1274" w:rsidP="00504921">
            <w:pPr>
              <w:ind w:left="135"/>
            </w:pPr>
            <w:r w:rsidRPr="001C12CF">
              <w:rPr>
                <w:color w:val="000000"/>
                <w:sz w:val="24"/>
              </w:rPr>
              <w:t>Конструирование объе</w:t>
            </w:r>
            <w:r w:rsidRPr="001C12CF">
              <w:rPr>
                <w:color w:val="000000"/>
                <w:sz w:val="24"/>
              </w:rPr>
              <w:t>м</w:t>
            </w:r>
            <w:r w:rsidRPr="001C12CF">
              <w:rPr>
                <w:color w:val="000000"/>
                <w:sz w:val="24"/>
              </w:rPr>
              <w:t>ных изделий из разверток</w:t>
            </w:r>
          </w:p>
        </w:tc>
        <w:tc>
          <w:tcPr>
            <w:tcW w:w="966"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6</w:t>
            </w:r>
          </w:p>
        </w:tc>
        <w:tc>
          <w:tcPr>
            <w:tcW w:w="3168" w:type="dxa"/>
            <w:tcMar>
              <w:top w:w="50" w:type="dxa"/>
              <w:left w:w="100" w:type="dxa"/>
            </w:tcMar>
            <w:vAlign w:val="center"/>
          </w:tcPr>
          <w:p w:rsidR="005F1274" w:rsidRPr="001C12CF" w:rsidRDefault="005F1274" w:rsidP="00504921">
            <w:pPr>
              <w:ind w:left="135"/>
            </w:pPr>
            <w:r w:rsidRPr="001C12CF">
              <w:rPr>
                <w:color w:val="000000"/>
                <w:sz w:val="24"/>
              </w:rPr>
              <w:t>Интерьеры разных времен. Декор и</w:t>
            </w:r>
            <w:r w:rsidRPr="001C12CF">
              <w:rPr>
                <w:color w:val="000000"/>
                <w:sz w:val="24"/>
              </w:rPr>
              <w:t>н</w:t>
            </w:r>
            <w:r w:rsidRPr="001C12CF">
              <w:rPr>
                <w:color w:val="000000"/>
                <w:sz w:val="24"/>
              </w:rPr>
              <w:t>терьера</w:t>
            </w:r>
          </w:p>
        </w:tc>
        <w:tc>
          <w:tcPr>
            <w:tcW w:w="966"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7</w:t>
            </w:r>
          </w:p>
        </w:tc>
        <w:tc>
          <w:tcPr>
            <w:tcW w:w="3168" w:type="dxa"/>
            <w:tcMar>
              <w:top w:w="50" w:type="dxa"/>
              <w:left w:w="100" w:type="dxa"/>
            </w:tcMar>
            <w:vAlign w:val="center"/>
          </w:tcPr>
          <w:p w:rsidR="005F1274" w:rsidRDefault="005F1274" w:rsidP="00504921">
            <w:pPr>
              <w:ind w:left="135"/>
            </w:pPr>
            <w:r>
              <w:rPr>
                <w:color w:val="000000"/>
                <w:sz w:val="24"/>
              </w:rPr>
              <w:t>Синтетические материалы</w:t>
            </w:r>
          </w:p>
        </w:tc>
        <w:tc>
          <w:tcPr>
            <w:tcW w:w="966" w:type="dxa"/>
            <w:tcMar>
              <w:top w:w="50" w:type="dxa"/>
              <w:left w:w="100" w:type="dxa"/>
            </w:tcMar>
            <w:vAlign w:val="center"/>
          </w:tcPr>
          <w:p w:rsidR="005F1274" w:rsidRDefault="005F1274" w:rsidP="00504921">
            <w:pPr>
              <w:ind w:left="135"/>
              <w:jc w:val="center"/>
            </w:pPr>
            <w:r>
              <w:rPr>
                <w:color w:val="000000"/>
                <w:sz w:val="24"/>
              </w:rPr>
              <w:t xml:space="preserve"> 5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8</w:t>
            </w:r>
          </w:p>
        </w:tc>
        <w:tc>
          <w:tcPr>
            <w:tcW w:w="3168" w:type="dxa"/>
            <w:tcMar>
              <w:top w:w="50" w:type="dxa"/>
              <w:left w:w="100" w:type="dxa"/>
            </w:tcMar>
            <w:vAlign w:val="center"/>
          </w:tcPr>
          <w:p w:rsidR="005F1274" w:rsidRPr="001C12CF" w:rsidRDefault="005F1274" w:rsidP="00504921">
            <w:pPr>
              <w:ind w:left="135"/>
            </w:pPr>
            <w:r w:rsidRPr="001C12CF">
              <w:rPr>
                <w:color w:val="000000"/>
                <w:sz w:val="24"/>
              </w:rPr>
              <w:t>История одежды и те</w:t>
            </w:r>
            <w:r w:rsidRPr="001C12CF">
              <w:rPr>
                <w:color w:val="000000"/>
                <w:sz w:val="24"/>
              </w:rPr>
              <w:t>к</w:t>
            </w:r>
            <w:r w:rsidRPr="001C12CF">
              <w:rPr>
                <w:color w:val="000000"/>
                <w:sz w:val="24"/>
              </w:rPr>
              <w:t>стильных мат</w:t>
            </w:r>
            <w:r w:rsidRPr="001C12CF">
              <w:rPr>
                <w:color w:val="000000"/>
                <w:sz w:val="24"/>
              </w:rPr>
              <w:t>е</w:t>
            </w:r>
            <w:r w:rsidRPr="001C12CF">
              <w:rPr>
                <w:color w:val="000000"/>
                <w:sz w:val="24"/>
              </w:rPr>
              <w:t>риалов</w:t>
            </w:r>
          </w:p>
        </w:tc>
        <w:tc>
          <w:tcPr>
            <w:tcW w:w="966"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5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9</w:t>
            </w:r>
          </w:p>
        </w:tc>
        <w:tc>
          <w:tcPr>
            <w:tcW w:w="3168" w:type="dxa"/>
            <w:tcMar>
              <w:top w:w="50" w:type="dxa"/>
              <w:left w:w="100" w:type="dxa"/>
            </w:tcMar>
            <w:vAlign w:val="center"/>
          </w:tcPr>
          <w:p w:rsidR="005F1274" w:rsidRPr="001C12CF" w:rsidRDefault="005F1274" w:rsidP="00504921">
            <w:pPr>
              <w:ind w:left="135"/>
            </w:pPr>
            <w:r w:rsidRPr="001C12CF">
              <w:rPr>
                <w:color w:val="000000"/>
                <w:sz w:val="24"/>
              </w:rPr>
              <w:t>Подвижные способы с</w:t>
            </w:r>
            <w:r w:rsidRPr="001C12CF">
              <w:rPr>
                <w:color w:val="000000"/>
                <w:sz w:val="24"/>
              </w:rPr>
              <w:t>о</w:t>
            </w:r>
            <w:r w:rsidRPr="001C12CF">
              <w:rPr>
                <w:color w:val="000000"/>
                <w:sz w:val="24"/>
              </w:rPr>
              <w:t>единения деталей усло</w:t>
            </w:r>
            <w:r w:rsidRPr="001C12CF">
              <w:rPr>
                <w:color w:val="000000"/>
                <w:sz w:val="24"/>
              </w:rPr>
              <w:t>ж</w:t>
            </w:r>
            <w:r w:rsidRPr="001C12CF">
              <w:rPr>
                <w:color w:val="000000"/>
                <w:sz w:val="24"/>
              </w:rPr>
              <w:t>ненных конструкций</w:t>
            </w:r>
          </w:p>
        </w:tc>
        <w:tc>
          <w:tcPr>
            <w:tcW w:w="966"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456" w:type="dxa"/>
            <w:tcMar>
              <w:top w:w="50" w:type="dxa"/>
              <w:left w:w="100" w:type="dxa"/>
            </w:tcMar>
            <w:vAlign w:val="center"/>
          </w:tcPr>
          <w:p w:rsidR="005F1274" w:rsidRDefault="005F1274" w:rsidP="00504921">
            <w:r>
              <w:rPr>
                <w:color w:val="000000"/>
                <w:sz w:val="24"/>
              </w:rPr>
              <w:t>10</w:t>
            </w:r>
          </w:p>
        </w:tc>
        <w:tc>
          <w:tcPr>
            <w:tcW w:w="3168" w:type="dxa"/>
            <w:tcMar>
              <w:top w:w="50" w:type="dxa"/>
              <w:left w:w="100" w:type="dxa"/>
            </w:tcMar>
            <w:vAlign w:val="center"/>
          </w:tcPr>
          <w:p w:rsidR="005F1274" w:rsidRDefault="005F1274" w:rsidP="00504921">
            <w:pPr>
              <w:ind w:left="135"/>
            </w:pPr>
            <w:r>
              <w:rPr>
                <w:color w:val="000000"/>
                <w:sz w:val="24"/>
              </w:rPr>
              <w:t>Резервное время</w:t>
            </w:r>
          </w:p>
        </w:tc>
        <w:tc>
          <w:tcPr>
            <w:tcW w:w="966" w:type="dxa"/>
            <w:tcMar>
              <w:top w:w="50" w:type="dxa"/>
              <w:left w:w="100" w:type="dxa"/>
            </w:tcMar>
            <w:vAlign w:val="center"/>
          </w:tcPr>
          <w:p w:rsidR="005F1274" w:rsidRDefault="005F1274" w:rsidP="00504921">
            <w:pPr>
              <w:ind w:left="135"/>
              <w:jc w:val="center"/>
            </w:pPr>
            <w:r>
              <w:rPr>
                <w:color w:val="000000"/>
                <w:sz w:val="24"/>
              </w:rPr>
              <w:t xml:space="preserve"> 1 </w:t>
            </w:r>
          </w:p>
        </w:tc>
        <w:tc>
          <w:tcPr>
            <w:tcW w:w="1687" w:type="dxa"/>
            <w:tcMar>
              <w:top w:w="50" w:type="dxa"/>
              <w:left w:w="100" w:type="dxa"/>
            </w:tcMar>
            <w:vAlign w:val="center"/>
          </w:tcPr>
          <w:p w:rsidR="005F1274" w:rsidRDefault="005F1274" w:rsidP="00504921">
            <w:pPr>
              <w:ind w:left="135"/>
              <w:jc w:val="center"/>
            </w:pPr>
          </w:p>
        </w:tc>
        <w:tc>
          <w:tcPr>
            <w:tcW w:w="1774" w:type="dxa"/>
            <w:tcMar>
              <w:top w:w="50" w:type="dxa"/>
              <w:left w:w="100" w:type="dxa"/>
            </w:tcMar>
            <w:vAlign w:val="center"/>
          </w:tcPr>
          <w:p w:rsidR="005F1274" w:rsidRDefault="005F1274" w:rsidP="00504921">
            <w:pPr>
              <w:ind w:left="135"/>
              <w:jc w:val="center"/>
            </w:pPr>
          </w:p>
        </w:tc>
        <w:tc>
          <w:tcPr>
            <w:tcW w:w="2615" w:type="dxa"/>
            <w:tcMar>
              <w:top w:w="50" w:type="dxa"/>
              <w:left w:w="100" w:type="dxa"/>
            </w:tcMar>
            <w:vAlign w:val="center"/>
          </w:tcPr>
          <w:p w:rsidR="005F1274" w:rsidRDefault="005F1274" w:rsidP="00504921">
            <w:pPr>
              <w:ind w:left="135"/>
            </w:pPr>
          </w:p>
        </w:tc>
      </w:tr>
      <w:tr w:rsidR="005F1274" w:rsidTr="00504921">
        <w:trPr>
          <w:trHeight w:val="144"/>
          <w:tblCellSpacing w:w="20" w:type="nil"/>
        </w:trPr>
        <w:tc>
          <w:tcPr>
            <w:tcW w:w="0" w:type="auto"/>
            <w:gridSpan w:val="2"/>
            <w:tcMar>
              <w:top w:w="50" w:type="dxa"/>
              <w:left w:w="100" w:type="dxa"/>
            </w:tcMar>
            <w:vAlign w:val="center"/>
          </w:tcPr>
          <w:p w:rsidR="005F1274" w:rsidRPr="001C12CF" w:rsidRDefault="005F1274" w:rsidP="00504921">
            <w:pPr>
              <w:ind w:left="135"/>
            </w:pPr>
            <w:r w:rsidRPr="001C12CF">
              <w:rPr>
                <w:color w:val="000000"/>
                <w:sz w:val="24"/>
              </w:rPr>
              <w:t>ОБЩЕЕ КОЛИЧЕСТВО ЧАСОВ ПО ПР</w:t>
            </w:r>
            <w:r w:rsidRPr="001C12CF">
              <w:rPr>
                <w:color w:val="000000"/>
                <w:sz w:val="24"/>
              </w:rPr>
              <w:t>О</w:t>
            </w:r>
            <w:r w:rsidRPr="001C12CF">
              <w:rPr>
                <w:color w:val="000000"/>
                <w:sz w:val="24"/>
              </w:rPr>
              <w:t>ГРАММЕ</w:t>
            </w:r>
          </w:p>
        </w:tc>
        <w:tc>
          <w:tcPr>
            <w:tcW w:w="1518" w:type="dxa"/>
            <w:tcMar>
              <w:top w:w="50" w:type="dxa"/>
              <w:left w:w="100" w:type="dxa"/>
            </w:tcMar>
            <w:vAlign w:val="center"/>
          </w:tcPr>
          <w:p w:rsidR="005F1274" w:rsidRDefault="005F1274" w:rsidP="00504921">
            <w:pPr>
              <w:ind w:left="135"/>
              <w:jc w:val="center"/>
            </w:pPr>
            <w:r w:rsidRPr="001C12CF">
              <w:rPr>
                <w:color w:val="000000"/>
                <w:sz w:val="24"/>
              </w:rPr>
              <w:t xml:space="preserve"> </w:t>
            </w:r>
            <w:r>
              <w:rPr>
                <w:color w:val="000000"/>
                <w:sz w:val="24"/>
              </w:rPr>
              <w:t xml:space="preserve">34 </w:t>
            </w:r>
          </w:p>
        </w:tc>
        <w:tc>
          <w:tcPr>
            <w:tcW w:w="1687" w:type="dxa"/>
            <w:tcMar>
              <w:top w:w="50" w:type="dxa"/>
              <w:left w:w="100" w:type="dxa"/>
            </w:tcMar>
            <w:vAlign w:val="center"/>
          </w:tcPr>
          <w:p w:rsidR="005F1274" w:rsidRDefault="005F1274" w:rsidP="00504921">
            <w:pPr>
              <w:ind w:left="135"/>
              <w:jc w:val="center"/>
            </w:pPr>
            <w:r>
              <w:rPr>
                <w:color w:val="000000"/>
                <w:sz w:val="24"/>
              </w:rPr>
              <w:t xml:space="preserve"> 0 </w:t>
            </w:r>
          </w:p>
        </w:tc>
        <w:tc>
          <w:tcPr>
            <w:tcW w:w="1774" w:type="dxa"/>
            <w:tcMar>
              <w:top w:w="50" w:type="dxa"/>
              <w:left w:w="100" w:type="dxa"/>
            </w:tcMar>
            <w:vAlign w:val="center"/>
          </w:tcPr>
          <w:p w:rsidR="005F1274" w:rsidRDefault="005F1274" w:rsidP="00504921">
            <w:pPr>
              <w:ind w:left="135"/>
              <w:jc w:val="center"/>
            </w:pPr>
            <w:r>
              <w:rPr>
                <w:color w:val="000000"/>
                <w:sz w:val="24"/>
              </w:rPr>
              <w:t xml:space="preserve"> 0 </w:t>
            </w:r>
          </w:p>
        </w:tc>
        <w:tc>
          <w:tcPr>
            <w:tcW w:w="2615" w:type="dxa"/>
            <w:tcMar>
              <w:top w:w="50" w:type="dxa"/>
              <w:left w:w="100" w:type="dxa"/>
            </w:tcMar>
            <w:vAlign w:val="center"/>
          </w:tcPr>
          <w:p w:rsidR="005F1274" w:rsidRDefault="005F1274" w:rsidP="00504921"/>
        </w:tc>
      </w:tr>
    </w:tbl>
    <w:p w:rsidR="005F1274" w:rsidRDefault="005F1274" w:rsidP="005F1274">
      <w:pPr>
        <w:sectPr w:rsidR="005F1274" w:rsidSect="005F1274">
          <w:type w:val="continuous"/>
          <w:pgSz w:w="11906" w:h="16383"/>
          <w:pgMar w:top="1701" w:right="1134" w:bottom="850" w:left="1134" w:header="720" w:footer="720" w:gutter="0"/>
          <w:cols w:space="720"/>
          <w:docGrid w:linePitch="272"/>
        </w:sectPr>
      </w:pPr>
    </w:p>
    <w:p w:rsidR="005F1274" w:rsidRDefault="005F1274" w:rsidP="00FE30CF"/>
    <w:p w:rsidR="005F1274" w:rsidRDefault="005F1274" w:rsidP="00FE30CF"/>
    <w:p w:rsidR="005F1274" w:rsidRPr="005F1274" w:rsidRDefault="005F1274" w:rsidP="005F1274">
      <w:pPr>
        <w:spacing w:line="240" w:lineRule="auto"/>
        <w:rPr>
          <w:rStyle w:val="aff2"/>
          <w:rFonts w:cs="Times New Roman"/>
          <w:i w:val="0"/>
          <w:iCs w:val="0"/>
          <w:color w:val="auto"/>
          <w:sz w:val="24"/>
          <w:szCs w:val="24"/>
        </w:rPr>
      </w:pPr>
      <w:bookmarkStart w:id="53" w:name="_Toc144968484"/>
      <w:r w:rsidRPr="005F1274">
        <w:rPr>
          <w:rStyle w:val="aff2"/>
          <w:rFonts w:cs="Times New Roman"/>
          <w:i w:val="0"/>
          <w:iCs w:val="0"/>
          <w:color w:val="auto"/>
          <w:sz w:val="24"/>
          <w:szCs w:val="24"/>
        </w:rPr>
        <w:t>1.2.10.ФИЗИЧЕСКАЯ КУЛЬТУРА</w:t>
      </w:r>
      <w:bookmarkEnd w:id="53"/>
    </w:p>
    <w:p w:rsidR="005F1274" w:rsidRPr="005F1274" w:rsidRDefault="005F1274" w:rsidP="005F1274">
      <w:pPr>
        <w:rPr>
          <w:rFonts w:cs="Times New Roman"/>
          <w:sz w:val="24"/>
          <w:szCs w:val="24"/>
        </w:rPr>
      </w:pPr>
    </w:p>
    <w:p w:rsidR="005F1274" w:rsidRPr="005F1274" w:rsidRDefault="005F1274" w:rsidP="005F1274">
      <w:pPr>
        <w:spacing w:line="240" w:lineRule="auto"/>
        <w:ind w:left="-709"/>
        <w:jc w:val="center"/>
        <w:rPr>
          <w:rStyle w:val="160"/>
          <w:rFonts w:ascii="Times New Roman" w:eastAsia="Century Schoolbook" w:hAnsi="Times New Roman" w:cs="Times New Roman"/>
          <w:b/>
          <w:i w:val="0"/>
          <w:sz w:val="24"/>
          <w:szCs w:val="24"/>
        </w:rPr>
      </w:pPr>
      <w:r w:rsidRPr="005F1274">
        <w:rPr>
          <w:rStyle w:val="160"/>
          <w:rFonts w:ascii="Times New Roman" w:eastAsia="Century Schoolbook" w:hAnsi="Times New Roman" w:cs="Times New Roman"/>
          <w:b/>
          <w:sz w:val="24"/>
          <w:szCs w:val="24"/>
        </w:rPr>
        <w:t>Содержание учебного предмета «Физическая культура»</w:t>
      </w:r>
    </w:p>
    <w:p w:rsidR="005F1274" w:rsidRPr="005F1274" w:rsidRDefault="005F1274" w:rsidP="005F1274">
      <w:pPr>
        <w:spacing w:line="240" w:lineRule="auto"/>
        <w:ind w:left="-709"/>
        <w:jc w:val="center"/>
        <w:rPr>
          <w:rStyle w:val="160"/>
          <w:rFonts w:ascii="Times New Roman" w:eastAsia="Century Schoolbook" w:hAnsi="Times New Roman" w:cs="Times New Roman"/>
          <w:i w:val="0"/>
          <w:sz w:val="24"/>
          <w:szCs w:val="24"/>
        </w:rPr>
      </w:pPr>
      <w:r w:rsidRPr="005F1274">
        <w:rPr>
          <w:rStyle w:val="160"/>
          <w:rFonts w:ascii="Times New Roman" w:eastAsia="Century Schoolbook" w:hAnsi="Times New Roman" w:cs="Times New Roman"/>
          <w:sz w:val="24"/>
          <w:szCs w:val="24"/>
        </w:rPr>
        <w:t>1 класс</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 xml:space="preserve"> </w:t>
      </w:r>
      <w:r w:rsidRPr="005F1274">
        <w:rPr>
          <w:rStyle w:val="160"/>
          <w:rFonts w:ascii="Times New Roman" w:eastAsia="Century Schoolbook" w:hAnsi="Times New Roman" w:cs="Times New Roman"/>
          <w:b/>
          <w:sz w:val="24"/>
          <w:szCs w:val="24"/>
        </w:rPr>
        <w:t>Знания о физической культуре</w:t>
      </w:r>
      <w:r w:rsidRPr="005F1274">
        <w:rPr>
          <w:rStyle w:val="160"/>
          <w:rFonts w:ascii="Times New Roman" w:eastAsia="Century Schoolbook" w:hAnsi="Times New Roman" w:cs="Times New Roman"/>
          <w:sz w:val="24"/>
          <w:szCs w:val="24"/>
        </w:rPr>
        <w:t>.</w:t>
      </w:r>
      <w:r w:rsidRPr="005F1274">
        <w:rPr>
          <w:rStyle w:val="210"/>
          <w:rFonts w:ascii="Times New Roman" w:eastAsia="Century Schoolbook" w:hAnsi="Times New Roman" w:cs="Times New Roman"/>
          <w:sz w:val="24"/>
          <w:szCs w:val="24"/>
        </w:rPr>
        <w:t xml:space="preserve"> Понятие «физическая культ</w:t>
      </w:r>
      <w:r w:rsidRPr="005F1274">
        <w:rPr>
          <w:rStyle w:val="210"/>
          <w:rFonts w:ascii="Times New Roman" w:eastAsia="Century Schoolbook" w:hAnsi="Times New Roman" w:cs="Times New Roman"/>
          <w:sz w:val="24"/>
          <w:szCs w:val="24"/>
        </w:rPr>
        <w:t>у</w:t>
      </w:r>
      <w:r w:rsidRPr="005F1274">
        <w:rPr>
          <w:rStyle w:val="210"/>
          <w:rFonts w:ascii="Times New Roman" w:eastAsia="Century Schoolbook" w:hAnsi="Times New Roman" w:cs="Times New Roman"/>
          <w:sz w:val="24"/>
          <w:szCs w:val="24"/>
        </w:rPr>
        <w:t>ра» как занятия физическими упражнениями и спортом по укреплению здоровья, физическому развитию и физической подгото</w:t>
      </w:r>
      <w:r w:rsidRPr="005F1274">
        <w:rPr>
          <w:rStyle w:val="210"/>
          <w:rFonts w:ascii="Times New Roman" w:eastAsia="Century Schoolbook" w:hAnsi="Times New Roman" w:cs="Times New Roman"/>
          <w:sz w:val="24"/>
          <w:szCs w:val="24"/>
        </w:rPr>
        <w:t>в</w:t>
      </w:r>
      <w:r w:rsidRPr="005F1274">
        <w:rPr>
          <w:rStyle w:val="210"/>
          <w:rFonts w:ascii="Times New Roman" w:eastAsia="Century Schoolbook" w:hAnsi="Times New Roman" w:cs="Times New Roman"/>
          <w:sz w:val="24"/>
          <w:szCs w:val="24"/>
        </w:rPr>
        <w:t>ке. Связь физических упражнений с движениями жи</w:t>
      </w:r>
      <w:r w:rsidRPr="005F1274">
        <w:rPr>
          <w:rStyle w:val="210"/>
          <w:rFonts w:ascii="Times New Roman" w:eastAsia="Century Schoolbook" w:hAnsi="Times New Roman" w:cs="Times New Roman"/>
          <w:sz w:val="24"/>
          <w:szCs w:val="24"/>
        </w:rPr>
        <w:softHyphen/>
        <w:t>вотных и трудовыми действиями древних людей.</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Способы самостоятельной деятельности</w:t>
      </w:r>
      <w:r w:rsidRPr="005F1274">
        <w:rPr>
          <w:rStyle w:val="160"/>
          <w:rFonts w:ascii="Times New Roman" w:eastAsia="Century Schoolbook" w:hAnsi="Times New Roman" w:cs="Times New Roman"/>
          <w:sz w:val="24"/>
          <w:szCs w:val="24"/>
        </w:rPr>
        <w:t>.</w:t>
      </w:r>
      <w:r w:rsidRPr="005F1274">
        <w:rPr>
          <w:rStyle w:val="210"/>
          <w:rFonts w:ascii="Times New Roman" w:eastAsia="Century Schoolbook" w:hAnsi="Times New Roman" w:cs="Times New Roman"/>
          <w:sz w:val="24"/>
          <w:szCs w:val="24"/>
        </w:rPr>
        <w:t xml:space="preserve"> Режим дня и правила его составления и собл</w:t>
      </w:r>
      <w:r w:rsidRPr="005F1274">
        <w:rPr>
          <w:rStyle w:val="210"/>
          <w:rFonts w:ascii="Times New Roman" w:eastAsia="Century Schoolbook" w:hAnsi="Times New Roman" w:cs="Times New Roman"/>
          <w:sz w:val="24"/>
          <w:szCs w:val="24"/>
        </w:rPr>
        <w:t>ю</w:t>
      </w:r>
      <w:r w:rsidRPr="005F1274">
        <w:rPr>
          <w:rStyle w:val="210"/>
          <w:rFonts w:ascii="Times New Roman" w:eastAsia="Century Schoolbook" w:hAnsi="Times New Roman" w:cs="Times New Roman"/>
          <w:sz w:val="24"/>
          <w:szCs w:val="24"/>
        </w:rPr>
        <w:t>дения.</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Физическое совершенствование</w:t>
      </w:r>
      <w:r w:rsidRPr="005F1274">
        <w:rPr>
          <w:rStyle w:val="160"/>
          <w:rFonts w:ascii="Times New Roman" w:eastAsia="Century Schoolbook" w:hAnsi="Times New Roman" w:cs="Times New Roman"/>
          <w:sz w:val="24"/>
          <w:szCs w:val="24"/>
        </w:rPr>
        <w:t>. Оздоровительная физи</w:t>
      </w:r>
      <w:r w:rsidRPr="005F1274">
        <w:rPr>
          <w:rStyle w:val="160"/>
          <w:rFonts w:ascii="Times New Roman" w:eastAsia="Century Schoolbook" w:hAnsi="Times New Roman" w:cs="Times New Roman"/>
          <w:sz w:val="24"/>
          <w:szCs w:val="24"/>
        </w:rPr>
        <w:softHyphen/>
        <w:t>ческая культура</w:t>
      </w:r>
      <w:r w:rsidRPr="005F1274">
        <w:rPr>
          <w:rStyle w:val="210"/>
          <w:rFonts w:ascii="Times New Roman" w:eastAsia="Century Schoolbook" w:hAnsi="Times New Roman" w:cs="Times New Roman"/>
          <w:sz w:val="24"/>
          <w:szCs w:val="24"/>
        </w:rPr>
        <w:t>. Гигиена человека и требования к проведе</w:t>
      </w:r>
      <w:r w:rsidRPr="005F1274">
        <w:rPr>
          <w:rStyle w:val="210"/>
          <w:rFonts w:ascii="Times New Roman" w:eastAsia="Century Schoolbook" w:hAnsi="Times New Roman" w:cs="Times New Roman"/>
          <w:sz w:val="24"/>
          <w:szCs w:val="24"/>
        </w:rPr>
        <w:softHyphen/>
        <w:t>нию гигиенических процедур. Осанка и комплексы упражне</w:t>
      </w:r>
      <w:r w:rsidRPr="005F1274">
        <w:rPr>
          <w:rStyle w:val="210"/>
          <w:rFonts w:ascii="Times New Roman" w:eastAsia="Century Schoolbook" w:hAnsi="Times New Roman" w:cs="Times New Roman"/>
          <w:sz w:val="24"/>
          <w:szCs w:val="24"/>
        </w:rPr>
        <w:softHyphen/>
        <w:t>ний для правил</w:t>
      </w:r>
      <w:r w:rsidRPr="005F1274">
        <w:rPr>
          <w:rStyle w:val="210"/>
          <w:rFonts w:ascii="Times New Roman" w:eastAsia="Century Schoolbook" w:hAnsi="Times New Roman" w:cs="Times New Roman"/>
          <w:sz w:val="24"/>
          <w:szCs w:val="24"/>
        </w:rPr>
        <w:t>ь</w:t>
      </w:r>
      <w:r w:rsidRPr="005F1274">
        <w:rPr>
          <w:rStyle w:val="210"/>
          <w:rFonts w:ascii="Times New Roman" w:eastAsia="Century Schoolbook" w:hAnsi="Times New Roman" w:cs="Times New Roman"/>
          <w:sz w:val="24"/>
          <w:szCs w:val="24"/>
        </w:rPr>
        <w:t>ного её развития. Физические упражнения для физкультминуток и утренней зарядки</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Спортивно-оздоровительная физическая культура</w:t>
      </w:r>
      <w:r w:rsidRPr="005F1274">
        <w:rPr>
          <w:rStyle w:val="210"/>
          <w:rFonts w:ascii="Times New Roman" w:eastAsia="Century Schoolbook" w:hAnsi="Times New Roman" w:cs="Times New Roman"/>
          <w:sz w:val="24"/>
          <w:szCs w:val="24"/>
        </w:rPr>
        <w:t>. Прави</w:t>
      </w:r>
      <w:r w:rsidRPr="005F1274">
        <w:rPr>
          <w:rStyle w:val="210"/>
          <w:rFonts w:ascii="Times New Roman" w:eastAsia="Century Schoolbook" w:hAnsi="Times New Roman" w:cs="Times New Roman"/>
          <w:sz w:val="24"/>
          <w:szCs w:val="24"/>
        </w:rPr>
        <w:softHyphen/>
        <w:t>ла поведения на уроках физической культуры, подбора одежды для занятий в спортивном зале и на открытом воздухе</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w:t>
      </w:r>
      <w:r w:rsidRPr="005F1274">
        <w:rPr>
          <w:rStyle w:val="210"/>
          <w:rFonts w:ascii="Times New Roman" w:eastAsia="Century Schoolbook" w:hAnsi="Times New Roman" w:cs="Times New Roman"/>
          <w:sz w:val="24"/>
          <w:szCs w:val="24"/>
        </w:rPr>
        <w:softHyphen/>
        <w:t>во; передвижение в колонне по одному с равномерной скоро</w:t>
      </w:r>
      <w:r w:rsidRPr="005F1274">
        <w:rPr>
          <w:rStyle w:val="210"/>
          <w:rFonts w:ascii="Times New Roman" w:eastAsia="Century Schoolbook" w:hAnsi="Times New Roman" w:cs="Times New Roman"/>
          <w:sz w:val="24"/>
          <w:szCs w:val="24"/>
        </w:rPr>
        <w:softHyphen/>
        <w:t>стью</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Гимнастические упражнения: стилизованные способы пере</w:t>
      </w:r>
      <w:r w:rsidRPr="005F1274">
        <w:rPr>
          <w:rStyle w:val="210"/>
          <w:rFonts w:ascii="Times New Roman" w:eastAsia="Century Schoolbook" w:hAnsi="Times New Roman" w:cs="Times New Roman"/>
          <w:sz w:val="24"/>
          <w:szCs w:val="24"/>
        </w:rPr>
        <w:softHyphen/>
        <w:t>движения ходьбой и бегом; упра</w:t>
      </w:r>
      <w:r w:rsidRPr="005F1274">
        <w:rPr>
          <w:rStyle w:val="210"/>
          <w:rFonts w:ascii="Times New Roman" w:eastAsia="Century Schoolbook" w:hAnsi="Times New Roman" w:cs="Times New Roman"/>
          <w:sz w:val="24"/>
          <w:szCs w:val="24"/>
        </w:rPr>
        <w:t>ж</w:t>
      </w:r>
      <w:r w:rsidRPr="005F1274">
        <w:rPr>
          <w:rStyle w:val="210"/>
          <w:rFonts w:ascii="Times New Roman" w:eastAsia="Century Schoolbook" w:hAnsi="Times New Roman" w:cs="Times New Roman"/>
          <w:sz w:val="24"/>
          <w:szCs w:val="24"/>
        </w:rPr>
        <w:t>нения с гимнастическим мя</w:t>
      </w:r>
      <w:r w:rsidRPr="005F1274">
        <w:rPr>
          <w:rStyle w:val="210"/>
          <w:rFonts w:ascii="Times New Roman" w:eastAsia="Century Schoolbook" w:hAnsi="Times New Roman" w:cs="Times New Roman"/>
          <w:sz w:val="24"/>
          <w:szCs w:val="24"/>
        </w:rPr>
        <w:softHyphen/>
        <w:t>чом и гимнастической скакалкой; стилизованные гимнастиче</w:t>
      </w:r>
      <w:r w:rsidRPr="005F1274">
        <w:rPr>
          <w:rStyle w:val="210"/>
          <w:rFonts w:ascii="Times New Roman" w:eastAsia="Century Schoolbook" w:hAnsi="Times New Roman" w:cs="Times New Roman"/>
          <w:sz w:val="24"/>
          <w:szCs w:val="24"/>
        </w:rPr>
        <w:softHyphen/>
        <w:t>ские прыжки</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Акробатические упражнения: подъём туловища из положе</w:t>
      </w:r>
      <w:r w:rsidRPr="005F1274">
        <w:rPr>
          <w:rStyle w:val="210"/>
          <w:rFonts w:ascii="Times New Roman" w:eastAsia="Century Schoolbook" w:hAnsi="Times New Roman" w:cs="Times New Roman"/>
          <w:sz w:val="24"/>
          <w:szCs w:val="24"/>
        </w:rPr>
        <w:softHyphen/>
        <w:t>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Лыжная подготовка. Переноска лыж к месту занятия. Основ</w:t>
      </w:r>
      <w:r w:rsidRPr="005F1274">
        <w:rPr>
          <w:rStyle w:val="210"/>
          <w:rFonts w:ascii="Times New Roman" w:eastAsia="Century Schoolbook" w:hAnsi="Times New Roman" w:cs="Times New Roman"/>
          <w:sz w:val="24"/>
          <w:szCs w:val="24"/>
        </w:rPr>
        <w:softHyphen/>
        <w:t>ная стойка лыжника Передвижение на лыжах ступающим шагом (без палок). Передвижение на лыжах скользящим ша</w:t>
      </w:r>
      <w:r w:rsidRPr="005F1274">
        <w:rPr>
          <w:rStyle w:val="210"/>
          <w:rFonts w:ascii="Times New Roman" w:eastAsia="Century Schoolbook" w:hAnsi="Times New Roman" w:cs="Times New Roman"/>
          <w:sz w:val="24"/>
          <w:szCs w:val="24"/>
        </w:rPr>
        <w:softHyphen/>
        <w:t>гом (без палок).</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Лёгкая атлетика Равномерная ходьба и равномерный бег Прыжки в длину и высоту с места толчком двумя ногами, в вы</w:t>
      </w:r>
      <w:r w:rsidRPr="005F1274">
        <w:rPr>
          <w:rStyle w:val="210"/>
          <w:rFonts w:ascii="Times New Roman" w:eastAsia="Century Schoolbook" w:hAnsi="Times New Roman" w:cs="Times New Roman"/>
          <w:sz w:val="24"/>
          <w:szCs w:val="24"/>
        </w:rPr>
        <w:softHyphen/>
        <w:t>соту с прямого разбега</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Подвижные и спортивные игры. Считалки для самостоятель</w:t>
      </w:r>
      <w:r w:rsidRPr="005F1274">
        <w:rPr>
          <w:rStyle w:val="210"/>
          <w:rFonts w:ascii="Times New Roman" w:eastAsia="Century Schoolbook" w:hAnsi="Times New Roman" w:cs="Times New Roman"/>
          <w:sz w:val="24"/>
          <w:szCs w:val="24"/>
        </w:rPr>
        <w:softHyphen/>
        <w:t>ной организации подвижных игр.</w:t>
      </w:r>
    </w:p>
    <w:p w:rsidR="005F1274" w:rsidRPr="005F1274" w:rsidRDefault="005F1274" w:rsidP="005F1274">
      <w:pPr>
        <w:spacing w:line="240" w:lineRule="auto"/>
        <w:ind w:left="-709"/>
        <w:rPr>
          <w:rStyle w:val="210"/>
          <w:rFonts w:ascii="Times New Roman" w:eastAsia="Century Schoolbook" w:hAnsi="Times New Roman" w:cs="Times New Roman"/>
          <w:sz w:val="24"/>
          <w:szCs w:val="24"/>
        </w:rPr>
      </w:pPr>
      <w:r w:rsidRPr="005F1274">
        <w:rPr>
          <w:rStyle w:val="160"/>
          <w:rFonts w:ascii="Times New Roman" w:eastAsia="Century Schoolbook" w:hAnsi="Times New Roman" w:cs="Times New Roman"/>
          <w:sz w:val="24"/>
          <w:szCs w:val="24"/>
        </w:rPr>
        <w:t>Прикладно-ориентированная физическая культура.</w:t>
      </w:r>
      <w:r w:rsidRPr="005F1274">
        <w:rPr>
          <w:rStyle w:val="210"/>
          <w:rFonts w:ascii="Times New Roman" w:eastAsia="Century Schoolbook" w:hAnsi="Times New Roman" w:cs="Times New Roman"/>
          <w:sz w:val="24"/>
          <w:szCs w:val="24"/>
        </w:rPr>
        <w:t xml:space="preserve"> Разви</w:t>
      </w:r>
      <w:r w:rsidRPr="005F1274">
        <w:rPr>
          <w:rStyle w:val="210"/>
          <w:rFonts w:ascii="Times New Roman" w:eastAsia="Century Schoolbook" w:hAnsi="Times New Roman" w:cs="Times New Roman"/>
          <w:sz w:val="24"/>
          <w:szCs w:val="24"/>
        </w:rPr>
        <w:softHyphen/>
        <w:t>тие основных физических качеств средствами спортивных и подви</w:t>
      </w:r>
      <w:r w:rsidRPr="005F1274">
        <w:rPr>
          <w:rStyle w:val="210"/>
          <w:rFonts w:ascii="Times New Roman" w:eastAsia="Century Schoolbook" w:hAnsi="Times New Roman" w:cs="Times New Roman"/>
          <w:sz w:val="24"/>
          <w:szCs w:val="24"/>
        </w:rPr>
        <w:t>ж</w:t>
      </w:r>
      <w:r w:rsidRPr="005F1274">
        <w:rPr>
          <w:rStyle w:val="210"/>
          <w:rFonts w:ascii="Times New Roman" w:eastAsia="Century Schoolbook" w:hAnsi="Times New Roman" w:cs="Times New Roman"/>
          <w:sz w:val="24"/>
          <w:szCs w:val="24"/>
        </w:rPr>
        <w:t>ных игр. Подготовка к выполнению нормативных тре</w:t>
      </w:r>
      <w:r w:rsidRPr="005F1274">
        <w:rPr>
          <w:rStyle w:val="210"/>
          <w:rFonts w:ascii="Times New Roman" w:eastAsia="Century Schoolbook" w:hAnsi="Times New Roman" w:cs="Times New Roman"/>
          <w:sz w:val="24"/>
          <w:szCs w:val="24"/>
        </w:rPr>
        <w:softHyphen/>
        <w:t>бований комплекса ГТО.</w:t>
      </w:r>
    </w:p>
    <w:p w:rsidR="005F1274" w:rsidRPr="005F1274" w:rsidRDefault="005F1274" w:rsidP="005F1274">
      <w:pPr>
        <w:spacing w:line="240" w:lineRule="auto"/>
        <w:ind w:left="-709"/>
        <w:jc w:val="center"/>
        <w:rPr>
          <w:rFonts w:eastAsia="Tahoma" w:cs="Times New Roman"/>
          <w:sz w:val="24"/>
          <w:szCs w:val="24"/>
        </w:rPr>
      </w:pPr>
      <w:r w:rsidRPr="005F1274">
        <w:rPr>
          <w:rStyle w:val="160"/>
          <w:rFonts w:ascii="Times New Roman" w:eastAsia="Century Schoolbook" w:hAnsi="Times New Roman" w:cs="Times New Roman"/>
          <w:sz w:val="24"/>
          <w:szCs w:val="24"/>
        </w:rPr>
        <w:t>2 класс</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 xml:space="preserve"> </w:t>
      </w:r>
      <w:r w:rsidRPr="005F1274">
        <w:rPr>
          <w:rStyle w:val="160"/>
          <w:rFonts w:ascii="Times New Roman" w:eastAsia="Century Schoolbook" w:hAnsi="Times New Roman" w:cs="Times New Roman"/>
          <w:b/>
          <w:sz w:val="24"/>
          <w:szCs w:val="24"/>
        </w:rPr>
        <w:t>Знания о физической культуре</w:t>
      </w:r>
      <w:r w:rsidRPr="005F1274">
        <w:rPr>
          <w:rStyle w:val="210"/>
          <w:rFonts w:ascii="Times New Roman" w:eastAsia="Century Schoolbook" w:hAnsi="Times New Roman" w:cs="Times New Roman"/>
          <w:sz w:val="24"/>
          <w:szCs w:val="24"/>
        </w:rPr>
        <w:t>. Из истории возникнове</w:t>
      </w:r>
      <w:r w:rsidRPr="005F1274">
        <w:rPr>
          <w:rStyle w:val="210"/>
          <w:rFonts w:ascii="Times New Roman" w:eastAsia="Century Schoolbook" w:hAnsi="Times New Roman" w:cs="Times New Roman"/>
          <w:sz w:val="24"/>
          <w:szCs w:val="24"/>
        </w:rPr>
        <w:softHyphen/>
        <w:t>ния физических упражнений и первых соревнований. Зарожде</w:t>
      </w:r>
      <w:r w:rsidRPr="005F1274">
        <w:rPr>
          <w:rStyle w:val="210"/>
          <w:rFonts w:ascii="Times New Roman" w:eastAsia="Century Schoolbook" w:hAnsi="Times New Roman" w:cs="Times New Roman"/>
          <w:sz w:val="24"/>
          <w:szCs w:val="24"/>
        </w:rPr>
        <w:softHyphen/>
        <w:t>ние Олимпийских игр древности</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Способы самостоятельной деятельности</w:t>
      </w:r>
      <w:r w:rsidRPr="005F1274">
        <w:rPr>
          <w:rStyle w:val="160"/>
          <w:rFonts w:ascii="Times New Roman" w:eastAsia="Century Schoolbook" w:hAnsi="Times New Roman" w:cs="Times New Roman"/>
          <w:sz w:val="24"/>
          <w:szCs w:val="24"/>
        </w:rPr>
        <w:t>.</w:t>
      </w:r>
      <w:r w:rsidRPr="005F1274">
        <w:rPr>
          <w:rStyle w:val="210"/>
          <w:rFonts w:ascii="Times New Roman" w:eastAsia="Century Schoolbook" w:hAnsi="Times New Roman" w:cs="Times New Roman"/>
          <w:sz w:val="24"/>
          <w:szCs w:val="24"/>
        </w:rPr>
        <w:t xml:space="preserve"> Физическое развитие и его измерение. Физич</w:t>
      </w:r>
      <w:r w:rsidRPr="005F1274">
        <w:rPr>
          <w:rStyle w:val="210"/>
          <w:rFonts w:ascii="Times New Roman" w:eastAsia="Century Schoolbook" w:hAnsi="Times New Roman" w:cs="Times New Roman"/>
          <w:sz w:val="24"/>
          <w:szCs w:val="24"/>
        </w:rPr>
        <w:t>е</w:t>
      </w:r>
      <w:r w:rsidRPr="005F1274">
        <w:rPr>
          <w:rStyle w:val="210"/>
          <w:rFonts w:ascii="Times New Roman" w:eastAsia="Century Schoolbook" w:hAnsi="Times New Roman" w:cs="Times New Roman"/>
          <w:sz w:val="24"/>
          <w:szCs w:val="24"/>
        </w:rPr>
        <w:t>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Физическое совершенствование</w:t>
      </w:r>
      <w:r w:rsidRPr="005F1274">
        <w:rPr>
          <w:rStyle w:val="210"/>
          <w:rFonts w:ascii="Times New Roman" w:eastAsia="Century Schoolbook" w:hAnsi="Times New Roman" w:cs="Times New Roman"/>
          <w:sz w:val="24"/>
          <w:szCs w:val="24"/>
        </w:rPr>
        <w:t xml:space="preserve">. </w:t>
      </w:r>
      <w:r w:rsidRPr="005F1274">
        <w:rPr>
          <w:rStyle w:val="160"/>
          <w:rFonts w:ascii="Times New Roman" w:eastAsia="Century Schoolbook" w:hAnsi="Times New Roman" w:cs="Times New Roman"/>
          <w:sz w:val="24"/>
          <w:szCs w:val="24"/>
        </w:rPr>
        <w:t>Оздоровительная физи</w:t>
      </w:r>
      <w:r w:rsidRPr="005F1274">
        <w:rPr>
          <w:rStyle w:val="160"/>
          <w:rFonts w:ascii="Times New Roman" w:eastAsia="Century Schoolbook" w:hAnsi="Times New Roman" w:cs="Times New Roman"/>
          <w:sz w:val="24"/>
          <w:szCs w:val="24"/>
        </w:rPr>
        <w:softHyphen/>
        <w:t>ческая культура.</w:t>
      </w:r>
      <w:r w:rsidRPr="005F1274">
        <w:rPr>
          <w:rStyle w:val="210"/>
          <w:rFonts w:ascii="Times New Roman" w:eastAsia="Century Schoolbook" w:hAnsi="Times New Roman" w:cs="Times New Roman"/>
          <w:sz w:val="24"/>
          <w:szCs w:val="24"/>
        </w:rPr>
        <w:t xml:space="preserve"> Закаливание организма обтиранием Состав</w:t>
      </w:r>
      <w:r w:rsidRPr="005F1274">
        <w:rPr>
          <w:rStyle w:val="210"/>
          <w:rFonts w:ascii="Times New Roman" w:eastAsia="Century Schoolbook" w:hAnsi="Times New Roman" w:cs="Times New Roman"/>
          <w:sz w:val="24"/>
          <w:szCs w:val="24"/>
        </w:rPr>
        <w:softHyphen/>
        <w:t>ление комплекса утренней зарядки и физкультминутки для занятий в домашних условиях.</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Спортивно-оздоровительная физическая культура.</w:t>
      </w:r>
      <w:r w:rsidRPr="005F1274">
        <w:rPr>
          <w:rStyle w:val="210"/>
          <w:rFonts w:ascii="Times New Roman" w:eastAsia="Century Schoolbook" w:hAnsi="Times New Roman" w:cs="Times New Roman"/>
          <w:sz w:val="24"/>
          <w:szCs w:val="24"/>
        </w:rPr>
        <w:t xml:space="preserve"> Гимна</w:t>
      </w:r>
      <w:r w:rsidRPr="005F1274">
        <w:rPr>
          <w:rStyle w:val="210"/>
          <w:rFonts w:ascii="Times New Roman" w:eastAsia="Century Schoolbook" w:hAnsi="Times New Roman" w:cs="Times New Roman"/>
          <w:sz w:val="24"/>
          <w:szCs w:val="24"/>
        </w:rPr>
        <w:softHyphen/>
        <w:t>стика с основами акробатики Правила поведения на занятиях гимнастикой и акробатикой Строевые команды в построении и перестро</w:t>
      </w:r>
      <w:r w:rsidRPr="005F1274">
        <w:rPr>
          <w:rStyle w:val="210"/>
          <w:rFonts w:ascii="Times New Roman" w:eastAsia="Century Schoolbook" w:hAnsi="Times New Roman" w:cs="Times New Roman"/>
          <w:sz w:val="24"/>
          <w:szCs w:val="24"/>
        </w:rPr>
        <w:t>е</w:t>
      </w:r>
      <w:r w:rsidRPr="005F1274">
        <w:rPr>
          <w:rStyle w:val="210"/>
          <w:rFonts w:ascii="Times New Roman" w:eastAsia="Century Schoolbook" w:hAnsi="Times New Roman" w:cs="Times New Roman"/>
          <w:sz w:val="24"/>
          <w:szCs w:val="24"/>
        </w:rPr>
        <w:t>нии в одну шеренгу и колонну по одному; при по</w:t>
      </w:r>
      <w:r w:rsidRPr="005F1274">
        <w:rPr>
          <w:rStyle w:val="210"/>
          <w:rFonts w:ascii="Times New Roman" w:eastAsia="Century Schoolbook" w:hAnsi="Times New Roman" w:cs="Times New Roman"/>
          <w:sz w:val="24"/>
          <w:szCs w:val="24"/>
        </w:rPr>
        <w:softHyphen/>
        <w:t>воротах направо и налево, стоя на месте и в движении Пере</w:t>
      </w:r>
      <w:r w:rsidRPr="005F1274">
        <w:rPr>
          <w:rStyle w:val="210"/>
          <w:rFonts w:ascii="Times New Roman" w:eastAsia="Century Schoolbook" w:hAnsi="Times New Roman" w:cs="Times New Roman"/>
          <w:sz w:val="24"/>
          <w:szCs w:val="24"/>
        </w:rPr>
        <w:softHyphen/>
        <w:t>движение в колонне по одному с равномерной и изменяющейся скоростью движения</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Упражнения разминки перед выполнением гимнастических упражнений. Прыжки со скакалкой на двух ногах и поочерёд</w:t>
      </w:r>
      <w:r w:rsidRPr="005F1274">
        <w:rPr>
          <w:rStyle w:val="210"/>
          <w:rFonts w:ascii="Times New Roman" w:eastAsia="Century Schoolbook" w:hAnsi="Times New Roman" w:cs="Times New Roman"/>
          <w:sz w:val="24"/>
          <w:szCs w:val="24"/>
        </w:rPr>
        <w:softHyphen/>
        <w:t>но на правой и левой ноге на месте Упражнения с гимнасти</w:t>
      </w:r>
      <w:r w:rsidRPr="005F1274">
        <w:rPr>
          <w:rStyle w:val="210"/>
          <w:rFonts w:ascii="Times New Roman" w:eastAsia="Century Schoolbook" w:hAnsi="Times New Roman" w:cs="Times New Roman"/>
          <w:sz w:val="24"/>
          <w:szCs w:val="24"/>
        </w:rPr>
        <w:softHyphen/>
        <w:t>ческим мячом: подбрасывание, перекаты и наклоны с мячом в руках Танцевальный хороводный шаг, танец галоп</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Лыжная подготовка. Правила поведения на занятиях лыж</w:t>
      </w:r>
      <w:r w:rsidRPr="005F1274">
        <w:rPr>
          <w:rStyle w:val="210"/>
          <w:rFonts w:ascii="Times New Roman" w:eastAsia="Century Schoolbook" w:hAnsi="Times New Roman" w:cs="Times New Roman"/>
          <w:sz w:val="24"/>
          <w:szCs w:val="24"/>
        </w:rPr>
        <w:softHyphen/>
        <w:t>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Лёгкая атлетика. Правила поведения на занятиях лёгкой ат</w:t>
      </w:r>
      <w:r w:rsidRPr="005F1274">
        <w:rPr>
          <w:rStyle w:val="210"/>
          <w:rFonts w:ascii="Times New Roman" w:eastAsia="Century Schoolbook" w:hAnsi="Times New Roman" w:cs="Times New Roman"/>
          <w:sz w:val="24"/>
          <w:szCs w:val="24"/>
        </w:rPr>
        <w:softHyphen/>
        <w:t>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w:t>
      </w:r>
      <w:r w:rsidRPr="005F1274">
        <w:rPr>
          <w:rStyle w:val="210"/>
          <w:rFonts w:ascii="Times New Roman" w:eastAsia="Century Schoolbook" w:hAnsi="Times New Roman" w:cs="Times New Roman"/>
          <w:sz w:val="24"/>
          <w:szCs w:val="24"/>
        </w:rPr>
        <w:softHyphen/>
        <w:t>нением скорости и направления движения. Беговые сложно-ко</w:t>
      </w:r>
      <w:r w:rsidRPr="005F1274">
        <w:rPr>
          <w:rStyle w:val="210"/>
          <w:rFonts w:ascii="Times New Roman" w:eastAsia="Century Schoolbook" w:hAnsi="Times New Roman" w:cs="Times New Roman"/>
          <w:sz w:val="24"/>
          <w:szCs w:val="24"/>
        </w:rPr>
        <w:softHyphen/>
        <w:t>ординационные упражнения: ускорения из разных исходных положений; змейкой; по кругу; о бегание предметов; с преодо</w:t>
      </w:r>
      <w:r w:rsidRPr="005F1274">
        <w:rPr>
          <w:rStyle w:val="210"/>
          <w:rFonts w:ascii="Times New Roman" w:eastAsia="Century Schoolbook" w:hAnsi="Times New Roman" w:cs="Times New Roman"/>
          <w:sz w:val="24"/>
          <w:szCs w:val="24"/>
        </w:rPr>
        <w:softHyphen/>
        <w:t>лением небольших препятствий.</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Подвижные игры Подвижные игры с техническими приёма</w:t>
      </w:r>
      <w:r w:rsidRPr="005F1274">
        <w:rPr>
          <w:rStyle w:val="210"/>
          <w:rFonts w:ascii="Times New Roman" w:eastAsia="Century Schoolbook" w:hAnsi="Times New Roman" w:cs="Times New Roman"/>
          <w:sz w:val="24"/>
          <w:szCs w:val="24"/>
        </w:rPr>
        <w:softHyphen/>
        <w:t>ми спортивных игр (баскетбол, футбол).</w:t>
      </w:r>
    </w:p>
    <w:p w:rsidR="005F1274" w:rsidRPr="005F1274" w:rsidRDefault="005F1274" w:rsidP="005F1274">
      <w:pPr>
        <w:spacing w:line="240" w:lineRule="auto"/>
        <w:ind w:left="-709"/>
        <w:rPr>
          <w:rStyle w:val="210"/>
          <w:rFonts w:ascii="Times New Roman" w:eastAsia="Century Schoolbook" w:hAnsi="Times New Roman" w:cs="Times New Roman"/>
          <w:sz w:val="24"/>
          <w:szCs w:val="24"/>
        </w:rPr>
      </w:pPr>
      <w:r w:rsidRPr="005F1274">
        <w:rPr>
          <w:rStyle w:val="160"/>
          <w:rFonts w:ascii="Times New Roman" w:eastAsia="Century Schoolbook" w:hAnsi="Times New Roman" w:cs="Times New Roman"/>
          <w:sz w:val="24"/>
          <w:szCs w:val="24"/>
        </w:rPr>
        <w:t>Прикладно-ориентированная физическая культура.</w:t>
      </w:r>
      <w:r w:rsidRPr="005F1274">
        <w:rPr>
          <w:rStyle w:val="210"/>
          <w:rFonts w:ascii="Times New Roman" w:eastAsia="Century Schoolbook" w:hAnsi="Times New Roman" w:cs="Times New Roman"/>
          <w:sz w:val="24"/>
          <w:szCs w:val="24"/>
        </w:rPr>
        <w:t xml:space="preserve"> Подго</w:t>
      </w:r>
      <w:r w:rsidRPr="005F1274">
        <w:rPr>
          <w:rStyle w:val="210"/>
          <w:rFonts w:ascii="Times New Roman" w:eastAsia="Century Schoolbook" w:hAnsi="Times New Roman" w:cs="Times New Roman"/>
          <w:sz w:val="24"/>
          <w:szCs w:val="24"/>
        </w:rPr>
        <w:softHyphen/>
        <w:t>товка к соревнованиям по комплексу ГТО. Развитие основных физич</w:t>
      </w:r>
      <w:r w:rsidRPr="005F1274">
        <w:rPr>
          <w:rStyle w:val="210"/>
          <w:rFonts w:ascii="Times New Roman" w:eastAsia="Century Schoolbook" w:hAnsi="Times New Roman" w:cs="Times New Roman"/>
          <w:sz w:val="24"/>
          <w:szCs w:val="24"/>
        </w:rPr>
        <w:t>е</w:t>
      </w:r>
      <w:r w:rsidRPr="005F1274">
        <w:rPr>
          <w:rStyle w:val="210"/>
          <w:rFonts w:ascii="Times New Roman" w:eastAsia="Century Schoolbook" w:hAnsi="Times New Roman" w:cs="Times New Roman"/>
          <w:sz w:val="24"/>
          <w:szCs w:val="24"/>
        </w:rPr>
        <w:t>ских качеств средствами подвижных и спортивных игр</w:t>
      </w:r>
    </w:p>
    <w:p w:rsidR="005F1274" w:rsidRPr="005F1274" w:rsidRDefault="005F1274" w:rsidP="005F1274">
      <w:pPr>
        <w:spacing w:line="240" w:lineRule="auto"/>
        <w:ind w:left="-709"/>
        <w:jc w:val="center"/>
        <w:rPr>
          <w:rFonts w:eastAsia="Tahoma" w:cs="Times New Roman"/>
          <w:sz w:val="24"/>
          <w:szCs w:val="24"/>
        </w:rPr>
      </w:pPr>
      <w:r w:rsidRPr="005F1274">
        <w:rPr>
          <w:rStyle w:val="160"/>
          <w:rFonts w:ascii="Times New Roman" w:eastAsia="Century Schoolbook" w:hAnsi="Times New Roman" w:cs="Times New Roman"/>
          <w:sz w:val="24"/>
          <w:szCs w:val="24"/>
        </w:rPr>
        <w:t>3 класс</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 xml:space="preserve"> </w:t>
      </w:r>
      <w:r w:rsidRPr="005F1274">
        <w:rPr>
          <w:rStyle w:val="160"/>
          <w:rFonts w:ascii="Times New Roman" w:eastAsia="Century Schoolbook" w:hAnsi="Times New Roman" w:cs="Times New Roman"/>
          <w:b/>
          <w:sz w:val="24"/>
          <w:szCs w:val="24"/>
        </w:rPr>
        <w:t>Знания о физической культуре.</w:t>
      </w:r>
      <w:r w:rsidRPr="005F1274">
        <w:rPr>
          <w:rStyle w:val="210"/>
          <w:rFonts w:ascii="Times New Roman" w:eastAsia="Century Schoolbook" w:hAnsi="Times New Roman" w:cs="Times New Roman"/>
          <w:b/>
          <w:sz w:val="24"/>
          <w:szCs w:val="24"/>
        </w:rPr>
        <w:t xml:space="preserve"> </w:t>
      </w:r>
      <w:r w:rsidRPr="005F1274">
        <w:rPr>
          <w:rStyle w:val="210"/>
          <w:rFonts w:ascii="Times New Roman" w:eastAsia="Century Schoolbook" w:hAnsi="Times New Roman" w:cs="Times New Roman"/>
          <w:sz w:val="24"/>
          <w:szCs w:val="24"/>
        </w:rPr>
        <w:t>Из истории развития фи</w:t>
      </w:r>
      <w:r w:rsidRPr="005F1274">
        <w:rPr>
          <w:rStyle w:val="210"/>
          <w:rFonts w:ascii="Times New Roman" w:eastAsia="Century Schoolbook" w:hAnsi="Times New Roman" w:cs="Times New Roman"/>
          <w:sz w:val="24"/>
          <w:szCs w:val="24"/>
        </w:rPr>
        <w:softHyphen/>
        <w:t>зической культуры у древних народов, населявших террито</w:t>
      </w:r>
      <w:r w:rsidRPr="005F1274">
        <w:rPr>
          <w:rStyle w:val="210"/>
          <w:rFonts w:ascii="Times New Roman" w:eastAsia="Century Schoolbook" w:hAnsi="Times New Roman" w:cs="Times New Roman"/>
          <w:sz w:val="24"/>
          <w:szCs w:val="24"/>
        </w:rPr>
        <w:softHyphen/>
        <w:t>рию России. История появления современного спорта.</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Способы самостоятельной деятельности</w:t>
      </w:r>
      <w:r w:rsidRPr="005F1274">
        <w:rPr>
          <w:rStyle w:val="160"/>
          <w:rFonts w:ascii="Times New Roman" w:eastAsia="Century Schoolbook" w:hAnsi="Times New Roman" w:cs="Times New Roman"/>
          <w:sz w:val="24"/>
          <w:szCs w:val="24"/>
        </w:rPr>
        <w:t>.</w:t>
      </w:r>
      <w:r w:rsidRPr="005F1274">
        <w:rPr>
          <w:rStyle w:val="210"/>
          <w:rFonts w:ascii="Times New Roman" w:eastAsia="Century Schoolbook" w:hAnsi="Times New Roman" w:cs="Times New Roman"/>
          <w:sz w:val="24"/>
          <w:szCs w:val="24"/>
        </w:rPr>
        <w:t xml:space="preserve"> Виды физи</w:t>
      </w:r>
      <w:r w:rsidRPr="005F1274">
        <w:rPr>
          <w:rStyle w:val="210"/>
          <w:rFonts w:ascii="Times New Roman" w:eastAsia="Century Schoolbook" w:hAnsi="Times New Roman" w:cs="Times New Roman"/>
          <w:sz w:val="24"/>
          <w:szCs w:val="24"/>
        </w:rPr>
        <w:softHyphen/>
        <w:t>ческих упражнений, используемых на уроках физической культуры: общеразвивающие, подготовительные, соревнова</w:t>
      </w:r>
      <w:r w:rsidRPr="005F1274">
        <w:rPr>
          <w:rStyle w:val="210"/>
          <w:rFonts w:ascii="Times New Roman" w:eastAsia="Century Schoolbook" w:hAnsi="Times New Roman" w:cs="Times New Roman"/>
          <w:sz w:val="24"/>
          <w:szCs w:val="24"/>
        </w:rPr>
        <w:softHyphen/>
        <w:t>тельные, их отличительные признаки и предназначение. Спо</w:t>
      </w:r>
      <w:r w:rsidRPr="005F1274">
        <w:rPr>
          <w:rStyle w:val="210"/>
          <w:rFonts w:ascii="Times New Roman" w:eastAsia="Century Schoolbook" w:hAnsi="Times New Roman" w:cs="Times New Roman"/>
          <w:sz w:val="24"/>
          <w:szCs w:val="24"/>
        </w:rPr>
        <w:softHyphen/>
        <w:t>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w:t>
      </w:r>
      <w:r w:rsidRPr="005F1274">
        <w:rPr>
          <w:rStyle w:val="210"/>
          <w:rFonts w:ascii="Times New Roman" w:eastAsia="Century Schoolbook" w:hAnsi="Times New Roman" w:cs="Times New Roman"/>
          <w:sz w:val="24"/>
          <w:szCs w:val="24"/>
        </w:rPr>
        <w:softHyphen/>
        <w:t>вание физических упражн</w:t>
      </w:r>
      <w:r w:rsidRPr="005F1274">
        <w:rPr>
          <w:rStyle w:val="210"/>
          <w:rFonts w:ascii="Times New Roman" w:eastAsia="Century Schoolbook" w:hAnsi="Times New Roman" w:cs="Times New Roman"/>
          <w:sz w:val="24"/>
          <w:szCs w:val="24"/>
        </w:rPr>
        <w:t>е</w:t>
      </w:r>
      <w:r w:rsidRPr="005F1274">
        <w:rPr>
          <w:rStyle w:val="210"/>
          <w:rFonts w:ascii="Times New Roman" w:eastAsia="Century Schoolbook" w:hAnsi="Times New Roman" w:cs="Times New Roman"/>
          <w:sz w:val="24"/>
          <w:szCs w:val="24"/>
        </w:rPr>
        <w:t>ний для комплексов физкультми</w:t>
      </w:r>
      <w:r w:rsidRPr="005F1274">
        <w:rPr>
          <w:rStyle w:val="210"/>
          <w:rFonts w:ascii="Times New Roman" w:eastAsia="Century Schoolbook" w:hAnsi="Times New Roman" w:cs="Times New Roman"/>
          <w:sz w:val="24"/>
          <w:szCs w:val="24"/>
        </w:rPr>
        <w:softHyphen/>
        <w:t>нутки и утренней зарядки Составление графика занятий по развитию физических качеств на учебный год</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Физическое совершенствование</w:t>
      </w:r>
      <w:r w:rsidRPr="005F1274">
        <w:rPr>
          <w:rStyle w:val="160"/>
          <w:rFonts w:ascii="Times New Roman" w:eastAsia="Century Schoolbook" w:hAnsi="Times New Roman" w:cs="Times New Roman"/>
          <w:sz w:val="24"/>
          <w:szCs w:val="24"/>
        </w:rPr>
        <w:t>. Оздоровительная физи</w:t>
      </w:r>
      <w:r w:rsidRPr="005F1274">
        <w:rPr>
          <w:rStyle w:val="160"/>
          <w:rFonts w:ascii="Times New Roman" w:eastAsia="Century Schoolbook" w:hAnsi="Times New Roman" w:cs="Times New Roman"/>
          <w:sz w:val="24"/>
          <w:szCs w:val="24"/>
        </w:rPr>
        <w:softHyphen/>
        <w:t>ческая культура.</w:t>
      </w:r>
      <w:r w:rsidRPr="005F1274">
        <w:rPr>
          <w:rStyle w:val="210"/>
          <w:rFonts w:ascii="Times New Roman" w:eastAsia="Century Schoolbook" w:hAnsi="Times New Roman" w:cs="Times New Roman"/>
          <w:sz w:val="24"/>
          <w:szCs w:val="24"/>
        </w:rPr>
        <w:t xml:space="preserve"> Закаливание организма при помощи облива</w:t>
      </w:r>
      <w:r w:rsidRPr="005F1274">
        <w:rPr>
          <w:rStyle w:val="210"/>
          <w:rFonts w:ascii="Times New Roman" w:eastAsia="Century Schoolbook" w:hAnsi="Times New Roman" w:cs="Times New Roman"/>
          <w:sz w:val="24"/>
          <w:szCs w:val="24"/>
        </w:rPr>
        <w:softHyphen/>
        <w:t>ния под душем. Упражнения дыхательной и зрительной гим</w:t>
      </w:r>
      <w:r w:rsidRPr="005F1274">
        <w:rPr>
          <w:rStyle w:val="210"/>
          <w:rFonts w:ascii="Times New Roman" w:eastAsia="Century Schoolbook" w:hAnsi="Times New Roman" w:cs="Times New Roman"/>
          <w:sz w:val="24"/>
          <w:szCs w:val="24"/>
        </w:rPr>
        <w:softHyphen/>
        <w:t>настики, их влияние на восстановление организма после умственной и физической нагрузки.</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Спортивно-оздоровительная физическая культура.</w:t>
      </w:r>
      <w:r w:rsidRPr="005F1274">
        <w:rPr>
          <w:rStyle w:val="210"/>
          <w:rFonts w:ascii="Times New Roman" w:eastAsia="Century Schoolbook" w:hAnsi="Times New Roman" w:cs="Times New Roman"/>
          <w:sz w:val="24"/>
          <w:szCs w:val="24"/>
        </w:rPr>
        <w:t xml:space="preserve"> Гим</w:t>
      </w:r>
      <w:r w:rsidRPr="005F1274">
        <w:rPr>
          <w:rStyle w:val="210"/>
          <w:rFonts w:ascii="Times New Roman" w:eastAsia="Century Schoolbook" w:hAnsi="Times New Roman" w:cs="Times New Roman"/>
          <w:sz w:val="24"/>
          <w:szCs w:val="24"/>
        </w:rPr>
        <w:softHyphen/>
        <w:t>настика с основами акробатики Строевые упражнения в дви</w:t>
      </w:r>
      <w:r w:rsidRPr="005F1274">
        <w:rPr>
          <w:rStyle w:val="210"/>
          <w:rFonts w:ascii="Times New Roman" w:eastAsia="Century Schoolbook" w:hAnsi="Times New Roman" w:cs="Times New Roman"/>
          <w:sz w:val="24"/>
          <w:szCs w:val="24"/>
        </w:rPr>
        <w:softHyphen/>
        <w:t>жении против</w:t>
      </w:r>
      <w:r w:rsidRPr="005F1274">
        <w:rPr>
          <w:rStyle w:val="210"/>
          <w:rFonts w:ascii="Times New Roman" w:eastAsia="Century Schoolbook" w:hAnsi="Times New Roman" w:cs="Times New Roman"/>
          <w:sz w:val="24"/>
          <w:szCs w:val="24"/>
        </w:rPr>
        <w:t>о</w:t>
      </w:r>
      <w:r w:rsidRPr="005F1274">
        <w:rPr>
          <w:rStyle w:val="210"/>
          <w:rFonts w:ascii="Times New Roman" w:eastAsia="Century Schoolbook" w:hAnsi="Times New Roman" w:cs="Times New Roman"/>
          <w:sz w:val="24"/>
          <w:szCs w:val="24"/>
        </w:rPr>
        <w:t>ходом; перестроении из колонны по одному в колонну по три, стоя на месте и в движении. Упражнения в лазании по канату в три приёма Упражнения на гимнасти</w:t>
      </w:r>
      <w:r w:rsidRPr="005F1274">
        <w:rPr>
          <w:rStyle w:val="210"/>
          <w:rFonts w:ascii="Times New Roman" w:eastAsia="Century Schoolbook" w:hAnsi="Times New Roman" w:cs="Times New Roman"/>
          <w:sz w:val="24"/>
          <w:szCs w:val="24"/>
        </w:rPr>
        <w:softHyphen/>
        <w:t>ческой скамейке в передвижении стилизованными способами ходьбы: вперёд, назад, с высоким подниманием колен и из</w:t>
      </w:r>
      <w:r w:rsidRPr="005F1274">
        <w:rPr>
          <w:rStyle w:val="210"/>
          <w:rFonts w:ascii="Times New Roman" w:eastAsia="Century Schoolbook" w:hAnsi="Times New Roman" w:cs="Times New Roman"/>
          <w:sz w:val="24"/>
          <w:szCs w:val="24"/>
        </w:rPr>
        <w:softHyphen/>
        <w:t>менением положения рук, приставным шагом правым и ле</w:t>
      </w:r>
      <w:r w:rsidRPr="005F1274">
        <w:rPr>
          <w:rStyle w:val="210"/>
          <w:rFonts w:ascii="Times New Roman" w:eastAsia="Century Schoolbook" w:hAnsi="Times New Roman" w:cs="Times New Roman"/>
          <w:sz w:val="24"/>
          <w:szCs w:val="24"/>
        </w:rPr>
        <w:softHyphen/>
        <w:t>вым боком. Передвижения по наклонной гимнастической скамейке: равномерной ходьбой с поворотом в разные сторо</w:t>
      </w:r>
      <w:r w:rsidRPr="005F1274">
        <w:rPr>
          <w:rStyle w:val="210"/>
          <w:rFonts w:ascii="Times New Roman" w:eastAsia="Century Schoolbook" w:hAnsi="Times New Roman" w:cs="Times New Roman"/>
          <w:sz w:val="24"/>
          <w:szCs w:val="24"/>
        </w:rPr>
        <w:softHyphen/>
        <w:t>ны и движением руками; приставным шагом правым и левым боком</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w:t>
      </w:r>
      <w:r w:rsidRPr="005F1274">
        <w:rPr>
          <w:rStyle w:val="210"/>
          <w:rFonts w:ascii="Times New Roman" w:eastAsia="Century Schoolbook" w:hAnsi="Times New Roman" w:cs="Times New Roman"/>
          <w:sz w:val="24"/>
          <w:szCs w:val="24"/>
        </w:rPr>
        <w:softHyphen/>
        <w:t>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w:t>
      </w:r>
      <w:r w:rsidRPr="005F1274">
        <w:rPr>
          <w:rStyle w:val="210"/>
          <w:rFonts w:ascii="Times New Roman" w:eastAsia="Century Schoolbook" w:hAnsi="Times New Roman" w:cs="Times New Roman"/>
          <w:sz w:val="24"/>
          <w:szCs w:val="24"/>
        </w:rPr>
        <w:softHyphen/>
        <w:t>ционной направленности: челночный бег; бег с преодолением препятствий; с ускорением и торможением; максимальной ско</w:t>
      </w:r>
      <w:r w:rsidRPr="005F1274">
        <w:rPr>
          <w:rStyle w:val="210"/>
          <w:rFonts w:ascii="Times New Roman" w:eastAsia="Century Schoolbook" w:hAnsi="Times New Roman" w:cs="Times New Roman"/>
          <w:sz w:val="24"/>
          <w:szCs w:val="24"/>
        </w:rPr>
        <w:softHyphen/>
        <w:t>ростью на дистанции 30 м.</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Лыжная подготовка Передвижение одновременным двух- шажным ходом Упражнения в повор</w:t>
      </w:r>
      <w:r w:rsidRPr="005F1274">
        <w:rPr>
          <w:rStyle w:val="210"/>
          <w:rFonts w:ascii="Times New Roman" w:eastAsia="Century Schoolbook" w:hAnsi="Times New Roman" w:cs="Times New Roman"/>
          <w:sz w:val="24"/>
          <w:szCs w:val="24"/>
        </w:rPr>
        <w:t>о</w:t>
      </w:r>
      <w:r w:rsidRPr="005F1274">
        <w:rPr>
          <w:rStyle w:val="210"/>
          <w:rFonts w:ascii="Times New Roman" w:eastAsia="Century Schoolbook" w:hAnsi="Times New Roman" w:cs="Times New Roman"/>
          <w:sz w:val="24"/>
          <w:szCs w:val="24"/>
        </w:rPr>
        <w:t>тах на лыжах переступанием стоя на месте и в движении. Торможение плугом.</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Подвижные и спортивные игры Подвижные игры на точ</w:t>
      </w:r>
      <w:r w:rsidRPr="005F1274">
        <w:rPr>
          <w:rStyle w:val="210"/>
          <w:rFonts w:ascii="Times New Roman" w:eastAsia="Century Schoolbook" w:hAnsi="Times New Roman" w:cs="Times New Roman"/>
          <w:sz w:val="24"/>
          <w:szCs w:val="24"/>
        </w:rPr>
        <w:softHyphen/>
        <w:t>ность движений с приёмами спорти</w:t>
      </w:r>
      <w:r w:rsidRPr="005F1274">
        <w:rPr>
          <w:rStyle w:val="210"/>
          <w:rFonts w:ascii="Times New Roman" w:eastAsia="Century Schoolbook" w:hAnsi="Times New Roman" w:cs="Times New Roman"/>
          <w:sz w:val="24"/>
          <w:szCs w:val="24"/>
        </w:rPr>
        <w:t>в</w:t>
      </w:r>
      <w:r w:rsidRPr="005F1274">
        <w:rPr>
          <w:rStyle w:val="210"/>
          <w:rFonts w:ascii="Times New Roman" w:eastAsia="Century Schoolbook" w:hAnsi="Times New Roman" w:cs="Times New Roman"/>
          <w:sz w:val="24"/>
          <w:szCs w:val="24"/>
        </w:rPr>
        <w:t>ных игр и лыжной подго</w:t>
      </w:r>
      <w:r w:rsidRPr="005F1274">
        <w:rPr>
          <w:rStyle w:val="210"/>
          <w:rFonts w:ascii="Times New Roman" w:eastAsia="Century Schoolbook" w:hAnsi="Times New Roman" w:cs="Times New Roman"/>
          <w:sz w:val="24"/>
          <w:szCs w:val="24"/>
        </w:rPr>
        <w:softHyphen/>
        <w:t>товки. Баскетбол: ведение баскетбольного мяча; ловля и пере</w:t>
      </w:r>
      <w:r w:rsidRPr="005F1274">
        <w:rPr>
          <w:rStyle w:val="210"/>
          <w:rFonts w:ascii="Times New Roman" w:eastAsia="Century Schoolbook" w:hAnsi="Times New Roman" w:cs="Times New Roman"/>
          <w:sz w:val="24"/>
          <w:szCs w:val="24"/>
        </w:rPr>
        <w:softHyphen/>
        <w:t>дача баскетбол</w:t>
      </w:r>
      <w:r w:rsidRPr="005F1274">
        <w:rPr>
          <w:rStyle w:val="210"/>
          <w:rFonts w:ascii="Times New Roman" w:eastAsia="Century Schoolbook" w:hAnsi="Times New Roman" w:cs="Times New Roman"/>
          <w:sz w:val="24"/>
          <w:szCs w:val="24"/>
        </w:rPr>
        <w:t>ь</w:t>
      </w:r>
      <w:r w:rsidRPr="005F1274">
        <w:rPr>
          <w:rStyle w:val="210"/>
          <w:rFonts w:ascii="Times New Roman" w:eastAsia="Century Schoolbook" w:hAnsi="Times New Roman" w:cs="Times New Roman"/>
          <w:sz w:val="24"/>
          <w:szCs w:val="24"/>
        </w:rPr>
        <w:t>ного мяча Волейбол: прямая нижняя подача; приём и передача мяча снизу двумя руками на месте и в дви</w:t>
      </w:r>
      <w:r w:rsidRPr="005F1274">
        <w:rPr>
          <w:rStyle w:val="210"/>
          <w:rFonts w:ascii="Times New Roman" w:eastAsia="Century Schoolbook" w:hAnsi="Times New Roman" w:cs="Times New Roman"/>
          <w:sz w:val="24"/>
          <w:szCs w:val="24"/>
        </w:rPr>
        <w:softHyphen/>
        <w:t>жении. Футбол: ведение футбольного мяча; удар по неподвиж</w:t>
      </w:r>
      <w:r w:rsidRPr="005F1274">
        <w:rPr>
          <w:rStyle w:val="210"/>
          <w:rFonts w:ascii="Times New Roman" w:eastAsia="Century Schoolbook" w:hAnsi="Times New Roman" w:cs="Times New Roman"/>
          <w:sz w:val="24"/>
          <w:szCs w:val="24"/>
        </w:rPr>
        <w:softHyphen/>
        <w:t>ному футбольному мячу</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Прикладно-ориентированная физическая культура.</w:t>
      </w:r>
      <w:r w:rsidRPr="005F1274">
        <w:rPr>
          <w:rStyle w:val="210"/>
          <w:rFonts w:ascii="Times New Roman" w:eastAsia="Century Schoolbook" w:hAnsi="Times New Roman" w:cs="Times New Roman"/>
          <w:sz w:val="24"/>
          <w:szCs w:val="24"/>
        </w:rPr>
        <w:t xml:space="preserve"> Разви</w:t>
      </w:r>
      <w:r w:rsidRPr="005F1274">
        <w:rPr>
          <w:rStyle w:val="210"/>
          <w:rFonts w:ascii="Times New Roman" w:eastAsia="Century Schoolbook" w:hAnsi="Times New Roman" w:cs="Times New Roman"/>
          <w:sz w:val="24"/>
          <w:szCs w:val="24"/>
        </w:rPr>
        <w:softHyphen/>
        <w:t>тие основных физических качеств средствами базовых видов спорта Подготовка к выполнению нормативных требований комплекса ГТО.</w:t>
      </w:r>
    </w:p>
    <w:p w:rsidR="005F1274" w:rsidRPr="005F1274" w:rsidRDefault="005F1274" w:rsidP="005F1274">
      <w:pPr>
        <w:pStyle w:val="17"/>
        <w:widowControl w:val="0"/>
        <w:numPr>
          <w:ilvl w:val="0"/>
          <w:numId w:val="71"/>
        </w:numPr>
        <w:spacing w:after="0" w:line="240" w:lineRule="auto"/>
        <w:ind w:left="-709"/>
        <w:jc w:val="center"/>
        <w:rPr>
          <w:rStyle w:val="160"/>
          <w:rFonts w:ascii="Times New Roman" w:eastAsia="Century Schoolbook" w:hAnsi="Times New Roman"/>
          <w:i w:val="0"/>
          <w:sz w:val="24"/>
          <w:szCs w:val="24"/>
        </w:rPr>
      </w:pPr>
      <w:r w:rsidRPr="005F1274">
        <w:rPr>
          <w:rStyle w:val="160"/>
          <w:rFonts w:ascii="Times New Roman" w:eastAsia="Century Schoolbook" w:hAnsi="Times New Roman"/>
          <w:sz w:val="24"/>
          <w:szCs w:val="24"/>
        </w:rPr>
        <w:t>класс</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Знания о физической культуре</w:t>
      </w:r>
      <w:r w:rsidRPr="005F1274">
        <w:rPr>
          <w:rStyle w:val="160"/>
          <w:rFonts w:ascii="Times New Roman" w:eastAsia="Century Schoolbook" w:hAnsi="Times New Roman" w:cs="Times New Roman"/>
          <w:sz w:val="24"/>
          <w:szCs w:val="24"/>
        </w:rPr>
        <w:t>.</w:t>
      </w:r>
      <w:r w:rsidRPr="005F1274">
        <w:rPr>
          <w:rStyle w:val="210"/>
          <w:rFonts w:ascii="Times New Roman" w:eastAsia="Century Schoolbook" w:hAnsi="Times New Roman" w:cs="Times New Roman"/>
          <w:sz w:val="24"/>
          <w:szCs w:val="24"/>
        </w:rPr>
        <w:t xml:space="preserve"> Из истории развития фи</w:t>
      </w:r>
      <w:r w:rsidRPr="005F1274">
        <w:rPr>
          <w:rStyle w:val="210"/>
          <w:rFonts w:ascii="Times New Roman" w:eastAsia="Century Schoolbook" w:hAnsi="Times New Roman" w:cs="Times New Roman"/>
          <w:sz w:val="24"/>
          <w:szCs w:val="24"/>
        </w:rPr>
        <w:softHyphen/>
        <w:t>зической культуры в России Развитие национальных видов спорта в России.</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Способы самостоятельной деятельности</w:t>
      </w:r>
      <w:r w:rsidRPr="005F1274">
        <w:rPr>
          <w:rStyle w:val="160"/>
          <w:rFonts w:ascii="Times New Roman" w:eastAsia="Century Schoolbook" w:hAnsi="Times New Roman" w:cs="Times New Roman"/>
          <w:sz w:val="24"/>
          <w:szCs w:val="24"/>
        </w:rPr>
        <w:t>.</w:t>
      </w:r>
      <w:r w:rsidRPr="005F1274">
        <w:rPr>
          <w:rStyle w:val="210"/>
          <w:rFonts w:ascii="Times New Roman" w:eastAsia="Century Schoolbook" w:hAnsi="Times New Roman" w:cs="Times New Roman"/>
          <w:sz w:val="24"/>
          <w:szCs w:val="24"/>
        </w:rPr>
        <w:t xml:space="preserve"> Физическая подготовка. Влияние занятий физич</w:t>
      </w:r>
      <w:r w:rsidRPr="005F1274">
        <w:rPr>
          <w:rStyle w:val="210"/>
          <w:rFonts w:ascii="Times New Roman" w:eastAsia="Century Schoolbook" w:hAnsi="Times New Roman" w:cs="Times New Roman"/>
          <w:sz w:val="24"/>
          <w:szCs w:val="24"/>
        </w:rPr>
        <w:t>е</w:t>
      </w:r>
      <w:r w:rsidRPr="005F1274">
        <w:rPr>
          <w:rStyle w:val="210"/>
          <w:rFonts w:ascii="Times New Roman" w:eastAsia="Century Schoolbook" w:hAnsi="Times New Roman" w:cs="Times New Roman"/>
          <w:sz w:val="24"/>
          <w:szCs w:val="24"/>
        </w:rPr>
        <w:t>ской подготовкой на ра</w:t>
      </w:r>
      <w:r w:rsidRPr="005F1274">
        <w:rPr>
          <w:rStyle w:val="210"/>
          <w:rFonts w:ascii="Times New Roman" w:eastAsia="Century Schoolbook" w:hAnsi="Times New Roman" w:cs="Times New Roman"/>
          <w:sz w:val="24"/>
          <w:szCs w:val="24"/>
        </w:rPr>
        <w:softHyphen/>
        <w:t>боту организма. Регулирование физической нагрузки по пуль</w:t>
      </w:r>
      <w:r w:rsidRPr="005F1274">
        <w:rPr>
          <w:rStyle w:val="210"/>
          <w:rFonts w:ascii="Times New Roman" w:eastAsia="Century Schoolbook" w:hAnsi="Times New Roman" w:cs="Times New Roman"/>
          <w:sz w:val="24"/>
          <w:szCs w:val="24"/>
        </w:rPr>
        <w:softHyphen/>
        <w:t>су на самостоятельных занятиях физической подготовкой Определение тяжести нагрузки на сам</w:t>
      </w:r>
      <w:r w:rsidRPr="005F1274">
        <w:rPr>
          <w:rStyle w:val="210"/>
          <w:rFonts w:ascii="Times New Roman" w:eastAsia="Century Schoolbook" w:hAnsi="Times New Roman" w:cs="Times New Roman"/>
          <w:sz w:val="24"/>
          <w:szCs w:val="24"/>
        </w:rPr>
        <w:t>о</w:t>
      </w:r>
      <w:r w:rsidRPr="005F1274">
        <w:rPr>
          <w:rStyle w:val="210"/>
          <w:rFonts w:ascii="Times New Roman" w:eastAsia="Century Schoolbook" w:hAnsi="Times New Roman" w:cs="Times New Roman"/>
          <w:sz w:val="24"/>
          <w:szCs w:val="24"/>
        </w:rPr>
        <w:t>стоятельных занятиях физической подготовкой по внешним признакам и самочув</w:t>
      </w:r>
      <w:r w:rsidRPr="005F1274">
        <w:rPr>
          <w:rStyle w:val="210"/>
          <w:rFonts w:ascii="Times New Roman" w:eastAsia="Century Schoolbook" w:hAnsi="Times New Roman" w:cs="Times New Roman"/>
          <w:sz w:val="24"/>
          <w:szCs w:val="24"/>
        </w:rPr>
        <w:softHyphen/>
        <w:t>ствию. Определение возрастных особенностей физического раз</w:t>
      </w:r>
      <w:r w:rsidRPr="005F1274">
        <w:rPr>
          <w:rStyle w:val="210"/>
          <w:rFonts w:ascii="Times New Roman" w:eastAsia="Century Schoolbook" w:hAnsi="Times New Roman" w:cs="Times New Roman"/>
          <w:sz w:val="24"/>
          <w:szCs w:val="24"/>
        </w:rPr>
        <w:softHyphen/>
        <w:t>вития и физической подготовленности посредством регулярно</w:t>
      </w:r>
      <w:r w:rsidRPr="005F1274">
        <w:rPr>
          <w:rStyle w:val="210"/>
          <w:rFonts w:ascii="Times New Roman" w:eastAsia="Century Schoolbook" w:hAnsi="Times New Roman" w:cs="Times New Roman"/>
          <w:sz w:val="24"/>
          <w:szCs w:val="24"/>
        </w:rPr>
        <w:softHyphen/>
        <w:t>го наблюдения. Оказание первой помощи при травмах во время самостоятельных занятий физической культурой</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b/>
          <w:sz w:val="24"/>
          <w:szCs w:val="24"/>
        </w:rPr>
        <w:t>Физическое совершенствование</w:t>
      </w:r>
      <w:r w:rsidRPr="005F1274">
        <w:rPr>
          <w:rStyle w:val="160"/>
          <w:rFonts w:ascii="Times New Roman" w:eastAsia="Century Schoolbook" w:hAnsi="Times New Roman" w:cs="Times New Roman"/>
          <w:sz w:val="24"/>
          <w:szCs w:val="24"/>
        </w:rPr>
        <w:t>. Оздоровительная фи</w:t>
      </w:r>
      <w:r w:rsidRPr="005F1274">
        <w:rPr>
          <w:rStyle w:val="160"/>
          <w:rFonts w:ascii="Times New Roman" w:eastAsia="Century Schoolbook" w:hAnsi="Times New Roman" w:cs="Times New Roman"/>
          <w:sz w:val="24"/>
          <w:szCs w:val="24"/>
        </w:rPr>
        <w:softHyphen/>
        <w:t>зическая культура.</w:t>
      </w:r>
      <w:r w:rsidRPr="005F1274">
        <w:rPr>
          <w:rStyle w:val="210"/>
          <w:rFonts w:ascii="Times New Roman" w:eastAsia="Century Schoolbook" w:hAnsi="Times New Roman" w:cs="Times New Roman"/>
          <w:sz w:val="24"/>
          <w:szCs w:val="24"/>
        </w:rPr>
        <w:t xml:space="preserve"> Оценка состояния осанки, упражнения для профилактики её нарушения (на расслабление мышц спи</w:t>
      </w:r>
      <w:r w:rsidRPr="005F1274">
        <w:rPr>
          <w:rStyle w:val="210"/>
          <w:rFonts w:ascii="Times New Roman" w:eastAsia="Century Schoolbook" w:hAnsi="Times New Roman" w:cs="Times New Roman"/>
          <w:sz w:val="24"/>
          <w:szCs w:val="24"/>
        </w:rPr>
        <w:softHyphen/>
        <w:t>ны и проф</w:t>
      </w:r>
      <w:r w:rsidRPr="005F1274">
        <w:rPr>
          <w:rStyle w:val="210"/>
          <w:rFonts w:ascii="Times New Roman" w:eastAsia="Century Schoolbook" w:hAnsi="Times New Roman" w:cs="Times New Roman"/>
          <w:sz w:val="24"/>
          <w:szCs w:val="24"/>
        </w:rPr>
        <w:t>и</w:t>
      </w:r>
      <w:r w:rsidRPr="005F1274">
        <w:rPr>
          <w:rStyle w:val="210"/>
          <w:rFonts w:ascii="Times New Roman" w:eastAsia="Century Schoolbook" w:hAnsi="Times New Roman" w:cs="Times New Roman"/>
          <w:sz w:val="24"/>
          <w:szCs w:val="24"/>
        </w:rPr>
        <w:t>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w:t>
      </w:r>
      <w:r w:rsidRPr="005F1274">
        <w:rPr>
          <w:rStyle w:val="210"/>
          <w:rFonts w:ascii="Times New Roman" w:eastAsia="Century Schoolbook" w:hAnsi="Times New Roman" w:cs="Times New Roman"/>
          <w:sz w:val="24"/>
          <w:szCs w:val="24"/>
        </w:rPr>
        <w:softHyphen/>
        <w:t>ние в естес</w:t>
      </w:r>
      <w:r w:rsidRPr="005F1274">
        <w:rPr>
          <w:rStyle w:val="210"/>
          <w:rFonts w:ascii="Times New Roman" w:eastAsia="Century Schoolbook" w:hAnsi="Times New Roman" w:cs="Times New Roman"/>
          <w:sz w:val="24"/>
          <w:szCs w:val="24"/>
        </w:rPr>
        <w:t>т</w:t>
      </w:r>
      <w:r w:rsidRPr="005F1274">
        <w:rPr>
          <w:rStyle w:val="210"/>
          <w:rFonts w:ascii="Times New Roman" w:eastAsia="Century Schoolbook" w:hAnsi="Times New Roman" w:cs="Times New Roman"/>
          <w:sz w:val="24"/>
          <w:szCs w:val="24"/>
        </w:rPr>
        <w:t>венных водоёмах; солнечные и воздушные проце</w:t>
      </w:r>
      <w:r w:rsidRPr="005F1274">
        <w:rPr>
          <w:rStyle w:val="210"/>
          <w:rFonts w:ascii="Times New Roman" w:eastAsia="Century Schoolbook" w:hAnsi="Times New Roman" w:cs="Times New Roman"/>
          <w:sz w:val="24"/>
          <w:szCs w:val="24"/>
        </w:rPr>
        <w:softHyphen/>
        <w:t>дуры</w:t>
      </w:r>
    </w:p>
    <w:p w:rsidR="005F1274" w:rsidRPr="005F1274" w:rsidRDefault="005F1274" w:rsidP="005F1274">
      <w:pPr>
        <w:spacing w:line="240" w:lineRule="auto"/>
        <w:ind w:left="-709"/>
        <w:rPr>
          <w:rFonts w:eastAsia="Tahoma" w:cs="Times New Roman"/>
          <w:sz w:val="24"/>
          <w:szCs w:val="24"/>
        </w:rPr>
      </w:pPr>
      <w:r w:rsidRPr="005F1274">
        <w:rPr>
          <w:rStyle w:val="160"/>
          <w:rFonts w:ascii="Times New Roman" w:eastAsia="Century Schoolbook" w:hAnsi="Times New Roman" w:cs="Times New Roman"/>
          <w:sz w:val="24"/>
          <w:szCs w:val="24"/>
        </w:rPr>
        <w:t>Спортивно-оздоровительная физическая культура.</w:t>
      </w:r>
      <w:r w:rsidRPr="005F1274">
        <w:rPr>
          <w:rStyle w:val="210"/>
          <w:rFonts w:ascii="Times New Roman" w:eastAsia="Century Schoolbook" w:hAnsi="Times New Roman" w:cs="Times New Roman"/>
          <w:sz w:val="24"/>
          <w:szCs w:val="24"/>
        </w:rPr>
        <w:t xml:space="preserve"> Гимна</w:t>
      </w:r>
      <w:r w:rsidRPr="005F1274">
        <w:rPr>
          <w:rStyle w:val="210"/>
          <w:rFonts w:ascii="Times New Roman" w:eastAsia="Century Schoolbook" w:hAnsi="Times New Roman" w:cs="Times New Roman"/>
          <w:sz w:val="24"/>
          <w:szCs w:val="24"/>
        </w:rPr>
        <w:softHyphen/>
        <w:t>стика с основами акробатики Предупреждение травматизма при выполнении гимнастических и акробатических упражне</w:t>
      </w:r>
      <w:r w:rsidRPr="005F1274">
        <w:rPr>
          <w:rStyle w:val="210"/>
          <w:rFonts w:ascii="Times New Roman" w:eastAsia="Century Schoolbook" w:hAnsi="Times New Roman" w:cs="Times New Roman"/>
          <w:sz w:val="24"/>
          <w:szCs w:val="24"/>
        </w:rPr>
        <w:softHyphen/>
        <w:t>ний. Акроб</w:t>
      </w:r>
      <w:r w:rsidRPr="005F1274">
        <w:rPr>
          <w:rStyle w:val="210"/>
          <w:rFonts w:ascii="Times New Roman" w:eastAsia="Century Schoolbook" w:hAnsi="Times New Roman" w:cs="Times New Roman"/>
          <w:sz w:val="24"/>
          <w:szCs w:val="24"/>
        </w:rPr>
        <w:t>а</w:t>
      </w:r>
      <w:r w:rsidRPr="005F1274">
        <w:rPr>
          <w:rStyle w:val="210"/>
          <w:rFonts w:ascii="Times New Roman" w:eastAsia="Century Schoolbook" w:hAnsi="Times New Roman" w:cs="Times New Roman"/>
          <w:sz w:val="24"/>
          <w:szCs w:val="24"/>
        </w:rPr>
        <w:t>тические комбинации из хорошо освоенных упраж</w:t>
      </w:r>
      <w:r w:rsidRPr="005F1274">
        <w:rPr>
          <w:rStyle w:val="210"/>
          <w:rFonts w:ascii="Times New Roman" w:eastAsia="Century Schoolbook" w:hAnsi="Times New Roman" w:cs="Times New Roman"/>
          <w:sz w:val="24"/>
          <w:szCs w:val="24"/>
        </w:rPr>
        <w:softHyphen/>
        <w:t>нений Опорный прыжок через гимнастического козла с разбега способом напрыгивания. Упражнения на низкой гимнастиче</w:t>
      </w:r>
      <w:r w:rsidRPr="005F1274">
        <w:rPr>
          <w:rStyle w:val="210"/>
          <w:rFonts w:ascii="Times New Roman" w:eastAsia="Century Schoolbook" w:hAnsi="Times New Roman" w:cs="Times New Roman"/>
          <w:sz w:val="24"/>
          <w:szCs w:val="24"/>
        </w:rPr>
        <w:softHyphen/>
        <w:t>ской переклад</w:t>
      </w:r>
      <w:r w:rsidRPr="005F1274">
        <w:rPr>
          <w:rStyle w:val="210"/>
          <w:rFonts w:ascii="Times New Roman" w:eastAsia="Century Schoolbook" w:hAnsi="Times New Roman" w:cs="Times New Roman"/>
          <w:sz w:val="24"/>
          <w:szCs w:val="24"/>
        </w:rPr>
        <w:t>и</w:t>
      </w:r>
      <w:r w:rsidRPr="005F1274">
        <w:rPr>
          <w:rStyle w:val="210"/>
          <w:rFonts w:ascii="Times New Roman" w:eastAsia="Century Schoolbook" w:hAnsi="Times New Roman" w:cs="Times New Roman"/>
          <w:sz w:val="24"/>
          <w:szCs w:val="24"/>
        </w:rPr>
        <w:t>не: висы и упоры, подъём переворотом. Упраж</w:t>
      </w:r>
      <w:r w:rsidRPr="005F1274">
        <w:rPr>
          <w:rStyle w:val="210"/>
          <w:rFonts w:ascii="Times New Roman" w:eastAsia="Century Schoolbook" w:hAnsi="Times New Roman" w:cs="Times New Roman"/>
          <w:sz w:val="24"/>
          <w:szCs w:val="24"/>
        </w:rPr>
        <w:softHyphen/>
        <w:t>нения в танце «Летка-енка».</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Лёгкая атлетика. Предупреждение травматизма во время выполнения легкоатлетических упражнений Прыжок в высо</w:t>
      </w:r>
      <w:r w:rsidRPr="005F1274">
        <w:rPr>
          <w:rStyle w:val="210"/>
          <w:rFonts w:ascii="Times New Roman" w:eastAsia="Century Schoolbook" w:hAnsi="Times New Roman" w:cs="Times New Roman"/>
          <w:sz w:val="24"/>
          <w:szCs w:val="24"/>
        </w:rPr>
        <w:softHyphen/>
        <w:t>ту с разбега перешагиванием. Технические действия при беге по легкоатл</w:t>
      </w:r>
      <w:r w:rsidRPr="005F1274">
        <w:rPr>
          <w:rStyle w:val="210"/>
          <w:rFonts w:ascii="Times New Roman" w:eastAsia="Century Schoolbook" w:hAnsi="Times New Roman" w:cs="Times New Roman"/>
          <w:sz w:val="24"/>
          <w:szCs w:val="24"/>
        </w:rPr>
        <w:t>е</w:t>
      </w:r>
      <w:r w:rsidRPr="005F1274">
        <w:rPr>
          <w:rStyle w:val="210"/>
          <w:rFonts w:ascii="Times New Roman" w:eastAsia="Century Schoolbook" w:hAnsi="Times New Roman" w:cs="Times New Roman"/>
          <w:sz w:val="24"/>
          <w:szCs w:val="24"/>
        </w:rPr>
        <w:t>тической дистанции: низкий старт; стартовое ускорение, финиширование. Метание малого мяча на даль</w:t>
      </w:r>
      <w:r w:rsidRPr="005F1274">
        <w:rPr>
          <w:rStyle w:val="210"/>
          <w:rFonts w:ascii="Times New Roman" w:eastAsia="Century Schoolbook" w:hAnsi="Times New Roman" w:cs="Times New Roman"/>
          <w:sz w:val="24"/>
          <w:szCs w:val="24"/>
        </w:rPr>
        <w:softHyphen/>
        <w:t>ность стоя на месте</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Подвижные и спортивные игры. Предупреждение травматиз</w:t>
      </w:r>
      <w:r w:rsidRPr="005F1274">
        <w:rPr>
          <w:rStyle w:val="210"/>
          <w:rFonts w:ascii="Times New Roman" w:eastAsia="Century Schoolbook" w:hAnsi="Times New Roman" w:cs="Times New Roman"/>
          <w:sz w:val="24"/>
          <w:szCs w:val="24"/>
        </w:rPr>
        <w:softHyphen/>
        <w:t>ма на занятиях подвижными играми. Подвижные игры обще</w:t>
      </w:r>
      <w:r w:rsidRPr="005F1274">
        <w:rPr>
          <w:rStyle w:val="210"/>
          <w:rFonts w:ascii="Times New Roman" w:eastAsia="Century Schoolbook" w:hAnsi="Times New Roman" w:cs="Times New Roman"/>
          <w:sz w:val="24"/>
          <w:szCs w:val="24"/>
        </w:rPr>
        <w:softHyphen/>
        <w:t>физической подготовки. Волейбол: нижняя боковая подача; приём и передача мяча сверху; выполнение освоенных техни</w:t>
      </w:r>
      <w:r w:rsidRPr="005F1274">
        <w:rPr>
          <w:rStyle w:val="210"/>
          <w:rFonts w:ascii="Times New Roman" w:eastAsia="Century Schoolbook" w:hAnsi="Times New Roman" w:cs="Times New Roman"/>
          <w:sz w:val="24"/>
          <w:szCs w:val="24"/>
        </w:rPr>
        <w:softHyphen/>
        <w:t>ческих действий в условиях игровой деятел</w:t>
      </w:r>
      <w:r w:rsidRPr="005F1274">
        <w:rPr>
          <w:rStyle w:val="210"/>
          <w:rFonts w:ascii="Times New Roman" w:eastAsia="Century Schoolbook" w:hAnsi="Times New Roman" w:cs="Times New Roman"/>
          <w:sz w:val="24"/>
          <w:szCs w:val="24"/>
        </w:rPr>
        <w:t>ь</w:t>
      </w:r>
      <w:r w:rsidRPr="005F1274">
        <w:rPr>
          <w:rStyle w:val="210"/>
          <w:rFonts w:ascii="Times New Roman" w:eastAsia="Century Schoolbook" w:hAnsi="Times New Roman" w:cs="Times New Roman"/>
          <w:sz w:val="24"/>
          <w:szCs w:val="24"/>
        </w:rPr>
        <w:t>ности. Баскетбол: бросок мяча двумя руками от груди с места; выполнение осво</w:t>
      </w:r>
      <w:r w:rsidRPr="005F1274">
        <w:rPr>
          <w:rStyle w:val="210"/>
          <w:rFonts w:ascii="Times New Roman" w:eastAsia="Century Schoolbook" w:hAnsi="Times New Roman" w:cs="Times New Roman"/>
          <w:sz w:val="24"/>
          <w:szCs w:val="24"/>
        </w:rPr>
        <w:softHyphen/>
        <w:t>енных технических действий в условиях игровой деятельно</w:t>
      </w:r>
      <w:r w:rsidRPr="005F1274">
        <w:rPr>
          <w:rStyle w:val="210"/>
          <w:rFonts w:ascii="Times New Roman" w:eastAsia="Century Schoolbook" w:hAnsi="Times New Roman" w:cs="Times New Roman"/>
          <w:sz w:val="24"/>
          <w:szCs w:val="24"/>
        </w:rPr>
        <w:softHyphen/>
        <w:t>сти. Футбол: остановки катящегося мяча внутренней стороной стопы; выполнение освоенных технических действий в услови</w:t>
      </w:r>
      <w:r w:rsidRPr="005F1274">
        <w:rPr>
          <w:rStyle w:val="210"/>
          <w:rFonts w:ascii="Times New Roman" w:eastAsia="Century Schoolbook" w:hAnsi="Times New Roman" w:cs="Times New Roman"/>
          <w:sz w:val="24"/>
          <w:szCs w:val="24"/>
        </w:rPr>
        <w:softHyphen/>
        <w:t>ях игровой деятельности</w:t>
      </w:r>
    </w:p>
    <w:p w:rsidR="005F1274" w:rsidRPr="005F1274" w:rsidRDefault="005F1274" w:rsidP="005F1274">
      <w:pPr>
        <w:spacing w:line="240" w:lineRule="auto"/>
        <w:ind w:left="-709"/>
        <w:rPr>
          <w:rStyle w:val="210"/>
          <w:rFonts w:ascii="Times New Roman" w:eastAsia="Century Schoolbook" w:hAnsi="Times New Roman" w:cs="Times New Roman"/>
          <w:sz w:val="24"/>
          <w:szCs w:val="24"/>
        </w:rPr>
      </w:pPr>
      <w:r w:rsidRPr="005F1274">
        <w:rPr>
          <w:rStyle w:val="160"/>
          <w:rFonts w:ascii="Times New Roman" w:eastAsia="Century Schoolbook" w:hAnsi="Times New Roman" w:cs="Times New Roman"/>
          <w:sz w:val="24"/>
          <w:szCs w:val="24"/>
        </w:rPr>
        <w:t>Прикладно-ориентированная физическая культура.</w:t>
      </w:r>
      <w:r w:rsidRPr="005F1274">
        <w:rPr>
          <w:rStyle w:val="210"/>
          <w:rFonts w:ascii="Times New Roman" w:eastAsia="Century Schoolbook" w:hAnsi="Times New Roman" w:cs="Times New Roman"/>
          <w:sz w:val="24"/>
          <w:szCs w:val="24"/>
        </w:rPr>
        <w:t xml:space="preserve"> Упраж</w:t>
      </w:r>
      <w:r w:rsidRPr="005F1274">
        <w:rPr>
          <w:rStyle w:val="210"/>
          <w:rFonts w:ascii="Times New Roman" w:eastAsia="Century Schoolbook" w:hAnsi="Times New Roman" w:cs="Times New Roman"/>
          <w:sz w:val="24"/>
          <w:szCs w:val="24"/>
        </w:rPr>
        <w:softHyphen/>
        <w:t>нения физической подготовки на развитие основных физиче</w:t>
      </w:r>
      <w:r w:rsidRPr="005F1274">
        <w:rPr>
          <w:rStyle w:val="210"/>
          <w:rFonts w:ascii="Times New Roman" w:eastAsia="Century Schoolbook" w:hAnsi="Times New Roman" w:cs="Times New Roman"/>
          <w:sz w:val="24"/>
          <w:szCs w:val="24"/>
        </w:rPr>
        <w:softHyphen/>
        <w:t>ских качеств. Подготовка к выполнению нормативных требо</w:t>
      </w:r>
      <w:r w:rsidRPr="005F1274">
        <w:rPr>
          <w:rStyle w:val="210"/>
          <w:rFonts w:ascii="Times New Roman" w:eastAsia="Century Schoolbook" w:hAnsi="Times New Roman" w:cs="Times New Roman"/>
          <w:sz w:val="24"/>
          <w:szCs w:val="24"/>
        </w:rPr>
        <w:softHyphen/>
        <w:t>ваний комплекса ГТО.</w:t>
      </w:r>
    </w:p>
    <w:p w:rsidR="005F1274" w:rsidRPr="005F1274" w:rsidRDefault="005F1274" w:rsidP="005F1274">
      <w:pPr>
        <w:pStyle w:val="35"/>
        <w:keepNext/>
        <w:keepLines/>
        <w:spacing w:before="0" w:beforeAutospacing="0" w:after="0" w:afterAutospacing="0"/>
        <w:ind w:left="-709"/>
        <w:jc w:val="center"/>
        <w:rPr>
          <w:rFonts w:ascii="Times New Roman" w:eastAsia="Franklin Gothic Medium Cond" w:hAnsi="Times New Roman"/>
          <w:b/>
        </w:rPr>
      </w:pPr>
      <w:bookmarkStart w:id="54" w:name="bookmark9"/>
      <w:bookmarkStart w:id="55" w:name="_Toc144968485"/>
      <w:bookmarkEnd w:id="54"/>
      <w:r w:rsidRPr="005F1274">
        <w:rPr>
          <w:rStyle w:val="19"/>
          <w:rFonts w:ascii="Times New Roman" w:eastAsia="Franklin Gothic Medium Cond" w:hAnsi="Times New Roman"/>
          <w:b/>
        </w:rPr>
        <w:t>планируемые результаты освоения учебного предмета «физическая культура» на уровне начального общего образования</w:t>
      </w:r>
      <w:bookmarkEnd w:id="55"/>
    </w:p>
    <w:p w:rsidR="005F1274" w:rsidRPr="005F1274" w:rsidRDefault="005F1274" w:rsidP="005F1274">
      <w:pPr>
        <w:keepNext/>
        <w:keepLines/>
        <w:spacing w:line="240" w:lineRule="auto"/>
        <w:ind w:left="-709"/>
        <w:jc w:val="center"/>
        <w:rPr>
          <w:rFonts w:eastAsia="Tahoma" w:cs="Times New Roman"/>
          <w:sz w:val="24"/>
          <w:szCs w:val="24"/>
        </w:rPr>
      </w:pPr>
      <w:bookmarkStart w:id="56" w:name="bookmark10"/>
      <w:bookmarkEnd w:id="56"/>
      <w:r w:rsidRPr="005F1274">
        <w:rPr>
          <w:rStyle w:val="250"/>
          <w:rFonts w:ascii="Times New Roman" w:eastAsia="Franklin Gothic Medium Cond" w:hAnsi="Times New Roman" w:cs="Times New Roman"/>
          <w:sz w:val="24"/>
          <w:szCs w:val="24"/>
        </w:rPr>
        <w:t>Личностные результаты</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Личностные результаты освоения учебного предмета «Физи</w:t>
      </w:r>
      <w:r w:rsidRPr="005F1274">
        <w:rPr>
          <w:rStyle w:val="210"/>
          <w:rFonts w:ascii="Times New Roman" w:eastAsia="Century Schoolbook" w:hAnsi="Times New Roman" w:cs="Times New Roman"/>
          <w:sz w:val="24"/>
          <w:szCs w:val="24"/>
        </w:rPr>
        <w:softHyphen/>
        <w:t>ческая культура» на уровне начал</w:t>
      </w:r>
      <w:r w:rsidRPr="005F1274">
        <w:rPr>
          <w:rStyle w:val="210"/>
          <w:rFonts w:ascii="Times New Roman" w:eastAsia="Century Schoolbook" w:hAnsi="Times New Roman" w:cs="Times New Roman"/>
          <w:sz w:val="24"/>
          <w:szCs w:val="24"/>
        </w:rPr>
        <w:t>ь</w:t>
      </w:r>
      <w:r w:rsidRPr="005F1274">
        <w:rPr>
          <w:rStyle w:val="210"/>
          <w:rFonts w:ascii="Times New Roman" w:eastAsia="Century Schoolbook" w:hAnsi="Times New Roman" w:cs="Times New Roman"/>
          <w:sz w:val="24"/>
          <w:szCs w:val="24"/>
        </w:rPr>
        <w:t>ного общего образования достигаются в единстве учебной и воспитательной деятельно</w:t>
      </w:r>
      <w:r w:rsidRPr="005F1274">
        <w:rPr>
          <w:rStyle w:val="210"/>
          <w:rFonts w:ascii="Times New Roman" w:eastAsia="Century Schoolbook" w:hAnsi="Times New Roman" w:cs="Times New Roman"/>
          <w:sz w:val="24"/>
          <w:szCs w:val="24"/>
        </w:rPr>
        <w:softHyphen/>
        <w:t>сти организации в соответствии с традиционными российскими социокультурными и духо</w:t>
      </w:r>
      <w:r w:rsidRPr="005F1274">
        <w:rPr>
          <w:rStyle w:val="210"/>
          <w:rFonts w:ascii="Times New Roman" w:eastAsia="Century Schoolbook" w:hAnsi="Times New Roman" w:cs="Times New Roman"/>
          <w:sz w:val="24"/>
          <w:szCs w:val="24"/>
        </w:rPr>
        <w:t>в</w:t>
      </w:r>
      <w:r w:rsidRPr="005F1274">
        <w:rPr>
          <w:rStyle w:val="210"/>
          <w:rFonts w:ascii="Times New Roman" w:eastAsia="Century Schoolbook" w:hAnsi="Times New Roman" w:cs="Times New Roman"/>
          <w:sz w:val="24"/>
          <w:szCs w:val="24"/>
        </w:rPr>
        <w:t>но-нравственными ценностями, принятыми в обществе правилами и нормами поведения и спо</w:t>
      </w:r>
      <w:r w:rsidRPr="005F1274">
        <w:rPr>
          <w:rStyle w:val="210"/>
          <w:rFonts w:ascii="Times New Roman" w:eastAsia="Century Schoolbook" w:hAnsi="Times New Roman" w:cs="Times New Roman"/>
          <w:sz w:val="24"/>
          <w:szCs w:val="24"/>
        </w:rPr>
        <w:softHyphen/>
        <w:t>собствуют процессам самопознания, самовоспитания и само</w:t>
      </w:r>
      <w:r w:rsidRPr="005F1274">
        <w:rPr>
          <w:rStyle w:val="210"/>
          <w:rFonts w:ascii="Times New Roman" w:eastAsia="Century Schoolbook" w:hAnsi="Times New Roman" w:cs="Times New Roman"/>
          <w:sz w:val="24"/>
          <w:szCs w:val="24"/>
        </w:rPr>
        <w:softHyphen/>
        <w:t>развития, формирования внутренней позиции личности.</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Личностные результаты должны отражать готовность обуча</w:t>
      </w:r>
      <w:r w:rsidRPr="005F1274">
        <w:rPr>
          <w:rStyle w:val="210"/>
          <w:rFonts w:ascii="Times New Roman" w:eastAsia="Century Schoolbook" w:hAnsi="Times New Roman" w:cs="Times New Roman"/>
          <w:sz w:val="24"/>
          <w:szCs w:val="24"/>
        </w:rPr>
        <w:softHyphen/>
        <w:t>ющихся руководствоваться ценн</w:t>
      </w:r>
      <w:r w:rsidRPr="005F1274">
        <w:rPr>
          <w:rStyle w:val="210"/>
          <w:rFonts w:ascii="Times New Roman" w:eastAsia="Century Schoolbook" w:hAnsi="Times New Roman" w:cs="Times New Roman"/>
          <w:sz w:val="24"/>
          <w:szCs w:val="24"/>
        </w:rPr>
        <w:t>о</w:t>
      </w:r>
      <w:r w:rsidRPr="005F1274">
        <w:rPr>
          <w:rStyle w:val="210"/>
          <w:rFonts w:ascii="Times New Roman" w:eastAsia="Century Schoolbook" w:hAnsi="Times New Roman" w:cs="Times New Roman"/>
          <w:sz w:val="24"/>
          <w:szCs w:val="24"/>
        </w:rPr>
        <w:t>стями и приобретение перво</w:t>
      </w:r>
      <w:r w:rsidRPr="005F1274">
        <w:rPr>
          <w:rStyle w:val="210"/>
          <w:rFonts w:ascii="Times New Roman" w:eastAsia="Century Schoolbook" w:hAnsi="Times New Roman" w:cs="Times New Roman"/>
          <w:sz w:val="24"/>
          <w:szCs w:val="24"/>
        </w:rPr>
        <w:softHyphen/>
        <w:t>начального опыта деятельности на их основе:</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формирование нравственно-этических норм поведения и пра</w:t>
      </w:r>
      <w:r w:rsidRPr="005F1274">
        <w:rPr>
          <w:rStyle w:val="210"/>
          <w:rFonts w:ascii="Times New Roman" w:eastAsia="Century Schoolbook" w:hAnsi="Times New Roman" w:cs="Times New Roman"/>
          <w:sz w:val="24"/>
          <w:szCs w:val="24"/>
        </w:rPr>
        <w:softHyphen/>
        <w:t>вил межличностного общения во время подвижных игр и спортивных соревнований, выполнения совместных учебных заданий;</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проявление уважительного отношения к соперникам во вре</w:t>
      </w:r>
      <w:r w:rsidRPr="005F1274">
        <w:rPr>
          <w:rStyle w:val="210"/>
          <w:rFonts w:ascii="Times New Roman" w:eastAsia="Century Schoolbook" w:hAnsi="Times New Roman" w:cs="Times New Roman"/>
          <w:sz w:val="24"/>
          <w:szCs w:val="24"/>
        </w:rPr>
        <w:softHyphen/>
        <w:t>мя соревновательной деятельности, стремление оказывать первую помощь при травмах и ушибах;</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уважительное отношение к содержанию национальных под</w:t>
      </w:r>
      <w:r w:rsidRPr="005F1274">
        <w:rPr>
          <w:rStyle w:val="210"/>
          <w:rFonts w:ascii="Times New Roman" w:eastAsia="Century Schoolbook" w:hAnsi="Times New Roman" w:cs="Times New Roman"/>
          <w:sz w:val="24"/>
          <w:szCs w:val="24"/>
        </w:rPr>
        <w:softHyphen/>
        <w:t>вижных игр, этнокультурным формам и видам соревнова</w:t>
      </w:r>
      <w:r w:rsidRPr="005F1274">
        <w:rPr>
          <w:rStyle w:val="210"/>
          <w:rFonts w:ascii="Times New Roman" w:eastAsia="Century Schoolbook" w:hAnsi="Times New Roman" w:cs="Times New Roman"/>
          <w:sz w:val="24"/>
          <w:szCs w:val="24"/>
        </w:rPr>
        <w:softHyphen/>
        <w:t>тельной деятельности;</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стремление к формированию культуры здоровья, соблюде</w:t>
      </w:r>
      <w:r w:rsidRPr="005F1274">
        <w:rPr>
          <w:rStyle w:val="210"/>
          <w:rFonts w:ascii="Times New Roman" w:eastAsia="Century Schoolbook" w:hAnsi="Times New Roman" w:cs="Times New Roman"/>
          <w:sz w:val="24"/>
          <w:szCs w:val="24"/>
        </w:rPr>
        <w:softHyphen/>
        <w:t>нию правил здорового образа жизни;</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проявление интереса к исследованию индивидуальных осо</w:t>
      </w:r>
      <w:r w:rsidRPr="005F1274">
        <w:rPr>
          <w:rStyle w:val="210"/>
          <w:rFonts w:ascii="Times New Roman" w:eastAsia="Century Schoolbook" w:hAnsi="Times New Roman" w:cs="Times New Roman"/>
          <w:sz w:val="24"/>
          <w:szCs w:val="24"/>
        </w:rPr>
        <w:softHyphen/>
        <w:t>бенностей физического развития и физической подготовлен</w:t>
      </w:r>
      <w:r w:rsidRPr="005F1274">
        <w:rPr>
          <w:rStyle w:val="210"/>
          <w:rFonts w:ascii="Times New Roman" w:eastAsia="Century Schoolbook" w:hAnsi="Times New Roman" w:cs="Times New Roman"/>
          <w:sz w:val="24"/>
          <w:szCs w:val="24"/>
        </w:rPr>
        <w:softHyphen/>
        <w:t>ности, влияния занятий физической культурой и спортом на их показат</w:t>
      </w:r>
      <w:r w:rsidRPr="005F1274">
        <w:rPr>
          <w:rStyle w:val="210"/>
          <w:rFonts w:ascii="Times New Roman" w:eastAsia="Century Schoolbook" w:hAnsi="Times New Roman" w:cs="Times New Roman"/>
          <w:sz w:val="24"/>
          <w:szCs w:val="24"/>
        </w:rPr>
        <w:t>е</w:t>
      </w:r>
      <w:r w:rsidRPr="005F1274">
        <w:rPr>
          <w:rStyle w:val="210"/>
          <w:rFonts w:ascii="Times New Roman" w:eastAsia="Century Schoolbook" w:hAnsi="Times New Roman" w:cs="Times New Roman"/>
          <w:sz w:val="24"/>
          <w:szCs w:val="24"/>
        </w:rPr>
        <w:t>ли</w:t>
      </w:r>
    </w:p>
    <w:p w:rsidR="005F1274" w:rsidRPr="005F1274" w:rsidRDefault="005F1274" w:rsidP="005F1274">
      <w:pPr>
        <w:keepNext/>
        <w:keepLines/>
        <w:spacing w:line="240" w:lineRule="auto"/>
        <w:ind w:left="-709"/>
        <w:jc w:val="center"/>
        <w:rPr>
          <w:rFonts w:eastAsia="Tahoma" w:cs="Times New Roman"/>
          <w:sz w:val="24"/>
          <w:szCs w:val="24"/>
        </w:rPr>
      </w:pPr>
      <w:bookmarkStart w:id="57" w:name="bookmark11"/>
      <w:bookmarkEnd w:id="57"/>
      <w:r w:rsidRPr="005F1274">
        <w:rPr>
          <w:rStyle w:val="250"/>
          <w:rFonts w:ascii="Times New Roman" w:eastAsia="Franklin Gothic Medium Cond" w:hAnsi="Times New Roman" w:cs="Times New Roman"/>
          <w:sz w:val="24"/>
          <w:szCs w:val="24"/>
        </w:rPr>
        <w:t>Метапредметные результаты</w:t>
      </w:r>
    </w:p>
    <w:p w:rsidR="005F1274" w:rsidRPr="005F1274" w:rsidRDefault="005F1274" w:rsidP="005F1274">
      <w:pPr>
        <w:spacing w:line="240" w:lineRule="auto"/>
        <w:ind w:left="-709"/>
        <w:rPr>
          <w:rStyle w:val="210"/>
          <w:rFonts w:ascii="Times New Roman" w:eastAsia="Century Schoolbook" w:hAnsi="Times New Roman" w:cs="Times New Roman"/>
          <w:sz w:val="24"/>
          <w:szCs w:val="24"/>
        </w:rPr>
      </w:pPr>
      <w:r w:rsidRPr="005F1274">
        <w:rPr>
          <w:rStyle w:val="210"/>
          <w:rFonts w:ascii="Times New Roman" w:eastAsia="Century Schoolbook" w:hAnsi="Times New Roman" w:cs="Times New Roman"/>
          <w:sz w:val="24"/>
          <w:szCs w:val="24"/>
        </w:rPr>
        <w:t>Метапредметные результаты отражают достижения учащихся в овладении познавательными, коммуникативными и регуля</w:t>
      </w:r>
      <w:r w:rsidRPr="005F1274">
        <w:rPr>
          <w:rStyle w:val="210"/>
          <w:rFonts w:ascii="Times New Roman" w:eastAsia="Century Schoolbook" w:hAnsi="Times New Roman" w:cs="Times New Roman"/>
          <w:sz w:val="24"/>
          <w:szCs w:val="24"/>
        </w:rPr>
        <w:softHyphen/>
        <w:t>тивными универсальными учебными действиями, умения их использовать в практической деятельности Метапредметные ре</w:t>
      </w:r>
      <w:r w:rsidRPr="005F1274">
        <w:rPr>
          <w:rStyle w:val="210"/>
          <w:rFonts w:ascii="Times New Roman" w:eastAsia="Century Schoolbook" w:hAnsi="Times New Roman" w:cs="Times New Roman"/>
          <w:sz w:val="24"/>
          <w:szCs w:val="24"/>
        </w:rPr>
        <w:softHyphen/>
        <w:t xml:space="preserve">зультаты формируются на протяжении каждого года обучения </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 xml:space="preserve">По окончании </w:t>
      </w:r>
      <w:r w:rsidRPr="005F1274">
        <w:rPr>
          <w:rStyle w:val="270"/>
          <w:rFonts w:ascii="Times New Roman" w:eastAsia="Century Schoolbook" w:hAnsi="Times New Roman" w:cs="Times New Roman"/>
          <w:sz w:val="24"/>
          <w:szCs w:val="24"/>
        </w:rPr>
        <w:t xml:space="preserve">первого года обучения, </w:t>
      </w:r>
      <w:r w:rsidRPr="005F1274">
        <w:rPr>
          <w:rStyle w:val="210"/>
          <w:rFonts w:ascii="Times New Roman" w:eastAsia="Century Schoolbook" w:hAnsi="Times New Roman" w:cs="Times New Roman"/>
          <w:sz w:val="24"/>
          <w:szCs w:val="24"/>
        </w:rPr>
        <w:t xml:space="preserve">учащиеся научатся: </w:t>
      </w:r>
      <w:r w:rsidRPr="005F1274">
        <w:rPr>
          <w:rStyle w:val="160"/>
          <w:rFonts w:ascii="Times New Roman" w:eastAsia="Century Schoolbook" w:hAnsi="Times New Roman" w:cs="Times New Roman"/>
          <w:sz w:val="24"/>
          <w:szCs w:val="24"/>
        </w:rPr>
        <w:t>познавательные УУД:</w:t>
      </w:r>
    </w:p>
    <w:p w:rsidR="005F1274" w:rsidRPr="005F1274" w:rsidRDefault="005F1274" w:rsidP="005F1274">
      <w:pPr>
        <w:spacing w:line="240" w:lineRule="auto"/>
        <w:ind w:left="-709"/>
        <w:rPr>
          <w:rFonts w:eastAsia="Tahoma" w:cs="Times New Roman"/>
          <w:sz w:val="24"/>
          <w:szCs w:val="24"/>
        </w:rPr>
      </w:pPr>
      <w:r w:rsidRPr="005F1274">
        <w:rPr>
          <w:rFonts w:eastAsia="Tahoma" w:cs="Times New Roman"/>
          <w:noProof/>
          <w:sz w:val="24"/>
          <w:szCs w:val="24"/>
        </w:rPr>
        <w:drawing>
          <wp:anchor distT="0" distB="0" distL="114300" distR="114300" simplePos="0" relativeHeight="251704320"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32" name="Рисунок 31" descr="C:\Users\1\AppData\Local\Temp\ksohtml615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AppData\Local\Temp\ksohtml6152\wps1.png"/>
                    <pic:cNvPicPr>
                      <a:picLocks noChangeAspect="1" noChangeArrowheads="1"/>
                    </pic:cNvPicPr>
                  </pic:nvPicPr>
                  <pic:blipFill>
                    <a:blip r:embed="rId25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05344"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33" name="Рисунок 30" descr="C:\Users\1\AppData\Local\Temp\ksohtml615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Temp\ksohtml6152\wps2.png"/>
                    <pic:cNvPicPr>
                      <a:picLocks noChangeAspect="1" noChangeArrowheads="1"/>
                    </pic:cNvPicPr>
                  </pic:nvPicPr>
                  <pic:blipFill>
                    <a:blip r:embed="rId25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06368"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34" name="Рисунок 29" descr="C:\Users\1\AppData\Local\Temp\ksohtml615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Temp\ksohtml6152\wps3.png"/>
                    <pic:cNvPicPr>
                      <a:picLocks noChangeAspect="1" noChangeArrowheads="1"/>
                    </pic:cNvPicPr>
                  </pic:nvPicPr>
                  <pic:blipFill>
                    <a:blip r:embed="rId25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07392"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35" name="Рисунок 28" descr="C:\Users\1\AppData\Local\Temp\ksohtml615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Temp\ksohtml6152\wps4.png"/>
                    <pic:cNvPicPr>
                      <a:picLocks noChangeAspect="1" noChangeArrowheads="1"/>
                    </pic:cNvPicPr>
                  </pic:nvPicPr>
                  <pic:blipFill>
                    <a:blip r:embed="rId25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08416"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36" name="Рисунок 27" descr="C:\Users\1\AppData\Local\Temp\ksohtml615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AppData\Local\Temp\ksohtml6152\wps5.png"/>
                    <pic:cNvPicPr>
                      <a:picLocks noChangeAspect="1" noChangeArrowheads="1"/>
                    </pic:cNvPicPr>
                  </pic:nvPicPr>
                  <pic:blipFill>
                    <a:blip r:embed="rId25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09440"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37" name="Рисунок 26" descr="C:\Users\1\AppData\Local\Temp\ksohtml6152\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AppData\Local\Temp\ksohtml6152\wps6.png"/>
                    <pic:cNvPicPr>
                      <a:picLocks noChangeAspect="1" noChangeArrowheads="1"/>
                    </pic:cNvPicPr>
                  </pic:nvPicPr>
                  <pic:blipFill>
                    <a:blip r:embed="rId25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10464"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38" name="Рисунок 25" descr="C:\Users\1\AppData\Local\Temp\ksohtml6152\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AppData\Local\Temp\ksohtml6152\wps7.png"/>
                    <pic:cNvPicPr>
                      <a:picLocks noChangeAspect="1" noChangeArrowheads="1"/>
                    </pic:cNvPicPr>
                  </pic:nvPicPr>
                  <pic:blipFill>
                    <a:blip r:embed="rId25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11488"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39" name="Рисунок 24" descr="C:\Users\1\AppData\Local\Temp\ksohtml6152\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AppData\Local\Temp\ksohtml6152\wps8.png"/>
                    <pic:cNvPicPr>
                      <a:picLocks noChangeAspect="1" noChangeArrowheads="1"/>
                    </pic:cNvPicPr>
                  </pic:nvPicPr>
                  <pic:blipFill>
                    <a:blip r:embed="rId25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12512"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40" name="Рисунок 23" descr="C:\Users\1\AppData\Local\Temp\ksohtml6152\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AppData\Local\Temp\ksohtml6152\wps9.png"/>
                    <pic:cNvPicPr>
                      <a:picLocks noChangeAspect="1" noChangeArrowheads="1"/>
                    </pic:cNvPicPr>
                  </pic:nvPicPr>
                  <pic:blipFill>
                    <a:blip r:embed="rId25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Style w:val="210"/>
          <w:rFonts w:ascii="Times New Roman" w:eastAsia="Century Schoolbook" w:hAnsi="Times New Roman" w:cs="Times New Roman"/>
          <w:sz w:val="24"/>
          <w:szCs w:val="24"/>
        </w:rPr>
        <w:t>находить общие и отличительные признаки в передвижени</w:t>
      </w:r>
      <w:r w:rsidRPr="005F1274">
        <w:rPr>
          <w:rStyle w:val="210"/>
          <w:rFonts w:ascii="Times New Roman" w:eastAsia="Century Schoolbook" w:hAnsi="Times New Roman" w:cs="Times New Roman"/>
          <w:sz w:val="24"/>
          <w:szCs w:val="24"/>
        </w:rPr>
        <w:softHyphen/>
        <w:t>ях человека и живо</w:t>
      </w:r>
      <w:r w:rsidRPr="005F1274">
        <w:rPr>
          <w:rStyle w:val="210"/>
          <w:rFonts w:ascii="Times New Roman" w:eastAsia="Century Schoolbook" w:hAnsi="Times New Roman" w:cs="Times New Roman"/>
          <w:sz w:val="24"/>
          <w:szCs w:val="24"/>
        </w:rPr>
        <w:t>т</w:t>
      </w:r>
      <w:r w:rsidRPr="005F1274">
        <w:rPr>
          <w:rStyle w:val="210"/>
          <w:rFonts w:ascii="Times New Roman" w:eastAsia="Century Schoolbook" w:hAnsi="Times New Roman" w:cs="Times New Roman"/>
          <w:sz w:val="24"/>
          <w:szCs w:val="24"/>
        </w:rPr>
        <w:t>ных;</w:t>
      </w:r>
    </w:p>
    <w:p w:rsidR="005F1274" w:rsidRPr="005F1274" w:rsidRDefault="005F1274" w:rsidP="005F1274">
      <w:pPr>
        <w:spacing w:line="240" w:lineRule="auto"/>
        <w:ind w:left="-709"/>
        <w:rPr>
          <w:rFonts w:eastAsia="Tahoma" w:cs="Times New Roman"/>
          <w:sz w:val="24"/>
          <w:szCs w:val="24"/>
        </w:rPr>
      </w:pPr>
      <w:r w:rsidRPr="005F1274">
        <w:rPr>
          <w:rFonts w:eastAsia="Tahoma" w:cs="Times New Roman"/>
          <w:noProof/>
          <w:sz w:val="24"/>
          <w:szCs w:val="24"/>
        </w:rPr>
        <w:drawing>
          <wp:anchor distT="0" distB="0" distL="114300" distR="114300" simplePos="0" relativeHeight="251713536"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41" name="Рисунок 22" descr="C:\Users\1\AppData\Local\Temp\ksohtml6152\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AppData\Local\Temp\ksohtml6152\wps10.png"/>
                    <pic:cNvPicPr>
                      <a:picLocks noChangeAspect="1" noChangeArrowheads="1"/>
                    </pic:cNvPicPr>
                  </pic:nvPicPr>
                  <pic:blipFill>
                    <a:blip r:embed="rId25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Style w:val="210"/>
          <w:rFonts w:ascii="Times New Roman" w:eastAsia="Century Schoolbook" w:hAnsi="Times New Roman" w:cs="Times New Roman"/>
          <w:sz w:val="24"/>
          <w:szCs w:val="24"/>
        </w:rPr>
        <w:t>устанавливать связь между бытовыми движениями древних людей и физическими упражн</w:t>
      </w:r>
      <w:r w:rsidRPr="005F1274">
        <w:rPr>
          <w:rStyle w:val="210"/>
          <w:rFonts w:ascii="Times New Roman" w:eastAsia="Century Schoolbook" w:hAnsi="Times New Roman" w:cs="Times New Roman"/>
          <w:sz w:val="24"/>
          <w:szCs w:val="24"/>
        </w:rPr>
        <w:t>е</w:t>
      </w:r>
      <w:r w:rsidRPr="005F1274">
        <w:rPr>
          <w:rStyle w:val="210"/>
          <w:rFonts w:ascii="Times New Roman" w:eastAsia="Century Schoolbook" w:hAnsi="Times New Roman" w:cs="Times New Roman"/>
          <w:sz w:val="24"/>
          <w:szCs w:val="24"/>
        </w:rPr>
        <w:t>ниями из современных видов спорта;</w:t>
      </w:r>
    </w:p>
    <w:p w:rsidR="005F1274" w:rsidRPr="005F1274" w:rsidRDefault="005F1274" w:rsidP="005F1274">
      <w:pPr>
        <w:spacing w:line="240" w:lineRule="auto"/>
        <w:ind w:left="-709"/>
        <w:rPr>
          <w:rFonts w:eastAsia="Tahoma" w:cs="Times New Roman"/>
          <w:sz w:val="24"/>
          <w:szCs w:val="24"/>
        </w:rPr>
      </w:pPr>
      <w:r w:rsidRPr="005F1274">
        <w:rPr>
          <w:rFonts w:eastAsia="Tahoma" w:cs="Times New Roman"/>
          <w:noProof/>
          <w:sz w:val="24"/>
          <w:szCs w:val="24"/>
        </w:rPr>
        <w:drawing>
          <wp:anchor distT="0" distB="0" distL="114300" distR="114300" simplePos="0" relativeHeight="251714560"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42" name="Рисунок 21" descr="C:\Users\1\AppData\Local\Temp\ksohtml6152\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AppData\Local\Temp\ksohtml6152\wps11.png"/>
                    <pic:cNvPicPr>
                      <a:picLocks noChangeAspect="1" noChangeArrowheads="1"/>
                    </pic:cNvPicPr>
                  </pic:nvPicPr>
                  <pic:blipFill>
                    <a:blip r:embed="rId25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15584"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43" name="Рисунок 20" descr="C:\Users\1\AppData\Local\Temp\ksohtml6152\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AppData\Local\Temp\ksohtml6152\wps12.png"/>
                    <pic:cNvPicPr>
                      <a:picLocks noChangeAspect="1" noChangeArrowheads="1"/>
                    </pic:cNvPicPr>
                  </pic:nvPicPr>
                  <pic:blipFill>
                    <a:blip r:embed="rId25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Style w:val="210"/>
          <w:rFonts w:ascii="Times New Roman" w:eastAsia="Century Schoolbook" w:hAnsi="Times New Roman" w:cs="Times New Roman"/>
          <w:sz w:val="24"/>
          <w:szCs w:val="24"/>
        </w:rPr>
        <w:t>сравнивать способы передвижения ходьбой и бегом, нахо</w:t>
      </w:r>
      <w:r w:rsidRPr="005F1274">
        <w:rPr>
          <w:rStyle w:val="210"/>
          <w:rFonts w:ascii="Times New Roman" w:eastAsia="Century Schoolbook" w:hAnsi="Times New Roman" w:cs="Times New Roman"/>
          <w:sz w:val="24"/>
          <w:szCs w:val="24"/>
        </w:rPr>
        <w:softHyphen/>
        <w:t>дить между ними общие и отлич</w:t>
      </w:r>
      <w:r w:rsidRPr="005F1274">
        <w:rPr>
          <w:rStyle w:val="210"/>
          <w:rFonts w:ascii="Times New Roman" w:eastAsia="Century Schoolbook" w:hAnsi="Times New Roman" w:cs="Times New Roman"/>
          <w:sz w:val="24"/>
          <w:szCs w:val="24"/>
        </w:rPr>
        <w:t>и</w:t>
      </w:r>
      <w:r w:rsidRPr="005F1274">
        <w:rPr>
          <w:rStyle w:val="210"/>
          <w:rFonts w:ascii="Times New Roman" w:eastAsia="Century Schoolbook" w:hAnsi="Times New Roman" w:cs="Times New Roman"/>
          <w:sz w:val="24"/>
          <w:szCs w:val="24"/>
        </w:rPr>
        <w:t xml:space="preserve">тельные признаки; выявлять признаки правильной и неправильной осанки, приводить возможные причины её нарушений; </w:t>
      </w:r>
      <w:r w:rsidRPr="005F1274">
        <w:rPr>
          <w:rStyle w:val="160"/>
          <w:rFonts w:ascii="Times New Roman" w:eastAsia="Century Schoolbook" w:hAnsi="Times New Roman" w:cs="Times New Roman"/>
          <w:sz w:val="24"/>
          <w:szCs w:val="24"/>
        </w:rPr>
        <w:t>коммуникативные УУД:</w:t>
      </w:r>
    </w:p>
    <w:p w:rsidR="005F1274" w:rsidRPr="005F1274" w:rsidRDefault="005F1274" w:rsidP="005F1274">
      <w:pPr>
        <w:spacing w:line="240" w:lineRule="auto"/>
        <w:ind w:left="-709"/>
        <w:rPr>
          <w:rFonts w:eastAsia="Tahoma" w:cs="Times New Roman"/>
          <w:sz w:val="24"/>
          <w:szCs w:val="24"/>
        </w:rPr>
      </w:pPr>
      <w:r w:rsidRPr="005F1274">
        <w:rPr>
          <w:rFonts w:eastAsia="Tahoma" w:cs="Times New Roman"/>
          <w:noProof/>
          <w:sz w:val="24"/>
          <w:szCs w:val="24"/>
        </w:rPr>
        <w:drawing>
          <wp:anchor distT="0" distB="0" distL="114300" distR="114300" simplePos="0" relativeHeight="251716608"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44" name="Рисунок 19" descr="C:\Users\1\AppData\Local\Temp\ksohtml6152\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AppData\Local\Temp\ksohtml6152\wps13.png"/>
                    <pic:cNvPicPr>
                      <a:picLocks noChangeAspect="1" noChangeArrowheads="1"/>
                    </pic:cNvPicPr>
                  </pic:nvPicPr>
                  <pic:blipFill>
                    <a:blip r:embed="rId25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Style w:val="210"/>
          <w:rFonts w:ascii="Times New Roman" w:eastAsia="Century Schoolbook" w:hAnsi="Times New Roman" w:cs="Times New Roman"/>
          <w:sz w:val="24"/>
          <w:szCs w:val="24"/>
        </w:rPr>
        <w:t>воспроизводить названия разучиваемых физических упраж</w:t>
      </w:r>
      <w:r w:rsidRPr="005F1274">
        <w:rPr>
          <w:rStyle w:val="210"/>
          <w:rFonts w:ascii="Times New Roman" w:eastAsia="Century Schoolbook" w:hAnsi="Times New Roman" w:cs="Times New Roman"/>
          <w:sz w:val="24"/>
          <w:szCs w:val="24"/>
        </w:rPr>
        <w:softHyphen/>
        <w:t>нений и их исходные положения;</w:t>
      </w:r>
    </w:p>
    <w:p w:rsidR="005F1274" w:rsidRPr="005F1274" w:rsidRDefault="005F1274" w:rsidP="005F1274">
      <w:pPr>
        <w:spacing w:line="240" w:lineRule="auto"/>
        <w:ind w:left="-709"/>
        <w:rPr>
          <w:rFonts w:eastAsia="Tahoma" w:cs="Times New Roman"/>
          <w:sz w:val="24"/>
          <w:szCs w:val="24"/>
        </w:rPr>
      </w:pPr>
      <w:r w:rsidRPr="005F1274">
        <w:rPr>
          <w:rFonts w:eastAsia="Tahoma" w:cs="Times New Roman"/>
          <w:noProof/>
          <w:sz w:val="24"/>
          <w:szCs w:val="24"/>
        </w:rPr>
        <w:drawing>
          <wp:anchor distT="0" distB="0" distL="114300" distR="114300" simplePos="0" relativeHeight="251717632"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45" name="Рисунок 18" descr="C:\Users\1\AppData\Local\Temp\ksohtml6152\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AppData\Local\Temp\ksohtml6152\wps14.png"/>
                    <pic:cNvPicPr>
                      <a:picLocks noChangeAspect="1" noChangeArrowheads="1"/>
                    </pic:cNvPicPr>
                  </pic:nvPicPr>
                  <pic:blipFill>
                    <a:blip r:embed="rId25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Fonts w:eastAsia="Tahoma" w:cs="Times New Roman"/>
          <w:noProof/>
          <w:sz w:val="24"/>
          <w:szCs w:val="24"/>
        </w:rPr>
        <w:drawing>
          <wp:anchor distT="0" distB="0" distL="114300" distR="114300" simplePos="0" relativeHeight="251718656" behindDoc="0" locked="0" layoutInCell="1" allowOverlap="0">
            <wp:simplePos x="0" y="0"/>
            <wp:positionH relativeFrom="column">
              <wp:align>left</wp:align>
            </wp:positionH>
            <wp:positionV relativeFrom="line">
              <wp:posOffset>0</wp:posOffset>
            </wp:positionV>
            <wp:extent cx="76200" cy="123825"/>
            <wp:effectExtent l="0" t="0" r="0" b="9525"/>
            <wp:wrapSquare wrapText="bothSides"/>
            <wp:docPr id="46" name="Рисунок 17" descr="C:\Users\1\AppData\Local\Temp\ksohtml6152\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AppData\Local\Temp\ksohtml6152\wps15.png"/>
                    <pic:cNvPicPr>
                      <a:picLocks noChangeAspect="1" noChangeArrowheads="1"/>
                    </pic:cNvPicPr>
                  </pic:nvPicPr>
                  <pic:blipFill>
                    <a:blip r:embed="rId25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anchor>
        </w:drawing>
      </w:r>
      <w:r w:rsidRPr="005F1274">
        <w:rPr>
          <w:rStyle w:val="210"/>
          <w:rFonts w:ascii="Times New Roman" w:eastAsia="Century Schoolbook" w:hAnsi="Times New Roman" w:cs="Times New Roman"/>
          <w:sz w:val="24"/>
          <w:szCs w:val="24"/>
        </w:rPr>
        <w:t>высказывать мнение о положительном влиянии занятий фи</w:t>
      </w:r>
      <w:r w:rsidRPr="005F1274">
        <w:rPr>
          <w:rStyle w:val="210"/>
          <w:rFonts w:ascii="Times New Roman" w:eastAsia="Century Schoolbook" w:hAnsi="Times New Roman" w:cs="Times New Roman"/>
          <w:sz w:val="24"/>
          <w:szCs w:val="24"/>
        </w:rPr>
        <w:softHyphen/>
        <w:t>зической культурой, оценивать влияние гигиенических про</w:t>
      </w:r>
      <w:r w:rsidRPr="005F1274">
        <w:rPr>
          <w:rStyle w:val="210"/>
          <w:rFonts w:ascii="Times New Roman" w:eastAsia="Century Schoolbook" w:hAnsi="Times New Roman" w:cs="Times New Roman"/>
          <w:sz w:val="24"/>
          <w:szCs w:val="24"/>
        </w:rPr>
        <w:softHyphen/>
        <w:t>цедур на укрепление здоровья;</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управлять эмоциями во время занятий физической культу</w:t>
      </w:r>
      <w:r w:rsidRPr="005F1274">
        <w:rPr>
          <w:rStyle w:val="210"/>
          <w:rFonts w:ascii="Times New Roman" w:eastAsia="Century Schoolbook" w:hAnsi="Times New Roman" w:cs="Times New Roman"/>
          <w:sz w:val="24"/>
          <w:szCs w:val="24"/>
        </w:rPr>
        <w:softHyphen/>
        <w:t>рой и проведения подвижных игр, соблюдать правила пове</w:t>
      </w:r>
      <w:r w:rsidRPr="005F1274">
        <w:rPr>
          <w:rStyle w:val="210"/>
          <w:rFonts w:ascii="Times New Roman" w:eastAsia="Century Schoolbook" w:hAnsi="Times New Roman" w:cs="Times New Roman"/>
          <w:sz w:val="24"/>
          <w:szCs w:val="24"/>
        </w:rPr>
        <w:softHyphen/>
        <w:t>дения и положительно относиться к замечаниям других уча</w:t>
      </w:r>
      <w:r w:rsidRPr="005F1274">
        <w:rPr>
          <w:rStyle w:val="210"/>
          <w:rFonts w:ascii="Times New Roman" w:eastAsia="Century Schoolbook" w:hAnsi="Times New Roman" w:cs="Times New Roman"/>
          <w:sz w:val="24"/>
          <w:szCs w:val="24"/>
        </w:rPr>
        <w:softHyphen/>
        <w:t>щихся и учителя;</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обсуждать правила проведения подвижных игр, обосновы</w:t>
      </w:r>
      <w:r w:rsidRPr="005F1274">
        <w:rPr>
          <w:rStyle w:val="210"/>
          <w:rFonts w:ascii="Times New Roman" w:eastAsia="Century Schoolbook" w:hAnsi="Times New Roman" w:cs="Times New Roman"/>
          <w:sz w:val="24"/>
          <w:szCs w:val="24"/>
        </w:rPr>
        <w:softHyphen/>
        <w:t xml:space="preserve">вать объективность определения победителей; </w:t>
      </w:r>
      <w:r w:rsidRPr="005F1274">
        <w:rPr>
          <w:rStyle w:val="160"/>
          <w:rFonts w:ascii="Times New Roman" w:eastAsia="Century Schoolbook" w:hAnsi="Times New Roman" w:cs="Times New Roman"/>
          <w:sz w:val="24"/>
          <w:szCs w:val="24"/>
        </w:rPr>
        <w:t>регулятивные УУД:</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выполнять комплексы физкультминуток, утренней заряд</w:t>
      </w:r>
      <w:r w:rsidRPr="005F1274">
        <w:rPr>
          <w:rStyle w:val="210"/>
          <w:rFonts w:ascii="Times New Roman" w:eastAsia="Century Schoolbook" w:hAnsi="Times New Roman" w:cs="Times New Roman"/>
          <w:sz w:val="24"/>
          <w:szCs w:val="24"/>
        </w:rPr>
        <w:softHyphen/>
        <w:t>ки, упражнений по профилактике нарушения и коррекции осанки;</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выполнять учебные задания по обучению новым физическим упражнениям и развитию физических качеств; проявлять уважительное отношение к участникам совмест</w:t>
      </w:r>
      <w:r w:rsidRPr="005F1274">
        <w:rPr>
          <w:rStyle w:val="210"/>
          <w:rFonts w:ascii="Times New Roman" w:eastAsia="Century Schoolbook" w:hAnsi="Times New Roman" w:cs="Times New Roman"/>
          <w:sz w:val="24"/>
          <w:szCs w:val="24"/>
        </w:rPr>
        <w:softHyphen/>
        <w:t>ной игровой и соревнов</w:t>
      </w:r>
      <w:r w:rsidRPr="005F1274">
        <w:rPr>
          <w:rStyle w:val="210"/>
          <w:rFonts w:ascii="Times New Roman" w:eastAsia="Century Schoolbook" w:hAnsi="Times New Roman" w:cs="Times New Roman"/>
          <w:sz w:val="24"/>
          <w:szCs w:val="24"/>
        </w:rPr>
        <w:t>а</w:t>
      </w:r>
      <w:r w:rsidRPr="005F1274">
        <w:rPr>
          <w:rStyle w:val="210"/>
          <w:rFonts w:ascii="Times New Roman" w:eastAsia="Century Schoolbook" w:hAnsi="Times New Roman" w:cs="Times New Roman"/>
          <w:sz w:val="24"/>
          <w:szCs w:val="24"/>
        </w:rPr>
        <w:t xml:space="preserve">тельной деятельности По окончании </w:t>
      </w:r>
      <w:r w:rsidRPr="005F1274">
        <w:rPr>
          <w:rStyle w:val="270"/>
          <w:rFonts w:ascii="Times New Roman" w:eastAsia="Century Schoolbook" w:hAnsi="Times New Roman" w:cs="Times New Roman"/>
          <w:sz w:val="24"/>
          <w:szCs w:val="24"/>
        </w:rPr>
        <w:t xml:space="preserve">второго года обучения </w:t>
      </w:r>
      <w:r w:rsidRPr="005F1274">
        <w:rPr>
          <w:rStyle w:val="210"/>
          <w:rFonts w:ascii="Times New Roman" w:eastAsia="Century Schoolbook" w:hAnsi="Times New Roman" w:cs="Times New Roman"/>
          <w:sz w:val="24"/>
          <w:szCs w:val="24"/>
        </w:rPr>
        <w:t xml:space="preserve">учащиеся научатся: </w:t>
      </w:r>
      <w:r w:rsidRPr="005F1274">
        <w:rPr>
          <w:rStyle w:val="160"/>
          <w:rFonts w:ascii="Times New Roman" w:eastAsia="Century Schoolbook" w:hAnsi="Times New Roman" w:cs="Times New Roman"/>
          <w:sz w:val="24"/>
          <w:szCs w:val="24"/>
        </w:rPr>
        <w:t>познавательные УУД:</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характеризовать понятие «физические качества», называть физические качества и определять их отличительные при</w:t>
      </w:r>
      <w:r w:rsidRPr="005F1274">
        <w:rPr>
          <w:rStyle w:val="210"/>
          <w:rFonts w:ascii="Times New Roman" w:eastAsia="Century Schoolbook" w:hAnsi="Times New Roman" w:cs="Times New Roman"/>
          <w:sz w:val="24"/>
          <w:szCs w:val="24"/>
        </w:rPr>
        <w:softHyphen/>
        <w:t>знаки;</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понимать связь между закаливающими процедурами и укре</w:t>
      </w:r>
      <w:r w:rsidRPr="005F1274">
        <w:rPr>
          <w:rStyle w:val="210"/>
          <w:rFonts w:ascii="Times New Roman" w:eastAsia="Century Schoolbook" w:hAnsi="Times New Roman" w:cs="Times New Roman"/>
          <w:sz w:val="24"/>
          <w:szCs w:val="24"/>
        </w:rPr>
        <w:softHyphen/>
        <w:t>плением здоровья;</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выявлять отличительные признаки упражнений на развитие разных физических качеств, прив</w:t>
      </w:r>
      <w:r w:rsidRPr="005F1274">
        <w:rPr>
          <w:rStyle w:val="210"/>
          <w:rFonts w:ascii="Times New Roman" w:eastAsia="Century Schoolbook" w:hAnsi="Times New Roman" w:cs="Times New Roman"/>
          <w:sz w:val="24"/>
          <w:szCs w:val="24"/>
        </w:rPr>
        <w:t>о</w:t>
      </w:r>
      <w:r w:rsidRPr="005F1274">
        <w:rPr>
          <w:rStyle w:val="210"/>
          <w:rFonts w:ascii="Times New Roman" w:eastAsia="Century Schoolbook" w:hAnsi="Times New Roman" w:cs="Times New Roman"/>
          <w:sz w:val="24"/>
          <w:szCs w:val="24"/>
        </w:rPr>
        <w:t>дить примеры и демон</w:t>
      </w:r>
      <w:r w:rsidRPr="005F1274">
        <w:rPr>
          <w:rStyle w:val="210"/>
          <w:rFonts w:ascii="Times New Roman" w:eastAsia="Century Schoolbook" w:hAnsi="Times New Roman" w:cs="Times New Roman"/>
          <w:sz w:val="24"/>
          <w:szCs w:val="24"/>
        </w:rPr>
        <w:softHyphen/>
        <w:t>стрировать их выполнение;</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обобщать знания, полученные в практической деятельности, составлять индивидуальные ко</w:t>
      </w:r>
      <w:r w:rsidRPr="005F1274">
        <w:rPr>
          <w:rStyle w:val="210"/>
          <w:rFonts w:ascii="Times New Roman" w:eastAsia="Century Schoolbook" w:hAnsi="Times New Roman" w:cs="Times New Roman"/>
          <w:sz w:val="24"/>
          <w:szCs w:val="24"/>
        </w:rPr>
        <w:t>м</w:t>
      </w:r>
      <w:r w:rsidRPr="005F1274">
        <w:rPr>
          <w:rStyle w:val="210"/>
          <w:rFonts w:ascii="Times New Roman" w:eastAsia="Century Schoolbook" w:hAnsi="Times New Roman" w:cs="Times New Roman"/>
          <w:sz w:val="24"/>
          <w:szCs w:val="24"/>
        </w:rPr>
        <w:t>плексы упражнений физ</w:t>
      </w:r>
      <w:r w:rsidRPr="005F1274">
        <w:rPr>
          <w:rStyle w:val="210"/>
          <w:rFonts w:ascii="Times New Roman" w:eastAsia="Century Schoolbook" w:hAnsi="Times New Roman" w:cs="Times New Roman"/>
          <w:sz w:val="24"/>
          <w:szCs w:val="24"/>
        </w:rPr>
        <w:softHyphen/>
        <w:t>Примерная рабочая программа культминуток и утренней зарядки, упражнений на профи</w:t>
      </w:r>
      <w:r w:rsidRPr="005F1274">
        <w:rPr>
          <w:rStyle w:val="210"/>
          <w:rFonts w:ascii="Times New Roman" w:eastAsia="Century Schoolbook" w:hAnsi="Times New Roman" w:cs="Times New Roman"/>
          <w:sz w:val="24"/>
          <w:szCs w:val="24"/>
        </w:rPr>
        <w:softHyphen/>
        <w:t>лактику нарушения осанки;</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вести наблюдения за изменениями показателей физического развития и физических качеств, проводить процедуры их из</w:t>
      </w:r>
      <w:r w:rsidRPr="005F1274">
        <w:rPr>
          <w:rStyle w:val="210"/>
          <w:rFonts w:ascii="Times New Roman" w:eastAsia="Century Schoolbook" w:hAnsi="Times New Roman" w:cs="Times New Roman"/>
          <w:sz w:val="24"/>
          <w:szCs w:val="24"/>
        </w:rPr>
        <w:softHyphen/>
        <w:t>мерения;</w:t>
      </w:r>
    </w:p>
    <w:p w:rsidR="005F1274" w:rsidRPr="005F1274" w:rsidRDefault="005F1274" w:rsidP="005F1274">
      <w:pPr>
        <w:spacing w:line="240" w:lineRule="auto"/>
        <w:ind w:left="-709"/>
        <w:rPr>
          <w:rFonts w:eastAsia="Tahoma" w:cs="Times New Roman"/>
          <w:sz w:val="24"/>
          <w:szCs w:val="24"/>
        </w:rPr>
      </w:pPr>
      <w:r w:rsidRPr="005F1274">
        <w:rPr>
          <w:rStyle w:val="220"/>
          <w:rFonts w:ascii="Times New Roman" w:eastAsia="Century Schoolbook" w:hAnsi="Times New Roman" w:cs="Times New Roman"/>
          <w:sz w:val="24"/>
          <w:szCs w:val="24"/>
        </w:rPr>
        <w:t>коммуникативные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объяснять назначение упражнений утренней зарядки, при</w:t>
      </w:r>
      <w:r w:rsidRPr="005F1274">
        <w:rPr>
          <w:rStyle w:val="210"/>
          <w:rFonts w:ascii="Times New Roman" w:eastAsia="Century Schoolbook" w:hAnsi="Times New Roman" w:cs="Times New Roman"/>
          <w:sz w:val="24"/>
          <w:szCs w:val="24"/>
        </w:rPr>
        <w:softHyphen/>
        <w:t>водить соответствующие примеры её положительного влия</w:t>
      </w:r>
      <w:r w:rsidRPr="005F1274">
        <w:rPr>
          <w:rStyle w:val="210"/>
          <w:rFonts w:ascii="Times New Roman" w:eastAsia="Century Schoolbook" w:hAnsi="Times New Roman" w:cs="Times New Roman"/>
          <w:sz w:val="24"/>
          <w:szCs w:val="24"/>
        </w:rPr>
        <w:softHyphen/>
        <w:t>ния на организм школьников (в пределах изученного);</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исполнять роль капитана и судьи в подвижных играх, аргу</w:t>
      </w:r>
      <w:r w:rsidRPr="005F1274">
        <w:rPr>
          <w:rStyle w:val="210"/>
          <w:rFonts w:ascii="Times New Roman" w:eastAsia="Century Schoolbook" w:hAnsi="Times New Roman" w:cs="Times New Roman"/>
          <w:sz w:val="24"/>
          <w:szCs w:val="24"/>
        </w:rPr>
        <w:softHyphen/>
        <w:t>ментированно высказывать суждения о своих действиях и принятых решениях;</w:t>
      </w:r>
    </w:p>
    <w:p w:rsidR="005F1274" w:rsidRPr="005F1274" w:rsidRDefault="005F1274" w:rsidP="005F1274">
      <w:pPr>
        <w:widowControl w:val="0"/>
        <w:numPr>
          <w:ilvl w:val="0"/>
          <w:numId w:val="72"/>
        </w:numPr>
        <w:spacing w:line="240" w:lineRule="auto"/>
        <w:ind w:left="-709"/>
        <w:jc w:val="left"/>
        <w:rPr>
          <w:rFonts w:eastAsia="Tahoma" w:cs="Times New Roman"/>
          <w:sz w:val="24"/>
          <w:szCs w:val="24"/>
        </w:rPr>
      </w:pPr>
      <w:r w:rsidRPr="005F1274">
        <w:rPr>
          <w:rStyle w:val="210"/>
          <w:rFonts w:ascii="Times New Roman" w:eastAsia="Century Schoolbook" w:hAnsi="Times New Roman" w:cs="Times New Roman"/>
          <w:sz w:val="24"/>
          <w:szCs w:val="24"/>
        </w:rPr>
        <w:t>делать небольшие сообщения по истории возникновения под</w:t>
      </w:r>
      <w:r w:rsidRPr="005F1274">
        <w:rPr>
          <w:rStyle w:val="210"/>
          <w:rFonts w:ascii="Times New Roman" w:eastAsia="Century Schoolbook" w:hAnsi="Times New Roman" w:cs="Times New Roman"/>
          <w:sz w:val="24"/>
          <w:szCs w:val="24"/>
        </w:rPr>
        <w:softHyphen/>
        <w:t>вижных игр и спортивных соревнований, планированию ре</w:t>
      </w:r>
      <w:r w:rsidRPr="005F1274">
        <w:rPr>
          <w:rStyle w:val="210"/>
          <w:rFonts w:ascii="Times New Roman" w:eastAsia="Century Schoolbook" w:hAnsi="Times New Roman" w:cs="Times New Roman"/>
          <w:sz w:val="24"/>
          <w:szCs w:val="24"/>
        </w:rPr>
        <w:softHyphen/>
        <w:t xml:space="preserve">жима дня, способам измерения показателей физического развития и физической подготовленности; </w:t>
      </w:r>
      <w:r w:rsidRPr="005F1274">
        <w:rPr>
          <w:rStyle w:val="160"/>
          <w:rFonts w:ascii="Times New Roman" w:eastAsia="Century Schoolbook" w:hAnsi="Times New Roman" w:cs="Times New Roman"/>
          <w:sz w:val="24"/>
          <w:szCs w:val="24"/>
        </w:rPr>
        <w:t>регулятивные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соблюдать правила поведения на уроках физической культу</w:t>
      </w:r>
      <w:r w:rsidRPr="005F1274">
        <w:rPr>
          <w:rStyle w:val="210"/>
          <w:rFonts w:ascii="Times New Roman" w:eastAsia="Century Schoolbook" w:hAnsi="Times New Roman" w:cs="Times New Roman"/>
          <w:sz w:val="24"/>
          <w:szCs w:val="24"/>
        </w:rPr>
        <w:softHyphen/>
        <w:t>ры с учётом их учебного содержания, находить в них разли</w:t>
      </w:r>
      <w:r w:rsidRPr="005F1274">
        <w:rPr>
          <w:rStyle w:val="210"/>
          <w:rFonts w:ascii="Times New Roman" w:eastAsia="Century Schoolbook" w:hAnsi="Times New Roman" w:cs="Times New Roman"/>
          <w:sz w:val="24"/>
          <w:szCs w:val="24"/>
        </w:rPr>
        <w:softHyphen/>
        <w:t>чия (легкоатлетические, гимнастические и игровые уроки, занятия лыжной и плавательной подготовкой);</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взаимодействовать со сверстниками в процессе выполнения учебных заданий, соблюдать культуру общения и уважитель</w:t>
      </w:r>
      <w:r w:rsidRPr="005F1274">
        <w:rPr>
          <w:rStyle w:val="210"/>
          <w:rFonts w:ascii="Times New Roman" w:eastAsia="Century Schoolbook" w:hAnsi="Times New Roman" w:cs="Times New Roman"/>
          <w:sz w:val="24"/>
          <w:szCs w:val="24"/>
        </w:rPr>
        <w:softHyphen/>
        <w:t>ного обращения к другим учащимся;</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контролировать соответствие двигательных действий прави</w:t>
      </w:r>
      <w:r w:rsidRPr="005F1274">
        <w:rPr>
          <w:rStyle w:val="210"/>
          <w:rFonts w:ascii="Times New Roman" w:eastAsia="Century Schoolbook" w:hAnsi="Times New Roman" w:cs="Times New Roman"/>
          <w:sz w:val="24"/>
          <w:szCs w:val="24"/>
        </w:rPr>
        <w:softHyphen/>
        <w:t>лам подвижных игр, проявлять эмоциональную сдержан</w:t>
      </w:r>
      <w:r w:rsidRPr="005F1274">
        <w:rPr>
          <w:rStyle w:val="210"/>
          <w:rFonts w:ascii="Times New Roman" w:eastAsia="Century Schoolbook" w:hAnsi="Times New Roman" w:cs="Times New Roman"/>
          <w:sz w:val="24"/>
          <w:szCs w:val="24"/>
        </w:rPr>
        <w:softHyphen/>
        <w:t>ность при возникновении ошибок</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 xml:space="preserve">По окончании </w:t>
      </w:r>
      <w:r w:rsidRPr="005F1274">
        <w:rPr>
          <w:rStyle w:val="270"/>
          <w:rFonts w:ascii="Times New Roman" w:eastAsia="Century Schoolbook" w:hAnsi="Times New Roman" w:cs="Times New Roman"/>
          <w:sz w:val="24"/>
          <w:szCs w:val="24"/>
        </w:rPr>
        <w:t xml:space="preserve">третьего года обучения, </w:t>
      </w:r>
      <w:r w:rsidRPr="005F1274">
        <w:rPr>
          <w:rStyle w:val="210"/>
          <w:rFonts w:ascii="Times New Roman" w:eastAsia="Century Schoolbook" w:hAnsi="Times New Roman" w:cs="Times New Roman"/>
          <w:sz w:val="24"/>
          <w:szCs w:val="24"/>
        </w:rPr>
        <w:t xml:space="preserve">учащиеся научатся: </w:t>
      </w:r>
      <w:r w:rsidRPr="005F1274">
        <w:rPr>
          <w:rStyle w:val="160"/>
          <w:rFonts w:ascii="Times New Roman" w:eastAsia="Century Schoolbook" w:hAnsi="Times New Roman" w:cs="Times New Roman"/>
          <w:sz w:val="24"/>
          <w:szCs w:val="24"/>
        </w:rPr>
        <w:t>познавательные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понимать историческую связь развития физических упраж</w:t>
      </w:r>
      <w:r w:rsidRPr="005F1274">
        <w:rPr>
          <w:rStyle w:val="210"/>
          <w:rFonts w:ascii="Times New Roman" w:eastAsia="Century Schoolbook" w:hAnsi="Times New Roman" w:cs="Times New Roman"/>
          <w:sz w:val="24"/>
          <w:szCs w:val="24"/>
        </w:rPr>
        <w:softHyphen/>
        <w:t>нений с трудовыми действиями, приводить примеры упраж</w:t>
      </w:r>
      <w:r w:rsidRPr="005F1274">
        <w:rPr>
          <w:rStyle w:val="210"/>
          <w:rFonts w:ascii="Times New Roman" w:eastAsia="Century Schoolbook" w:hAnsi="Times New Roman" w:cs="Times New Roman"/>
          <w:sz w:val="24"/>
          <w:szCs w:val="24"/>
        </w:rPr>
        <w:softHyphen/>
        <w:t>нений древних людей в современных спортивных соревнова</w:t>
      </w:r>
      <w:r w:rsidRPr="005F1274">
        <w:rPr>
          <w:rStyle w:val="210"/>
          <w:rFonts w:ascii="Times New Roman" w:eastAsia="Century Schoolbook" w:hAnsi="Times New Roman" w:cs="Times New Roman"/>
          <w:sz w:val="24"/>
          <w:szCs w:val="24"/>
        </w:rPr>
        <w:softHyphen/>
        <w:t>ниях;</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объяснять понятие «дозировка нагрузки», правильно приме</w:t>
      </w:r>
      <w:r w:rsidRPr="005F1274">
        <w:rPr>
          <w:rStyle w:val="210"/>
          <w:rFonts w:ascii="Times New Roman" w:eastAsia="Century Schoolbook" w:hAnsi="Times New Roman" w:cs="Times New Roman"/>
          <w:sz w:val="24"/>
          <w:szCs w:val="24"/>
        </w:rPr>
        <w:softHyphen/>
        <w:t>нять способы её регулирования на занятиях физической культурой;</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понимать влияние дыхательной и зрительной гимнастики на предупреждение развития утомления при выполнении физи</w:t>
      </w:r>
      <w:r w:rsidRPr="005F1274">
        <w:rPr>
          <w:rStyle w:val="210"/>
          <w:rFonts w:ascii="Times New Roman" w:eastAsia="Century Schoolbook" w:hAnsi="Times New Roman" w:cs="Times New Roman"/>
          <w:sz w:val="24"/>
          <w:szCs w:val="24"/>
        </w:rPr>
        <w:softHyphen/>
        <w:t>ческих и умственных нагрузок;</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обобщать знания, полученные в практической деятельности, выполнять правила поведения на уроках физической куль</w:t>
      </w:r>
      <w:r w:rsidRPr="005F1274">
        <w:rPr>
          <w:rStyle w:val="210"/>
          <w:rFonts w:ascii="Times New Roman" w:eastAsia="Century Schoolbook" w:hAnsi="Times New Roman" w:cs="Times New Roman"/>
          <w:sz w:val="24"/>
          <w:szCs w:val="24"/>
        </w:rPr>
        <w:softHyphen/>
        <w:t>туры, проводить закаливающие процедуры, занятия по пред</w:t>
      </w:r>
      <w:r w:rsidRPr="005F1274">
        <w:rPr>
          <w:rStyle w:val="210"/>
          <w:rFonts w:ascii="Times New Roman" w:eastAsia="Century Schoolbook" w:hAnsi="Times New Roman" w:cs="Times New Roman"/>
          <w:sz w:val="24"/>
          <w:szCs w:val="24"/>
        </w:rPr>
        <w:softHyphen/>
        <w:t>упреждению нарушения осанки;</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вести наблюдения за динамикой показателей физического развития и физических качеств в течение учебного года, опред</w:t>
      </w:r>
      <w:r w:rsidRPr="005F1274">
        <w:rPr>
          <w:rStyle w:val="210"/>
          <w:rFonts w:ascii="Times New Roman" w:eastAsia="Century Schoolbook" w:hAnsi="Times New Roman" w:cs="Times New Roman"/>
          <w:sz w:val="24"/>
          <w:szCs w:val="24"/>
        </w:rPr>
        <w:t>е</w:t>
      </w:r>
      <w:r w:rsidRPr="005F1274">
        <w:rPr>
          <w:rStyle w:val="210"/>
          <w:rFonts w:ascii="Times New Roman" w:eastAsia="Century Schoolbook" w:hAnsi="Times New Roman" w:cs="Times New Roman"/>
          <w:sz w:val="24"/>
          <w:szCs w:val="24"/>
        </w:rPr>
        <w:t>лять их приросты по учебным четвертям (триме</w:t>
      </w:r>
      <w:r w:rsidRPr="005F1274">
        <w:rPr>
          <w:rStyle w:val="210"/>
          <w:rFonts w:ascii="Times New Roman" w:eastAsia="Century Schoolbook" w:hAnsi="Times New Roman" w:cs="Times New Roman"/>
          <w:sz w:val="24"/>
          <w:szCs w:val="24"/>
        </w:rPr>
        <w:softHyphen/>
        <w:t>страм);</w:t>
      </w:r>
    </w:p>
    <w:p w:rsidR="005F1274" w:rsidRPr="005F1274" w:rsidRDefault="005F1274" w:rsidP="005F1274">
      <w:pPr>
        <w:spacing w:line="240" w:lineRule="auto"/>
        <w:ind w:left="-709"/>
        <w:rPr>
          <w:rFonts w:eastAsia="Tahoma" w:cs="Times New Roman"/>
          <w:sz w:val="24"/>
          <w:szCs w:val="24"/>
        </w:rPr>
      </w:pPr>
      <w:r w:rsidRPr="005F1274">
        <w:rPr>
          <w:rStyle w:val="220"/>
          <w:rFonts w:ascii="Times New Roman" w:eastAsia="Century Schoolbook" w:hAnsi="Times New Roman" w:cs="Times New Roman"/>
          <w:sz w:val="24"/>
          <w:szCs w:val="24"/>
        </w:rPr>
        <w:t>коммуникативные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организовывать совместные подвижные игры, принимать в них активное участие с соблюдением правил и норм этиче</w:t>
      </w:r>
      <w:r w:rsidRPr="005F1274">
        <w:rPr>
          <w:rStyle w:val="210"/>
          <w:rFonts w:ascii="Times New Roman" w:eastAsia="Century Schoolbook" w:hAnsi="Times New Roman" w:cs="Times New Roman"/>
          <w:sz w:val="24"/>
          <w:szCs w:val="24"/>
        </w:rPr>
        <w:softHyphen/>
        <w:t>ского поведения;</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правильно использовать строевые команды, названия упраж</w:t>
      </w:r>
      <w:r w:rsidRPr="005F1274">
        <w:rPr>
          <w:rStyle w:val="210"/>
          <w:rFonts w:ascii="Times New Roman" w:eastAsia="Century Schoolbook" w:hAnsi="Times New Roman" w:cs="Times New Roman"/>
          <w:sz w:val="24"/>
          <w:szCs w:val="24"/>
        </w:rPr>
        <w:softHyphen/>
        <w:t>нений и способов деятельности во время совместного выпол</w:t>
      </w:r>
      <w:r w:rsidRPr="005F1274">
        <w:rPr>
          <w:rStyle w:val="210"/>
          <w:rFonts w:ascii="Times New Roman" w:eastAsia="Century Schoolbook" w:hAnsi="Times New Roman" w:cs="Times New Roman"/>
          <w:sz w:val="24"/>
          <w:szCs w:val="24"/>
        </w:rPr>
        <w:softHyphen/>
        <w:t>нения учебных заданий;</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активно участвовать в обсуждении учебных заданий, анали</w:t>
      </w:r>
      <w:r w:rsidRPr="005F1274">
        <w:rPr>
          <w:rStyle w:val="210"/>
          <w:rFonts w:ascii="Times New Roman" w:eastAsia="Century Schoolbook" w:hAnsi="Times New Roman" w:cs="Times New Roman"/>
          <w:sz w:val="24"/>
          <w:szCs w:val="24"/>
        </w:rPr>
        <w:softHyphen/>
        <w:t>зе выполнения физических упражнений и технических дей</w:t>
      </w:r>
      <w:r w:rsidRPr="005F1274">
        <w:rPr>
          <w:rStyle w:val="210"/>
          <w:rFonts w:ascii="Times New Roman" w:eastAsia="Century Schoolbook" w:hAnsi="Times New Roman" w:cs="Times New Roman"/>
          <w:sz w:val="24"/>
          <w:szCs w:val="24"/>
        </w:rPr>
        <w:softHyphen/>
        <w:t>ствий из осваиваемых видов спорта;</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делать небольшие сообщения по результатам выполнения учебных заданий, организации и проведения самостоятель</w:t>
      </w:r>
      <w:r w:rsidRPr="005F1274">
        <w:rPr>
          <w:rStyle w:val="210"/>
          <w:rFonts w:ascii="Times New Roman" w:eastAsia="Century Schoolbook" w:hAnsi="Times New Roman" w:cs="Times New Roman"/>
          <w:sz w:val="24"/>
          <w:szCs w:val="24"/>
        </w:rPr>
        <w:softHyphen/>
        <w:t>ных занятий физической культурой;</w:t>
      </w:r>
    </w:p>
    <w:p w:rsidR="005F1274" w:rsidRPr="005F1274" w:rsidRDefault="005F1274" w:rsidP="005F1274">
      <w:pPr>
        <w:spacing w:line="240" w:lineRule="auto"/>
        <w:ind w:left="-709"/>
        <w:rPr>
          <w:rFonts w:eastAsia="Tahoma" w:cs="Times New Roman"/>
          <w:sz w:val="24"/>
          <w:szCs w:val="24"/>
        </w:rPr>
      </w:pPr>
      <w:r w:rsidRPr="005F1274">
        <w:rPr>
          <w:rStyle w:val="220"/>
          <w:rFonts w:ascii="Times New Roman" w:eastAsia="Century Schoolbook" w:hAnsi="Times New Roman" w:cs="Times New Roman"/>
          <w:sz w:val="24"/>
          <w:szCs w:val="24"/>
        </w:rPr>
        <w:t>регулятивные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контролировать выполнение физических упражнений, кор</w:t>
      </w:r>
      <w:r w:rsidRPr="005F1274">
        <w:rPr>
          <w:rStyle w:val="210"/>
          <w:rFonts w:ascii="Times New Roman" w:eastAsia="Century Schoolbook" w:hAnsi="Times New Roman" w:cs="Times New Roman"/>
          <w:sz w:val="24"/>
          <w:szCs w:val="24"/>
        </w:rPr>
        <w:softHyphen/>
        <w:t>ректировать их на основе сравнения с заданными образца</w:t>
      </w:r>
      <w:r w:rsidRPr="005F1274">
        <w:rPr>
          <w:rStyle w:val="210"/>
          <w:rFonts w:ascii="Times New Roman" w:eastAsia="Century Schoolbook" w:hAnsi="Times New Roman" w:cs="Times New Roman"/>
          <w:sz w:val="24"/>
          <w:szCs w:val="24"/>
        </w:rPr>
        <w:softHyphen/>
        <w:t>ми;</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взаимодействовать со сверстниками в процессе учебной и игровой деятельности, контролировать соответствие выпол</w:t>
      </w:r>
      <w:r w:rsidRPr="005F1274">
        <w:rPr>
          <w:rStyle w:val="210"/>
          <w:rFonts w:ascii="Times New Roman" w:eastAsia="Century Schoolbook" w:hAnsi="Times New Roman" w:cs="Times New Roman"/>
          <w:sz w:val="24"/>
          <w:szCs w:val="24"/>
        </w:rPr>
        <w:softHyphen/>
        <w:t>нения игровых действий правилам подвижных игр;</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оценивать сложность возникающих игровых задач, предла</w:t>
      </w:r>
      <w:r w:rsidRPr="005F1274">
        <w:rPr>
          <w:rStyle w:val="210"/>
          <w:rFonts w:ascii="Times New Roman" w:eastAsia="Century Schoolbook" w:hAnsi="Times New Roman" w:cs="Times New Roman"/>
          <w:sz w:val="24"/>
          <w:szCs w:val="24"/>
        </w:rPr>
        <w:softHyphen/>
        <w:t>гать их совместное коллективное решение</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 xml:space="preserve">По окончанию </w:t>
      </w:r>
      <w:r w:rsidRPr="005F1274">
        <w:rPr>
          <w:rStyle w:val="270"/>
          <w:rFonts w:ascii="Times New Roman" w:eastAsia="Century Schoolbook" w:hAnsi="Times New Roman" w:cs="Times New Roman"/>
          <w:sz w:val="24"/>
          <w:szCs w:val="24"/>
        </w:rPr>
        <w:t xml:space="preserve">четвёртого года обучения </w:t>
      </w:r>
      <w:r w:rsidRPr="005F1274">
        <w:rPr>
          <w:rStyle w:val="210"/>
          <w:rFonts w:ascii="Times New Roman" w:eastAsia="Century Schoolbook" w:hAnsi="Times New Roman" w:cs="Times New Roman"/>
          <w:sz w:val="24"/>
          <w:szCs w:val="24"/>
        </w:rPr>
        <w:t xml:space="preserve">учащиеся научатся: </w:t>
      </w:r>
      <w:r w:rsidRPr="005F1274">
        <w:rPr>
          <w:rStyle w:val="160"/>
          <w:rFonts w:ascii="Times New Roman" w:eastAsia="Century Schoolbook" w:hAnsi="Times New Roman" w:cs="Times New Roman"/>
          <w:sz w:val="24"/>
          <w:szCs w:val="24"/>
        </w:rPr>
        <w:t>познавательные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сравнивать показатели индивидуального физического разви</w:t>
      </w:r>
      <w:r w:rsidRPr="005F1274">
        <w:rPr>
          <w:rStyle w:val="210"/>
          <w:rFonts w:ascii="Times New Roman" w:eastAsia="Century Schoolbook" w:hAnsi="Times New Roman" w:cs="Times New Roman"/>
          <w:sz w:val="24"/>
          <w:szCs w:val="24"/>
        </w:rPr>
        <w:softHyphen/>
        <w:t>тия и физической подготовленности с возрастными стандар</w:t>
      </w:r>
      <w:r w:rsidRPr="005F1274">
        <w:rPr>
          <w:rStyle w:val="210"/>
          <w:rFonts w:ascii="Times New Roman" w:eastAsia="Century Schoolbook" w:hAnsi="Times New Roman" w:cs="Times New Roman"/>
          <w:sz w:val="24"/>
          <w:szCs w:val="24"/>
        </w:rPr>
        <w:softHyphen/>
        <w:t>тами, находить общие и отличительные особенности;</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выявлять отставание в развитии физических качеств от воз</w:t>
      </w:r>
      <w:r w:rsidRPr="005F1274">
        <w:rPr>
          <w:rStyle w:val="210"/>
          <w:rFonts w:ascii="Times New Roman" w:eastAsia="Century Schoolbook" w:hAnsi="Times New Roman" w:cs="Times New Roman"/>
          <w:sz w:val="24"/>
          <w:szCs w:val="24"/>
        </w:rPr>
        <w:softHyphen/>
        <w:t>растных стандартов, приводить примеры физических упраж</w:t>
      </w:r>
      <w:r w:rsidRPr="005F1274">
        <w:rPr>
          <w:rStyle w:val="210"/>
          <w:rFonts w:ascii="Times New Roman" w:eastAsia="Century Schoolbook" w:hAnsi="Times New Roman" w:cs="Times New Roman"/>
          <w:sz w:val="24"/>
          <w:szCs w:val="24"/>
        </w:rPr>
        <w:softHyphen/>
        <w:t>нений по их устранению;</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объединять физические упражнения по их целевому предна</w:t>
      </w:r>
      <w:r w:rsidRPr="005F1274">
        <w:rPr>
          <w:rStyle w:val="210"/>
          <w:rFonts w:ascii="Times New Roman" w:eastAsia="Century Schoolbook" w:hAnsi="Times New Roman" w:cs="Times New Roman"/>
          <w:sz w:val="24"/>
          <w:szCs w:val="24"/>
        </w:rPr>
        <w:softHyphen/>
        <w:t>значению: на профилактику нарушения осанки, развитие силы, быстроты и выносливости;</w:t>
      </w:r>
    </w:p>
    <w:p w:rsidR="005F1274" w:rsidRPr="005F1274" w:rsidRDefault="005F1274" w:rsidP="005F1274">
      <w:pPr>
        <w:spacing w:line="240" w:lineRule="auto"/>
        <w:ind w:left="-709"/>
        <w:rPr>
          <w:rFonts w:eastAsia="Tahoma" w:cs="Times New Roman"/>
          <w:sz w:val="24"/>
          <w:szCs w:val="24"/>
        </w:rPr>
      </w:pPr>
      <w:r w:rsidRPr="005F1274">
        <w:rPr>
          <w:rStyle w:val="220"/>
          <w:rFonts w:ascii="Times New Roman" w:eastAsia="Century Schoolbook" w:hAnsi="Times New Roman" w:cs="Times New Roman"/>
          <w:sz w:val="24"/>
          <w:szCs w:val="24"/>
        </w:rPr>
        <w:t>коммуникативные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w:t>
      </w:r>
      <w:r w:rsidRPr="005F1274">
        <w:rPr>
          <w:rStyle w:val="210"/>
          <w:rFonts w:ascii="Times New Roman" w:eastAsia="Century Schoolbook" w:hAnsi="Times New Roman" w:cs="Times New Roman"/>
          <w:sz w:val="24"/>
          <w:szCs w:val="24"/>
        </w:rPr>
        <w:softHyphen/>
        <w:t>честв;</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оказывать посильную первую помощь во время занятий фи</w:t>
      </w:r>
      <w:r w:rsidRPr="005F1274">
        <w:rPr>
          <w:rStyle w:val="210"/>
          <w:rFonts w:ascii="Times New Roman" w:eastAsia="Century Schoolbook" w:hAnsi="Times New Roman" w:cs="Times New Roman"/>
          <w:sz w:val="24"/>
          <w:szCs w:val="24"/>
        </w:rPr>
        <w:softHyphen/>
        <w:t>зической культурой;</w:t>
      </w:r>
    </w:p>
    <w:p w:rsidR="005F1274" w:rsidRPr="005F1274" w:rsidRDefault="005F1274" w:rsidP="005F1274">
      <w:pPr>
        <w:spacing w:line="240" w:lineRule="auto"/>
        <w:ind w:left="-709"/>
        <w:rPr>
          <w:rFonts w:eastAsia="Tahoma" w:cs="Times New Roman"/>
          <w:sz w:val="24"/>
          <w:szCs w:val="24"/>
        </w:rPr>
      </w:pPr>
      <w:r w:rsidRPr="005F1274">
        <w:rPr>
          <w:rStyle w:val="220"/>
          <w:rFonts w:ascii="Times New Roman" w:eastAsia="Century Schoolbook" w:hAnsi="Times New Roman" w:cs="Times New Roman"/>
          <w:sz w:val="24"/>
          <w:szCs w:val="24"/>
        </w:rPr>
        <w:t>регулятивные УУД:</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выполнять указания учителя, проявлять активность и само</w:t>
      </w:r>
      <w:r w:rsidRPr="005F1274">
        <w:rPr>
          <w:rStyle w:val="210"/>
          <w:rFonts w:ascii="Times New Roman" w:eastAsia="Century Schoolbook" w:hAnsi="Times New Roman" w:cs="Times New Roman"/>
          <w:sz w:val="24"/>
          <w:szCs w:val="24"/>
        </w:rPr>
        <w:softHyphen/>
        <w:t>стоятельность при выполнении учебных заданий;</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самостоятельно проводить занятия на основе изученного ма</w:t>
      </w:r>
      <w:r w:rsidRPr="005F1274">
        <w:rPr>
          <w:rStyle w:val="210"/>
          <w:rFonts w:ascii="Times New Roman" w:eastAsia="Century Schoolbook" w:hAnsi="Times New Roman" w:cs="Times New Roman"/>
          <w:sz w:val="24"/>
          <w:szCs w:val="24"/>
        </w:rPr>
        <w:softHyphen/>
        <w:t>териала и с учётом собственных интересов;</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оценивать свои успехи в занятиях физической культурой, проявлять стремление к развитию физических качеств, вы</w:t>
      </w:r>
      <w:r w:rsidRPr="005F1274">
        <w:rPr>
          <w:rStyle w:val="210"/>
          <w:rFonts w:ascii="Times New Roman" w:eastAsia="Century Schoolbook" w:hAnsi="Times New Roman" w:cs="Times New Roman"/>
          <w:sz w:val="24"/>
          <w:szCs w:val="24"/>
        </w:rPr>
        <w:softHyphen/>
        <w:t>полнению нормативных требований комплекса ГТО .</w:t>
      </w:r>
    </w:p>
    <w:p w:rsidR="005F1274" w:rsidRPr="005F1274" w:rsidRDefault="005F1274" w:rsidP="005F1274">
      <w:pPr>
        <w:keepNext/>
        <w:keepLines/>
        <w:spacing w:line="240" w:lineRule="auto"/>
        <w:ind w:left="-709"/>
        <w:rPr>
          <w:rFonts w:eastAsia="Tahoma" w:cs="Times New Roman"/>
          <w:sz w:val="24"/>
          <w:szCs w:val="24"/>
        </w:rPr>
      </w:pPr>
      <w:bookmarkStart w:id="58" w:name="bookmark12"/>
      <w:bookmarkEnd w:id="58"/>
      <w:r w:rsidRPr="005F1274">
        <w:rPr>
          <w:rStyle w:val="250"/>
          <w:rFonts w:ascii="Times New Roman" w:eastAsia="Franklin Gothic Medium Cond" w:hAnsi="Times New Roman" w:cs="Times New Roman"/>
          <w:sz w:val="24"/>
          <w:szCs w:val="24"/>
        </w:rPr>
        <w:t>ПРЕДМЕТНЫЕ РЕЗУЛЬТАТЫ</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Предметные результаты отражают достижения учащихся в овладении основами содержания учебного предмета «Физи</w:t>
      </w:r>
      <w:r w:rsidRPr="005F1274">
        <w:rPr>
          <w:rStyle w:val="210"/>
          <w:rFonts w:ascii="Times New Roman" w:eastAsia="Century Schoolbook" w:hAnsi="Times New Roman" w:cs="Times New Roman"/>
          <w:sz w:val="24"/>
          <w:szCs w:val="24"/>
        </w:rPr>
        <w:softHyphen/>
        <w:t>ческая культура»: системой знаний, способами самостоятель</w:t>
      </w:r>
      <w:r w:rsidRPr="005F1274">
        <w:rPr>
          <w:rStyle w:val="210"/>
          <w:rFonts w:ascii="Times New Roman" w:eastAsia="Century Schoolbook" w:hAnsi="Times New Roman" w:cs="Times New Roman"/>
          <w:sz w:val="24"/>
          <w:szCs w:val="24"/>
        </w:rPr>
        <w:softHyphen/>
        <w:t>ной деятельности, физическими упражнениями и техниче</w:t>
      </w:r>
      <w:r w:rsidRPr="005F1274">
        <w:rPr>
          <w:rStyle w:val="210"/>
          <w:rFonts w:ascii="Times New Roman" w:eastAsia="Century Schoolbook" w:hAnsi="Times New Roman" w:cs="Times New Roman"/>
          <w:sz w:val="24"/>
          <w:szCs w:val="24"/>
        </w:rPr>
        <w:softHyphen/>
        <w:t>скими действиями из базовых видов спорта Предметные результаты формируются на протяжении каждого года обуче</w:t>
      </w:r>
      <w:r w:rsidRPr="005F1274">
        <w:rPr>
          <w:rStyle w:val="210"/>
          <w:rFonts w:ascii="Times New Roman" w:eastAsia="Century Schoolbook" w:hAnsi="Times New Roman" w:cs="Times New Roman"/>
          <w:sz w:val="24"/>
          <w:szCs w:val="24"/>
        </w:rPr>
        <w:softHyphen/>
        <w:t>ния</w:t>
      </w:r>
    </w:p>
    <w:p w:rsidR="005F1274" w:rsidRPr="005F1274" w:rsidRDefault="005F1274" w:rsidP="005F1274">
      <w:pPr>
        <w:keepNext/>
        <w:keepLines/>
        <w:spacing w:line="240" w:lineRule="auto"/>
        <w:ind w:left="-709"/>
        <w:rPr>
          <w:rFonts w:eastAsia="Tahoma" w:cs="Times New Roman"/>
          <w:sz w:val="24"/>
          <w:szCs w:val="24"/>
        </w:rPr>
      </w:pPr>
      <w:bookmarkStart w:id="59" w:name="bookmark13"/>
      <w:bookmarkEnd w:id="59"/>
      <w:r w:rsidRPr="005F1274">
        <w:rPr>
          <w:rStyle w:val="230"/>
          <w:rFonts w:ascii="Times New Roman" w:eastAsia="Consolas" w:hAnsi="Times New Roman" w:cs="Times New Roman"/>
          <w:sz w:val="24"/>
          <w:szCs w:val="24"/>
        </w:rPr>
        <w:t>1 класс</w:t>
      </w:r>
    </w:p>
    <w:p w:rsidR="005F1274" w:rsidRPr="005F1274" w:rsidRDefault="005F1274" w:rsidP="005F1274">
      <w:p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К концу обучения в первом классе обучающийся научится:</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приводить примеры основных дневных дел и их распределе</w:t>
      </w:r>
      <w:r w:rsidRPr="005F1274">
        <w:rPr>
          <w:rStyle w:val="210"/>
          <w:rFonts w:ascii="Times New Roman" w:eastAsia="Century Schoolbook" w:hAnsi="Times New Roman" w:cs="Times New Roman"/>
          <w:sz w:val="24"/>
          <w:szCs w:val="24"/>
        </w:rPr>
        <w:softHyphen/>
        <w:t>ние в индивидуальном режиме дня;</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соблюдать правила поведения на уроках физической культу</w:t>
      </w:r>
      <w:r w:rsidRPr="005F1274">
        <w:rPr>
          <w:rStyle w:val="210"/>
          <w:rFonts w:ascii="Times New Roman" w:eastAsia="Century Schoolbook" w:hAnsi="Times New Roman" w:cs="Times New Roman"/>
          <w:sz w:val="24"/>
          <w:szCs w:val="24"/>
        </w:rPr>
        <w:softHyphen/>
        <w:t>рой, приводить примеры подбора одежды для самостоятель</w:t>
      </w:r>
      <w:r w:rsidRPr="005F1274">
        <w:rPr>
          <w:rStyle w:val="210"/>
          <w:rFonts w:ascii="Times New Roman" w:eastAsia="Century Schoolbook" w:hAnsi="Times New Roman" w:cs="Times New Roman"/>
          <w:sz w:val="24"/>
          <w:szCs w:val="24"/>
        </w:rPr>
        <w:softHyphen/>
        <w:t>ных занятий;</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выполнять упражнения утренней зарядки и физкультмину</w:t>
      </w:r>
      <w:r w:rsidRPr="005F1274">
        <w:rPr>
          <w:rStyle w:val="210"/>
          <w:rFonts w:ascii="Times New Roman" w:eastAsia="Century Schoolbook" w:hAnsi="Times New Roman" w:cs="Times New Roman"/>
          <w:sz w:val="24"/>
          <w:szCs w:val="24"/>
        </w:rPr>
        <w:softHyphen/>
        <w:t>ток;</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анализировать причины нарушения осанки и демонстриро</w:t>
      </w:r>
      <w:r w:rsidRPr="005F1274">
        <w:rPr>
          <w:rStyle w:val="210"/>
          <w:rFonts w:ascii="Times New Roman" w:eastAsia="Century Schoolbook" w:hAnsi="Times New Roman" w:cs="Times New Roman"/>
          <w:sz w:val="24"/>
          <w:szCs w:val="24"/>
        </w:rPr>
        <w:softHyphen/>
        <w:t>вать упражнения по профилактике её нарушения;</w:t>
      </w:r>
    </w:p>
    <w:p w:rsidR="00504921"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демонстрировать построение и перестроение из одной шерен</w:t>
      </w:r>
      <w:r w:rsidRPr="005F1274">
        <w:rPr>
          <w:rStyle w:val="210"/>
          <w:rFonts w:ascii="Times New Roman" w:eastAsia="Century Schoolbook" w:hAnsi="Times New Roman" w:cs="Times New Roman"/>
          <w:sz w:val="24"/>
          <w:szCs w:val="24"/>
        </w:rPr>
        <w:softHyphen/>
        <w:t>ги в две и в колонну по одному; выполнять ходьбу и бег с рав</w:t>
      </w:r>
      <w:r w:rsidRPr="005F1274">
        <w:rPr>
          <w:rStyle w:val="210"/>
          <w:rFonts w:ascii="Times New Roman" w:eastAsia="Century Schoolbook" w:hAnsi="Times New Roman" w:cs="Times New Roman"/>
          <w:sz w:val="24"/>
          <w:szCs w:val="24"/>
        </w:rPr>
        <w:softHyphen/>
        <w:t>номерной и изменяющейся скоростью передвиж</w:t>
      </w:r>
      <w:r w:rsidRPr="005F1274">
        <w:rPr>
          <w:rStyle w:val="210"/>
          <w:rFonts w:ascii="Times New Roman" w:eastAsia="Century Schoolbook" w:hAnsi="Times New Roman" w:cs="Times New Roman"/>
          <w:sz w:val="24"/>
          <w:szCs w:val="24"/>
        </w:rPr>
        <w:t>е</w:t>
      </w:r>
      <w:r w:rsidRPr="005F1274">
        <w:rPr>
          <w:rStyle w:val="210"/>
          <w:rFonts w:ascii="Times New Roman" w:eastAsia="Century Schoolbook" w:hAnsi="Times New Roman" w:cs="Times New Roman"/>
          <w:sz w:val="24"/>
          <w:szCs w:val="24"/>
        </w:rPr>
        <w:t>ния</w:t>
      </w:r>
      <w:r w:rsidRPr="00853A10">
        <w:rPr>
          <w:rStyle w:val="210"/>
          <w:rFonts w:ascii="Times New Roman" w:eastAsia="Century Schoolbook" w:hAnsi="Times New Roman" w:cs="Times New Roman"/>
          <w:sz w:val="24"/>
          <w:szCs w:val="24"/>
        </w:rPr>
        <w:t>;</w:t>
      </w:r>
    </w:p>
    <w:p w:rsidR="005F1274" w:rsidRPr="005F1274" w:rsidRDefault="005F1274" w:rsidP="005F1274">
      <w:pPr>
        <w:widowControl w:val="0"/>
        <w:numPr>
          <w:ilvl w:val="0"/>
          <w:numId w:val="72"/>
        </w:numPr>
        <w:spacing w:line="240" w:lineRule="auto"/>
        <w:ind w:left="-709"/>
        <w:rPr>
          <w:rFonts w:eastAsia="Tahoma" w:cs="Times New Roman"/>
          <w:sz w:val="24"/>
          <w:szCs w:val="24"/>
        </w:rPr>
      </w:pPr>
      <w:r w:rsidRPr="005F1274">
        <w:rPr>
          <w:rStyle w:val="210"/>
          <w:rFonts w:ascii="Times New Roman" w:eastAsia="Century Schoolbook" w:hAnsi="Times New Roman" w:cs="Times New Roman"/>
          <w:sz w:val="24"/>
          <w:szCs w:val="24"/>
        </w:rPr>
        <w:t>демонстрировать передвижения стилизованным гимнастиче</w:t>
      </w:r>
      <w:r w:rsidRPr="005F1274">
        <w:rPr>
          <w:rStyle w:val="210"/>
          <w:rFonts w:ascii="Times New Roman" w:eastAsia="Century Schoolbook" w:hAnsi="Times New Roman" w:cs="Times New Roman"/>
          <w:sz w:val="24"/>
          <w:szCs w:val="24"/>
        </w:rPr>
        <w:softHyphen/>
        <w:t>ским шагом и бегом, прыжки на месте с поворотами в разные стороны и в длину толчком двумя ногами; передвигаться на лыжах ступа</w:t>
      </w:r>
      <w:r w:rsidRPr="005F1274">
        <w:rPr>
          <w:rStyle w:val="210"/>
          <w:rFonts w:ascii="Times New Roman" w:eastAsia="Century Schoolbook" w:hAnsi="Times New Roman" w:cs="Times New Roman"/>
          <w:sz w:val="24"/>
          <w:szCs w:val="24"/>
        </w:rPr>
        <w:t>ю</w:t>
      </w:r>
      <w:r w:rsidRPr="005F1274">
        <w:rPr>
          <w:rStyle w:val="210"/>
          <w:rFonts w:ascii="Times New Roman" w:eastAsia="Century Schoolbook" w:hAnsi="Times New Roman" w:cs="Times New Roman"/>
          <w:sz w:val="24"/>
          <w:szCs w:val="24"/>
        </w:rPr>
        <w:t>щим и скользящим шагом (без палок);</w:t>
      </w:r>
    </w:p>
    <w:p w:rsidR="005F1274" w:rsidRPr="00853A10" w:rsidRDefault="005F1274" w:rsidP="005F1274">
      <w:p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играть в подвижные игры с общеразвивающей направленно</w:t>
      </w:r>
      <w:r w:rsidRPr="00853A10">
        <w:rPr>
          <w:rStyle w:val="210"/>
          <w:rFonts w:ascii="Times New Roman" w:eastAsia="Century Schoolbook" w:hAnsi="Times New Roman" w:cs="Times New Roman"/>
          <w:sz w:val="24"/>
          <w:szCs w:val="24"/>
        </w:rPr>
        <w:softHyphen/>
        <w:t>стью</w:t>
      </w:r>
    </w:p>
    <w:p w:rsidR="005F1274" w:rsidRPr="00853A10" w:rsidRDefault="00504921" w:rsidP="005F1274">
      <w:pPr>
        <w:keepNext/>
        <w:keepLines/>
        <w:spacing w:line="240" w:lineRule="auto"/>
        <w:ind w:left="-709"/>
        <w:rPr>
          <w:rFonts w:eastAsia="Tahoma" w:cs="Times New Roman"/>
          <w:sz w:val="24"/>
          <w:szCs w:val="24"/>
        </w:rPr>
      </w:pPr>
      <w:bookmarkStart w:id="60" w:name="bookmark14"/>
      <w:bookmarkEnd w:id="60"/>
      <w:r>
        <w:rPr>
          <w:rStyle w:val="200"/>
          <w:rFonts w:ascii="Times New Roman" w:eastAsia="Consolas" w:hAnsi="Times New Roman" w:cs="Times New Roman"/>
          <w:sz w:val="24"/>
          <w:szCs w:val="24"/>
        </w:rPr>
        <w:t xml:space="preserve">2 </w:t>
      </w:r>
      <w:r w:rsidR="005F1274" w:rsidRPr="00853A10">
        <w:rPr>
          <w:rStyle w:val="200"/>
          <w:rFonts w:ascii="Times New Roman" w:eastAsia="Consolas" w:hAnsi="Times New Roman" w:cs="Times New Roman"/>
          <w:sz w:val="24"/>
          <w:szCs w:val="24"/>
        </w:rPr>
        <w:t>класс</w:t>
      </w:r>
    </w:p>
    <w:p w:rsidR="005F1274" w:rsidRPr="00853A10" w:rsidRDefault="005F1274" w:rsidP="005F1274">
      <w:p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К концу обучения во втором классе обучающийся научится: демонстрировать примеры основных физических качеств и высказывать своё суждение об их связи с укреплением здо</w:t>
      </w:r>
      <w:r w:rsidRPr="00853A10">
        <w:rPr>
          <w:rStyle w:val="210"/>
          <w:rFonts w:ascii="Times New Roman" w:eastAsia="Century Schoolbook" w:hAnsi="Times New Roman" w:cs="Times New Roman"/>
          <w:sz w:val="24"/>
          <w:szCs w:val="24"/>
        </w:rPr>
        <w:softHyphen/>
        <w:t>ровья и физич</w:t>
      </w:r>
      <w:r w:rsidRPr="00853A10">
        <w:rPr>
          <w:rStyle w:val="210"/>
          <w:rFonts w:ascii="Times New Roman" w:eastAsia="Century Schoolbook" w:hAnsi="Times New Roman" w:cs="Times New Roman"/>
          <w:sz w:val="24"/>
          <w:szCs w:val="24"/>
        </w:rPr>
        <w:t>е</w:t>
      </w:r>
      <w:r w:rsidRPr="00853A10">
        <w:rPr>
          <w:rStyle w:val="210"/>
          <w:rFonts w:ascii="Times New Roman" w:eastAsia="Century Schoolbook" w:hAnsi="Times New Roman" w:cs="Times New Roman"/>
          <w:sz w:val="24"/>
          <w:szCs w:val="24"/>
        </w:rPr>
        <w:t>ским развитием;</w:t>
      </w:r>
    </w:p>
    <w:p w:rsidR="005F1274" w:rsidRPr="00853A10" w:rsidRDefault="005F1274" w:rsidP="005F1274">
      <w:p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измерять показатели длины и массы тела, физических ка</w:t>
      </w:r>
      <w:r w:rsidRPr="00853A10">
        <w:rPr>
          <w:rStyle w:val="210"/>
          <w:rFonts w:ascii="Times New Roman" w:eastAsia="Century Schoolbook" w:hAnsi="Times New Roman" w:cs="Times New Roman"/>
          <w:sz w:val="24"/>
          <w:szCs w:val="24"/>
        </w:rPr>
        <w:softHyphen/>
        <w:t>честв с помощью специальных тестовых упражнений, вести наблюдения за их изменениями;</w:t>
      </w:r>
    </w:p>
    <w:p w:rsidR="005F1274" w:rsidRPr="00853A10" w:rsidRDefault="005F1274" w:rsidP="005F1274">
      <w:p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выполнять броски малого (теннисного) мяча в мишень из разных исходных положений и разными способами, демон</w:t>
      </w:r>
      <w:r w:rsidRPr="00853A10">
        <w:rPr>
          <w:rStyle w:val="210"/>
          <w:rFonts w:ascii="Times New Roman" w:eastAsia="Century Schoolbook" w:hAnsi="Times New Roman" w:cs="Times New Roman"/>
          <w:sz w:val="24"/>
          <w:szCs w:val="24"/>
        </w:rPr>
        <w:softHyphen/>
        <w:t>стрировать упражнения в подбрасывании гимнастического мяча правой и левой рукой, перебрасывании его с руки на руку, перекатыванию;</w:t>
      </w:r>
    </w:p>
    <w:p w:rsidR="005F1274" w:rsidRPr="00853A10" w:rsidRDefault="005F1274" w:rsidP="005F1274">
      <w:p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демонстрировать танцевальный хороводный шаг в совмест</w:t>
      </w:r>
      <w:r w:rsidRPr="00853A10">
        <w:rPr>
          <w:rStyle w:val="210"/>
          <w:rFonts w:ascii="Times New Roman" w:eastAsia="Century Schoolbook" w:hAnsi="Times New Roman" w:cs="Times New Roman"/>
          <w:sz w:val="24"/>
          <w:szCs w:val="24"/>
        </w:rPr>
        <w:softHyphen/>
        <w:t>ном передвижении;</w:t>
      </w:r>
    </w:p>
    <w:p w:rsidR="005F1274" w:rsidRPr="00853A10" w:rsidRDefault="005F1274" w:rsidP="005F1274">
      <w:p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выполнять прыжки по разметкам на разное расстояние и с разной амплитудой; в высоту с прямого разбега; передвигаться на лыжах двухшажным переменным ходом; спускаться с пологого склона и тормозить падением; организовывать и играть в подвижные игры на развитие ос</w:t>
      </w:r>
      <w:r w:rsidRPr="00853A10">
        <w:rPr>
          <w:rStyle w:val="210"/>
          <w:rFonts w:ascii="Times New Roman" w:eastAsia="Century Schoolbook" w:hAnsi="Times New Roman" w:cs="Times New Roman"/>
          <w:sz w:val="24"/>
          <w:szCs w:val="24"/>
        </w:rPr>
        <w:softHyphen/>
        <w:t>новных физических качеств, с использованием технических приёмов из спортивных игр;</w:t>
      </w:r>
    </w:p>
    <w:p w:rsidR="005F1274" w:rsidRPr="00853A10" w:rsidRDefault="005F1274" w:rsidP="005F1274">
      <w:p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выполнять упражнения на развитие физических качеств</w:t>
      </w:r>
    </w:p>
    <w:p w:rsidR="005F1274" w:rsidRPr="00853A10" w:rsidRDefault="00504921" w:rsidP="005F1274">
      <w:pPr>
        <w:keepNext/>
        <w:keepLines/>
        <w:spacing w:line="240" w:lineRule="auto"/>
        <w:ind w:left="-709"/>
        <w:rPr>
          <w:rFonts w:eastAsia="Tahoma" w:cs="Times New Roman"/>
          <w:sz w:val="24"/>
          <w:szCs w:val="24"/>
        </w:rPr>
      </w:pPr>
      <w:bookmarkStart w:id="61" w:name="bookmark15"/>
      <w:bookmarkEnd w:id="61"/>
      <w:r>
        <w:rPr>
          <w:rStyle w:val="200"/>
          <w:rFonts w:ascii="Times New Roman" w:eastAsia="Consolas" w:hAnsi="Times New Roman" w:cs="Times New Roman"/>
          <w:sz w:val="24"/>
          <w:szCs w:val="24"/>
        </w:rPr>
        <w:t xml:space="preserve">3 </w:t>
      </w:r>
      <w:r w:rsidR="005F1274" w:rsidRPr="00853A10">
        <w:rPr>
          <w:rStyle w:val="200"/>
          <w:rFonts w:ascii="Times New Roman" w:eastAsia="Consolas" w:hAnsi="Times New Roman" w:cs="Times New Roman"/>
          <w:sz w:val="24"/>
          <w:szCs w:val="24"/>
        </w:rPr>
        <w:t>класс</w:t>
      </w:r>
    </w:p>
    <w:p w:rsidR="005F1274" w:rsidRPr="00853A10" w:rsidRDefault="005F1274" w:rsidP="005F1274">
      <w:p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К концу обучения в третьем классе обучающийся научится: соблюдать правила во время выпо</w:t>
      </w:r>
      <w:r w:rsidRPr="00853A10">
        <w:rPr>
          <w:rStyle w:val="210"/>
          <w:rFonts w:ascii="Times New Roman" w:eastAsia="Century Schoolbook" w:hAnsi="Times New Roman" w:cs="Times New Roman"/>
          <w:sz w:val="24"/>
          <w:szCs w:val="24"/>
        </w:rPr>
        <w:t>л</w:t>
      </w:r>
      <w:r w:rsidRPr="00853A10">
        <w:rPr>
          <w:rStyle w:val="210"/>
          <w:rFonts w:ascii="Times New Roman" w:eastAsia="Century Schoolbook" w:hAnsi="Times New Roman" w:cs="Times New Roman"/>
          <w:sz w:val="24"/>
          <w:szCs w:val="24"/>
        </w:rPr>
        <w:t>нения гимнастических и акробатических упражнений; легкоатлетической, лыжной, игровой и плавательной подготовки;</w:t>
      </w:r>
    </w:p>
    <w:p w:rsidR="005F1274" w:rsidRPr="00853A10" w:rsidRDefault="005F1274" w:rsidP="005F1274">
      <w:p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демонстрировать примеры упражнений общеразвивающей, подготовительной и соревнов</w:t>
      </w:r>
      <w:r w:rsidRPr="00853A10">
        <w:rPr>
          <w:rStyle w:val="210"/>
          <w:rFonts w:ascii="Times New Roman" w:eastAsia="Century Schoolbook" w:hAnsi="Times New Roman" w:cs="Times New Roman"/>
          <w:sz w:val="24"/>
          <w:szCs w:val="24"/>
        </w:rPr>
        <w:t>а</w:t>
      </w:r>
      <w:r w:rsidRPr="00853A10">
        <w:rPr>
          <w:rStyle w:val="210"/>
          <w:rFonts w:ascii="Times New Roman" w:eastAsia="Century Schoolbook" w:hAnsi="Times New Roman" w:cs="Times New Roman"/>
          <w:sz w:val="24"/>
          <w:szCs w:val="24"/>
        </w:rPr>
        <w:t>тельной направленности, рас</w:t>
      </w:r>
      <w:r w:rsidRPr="00853A10">
        <w:rPr>
          <w:rStyle w:val="210"/>
          <w:rFonts w:ascii="Times New Roman" w:eastAsia="Century Schoolbook" w:hAnsi="Times New Roman" w:cs="Times New Roman"/>
          <w:sz w:val="24"/>
          <w:szCs w:val="24"/>
        </w:rPr>
        <w:softHyphen/>
        <w:t>крывать их целевое предназначение на занятиях физической культурой;</w:t>
      </w:r>
    </w:p>
    <w:p w:rsidR="005F1274" w:rsidRPr="00853A10" w:rsidRDefault="005F1274" w:rsidP="005F1274">
      <w:p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r>
        <w:rPr>
          <w:rStyle w:val="210"/>
          <w:rFonts w:ascii="Times New Roman" w:eastAsia="Century Schoolbook" w:hAnsi="Times New Roman" w:cs="Times New Roman"/>
          <w:sz w:val="24"/>
          <w:szCs w:val="24"/>
        </w:rPr>
        <w:t xml:space="preserve"> </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выполнять упражнения дыхательной и зрительной гимна</w:t>
      </w:r>
      <w:r w:rsidRPr="00853A10">
        <w:rPr>
          <w:rStyle w:val="210"/>
          <w:rFonts w:ascii="Times New Roman" w:eastAsia="Century Schoolbook" w:hAnsi="Times New Roman" w:cs="Times New Roman"/>
          <w:sz w:val="24"/>
          <w:szCs w:val="24"/>
        </w:rPr>
        <w:softHyphen/>
        <w:t>стики, объяснять их связь с предупрежд</w:t>
      </w:r>
      <w:r w:rsidRPr="00853A10">
        <w:rPr>
          <w:rStyle w:val="210"/>
          <w:rFonts w:ascii="Times New Roman" w:eastAsia="Century Schoolbook" w:hAnsi="Times New Roman" w:cs="Times New Roman"/>
          <w:sz w:val="24"/>
          <w:szCs w:val="24"/>
        </w:rPr>
        <w:t>е</w:t>
      </w:r>
      <w:r w:rsidRPr="00853A10">
        <w:rPr>
          <w:rStyle w:val="210"/>
          <w:rFonts w:ascii="Times New Roman" w:eastAsia="Century Schoolbook" w:hAnsi="Times New Roman" w:cs="Times New Roman"/>
          <w:sz w:val="24"/>
          <w:szCs w:val="24"/>
        </w:rPr>
        <w:t>нием появления утомления;</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выполнять движение противоходом в колонне по одному, пе</w:t>
      </w:r>
      <w:r w:rsidRPr="00853A10">
        <w:rPr>
          <w:rStyle w:val="210"/>
          <w:rFonts w:ascii="Times New Roman" w:eastAsia="Century Schoolbook" w:hAnsi="Times New Roman" w:cs="Times New Roman"/>
          <w:sz w:val="24"/>
          <w:szCs w:val="24"/>
        </w:rPr>
        <w:softHyphen/>
        <w:t>рестраиваться из колонны по одному в колонну по три на месте и в движении;</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выполнять ходьбу по гимнастической скамейке с высоким подниманием колен и изменением положения рук, поворота</w:t>
      </w:r>
      <w:r w:rsidRPr="00853A10">
        <w:rPr>
          <w:rStyle w:val="210"/>
          <w:rFonts w:ascii="Times New Roman" w:eastAsia="Century Schoolbook" w:hAnsi="Times New Roman" w:cs="Times New Roman"/>
          <w:sz w:val="24"/>
          <w:szCs w:val="24"/>
        </w:rPr>
        <w:softHyphen/>
        <w:t>ми в правую и левую сторону; двигаться приставным шагом левым и правым боком, спиной вперёд;</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передвигаться по нижней жерди гимнастической стенки при</w:t>
      </w:r>
      <w:r w:rsidRPr="00853A10">
        <w:rPr>
          <w:rStyle w:val="210"/>
          <w:rFonts w:ascii="Times New Roman" w:eastAsia="Century Schoolbook" w:hAnsi="Times New Roman" w:cs="Times New Roman"/>
          <w:sz w:val="24"/>
          <w:szCs w:val="24"/>
        </w:rPr>
        <w:softHyphen/>
        <w:t>ставным шагом в правую и левую сторону; лазать разноимён</w:t>
      </w:r>
      <w:r w:rsidRPr="00853A10">
        <w:rPr>
          <w:rStyle w:val="210"/>
          <w:rFonts w:ascii="Times New Roman" w:eastAsia="Century Schoolbook" w:hAnsi="Times New Roman" w:cs="Times New Roman"/>
          <w:sz w:val="24"/>
          <w:szCs w:val="24"/>
        </w:rPr>
        <w:softHyphen/>
        <w:t>ным способом;</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демонстрировать прыжки через скакалку на двух ногах и попеременно на правой и левой ноге;</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демонстрировать упражнения ритмической гимнастики, движения танцев галоп и полька;</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выполнять бег с преодолением небольших препятствий с раз</w:t>
      </w:r>
      <w:r w:rsidRPr="00853A10">
        <w:rPr>
          <w:rStyle w:val="210"/>
          <w:rFonts w:ascii="Times New Roman" w:eastAsia="Century Schoolbook" w:hAnsi="Times New Roman" w:cs="Times New Roman"/>
          <w:sz w:val="24"/>
          <w:szCs w:val="24"/>
        </w:rPr>
        <w:softHyphen/>
        <w:t>ной скоростью, прыжки в длину с разбега способом согнув ноги, броски набивного мяча из положения сидя и стоя;</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передвигаться на лыжах одновременным двухшажным хо</w:t>
      </w:r>
      <w:r w:rsidRPr="00853A10">
        <w:rPr>
          <w:rStyle w:val="210"/>
          <w:rFonts w:ascii="Times New Roman" w:eastAsia="Century Schoolbook" w:hAnsi="Times New Roman" w:cs="Times New Roman"/>
          <w:sz w:val="24"/>
          <w:szCs w:val="24"/>
        </w:rPr>
        <w:softHyphen/>
        <w:t>дом, спускаться с пологого склона в стойке лыжника и тор</w:t>
      </w:r>
      <w:r w:rsidRPr="00853A10">
        <w:rPr>
          <w:rStyle w:val="210"/>
          <w:rFonts w:ascii="Times New Roman" w:eastAsia="Century Schoolbook" w:hAnsi="Times New Roman" w:cs="Times New Roman"/>
          <w:sz w:val="24"/>
          <w:szCs w:val="24"/>
        </w:rPr>
        <w:softHyphen/>
        <w:t>мозить плугом;</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выполнять технические действия спортивных игр: баскетбол (ведение баскетбольного мяча на месте и движении); волей</w:t>
      </w:r>
      <w:r w:rsidRPr="00853A10">
        <w:rPr>
          <w:rStyle w:val="210"/>
          <w:rFonts w:ascii="Times New Roman" w:eastAsia="Century Schoolbook" w:hAnsi="Times New Roman" w:cs="Times New Roman"/>
          <w:sz w:val="24"/>
          <w:szCs w:val="24"/>
        </w:rPr>
        <w:softHyphen/>
        <w:t>бол (приём мяча снизу и нижняя передача в парах); футбол (ведение футбольного мяча змейкой) .</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выполнять упражнения на развитие физических качеств, де</w:t>
      </w:r>
      <w:r w:rsidRPr="00853A10">
        <w:rPr>
          <w:rStyle w:val="210"/>
          <w:rFonts w:ascii="Times New Roman" w:eastAsia="Century Schoolbook" w:hAnsi="Times New Roman" w:cs="Times New Roman"/>
          <w:sz w:val="24"/>
          <w:szCs w:val="24"/>
        </w:rPr>
        <w:softHyphen/>
        <w:t>монстрировать приросты в их показателях</w:t>
      </w:r>
    </w:p>
    <w:p w:rsidR="005F1274" w:rsidRPr="00853A10" w:rsidRDefault="005F1274" w:rsidP="005F1274">
      <w:pPr>
        <w:keepNext/>
        <w:keepLines/>
        <w:spacing w:line="240" w:lineRule="auto"/>
        <w:ind w:left="-709"/>
        <w:rPr>
          <w:rFonts w:eastAsia="Tahoma" w:cs="Times New Roman"/>
          <w:sz w:val="24"/>
          <w:szCs w:val="24"/>
        </w:rPr>
      </w:pPr>
      <w:bookmarkStart w:id="62" w:name="bookmark16"/>
      <w:bookmarkEnd w:id="62"/>
      <w:r w:rsidRPr="00853A10">
        <w:rPr>
          <w:rStyle w:val="230"/>
          <w:rFonts w:ascii="Times New Roman" w:eastAsia="Consolas" w:hAnsi="Times New Roman" w:cs="Times New Roman"/>
          <w:sz w:val="24"/>
          <w:szCs w:val="24"/>
        </w:rPr>
        <w:t>4 класс</w:t>
      </w:r>
    </w:p>
    <w:p w:rsidR="005F1274" w:rsidRPr="00853A10" w:rsidRDefault="005F1274" w:rsidP="005F1274">
      <w:p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К концу обучения в четвёртом классе обучающийся научит</w:t>
      </w:r>
      <w:r w:rsidRPr="00853A10">
        <w:rPr>
          <w:rStyle w:val="210"/>
          <w:rFonts w:ascii="Times New Roman" w:eastAsia="Century Schoolbook" w:hAnsi="Times New Roman" w:cs="Times New Roman"/>
          <w:sz w:val="24"/>
          <w:szCs w:val="24"/>
        </w:rPr>
        <w:softHyphen/>
        <w:t>ся:</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объяснять назначение комплекса ГТО и выявлять его связь с подготовкой к труду и защите Родины;</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осознавать положительное влияние занятий физической под</w:t>
      </w:r>
      <w:r w:rsidRPr="00853A10">
        <w:rPr>
          <w:rStyle w:val="210"/>
          <w:rFonts w:ascii="Times New Roman" w:eastAsia="Century Schoolbook" w:hAnsi="Times New Roman" w:cs="Times New Roman"/>
          <w:sz w:val="24"/>
          <w:szCs w:val="24"/>
        </w:rPr>
        <w:softHyphen/>
        <w:t>готовкой на укрепление здоровья, развитие сердечно-сосуди</w:t>
      </w:r>
      <w:r w:rsidRPr="00853A10">
        <w:rPr>
          <w:rStyle w:val="210"/>
          <w:rFonts w:ascii="Times New Roman" w:eastAsia="Century Schoolbook" w:hAnsi="Times New Roman" w:cs="Times New Roman"/>
          <w:sz w:val="24"/>
          <w:szCs w:val="24"/>
        </w:rPr>
        <w:softHyphen/>
        <w:t>стой и дыхательной систем;</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w:t>
      </w:r>
      <w:r w:rsidRPr="00853A10">
        <w:rPr>
          <w:rStyle w:val="210"/>
          <w:rFonts w:ascii="Times New Roman" w:eastAsia="Century Schoolbook" w:hAnsi="Times New Roman" w:cs="Times New Roman"/>
          <w:sz w:val="24"/>
          <w:szCs w:val="24"/>
        </w:rPr>
        <w:softHyphen/>
        <w:t>ях гимн</w:t>
      </w:r>
      <w:r w:rsidRPr="00853A10">
        <w:rPr>
          <w:rStyle w:val="210"/>
          <w:rFonts w:ascii="Times New Roman" w:eastAsia="Century Schoolbook" w:hAnsi="Times New Roman" w:cs="Times New Roman"/>
          <w:sz w:val="24"/>
          <w:szCs w:val="24"/>
        </w:rPr>
        <w:t>а</w:t>
      </w:r>
      <w:r w:rsidRPr="00853A10">
        <w:rPr>
          <w:rStyle w:val="210"/>
          <w:rFonts w:ascii="Times New Roman" w:eastAsia="Century Schoolbook" w:hAnsi="Times New Roman" w:cs="Times New Roman"/>
          <w:sz w:val="24"/>
          <w:szCs w:val="24"/>
        </w:rPr>
        <w:t>стикой и лёгкой атлетикой, лыжной и плавательной подготовкой;</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проявлять готовность оказать первую помощь в случае необ</w:t>
      </w:r>
      <w:r w:rsidRPr="00853A10">
        <w:rPr>
          <w:rStyle w:val="210"/>
          <w:rFonts w:ascii="Times New Roman" w:eastAsia="Century Schoolbook" w:hAnsi="Times New Roman" w:cs="Times New Roman"/>
          <w:sz w:val="24"/>
          <w:szCs w:val="24"/>
        </w:rPr>
        <w:softHyphen/>
        <w:t>ходимости;</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демонстрировать акробатические комбинации из 5—7 хоро</w:t>
      </w:r>
      <w:r w:rsidRPr="00853A10">
        <w:rPr>
          <w:rStyle w:val="210"/>
          <w:rFonts w:ascii="Times New Roman" w:eastAsia="Century Schoolbook" w:hAnsi="Times New Roman" w:cs="Times New Roman"/>
          <w:sz w:val="24"/>
          <w:szCs w:val="24"/>
        </w:rPr>
        <w:softHyphen/>
        <w:t>шо освоенных упражнений (с помощью учителя);</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демонстрировать опорный прыжок через гимнастического козла с разбега способом напрыгивания;</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демонстрировать движения танца «Летка-енка» в групповом исполнении под музыкальное сопровождение;</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выполнять прыжок в высоту с разбега перешагиванием;</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выполнять метание малого (теннисного) мяча на дальность;</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демонстрировать проплывание учебной дистанции кролем на груди или кролем на спине (по выбору учащегося);</w:t>
      </w:r>
    </w:p>
    <w:p w:rsidR="005F1274" w:rsidRPr="00853A10" w:rsidRDefault="005F1274" w:rsidP="005F1274">
      <w:pPr>
        <w:widowControl w:val="0"/>
        <w:numPr>
          <w:ilvl w:val="0"/>
          <w:numId w:val="72"/>
        </w:numPr>
        <w:spacing w:line="240" w:lineRule="auto"/>
        <w:ind w:left="-709"/>
        <w:rPr>
          <w:rFonts w:eastAsia="Tahoma" w:cs="Times New Roman"/>
          <w:sz w:val="24"/>
          <w:szCs w:val="24"/>
        </w:rPr>
      </w:pPr>
      <w:r w:rsidRPr="00853A10">
        <w:rPr>
          <w:rStyle w:val="210"/>
          <w:rFonts w:ascii="Times New Roman" w:eastAsia="Century Schoolbook" w:hAnsi="Times New Roman" w:cs="Times New Roman"/>
          <w:sz w:val="24"/>
          <w:szCs w:val="24"/>
        </w:rPr>
        <w:t>выполнять освоенные технические действия спортивных игр баскетбол, волейбол и футбол в условиях игровой деятельно</w:t>
      </w:r>
      <w:r w:rsidRPr="00853A10">
        <w:rPr>
          <w:rStyle w:val="210"/>
          <w:rFonts w:ascii="Times New Roman" w:eastAsia="Century Schoolbook" w:hAnsi="Times New Roman" w:cs="Times New Roman"/>
          <w:sz w:val="24"/>
          <w:szCs w:val="24"/>
        </w:rPr>
        <w:softHyphen/>
        <w:t>сти;</w:t>
      </w:r>
    </w:p>
    <w:p w:rsidR="005F1274" w:rsidRPr="00853A10" w:rsidRDefault="005F1274" w:rsidP="005F1274">
      <w:pPr>
        <w:widowControl w:val="0"/>
        <w:numPr>
          <w:ilvl w:val="0"/>
          <w:numId w:val="72"/>
        </w:numPr>
        <w:spacing w:line="240" w:lineRule="auto"/>
        <w:ind w:left="-709"/>
        <w:rPr>
          <w:rFonts w:cs="Times New Roman"/>
          <w:sz w:val="24"/>
          <w:szCs w:val="24"/>
        </w:rPr>
      </w:pPr>
      <w:r w:rsidRPr="00853A10">
        <w:rPr>
          <w:rStyle w:val="210"/>
          <w:rFonts w:ascii="Times New Roman" w:eastAsia="Century Schoolbook" w:hAnsi="Times New Roman" w:cs="Times New Roman"/>
          <w:sz w:val="24"/>
          <w:szCs w:val="24"/>
        </w:rPr>
        <w:t>выполнять упражнения на развитие физических качеств, де</w:t>
      </w:r>
      <w:r w:rsidRPr="00853A10">
        <w:rPr>
          <w:rStyle w:val="210"/>
          <w:rFonts w:ascii="Times New Roman" w:eastAsia="Century Schoolbook" w:hAnsi="Times New Roman" w:cs="Times New Roman"/>
          <w:sz w:val="24"/>
          <w:szCs w:val="24"/>
        </w:rPr>
        <w:softHyphen/>
        <w:t>монстрировать приросты в их показателях</w:t>
      </w:r>
    </w:p>
    <w:p w:rsidR="005F1274" w:rsidRDefault="005F1274" w:rsidP="00FE30CF"/>
    <w:p w:rsidR="00504921" w:rsidRPr="008F250C" w:rsidRDefault="00504921" w:rsidP="00504921">
      <w:pPr>
        <w:rPr>
          <w:rFonts w:cs="Times New Roman"/>
          <w:b/>
          <w:bCs/>
          <w:caps/>
        </w:rPr>
      </w:pPr>
      <w:r w:rsidRPr="008F250C">
        <w:rPr>
          <w:rFonts w:cs="Times New Roman"/>
          <w:b/>
          <w:bCs/>
          <w:caps/>
        </w:rPr>
        <w:t>ТЕМАТИЧЕСКОЕ ПЛАНИРОВАНИЕ</w:t>
      </w:r>
    </w:p>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b/>
          <w:bCs/>
          <w:caps/>
        </w:rPr>
      </w:pPr>
      <w:r w:rsidRPr="008F250C">
        <w:rPr>
          <w:rFonts w:cs="Times New Roman"/>
          <w:b/>
          <w:bCs/>
          <w:caps/>
        </w:rPr>
        <w:t>1 КЛАСС</w:t>
      </w:r>
    </w:p>
    <w:tbl>
      <w:tblPr>
        <w:tblW w:w="10916"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09"/>
        <w:gridCol w:w="3261"/>
        <w:gridCol w:w="573"/>
        <w:gridCol w:w="1834"/>
        <w:gridCol w:w="1278"/>
        <w:gridCol w:w="3261"/>
      </w:tblGrid>
      <w:tr w:rsidR="00504921" w:rsidRPr="008F250C" w:rsidTr="00504921">
        <w:trPr>
          <w:tblHeader/>
          <w:tblCellSpacing w:w="15" w:type="dxa"/>
        </w:trPr>
        <w:tc>
          <w:tcPr>
            <w:tcW w:w="664" w:type="dxa"/>
            <w:vMerge w:val="restart"/>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 п/п</w:t>
            </w:r>
          </w:p>
        </w:tc>
        <w:tc>
          <w:tcPr>
            <w:tcW w:w="3231" w:type="dxa"/>
            <w:vMerge w:val="restart"/>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Наименование разделов и тем программы</w:t>
            </w:r>
          </w:p>
        </w:tc>
        <w:tc>
          <w:tcPr>
            <w:tcW w:w="3655" w:type="dxa"/>
            <w:gridSpan w:val="3"/>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Количество часов</w:t>
            </w:r>
          </w:p>
        </w:tc>
        <w:tc>
          <w:tcPr>
            <w:tcW w:w="3216" w:type="dxa"/>
            <w:vMerge w:val="restart"/>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Электронные (цифровые) обр</w:t>
            </w:r>
            <w:r w:rsidRPr="008F250C">
              <w:rPr>
                <w:rFonts w:ascii="inherit" w:hAnsi="inherit" w:cs="Times New Roman"/>
              </w:rPr>
              <w:t>а</w:t>
            </w:r>
            <w:r w:rsidRPr="008F250C">
              <w:rPr>
                <w:rFonts w:ascii="inherit" w:hAnsi="inherit" w:cs="Times New Roman"/>
              </w:rPr>
              <w:t>зовательные ресурсы</w:t>
            </w:r>
          </w:p>
        </w:tc>
      </w:tr>
      <w:tr w:rsidR="00504921" w:rsidRPr="008F250C" w:rsidTr="00504921">
        <w:trPr>
          <w:tblHeader/>
          <w:tblCellSpacing w:w="15" w:type="dxa"/>
        </w:trPr>
        <w:tc>
          <w:tcPr>
            <w:tcW w:w="664" w:type="dxa"/>
            <w:vMerge/>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p>
        </w:tc>
        <w:tc>
          <w:tcPr>
            <w:tcW w:w="3231" w:type="dxa"/>
            <w:vMerge/>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Всего</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Контрольные работы</w:t>
            </w: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Практич</w:t>
            </w:r>
            <w:r w:rsidRPr="008F250C">
              <w:rPr>
                <w:rFonts w:ascii="inherit" w:hAnsi="inherit" w:cs="Times New Roman"/>
              </w:rPr>
              <w:t>е</w:t>
            </w:r>
            <w:r w:rsidRPr="008F250C">
              <w:rPr>
                <w:rFonts w:ascii="inherit" w:hAnsi="inherit" w:cs="Times New Roman"/>
              </w:rPr>
              <w:t>ские работы</w:t>
            </w:r>
          </w:p>
        </w:tc>
        <w:tc>
          <w:tcPr>
            <w:tcW w:w="3216" w:type="dxa"/>
            <w:vMerge/>
            <w:vAlign w:val="center"/>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Знания о физической культуре</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1.1</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Знания о физической культуре</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2</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2</w:t>
            </w:r>
          </w:p>
        </w:tc>
        <w:tc>
          <w:tcPr>
            <w:tcW w:w="6328" w:type="dxa"/>
            <w:gridSpan w:val="3"/>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Способы самостоятельной деятельности</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2.1</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Режим дня школьника</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w:t>
            </w:r>
          </w:p>
        </w:tc>
        <w:tc>
          <w:tcPr>
            <w:tcW w:w="6328" w:type="dxa"/>
            <w:gridSpan w:val="3"/>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b/>
                <w:bCs/>
              </w:rPr>
              <w:t>ФИЗИЧЕСКОЕ СОВЕРШЕНСТВОВАНИЕ</w:t>
            </w:r>
          </w:p>
        </w:tc>
      </w:tr>
      <w:tr w:rsidR="00504921" w:rsidRPr="008F250C" w:rsidTr="00504921">
        <w:trPr>
          <w:tblCellSpacing w:w="15" w:type="dxa"/>
        </w:trPr>
        <w:tc>
          <w:tcPr>
            <w:tcW w:w="10856" w:type="dxa"/>
            <w:gridSpan w:val="6"/>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Оздоровительная физическая культура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1.1</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Гигиена человека</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1.2</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Осанка человека</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1.3</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Утренняя зарядка и физкультм</w:t>
            </w:r>
            <w:r w:rsidRPr="008F250C">
              <w:rPr>
                <w:rFonts w:ascii="inherit" w:hAnsi="inherit" w:cs="Times New Roman"/>
              </w:rPr>
              <w:t>и</w:t>
            </w:r>
            <w:r w:rsidRPr="008F250C">
              <w:rPr>
                <w:rFonts w:ascii="inherit" w:hAnsi="inherit" w:cs="Times New Roman"/>
              </w:rPr>
              <w:t>нутки в режиме дня школьника</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3</w:t>
            </w:r>
          </w:p>
        </w:tc>
        <w:tc>
          <w:tcPr>
            <w:tcW w:w="6328" w:type="dxa"/>
            <w:gridSpan w:val="3"/>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Спортивно-оздоровительная физическая культура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2.1</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Гимнастика с основами акроб</w:t>
            </w:r>
            <w:r w:rsidRPr="008F250C">
              <w:rPr>
                <w:rFonts w:ascii="inherit" w:hAnsi="inherit" w:cs="Times New Roman"/>
              </w:rPr>
              <w:t>а</w:t>
            </w:r>
            <w:r w:rsidRPr="008F250C">
              <w:rPr>
                <w:rFonts w:ascii="inherit" w:hAnsi="inherit" w:cs="Times New Roman"/>
              </w:rPr>
              <w:t>тики</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18</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2.2</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Лыжная подготовка</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12</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2.3</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Легкая атлетика</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18</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2.4</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Подвижные и спортивные игры</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19</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67</w:t>
            </w:r>
          </w:p>
        </w:tc>
        <w:tc>
          <w:tcPr>
            <w:tcW w:w="6328" w:type="dxa"/>
            <w:gridSpan w:val="3"/>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b/>
                <w:bCs/>
              </w:rPr>
              <w:t>Раздел 3.</w:t>
            </w:r>
            <w:r w:rsidRPr="008F250C">
              <w:rPr>
                <w:rFonts w:ascii="inherit" w:hAnsi="inherit" w:cs="Times New Roman"/>
              </w:rPr>
              <w:t xml:space="preserve"> </w:t>
            </w:r>
            <w:r w:rsidRPr="008F250C">
              <w:rPr>
                <w:rFonts w:ascii="inherit" w:hAnsi="inherit" w:cs="Times New Roman"/>
                <w:b/>
                <w:bCs/>
              </w:rPr>
              <w:t>Прикладно-ориентированная физическая культура</w:t>
            </w:r>
          </w:p>
        </w:tc>
      </w:tr>
      <w:tr w:rsidR="00504921" w:rsidRPr="008F250C" w:rsidTr="00504921">
        <w:trPr>
          <w:tblCellSpacing w:w="15" w:type="dxa"/>
        </w:trPr>
        <w:tc>
          <w:tcPr>
            <w:tcW w:w="664"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3.1</w:t>
            </w:r>
          </w:p>
        </w:tc>
        <w:tc>
          <w:tcPr>
            <w:tcW w:w="3231"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Подготовка к выполнению но</w:t>
            </w:r>
            <w:r w:rsidRPr="008F250C">
              <w:rPr>
                <w:rFonts w:ascii="inherit" w:hAnsi="inherit" w:cs="Times New Roman"/>
              </w:rPr>
              <w:t>р</w:t>
            </w:r>
            <w:r w:rsidRPr="008F250C">
              <w:rPr>
                <w:rFonts w:ascii="inherit" w:hAnsi="inherit" w:cs="Times New Roman"/>
              </w:rPr>
              <w:t>мативных требований комплекса ГТО</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26</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cs="Times New Roman"/>
                <w:szCs w:val="20"/>
              </w:rPr>
            </w:pP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26</w:t>
            </w:r>
          </w:p>
        </w:tc>
        <w:tc>
          <w:tcPr>
            <w:tcW w:w="6328" w:type="dxa"/>
            <w:gridSpan w:val="3"/>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r>
      <w:tr w:rsidR="00504921" w:rsidRPr="008F250C" w:rsidTr="00504921">
        <w:trPr>
          <w:tblCellSpacing w:w="15" w:type="dxa"/>
        </w:trPr>
        <w:tc>
          <w:tcPr>
            <w:tcW w:w="3925" w:type="dxa"/>
            <w:gridSpan w:val="2"/>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hAnsi="inherit" w:cs="Times New Roman"/>
              </w:rPr>
            </w:pPr>
            <w:r w:rsidRPr="008F250C">
              <w:rPr>
                <w:rFonts w:ascii="inherit" w:hAnsi="inherit" w:cs="Times New Roman"/>
              </w:rPr>
              <w:t>ОБЩЕЕ КОЛИЧЕСТВО ЧАСОВ ПО ПРОГРАММЕ</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99</w:t>
            </w:r>
          </w:p>
        </w:tc>
        <w:tc>
          <w:tcPr>
            <w:tcW w:w="0" w:type="auto"/>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0</w:t>
            </w:r>
          </w:p>
        </w:tc>
        <w:tc>
          <w:tcPr>
            <w:tcW w:w="1248"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r w:rsidRPr="008F250C">
              <w:rPr>
                <w:rFonts w:ascii="inherit" w:hAnsi="inherit" w:cs="Times New Roman"/>
              </w:rPr>
              <w:t>0</w:t>
            </w:r>
          </w:p>
        </w:tc>
        <w:tc>
          <w:tcPr>
            <w:tcW w:w="3216" w:type="dxa"/>
            <w:hideMark/>
          </w:tcPr>
          <w:p w:rsidR="00504921" w:rsidRPr="008F250C" w:rsidRDefault="00504921" w:rsidP="0050492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hAnsi="inherit" w:cs="Times New Roman"/>
              </w:rPr>
            </w:pPr>
          </w:p>
        </w:tc>
      </w:tr>
    </w:tbl>
    <w:p w:rsidR="00504921" w:rsidRPr="008F250C" w:rsidRDefault="00504921" w:rsidP="00504921">
      <w:pPr>
        <w:rPr>
          <w:rFonts w:cs="Times New Roman"/>
          <w:b/>
          <w:bCs/>
          <w:caps/>
        </w:rPr>
      </w:pPr>
      <w:r w:rsidRPr="008F250C">
        <w:rPr>
          <w:rFonts w:cs="Times New Roman"/>
          <w:b/>
          <w:bCs/>
          <w:caps/>
        </w:rPr>
        <w:t>2 КЛАСС</w:t>
      </w:r>
    </w:p>
    <w:tbl>
      <w:tblPr>
        <w:tblW w:w="10916"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10"/>
        <w:gridCol w:w="3260"/>
        <w:gridCol w:w="573"/>
        <w:gridCol w:w="1834"/>
        <w:gridCol w:w="1278"/>
        <w:gridCol w:w="3261"/>
      </w:tblGrid>
      <w:tr w:rsidR="00504921" w:rsidRPr="008F250C" w:rsidTr="00504921">
        <w:trPr>
          <w:tblHeader/>
          <w:tblCellSpacing w:w="15" w:type="dxa"/>
        </w:trPr>
        <w:tc>
          <w:tcPr>
            <w:tcW w:w="665" w:type="dxa"/>
            <w:vMerge w:val="restart"/>
            <w:hideMark/>
          </w:tcPr>
          <w:p w:rsidR="00504921" w:rsidRPr="008F250C" w:rsidRDefault="00504921" w:rsidP="00504921">
            <w:pPr>
              <w:jc w:val="center"/>
              <w:rPr>
                <w:rFonts w:ascii="inherit" w:hAnsi="inherit" w:cs="Times New Roman"/>
              </w:rPr>
            </w:pPr>
            <w:r w:rsidRPr="008F250C">
              <w:rPr>
                <w:rFonts w:ascii="inherit" w:hAnsi="inherit" w:cs="Times New Roman"/>
              </w:rPr>
              <w:t>№ п/п</w:t>
            </w:r>
          </w:p>
        </w:tc>
        <w:tc>
          <w:tcPr>
            <w:tcW w:w="3230" w:type="dxa"/>
            <w:vMerge w:val="restart"/>
            <w:hideMark/>
          </w:tcPr>
          <w:p w:rsidR="00504921" w:rsidRPr="008F250C" w:rsidRDefault="00504921" w:rsidP="00504921">
            <w:pPr>
              <w:jc w:val="center"/>
              <w:rPr>
                <w:rFonts w:ascii="inherit" w:hAnsi="inherit" w:cs="Times New Roman"/>
              </w:rPr>
            </w:pPr>
            <w:r w:rsidRPr="008F250C">
              <w:rPr>
                <w:rFonts w:ascii="inherit" w:hAnsi="inherit" w:cs="Times New Roman"/>
              </w:rPr>
              <w:t>Наименование разделов и тем программы</w:t>
            </w:r>
          </w:p>
        </w:tc>
        <w:tc>
          <w:tcPr>
            <w:tcW w:w="3655" w:type="dxa"/>
            <w:gridSpan w:val="3"/>
            <w:hideMark/>
          </w:tcPr>
          <w:p w:rsidR="00504921" w:rsidRPr="008F250C" w:rsidRDefault="00504921" w:rsidP="00504921">
            <w:pPr>
              <w:jc w:val="center"/>
              <w:rPr>
                <w:rFonts w:ascii="inherit" w:hAnsi="inherit" w:cs="Times New Roman"/>
              </w:rPr>
            </w:pPr>
            <w:r w:rsidRPr="008F250C">
              <w:rPr>
                <w:rFonts w:ascii="inherit" w:hAnsi="inherit" w:cs="Times New Roman"/>
              </w:rPr>
              <w:t>Количество часов</w:t>
            </w:r>
          </w:p>
        </w:tc>
        <w:tc>
          <w:tcPr>
            <w:tcW w:w="3216" w:type="dxa"/>
            <w:vMerge w:val="restart"/>
            <w:hideMark/>
          </w:tcPr>
          <w:p w:rsidR="00504921" w:rsidRPr="008F250C" w:rsidRDefault="00504921" w:rsidP="00504921">
            <w:pPr>
              <w:jc w:val="center"/>
              <w:rPr>
                <w:rFonts w:ascii="inherit" w:hAnsi="inherit" w:cs="Times New Roman"/>
              </w:rPr>
            </w:pPr>
            <w:r w:rsidRPr="008F250C">
              <w:rPr>
                <w:rFonts w:ascii="inherit" w:hAnsi="inherit" w:cs="Times New Roman"/>
              </w:rPr>
              <w:t>Электронные (цифровые) обр</w:t>
            </w:r>
            <w:r w:rsidRPr="008F250C">
              <w:rPr>
                <w:rFonts w:ascii="inherit" w:hAnsi="inherit" w:cs="Times New Roman"/>
              </w:rPr>
              <w:t>а</w:t>
            </w:r>
            <w:r w:rsidRPr="008F250C">
              <w:rPr>
                <w:rFonts w:ascii="inherit" w:hAnsi="inherit" w:cs="Times New Roman"/>
              </w:rPr>
              <w:t>зовательные ресурсы</w:t>
            </w:r>
          </w:p>
        </w:tc>
      </w:tr>
      <w:tr w:rsidR="00504921" w:rsidRPr="008F250C" w:rsidTr="00504921">
        <w:trPr>
          <w:tblHeader/>
          <w:tblCellSpacing w:w="15" w:type="dxa"/>
        </w:trPr>
        <w:tc>
          <w:tcPr>
            <w:tcW w:w="665" w:type="dxa"/>
            <w:vMerge/>
            <w:hideMark/>
          </w:tcPr>
          <w:p w:rsidR="00504921" w:rsidRPr="008F250C" w:rsidRDefault="00504921" w:rsidP="00504921">
            <w:pPr>
              <w:rPr>
                <w:rFonts w:ascii="inherit" w:hAnsi="inherit" w:cs="Times New Roman"/>
              </w:rPr>
            </w:pPr>
          </w:p>
        </w:tc>
        <w:tc>
          <w:tcPr>
            <w:tcW w:w="3230" w:type="dxa"/>
            <w:vMerge/>
            <w:hideMark/>
          </w:tcPr>
          <w:p w:rsidR="00504921" w:rsidRPr="008F250C" w:rsidRDefault="00504921" w:rsidP="00504921">
            <w:pPr>
              <w:rPr>
                <w:rFonts w:ascii="inherit" w:hAnsi="inherit" w:cs="Times New Roman"/>
              </w:rPr>
            </w:pP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Всего</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Контрольные работы</w:t>
            </w:r>
          </w:p>
        </w:tc>
        <w:tc>
          <w:tcPr>
            <w:tcW w:w="1248" w:type="dxa"/>
            <w:hideMark/>
          </w:tcPr>
          <w:p w:rsidR="00504921" w:rsidRPr="008F250C" w:rsidRDefault="00504921" w:rsidP="00504921">
            <w:pPr>
              <w:jc w:val="center"/>
              <w:rPr>
                <w:rFonts w:ascii="inherit" w:hAnsi="inherit" w:cs="Times New Roman"/>
              </w:rPr>
            </w:pPr>
            <w:r w:rsidRPr="008F250C">
              <w:rPr>
                <w:rFonts w:ascii="inherit" w:hAnsi="inherit" w:cs="Times New Roman"/>
              </w:rPr>
              <w:t>Практич</w:t>
            </w:r>
            <w:r w:rsidRPr="008F250C">
              <w:rPr>
                <w:rFonts w:ascii="inherit" w:hAnsi="inherit" w:cs="Times New Roman"/>
              </w:rPr>
              <w:t>е</w:t>
            </w:r>
            <w:r w:rsidRPr="008F250C">
              <w:rPr>
                <w:rFonts w:ascii="inherit" w:hAnsi="inherit" w:cs="Times New Roman"/>
              </w:rPr>
              <w:t>ские работы</w:t>
            </w:r>
          </w:p>
        </w:tc>
        <w:tc>
          <w:tcPr>
            <w:tcW w:w="3216" w:type="dxa"/>
            <w:vMerge/>
            <w:vAlign w:val="center"/>
            <w:hideMark/>
          </w:tcPr>
          <w:p w:rsidR="00504921" w:rsidRPr="008F250C" w:rsidRDefault="00504921" w:rsidP="00504921">
            <w:pP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Знания о физической культуре</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1.1</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Знания о физической культуре</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3</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3</w:t>
            </w:r>
          </w:p>
        </w:tc>
        <w:tc>
          <w:tcPr>
            <w:tcW w:w="6328"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Способы самостоятельной деятельности</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2.1</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Физическое развитие и его изм</w:t>
            </w:r>
            <w:r w:rsidRPr="008F250C">
              <w:rPr>
                <w:rFonts w:ascii="inherit" w:hAnsi="inherit" w:cs="Times New Roman"/>
              </w:rPr>
              <w:t>е</w:t>
            </w:r>
            <w:r w:rsidRPr="008F250C">
              <w:rPr>
                <w:rFonts w:ascii="inherit" w:hAnsi="inherit" w:cs="Times New Roman"/>
              </w:rPr>
              <w:t>рение</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9</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9</w:t>
            </w:r>
          </w:p>
        </w:tc>
        <w:tc>
          <w:tcPr>
            <w:tcW w:w="6328"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ФИЗИЧЕСКОЕ СОВЕРШЕНСТВОВАНИЕ</w:t>
            </w: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Оздоровительная физическая культура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1.1</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Занятия по укреплению здоровья</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1.2</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Индивидуальные комплексы у</w:t>
            </w:r>
            <w:r w:rsidRPr="008F250C">
              <w:rPr>
                <w:rFonts w:ascii="inherit" w:hAnsi="inherit" w:cs="Times New Roman"/>
              </w:rPr>
              <w:t>т</w:t>
            </w:r>
            <w:r w:rsidRPr="008F250C">
              <w:rPr>
                <w:rFonts w:ascii="inherit" w:hAnsi="inherit" w:cs="Times New Roman"/>
              </w:rPr>
              <w:t>ренней зарядки</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3</w:t>
            </w:r>
          </w:p>
        </w:tc>
        <w:tc>
          <w:tcPr>
            <w:tcW w:w="6328"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Спортивно-оздоровительная физическая культура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2.1</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Гимнастика с основами акроб</w:t>
            </w:r>
            <w:r w:rsidRPr="008F250C">
              <w:rPr>
                <w:rFonts w:ascii="inherit" w:hAnsi="inherit" w:cs="Times New Roman"/>
              </w:rPr>
              <w:t>а</w:t>
            </w:r>
            <w:r w:rsidRPr="008F250C">
              <w:rPr>
                <w:rFonts w:ascii="inherit" w:hAnsi="inherit" w:cs="Times New Roman"/>
              </w:rPr>
              <w:t>тики</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14</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2.2</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Лыжная подготовка</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12</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2.3</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Легкая атлетика</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14</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2.4</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Подвижные игры</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19</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59</w:t>
            </w:r>
          </w:p>
        </w:tc>
        <w:tc>
          <w:tcPr>
            <w:tcW w:w="6328"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3.</w:t>
            </w:r>
            <w:r w:rsidRPr="008F250C">
              <w:rPr>
                <w:rFonts w:ascii="inherit" w:hAnsi="inherit" w:cs="Times New Roman"/>
              </w:rPr>
              <w:t xml:space="preserve"> </w:t>
            </w:r>
            <w:r w:rsidRPr="008F250C">
              <w:rPr>
                <w:rFonts w:ascii="inherit" w:hAnsi="inherit" w:cs="Times New Roman"/>
                <w:b/>
                <w:bCs/>
              </w:rPr>
              <w:t>Прикладно-ориентированная физическая культура</w:t>
            </w:r>
          </w:p>
        </w:tc>
      </w:tr>
      <w:tr w:rsidR="00504921" w:rsidRPr="008F250C" w:rsidTr="00504921">
        <w:trPr>
          <w:tblCellSpacing w:w="15" w:type="dxa"/>
        </w:trPr>
        <w:tc>
          <w:tcPr>
            <w:tcW w:w="665" w:type="dxa"/>
            <w:hideMark/>
          </w:tcPr>
          <w:p w:rsidR="00504921" w:rsidRPr="008F250C" w:rsidRDefault="00504921" w:rsidP="00504921">
            <w:pPr>
              <w:rPr>
                <w:rFonts w:ascii="inherit" w:hAnsi="inherit" w:cs="Times New Roman"/>
              </w:rPr>
            </w:pPr>
            <w:r w:rsidRPr="008F250C">
              <w:rPr>
                <w:rFonts w:ascii="inherit" w:hAnsi="inherit" w:cs="Times New Roman"/>
              </w:rPr>
              <w:t>3.1</w:t>
            </w:r>
          </w:p>
        </w:tc>
        <w:tc>
          <w:tcPr>
            <w:tcW w:w="3230" w:type="dxa"/>
            <w:hideMark/>
          </w:tcPr>
          <w:p w:rsidR="00504921" w:rsidRPr="008F250C" w:rsidRDefault="00504921" w:rsidP="00504921">
            <w:pPr>
              <w:rPr>
                <w:rFonts w:ascii="inherit" w:hAnsi="inherit" w:cs="Times New Roman"/>
              </w:rPr>
            </w:pPr>
            <w:r w:rsidRPr="008F250C">
              <w:rPr>
                <w:rFonts w:ascii="inherit" w:hAnsi="inherit" w:cs="Times New Roman"/>
              </w:rPr>
              <w:t>Подготовка к выполнению но</w:t>
            </w:r>
            <w:r w:rsidRPr="008F250C">
              <w:rPr>
                <w:rFonts w:ascii="inherit" w:hAnsi="inherit" w:cs="Times New Roman"/>
              </w:rPr>
              <w:t>р</w:t>
            </w:r>
            <w:r w:rsidRPr="008F250C">
              <w:rPr>
                <w:rFonts w:ascii="inherit" w:hAnsi="inherit" w:cs="Times New Roman"/>
              </w:rPr>
              <w:t>мативных требований комплекса ГТО</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28</w:t>
            </w:r>
          </w:p>
        </w:tc>
        <w:tc>
          <w:tcPr>
            <w:tcW w:w="0" w:type="auto"/>
            <w:hideMark/>
          </w:tcPr>
          <w:p w:rsidR="00504921" w:rsidRPr="008F250C" w:rsidRDefault="00504921" w:rsidP="00504921">
            <w:pPr>
              <w:jc w:val="center"/>
              <w:rPr>
                <w:rFonts w:ascii="inherit" w:hAnsi="inherit" w:cs="Times New Roman"/>
              </w:rPr>
            </w:pPr>
          </w:p>
        </w:tc>
        <w:tc>
          <w:tcPr>
            <w:tcW w:w="1248" w:type="dxa"/>
            <w:hideMark/>
          </w:tcPr>
          <w:p w:rsidR="00504921" w:rsidRPr="008F250C" w:rsidRDefault="00504921" w:rsidP="00504921">
            <w:pPr>
              <w:rPr>
                <w:rFonts w:cs="Times New Roman"/>
                <w:szCs w:val="20"/>
              </w:rPr>
            </w:pPr>
          </w:p>
        </w:tc>
        <w:tc>
          <w:tcPr>
            <w:tcW w:w="3216"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3925"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28</w:t>
            </w:r>
          </w:p>
        </w:tc>
        <w:tc>
          <w:tcPr>
            <w:tcW w:w="6328"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3925" w:type="dxa"/>
            <w:gridSpan w:val="2"/>
            <w:hideMark/>
          </w:tcPr>
          <w:p w:rsidR="00504921" w:rsidRPr="008F250C" w:rsidRDefault="00504921" w:rsidP="00504921">
            <w:pPr>
              <w:rPr>
                <w:rFonts w:ascii="inherit" w:hAnsi="inherit" w:cs="Times New Roman"/>
              </w:rPr>
            </w:pPr>
            <w:r w:rsidRPr="008F250C">
              <w:rPr>
                <w:rFonts w:ascii="inherit" w:hAnsi="inherit" w:cs="Times New Roman"/>
              </w:rPr>
              <w:t>ОБЩЕЕ КОЛИЧЕСТВО ЧАСОВ ПО ПРОГРАММЕ</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102</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0</w:t>
            </w:r>
          </w:p>
        </w:tc>
        <w:tc>
          <w:tcPr>
            <w:tcW w:w="1248" w:type="dxa"/>
            <w:hideMark/>
          </w:tcPr>
          <w:p w:rsidR="00504921" w:rsidRPr="008F250C" w:rsidRDefault="00504921" w:rsidP="00504921">
            <w:pPr>
              <w:jc w:val="center"/>
              <w:rPr>
                <w:rFonts w:ascii="inherit" w:hAnsi="inherit" w:cs="Times New Roman"/>
              </w:rPr>
            </w:pPr>
            <w:r w:rsidRPr="008F250C">
              <w:rPr>
                <w:rFonts w:ascii="inherit" w:hAnsi="inherit" w:cs="Times New Roman"/>
              </w:rPr>
              <w:t>0</w:t>
            </w:r>
          </w:p>
        </w:tc>
        <w:tc>
          <w:tcPr>
            <w:tcW w:w="3216" w:type="dxa"/>
            <w:hideMark/>
          </w:tcPr>
          <w:p w:rsidR="00504921" w:rsidRPr="008F250C" w:rsidRDefault="00504921" w:rsidP="00504921">
            <w:pPr>
              <w:jc w:val="center"/>
              <w:rPr>
                <w:rFonts w:ascii="inherit" w:hAnsi="inherit" w:cs="Times New Roman"/>
              </w:rPr>
            </w:pPr>
          </w:p>
        </w:tc>
      </w:tr>
    </w:tbl>
    <w:p w:rsidR="00504921" w:rsidRPr="008F250C" w:rsidRDefault="00504921" w:rsidP="00504921">
      <w:pPr>
        <w:rPr>
          <w:rFonts w:cs="Times New Roman"/>
          <w:b/>
          <w:bCs/>
          <w:caps/>
        </w:rPr>
      </w:pPr>
      <w:r w:rsidRPr="008F250C">
        <w:rPr>
          <w:rFonts w:cs="Times New Roman"/>
          <w:b/>
          <w:bCs/>
          <w:caps/>
        </w:rPr>
        <w:t>3 КЛАСС</w:t>
      </w:r>
    </w:p>
    <w:tbl>
      <w:tblPr>
        <w:tblW w:w="10916"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86"/>
        <w:gridCol w:w="3172"/>
        <w:gridCol w:w="573"/>
        <w:gridCol w:w="1257"/>
        <w:gridCol w:w="1276"/>
        <w:gridCol w:w="3952"/>
      </w:tblGrid>
      <w:tr w:rsidR="00504921" w:rsidRPr="008F250C" w:rsidTr="00504921">
        <w:trPr>
          <w:tblHeader/>
          <w:tblCellSpacing w:w="15" w:type="dxa"/>
        </w:trPr>
        <w:tc>
          <w:tcPr>
            <w:tcW w:w="729" w:type="dxa"/>
            <w:vMerge w:val="restart"/>
            <w:hideMark/>
          </w:tcPr>
          <w:p w:rsidR="00504921" w:rsidRPr="008F250C" w:rsidRDefault="00504921" w:rsidP="00504921">
            <w:pPr>
              <w:jc w:val="center"/>
              <w:rPr>
                <w:rFonts w:ascii="inherit" w:hAnsi="inherit" w:cs="Times New Roman"/>
              </w:rPr>
            </w:pPr>
            <w:r w:rsidRPr="008F250C">
              <w:rPr>
                <w:rFonts w:ascii="inherit" w:hAnsi="inherit" w:cs="Times New Roman"/>
              </w:rPr>
              <w:t>№ п/п</w:t>
            </w:r>
          </w:p>
        </w:tc>
        <w:tc>
          <w:tcPr>
            <w:tcW w:w="3641" w:type="dxa"/>
            <w:vMerge w:val="restart"/>
            <w:hideMark/>
          </w:tcPr>
          <w:p w:rsidR="00504921" w:rsidRPr="008F250C" w:rsidRDefault="00504921" w:rsidP="00504921">
            <w:pPr>
              <w:jc w:val="center"/>
              <w:rPr>
                <w:rFonts w:ascii="inherit" w:hAnsi="inherit" w:cs="Times New Roman"/>
              </w:rPr>
            </w:pPr>
            <w:r w:rsidRPr="008F250C">
              <w:rPr>
                <w:rFonts w:ascii="inherit" w:hAnsi="inherit" w:cs="Times New Roman"/>
              </w:rPr>
              <w:t>Наименование разделов и тем программы</w:t>
            </w:r>
          </w:p>
        </w:tc>
        <w:tc>
          <w:tcPr>
            <w:tcW w:w="3083" w:type="dxa"/>
            <w:gridSpan w:val="3"/>
            <w:hideMark/>
          </w:tcPr>
          <w:p w:rsidR="00504921" w:rsidRPr="008F250C" w:rsidRDefault="00504921" w:rsidP="00504921">
            <w:pPr>
              <w:jc w:val="center"/>
              <w:rPr>
                <w:rFonts w:ascii="inherit" w:hAnsi="inherit" w:cs="Times New Roman"/>
              </w:rPr>
            </w:pPr>
            <w:r w:rsidRPr="008F250C">
              <w:rPr>
                <w:rFonts w:ascii="inherit" w:hAnsi="inherit" w:cs="Times New Roman"/>
              </w:rPr>
              <w:t>Количество часов</w:t>
            </w:r>
          </w:p>
        </w:tc>
        <w:tc>
          <w:tcPr>
            <w:tcW w:w="3313" w:type="dxa"/>
            <w:vMerge w:val="restart"/>
            <w:hideMark/>
          </w:tcPr>
          <w:p w:rsidR="00504921" w:rsidRPr="008F250C" w:rsidRDefault="00504921" w:rsidP="00504921">
            <w:pPr>
              <w:jc w:val="center"/>
              <w:rPr>
                <w:rFonts w:ascii="inherit" w:hAnsi="inherit" w:cs="Times New Roman"/>
              </w:rPr>
            </w:pPr>
            <w:r w:rsidRPr="008F250C">
              <w:rPr>
                <w:rFonts w:ascii="inherit" w:hAnsi="inherit" w:cs="Times New Roman"/>
              </w:rPr>
              <w:t>Электронные (цифровые) образовател</w:t>
            </w:r>
            <w:r w:rsidRPr="008F250C">
              <w:rPr>
                <w:rFonts w:ascii="inherit" w:hAnsi="inherit" w:cs="Times New Roman"/>
              </w:rPr>
              <w:t>ь</w:t>
            </w:r>
            <w:r w:rsidRPr="008F250C">
              <w:rPr>
                <w:rFonts w:ascii="inherit" w:hAnsi="inherit" w:cs="Times New Roman"/>
              </w:rPr>
              <w:t>ные ресурсы</w:t>
            </w:r>
          </w:p>
        </w:tc>
      </w:tr>
      <w:tr w:rsidR="00504921" w:rsidRPr="008F250C" w:rsidTr="00504921">
        <w:trPr>
          <w:tblHeader/>
          <w:tblCellSpacing w:w="15" w:type="dxa"/>
        </w:trPr>
        <w:tc>
          <w:tcPr>
            <w:tcW w:w="729" w:type="dxa"/>
            <w:vMerge/>
            <w:hideMark/>
          </w:tcPr>
          <w:p w:rsidR="00504921" w:rsidRPr="008F250C" w:rsidRDefault="00504921" w:rsidP="00504921">
            <w:pPr>
              <w:rPr>
                <w:rFonts w:ascii="inherit" w:hAnsi="inherit" w:cs="Times New Roman"/>
              </w:rPr>
            </w:pPr>
          </w:p>
        </w:tc>
        <w:tc>
          <w:tcPr>
            <w:tcW w:w="3641" w:type="dxa"/>
            <w:vMerge/>
            <w:hideMark/>
          </w:tcPr>
          <w:p w:rsidR="00504921" w:rsidRPr="008F250C" w:rsidRDefault="00504921" w:rsidP="00504921">
            <w:pPr>
              <w:rPr>
                <w:rFonts w:ascii="inherit" w:hAnsi="inherit" w:cs="Times New Roman"/>
              </w:rPr>
            </w:pP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Всего</w:t>
            </w:r>
          </w:p>
        </w:tc>
        <w:tc>
          <w:tcPr>
            <w:tcW w:w="1234" w:type="dxa"/>
            <w:hideMark/>
          </w:tcPr>
          <w:p w:rsidR="00504921" w:rsidRPr="008F250C" w:rsidRDefault="00504921" w:rsidP="00504921">
            <w:pPr>
              <w:jc w:val="center"/>
              <w:rPr>
                <w:rFonts w:ascii="inherit" w:hAnsi="inherit" w:cs="Times New Roman"/>
              </w:rPr>
            </w:pPr>
            <w:r w:rsidRPr="008F250C">
              <w:rPr>
                <w:rFonts w:ascii="inherit" w:hAnsi="inherit" w:cs="Times New Roman"/>
              </w:rPr>
              <w:t>Ко</w:t>
            </w:r>
            <w:r w:rsidRPr="008F250C">
              <w:rPr>
                <w:rFonts w:ascii="inherit" w:hAnsi="inherit" w:cs="Times New Roman"/>
              </w:rPr>
              <w:t>н</w:t>
            </w:r>
            <w:r w:rsidRPr="008F250C">
              <w:rPr>
                <w:rFonts w:ascii="inherit" w:hAnsi="inherit" w:cs="Times New Roman"/>
              </w:rPr>
              <w:t>трольные работы</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Практич</w:t>
            </w:r>
            <w:r w:rsidRPr="008F250C">
              <w:rPr>
                <w:rFonts w:ascii="inherit" w:hAnsi="inherit" w:cs="Times New Roman"/>
              </w:rPr>
              <w:t>е</w:t>
            </w:r>
            <w:r w:rsidRPr="008F250C">
              <w:rPr>
                <w:rFonts w:ascii="inherit" w:hAnsi="inherit" w:cs="Times New Roman"/>
              </w:rPr>
              <w:t>ские работы</w:t>
            </w:r>
          </w:p>
        </w:tc>
        <w:tc>
          <w:tcPr>
            <w:tcW w:w="3313" w:type="dxa"/>
            <w:vMerge/>
            <w:vAlign w:val="center"/>
            <w:hideMark/>
          </w:tcPr>
          <w:p w:rsidR="00504921" w:rsidRPr="008F250C" w:rsidRDefault="00504921" w:rsidP="00504921">
            <w:pP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Знания о физической культуре</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1.1</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Знания о физической культуре</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400"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w:t>
            </w:r>
          </w:p>
        </w:tc>
        <w:tc>
          <w:tcPr>
            <w:tcW w:w="5853"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Способы самостоятельной деятельности</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2.1</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Виды физических упражнений, используемых на уроках</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2.2</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Измерение пульса на уроках физической культуры</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2.3</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Физическая нагрузка</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400"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4</w:t>
            </w:r>
          </w:p>
        </w:tc>
        <w:tc>
          <w:tcPr>
            <w:tcW w:w="5853"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ФИЗИЧЕСКОЕ СОВЕРШЕНСТВОВАНИЕ</w:t>
            </w: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Оздоровительная физическая культура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1.1</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Закаливание организма</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1.2</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Дыхательная и зрительная ги</w:t>
            </w:r>
            <w:r w:rsidRPr="008F250C">
              <w:rPr>
                <w:rFonts w:ascii="inherit" w:hAnsi="inherit" w:cs="Times New Roman"/>
              </w:rPr>
              <w:t>м</w:t>
            </w:r>
            <w:r w:rsidRPr="008F250C">
              <w:rPr>
                <w:rFonts w:ascii="inherit" w:hAnsi="inherit" w:cs="Times New Roman"/>
              </w:rPr>
              <w:t>настика</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400"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w:t>
            </w:r>
          </w:p>
        </w:tc>
        <w:tc>
          <w:tcPr>
            <w:tcW w:w="5853"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Спортивно-оздоровительная физическая культура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2.1</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Гимнастика с основами акроб</w:t>
            </w:r>
            <w:r w:rsidRPr="008F250C">
              <w:rPr>
                <w:rFonts w:ascii="inherit" w:hAnsi="inherit" w:cs="Times New Roman"/>
              </w:rPr>
              <w:t>а</w:t>
            </w:r>
            <w:r w:rsidRPr="008F250C">
              <w:rPr>
                <w:rFonts w:ascii="inherit" w:hAnsi="inherit" w:cs="Times New Roman"/>
              </w:rPr>
              <w:t>тики</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16</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2.2</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Легкая атлетика</w:t>
            </w:r>
          </w:p>
        </w:tc>
        <w:tc>
          <w:tcPr>
            <w:tcW w:w="0" w:type="auto"/>
            <w:hideMark/>
          </w:tcPr>
          <w:p w:rsidR="00504921" w:rsidRPr="008F250C" w:rsidRDefault="00504921" w:rsidP="00504921">
            <w:pPr>
              <w:jc w:val="center"/>
              <w:rPr>
                <w:rFonts w:ascii="inherit" w:hAnsi="inherit" w:cs="Times New Roman"/>
              </w:rPr>
            </w:pPr>
            <w:r>
              <w:rPr>
                <w:rFonts w:ascii="inherit" w:hAnsi="inherit" w:cs="Times New Roman"/>
              </w:rPr>
              <w:t>22</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2.3</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Лыжная подготовка</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12</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2.</w:t>
            </w:r>
            <w:r>
              <w:rPr>
                <w:rFonts w:ascii="inherit" w:hAnsi="inherit" w:cs="Times New Roman"/>
              </w:rPr>
              <w:t>4</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Подвижные и спортивные игры</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16</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400"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66</w:t>
            </w:r>
          </w:p>
        </w:tc>
        <w:tc>
          <w:tcPr>
            <w:tcW w:w="5853"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10856"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3.</w:t>
            </w:r>
            <w:r w:rsidRPr="008F250C">
              <w:rPr>
                <w:rFonts w:ascii="inherit" w:hAnsi="inherit" w:cs="Times New Roman"/>
              </w:rPr>
              <w:t xml:space="preserve"> </w:t>
            </w:r>
            <w:r w:rsidRPr="008F250C">
              <w:rPr>
                <w:rFonts w:ascii="inherit" w:hAnsi="inherit" w:cs="Times New Roman"/>
                <w:b/>
                <w:bCs/>
              </w:rPr>
              <w:t>Прикладно-ориентированная физическая культура</w:t>
            </w:r>
          </w:p>
        </w:tc>
      </w:tr>
      <w:tr w:rsidR="00504921" w:rsidRPr="008F250C" w:rsidTr="00504921">
        <w:trPr>
          <w:tblCellSpacing w:w="15" w:type="dxa"/>
        </w:trPr>
        <w:tc>
          <w:tcPr>
            <w:tcW w:w="729" w:type="dxa"/>
            <w:hideMark/>
          </w:tcPr>
          <w:p w:rsidR="00504921" w:rsidRPr="008F250C" w:rsidRDefault="00504921" w:rsidP="00504921">
            <w:pPr>
              <w:rPr>
                <w:rFonts w:ascii="inherit" w:hAnsi="inherit" w:cs="Times New Roman"/>
              </w:rPr>
            </w:pPr>
            <w:r w:rsidRPr="008F250C">
              <w:rPr>
                <w:rFonts w:ascii="inherit" w:hAnsi="inherit" w:cs="Times New Roman"/>
              </w:rPr>
              <w:t>3.1</w:t>
            </w:r>
          </w:p>
        </w:tc>
        <w:tc>
          <w:tcPr>
            <w:tcW w:w="3641" w:type="dxa"/>
            <w:hideMark/>
          </w:tcPr>
          <w:p w:rsidR="00504921" w:rsidRPr="008F250C" w:rsidRDefault="00504921" w:rsidP="00504921">
            <w:pPr>
              <w:rPr>
                <w:rFonts w:ascii="inherit" w:hAnsi="inherit" w:cs="Times New Roman"/>
              </w:rPr>
            </w:pPr>
            <w:r w:rsidRPr="008F250C">
              <w:rPr>
                <w:rFonts w:ascii="inherit" w:hAnsi="inherit" w:cs="Times New Roman"/>
              </w:rPr>
              <w:t>Подготовка к выполнению но</w:t>
            </w:r>
            <w:r w:rsidRPr="008F250C">
              <w:rPr>
                <w:rFonts w:ascii="inherit" w:hAnsi="inherit" w:cs="Times New Roman"/>
              </w:rPr>
              <w:t>р</w:t>
            </w:r>
            <w:r w:rsidRPr="008F250C">
              <w:rPr>
                <w:rFonts w:ascii="inherit" w:hAnsi="inherit" w:cs="Times New Roman"/>
              </w:rPr>
              <w:t>мативных требований комплекса ГТО</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28</w:t>
            </w:r>
          </w:p>
        </w:tc>
        <w:tc>
          <w:tcPr>
            <w:tcW w:w="1234" w:type="dxa"/>
            <w:hideMark/>
          </w:tcPr>
          <w:p w:rsidR="00504921" w:rsidRPr="008F250C" w:rsidRDefault="00504921" w:rsidP="00504921">
            <w:pPr>
              <w:jc w:val="center"/>
              <w:rPr>
                <w:rFonts w:ascii="inherit" w:hAnsi="inherit" w:cs="Times New Roman"/>
              </w:rPr>
            </w:pPr>
          </w:p>
        </w:tc>
        <w:tc>
          <w:tcPr>
            <w:tcW w:w="0" w:type="auto"/>
            <w:hideMark/>
          </w:tcPr>
          <w:p w:rsidR="00504921" w:rsidRPr="008F250C" w:rsidRDefault="00504921" w:rsidP="00504921">
            <w:pPr>
              <w:rPr>
                <w:rFonts w:cs="Times New Roman"/>
                <w:szCs w:val="20"/>
              </w:rPr>
            </w:pPr>
          </w:p>
        </w:tc>
        <w:tc>
          <w:tcPr>
            <w:tcW w:w="3313"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400"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28</w:t>
            </w:r>
          </w:p>
        </w:tc>
        <w:tc>
          <w:tcPr>
            <w:tcW w:w="5853" w:type="dxa"/>
            <w:gridSpan w:val="3"/>
            <w:hideMark/>
          </w:tcPr>
          <w:p w:rsidR="00504921" w:rsidRPr="008F250C" w:rsidRDefault="00504921" w:rsidP="00504921">
            <w:pPr>
              <w:jc w:val="center"/>
              <w:rPr>
                <w:rFonts w:ascii="inherit" w:hAnsi="inherit" w:cs="Times New Roman"/>
              </w:rPr>
            </w:pPr>
          </w:p>
        </w:tc>
      </w:tr>
      <w:tr w:rsidR="00504921" w:rsidRPr="008F250C" w:rsidTr="00504921">
        <w:trPr>
          <w:tblCellSpacing w:w="15" w:type="dxa"/>
        </w:trPr>
        <w:tc>
          <w:tcPr>
            <w:tcW w:w="4400" w:type="dxa"/>
            <w:gridSpan w:val="2"/>
            <w:hideMark/>
          </w:tcPr>
          <w:p w:rsidR="00504921" w:rsidRPr="008F250C" w:rsidRDefault="00504921" w:rsidP="00504921">
            <w:pPr>
              <w:rPr>
                <w:rFonts w:ascii="inherit" w:hAnsi="inherit" w:cs="Times New Roman"/>
              </w:rPr>
            </w:pPr>
            <w:r w:rsidRPr="008F250C">
              <w:rPr>
                <w:rFonts w:ascii="inherit" w:hAnsi="inherit" w:cs="Times New Roman"/>
              </w:rPr>
              <w:t>ОБЩЕЕ КОЛИЧЕСТВО ЧАСОВ ПО ПРОГРАММЕ</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102</w:t>
            </w:r>
          </w:p>
        </w:tc>
        <w:tc>
          <w:tcPr>
            <w:tcW w:w="1234" w:type="dxa"/>
            <w:hideMark/>
          </w:tcPr>
          <w:p w:rsidR="00504921" w:rsidRPr="008F250C" w:rsidRDefault="00504921" w:rsidP="00504921">
            <w:pPr>
              <w:jc w:val="center"/>
              <w:rPr>
                <w:rFonts w:ascii="inherit" w:hAnsi="inherit" w:cs="Times New Roman"/>
              </w:rPr>
            </w:pPr>
            <w:r w:rsidRPr="008F250C">
              <w:rPr>
                <w:rFonts w:ascii="inherit" w:hAnsi="inherit" w:cs="Times New Roman"/>
              </w:rPr>
              <w:t>0</w:t>
            </w:r>
          </w:p>
        </w:tc>
        <w:tc>
          <w:tcPr>
            <w:tcW w:w="0" w:type="auto"/>
            <w:hideMark/>
          </w:tcPr>
          <w:p w:rsidR="00504921" w:rsidRPr="008F250C" w:rsidRDefault="00504921" w:rsidP="00504921">
            <w:pPr>
              <w:jc w:val="center"/>
              <w:rPr>
                <w:rFonts w:ascii="inherit" w:hAnsi="inherit" w:cs="Times New Roman"/>
              </w:rPr>
            </w:pPr>
            <w:r w:rsidRPr="008F250C">
              <w:rPr>
                <w:rFonts w:ascii="inherit" w:hAnsi="inherit" w:cs="Times New Roman"/>
              </w:rPr>
              <w:t>0</w:t>
            </w:r>
          </w:p>
        </w:tc>
        <w:tc>
          <w:tcPr>
            <w:tcW w:w="3313" w:type="dxa"/>
            <w:hideMark/>
          </w:tcPr>
          <w:p w:rsidR="00504921" w:rsidRPr="008F250C" w:rsidRDefault="00504921" w:rsidP="00504921">
            <w:pPr>
              <w:jc w:val="center"/>
              <w:rPr>
                <w:rFonts w:ascii="inherit" w:hAnsi="inherit" w:cs="Times New Roman"/>
              </w:rPr>
            </w:pPr>
          </w:p>
        </w:tc>
      </w:tr>
    </w:tbl>
    <w:p w:rsidR="00504921" w:rsidRPr="008F250C" w:rsidRDefault="00504921" w:rsidP="00504921">
      <w:pPr>
        <w:rPr>
          <w:rFonts w:cs="Times New Roman"/>
          <w:b/>
          <w:bCs/>
          <w:caps/>
        </w:rPr>
      </w:pPr>
      <w:r w:rsidRPr="008F250C">
        <w:rPr>
          <w:rFonts w:cs="Times New Roman"/>
          <w:b/>
          <w:bCs/>
          <w:caps/>
        </w:rPr>
        <w:t>4 КЛАСС</w:t>
      </w:r>
    </w:p>
    <w:tbl>
      <w:tblPr>
        <w:tblW w:w="10928"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53"/>
        <w:gridCol w:w="4109"/>
        <w:gridCol w:w="598"/>
        <w:gridCol w:w="1287"/>
        <w:gridCol w:w="1336"/>
        <w:gridCol w:w="2745"/>
      </w:tblGrid>
      <w:tr w:rsidR="00504921" w:rsidRPr="008F250C" w:rsidTr="00504921">
        <w:trPr>
          <w:tblHeader/>
          <w:tblCellSpacing w:w="15" w:type="dxa"/>
        </w:trPr>
        <w:tc>
          <w:tcPr>
            <w:tcW w:w="808" w:type="dxa"/>
            <w:vMerge w:val="restart"/>
            <w:shd w:val="clear" w:color="auto" w:fill="FFFFFF"/>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 п/п</w:t>
            </w:r>
          </w:p>
        </w:tc>
        <w:tc>
          <w:tcPr>
            <w:tcW w:w="4079" w:type="dxa"/>
            <w:vMerge w:val="restart"/>
            <w:shd w:val="clear" w:color="auto" w:fill="FFFFFF"/>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Наименование разделов и тем программы</w:t>
            </w:r>
          </w:p>
        </w:tc>
        <w:tc>
          <w:tcPr>
            <w:tcW w:w="3191" w:type="dxa"/>
            <w:gridSpan w:val="3"/>
            <w:shd w:val="clear" w:color="auto" w:fill="FFFFFF"/>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Количество часов</w:t>
            </w:r>
          </w:p>
        </w:tc>
        <w:tc>
          <w:tcPr>
            <w:tcW w:w="2700" w:type="dxa"/>
            <w:vMerge w:val="restart"/>
            <w:shd w:val="clear" w:color="auto" w:fill="FFFFFF"/>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Электронные (цифровые) образовательные ресурсы</w:t>
            </w:r>
          </w:p>
        </w:tc>
      </w:tr>
      <w:tr w:rsidR="00504921" w:rsidRPr="008F250C" w:rsidTr="00504921">
        <w:trPr>
          <w:tblHeader/>
          <w:tblCellSpacing w:w="15" w:type="dxa"/>
        </w:trPr>
        <w:tc>
          <w:tcPr>
            <w:tcW w:w="808" w:type="dxa"/>
            <w:vMerge/>
            <w:hideMark/>
          </w:tcPr>
          <w:p w:rsidR="00504921" w:rsidRPr="008F250C" w:rsidRDefault="00504921" w:rsidP="00504921">
            <w:pPr>
              <w:rPr>
                <w:rFonts w:ascii="inherit" w:hAnsi="inherit" w:cs="Times New Roman"/>
                <w:sz w:val="21"/>
                <w:szCs w:val="21"/>
              </w:rPr>
            </w:pPr>
          </w:p>
        </w:tc>
        <w:tc>
          <w:tcPr>
            <w:tcW w:w="4079" w:type="dxa"/>
            <w:vMerge/>
            <w:hideMark/>
          </w:tcPr>
          <w:p w:rsidR="00504921" w:rsidRPr="008F250C" w:rsidRDefault="00504921" w:rsidP="00504921">
            <w:pPr>
              <w:rPr>
                <w:rFonts w:ascii="inherit" w:hAnsi="inherit" w:cs="Times New Roman"/>
                <w:sz w:val="21"/>
                <w:szCs w:val="21"/>
              </w:rPr>
            </w:pP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Всего</w:t>
            </w:r>
          </w:p>
        </w:tc>
        <w:tc>
          <w:tcPr>
            <w:tcW w:w="1257" w:type="dxa"/>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Ко</w:t>
            </w:r>
            <w:r w:rsidRPr="008F250C">
              <w:rPr>
                <w:rFonts w:ascii="inherit" w:hAnsi="inherit" w:cs="Times New Roman"/>
                <w:sz w:val="21"/>
                <w:szCs w:val="21"/>
              </w:rPr>
              <w:t>н</w:t>
            </w:r>
            <w:r w:rsidRPr="008F250C">
              <w:rPr>
                <w:rFonts w:ascii="inherit" w:hAnsi="inherit" w:cs="Times New Roman"/>
                <w:sz w:val="21"/>
                <w:szCs w:val="21"/>
              </w:rPr>
              <w:t>трольные работы</w:t>
            </w:r>
          </w:p>
        </w:tc>
        <w:tc>
          <w:tcPr>
            <w:tcW w:w="1306" w:type="dxa"/>
            <w:shd w:val="clear" w:color="auto" w:fill="FFFFFF"/>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Практич</w:t>
            </w:r>
            <w:r w:rsidRPr="008F250C">
              <w:rPr>
                <w:rFonts w:ascii="inherit" w:hAnsi="inherit" w:cs="Times New Roman"/>
                <w:sz w:val="21"/>
                <w:szCs w:val="21"/>
              </w:rPr>
              <w:t>е</w:t>
            </w:r>
            <w:r w:rsidRPr="008F250C">
              <w:rPr>
                <w:rFonts w:ascii="inherit" w:hAnsi="inherit" w:cs="Times New Roman"/>
                <w:sz w:val="21"/>
                <w:szCs w:val="21"/>
              </w:rPr>
              <w:t>ские работы</w:t>
            </w:r>
          </w:p>
        </w:tc>
        <w:tc>
          <w:tcPr>
            <w:tcW w:w="2700" w:type="dxa"/>
            <w:vMerge/>
            <w:vAlign w:val="center"/>
            <w:hideMark/>
          </w:tcPr>
          <w:p w:rsidR="00504921" w:rsidRPr="008F250C" w:rsidRDefault="00504921" w:rsidP="00504921">
            <w:pPr>
              <w:rPr>
                <w:rFonts w:ascii="inherit" w:hAnsi="inherit" w:cs="Times New Roman"/>
                <w:sz w:val="21"/>
                <w:szCs w:val="21"/>
              </w:rPr>
            </w:pPr>
          </w:p>
        </w:tc>
      </w:tr>
      <w:tr w:rsidR="00504921" w:rsidRPr="008F250C" w:rsidTr="00504921">
        <w:trPr>
          <w:tblCellSpacing w:w="15" w:type="dxa"/>
        </w:trPr>
        <w:tc>
          <w:tcPr>
            <w:tcW w:w="10868"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Знания о физической культуре</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1.1</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Знания о физической культуре</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2</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917"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2</w:t>
            </w:r>
          </w:p>
        </w:tc>
        <w:tc>
          <w:tcPr>
            <w:tcW w:w="5323" w:type="dxa"/>
            <w:gridSpan w:val="3"/>
            <w:hideMark/>
          </w:tcPr>
          <w:p w:rsidR="00504921" w:rsidRPr="008F250C" w:rsidRDefault="00504921" w:rsidP="00504921">
            <w:pPr>
              <w:jc w:val="center"/>
              <w:rPr>
                <w:rFonts w:ascii="inherit" w:hAnsi="inherit" w:cs="Times New Roman"/>
                <w:sz w:val="21"/>
                <w:szCs w:val="21"/>
              </w:rPr>
            </w:pPr>
          </w:p>
        </w:tc>
      </w:tr>
      <w:tr w:rsidR="00504921" w:rsidRPr="008F250C" w:rsidTr="00504921">
        <w:trPr>
          <w:tblCellSpacing w:w="15" w:type="dxa"/>
        </w:trPr>
        <w:tc>
          <w:tcPr>
            <w:tcW w:w="10868"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Способы самостоятельной деятельности</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2.1</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Самостоятельная физическая подготовка</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3</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2.2</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Профилактика предупреждения травм и оказание первой помощи при их возникнов</w:t>
            </w:r>
            <w:r w:rsidRPr="008F250C">
              <w:rPr>
                <w:rFonts w:ascii="inherit" w:hAnsi="inherit" w:cs="Times New Roman"/>
              </w:rPr>
              <w:t>е</w:t>
            </w:r>
            <w:r w:rsidRPr="008F250C">
              <w:rPr>
                <w:rFonts w:ascii="inherit" w:hAnsi="inherit" w:cs="Times New Roman"/>
              </w:rPr>
              <w:t>нии</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2</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917"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5</w:t>
            </w:r>
          </w:p>
        </w:tc>
        <w:tc>
          <w:tcPr>
            <w:tcW w:w="5323" w:type="dxa"/>
            <w:gridSpan w:val="3"/>
            <w:hideMark/>
          </w:tcPr>
          <w:p w:rsidR="00504921" w:rsidRPr="008F250C" w:rsidRDefault="00504921" w:rsidP="00504921">
            <w:pPr>
              <w:jc w:val="center"/>
              <w:rPr>
                <w:rFonts w:ascii="inherit" w:hAnsi="inherit" w:cs="Times New Roman"/>
                <w:sz w:val="21"/>
                <w:szCs w:val="21"/>
              </w:rPr>
            </w:pPr>
          </w:p>
        </w:tc>
      </w:tr>
      <w:tr w:rsidR="00504921" w:rsidRPr="008F250C" w:rsidTr="00504921">
        <w:trPr>
          <w:tblCellSpacing w:w="15" w:type="dxa"/>
        </w:trPr>
        <w:tc>
          <w:tcPr>
            <w:tcW w:w="10868"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ФИЗИЧЕСКОЕ СОВЕРШЕНСТВОВАНИЕ</w:t>
            </w:r>
          </w:p>
        </w:tc>
      </w:tr>
      <w:tr w:rsidR="00504921" w:rsidRPr="008F250C" w:rsidTr="00504921">
        <w:trPr>
          <w:tblCellSpacing w:w="15" w:type="dxa"/>
        </w:trPr>
        <w:tc>
          <w:tcPr>
            <w:tcW w:w="10868"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1.</w:t>
            </w:r>
            <w:r w:rsidRPr="008F250C">
              <w:rPr>
                <w:rFonts w:ascii="inherit" w:hAnsi="inherit" w:cs="Times New Roman"/>
              </w:rPr>
              <w:t xml:space="preserve"> </w:t>
            </w:r>
            <w:r w:rsidRPr="008F250C">
              <w:rPr>
                <w:rFonts w:ascii="inherit" w:hAnsi="inherit" w:cs="Times New Roman"/>
                <w:b/>
                <w:bCs/>
              </w:rPr>
              <w:t>Оздоровительная физическая культура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1.1</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Упражнения для профилактики нарушения осанки и снижения массы тела</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1</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1.2</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Закаливание организма</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1</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917"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2</w:t>
            </w:r>
          </w:p>
        </w:tc>
        <w:tc>
          <w:tcPr>
            <w:tcW w:w="5323" w:type="dxa"/>
            <w:gridSpan w:val="3"/>
            <w:hideMark/>
          </w:tcPr>
          <w:p w:rsidR="00504921" w:rsidRPr="008F250C" w:rsidRDefault="00504921" w:rsidP="00504921">
            <w:pPr>
              <w:jc w:val="center"/>
              <w:rPr>
                <w:rFonts w:ascii="inherit" w:hAnsi="inherit" w:cs="Times New Roman"/>
                <w:sz w:val="21"/>
                <w:szCs w:val="21"/>
              </w:rPr>
            </w:pPr>
          </w:p>
        </w:tc>
      </w:tr>
      <w:tr w:rsidR="00504921" w:rsidRPr="008F250C" w:rsidTr="00504921">
        <w:trPr>
          <w:tblCellSpacing w:w="15" w:type="dxa"/>
        </w:trPr>
        <w:tc>
          <w:tcPr>
            <w:tcW w:w="10868"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2.</w:t>
            </w:r>
            <w:r w:rsidRPr="008F250C">
              <w:rPr>
                <w:rFonts w:ascii="inherit" w:hAnsi="inherit" w:cs="Times New Roman"/>
              </w:rPr>
              <w:t xml:space="preserve"> </w:t>
            </w:r>
            <w:r w:rsidRPr="008F250C">
              <w:rPr>
                <w:rFonts w:ascii="inherit" w:hAnsi="inherit" w:cs="Times New Roman"/>
                <w:b/>
                <w:bCs/>
              </w:rPr>
              <w:t>Спортивно-оздоровительная физическая культура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2.1</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Гимнастика с основами акробатики</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14</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2.2</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Легкая атлетика</w:t>
            </w:r>
          </w:p>
        </w:tc>
        <w:tc>
          <w:tcPr>
            <w:tcW w:w="0" w:type="auto"/>
            <w:hideMark/>
          </w:tcPr>
          <w:p w:rsidR="00504921" w:rsidRPr="008F250C" w:rsidRDefault="00504921" w:rsidP="00504921">
            <w:pPr>
              <w:jc w:val="center"/>
              <w:rPr>
                <w:rFonts w:ascii="inherit" w:hAnsi="inherit" w:cs="Times New Roman"/>
                <w:sz w:val="21"/>
                <w:szCs w:val="21"/>
              </w:rPr>
            </w:pPr>
            <w:r>
              <w:rPr>
                <w:rFonts w:ascii="inherit" w:hAnsi="inherit" w:cs="Times New Roman"/>
                <w:sz w:val="21"/>
                <w:szCs w:val="21"/>
              </w:rPr>
              <w:t>23</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2.3</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Лыжная подготовка</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12</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2.</w:t>
            </w:r>
            <w:r>
              <w:rPr>
                <w:rFonts w:ascii="inherit" w:hAnsi="inherit" w:cs="Times New Roman"/>
                <w:sz w:val="21"/>
                <w:szCs w:val="21"/>
              </w:rPr>
              <w:t>4</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Подвижные и спортивные игры</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16</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917"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65</w:t>
            </w:r>
          </w:p>
        </w:tc>
        <w:tc>
          <w:tcPr>
            <w:tcW w:w="5323" w:type="dxa"/>
            <w:gridSpan w:val="3"/>
            <w:hideMark/>
          </w:tcPr>
          <w:p w:rsidR="00504921" w:rsidRPr="008F250C" w:rsidRDefault="00504921" w:rsidP="00504921">
            <w:pPr>
              <w:jc w:val="center"/>
              <w:rPr>
                <w:rFonts w:ascii="inherit" w:hAnsi="inherit" w:cs="Times New Roman"/>
                <w:sz w:val="21"/>
                <w:szCs w:val="21"/>
              </w:rPr>
            </w:pPr>
          </w:p>
        </w:tc>
      </w:tr>
      <w:tr w:rsidR="00504921" w:rsidRPr="008F250C" w:rsidTr="00504921">
        <w:trPr>
          <w:tblCellSpacing w:w="15" w:type="dxa"/>
        </w:trPr>
        <w:tc>
          <w:tcPr>
            <w:tcW w:w="10868" w:type="dxa"/>
            <w:gridSpan w:val="6"/>
            <w:hideMark/>
          </w:tcPr>
          <w:p w:rsidR="00504921" w:rsidRPr="008F250C" w:rsidRDefault="00504921" w:rsidP="00504921">
            <w:pPr>
              <w:rPr>
                <w:rFonts w:ascii="inherit" w:hAnsi="inherit" w:cs="Times New Roman"/>
              </w:rPr>
            </w:pPr>
            <w:r w:rsidRPr="008F250C">
              <w:rPr>
                <w:rFonts w:ascii="inherit" w:hAnsi="inherit" w:cs="Times New Roman"/>
                <w:b/>
                <w:bCs/>
              </w:rPr>
              <w:t>Раздел 3.</w:t>
            </w:r>
            <w:r w:rsidRPr="008F250C">
              <w:rPr>
                <w:rFonts w:ascii="inherit" w:hAnsi="inherit" w:cs="Times New Roman"/>
              </w:rPr>
              <w:t xml:space="preserve"> </w:t>
            </w:r>
            <w:r w:rsidRPr="008F250C">
              <w:rPr>
                <w:rFonts w:ascii="inherit" w:hAnsi="inherit" w:cs="Times New Roman"/>
                <w:b/>
                <w:bCs/>
              </w:rPr>
              <w:t>Прикладно-ориентированная физическая культура</w:t>
            </w:r>
          </w:p>
        </w:tc>
      </w:tr>
      <w:tr w:rsidR="00504921" w:rsidRPr="008F250C" w:rsidTr="00504921">
        <w:trPr>
          <w:tblCellSpacing w:w="15" w:type="dxa"/>
        </w:trPr>
        <w:tc>
          <w:tcPr>
            <w:tcW w:w="808" w:type="dxa"/>
            <w:hideMark/>
          </w:tcPr>
          <w:p w:rsidR="00504921" w:rsidRPr="008F250C" w:rsidRDefault="00504921" w:rsidP="00504921">
            <w:pPr>
              <w:rPr>
                <w:rFonts w:ascii="inherit" w:hAnsi="inherit" w:cs="Times New Roman"/>
                <w:sz w:val="21"/>
                <w:szCs w:val="21"/>
              </w:rPr>
            </w:pPr>
            <w:r w:rsidRPr="008F250C">
              <w:rPr>
                <w:rFonts w:ascii="inherit" w:hAnsi="inherit" w:cs="Times New Roman"/>
                <w:sz w:val="21"/>
                <w:szCs w:val="21"/>
              </w:rPr>
              <w:t>3.1</w:t>
            </w:r>
          </w:p>
        </w:tc>
        <w:tc>
          <w:tcPr>
            <w:tcW w:w="4079" w:type="dxa"/>
            <w:hideMark/>
          </w:tcPr>
          <w:p w:rsidR="00504921" w:rsidRPr="008F250C" w:rsidRDefault="00504921" w:rsidP="00504921">
            <w:pPr>
              <w:rPr>
                <w:rFonts w:ascii="inherit" w:hAnsi="inherit" w:cs="Times New Roman"/>
              </w:rPr>
            </w:pPr>
            <w:r w:rsidRPr="008F250C">
              <w:rPr>
                <w:rFonts w:ascii="inherit" w:hAnsi="inherit" w:cs="Times New Roman"/>
              </w:rPr>
              <w:t>Подготовка к выполнению нормативных требований комплекса ГТО</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28</w:t>
            </w:r>
          </w:p>
        </w:tc>
        <w:tc>
          <w:tcPr>
            <w:tcW w:w="1257" w:type="dxa"/>
            <w:hideMark/>
          </w:tcPr>
          <w:p w:rsidR="00504921" w:rsidRPr="008F250C" w:rsidRDefault="00504921" w:rsidP="00504921">
            <w:pPr>
              <w:jc w:val="center"/>
              <w:rPr>
                <w:rFonts w:ascii="inherit" w:hAnsi="inherit" w:cs="Times New Roman"/>
                <w:sz w:val="21"/>
                <w:szCs w:val="21"/>
              </w:rPr>
            </w:pPr>
          </w:p>
        </w:tc>
        <w:tc>
          <w:tcPr>
            <w:tcW w:w="1306" w:type="dxa"/>
            <w:hideMark/>
          </w:tcPr>
          <w:p w:rsidR="00504921" w:rsidRPr="008F250C" w:rsidRDefault="00504921" w:rsidP="00504921">
            <w:pPr>
              <w:rPr>
                <w:rFonts w:cs="Times New Roman"/>
                <w:szCs w:val="20"/>
              </w:rPr>
            </w:pPr>
          </w:p>
        </w:tc>
        <w:tc>
          <w:tcPr>
            <w:tcW w:w="2700" w:type="dxa"/>
            <w:hideMark/>
          </w:tcPr>
          <w:p w:rsidR="00504921" w:rsidRPr="008F250C" w:rsidRDefault="00504921" w:rsidP="00504921">
            <w:pPr>
              <w:rPr>
                <w:rFonts w:ascii="inherit" w:hAnsi="inherit" w:cs="Times New Roman"/>
              </w:rPr>
            </w:pPr>
            <w:r w:rsidRPr="008F250C">
              <w:rPr>
                <w:rFonts w:ascii="inherit" w:hAnsi="inherit" w:cs="Times New Roman"/>
              </w:rPr>
              <w:t>Поле для свободного ввода</w:t>
            </w:r>
          </w:p>
        </w:tc>
      </w:tr>
      <w:tr w:rsidR="00504921" w:rsidRPr="008F250C" w:rsidTr="00504921">
        <w:trPr>
          <w:tblCellSpacing w:w="15" w:type="dxa"/>
        </w:trPr>
        <w:tc>
          <w:tcPr>
            <w:tcW w:w="4917" w:type="dxa"/>
            <w:gridSpan w:val="2"/>
            <w:hideMark/>
          </w:tcPr>
          <w:p w:rsidR="00504921" w:rsidRPr="008F250C" w:rsidRDefault="00504921" w:rsidP="00504921">
            <w:pPr>
              <w:rPr>
                <w:rFonts w:ascii="inherit" w:hAnsi="inherit" w:cs="Times New Roman"/>
              </w:rPr>
            </w:pPr>
            <w:r w:rsidRPr="008F250C">
              <w:rPr>
                <w:rFonts w:ascii="inherit" w:hAnsi="inherit" w:cs="Times New Roman"/>
              </w:rPr>
              <w:t>Итого по разделу</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28</w:t>
            </w:r>
          </w:p>
        </w:tc>
        <w:tc>
          <w:tcPr>
            <w:tcW w:w="5323" w:type="dxa"/>
            <w:gridSpan w:val="3"/>
            <w:hideMark/>
          </w:tcPr>
          <w:p w:rsidR="00504921" w:rsidRPr="008F250C" w:rsidRDefault="00504921" w:rsidP="00504921">
            <w:pPr>
              <w:jc w:val="center"/>
              <w:rPr>
                <w:rFonts w:ascii="inherit" w:hAnsi="inherit" w:cs="Times New Roman"/>
                <w:sz w:val="21"/>
                <w:szCs w:val="21"/>
              </w:rPr>
            </w:pPr>
          </w:p>
        </w:tc>
      </w:tr>
      <w:tr w:rsidR="00504921" w:rsidRPr="008F250C" w:rsidTr="00504921">
        <w:trPr>
          <w:tblCellSpacing w:w="15" w:type="dxa"/>
        </w:trPr>
        <w:tc>
          <w:tcPr>
            <w:tcW w:w="4917" w:type="dxa"/>
            <w:gridSpan w:val="2"/>
            <w:hideMark/>
          </w:tcPr>
          <w:p w:rsidR="00504921" w:rsidRPr="008F250C" w:rsidRDefault="00504921" w:rsidP="00504921">
            <w:pPr>
              <w:rPr>
                <w:rFonts w:ascii="inherit" w:hAnsi="inherit" w:cs="Times New Roman"/>
              </w:rPr>
            </w:pPr>
            <w:r w:rsidRPr="008F250C">
              <w:rPr>
                <w:rFonts w:ascii="inherit" w:hAnsi="inherit" w:cs="Times New Roman"/>
              </w:rPr>
              <w:t>ОБЩЕЕ КОЛИЧЕСТВО ЧАСОВ ПО ПРОГРАММЕ</w:t>
            </w:r>
          </w:p>
        </w:tc>
        <w:tc>
          <w:tcPr>
            <w:tcW w:w="0" w:type="auto"/>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102</w:t>
            </w:r>
          </w:p>
        </w:tc>
        <w:tc>
          <w:tcPr>
            <w:tcW w:w="1257" w:type="dxa"/>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0</w:t>
            </w:r>
          </w:p>
        </w:tc>
        <w:tc>
          <w:tcPr>
            <w:tcW w:w="1306" w:type="dxa"/>
            <w:hideMark/>
          </w:tcPr>
          <w:p w:rsidR="00504921" w:rsidRPr="008F250C" w:rsidRDefault="00504921" w:rsidP="00504921">
            <w:pPr>
              <w:jc w:val="center"/>
              <w:rPr>
                <w:rFonts w:ascii="inherit" w:hAnsi="inherit" w:cs="Times New Roman"/>
                <w:sz w:val="21"/>
                <w:szCs w:val="21"/>
              </w:rPr>
            </w:pPr>
            <w:r w:rsidRPr="008F250C">
              <w:rPr>
                <w:rFonts w:ascii="inherit" w:hAnsi="inherit" w:cs="Times New Roman"/>
                <w:sz w:val="21"/>
                <w:szCs w:val="21"/>
              </w:rPr>
              <w:t>0</w:t>
            </w:r>
          </w:p>
        </w:tc>
        <w:tc>
          <w:tcPr>
            <w:tcW w:w="2700" w:type="dxa"/>
            <w:hideMark/>
          </w:tcPr>
          <w:p w:rsidR="00504921" w:rsidRPr="008F250C" w:rsidRDefault="00504921" w:rsidP="00504921">
            <w:pPr>
              <w:jc w:val="center"/>
              <w:rPr>
                <w:rFonts w:ascii="inherit" w:hAnsi="inherit" w:cs="Times New Roman"/>
                <w:sz w:val="21"/>
                <w:szCs w:val="21"/>
              </w:rPr>
            </w:pPr>
          </w:p>
        </w:tc>
      </w:tr>
    </w:tbl>
    <w:p w:rsidR="00504921" w:rsidRDefault="00504921" w:rsidP="00FE30CF"/>
    <w:p w:rsidR="00504921" w:rsidRPr="00504921" w:rsidRDefault="00504921" w:rsidP="00504921">
      <w:pPr>
        <w:pStyle w:val="1"/>
        <w:rPr>
          <w:rStyle w:val="aff2"/>
          <w:rFonts w:ascii="Times New Roman" w:hAnsi="Times New Roman" w:cs="Times New Roman"/>
          <w:i w:val="0"/>
          <w:color w:val="auto"/>
        </w:rPr>
      </w:pPr>
      <w:bookmarkStart w:id="63" w:name="_Toc144968486"/>
      <w:r w:rsidRPr="00504921">
        <w:rPr>
          <w:rStyle w:val="aff2"/>
          <w:rFonts w:ascii="Times New Roman" w:hAnsi="Times New Roman" w:cs="Times New Roman"/>
          <w:i w:val="0"/>
          <w:color w:val="auto"/>
        </w:rPr>
        <w:t>1.2.11. Программы внеурочной деятельности</w:t>
      </w:r>
      <w:bookmarkEnd w:id="63"/>
    </w:p>
    <w:p w:rsidR="00504921" w:rsidRPr="00504921" w:rsidRDefault="00504921" w:rsidP="00504921">
      <w:pPr>
        <w:pStyle w:val="310"/>
        <w:rPr>
          <w:rStyle w:val="aff2"/>
          <w:rFonts w:ascii="Times New Roman" w:hAnsi="Times New Roman"/>
          <w:i w:val="0"/>
          <w:color w:val="auto"/>
        </w:rPr>
      </w:pPr>
      <w:bookmarkStart w:id="64" w:name="_Toc144968487"/>
      <w:r w:rsidRPr="00504921">
        <w:rPr>
          <w:rStyle w:val="aff2"/>
          <w:rFonts w:ascii="Times New Roman" w:hAnsi="Times New Roman"/>
          <w:i w:val="0"/>
          <w:color w:val="auto"/>
        </w:rPr>
        <w:t>1.2.11.1. Подвижные игры</w:t>
      </w:r>
      <w:bookmarkEnd w:id="64"/>
    </w:p>
    <w:p w:rsidR="00504921" w:rsidRPr="00277474" w:rsidRDefault="00504921" w:rsidP="00504921">
      <w:pPr>
        <w:spacing w:line="240" w:lineRule="auto"/>
        <w:rPr>
          <w:rFonts w:cs="Times New Roman"/>
          <w:sz w:val="24"/>
          <w:szCs w:val="24"/>
        </w:rPr>
      </w:pPr>
      <w:r w:rsidRPr="00277474">
        <w:rPr>
          <w:rFonts w:cs="Times New Roman"/>
          <w:sz w:val="24"/>
          <w:szCs w:val="24"/>
        </w:rPr>
        <w:t>Содержание курса внеурочной деятельности «Подвижные игры»</w:t>
      </w:r>
    </w:p>
    <w:p w:rsidR="00504921" w:rsidRPr="00277474" w:rsidRDefault="00504921" w:rsidP="00504921">
      <w:pPr>
        <w:spacing w:line="240" w:lineRule="auto"/>
        <w:rPr>
          <w:rFonts w:cs="Times New Roman"/>
          <w:sz w:val="24"/>
          <w:szCs w:val="24"/>
        </w:rPr>
      </w:pPr>
      <w:r w:rsidRPr="00277474">
        <w:rPr>
          <w:rFonts w:cs="Times New Roman"/>
          <w:sz w:val="24"/>
          <w:szCs w:val="24"/>
        </w:rPr>
        <w:t>1,4 класс</w:t>
      </w:r>
    </w:p>
    <w:p w:rsidR="00504921" w:rsidRPr="00277474" w:rsidRDefault="00504921" w:rsidP="00504921">
      <w:pPr>
        <w:spacing w:line="240" w:lineRule="auto"/>
        <w:rPr>
          <w:rFonts w:eastAsia="Calibri" w:cs="Times New Roman"/>
          <w:i/>
          <w:sz w:val="24"/>
          <w:szCs w:val="24"/>
          <w:lang w:eastAsia="ar-SA"/>
        </w:rPr>
      </w:pPr>
      <w:r w:rsidRPr="00277474">
        <w:rPr>
          <w:rFonts w:cs="Times New Roman"/>
          <w:i/>
          <w:sz w:val="24"/>
          <w:szCs w:val="24"/>
        </w:rPr>
        <w:t xml:space="preserve">    Современные подвижные игры. </w:t>
      </w:r>
      <w:r w:rsidRPr="00277474">
        <w:rPr>
          <w:rStyle w:val="26"/>
          <w:rFonts w:ascii="Times New Roman" w:hAnsi="Times New Roman" w:cs="Times New Roman"/>
          <w:sz w:val="24"/>
          <w:szCs w:val="24"/>
        </w:rPr>
        <w:t>Предупреждение травматиз</w:t>
      </w:r>
      <w:r w:rsidRPr="00277474">
        <w:rPr>
          <w:rStyle w:val="26"/>
          <w:rFonts w:ascii="Times New Roman" w:hAnsi="Times New Roman" w:cs="Times New Roman"/>
          <w:sz w:val="24"/>
          <w:szCs w:val="24"/>
        </w:rPr>
        <w:softHyphen/>
        <w:t>ма на занятиях подви</w:t>
      </w:r>
      <w:r w:rsidRPr="00277474">
        <w:rPr>
          <w:rStyle w:val="26"/>
          <w:rFonts w:ascii="Times New Roman" w:hAnsi="Times New Roman" w:cs="Times New Roman"/>
          <w:sz w:val="24"/>
          <w:szCs w:val="24"/>
        </w:rPr>
        <w:t>ж</w:t>
      </w:r>
      <w:r w:rsidRPr="00277474">
        <w:rPr>
          <w:rStyle w:val="26"/>
          <w:rFonts w:ascii="Times New Roman" w:hAnsi="Times New Roman" w:cs="Times New Roman"/>
          <w:sz w:val="24"/>
          <w:szCs w:val="24"/>
        </w:rPr>
        <w:t>ными играми. Подвижные игры обще</w:t>
      </w:r>
      <w:r w:rsidRPr="00277474">
        <w:rPr>
          <w:rStyle w:val="26"/>
          <w:rFonts w:ascii="Times New Roman" w:hAnsi="Times New Roman" w:cs="Times New Roman"/>
          <w:sz w:val="24"/>
          <w:szCs w:val="24"/>
        </w:rPr>
        <w:softHyphen/>
        <w:t xml:space="preserve">физической подготовки. </w:t>
      </w:r>
      <w:r w:rsidRPr="00277474">
        <w:rPr>
          <w:rFonts w:eastAsia="Calibri" w:cs="Times New Roman"/>
          <w:sz w:val="24"/>
          <w:szCs w:val="24"/>
          <w:lang w:eastAsia="ar-SA"/>
        </w:rPr>
        <w:t>«Мяч по кругу», «По</w:t>
      </w:r>
      <w:r w:rsidRPr="00277474">
        <w:rPr>
          <w:rFonts w:eastAsia="Calibri" w:cs="Times New Roman"/>
          <w:sz w:val="24"/>
          <w:szCs w:val="24"/>
          <w:lang w:eastAsia="ar-SA"/>
        </w:rPr>
        <w:t>й</w:t>
      </w:r>
      <w:r w:rsidRPr="00277474">
        <w:rPr>
          <w:rFonts w:eastAsia="Calibri" w:cs="Times New Roman"/>
          <w:sz w:val="24"/>
          <w:szCs w:val="24"/>
          <w:lang w:eastAsia="ar-SA"/>
        </w:rPr>
        <w:t>май рыбку», «Цепи кованы», «Змейка на асфальте», «Бег с шариком», «Нас не слышно и не видно», «Третий лишний»,  «Ворота», «Чужая палочка»,  «Белки,  шишки и орехи», «Пустое место», «Круговая охота», «Команда быстроногих», «Эстафета с булавами», «След в след»,</w:t>
      </w:r>
      <w:r w:rsidRPr="00277474">
        <w:rPr>
          <w:rFonts w:eastAsia="Calibri" w:cs="Times New Roman"/>
          <w:color w:val="000000"/>
          <w:sz w:val="24"/>
          <w:szCs w:val="24"/>
          <w:lang w:eastAsia="ar-SA"/>
        </w:rPr>
        <w:t xml:space="preserve">  «Мишень»</w:t>
      </w:r>
      <w:r w:rsidRPr="00277474">
        <w:rPr>
          <w:rFonts w:eastAsia="Calibri" w:cs="Times New Roman"/>
          <w:sz w:val="24"/>
          <w:szCs w:val="24"/>
          <w:lang w:eastAsia="ar-SA"/>
        </w:rPr>
        <w:t>, «С кочки на кочку», «Без пары»,  «Веревочка», «Плетень», «Кто больше», «Успевай, не зевай»,  «День и ночь», «Кто подходил?», «Караси и щука», «Белый медведь», «Два Мороза»,  «Охотники и утки», «Бомбардировка», «Встречная э</w:t>
      </w:r>
      <w:r w:rsidRPr="00277474">
        <w:rPr>
          <w:rFonts w:eastAsia="Calibri" w:cs="Times New Roman"/>
          <w:sz w:val="24"/>
          <w:szCs w:val="24"/>
          <w:lang w:eastAsia="ar-SA"/>
        </w:rPr>
        <w:t>с</w:t>
      </w:r>
      <w:r w:rsidRPr="00277474">
        <w:rPr>
          <w:rFonts w:eastAsia="Calibri" w:cs="Times New Roman"/>
          <w:sz w:val="24"/>
          <w:szCs w:val="24"/>
          <w:lang w:eastAsia="ar-SA"/>
        </w:rPr>
        <w:t>тафета», «</w:t>
      </w:r>
      <w:r w:rsidRPr="00277474">
        <w:rPr>
          <w:rFonts w:eastAsia="Calibri" w:cs="Times New Roman"/>
          <w:bCs/>
          <w:iCs/>
          <w:sz w:val="24"/>
          <w:szCs w:val="24"/>
          <w:lang w:eastAsia="ar-SA"/>
        </w:rPr>
        <w:t>Метание в цель</w:t>
      </w:r>
      <w:r w:rsidRPr="00277474">
        <w:rPr>
          <w:rFonts w:eastAsia="Calibri" w:cs="Times New Roman"/>
          <w:bCs/>
          <w:i/>
          <w:iCs/>
          <w:sz w:val="24"/>
          <w:szCs w:val="24"/>
          <w:lang w:eastAsia="ar-SA"/>
        </w:rPr>
        <w:t>», «</w:t>
      </w:r>
      <w:r w:rsidRPr="00277474">
        <w:rPr>
          <w:rFonts w:eastAsia="Calibri" w:cs="Times New Roman"/>
          <w:sz w:val="24"/>
          <w:szCs w:val="24"/>
          <w:lang w:eastAsia="ar-SA"/>
        </w:rPr>
        <w:t>Гонка</w:t>
      </w:r>
      <w:r w:rsidRPr="00277474">
        <w:rPr>
          <w:rFonts w:eastAsia="Calibri" w:cs="Times New Roman"/>
          <w:bCs/>
          <w:iCs/>
          <w:sz w:val="24"/>
          <w:szCs w:val="24"/>
          <w:lang w:eastAsia="ar-SA"/>
        </w:rPr>
        <w:t xml:space="preserve"> мячей над головой, сидя в колоннах»,</w:t>
      </w:r>
      <w:r w:rsidRPr="00277474">
        <w:rPr>
          <w:rFonts w:eastAsia="Calibri" w:cs="Times New Roman"/>
          <w:sz w:val="24"/>
          <w:szCs w:val="24"/>
          <w:lang w:eastAsia="ar-SA"/>
        </w:rPr>
        <w:t xml:space="preserve"> «Подвижная цель», «Мяч соседу»,  «Передал – садись»,  «Быстрая передача», «Бросай – беги», «Не давай мяча в</w:t>
      </w:r>
      <w:r w:rsidRPr="00277474">
        <w:rPr>
          <w:rFonts w:eastAsia="Calibri" w:cs="Times New Roman"/>
          <w:sz w:val="24"/>
          <w:szCs w:val="24"/>
          <w:lang w:eastAsia="ar-SA"/>
        </w:rPr>
        <w:t>о</w:t>
      </w:r>
      <w:r w:rsidRPr="00277474">
        <w:rPr>
          <w:rFonts w:eastAsia="Calibri" w:cs="Times New Roman"/>
          <w:sz w:val="24"/>
          <w:szCs w:val="24"/>
          <w:lang w:eastAsia="ar-SA"/>
        </w:rPr>
        <w:t>дящему», «Гонка мячей по кругу»,  «Гонка мячей по рядам», «Встречная эстафета с м</w:t>
      </w:r>
      <w:r w:rsidRPr="00277474">
        <w:rPr>
          <w:rFonts w:eastAsia="Calibri" w:cs="Times New Roman"/>
          <w:sz w:val="24"/>
          <w:szCs w:val="24"/>
          <w:lang w:eastAsia="ar-SA"/>
        </w:rPr>
        <w:t>я</w:t>
      </w:r>
      <w:r w:rsidRPr="00277474">
        <w:rPr>
          <w:rFonts w:eastAsia="Calibri" w:cs="Times New Roman"/>
          <w:sz w:val="24"/>
          <w:szCs w:val="24"/>
          <w:lang w:eastAsia="ar-SA"/>
        </w:rPr>
        <w:t>чом», «Эстафета с ведением мяча», «Перестрелка»,</w:t>
      </w:r>
      <w:r w:rsidRPr="00277474">
        <w:rPr>
          <w:rFonts w:eastAsia="Calibri" w:cs="Times New Roman"/>
          <w:sz w:val="24"/>
          <w:szCs w:val="24"/>
        </w:rPr>
        <w:t xml:space="preserve"> «Наперегонки парами»</w:t>
      </w:r>
      <w:r w:rsidRPr="00277474">
        <w:rPr>
          <w:rFonts w:eastAsia="Calibri" w:cs="Times New Roman"/>
          <w:sz w:val="24"/>
          <w:szCs w:val="24"/>
          <w:lang w:eastAsia="ar-SA"/>
        </w:rPr>
        <w:t xml:space="preserve">, </w:t>
      </w:r>
      <w:r w:rsidRPr="00277474">
        <w:rPr>
          <w:rFonts w:eastAsia="Calibri" w:cs="Times New Roman"/>
          <w:sz w:val="24"/>
          <w:szCs w:val="24"/>
        </w:rPr>
        <w:t>«Лову</w:t>
      </w:r>
      <w:r w:rsidRPr="00277474">
        <w:rPr>
          <w:rFonts w:eastAsia="Calibri" w:cs="Times New Roman"/>
          <w:sz w:val="24"/>
          <w:szCs w:val="24"/>
        </w:rPr>
        <w:t>ш</w:t>
      </w:r>
      <w:r w:rsidRPr="00277474">
        <w:rPr>
          <w:rFonts w:eastAsia="Calibri" w:cs="Times New Roman"/>
          <w:sz w:val="24"/>
          <w:szCs w:val="24"/>
        </w:rPr>
        <w:t>ки-перебежки»,</w:t>
      </w:r>
      <w:r w:rsidRPr="00277474">
        <w:rPr>
          <w:rFonts w:eastAsia="Calibri" w:cs="Times New Roman"/>
          <w:sz w:val="24"/>
          <w:szCs w:val="24"/>
          <w:lang w:eastAsia="ar-SA"/>
        </w:rPr>
        <w:t xml:space="preserve"> «Вызов номеров», «Хи</w:t>
      </w:r>
      <w:r w:rsidRPr="00277474">
        <w:rPr>
          <w:rFonts w:eastAsia="Calibri" w:cs="Times New Roman"/>
          <w:sz w:val="24"/>
          <w:szCs w:val="24"/>
          <w:lang w:eastAsia="ar-SA"/>
        </w:rPr>
        <w:t>т</w:t>
      </w:r>
      <w:r w:rsidRPr="00277474">
        <w:rPr>
          <w:rFonts w:eastAsia="Calibri" w:cs="Times New Roman"/>
          <w:sz w:val="24"/>
          <w:szCs w:val="24"/>
          <w:lang w:eastAsia="ar-SA"/>
        </w:rPr>
        <w:t>рая лиса», «Наседка и курица»,  «Зайцы и лиса»,  «Ловля обезьян»,   «Третий лишний», «День и ночь», «Ворона и воробьи»,  «Красочки», « Эстафета».</w:t>
      </w:r>
    </w:p>
    <w:p w:rsidR="00504921" w:rsidRPr="00277474" w:rsidRDefault="00504921" w:rsidP="00504921">
      <w:pPr>
        <w:spacing w:line="240" w:lineRule="auto"/>
        <w:rPr>
          <w:rFonts w:eastAsia="Calibri" w:cs="Times New Roman"/>
          <w:sz w:val="24"/>
          <w:szCs w:val="24"/>
          <w:lang w:eastAsia="ar-SA"/>
        </w:rPr>
      </w:pPr>
      <w:r w:rsidRPr="00277474">
        <w:rPr>
          <w:rFonts w:eastAsia="Calibri" w:cs="Times New Roman"/>
          <w:i/>
          <w:sz w:val="24"/>
          <w:szCs w:val="24"/>
          <w:lang w:eastAsia="ar-SA"/>
        </w:rPr>
        <w:t xml:space="preserve">     Старинные подвижные игры. </w:t>
      </w:r>
      <w:r w:rsidRPr="00277474">
        <w:rPr>
          <w:rFonts w:eastAsia="Calibri" w:cs="Times New Roman"/>
          <w:bCs/>
          <w:color w:val="000000"/>
          <w:sz w:val="24"/>
          <w:szCs w:val="24"/>
          <w:lang w:eastAsia="ar-SA"/>
        </w:rPr>
        <w:t>«Двенадцать палочек»,</w:t>
      </w:r>
      <w:r w:rsidRPr="00277474">
        <w:rPr>
          <w:rFonts w:eastAsia="Calibri" w:cs="Times New Roman"/>
          <w:sz w:val="24"/>
          <w:szCs w:val="24"/>
          <w:lang w:eastAsia="ar-SA"/>
        </w:rPr>
        <w:t xml:space="preserve"> </w:t>
      </w:r>
      <w:r w:rsidRPr="00277474">
        <w:rPr>
          <w:rFonts w:eastAsia="Calibri" w:cs="Times New Roman"/>
          <w:bCs/>
          <w:color w:val="000000"/>
          <w:sz w:val="24"/>
          <w:szCs w:val="24"/>
          <w:lang w:eastAsia="ar-SA"/>
        </w:rPr>
        <w:t>«Катание яиц», «Чижик»,</w:t>
      </w:r>
      <w:r w:rsidRPr="00277474">
        <w:rPr>
          <w:rFonts w:eastAsia="Calibri" w:cs="Times New Roman"/>
          <w:sz w:val="24"/>
          <w:szCs w:val="24"/>
          <w:lang w:eastAsia="ar-SA"/>
        </w:rPr>
        <w:t xml:space="preserve"> </w:t>
      </w:r>
      <w:r w:rsidRPr="00277474">
        <w:rPr>
          <w:rFonts w:eastAsia="Calibri" w:cs="Times New Roman"/>
          <w:bCs/>
          <w:color w:val="000000"/>
          <w:sz w:val="24"/>
          <w:szCs w:val="24"/>
          <w:lang w:eastAsia="ar-SA"/>
        </w:rPr>
        <w:t>«Пустое место», «Городки», «Пятнашки», «Волки и овцы», «Намотай ленту». «Лапта»,  «Без соли соль»,  «Чет-нечет», «Серый волк»,</w:t>
      </w:r>
      <w:r w:rsidRPr="00277474">
        <w:rPr>
          <w:rFonts w:eastAsia="Calibri" w:cs="Times New Roman"/>
          <w:sz w:val="24"/>
          <w:szCs w:val="24"/>
          <w:lang w:eastAsia="ar-SA"/>
        </w:rPr>
        <w:t xml:space="preserve"> </w:t>
      </w:r>
      <w:r w:rsidRPr="00277474">
        <w:rPr>
          <w:rFonts w:eastAsia="Calibri" w:cs="Times New Roman"/>
          <w:bCs/>
          <w:color w:val="000000"/>
          <w:sz w:val="24"/>
          <w:szCs w:val="24"/>
          <w:lang w:eastAsia="ar-SA"/>
        </w:rPr>
        <w:t>«Ловись, рыбка, большая и маленькая», «Платок»,</w:t>
      </w:r>
      <w:r w:rsidRPr="00277474">
        <w:rPr>
          <w:rFonts w:eastAsia="Calibri" w:cs="Times New Roman"/>
          <w:sz w:val="24"/>
          <w:szCs w:val="24"/>
          <w:lang w:eastAsia="ar-SA"/>
        </w:rPr>
        <w:t xml:space="preserve">  </w:t>
      </w:r>
      <w:r w:rsidRPr="00277474">
        <w:rPr>
          <w:rFonts w:eastAsia="Calibri" w:cs="Times New Roman"/>
          <w:bCs/>
          <w:color w:val="000000"/>
          <w:sz w:val="24"/>
          <w:szCs w:val="24"/>
          <w:lang w:eastAsia="ar-SA"/>
        </w:rPr>
        <w:t>«Кто боится колдуна?», «Догонялки на санках»,</w:t>
      </w:r>
      <w:r w:rsidRPr="00277474">
        <w:rPr>
          <w:rFonts w:eastAsia="Calibri" w:cs="Times New Roman"/>
          <w:sz w:val="24"/>
          <w:szCs w:val="24"/>
          <w:lang w:eastAsia="ar-SA"/>
        </w:rPr>
        <w:t xml:space="preserve"> </w:t>
      </w:r>
      <w:r w:rsidRPr="00277474">
        <w:rPr>
          <w:rFonts w:eastAsia="Calibri" w:cs="Times New Roman"/>
          <w:bCs/>
          <w:color w:val="000000"/>
          <w:sz w:val="24"/>
          <w:szCs w:val="24"/>
          <w:lang w:eastAsia="ar-SA"/>
        </w:rPr>
        <w:t>«Лучники»,</w:t>
      </w:r>
      <w:r w:rsidRPr="00277474">
        <w:rPr>
          <w:rFonts w:eastAsia="Calibri" w:cs="Times New Roman"/>
          <w:sz w:val="24"/>
          <w:szCs w:val="24"/>
          <w:lang w:eastAsia="ar-SA"/>
        </w:rPr>
        <w:t xml:space="preserve">  « Волк»,</w:t>
      </w:r>
      <w:r w:rsidRPr="00277474">
        <w:rPr>
          <w:rFonts w:eastAsia="Calibri" w:cs="Times New Roman"/>
          <w:bCs/>
          <w:color w:val="000000"/>
          <w:sz w:val="24"/>
          <w:szCs w:val="24"/>
          <w:lang w:eastAsia="ar-SA"/>
        </w:rPr>
        <w:t xml:space="preserve"> «Ка</w:t>
      </w:r>
      <w:r w:rsidRPr="00277474">
        <w:rPr>
          <w:rFonts w:eastAsia="Calibri" w:cs="Times New Roman"/>
          <w:bCs/>
          <w:color w:val="000000"/>
          <w:sz w:val="24"/>
          <w:szCs w:val="24"/>
          <w:lang w:eastAsia="ar-SA"/>
        </w:rPr>
        <w:t>м</w:t>
      </w:r>
      <w:r w:rsidRPr="00277474">
        <w:rPr>
          <w:rFonts w:eastAsia="Calibri" w:cs="Times New Roman"/>
          <w:bCs/>
          <w:color w:val="000000"/>
          <w:sz w:val="24"/>
          <w:szCs w:val="24"/>
          <w:lang w:eastAsia="ar-SA"/>
        </w:rPr>
        <w:t>непад»,</w:t>
      </w:r>
      <w:r w:rsidRPr="00277474">
        <w:rPr>
          <w:rFonts w:eastAsia="Calibri" w:cs="Times New Roman"/>
          <w:sz w:val="24"/>
          <w:szCs w:val="24"/>
          <w:lang w:eastAsia="ar-SA"/>
        </w:rPr>
        <w:t xml:space="preserve"> «Горелки», «Шаровки», «Штандер», «Рыбки», «Бабки», «Казаки-разбойники», «Пятнашки со скакалкой», «Кот и мыши», «Птица и клетка», « Али – баба»,  «Белки, зайцы, мышки», «Двенадцать палочек», «Пятнашки», «Хвост дракона»,  «Чай - чай-выручай», «Пустое место»,   «Машина едет, едет. Стоп!»,  «Светофор»,  «Колечко», «Выше ножки от земли»,   «Перестрелка», «Замри»,  «Вышибалы», «Капканы», «Пря</w:t>
      </w:r>
      <w:r w:rsidRPr="00277474">
        <w:rPr>
          <w:rFonts w:eastAsia="Calibri" w:cs="Times New Roman"/>
          <w:sz w:val="24"/>
          <w:szCs w:val="24"/>
          <w:lang w:eastAsia="ar-SA"/>
        </w:rPr>
        <w:t>т</w:t>
      </w:r>
      <w:r w:rsidRPr="00277474">
        <w:rPr>
          <w:rFonts w:eastAsia="Calibri" w:cs="Times New Roman"/>
          <w:sz w:val="24"/>
          <w:szCs w:val="24"/>
          <w:lang w:eastAsia="ar-SA"/>
        </w:rPr>
        <w:t xml:space="preserve">ки». </w:t>
      </w:r>
    </w:p>
    <w:p w:rsidR="00504921" w:rsidRPr="00277474" w:rsidRDefault="00504921" w:rsidP="00504921">
      <w:pPr>
        <w:spacing w:line="240" w:lineRule="auto"/>
        <w:rPr>
          <w:rFonts w:cs="Times New Roman"/>
          <w:sz w:val="24"/>
          <w:szCs w:val="24"/>
        </w:rPr>
      </w:pPr>
      <w:r w:rsidRPr="00277474">
        <w:rPr>
          <w:rFonts w:cs="Times New Roman"/>
          <w:sz w:val="24"/>
          <w:szCs w:val="24"/>
        </w:rPr>
        <w:t>2-3 класс</w:t>
      </w:r>
    </w:p>
    <w:p w:rsidR="00504921" w:rsidRPr="00277474" w:rsidRDefault="00504921" w:rsidP="00504921">
      <w:pPr>
        <w:spacing w:line="240" w:lineRule="auto"/>
        <w:rPr>
          <w:rFonts w:eastAsia="Calibri" w:cs="Times New Roman"/>
          <w:i/>
          <w:sz w:val="24"/>
          <w:szCs w:val="24"/>
          <w:lang w:eastAsia="ar-SA"/>
        </w:rPr>
      </w:pPr>
      <w:r w:rsidRPr="00277474">
        <w:rPr>
          <w:rFonts w:cs="Times New Roman"/>
          <w:i/>
          <w:sz w:val="24"/>
          <w:szCs w:val="24"/>
        </w:rPr>
        <w:t xml:space="preserve">    Современные подвижные игры. </w:t>
      </w:r>
      <w:r w:rsidRPr="00277474">
        <w:rPr>
          <w:rStyle w:val="26"/>
          <w:rFonts w:ascii="Times New Roman" w:hAnsi="Times New Roman" w:cs="Times New Roman"/>
          <w:sz w:val="24"/>
          <w:szCs w:val="24"/>
        </w:rPr>
        <w:t>Предупреждение травматиз</w:t>
      </w:r>
      <w:r w:rsidRPr="00277474">
        <w:rPr>
          <w:rStyle w:val="26"/>
          <w:rFonts w:ascii="Times New Roman" w:hAnsi="Times New Roman" w:cs="Times New Roman"/>
          <w:sz w:val="24"/>
          <w:szCs w:val="24"/>
        </w:rPr>
        <w:softHyphen/>
        <w:t>ма на занятиях подви</w:t>
      </w:r>
      <w:r w:rsidRPr="00277474">
        <w:rPr>
          <w:rStyle w:val="26"/>
          <w:rFonts w:ascii="Times New Roman" w:hAnsi="Times New Roman" w:cs="Times New Roman"/>
          <w:sz w:val="24"/>
          <w:szCs w:val="24"/>
        </w:rPr>
        <w:t>ж</w:t>
      </w:r>
      <w:r w:rsidRPr="00277474">
        <w:rPr>
          <w:rStyle w:val="26"/>
          <w:rFonts w:ascii="Times New Roman" w:hAnsi="Times New Roman" w:cs="Times New Roman"/>
          <w:sz w:val="24"/>
          <w:szCs w:val="24"/>
        </w:rPr>
        <w:t>ными играми. Подвижные игры обще</w:t>
      </w:r>
      <w:r w:rsidRPr="00277474">
        <w:rPr>
          <w:rStyle w:val="26"/>
          <w:rFonts w:ascii="Times New Roman" w:hAnsi="Times New Roman" w:cs="Times New Roman"/>
          <w:sz w:val="24"/>
          <w:szCs w:val="24"/>
        </w:rPr>
        <w:softHyphen/>
        <w:t xml:space="preserve">физической подготовки. </w:t>
      </w:r>
      <w:r w:rsidRPr="00277474">
        <w:rPr>
          <w:rFonts w:eastAsia="Calibri" w:cs="Times New Roman"/>
          <w:sz w:val="24"/>
          <w:szCs w:val="24"/>
          <w:lang w:eastAsia="ar-SA"/>
        </w:rPr>
        <w:t>«Мяч по кругу», «По</w:t>
      </w:r>
      <w:r w:rsidRPr="00277474">
        <w:rPr>
          <w:rFonts w:eastAsia="Calibri" w:cs="Times New Roman"/>
          <w:sz w:val="24"/>
          <w:szCs w:val="24"/>
          <w:lang w:eastAsia="ar-SA"/>
        </w:rPr>
        <w:t>й</w:t>
      </w:r>
      <w:r w:rsidRPr="00277474">
        <w:rPr>
          <w:rFonts w:eastAsia="Calibri" w:cs="Times New Roman"/>
          <w:sz w:val="24"/>
          <w:szCs w:val="24"/>
          <w:lang w:eastAsia="ar-SA"/>
        </w:rPr>
        <w:t>май рыбку», «Цепи кованы», «Змейка на асфальте», «Бег с шариком», «Нас не слышно и не видно», «Третий лишний»,  «Ворота», «Чужая палочка»,  «Белки,  шишки и орехи», «Пустое место», «Круговая охота», «Команда быстроногих», «Эстафета с булавами», «След в след»,</w:t>
      </w:r>
      <w:r w:rsidRPr="00277474">
        <w:rPr>
          <w:rFonts w:eastAsia="Calibri" w:cs="Times New Roman"/>
          <w:color w:val="000000"/>
          <w:sz w:val="24"/>
          <w:szCs w:val="24"/>
          <w:lang w:eastAsia="ar-SA"/>
        </w:rPr>
        <w:t xml:space="preserve">  «Мишень»</w:t>
      </w:r>
      <w:r w:rsidRPr="00277474">
        <w:rPr>
          <w:rFonts w:eastAsia="Calibri" w:cs="Times New Roman"/>
          <w:sz w:val="24"/>
          <w:szCs w:val="24"/>
          <w:lang w:eastAsia="ar-SA"/>
        </w:rPr>
        <w:t>, «С кочки на кочку», «Без пары»,  «Веревочка», «Плетень», «Кто больше», «Успевай, не зевай»,  «День и ночь», «Кто подходил?», «Караси и щука», «Белый медведь», «Два Мороза»,  «Охотники и утки», «Бомбардировка», «Встречная э</w:t>
      </w:r>
      <w:r w:rsidRPr="00277474">
        <w:rPr>
          <w:rFonts w:eastAsia="Calibri" w:cs="Times New Roman"/>
          <w:sz w:val="24"/>
          <w:szCs w:val="24"/>
          <w:lang w:eastAsia="ar-SA"/>
        </w:rPr>
        <w:t>с</w:t>
      </w:r>
      <w:r w:rsidRPr="00277474">
        <w:rPr>
          <w:rFonts w:eastAsia="Calibri" w:cs="Times New Roman"/>
          <w:sz w:val="24"/>
          <w:szCs w:val="24"/>
          <w:lang w:eastAsia="ar-SA"/>
        </w:rPr>
        <w:t>тафета», «</w:t>
      </w:r>
      <w:r w:rsidRPr="00277474">
        <w:rPr>
          <w:rFonts w:eastAsia="Calibri" w:cs="Times New Roman"/>
          <w:bCs/>
          <w:iCs/>
          <w:sz w:val="24"/>
          <w:szCs w:val="24"/>
          <w:lang w:eastAsia="ar-SA"/>
        </w:rPr>
        <w:t>Метание в цель</w:t>
      </w:r>
      <w:r w:rsidRPr="00277474">
        <w:rPr>
          <w:rFonts w:eastAsia="Calibri" w:cs="Times New Roman"/>
          <w:bCs/>
          <w:i/>
          <w:iCs/>
          <w:sz w:val="24"/>
          <w:szCs w:val="24"/>
          <w:lang w:eastAsia="ar-SA"/>
        </w:rPr>
        <w:t>», «</w:t>
      </w:r>
      <w:r w:rsidRPr="00277474">
        <w:rPr>
          <w:rFonts w:eastAsia="Calibri" w:cs="Times New Roman"/>
          <w:sz w:val="24"/>
          <w:szCs w:val="24"/>
          <w:lang w:eastAsia="ar-SA"/>
        </w:rPr>
        <w:t>Гонка</w:t>
      </w:r>
      <w:r w:rsidRPr="00277474">
        <w:rPr>
          <w:rFonts w:eastAsia="Calibri" w:cs="Times New Roman"/>
          <w:bCs/>
          <w:iCs/>
          <w:sz w:val="24"/>
          <w:szCs w:val="24"/>
          <w:lang w:eastAsia="ar-SA"/>
        </w:rPr>
        <w:t xml:space="preserve"> мячей над головой, сидя в колоннах»,</w:t>
      </w:r>
      <w:r w:rsidRPr="00277474">
        <w:rPr>
          <w:rFonts w:eastAsia="Calibri" w:cs="Times New Roman"/>
          <w:sz w:val="24"/>
          <w:szCs w:val="24"/>
          <w:lang w:eastAsia="ar-SA"/>
        </w:rPr>
        <w:t xml:space="preserve"> «Подвижная цель», «Мяч соседу»,  «Передал – садись»,  «Быстрая передача», «Бросай – беги», «Не давай мяча в</w:t>
      </w:r>
      <w:r w:rsidRPr="00277474">
        <w:rPr>
          <w:rFonts w:eastAsia="Calibri" w:cs="Times New Roman"/>
          <w:sz w:val="24"/>
          <w:szCs w:val="24"/>
          <w:lang w:eastAsia="ar-SA"/>
        </w:rPr>
        <w:t>о</w:t>
      </w:r>
      <w:r w:rsidRPr="00277474">
        <w:rPr>
          <w:rFonts w:eastAsia="Calibri" w:cs="Times New Roman"/>
          <w:sz w:val="24"/>
          <w:szCs w:val="24"/>
          <w:lang w:eastAsia="ar-SA"/>
        </w:rPr>
        <w:t>дящему», «Гонка мячей по кругу»,  «Гонка мячей по рядам», «Встречная эстафета с м</w:t>
      </w:r>
      <w:r w:rsidRPr="00277474">
        <w:rPr>
          <w:rFonts w:eastAsia="Calibri" w:cs="Times New Roman"/>
          <w:sz w:val="24"/>
          <w:szCs w:val="24"/>
          <w:lang w:eastAsia="ar-SA"/>
        </w:rPr>
        <w:t>я</w:t>
      </w:r>
      <w:r w:rsidRPr="00277474">
        <w:rPr>
          <w:rFonts w:eastAsia="Calibri" w:cs="Times New Roman"/>
          <w:sz w:val="24"/>
          <w:szCs w:val="24"/>
          <w:lang w:eastAsia="ar-SA"/>
        </w:rPr>
        <w:t>чом», «Эстафета с ведением мяча», «Перестрелка»,</w:t>
      </w:r>
      <w:r w:rsidRPr="00277474">
        <w:rPr>
          <w:rFonts w:eastAsia="Calibri" w:cs="Times New Roman"/>
          <w:sz w:val="24"/>
          <w:szCs w:val="24"/>
        </w:rPr>
        <w:t xml:space="preserve"> «Наперегонки парами»</w:t>
      </w:r>
      <w:r w:rsidRPr="00277474">
        <w:rPr>
          <w:rFonts w:eastAsia="Calibri" w:cs="Times New Roman"/>
          <w:sz w:val="24"/>
          <w:szCs w:val="24"/>
          <w:lang w:eastAsia="ar-SA"/>
        </w:rPr>
        <w:t xml:space="preserve">, </w:t>
      </w:r>
      <w:r w:rsidRPr="00277474">
        <w:rPr>
          <w:rFonts w:eastAsia="Calibri" w:cs="Times New Roman"/>
          <w:sz w:val="24"/>
          <w:szCs w:val="24"/>
        </w:rPr>
        <w:t>«Лову</w:t>
      </w:r>
      <w:r w:rsidRPr="00277474">
        <w:rPr>
          <w:rFonts w:eastAsia="Calibri" w:cs="Times New Roman"/>
          <w:sz w:val="24"/>
          <w:szCs w:val="24"/>
        </w:rPr>
        <w:t>ш</w:t>
      </w:r>
      <w:r w:rsidRPr="00277474">
        <w:rPr>
          <w:rFonts w:eastAsia="Calibri" w:cs="Times New Roman"/>
          <w:sz w:val="24"/>
          <w:szCs w:val="24"/>
        </w:rPr>
        <w:t>ки-перебежки»,</w:t>
      </w:r>
      <w:r w:rsidRPr="00277474">
        <w:rPr>
          <w:rFonts w:eastAsia="Calibri" w:cs="Times New Roman"/>
          <w:sz w:val="24"/>
          <w:szCs w:val="24"/>
          <w:lang w:eastAsia="ar-SA"/>
        </w:rPr>
        <w:t xml:space="preserve"> «Вызов номеров», «Хи</w:t>
      </w:r>
      <w:r w:rsidRPr="00277474">
        <w:rPr>
          <w:rFonts w:eastAsia="Calibri" w:cs="Times New Roman"/>
          <w:sz w:val="24"/>
          <w:szCs w:val="24"/>
          <w:lang w:eastAsia="ar-SA"/>
        </w:rPr>
        <w:t>т</w:t>
      </w:r>
      <w:r w:rsidRPr="00277474">
        <w:rPr>
          <w:rFonts w:eastAsia="Calibri" w:cs="Times New Roman"/>
          <w:sz w:val="24"/>
          <w:szCs w:val="24"/>
          <w:lang w:eastAsia="ar-SA"/>
        </w:rPr>
        <w:t>рая лиса», «Наседка и курица»,  «Зайцы и лиса»,  «Ловля обезьян»,   «Третий лишний», «День и ночь», «Ворона и воробьи»,  «Красочки», « Эстафета».</w:t>
      </w:r>
    </w:p>
    <w:p w:rsidR="00504921" w:rsidRPr="00277474" w:rsidRDefault="00504921" w:rsidP="00504921">
      <w:pPr>
        <w:spacing w:line="240" w:lineRule="auto"/>
        <w:rPr>
          <w:rFonts w:eastAsia="Calibri" w:cs="Times New Roman"/>
          <w:sz w:val="24"/>
          <w:szCs w:val="24"/>
          <w:lang w:eastAsia="ar-SA"/>
        </w:rPr>
      </w:pPr>
      <w:r w:rsidRPr="00277474">
        <w:rPr>
          <w:rFonts w:eastAsia="Calibri" w:cs="Times New Roman"/>
          <w:i/>
          <w:sz w:val="24"/>
          <w:szCs w:val="24"/>
          <w:lang w:eastAsia="ar-SA"/>
        </w:rPr>
        <w:t xml:space="preserve">Русские народные игры. </w:t>
      </w:r>
      <w:r w:rsidRPr="00277474">
        <w:rPr>
          <w:rFonts w:eastAsia="Calibri" w:cs="Times New Roman"/>
          <w:sz w:val="24"/>
          <w:szCs w:val="24"/>
          <w:lang w:eastAsia="ar-SA"/>
        </w:rPr>
        <w:t>«Щука»,  «Водяной», «Третий лишний»,  «На золотом крыльце сидели», «Кандалы», «Ворота», «Слон», «Козёл», «Лягушки  и цапля», «Волк во рву», «Прыгуны», «Лошади», «Птичка и клетка», «Северный и южный ветер», «Бой пет</w:t>
      </w:r>
      <w:r w:rsidRPr="00277474">
        <w:rPr>
          <w:rFonts w:eastAsia="Calibri" w:cs="Times New Roman"/>
          <w:sz w:val="24"/>
          <w:szCs w:val="24"/>
          <w:lang w:eastAsia="ar-SA"/>
        </w:rPr>
        <w:t>у</w:t>
      </w:r>
      <w:r w:rsidRPr="00277474">
        <w:rPr>
          <w:rFonts w:eastAsia="Calibri" w:cs="Times New Roman"/>
          <w:sz w:val="24"/>
          <w:szCs w:val="24"/>
          <w:lang w:eastAsia="ar-SA"/>
        </w:rPr>
        <w:t>хов», «Караси и щука», «Лиса в курятнике», «Река и ров»,  «Горячая картошка»,  «Заяц без логова», «Подвижная цель»,  «Бредень», «Заколдованный замок», «Али – баба», «Два Мороза», «Жар – птица», «Перетягивание воза»,  «Горелки», «Гуси – лебеди»,  «Бой п</w:t>
      </w:r>
      <w:r w:rsidRPr="00277474">
        <w:rPr>
          <w:rFonts w:eastAsia="Calibri" w:cs="Times New Roman"/>
          <w:sz w:val="24"/>
          <w:szCs w:val="24"/>
          <w:lang w:eastAsia="ar-SA"/>
        </w:rPr>
        <w:t>е</w:t>
      </w:r>
      <w:r w:rsidRPr="00277474">
        <w:rPr>
          <w:rFonts w:eastAsia="Calibri" w:cs="Times New Roman"/>
          <w:sz w:val="24"/>
          <w:szCs w:val="24"/>
          <w:lang w:eastAsia="ar-SA"/>
        </w:rPr>
        <w:t>тухов»,  «Лапта», «Блуждающий мяч», «У медведя во бору»,  «Филин и пташки», «Кот и мыши», «Жмурки», «Гори, гори  ясно!»,  «Птицелов», «Охотник и зайцы»,  «Волк», «Карлики и великаны», «Чай – чай выручай!», «Вышибалы», «Штандер», « М</w:t>
      </w:r>
      <w:r w:rsidRPr="00277474">
        <w:rPr>
          <w:rFonts w:eastAsia="Calibri" w:cs="Times New Roman"/>
          <w:sz w:val="24"/>
          <w:szCs w:val="24"/>
          <w:lang w:eastAsia="ar-SA"/>
        </w:rPr>
        <w:t>ы</w:t>
      </w:r>
      <w:r w:rsidRPr="00277474">
        <w:rPr>
          <w:rFonts w:eastAsia="Calibri" w:cs="Times New Roman"/>
          <w:sz w:val="24"/>
          <w:szCs w:val="24"/>
          <w:lang w:eastAsia="ar-SA"/>
        </w:rPr>
        <w:t>шеловка», эстафеты с мячом «Перенеси мяч», эстафеты зверей, эстафеты «Вызов ном</w:t>
      </w:r>
      <w:r w:rsidRPr="00277474">
        <w:rPr>
          <w:rFonts w:eastAsia="Calibri" w:cs="Times New Roman"/>
          <w:sz w:val="24"/>
          <w:szCs w:val="24"/>
          <w:lang w:eastAsia="ar-SA"/>
        </w:rPr>
        <w:t>е</w:t>
      </w:r>
      <w:r w:rsidRPr="00277474">
        <w:rPr>
          <w:rFonts w:eastAsia="Calibri" w:cs="Times New Roman"/>
          <w:sz w:val="24"/>
          <w:szCs w:val="24"/>
          <w:lang w:eastAsia="ar-SA"/>
        </w:rPr>
        <w:t>ров», эстафеты «Весёлые старты», эстафеты с о</w:t>
      </w:r>
      <w:r w:rsidRPr="00277474">
        <w:rPr>
          <w:rFonts w:eastAsia="Calibri" w:cs="Times New Roman"/>
          <w:sz w:val="24"/>
          <w:szCs w:val="24"/>
          <w:lang w:eastAsia="ar-SA"/>
        </w:rPr>
        <w:t>б</w:t>
      </w:r>
      <w:r w:rsidRPr="00277474">
        <w:rPr>
          <w:rFonts w:eastAsia="Calibri" w:cs="Times New Roman"/>
          <w:sz w:val="24"/>
          <w:szCs w:val="24"/>
          <w:lang w:eastAsia="ar-SA"/>
        </w:rPr>
        <w:t>ручами, эстафеты «Быстрые и ловкие».</w:t>
      </w:r>
    </w:p>
    <w:p w:rsidR="00504921" w:rsidRPr="00277474" w:rsidRDefault="00504921" w:rsidP="00504921">
      <w:pPr>
        <w:spacing w:line="240" w:lineRule="auto"/>
        <w:rPr>
          <w:rFonts w:cs="Times New Roman"/>
          <w:sz w:val="24"/>
          <w:szCs w:val="24"/>
        </w:rPr>
      </w:pPr>
      <w:bookmarkStart w:id="65" w:name="bookmark1"/>
      <w:r w:rsidRPr="00277474">
        <w:rPr>
          <w:rFonts w:cs="Times New Roman"/>
          <w:sz w:val="24"/>
          <w:szCs w:val="24"/>
        </w:rPr>
        <w:t>Планируемые результаты освоения курса «Подвижные игры»</w:t>
      </w:r>
      <w:bookmarkEnd w:id="65"/>
    </w:p>
    <w:p w:rsidR="00504921" w:rsidRPr="00277474" w:rsidRDefault="00504921" w:rsidP="00504921">
      <w:pPr>
        <w:spacing w:line="240" w:lineRule="auto"/>
        <w:rPr>
          <w:rFonts w:cs="Times New Roman"/>
          <w:sz w:val="24"/>
          <w:szCs w:val="24"/>
        </w:rPr>
      </w:pPr>
      <w:r w:rsidRPr="00277474">
        <w:rPr>
          <w:rStyle w:val="29"/>
          <w:rFonts w:eastAsiaTheme="minorHAnsi"/>
        </w:rPr>
        <w:t>Личностные результаты</w:t>
      </w:r>
      <w:r w:rsidRPr="00277474">
        <w:rPr>
          <w:rStyle w:val="26"/>
          <w:rFonts w:ascii="Times New Roman" w:hAnsi="Times New Roman" w:cs="Times New Roman"/>
          <w:sz w:val="24"/>
          <w:szCs w:val="24"/>
        </w:rPr>
        <w:t xml:space="preserve"> </w:t>
      </w:r>
      <w:r w:rsidRPr="00277474">
        <w:rPr>
          <w:rFonts w:cs="Times New Roman"/>
          <w:sz w:val="24"/>
          <w:szCs w:val="24"/>
        </w:rPr>
        <w:t>изучения курса «Подвижные игры» является формирование следующих умений: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активно включаться в общение и взаимодействие со сверстниками на принципах ув</w:t>
      </w:r>
      <w:r w:rsidRPr="00277474">
        <w:rPr>
          <w:rStyle w:val="26"/>
          <w:rFonts w:ascii="Times New Roman" w:hAnsi="Times New Roman" w:cs="Times New Roman"/>
          <w:sz w:val="24"/>
          <w:szCs w:val="24"/>
        </w:rPr>
        <w:t>а</w:t>
      </w:r>
      <w:r w:rsidRPr="00277474">
        <w:rPr>
          <w:rStyle w:val="26"/>
          <w:rFonts w:ascii="Times New Roman" w:hAnsi="Times New Roman" w:cs="Times New Roman"/>
          <w:sz w:val="24"/>
          <w:szCs w:val="24"/>
        </w:rPr>
        <w:t>жения и доброжелательн</w:t>
      </w:r>
      <w:r w:rsidRPr="00277474">
        <w:rPr>
          <w:rStyle w:val="26"/>
          <w:rFonts w:ascii="Times New Roman" w:hAnsi="Times New Roman" w:cs="Times New Roman"/>
          <w:sz w:val="24"/>
          <w:szCs w:val="24"/>
        </w:rPr>
        <w:t>о</w:t>
      </w:r>
      <w:r w:rsidRPr="00277474">
        <w:rPr>
          <w:rStyle w:val="26"/>
          <w:rFonts w:ascii="Times New Roman" w:hAnsi="Times New Roman" w:cs="Times New Roman"/>
          <w:sz w:val="24"/>
          <w:szCs w:val="24"/>
        </w:rPr>
        <w:t>сти, взаимопомощи и сопереживания;</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 проявлять положительные качества личности и управлять своими эмоциями в ра</w:t>
      </w:r>
      <w:r w:rsidRPr="00277474">
        <w:rPr>
          <w:rStyle w:val="26"/>
          <w:rFonts w:ascii="Times New Roman" w:hAnsi="Times New Roman" w:cs="Times New Roman"/>
          <w:sz w:val="24"/>
          <w:szCs w:val="24"/>
        </w:rPr>
        <w:t>з</w:t>
      </w:r>
      <w:r w:rsidRPr="00277474">
        <w:rPr>
          <w:rStyle w:val="26"/>
          <w:rFonts w:ascii="Times New Roman" w:hAnsi="Times New Roman" w:cs="Times New Roman"/>
          <w:sz w:val="24"/>
          <w:szCs w:val="24"/>
        </w:rPr>
        <w:t>личных (нестандартных) с</w:t>
      </w:r>
      <w:r w:rsidRPr="00277474">
        <w:rPr>
          <w:rStyle w:val="26"/>
          <w:rFonts w:ascii="Times New Roman" w:hAnsi="Times New Roman" w:cs="Times New Roman"/>
          <w:sz w:val="24"/>
          <w:szCs w:val="24"/>
        </w:rPr>
        <w:t>и</w:t>
      </w:r>
      <w:r w:rsidRPr="00277474">
        <w:rPr>
          <w:rStyle w:val="26"/>
          <w:rFonts w:ascii="Times New Roman" w:hAnsi="Times New Roman" w:cs="Times New Roman"/>
          <w:sz w:val="24"/>
          <w:szCs w:val="24"/>
        </w:rPr>
        <w:t>туациях и условиях;</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проявлять дисциплинированность, трудолюбие и упорс</w:t>
      </w:r>
      <w:r w:rsidRPr="00277474">
        <w:rPr>
          <w:rStyle w:val="26"/>
          <w:rFonts w:ascii="Times New Roman" w:hAnsi="Times New Roman" w:cs="Times New Roman"/>
          <w:sz w:val="24"/>
          <w:szCs w:val="24"/>
        </w:rPr>
        <w:t>т</w:t>
      </w:r>
      <w:r w:rsidRPr="00277474">
        <w:rPr>
          <w:rStyle w:val="26"/>
          <w:rFonts w:ascii="Times New Roman" w:hAnsi="Times New Roman" w:cs="Times New Roman"/>
          <w:sz w:val="24"/>
          <w:szCs w:val="24"/>
        </w:rPr>
        <w:t>во в достижении поставленных целей;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оказывать бескорыстную помощь своим сверстникам, находить с ними общий язык и общие интересы.</w:t>
      </w:r>
    </w:p>
    <w:p w:rsidR="00504921" w:rsidRPr="00277474" w:rsidRDefault="00504921" w:rsidP="00504921">
      <w:pPr>
        <w:spacing w:line="240" w:lineRule="auto"/>
        <w:rPr>
          <w:rFonts w:cs="Times New Roman"/>
          <w:sz w:val="24"/>
          <w:szCs w:val="24"/>
        </w:rPr>
      </w:pPr>
      <w:r w:rsidRPr="00277474">
        <w:rPr>
          <w:rStyle w:val="29"/>
          <w:rFonts w:eastAsiaTheme="minorHAnsi"/>
        </w:rPr>
        <w:t>Метапредметные результаты</w:t>
      </w:r>
      <w:r w:rsidRPr="00277474">
        <w:rPr>
          <w:rStyle w:val="26"/>
          <w:rFonts w:ascii="Times New Roman" w:hAnsi="Times New Roman" w:cs="Times New Roman"/>
          <w:sz w:val="24"/>
          <w:szCs w:val="24"/>
        </w:rPr>
        <w:t xml:space="preserve"> </w:t>
      </w:r>
      <w:r w:rsidRPr="00277474">
        <w:rPr>
          <w:rFonts w:cs="Times New Roman"/>
          <w:sz w:val="24"/>
          <w:szCs w:val="24"/>
        </w:rPr>
        <w:t>изучения курса «Подвижные игры» является форм</w:t>
      </w:r>
      <w:r w:rsidRPr="00277474">
        <w:rPr>
          <w:rFonts w:cs="Times New Roman"/>
          <w:sz w:val="24"/>
          <w:szCs w:val="24"/>
        </w:rPr>
        <w:t>и</w:t>
      </w:r>
      <w:r w:rsidRPr="00277474">
        <w:rPr>
          <w:rFonts w:cs="Times New Roman"/>
          <w:sz w:val="24"/>
          <w:szCs w:val="24"/>
        </w:rPr>
        <w:t>рование следующих умений: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характеризовать явления (действия и поступки), давать им объективную оценку на о</w:t>
      </w:r>
      <w:r w:rsidRPr="00277474">
        <w:rPr>
          <w:rStyle w:val="26"/>
          <w:rFonts w:ascii="Times New Roman" w:hAnsi="Times New Roman" w:cs="Times New Roman"/>
          <w:sz w:val="24"/>
          <w:szCs w:val="24"/>
        </w:rPr>
        <w:t>с</w:t>
      </w:r>
      <w:r w:rsidRPr="00277474">
        <w:rPr>
          <w:rStyle w:val="26"/>
          <w:rFonts w:ascii="Times New Roman" w:hAnsi="Times New Roman" w:cs="Times New Roman"/>
          <w:sz w:val="24"/>
          <w:szCs w:val="24"/>
        </w:rPr>
        <w:t>нове освоенных знаний и имеющегося опыта;</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находить ошибки при выполнении учебных заданий, о</w:t>
      </w:r>
      <w:r w:rsidRPr="00277474">
        <w:rPr>
          <w:rStyle w:val="26"/>
          <w:rFonts w:ascii="Times New Roman" w:hAnsi="Times New Roman" w:cs="Times New Roman"/>
          <w:sz w:val="24"/>
          <w:szCs w:val="24"/>
        </w:rPr>
        <w:t>т</w:t>
      </w:r>
      <w:r w:rsidRPr="00277474">
        <w:rPr>
          <w:rStyle w:val="26"/>
          <w:rFonts w:ascii="Times New Roman" w:hAnsi="Times New Roman" w:cs="Times New Roman"/>
          <w:sz w:val="24"/>
          <w:szCs w:val="24"/>
        </w:rPr>
        <w:t>бирать способы их исправления;</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общаться и взаимодействовать со сверстниками на принципах взаимоуважения и вза</w:t>
      </w:r>
      <w:r w:rsidRPr="00277474">
        <w:rPr>
          <w:rStyle w:val="26"/>
          <w:rFonts w:ascii="Times New Roman" w:hAnsi="Times New Roman" w:cs="Times New Roman"/>
          <w:sz w:val="24"/>
          <w:szCs w:val="24"/>
        </w:rPr>
        <w:t>и</w:t>
      </w:r>
      <w:r w:rsidRPr="00277474">
        <w:rPr>
          <w:rStyle w:val="26"/>
          <w:rFonts w:ascii="Times New Roman" w:hAnsi="Times New Roman" w:cs="Times New Roman"/>
          <w:sz w:val="24"/>
          <w:szCs w:val="24"/>
        </w:rPr>
        <w:t>мопомощи, дружбы и тол</w:t>
      </w:r>
      <w:r w:rsidRPr="00277474">
        <w:rPr>
          <w:rStyle w:val="26"/>
          <w:rFonts w:ascii="Times New Roman" w:hAnsi="Times New Roman" w:cs="Times New Roman"/>
          <w:sz w:val="24"/>
          <w:szCs w:val="24"/>
        </w:rPr>
        <w:t>е</w:t>
      </w:r>
      <w:r w:rsidRPr="00277474">
        <w:rPr>
          <w:rStyle w:val="26"/>
          <w:rFonts w:ascii="Times New Roman" w:hAnsi="Times New Roman" w:cs="Times New Roman"/>
          <w:sz w:val="24"/>
          <w:szCs w:val="24"/>
        </w:rPr>
        <w:t>рантности;</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обеспечивать защиту и сохранность природы во время активного отдыха и занятий ф</w:t>
      </w:r>
      <w:r w:rsidRPr="00277474">
        <w:rPr>
          <w:rStyle w:val="26"/>
          <w:rFonts w:ascii="Times New Roman" w:hAnsi="Times New Roman" w:cs="Times New Roman"/>
          <w:sz w:val="24"/>
          <w:szCs w:val="24"/>
        </w:rPr>
        <w:t>и</w:t>
      </w:r>
      <w:r w:rsidRPr="00277474">
        <w:rPr>
          <w:rStyle w:val="26"/>
          <w:rFonts w:ascii="Times New Roman" w:hAnsi="Times New Roman" w:cs="Times New Roman"/>
          <w:sz w:val="24"/>
          <w:szCs w:val="24"/>
        </w:rPr>
        <w:t>зической культурой;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организовывать самостоятельную деятельность с учётом требований её безопасности, сохранности инвентаря и об</w:t>
      </w:r>
      <w:r w:rsidRPr="00277474">
        <w:rPr>
          <w:rStyle w:val="26"/>
          <w:rFonts w:ascii="Times New Roman" w:hAnsi="Times New Roman" w:cs="Times New Roman"/>
          <w:sz w:val="24"/>
          <w:szCs w:val="24"/>
        </w:rPr>
        <w:t>о</w:t>
      </w:r>
      <w:r w:rsidRPr="00277474">
        <w:rPr>
          <w:rStyle w:val="26"/>
          <w:rFonts w:ascii="Times New Roman" w:hAnsi="Times New Roman" w:cs="Times New Roman"/>
          <w:sz w:val="24"/>
          <w:szCs w:val="24"/>
        </w:rPr>
        <w:t>рудования, организации места занятий;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планировать собственную деятельность, распределять нагрузку и отдых в процессе ее выполнения;</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анализировать и объективно оценивать результаты собственного труда, находить во</w:t>
      </w:r>
      <w:r w:rsidRPr="00277474">
        <w:rPr>
          <w:rStyle w:val="26"/>
          <w:rFonts w:ascii="Times New Roman" w:hAnsi="Times New Roman" w:cs="Times New Roman"/>
          <w:sz w:val="24"/>
          <w:szCs w:val="24"/>
        </w:rPr>
        <w:t>з</w:t>
      </w:r>
      <w:r w:rsidRPr="00277474">
        <w:rPr>
          <w:rStyle w:val="26"/>
          <w:rFonts w:ascii="Times New Roman" w:hAnsi="Times New Roman" w:cs="Times New Roman"/>
          <w:sz w:val="24"/>
          <w:szCs w:val="24"/>
        </w:rPr>
        <w:t>можности и способы их улучшения;</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видеть красоту движений, выделять и обосновывать эстетические признаки в движен</w:t>
      </w:r>
      <w:r w:rsidRPr="00277474">
        <w:rPr>
          <w:rStyle w:val="26"/>
          <w:rFonts w:ascii="Times New Roman" w:hAnsi="Times New Roman" w:cs="Times New Roman"/>
          <w:sz w:val="24"/>
          <w:szCs w:val="24"/>
        </w:rPr>
        <w:t>и</w:t>
      </w:r>
      <w:r w:rsidRPr="00277474">
        <w:rPr>
          <w:rStyle w:val="26"/>
          <w:rFonts w:ascii="Times New Roman" w:hAnsi="Times New Roman" w:cs="Times New Roman"/>
          <w:sz w:val="24"/>
          <w:szCs w:val="24"/>
        </w:rPr>
        <w:t>ях и передвижениях чел</w:t>
      </w:r>
      <w:r w:rsidRPr="00277474">
        <w:rPr>
          <w:rStyle w:val="26"/>
          <w:rFonts w:ascii="Times New Roman" w:hAnsi="Times New Roman" w:cs="Times New Roman"/>
          <w:sz w:val="24"/>
          <w:szCs w:val="24"/>
        </w:rPr>
        <w:t>о</w:t>
      </w:r>
      <w:r w:rsidRPr="00277474">
        <w:rPr>
          <w:rStyle w:val="26"/>
          <w:rFonts w:ascii="Times New Roman" w:hAnsi="Times New Roman" w:cs="Times New Roman"/>
          <w:sz w:val="24"/>
          <w:szCs w:val="24"/>
        </w:rPr>
        <w:t>века;</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оценивать красоту телосложения и осанки, сравнивать их с эталонными образцами;</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управлять эмоциями при общении со сверстниками и взрослыми, сохранять хладнокр</w:t>
      </w:r>
      <w:r w:rsidRPr="00277474">
        <w:rPr>
          <w:rStyle w:val="26"/>
          <w:rFonts w:ascii="Times New Roman" w:hAnsi="Times New Roman" w:cs="Times New Roman"/>
          <w:sz w:val="24"/>
          <w:szCs w:val="24"/>
        </w:rPr>
        <w:t>о</w:t>
      </w:r>
      <w:r w:rsidRPr="00277474">
        <w:rPr>
          <w:rStyle w:val="26"/>
          <w:rFonts w:ascii="Times New Roman" w:hAnsi="Times New Roman" w:cs="Times New Roman"/>
          <w:sz w:val="24"/>
          <w:szCs w:val="24"/>
        </w:rPr>
        <w:t>вие, сдержанность, расс</w:t>
      </w:r>
      <w:r w:rsidRPr="00277474">
        <w:rPr>
          <w:rStyle w:val="26"/>
          <w:rFonts w:ascii="Times New Roman" w:hAnsi="Times New Roman" w:cs="Times New Roman"/>
          <w:sz w:val="24"/>
          <w:szCs w:val="24"/>
        </w:rPr>
        <w:t>у</w:t>
      </w:r>
      <w:r w:rsidRPr="00277474">
        <w:rPr>
          <w:rStyle w:val="26"/>
          <w:rFonts w:ascii="Times New Roman" w:hAnsi="Times New Roman" w:cs="Times New Roman"/>
          <w:sz w:val="24"/>
          <w:szCs w:val="24"/>
        </w:rPr>
        <w:t>дительность;</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технически правильно выполнять двигательные действия из базовых видов спорта, и</w:t>
      </w:r>
      <w:r w:rsidRPr="00277474">
        <w:rPr>
          <w:rStyle w:val="26"/>
          <w:rFonts w:ascii="Times New Roman" w:hAnsi="Times New Roman" w:cs="Times New Roman"/>
          <w:sz w:val="24"/>
          <w:szCs w:val="24"/>
        </w:rPr>
        <w:t>с</w:t>
      </w:r>
      <w:r w:rsidRPr="00277474">
        <w:rPr>
          <w:rStyle w:val="26"/>
          <w:rFonts w:ascii="Times New Roman" w:hAnsi="Times New Roman" w:cs="Times New Roman"/>
          <w:sz w:val="24"/>
          <w:szCs w:val="24"/>
        </w:rPr>
        <w:t>пользовать их в игровой и с</w:t>
      </w:r>
      <w:r w:rsidRPr="00277474">
        <w:rPr>
          <w:rStyle w:val="26"/>
          <w:rFonts w:ascii="Times New Roman" w:hAnsi="Times New Roman" w:cs="Times New Roman"/>
          <w:sz w:val="24"/>
          <w:szCs w:val="24"/>
        </w:rPr>
        <w:t>о</w:t>
      </w:r>
      <w:r w:rsidRPr="00277474">
        <w:rPr>
          <w:rStyle w:val="26"/>
          <w:rFonts w:ascii="Times New Roman" w:hAnsi="Times New Roman" w:cs="Times New Roman"/>
          <w:sz w:val="24"/>
          <w:szCs w:val="24"/>
        </w:rPr>
        <w:t>ревновательной деятельности.</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представлять игры как средство укрепления здоровья, физического развития и физич</w:t>
      </w:r>
      <w:r w:rsidRPr="00277474">
        <w:rPr>
          <w:rStyle w:val="26"/>
          <w:rFonts w:ascii="Times New Roman" w:hAnsi="Times New Roman" w:cs="Times New Roman"/>
          <w:sz w:val="24"/>
          <w:szCs w:val="24"/>
        </w:rPr>
        <w:t>е</w:t>
      </w:r>
      <w:r w:rsidRPr="00277474">
        <w:rPr>
          <w:rStyle w:val="26"/>
          <w:rFonts w:ascii="Times New Roman" w:hAnsi="Times New Roman" w:cs="Times New Roman"/>
          <w:sz w:val="24"/>
          <w:szCs w:val="24"/>
        </w:rPr>
        <w:t>ской подготовки человека;</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w:t>
      </w:r>
      <w:r w:rsidRPr="00277474">
        <w:rPr>
          <w:rStyle w:val="26"/>
          <w:rFonts w:ascii="Times New Roman" w:hAnsi="Times New Roman" w:cs="Times New Roman"/>
          <w:sz w:val="24"/>
          <w:szCs w:val="24"/>
        </w:rPr>
        <w:t>т</w:t>
      </w:r>
      <w:r w:rsidRPr="00277474">
        <w:rPr>
          <w:rStyle w:val="26"/>
          <w:rFonts w:ascii="Times New Roman" w:hAnsi="Times New Roman" w:cs="Times New Roman"/>
          <w:sz w:val="24"/>
          <w:szCs w:val="24"/>
        </w:rPr>
        <w:t>ранения;</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 организовывать и проводить со сверстниками подвижные игры и элементы соревн</w:t>
      </w:r>
      <w:r w:rsidRPr="00277474">
        <w:rPr>
          <w:rStyle w:val="26"/>
          <w:rFonts w:ascii="Times New Roman" w:hAnsi="Times New Roman" w:cs="Times New Roman"/>
          <w:sz w:val="24"/>
          <w:szCs w:val="24"/>
        </w:rPr>
        <w:t>о</w:t>
      </w:r>
      <w:r w:rsidRPr="00277474">
        <w:rPr>
          <w:rStyle w:val="26"/>
          <w:rFonts w:ascii="Times New Roman" w:hAnsi="Times New Roman" w:cs="Times New Roman"/>
          <w:sz w:val="24"/>
          <w:szCs w:val="24"/>
        </w:rPr>
        <w:t>ваний, осуществлять их об</w:t>
      </w:r>
      <w:r w:rsidRPr="00277474">
        <w:rPr>
          <w:rStyle w:val="26"/>
          <w:rFonts w:ascii="Times New Roman" w:hAnsi="Times New Roman" w:cs="Times New Roman"/>
          <w:sz w:val="24"/>
          <w:szCs w:val="24"/>
        </w:rPr>
        <w:t>ъ</w:t>
      </w:r>
      <w:r w:rsidRPr="00277474">
        <w:rPr>
          <w:rStyle w:val="26"/>
          <w:rFonts w:ascii="Times New Roman" w:hAnsi="Times New Roman" w:cs="Times New Roman"/>
          <w:sz w:val="24"/>
          <w:szCs w:val="24"/>
        </w:rPr>
        <w:t>ективное судейство;</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бережно обращаться с инвентарём и оборудованием, соблюдать требования техники безопасности к местам пров</w:t>
      </w:r>
      <w:r w:rsidRPr="00277474">
        <w:rPr>
          <w:rStyle w:val="26"/>
          <w:rFonts w:ascii="Times New Roman" w:hAnsi="Times New Roman" w:cs="Times New Roman"/>
          <w:sz w:val="24"/>
          <w:szCs w:val="24"/>
        </w:rPr>
        <w:t>е</w:t>
      </w:r>
      <w:r w:rsidRPr="00277474">
        <w:rPr>
          <w:rStyle w:val="26"/>
          <w:rFonts w:ascii="Times New Roman" w:hAnsi="Times New Roman" w:cs="Times New Roman"/>
          <w:sz w:val="24"/>
          <w:szCs w:val="24"/>
        </w:rPr>
        <w:t>дения;</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организовывать и проводить игры с разной целевой н</w:t>
      </w:r>
      <w:r w:rsidRPr="00277474">
        <w:rPr>
          <w:rStyle w:val="26"/>
          <w:rFonts w:ascii="Times New Roman" w:hAnsi="Times New Roman" w:cs="Times New Roman"/>
          <w:sz w:val="24"/>
          <w:szCs w:val="24"/>
        </w:rPr>
        <w:t>а</w:t>
      </w:r>
      <w:r w:rsidRPr="00277474">
        <w:rPr>
          <w:rStyle w:val="26"/>
          <w:rFonts w:ascii="Times New Roman" w:hAnsi="Times New Roman" w:cs="Times New Roman"/>
          <w:sz w:val="24"/>
          <w:szCs w:val="24"/>
        </w:rPr>
        <w:t>правленностью</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взаимодействовать со сверстниками по правилам проведения подвижных игр и соре</w:t>
      </w:r>
      <w:r w:rsidRPr="00277474">
        <w:rPr>
          <w:rStyle w:val="26"/>
          <w:rFonts w:ascii="Times New Roman" w:hAnsi="Times New Roman" w:cs="Times New Roman"/>
          <w:sz w:val="24"/>
          <w:szCs w:val="24"/>
        </w:rPr>
        <w:t>в</w:t>
      </w:r>
      <w:r w:rsidRPr="00277474">
        <w:rPr>
          <w:rStyle w:val="26"/>
          <w:rFonts w:ascii="Times New Roman" w:hAnsi="Times New Roman" w:cs="Times New Roman"/>
          <w:sz w:val="24"/>
          <w:szCs w:val="24"/>
        </w:rPr>
        <w:t>нований;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в доступной форме объяснять правила (технику) выпо</w:t>
      </w:r>
      <w:r w:rsidRPr="00277474">
        <w:rPr>
          <w:rStyle w:val="26"/>
          <w:rFonts w:ascii="Times New Roman" w:hAnsi="Times New Roman" w:cs="Times New Roman"/>
          <w:sz w:val="24"/>
          <w:szCs w:val="24"/>
        </w:rPr>
        <w:t>л</w:t>
      </w:r>
      <w:r w:rsidRPr="00277474">
        <w:rPr>
          <w:rStyle w:val="26"/>
          <w:rFonts w:ascii="Times New Roman" w:hAnsi="Times New Roman" w:cs="Times New Roman"/>
          <w:sz w:val="24"/>
          <w:szCs w:val="24"/>
        </w:rPr>
        <w:t>нения двигательных действий,</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анализировать и находить ошибки, эффективно их и</w:t>
      </w:r>
      <w:r w:rsidRPr="00277474">
        <w:rPr>
          <w:rStyle w:val="26"/>
          <w:rFonts w:ascii="Times New Roman" w:hAnsi="Times New Roman" w:cs="Times New Roman"/>
          <w:sz w:val="24"/>
          <w:szCs w:val="24"/>
        </w:rPr>
        <w:t>с</w:t>
      </w:r>
      <w:r w:rsidRPr="00277474">
        <w:rPr>
          <w:rStyle w:val="26"/>
          <w:rFonts w:ascii="Times New Roman" w:hAnsi="Times New Roman" w:cs="Times New Roman"/>
          <w:sz w:val="24"/>
          <w:szCs w:val="24"/>
        </w:rPr>
        <w:t>правлять;</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находить отличительные особенности в выполнении двигательного действия разными учениками, выделять отлич</w:t>
      </w:r>
      <w:r w:rsidRPr="00277474">
        <w:rPr>
          <w:rStyle w:val="26"/>
          <w:rFonts w:ascii="Times New Roman" w:hAnsi="Times New Roman" w:cs="Times New Roman"/>
          <w:sz w:val="24"/>
          <w:szCs w:val="24"/>
        </w:rPr>
        <w:t>и</w:t>
      </w:r>
      <w:r w:rsidRPr="00277474">
        <w:rPr>
          <w:rStyle w:val="26"/>
          <w:rFonts w:ascii="Times New Roman" w:hAnsi="Times New Roman" w:cs="Times New Roman"/>
          <w:sz w:val="24"/>
          <w:szCs w:val="24"/>
        </w:rPr>
        <w:t>тельные признаки и элементы;</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выполнять технические действия из базовых видов спорта, применять их в игровой и соревновательной деятельн</w:t>
      </w:r>
      <w:r w:rsidRPr="00277474">
        <w:rPr>
          <w:rStyle w:val="26"/>
          <w:rFonts w:ascii="Times New Roman" w:hAnsi="Times New Roman" w:cs="Times New Roman"/>
          <w:sz w:val="24"/>
          <w:szCs w:val="24"/>
        </w:rPr>
        <w:t>о</w:t>
      </w:r>
      <w:r w:rsidRPr="00277474">
        <w:rPr>
          <w:rStyle w:val="26"/>
          <w:rFonts w:ascii="Times New Roman" w:hAnsi="Times New Roman" w:cs="Times New Roman"/>
          <w:sz w:val="24"/>
          <w:szCs w:val="24"/>
        </w:rPr>
        <w:t>сти;</w:t>
      </w:r>
    </w:p>
    <w:p w:rsidR="00504921" w:rsidRPr="00277474" w:rsidRDefault="00504921" w:rsidP="00504921">
      <w:pPr>
        <w:spacing w:line="240" w:lineRule="auto"/>
        <w:rPr>
          <w:rFonts w:cs="Times New Roman"/>
          <w:sz w:val="24"/>
          <w:szCs w:val="24"/>
        </w:rPr>
      </w:pPr>
      <w:r w:rsidRPr="00277474">
        <w:rPr>
          <w:rStyle w:val="26"/>
          <w:rFonts w:ascii="Times New Roman" w:hAnsi="Times New Roman" w:cs="Times New Roman"/>
          <w:sz w:val="24"/>
          <w:szCs w:val="24"/>
        </w:rPr>
        <w:t>применять жизненно важные двигательные навыки и умения различными способами, в различных изменяющи</w:t>
      </w:r>
      <w:r w:rsidRPr="00277474">
        <w:rPr>
          <w:rStyle w:val="26"/>
          <w:rFonts w:ascii="Times New Roman" w:hAnsi="Times New Roman" w:cs="Times New Roman"/>
          <w:sz w:val="24"/>
          <w:szCs w:val="24"/>
        </w:rPr>
        <w:t>х</w:t>
      </w:r>
      <w:r w:rsidRPr="00277474">
        <w:rPr>
          <w:rStyle w:val="26"/>
          <w:rFonts w:ascii="Times New Roman" w:hAnsi="Times New Roman" w:cs="Times New Roman"/>
          <w:sz w:val="24"/>
          <w:szCs w:val="24"/>
        </w:rPr>
        <w:t>ся, вариативных условиях.</w:t>
      </w:r>
    </w:p>
    <w:p w:rsidR="00504921" w:rsidRPr="00277474" w:rsidRDefault="00504921" w:rsidP="00504921">
      <w:pPr>
        <w:spacing w:line="240" w:lineRule="auto"/>
        <w:rPr>
          <w:rFonts w:cs="Times New Roman"/>
          <w:sz w:val="24"/>
          <w:szCs w:val="24"/>
        </w:rPr>
      </w:pPr>
      <w:r w:rsidRPr="00277474">
        <w:rPr>
          <w:rFonts w:cs="Times New Roman"/>
          <w:sz w:val="24"/>
          <w:szCs w:val="24"/>
        </w:rPr>
        <w:t>Предметные результаты</w:t>
      </w:r>
    </w:p>
    <w:p w:rsidR="00504921" w:rsidRPr="00277474" w:rsidRDefault="00504921" w:rsidP="00504921">
      <w:pPr>
        <w:spacing w:line="240" w:lineRule="auto"/>
        <w:rPr>
          <w:rStyle w:val="26"/>
          <w:rFonts w:ascii="Times New Roman" w:hAnsi="Times New Roman" w:cs="Times New Roman"/>
          <w:sz w:val="24"/>
          <w:szCs w:val="24"/>
        </w:rPr>
      </w:pPr>
      <w:r w:rsidRPr="00277474">
        <w:rPr>
          <w:rStyle w:val="26"/>
          <w:rFonts w:ascii="Times New Roman" w:hAnsi="Times New Roman" w:cs="Times New Roman"/>
          <w:sz w:val="24"/>
          <w:szCs w:val="24"/>
        </w:rPr>
        <w:t>Предметные результаты отражают достижения учащихся в овладении основами соде</w:t>
      </w:r>
      <w:r w:rsidRPr="00277474">
        <w:rPr>
          <w:rStyle w:val="26"/>
          <w:rFonts w:ascii="Times New Roman" w:hAnsi="Times New Roman" w:cs="Times New Roman"/>
          <w:sz w:val="24"/>
          <w:szCs w:val="24"/>
        </w:rPr>
        <w:t>р</w:t>
      </w:r>
      <w:r w:rsidRPr="00277474">
        <w:rPr>
          <w:rStyle w:val="26"/>
          <w:rFonts w:ascii="Times New Roman" w:hAnsi="Times New Roman" w:cs="Times New Roman"/>
          <w:sz w:val="24"/>
          <w:szCs w:val="24"/>
        </w:rPr>
        <w:t>жания курса внеурочной де</w:t>
      </w:r>
      <w:r w:rsidRPr="00277474">
        <w:rPr>
          <w:rStyle w:val="26"/>
          <w:rFonts w:ascii="Times New Roman" w:hAnsi="Times New Roman" w:cs="Times New Roman"/>
          <w:sz w:val="24"/>
          <w:szCs w:val="24"/>
        </w:rPr>
        <w:t>я</w:t>
      </w:r>
      <w:r w:rsidRPr="00277474">
        <w:rPr>
          <w:rStyle w:val="26"/>
          <w:rFonts w:ascii="Times New Roman" w:hAnsi="Times New Roman" w:cs="Times New Roman"/>
          <w:sz w:val="24"/>
          <w:szCs w:val="24"/>
        </w:rPr>
        <w:t>тельности «Подвижные игры»: системой знаний, способами самостоятель</w:t>
      </w:r>
      <w:r w:rsidRPr="00277474">
        <w:rPr>
          <w:rStyle w:val="26"/>
          <w:rFonts w:ascii="Times New Roman" w:hAnsi="Times New Roman" w:cs="Times New Roman"/>
          <w:sz w:val="24"/>
          <w:szCs w:val="24"/>
        </w:rPr>
        <w:softHyphen/>
        <w:t>ной деятельности, физическими упражнени</w:t>
      </w:r>
      <w:r w:rsidRPr="00277474">
        <w:rPr>
          <w:rStyle w:val="26"/>
          <w:rFonts w:ascii="Times New Roman" w:hAnsi="Times New Roman" w:cs="Times New Roman"/>
          <w:sz w:val="24"/>
          <w:szCs w:val="24"/>
        </w:rPr>
        <w:t>я</w:t>
      </w:r>
      <w:r w:rsidRPr="00277474">
        <w:rPr>
          <w:rStyle w:val="26"/>
          <w:rFonts w:ascii="Times New Roman" w:hAnsi="Times New Roman" w:cs="Times New Roman"/>
          <w:sz w:val="24"/>
          <w:szCs w:val="24"/>
        </w:rPr>
        <w:t>ми и техниче</w:t>
      </w:r>
      <w:r w:rsidRPr="00277474">
        <w:rPr>
          <w:rStyle w:val="26"/>
          <w:rFonts w:ascii="Times New Roman" w:hAnsi="Times New Roman" w:cs="Times New Roman"/>
          <w:sz w:val="24"/>
          <w:szCs w:val="24"/>
        </w:rPr>
        <w:softHyphen/>
        <w:t>скими действиями из базовых видов спорта. Предметные результаты формируются на протяжении ка</w:t>
      </w:r>
      <w:r w:rsidRPr="00277474">
        <w:rPr>
          <w:rStyle w:val="26"/>
          <w:rFonts w:ascii="Times New Roman" w:hAnsi="Times New Roman" w:cs="Times New Roman"/>
          <w:sz w:val="24"/>
          <w:szCs w:val="24"/>
        </w:rPr>
        <w:t>ж</w:t>
      </w:r>
      <w:r w:rsidRPr="00277474">
        <w:rPr>
          <w:rStyle w:val="26"/>
          <w:rFonts w:ascii="Times New Roman" w:hAnsi="Times New Roman" w:cs="Times New Roman"/>
          <w:sz w:val="24"/>
          <w:szCs w:val="24"/>
        </w:rPr>
        <w:t>дого года обуче</w:t>
      </w:r>
      <w:r w:rsidRPr="00277474">
        <w:rPr>
          <w:rStyle w:val="26"/>
          <w:rFonts w:ascii="Times New Roman" w:hAnsi="Times New Roman" w:cs="Times New Roman"/>
          <w:sz w:val="24"/>
          <w:szCs w:val="24"/>
        </w:rPr>
        <w:softHyphen/>
        <w:t>ния</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sz w:val="24"/>
          <w:szCs w:val="24"/>
        </w:rPr>
        <w:t>- знать правила и уметь организовать подвижные игры (1-4);</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sz w:val="24"/>
          <w:szCs w:val="24"/>
        </w:rPr>
        <w:t>- выполнять не менее двух комплектов упражнений на развитие силы, быстроты, в</w:t>
      </w:r>
      <w:r w:rsidRPr="00277474">
        <w:rPr>
          <w:rFonts w:eastAsia="Times New Roman" w:cs="Times New Roman"/>
          <w:sz w:val="24"/>
          <w:szCs w:val="24"/>
        </w:rPr>
        <w:t>ы</w:t>
      </w:r>
      <w:r w:rsidRPr="00277474">
        <w:rPr>
          <w:rFonts w:eastAsia="Times New Roman" w:cs="Times New Roman"/>
          <w:sz w:val="24"/>
          <w:szCs w:val="24"/>
        </w:rPr>
        <w:t>носливости,         ловкости, гибкости.</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sz w:val="24"/>
          <w:szCs w:val="24"/>
        </w:rPr>
        <w:t>- оценивать свою двигательную активность, выявлять причины нарушения и коррект</w:t>
      </w:r>
      <w:r w:rsidRPr="00277474">
        <w:rPr>
          <w:rFonts w:eastAsia="Times New Roman" w:cs="Times New Roman"/>
          <w:sz w:val="24"/>
          <w:szCs w:val="24"/>
        </w:rPr>
        <w:t>и</w:t>
      </w:r>
      <w:r w:rsidRPr="00277474">
        <w:rPr>
          <w:rFonts w:eastAsia="Times New Roman" w:cs="Times New Roman"/>
          <w:sz w:val="24"/>
          <w:szCs w:val="24"/>
        </w:rPr>
        <w:t>ровать её;</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sz w:val="24"/>
          <w:szCs w:val="24"/>
        </w:rPr>
        <w:t>- выполнять правила игры.</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sz w:val="24"/>
          <w:szCs w:val="24"/>
        </w:rPr>
        <w:t>- демонстрировать позитивное отношение к участникам игры.</w:t>
      </w:r>
    </w:p>
    <w:p w:rsidR="00504921" w:rsidRPr="00277474" w:rsidRDefault="00504921" w:rsidP="00504921">
      <w:pPr>
        <w:spacing w:line="240" w:lineRule="auto"/>
        <w:rPr>
          <w:rFonts w:cs="Times New Roman"/>
          <w:sz w:val="24"/>
          <w:szCs w:val="24"/>
        </w:rPr>
      </w:pPr>
      <w:r w:rsidRPr="00277474">
        <w:rPr>
          <w:rFonts w:cs="Times New Roman"/>
          <w:sz w:val="24"/>
          <w:szCs w:val="24"/>
        </w:rPr>
        <w:t>Тематическое планирование</w:t>
      </w:r>
    </w:p>
    <w:p w:rsidR="00504921" w:rsidRPr="00277474" w:rsidRDefault="00504921" w:rsidP="00504921">
      <w:pPr>
        <w:spacing w:line="240" w:lineRule="auto"/>
        <w:rPr>
          <w:rFonts w:cs="Times New Roman"/>
          <w:sz w:val="24"/>
          <w:szCs w:val="24"/>
        </w:rPr>
      </w:pPr>
      <w:r w:rsidRPr="00277474">
        <w:rPr>
          <w:rFonts w:cs="Times New Roman"/>
          <w:sz w:val="24"/>
          <w:szCs w:val="24"/>
        </w:rPr>
        <w:t>1-4 класс</w:t>
      </w:r>
    </w:p>
    <w:tbl>
      <w:tblPr>
        <w:tblpPr w:leftFromText="180" w:rightFromText="180" w:vertAnchor="text" w:horzAnchor="margin" w:tblpXSpec="center" w:tblpY="83"/>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415"/>
        <w:gridCol w:w="1258"/>
        <w:gridCol w:w="1530"/>
      </w:tblGrid>
      <w:tr w:rsidR="00504921" w:rsidRPr="00277474" w:rsidTr="00504921">
        <w:trPr>
          <w:trHeight w:val="562"/>
        </w:trPr>
        <w:tc>
          <w:tcPr>
            <w:tcW w:w="1276"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w:t>
            </w:r>
            <w:r w:rsidRPr="00277474">
              <w:rPr>
                <w:rFonts w:eastAsia="Times New Roman" w:cs="Times New Roman"/>
                <w:bCs/>
                <w:sz w:val="24"/>
                <w:szCs w:val="24"/>
              </w:rPr>
              <w:br/>
              <w:t>п/п</w:t>
            </w:r>
          </w:p>
        </w:tc>
        <w:tc>
          <w:tcPr>
            <w:tcW w:w="3415"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Наименование разделов и тем программы</w:t>
            </w:r>
          </w:p>
        </w:tc>
        <w:tc>
          <w:tcPr>
            <w:tcW w:w="1258"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Кол</w:t>
            </w:r>
            <w:r w:rsidRPr="00277474">
              <w:rPr>
                <w:rFonts w:eastAsia="Times New Roman" w:cs="Times New Roman"/>
                <w:bCs/>
                <w:sz w:val="24"/>
                <w:szCs w:val="24"/>
              </w:rPr>
              <w:t>и</w:t>
            </w:r>
            <w:r w:rsidRPr="00277474">
              <w:rPr>
                <w:rFonts w:eastAsia="Times New Roman" w:cs="Times New Roman"/>
                <w:bCs/>
                <w:sz w:val="24"/>
                <w:szCs w:val="24"/>
              </w:rPr>
              <w:t>чество часов</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всего</w:t>
            </w:r>
          </w:p>
        </w:tc>
        <w:tc>
          <w:tcPr>
            <w:tcW w:w="1530"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Эле</w:t>
            </w:r>
            <w:r w:rsidRPr="00277474">
              <w:rPr>
                <w:rFonts w:eastAsia="Times New Roman" w:cs="Times New Roman"/>
                <w:bCs/>
                <w:sz w:val="24"/>
                <w:szCs w:val="24"/>
              </w:rPr>
              <w:t>к</w:t>
            </w:r>
            <w:r w:rsidRPr="00277474">
              <w:rPr>
                <w:rFonts w:eastAsia="Times New Roman" w:cs="Times New Roman"/>
                <w:bCs/>
                <w:sz w:val="24"/>
                <w:szCs w:val="24"/>
              </w:rPr>
              <w:t>тронные (цифровые) образов</w:t>
            </w:r>
            <w:r w:rsidRPr="00277474">
              <w:rPr>
                <w:rFonts w:eastAsia="Times New Roman" w:cs="Times New Roman"/>
                <w:bCs/>
                <w:sz w:val="24"/>
                <w:szCs w:val="24"/>
              </w:rPr>
              <w:t>а</w:t>
            </w:r>
            <w:r w:rsidRPr="00277474">
              <w:rPr>
                <w:rFonts w:eastAsia="Times New Roman" w:cs="Times New Roman"/>
                <w:bCs/>
                <w:sz w:val="24"/>
                <w:szCs w:val="24"/>
              </w:rPr>
              <w:t>тельные р</w:t>
            </w:r>
            <w:r w:rsidRPr="00277474">
              <w:rPr>
                <w:rFonts w:eastAsia="Times New Roman" w:cs="Times New Roman"/>
                <w:bCs/>
                <w:sz w:val="24"/>
                <w:szCs w:val="24"/>
              </w:rPr>
              <w:t>е</w:t>
            </w:r>
            <w:r w:rsidRPr="00277474">
              <w:rPr>
                <w:rFonts w:eastAsia="Times New Roman" w:cs="Times New Roman"/>
                <w:bCs/>
                <w:sz w:val="24"/>
                <w:szCs w:val="24"/>
              </w:rPr>
              <w:t>сурсы</w:t>
            </w:r>
          </w:p>
        </w:tc>
      </w:tr>
      <w:tr w:rsidR="00504921" w:rsidRPr="00277474" w:rsidTr="00504921">
        <w:trPr>
          <w:trHeight w:val="247"/>
        </w:trPr>
        <w:tc>
          <w:tcPr>
            <w:tcW w:w="1276" w:type="dxa"/>
          </w:tcPr>
          <w:p w:rsidR="00504921" w:rsidRPr="00277474" w:rsidRDefault="00504921" w:rsidP="00504921">
            <w:pPr>
              <w:spacing w:line="240" w:lineRule="auto"/>
              <w:ind w:firstLine="0"/>
              <w:rPr>
                <w:rFonts w:cs="Times New Roman"/>
                <w:sz w:val="24"/>
                <w:szCs w:val="24"/>
              </w:rPr>
            </w:pPr>
            <w:r w:rsidRPr="00277474">
              <w:rPr>
                <w:rFonts w:eastAsia="Times New Roman" w:cs="Times New Roman"/>
                <w:sz w:val="24"/>
                <w:szCs w:val="24"/>
              </w:rPr>
              <w:t>Раздел 1.</w:t>
            </w:r>
            <w:r w:rsidRPr="00277474">
              <w:rPr>
                <w:rFonts w:eastAsia="Times New Roman" w:cs="Times New Roman"/>
                <w:bCs/>
                <w:sz w:val="24"/>
                <w:szCs w:val="24"/>
              </w:rPr>
              <w:t> </w:t>
            </w:r>
          </w:p>
        </w:tc>
        <w:tc>
          <w:tcPr>
            <w:tcW w:w="3415" w:type="dxa"/>
          </w:tcPr>
          <w:p w:rsidR="00504921" w:rsidRPr="00277474" w:rsidRDefault="00504921" w:rsidP="00504921">
            <w:pPr>
              <w:spacing w:line="240" w:lineRule="auto"/>
              <w:rPr>
                <w:rFonts w:eastAsia="Times New Roman" w:cs="Times New Roman"/>
                <w:sz w:val="24"/>
                <w:szCs w:val="24"/>
              </w:rPr>
            </w:pPr>
            <w:r w:rsidRPr="00277474">
              <w:rPr>
                <w:rFonts w:cs="Times New Roman"/>
                <w:sz w:val="24"/>
                <w:szCs w:val="24"/>
              </w:rPr>
              <w:t>Современные подвижные игры</w:t>
            </w:r>
          </w:p>
        </w:tc>
        <w:tc>
          <w:tcPr>
            <w:tcW w:w="1258" w:type="dxa"/>
          </w:tcPr>
          <w:p w:rsidR="00504921" w:rsidRPr="00277474" w:rsidRDefault="00504921" w:rsidP="00504921">
            <w:pPr>
              <w:spacing w:line="240" w:lineRule="auto"/>
              <w:rPr>
                <w:rFonts w:cs="Times New Roman"/>
                <w:sz w:val="24"/>
                <w:szCs w:val="24"/>
              </w:rPr>
            </w:pPr>
            <w:r w:rsidRPr="00277474">
              <w:rPr>
                <w:rFonts w:cs="Times New Roman"/>
                <w:sz w:val="24"/>
                <w:szCs w:val="24"/>
              </w:rPr>
              <w:t>17</w:t>
            </w:r>
          </w:p>
        </w:tc>
        <w:tc>
          <w:tcPr>
            <w:tcW w:w="1530" w:type="dxa"/>
          </w:tcPr>
          <w:p w:rsidR="00504921" w:rsidRPr="00277474" w:rsidRDefault="00504921" w:rsidP="00504921">
            <w:pPr>
              <w:spacing w:line="240" w:lineRule="auto"/>
              <w:rPr>
                <w:rFonts w:cs="Times New Roman"/>
                <w:sz w:val="24"/>
                <w:szCs w:val="24"/>
              </w:rPr>
            </w:pPr>
            <w:hyperlink r:id="rId255" w:history="1">
              <w:r w:rsidRPr="00277474">
                <w:rPr>
                  <w:rStyle w:val="af7"/>
                  <w:rFonts w:cs="Times New Roman"/>
                  <w:sz w:val="24"/>
                  <w:szCs w:val="24"/>
                </w:rPr>
                <w:t>https://resh.edu.ru/</w:t>
              </w:r>
            </w:hyperlink>
          </w:p>
        </w:tc>
      </w:tr>
      <w:tr w:rsidR="00504921" w:rsidRPr="00277474" w:rsidTr="00504921">
        <w:trPr>
          <w:trHeight w:val="583"/>
        </w:trPr>
        <w:tc>
          <w:tcPr>
            <w:tcW w:w="1276" w:type="dxa"/>
          </w:tcPr>
          <w:p w:rsidR="00504921" w:rsidRPr="00277474" w:rsidRDefault="00504921" w:rsidP="00504921">
            <w:pPr>
              <w:spacing w:line="240" w:lineRule="auto"/>
              <w:ind w:firstLine="0"/>
              <w:rPr>
                <w:rFonts w:cs="Times New Roman"/>
                <w:sz w:val="24"/>
                <w:szCs w:val="24"/>
              </w:rPr>
            </w:pPr>
            <w:r w:rsidRPr="00277474">
              <w:rPr>
                <w:rFonts w:eastAsia="Times New Roman" w:cs="Times New Roman"/>
                <w:sz w:val="24"/>
                <w:szCs w:val="24"/>
              </w:rPr>
              <w:t>Раздел 2. </w:t>
            </w:r>
          </w:p>
        </w:tc>
        <w:tc>
          <w:tcPr>
            <w:tcW w:w="3415" w:type="dxa"/>
          </w:tcPr>
          <w:p w:rsidR="00504921" w:rsidRPr="00277474" w:rsidRDefault="00504921" w:rsidP="00504921">
            <w:pPr>
              <w:spacing w:line="240" w:lineRule="auto"/>
              <w:rPr>
                <w:rFonts w:cs="Times New Roman"/>
                <w:sz w:val="24"/>
                <w:szCs w:val="24"/>
              </w:rPr>
            </w:pPr>
            <w:r w:rsidRPr="00277474">
              <w:rPr>
                <w:rFonts w:cs="Times New Roman"/>
                <w:sz w:val="24"/>
                <w:szCs w:val="24"/>
                <w:lang w:eastAsia="ar-SA"/>
              </w:rPr>
              <w:t>Русские народные игры</w:t>
            </w:r>
          </w:p>
        </w:tc>
        <w:tc>
          <w:tcPr>
            <w:tcW w:w="1258" w:type="dxa"/>
          </w:tcPr>
          <w:p w:rsidR="00504921" w:rsidRPr="00277474" w:rsidRDefault="00504921" w:rsidP="00504921">
            <w:pPr>
              <w:spacing w:line="240" w:lineRule="auto"/>
              <w:rPr>
                <w:rFonts w:cs="Times New Roman"/>
                <w:sz w:val="24"/>
                <w:szCs w:val="24"/>
              </w:rPr>
            </w:pPr>
            <w:r w:rsidRPr="00277474">
              <w:rPr>
                <w:rFonts w:cs="Times New Roman"/>
                <w:sz w:val="24"/>
                <w:szCs w:val="24"/>
              </w:rPr>
              <w:t>17</w:t>
            </w:r>
          </w:p>
        </w:tc>
        <w:tc>
          <w:tcPr>
            <w:tcW w:w="1530" w:type="dxa"/>
          </w:tcPr>
          <w:p w:rsidR="00504921" w:rsidRPr="00277474" w:rsidRDefault="00504921" w:rsidP="00504921">
            <w:pPr>
              <w:spacing w:line="240" w:lineRule="auto"/>
              <w:rPr>
                <w:rFonts w:cs="Times New Roman"/>
                <w:sz w:val="24"/>
                <w:szCs w:val="24"/>
              </w:rPr>
            </w:pPr>
            <w:hyperlink r:id="rId256" w:history="1">
              <w:r w:rsidRPr="00277474">
                <w:rPr>
                  <w:rStyle w:val="af7"/>
                  <w:rFonts w:cs="Times New Roman"/>
                  <w:sz w:val="24"/>
                  <w:szCs w:val="24"/>
                </w:rPr>
                <w:t>https://resh.edu.ru/</w:t>
              </w:r>
            </w:hyperlink>
          </w:p>
        </w:tc>
      </w:tr>
      <w:tr w:rsidR="00504921" w:rsidRPr="00277474" w:rsidTr="00504921">
        <w:trPr>
          <w:trHeight w:val="20"/>
        </w:trPr>
        <w:tc>
          <w:tcPr>
            <w:tcW w:w="1276" w:type="dxa"/>
          </w:tcPr>
          <w:p w:rsidR="00504921" w:rsidRPr="00277474" w:rsidRDefault="00504921" w:rsidP="00504921">
            <w:pPr>
              <w:spacing w:line="240" w:lineRule="auto"/>
              <w:rPr>
                <w:rFonts w:cs="Times New Roman"/>
                <w:sz w:val="24"/>
                <w:szCs w:val="24"/>
              </w:rPr>
            </w:pPr>
          </w:p>
        </w:tc>
        <w:tc>
          <w:tcPr>
            <w:tcW w:w="3415" w:type="dxa"/>
          </w:tcPr>
          <w:p w:rsidR="00504921" w:rsidRPr="00277474" w:rsidRDefault="00504921" w:rsidP="00504921">
            <w:pPr>
              <w:spacing w:line="240" w:lineRule="auto"/>
              <w:rPr>
                <w:rFonts w:cs="Times New Roman"/>
                <w:sz w:val="24"/>
                <w:szCs w:val="24"/>
              </w:rPr>
            </w:pPr>
            <w:r w:rsidRPr="00277474">
              <w:rPr>
                <w:rFonts w:cs="Times New Roman"/>
                <w:sz w:val="24"/>
                <w:szCs w:val="24"/>
              </w:rPr>
              <w:t>ИТОГО:</w:t>
            </w:r>
          </w:p>
        </w:tc>
        <w:tc>
          <w:tcPr>
            <w:tcW w:w="1258" w:type="dxa"/>
          </w:tcPr>
          <w:p w:rsidR="00504921" w:rsidRPr="00277474" w:rsidRDefault="00504921" w:rsidP="00504921">
            <w:pPr>
              <w:spacing w:line="240" w:lineRule="auto"/>
              <w:rPr>
                <w:rFonts w:cs="Times New Roman"/>
                <w:sz w:val="24"/>
                <w:szCs w:val="24"/>
              </w:rPr>
            </w:pPr>
            <w:r w:rsidRPr="00277474">
              <w:rPr>
                <w:rFonts w:cs="Times New Roman"/>
                <w:sz w:val="24"/>
                <w:szCs w:val="24"/>
              </w:rPr>
              <w:t>34</w:t>
            </w:r>
          </w:p>
        </w:tc>
        <w:tc>
          <w:tcPr>
            <w:tcW w:w="1530" w:type="dxa"/>
          </w:tcPr>
          <w:p w:rsidR="00504921" w:rsidRPr="00277474" w:rsidRDefault="00504921" w:rsidP="00504921">
            <w:pPr>
              <w:spacing w:line="240" w:lineRule="auto"/>
              <w:rPr>
                <w:rFonts w:cs="Times New Roman"/>
                <w:sz w:val="24"/>
                <w:szCs w:val="24"/>
              </w:rPr>
            </w:pPr>
          </w:p>
        </w:tc>
      </w:tr>
    </w:tbl>
    <w:p w:rsidR="00504921" w:rsidRPr="00277474" w:rsidRDefault="00504921" w:rsidP="00504921">
      <w:pPr>
        <w:spacing w:line="240" w:lineRule="auto"/>
        <w:rPr>
          <w:rFonts w:cs="Times New Roman"/>
          <w:sz w:val="24"/>
          <w:szCs w:val="24"/>
        </w:rPr>
      </w:pPr>
      <w:r w:rsidRPr="00277474">
        <w:rPr>
          <w:rFonts w:cs="Times New Roman"/>
          <w:sz w:val="24"/>
          <w:szCs w:val="24"/>
        </w:rPr>
        <w:t>Т</w:t>
      </w:r>
      <w:r w:rsidRPr="00277474">
        <w:rPr>
          <w:rFonts w:cs="Times New Roman"/>
          <w:sz w:val="24"/>
          <w:szCs w:val="24"/>
        </w:rPr>
        <w:t>е</w:t>
      </w:r>
      <w:r w:rsidRPr="00277474">
        <w:rPr>
          <w:rFonts w:cs="Times New Roman"/>
          <w:sz w:val="24"/>
          <w:szCs w:val="24"/>
        </w:rPr>
        <w:t>мат</w:t>
      </w:r>
      <w:r w:rsidRPr="00277474">
        <w:rPr>
          <w:rFonts w:cs="Times New Roman"/>
          <w:sz w:val="24"/>
          <w:szCs w:val="24"/>
        </w:rPr>
        <w:t>и</w:t>
      </w:r>
      <w:r w:rsidRPr="00277474">
        <w:rPr>
          <w:rFonts w:cs="Times New Roman"/>
          <w:sz w:val="24"/>
          <w:szCs w:val="24"/>
        </w:rPr>
        <w:t>ческое пл</w:t>
      </w:r>
      <w:r w:rsidRPr="00277474">
        <w:rPr>
          <w:rFonts w:cs="Times New Roman"/>
          <w:sz w:val="24"/>
          <w:szCs w:val="24"/>
        </w:rPr>
        <w:t>а</w:t>
      </w:r>
      <w:r w:rsidRPr="00277474">
        <w:rPr>
          <w:rFonts w:cs="Times New Roman"/>
          <w:sz w:val="24"/>
          <w:szCs w:val="24"/>
        </w:rPr>
        <w:t>нир</w:t>
      </w:r>
      <w:r w:rsidRPr="00277474">
        <w:rPr>
          <w:rFonts w:cs="Times New Roman"/>
          <w:sz w:val="24"/>
          <w:szCs w:val="24"/>
        </w:rPr>
        <w:t>о</w:t>
      </w:r>
      <w:r w:rsidRPr="00277474">
        <w:rPr>
          <w:rFonts w:cs="Times New Roman"/>
          <w:sz w:val="24"/>
          <w:szCs w:val="24"/>
        </w:rPr>
        <w:t>вание</w:t>
      </w:r>
    </w:p>
    <w:p w:rsidR="00504921" w:rsidRPr="00277474" w:rsidRDefault="00504921" w:rsidP="00504921">
      <w:pPr>
        <w:spacing w:line="240" w:lineRule="auto"/>
        <w:rPr>
          <w:rFonts w:cs="Times New Roman"/>
          <w:sz w:val="24"/>
          <w:szCs w:val="24"/>
        </w:rPr>
      </w:pPr>
      <w:r w:rsidRPr="00277474">
        <w:rPr>
          <w:rFonts w:cs="Times New Roman"/>
          <w:sz w:val="24"/>
          <w:szCs w:val="24"/>
        </w:rPr>
        <w:t>2-3 класс</w:t>
      </w:r>
    </w:p>
    <w:tbl>
      <w:tblPr>
        <w:tblpPr w:leftFromText="180" w:rightFromText="180" w:vertAnchor="text" w:horzAnchor="margin" w:tblpXSpec="center" w:tblpY="83"/>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415"/>
        <w:gridCol w:w="838"/>
        <w:gridCol w:w="1701"/>
      </w:tblGrid>
      <w:tr w:rsidR="00504921" w:rsidRPr="00277474" w:rsidTr="00504921">
        <w:trPr>
          <w:trHeight w:val="562"/>
        </w:trPr>
        <w:tc>
          <w:tcPr>
            <w:tcW w:w="1242"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w:t>
            </w:r>
            <w:r w:rsidRPr="00277474">
              <w:rPr>
                <w:rFonts w:eastAsia="Times New Roman" w:cs="Times New Roman"/>
                <w:bCs/>
                <w:sz w:val="24"/>
                <w:szCs w:val="24"/>
              </w:rPr>
              <w:br/>
              <w:t>п/п</w:t>
            </w:r>
          </w:p>
        </w:tc>
        <w:tc>
          <w:tcPr>
            <w:tcW w:w="3415"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Наименование разделов и тем программы</w:t>
            </w:r>
          </w:p>
        </w:tc>
        <w:tc>
          <w:tcPr>
            <w:tcW w:w="838"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Кол</w:t>
            </w:r>
            <w:r w:rsidRPr="00277474">
              <w:rPr>
                <w:rFonts w:eastAsia="Times New Roman" w:cs="Times New Roman"/>
                <w:bCs/>
                <w:sz w:val="24"/>
                <w:szCs w:val="24"/>
              </w:rPr>
              <w:t>и</w:t>
            </w:r>
            <w:r w:rsidRPr="00277474">
              <w:rPr>
                <w:rFonts w:eastAsia="Times New Roman" w:cs="Times New Roman"/>
                <w:bCs/>
                <w:sz w:val="24"/>
                <w:szCs w:val="24"/>
              </w:rPr>
              <w:t>чес</w:t>
            </w:r>
            <w:r w:rsidRPr="00277474">
              <w:rPr>
                <w:rFonts w:eastAsia="Times New Roman" w:cs="Times New Roman"/>
                <w:bCs/>
                <w:sz w:val="24"/>
                <w:szCs w:val="24"/>
              </w:rPr>
              <w:t>т</w:t>
            </w:r>
            <w:r w:rsidRPr="00277474">
              <w:rPr>
                <w:rFonts w:eastAsia="Times New Roman" w:cs="Times New Roman"/>
                <w:bCs/>
                <w:sz w:val="24"/>
                <w:szCs w:val="24"/>
              </w:rPr>
              <w:t>во часов</w:t>
            </w:r>
          </w:p>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всего</w:t>
            </w:r>
          </w:p>
        </w:tc>
        <w:tc>
          <w:tcPr>
            <w:tcW w:w="1701" w:type="dxa"/>
          </w:tcPr>
          <w:p w:rsidR="00504921" w:rsidRPr="00277474" w:rsidRDefault="00504921" w:rsidP="00504921">
            <w:pPr>
              <w:spacing w:line="240" w:lineRule="auto"/>
              <w:rPr>
                <w:rFonts w:eastAsia="Times New Roman" w:cs="Times New Roman"/>
                <w:sz w:val="24"/>
                <w:szCs w:val="24"/>
              </w:rPr>
            </w:pPr>
            <w:r w:rsidRPr="00277474">
              <w:rPr>
                <w:rFonts w:eastAsia="Times New Roman" w:cs="Times New Roman"/>
                <w:bCs/>
                <w:sz w:val="24"/>
                <w:szCs w:val="24"/>
              </w:rPr>
              <w:t>Электро</w:t>
            </w:r>
            <w:r w:rsidRPr="00277474">
              <w:rPr>
                <w:rFonts w:eastAsia="Times New Roman" w:cs="Times New Roman"/>
                <w:bCs/>
                <w:sz w:val="24"/>
                <w:szCs w:val="24"/>
              </w:rPr>
              <w:t>н</w:t>
            </w:r>
            <w:r w:rsidRPr="00277474">
              <w:rPr>
                <w:rFonts w:eastAsia="Times New Roman" w:cs="Times New Roman"/>
                <w:bCs/>
                <w:sz w:val="24"/>
                <w:szCs w:val="24"/>
              </w:rPr>
              <w:t>ные (цифр</w:t>
            </w:r>
            <w:r w:rsidRPr="00277474">
              <w:rPr>
                <w:rFonts w:eastAsia="Times New Roman" w:cs="Times New Roman"/>
                <w:bCs/>
                <w:sz w:val="24"/>
                <w:szCs w:val="24"/>
              </w:rPr>
              <w:t>о</w:t>
            </w:r>
            <w:r w:rsidRPr="00277474">
              <w:rPr>
                <w:rFonts w:eastAsia="Times New Roman" w:cs="Times New Roman"/>
                <w:bCs/>
                <w:sz w:val="24"/>
                <w:szCs w:val="24"/>
              </w:rPr>
              <w:t>вые) образ</w:t>
            </w:r>
            <w:r w:rsidRPr="00277474">
              <w:rPr>
                <w:rFonts w:eastAsia="Times New Roman" w:cs="Times New Roman"/>
                <w:bCs/>
                <w:sz w:val="24"/>
                <w:szCs w:val="24"/>
              </w:rPr>
              <w:t>о</w:t>
            </w:r>
            <w:r w:rsidRPr="00277474">
              <w:rPr>
                <w:rFonts w:eastAsia="Times New Roman" w:cs="Times New Roman"/>
                <w:bCs/>
                <w:sz w:val="24"/>
                <w:szCs w:val="24"/>
              </w:rPr>
              <w:t>вательные ресурсы</w:t>
            </w:r>
          </w:p>
        </w:tc>
      </w:tr>
      <w:tr w:rsidR="00504921" w:rsidRPr="00277474" w:rsidTr="00504921">
        <w:trPr>
          <w:trHeight w:val="247"/>
        </w:trPr>
        <w:tc>
          <w:tcPr>
            <w:tcW w:w="1242" w:type="dxa"/>
          </w:tcPr>
          <w:p w:rsidR="00504921" w:rsidRPr="00277474" w:rsidRDefault="00504921" w:rsidP="00504921">
            <w:pPr>
              <w:spacing w:line="240" w:lineRule="auto"/>
              <w:ind w:firstLine="0"/>
              <w:rPr>
                <w:rFonts w:cs="Times New Roman"/>
                <w:sz w:val="24"/>
                <w:szCs w:val="24"/>
              </w:rPr>
            </w:pPr>
            <w:r w:rsidRPr="00277474">
              <w:rPr>
                <w:rFonts w:eastAsia="Times New Roman" w:cs="Times New Roman"/>
                <w:sz w:val="24"/>
                <w:szCs w:val="24"/>
              </w:rPr>
              <w:t>Раздел 1.</w:t>
            </w:r>
            <w:r w:rsidRPr="00277474">
              <w:rPr>
                <w:rFonts w:eastAsia="Times New Roman" w:cs="Times New Roman"/>
                <w:bCs/>
                <w:sz w:val="24"/>
                <w:szCs w:val="24"/>
              </w:rPr>
              <w:t> </w:t>
            </w:r>
          </w:p>
        </w:tc>
        <w:tc>
          <w:tcPr>
            <w:tcW w:w="3415" w:type="dxa"/>
          </w:tcPr>
          <w:p w:rsidR="00504921" w:rsidRPr="00277474" w:rsidRDefault="00504921" w:rsidP="00504921">
            <w:pPr>
              <w:spacing w:line="240" w:lineRule="auto"/>
              <w:ind w:firstLine="0"/>
              <w:rPr>
                <w:rFonts w:eastAsia="Times New Roman" w:cs="Times New Roman"/>
                <w:sz w:val="24"/>
                <w:szCs w:val="24"/>
              </w:rPr>
            </w:pPr>
            <w:r w:rsidRPr="00277474">
              <w:rPr>
                <w:rFonts w:cs="Times New Roman"/>
                <w:sz w:val="24"/>
                <w:szCs w:val="24"/>
              </w:rPr>
              <w:t>Современные подвижные игры</w:t>
            </w:r>
          </w:p>
        </w:tc>
        <w:tc>
          <w:tcPr>
            <w:tcW w:w="838" w:type="dxa"/>
          </w:tcPr>
          <w:p w:rsidR="00504921" w:rsidRPr="00277474" w:rsidRDefault="00504921" w:rsidP="00504921">
            <w:pPr>
              <w:spacing w:line="240" w:lineRule="auto"/>
              <w:rPr>
                <w:rFonts w:cs="Times New Roman"/>
                <w:sz w:val="24"/>
                <w:szCs w:val="24"/>
              </w:rPr>
            </w:pPr>
            <w:r w:rsidRPr="00277474">
              <w:rPr>
                <w:rFonts w:cs="Times New Roman"/>
                <w:sz w:val="24"/>
                <w:szCs w:val="24"/>
              </w:rPr>
              <w:t>17</w:t>
            </w:r>
          </w:p>
        </w:tc>
        <w:tc>
          <w:tcPr>
            <w:tcW w:w="1701" w:type="dxa"/>
          </w:tcPr>
          <w:p w:rsidR="00504921" w:rsidRPr="00277474" w:rsidRDefault="00504921" w:rsidP="00504921">
            <w:pPr>
              <w:spacing w:line="240" w:lineRule="auto"/>
              <w:rPr>
                <w:rFonts w:cs="Times New Roman"/>
                <w:sz w:val="24"/>
                <w:szCs w:val="24"/>
              </w:rPr>
            </w:pPr>
            <w:hyperlink r:id="rId257" w:history="1">
              <w:r w:rsidRPr="00277474">
                <w:rPr>
                  <w:rStyle w:val="af7"/>
                  <w:rFonts w:cs="Times New Roman"/>
                  <w:sz w:val="24"/>
                  <w:szCs w:val="24"/>
                </w:rPr>
                <w:t>https://resh.edu.ru/</w:t>
              </w:r>
            </w:hyperlink>
          </w:p>
        </w:tc>
      </w:tr>
      <w:tr w:rsidR="00504921" w:rsidRPr="00277474" w:rsidTr="00504921">
        <w:trPr>
          <w:trHeight w:val="20"/>
        </w:trPr>
        <w:tc>
          <w:tcPr>
            <w:tcW w:w="1242" w:type="dxa"/>
          </w:tcPr>
          <w:p w:rsidR="00504921" w:rsidRPr="00277474" w:rsidRDefault="00504921" w:rsidP="00504921">
            <w:pPr>
              <w:spacing w:line="240" w:lineRule="auto"/>
              <w:ind w:firstLine="0"/>
              <w:rPr>
                <w:rFonts w:cs="Times New Roman"/>
                <w:sz w:val="24"/>
                <w:szCs w:val="24"/>
              </w:rPr>
            </w:pPr>
            <w:r w:rsidRPr="00277474">
              <w:rPr>
                <w:rFonts w:eastAsia="Times New Roman" w:cs="Times New Roman"/>
                <w:sz w:val="24"/>
                <w:szCs w:val="24"/>
              </w:rPr>
              <w:t>Раздел 2. </w:t>
            </w:r>
          </w:p>
        </w:tc>
        <w:tc>
          <w:tcPr>
            <w:tcW w:w="3415" w:type="dxa"/>
          </w:tcPr>
          <w:p w:rsidR="00504921" w:rsidRPr="00277474" w:rsidRDefault="00504921" w:rsidP="00504921">
            <w:pPr>
              <w:spacing w:line="240" w:lineRule="auto"/>
              <w:ind w:firstLine="0"/>
              <w:rPr>
                <w:rFonts w:cs="Times New Roman"/>
                <w:sz w:val="24"/>
                <w:szCs w:val="24"/>
              </w:rPr>
            </w:pPr>
            <w:r w:rsidRPr="00277474">
              <w:rPr>
                <w:rFonts w:cs="Times New Roman"/>
                <w:sz w:val="24"/>
                <w:szCs w:val="24"/>
                <w:lang w:eastAsia="ar-SA"/>
              </w:rPr>
              <w:t>Старинные подвижные игры.</w:t>
            </w:r>
          </w:p>
        </w:tc>
        <w:tc>
          <w:tcPr>
            <w:tcW w:w="838" w:type="dxa"/>
          </w:tcPr>
          <w:p w:rsidR="00504921" w:rsidRPr="00277474" w:rsidRDefault="00504921" w:rsidP="00504921">
            <w:pPr>
              <w:spacing w:line="240" w:lineRule="auto"/>
              <w:rPr>
                <w:rFonts w:cs="Times New Roman"/>
                <w:sz w:val="24"/>
                <w:szCs w:val="24"/>
              </w:rPr>
            </w:pPr>
            <w:r w:rsidRPr="00277474">
              <w:rPr>
                <w:rFonts w:cs="Times New Roman"/>
                <w:sz w:val="24"/>
                <w:szCs w:val="24"/>
              </w:rPr>
              <w:t>17</w:t>
            </w:r>
          </w:p>
        </w:tc>
        <w:tc>
          <w:tcPr>
            <w:tcW w:w="1701" w:type="dxa"/>
          </w:tcPr>
          <w:p w:rsidR="00504921" w:rsidRPr="00277474" w:rsidRDefault="00504921" w:rsidP="00504921">
            <w:pPr>
              <w:spacing w:line="240" w:lineRule="auto"/>
              <w:rPr>
                <w:rFonts w:cs="Times New Roman"/>
                <w:sz w:val="24"/>
                <w:szCs w:val="24"/>
              </w:rPr>
            </w:pPr>
            <w:hyperlink r:id="rId258" w:history="1">
              <w:r w:rsidRPr="00277474">
                <w:rPr>
                  <w:rStyle w:val="af7"/>
                  <w:rFonts w:cs="Times New Roman"/>
                  <w:sz w:val="24"/>
                  <w:szCs w:val="24"/>
                </w:rPr>
                <w:t>https://resh.edu.ru/</w:t>
              </w:r>
            </w:hyperlink>
          </w:p>
        </w:tc>
      </w:tr>
      <w:tr w:rsidR="00504921" w:rsidRPr="00277474" w:rsidTr="00504921">
        <w:trPr>
          <w:trHeight w:val="20"/>
        </w:trPr>
        <w:tc>
          <w:tcPr>
            <w:tcW w:w="1242" w:type="dxa"/>
          </w:tcPr>
          <w:p w:rsidR="00504921" w:rsidRPr="00277474" w:rsidRDefault="00504921" w:rsidP="00504921">
            <w:pPr>
              <w:spacing w:line="240" w:lineRule="auto"/>
              <w:rPr>
                <w:rFonts w:cs="Times New Roman"/>
                <w:sz w:val="24"/>
                <w:szCs w:val="24"/>
              </w:rPr>
            </w:pPr>
          </w:p>
        </w:tc>
        <w:tc>
          <w:tcPr>
            <w:tcW w:w="3415" w:type="dxa"/>
          </w:tcPr>
          <w:p w:rsidR="00504921" w:rsidRPr="00277474" w:rsidRDefault="00504921" w:rsidP="00504921">
            <w:pPr>
              <w:spacing w:line="240" w:lineRule="auto"/>
              <w:rPr>
                <w:rFonts w:cs="Times New Roman"/>
                <w:sz w:val="24"/>
                <w:szCs w:val="24"/>
              </w:rPr>
            </w:pPr>
            <w:r w:rsidRPr="00277474">
              <w:rPr>
                <w:rFonts w:cs="Times New Roman"/>
                <w:sz w:val="24"/>
                <w:szCs w:val="24"/>
              </w:rPr>
              <w:t>ИТОГО:</w:t>
            </w:r>
          </w:p>
        </w:tc>
        <w:tc>
          <w:tcPr>
            <w:tcW w:w="838" w:type="dxa"/>
          </w:tcPr>
          <w:p w:rsidR="00504921" w:rsidRPr="00277474" w:rsidRDefault="00504921" w:rsidP="00504921">
            <w:pPr>
              <w:spacing w:line="240" w:lineRule="auto"/>
              <w:rPr>
                <w:rFonts w:cs="Times New Roman"/>
                <w:sz w:val="24"/>
                <w:szCs w:val="24"/>
              </w:rPr>
            </w:pPr>
            <w:r w:rsidRPr="00277474">
              <w:rPr>
                <w:rFonts w:cs="Times New Roman"/>
                <w:sz w:val="24"/>
                <w:szCs w:val="24"/>
              </w:rPr>
              <w:t>34</w:t>
            </w:r>
          </w:p>
        </w:tc>
        <w:tc>
          <w:tcPr>
            <w:tcW w:w="1701" w:type="dxa"/>
          </w:tcPr>
          <w:p w:rsidR="00504921" w:rsidRPr="00277474" w:rsidRDefault="00504921" w:rsidP="00504921">
            <w:pPr>
              <w:spacing w:line="240" w:lineRule="auto"/>
              <w:rPr>
                <w:rFonts w:cs="Times New Roman"/>
                <w:sz w:val="24"/>
                <w:szCs w:val="24"/>
              </w:rPr>
            </w:pPr>
          </w:p>
        </w:tc>
      </w:tr>
    </w:tbl>
    <w:p w:rsidR="00504921" w:rsidRDefault="00504921" w:rsidP="00504921">
      <w:pPr>
        <w:spacing w:line="240" w:lineRule="auto"/>
        <w:rPr>
          <w:rFonts w:cs="Times New Roman"/>
          <w:sz w:val="24"/>
          <w:szCs w:val="24"/>
        </w:rPr>
      </w:pPr>
      <w:r w:rsidRPr="00277474">
        <w:rPr>
          <w:rFonts w:cs="Times New Roman"/>
          <w:sz w:val="24"/>
          <w:szCs w:val="24"/>
        </w:rPr>
        <w:t>З</w:t>
      </w:r>
      <w:r w:rsidRPr="00277474">
        <w:rPr>
          <w:rFonts w:cs="Times New Roman"/>
          <w:sz w:val="24"/>
          <w:szCs w:val="24"/>
        </w:rPr>
        <w:t>а</w:t>
      </w:r>
      <w:r w:rsidRPr="00277474">
        <w:rPr>
          <w:rFonts w:cs="Times New Roman"/>
          <w:sz w:val="24"/>
          <w:szCs w:val="24"/>
        </w:rPr>
        <w:t>нятия курса вн</w:t>
      </w:r>
      <w:r w:rsidRPr="00277474">
        <w:rPr>
          <w:rFonts w:cs="Times New Roman"/>
          <w:sz w:val="24"/>
          <w:szCs w:val="24"/>
        </w:rPr>
        <w:t>е</w:t>
      </w:r>
      <w:r w:rsidRPr="00277474">
        <w:rPr>
          <w:rFonts w:cs="Times New Roman"/>
          <w:sz w:val="24"/>
          <w:szCs w:val="24"/>
        </w:rPr>
        <w:t>уро</w:t>
      </w:r>
      <w:r w:rsidRPr="00277474">
        <w:rPr>
          <w:rFonts w:cs="Times New Roman"/>
          <w:sz w:val="24"/>
          <w:szCs w:val="24"/>
        </w:rPr>
        <w:t>ч</w:t>
      </w:r>
      <w:r w:rsidRPr="00277474">
        <w:rPr>
          <w:rFonts w:cs="Times New Roman"/>
          <w:sz w:val="24"/>
          <w:szCs w:val="24"/>
        </w:rPr>
        <w:t>ной де</w:t>
      </w:r>
      <w:r w:rsidRPr="00277474">
        <w:rPr>
          <w:rFonts w:cs="Times New Roman"/>
          <w:sz w:val="24"/>
          <w:szCs w:val="24"/>
        </w:rPr>
        <w:t>я</w:t>
      </w:r>
      <w:r w:rsidRPr="00277474">
        <w:rPr>
          <w:rFonts w:cs="Times New Roman"/>
          <w:sz w:val="24"/>
          <w:szCs w:val="24"/>
        </w:rPr>
        <w:t>тел</w:t>
      </w:r>
      <w:r w:rsidRPr="00277474">
        <w:rPr>
          <w:rFonts w:cs="Times New Roman"/>
          <w:sz w:val="24"/>
          <w:szCs w:val="24"/>
        </w:rPr>
        <w:t>ь</w:t>
      </w:r>
      <w:r w:rsidRPr="00277474">
        <w:rPr>
          <w:rFonts w:cs="Times New Roman"/>
          <w:sz w:val="24"/>
          <w:szCs w:val="24"/>
        </w:rPr>
        <w:t>ности «По</w:t>
      </w:r>
      <w:r w:rsidRPr="00277474">
        <w:rPr>
          <w:rFonts w:cs="Times New Roman"/>
          <w:sz w:val="24"/>
          <w:szCs w:val="24"/>
        </w:rPr>
        <w:t>д</w:t>
      </w:r>
      <w:r w:rsidRPr="00277474">
        <w:rPr>
          <w:rFonts w:cs="Times New Roman"/>
          <w:sz w:val="24"/>
          <w:szCs w:val="24"/>
        </w:rPr>
        <w:t>ви</w:t>
      </w:r>
      <w:r w:rsidRPr="00277474">
        <w:rPr>
          <w:rFonts w:cs="Times New Roman"/>
          <w:sz w:val="24"/>
          <w:szCs w:val="24"/>
        </w:rPr>
        <w:t>ж</w:t>
      </w:r>
      <w:r w:rsidRPr="00277474">
        <w:rPr>
          <w:rFonts w:cs="Times New Roman"/>
          <w:sz w:val="24"/>
          <w:szCs w:val="24"/>
        </w:rPr>
        <w:t>ные игры» пр</w:t>
      </w:r>
      <w:r w:rsidRPr="00277474">
        <w:rPr>
          <w:rFonts w:cs="Times New Roman"/>
          <w:sz w:val="24"/>
          <w:szCs w:val="24"/>
        </w:rPr>
        <w:t>о</w:t>
      </w:r>
      <w:r w:rsidRPr="00277474">
        <w:rPr>
          <w:rFonts w:cs="Times New Roman"/>
          <w:sz w:val="24"/>
          <w:szCs w:val="24"/>
        </w:rPr>
        <w:t>води</w:t>
      </w:r>
      <w:r w:rsidRPr="00277474">
        <w:rPr>
          <w:rFonts w:cs="Times New Roman"/>
          <w:sz w:val="24"/>
          <w:szCs w:val="24"/>
        </w:rPr>
        <w:t>т</w:t>
      </w:r>
      <w:r w:rsidRPr="00277474">
        <w:rPr>
          <w:rFonts w:cs="Times New Roman"/>
          <w:sz w:val="24"/>
          <w:szCs w:val="24"/>
        </w:rPr>
        <w:t>ся в игровой форме</w:t>
      </w:r>
    </w:p>
    <w:p w:rsidR="00504921" w:rsidRPr="00DE6DD5" w:rsidRDefault="00504921" w:rsidP="00504921">
      <w:pPr>
        <w:pStyle w:val="310"/>
        <w:rPr>
          <w:color w:val="auto"/>
        </w:rPr>
      </w:pPr>
      <w:bookmarkStart w:id="66" w:name="_Toc144968488"/>
      <w:r w:rsidRPr="00DE6DD5">
        <w:rPr>
          <w:color w:val="auto"/>
        </w:rPr>
        <w:t>1.2.11.2. Юный и</w:t>
      </w:r>
      <w:r w:rsidRPr="00DE6DD5">
        <w:rPr>
          <w:color w:val="auto"/>
        </w:rPr>
        <w:t>н</w:t>
      </w:r>
      <w:r w:rsidRPr="00DE6DD5">
        <w:rPr>
          <w:color w:val="auto"/>
        </w:rPr>
        <w:t>спектор движ</w:t>
      </w:r>
      <w:r w:rsidRPr="00DE6DD5">
        <w:rPr>
          <w:color w:val="auto"/>
        </w:rPr>
        <w:t>е</w:t>
      </w:r>
      <w:r w:rsidRPr="00DE6DD5">
        <w:rPr>
          <w:color w:val="auto"/>
        </w:rPr>
        <w:t>ния</w:t>
      </w:r>
      <w:bookmarkEnd w:id="66"/>
    </w:p>
    <w:p w:rsidR="00504921" w:rsidRPr="004F40FD" w:rsidRDefault="00504921" w:rsidP="00504921">
      <w:pPr>
        <w:spacing w:line="240" w:lineRule="auto"/>
        <w:rPr>
          <w:rFonts w:cs="Times New Roman"/>
          <w:sz w:val="24"/>
          <w:szCs w:val="24"/>
        </w:rPr>
      </w:pPr>
      <w:r w:rsidRPr="004F40FD">
        <w:rPr>
          <w:rFonts w:cs="Times New Roman"/>
          <w:sz w:val="24"/>
          <w:szCs w:val="24"/>
        </w:rPr>
        <w:t>Содержание программы внеурочной</w:t>
      </w:r>
    </w:p>
    <w:p w:rsidR="00504921" w:rsidRPr="004F40FD" w:rsidRDefault="00504921" w:rsidP="00504921">
      <w:pPr>
        <w:spacing w:line="240" w:lineRule="auto"/>
        <w:rPr>
          <w:rFonts w:cs="Times New Roman"/>
          <w:sz w:val="24"/>
          <w:szCs w:val="24"/>
        </w:rPr>
      </w:pPr>
      <w:r w:rsidRPr="004F40FD">
        <w:rPr>
          <w:rFonts w:cs="Times New Roman"/>
          <w:sz w:val="24"/>
          <w:szCs w:val="24"/>
        </w:rPr>
        <w:t xml:space="preserve"> деятельности «Юный инспектор движения»</w:t>
      </w:r>
    </w:p>
    <w:p w:rsidR="00504921" w:rsidRPr="004F40FD" w:rsidRDefault="00504921" w:rsidP="00504921">
      <w:pPr>
        <w:spacing w:line="240" w:lineRule="auto"/>
        <w:rPr>
          <w:rFonts w:cs="Times New Roman"/>
          <w:sz w:val="24"/>
          <w:szCs w:val="24"/>
        </w:rPr>
      </w:pPr>
      <w:r w:rsidRPr="004F40FD">
        <w:rPr>
          <w:rFonts w:cs="Times New Roman"/>
          <w:sz w:val="24"/>
          <w:szCs w:val="24"/>
        </w:rPr>
        <w:t>3 класс</w:t>
      </w:r>
    </w:p>
    <w:p w:rsidR="00504921" w:rsidRPr="004F40FD" w:rsidRDefault="00504921" w:rsidP="00504921">
      <w:pPr>
        <w:spacing w:line="240" w:lineRule="auto"/>
        <w:rPr>
          <w:rFonts w:cs="Times New Roman"/>
          <w:sz w:val="24"/>
          <w:szCs w:val="24"/>
        </w:rPr>
      </w:pPr>
      <w:r w:rsidRPr="004F40FD">
        <w:rPr>
          <w:rFonts w:cs="Times New Roman"/>
          <w:sz w:val="24"/>
          <w:szCs w:val="24"/>
        </w:rPr>
        <w:t xml:space="preserve">      Я – УЧАСТНИК ДОРОЖНОГО ДВИЖЕНИЯ знакомство с целью и задачами обучения по программе</w:t>
      </w:r>
      <w:r w:rsidRPr="004F40FD">
        <w:rPr>
          <w:rFonts w:cs="Times New Roman"/>
          <w:bCs/>
          <w:sz w:val="24"/>
          <w:szCs w:val="24"/>
          <w:shd w:val="clear" w:color="auto" w:fill="FFFFFF"/>
        </w:rPr>
        <w:t>; п</w:t>
      </w:r>
      <w:r w:rsidRPr="004F40FD">
        <w:rPr>
          <w:rFonts w:cs="Times New Roman"/>
          <w:sz w:val="24"/>
          <w:szCs w:val="24"/>
        </w:rPr>
        <w:t xml:space="preserve">равила техники безопасности. </w:t>
      </w:r>
    </w:p>
    <w:p w:rsidR="00504921" w:rsidRPr="004F40FD" w:rsidRDefault="00504921" w:rsidP="00504921">
      <w:pPr>
        <w:spacing w:line="240" w:lineRule="auto"/>
        <w:rPr>
          <w:rFonts w:cs="Times New Roman"/>
          <w:sz w:val="24"/>
          <w:szCs w:val="24"/>
        </w:rPr>
      </w:pPr>
      <w:r w:rsidRPr="004F40FD">
        <w:rPr>
          <w:rFonts w:cs="Times New Roman"/>
          <w:sz w:val="24"/>
          <w:szCs w:val="24"/>
        </w:rPr>
        <w:t>ПРАВИЛА ДОРОЖНОГО ДВИЖЕНИЯ экскурс в ист</w:t>
      </w:r>
      <w:r w:rsidRPr="004F40FD">
        <w:rPr>
          <w:rFonts w:cs="Times New Roman"/>
          <w:sz w:val="24"/>
          <w:szCs w:val="24"/>
        </w:rPr>
        <w:t>о</w:t>
      </w:r>
      <w:r w:rsidRPr="004F40FD">
        <w:rPr>
          <w:rFonts w:cs="Times New Roman"/>
          <w:sz w:val="24"/>
          <w:szCs w:val="24"/>
        </w:rPr>
        <w:t xml:space="preserve">рию ПДД; основные термины и понятия. </w:t>
      </w:r>
      <w:r w:rsidRPr="004F40FD">
        <w:rPr>
          <w:rFonts w:cs="Times New Roman"/>
          <w:bCs/>
          <w:sz w:val="24"/>
          <w:szCs w:val="24"/>
        </w:rPr>
        <w:t>элементы улиц и дорог; регулирование дорожного движения.</w:t>
      </w:r>
      <w:r w:rsidRPr="004F40FD">
        <w:rPr>
          <w:rFonts w:cs="Times New Roman"/>
          <w:sz w:val="24"/>
          <w:szCs w:val="24"/>
        </w:rPr>
        <w:t xml:space="preserve"> интеллектуал</w:t>
      </w:r>
      <w:r w:rsidRPr="004F40FD">
        <w:rPr>
          <w:rFonts w:cs="Times New Roman"/>
          <w:sz w:val="24"/>
          <w:szCs w:val="24"/>
        </w:rPr>
        <w:t>ь</w:t>
      </w:r>
      <w:r w:rsidRPr="004F40FD">
        <w:rPr>
          <w:rFonts w:cs="Times New Roman"/>
          <w:sz w:val="24"/>
          <w:szCs w:val="24"/>
        </w:rPr>
        <w:t>но-развлекательная программа «Дорожная мозаика».</w:t>
      </w:r>
    </w:p>
    <w:p w:rsidR="00504921" w:rsidRPr="004F40FD" w:rsidRDefault="00504921" w:rsidP="00504921">
      <w:pPr>
        <w:spacing w:line="240" w:lineRule="auto"/>
        <w:rPr>
          <w:rFonts w:cs="Times New Roman"/>
          <w:sz w:val="24"/>
          <w:szCs w:val="24"/>
        </w:rPr>
      </w:pPr>
      <w:r w:rsidRPr="004F40FD">
        <w:rPr>
          <w:rFonts w:cs="Times New Roman"/>
          <w:sz w:val="24"/>
          <w:szCs w:val="24"/>
        </w:rPr>
        <w:t xml:space="preserve">УЧАСТНИКИ ДОРОЖНОГО ДВИЖЕНИЯ </w:t>
      </w:r>
      <w:r w:rsidRPr="004F40FD">
        <w:rPr>
          <w:rStyle w:val="apple-converted-space"/>
          <w:bCs/>
          <w:iCs/>
          <w:color w:val="000000"/>
          <w:sz w:val="24"/>
          <w:szCs w:val="24"/>
          <w:shd w:val="clear" w:color="auto" w:fill="FFFFFF"/>
        </w:rPr>
        <w:t xml:space="preserve">права и обязанности пешеходов; штрафы; советы пешеходам. </w:t>
      </w:r>
      <w:r w:rsidRPr="004F40FD">
        <w:rPr>
          <w:rFonts w:cs="Times New Roman"/>
          <w:sz w:val="24"/>
          <w:szCs w:val="24"/>
        </w:rPr>
        <w:t xml:space="preserve">викторина «Примерный пешеход». </w:t>
      </w:r>
      <w:r w:rsidRPr="004F40FD">
        <w:rPr>
          <w:rStyle w:val="apple-converted-space"/>
          <w:bCs/>
          <w:iCs/>
          <w:color w:val="000000"/>
          <w:sz w:val="24"/>
          <w:szCs w:val="24"/>
          <w:shd w:val="clear" w:color="auto" w:fill="FFFFFF"/>
        </w:rPr>
        <w:t xml:space="preserve">права и обязанности пассажиров; штрафы; советы пассажирам. </w:t>
      </w:r>
      <w:r w:rsidRPr="004F40FD">
        <w:rPr>
          <w:rFonts w:cs="Times New Roman"/>
          <w:sz w:val="24"/>
          <w:szCs w:val="24"/>
        </w:rPr>
        <w:t>викторина «Примерный па</w:t>
      </w:r>
      <w:r w:rsidRPr="004F40FD">
        <w:rPr>
          <w:rFonts w:cs="Times New Roman"/>
          <w:sz w:val="24"/>
          <w:szCs w:val="24"/>
        </w:rPr>
        <w:t>с</w:t>
      </w:r>
      <w:r w:rsidRPr="004F40FD">
        <w:rPr>
          <w:rFonts w:cs="Times New Roman"/>
          <w:sz w:val="24"/>
          <w:szCs w:val="24"/>
        </w:rPr>
        <w:t>сажир».</w:t>
      </w:r>
    </w:p>
    <w:p w:rsidR="00504921" w:rsidRPr="004F40FD" w:rsidRDefault="00504921" w:rsidP="00504921">
      <w:pPr>
        <w:spacing w:line="240" w:lineRule="auto"/>
        <w:rPr>
          <w:rFonts w:cs="Times New Roman"/>
          <w:sz w:val="24"/>
          <w:szCs w:val="24"/>
        </w:rPr>
      </w:pPr>
      <w:r w:rsidRPr="004F40FD">
        <w:rPr>
          <w:rFonts w:cs="Times New Roman"/>
          <w:sz w:val="24"/>
          <w:szCs w:val="24"/>
        </w:rPr>
        <w:t>ДОРОЖНЫЕ СИТУАЦИИ-"ЛОВУШКИ" возможные опасные дорожные ситу</w:t>
      </w:r>
      <w:r w:rsidRPr="004F40FD">
        <w:rPr>
          <w:rFonts w:cs="Times New Roman"/>
          <w:sz w:val="24"/>
          <w:szCs w:val="24"/>
        </w:rPr>
        <w:t>а</w:t>
      </w:r>
      <w:r w:rsidRPr="004F40FD">
        <w:rPr>
          <w:rFonts w:cs="Times New Roman"/>
          <w:sz w:val="24"/>
          <w:szCs w:val="24"/>
        </w:rPr>
        <w:t xml:space="preserve">ции-"ловушки" закрытого обзора. </w:t>
      </w:r>
      <w:r w:rsidRPr="004F40FD">
        <w:rPr>
          <w:rFonts w:cs="Times New Roman"/>
          <w:iCs/>
          <w:color w:val="000000"/>
          <w:sz w:val="24"/>
          <w:szCs w:val="24"/>
          <w:bdr w:val="none" w:sz="0" w:space="0" w:color="auto" w:frame="1"/>
          <w:shd w:val="clear" w:color="auto" w:fill="FFFFFF"/>
        </w:rPr>
        <w:t xml:space="preserve">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закрытого обзора; экскурсия «Дорожные ловушки». возможные опасные дорожные с</w:t>
      </w:r>
      <w:r w:rsidRPr="004F40FD">
        <w:rPr>
          <w:rFonts w:cs="Times New Roman"/>
          <w:sz w:val="24"/>
          <w:szCs w:val="24"/>
        </w:rPr>
        <w:t>и</w:t>
      </w:r>
      <w:r w:rsidRPr="004F40FD">
        <w:rPr>
          <w:rFonts w:cs="Times New Roman"/>
          <w:sz w:val="24"/>
          <w:szCs w:val="24"/>
        </w:rPr>
        <w:t xml:space="preserve">туации-"ловушки" в зоне остановки маршрутного транспорта. </w:t>
      </w:r>
      <w:r w:rsidRPr="004F40FD">
        <w:rPr>
          <w:rFonts w:cs="Times New Roman"/>
          <w:iCs/>
          <w:color w:val="000000"/>
          <w:sz w:val="24"/>
          <w:szCs w:val="24"/>
          <w:bdr w:val="none" w:sz="0" w:space="0" w:color="auto" w:frame="1"/>
          <w:shd w:val="clear" w:color="auto" w:fill="FFFFFF"/>
        </w:rPr>
        <w:t>анализ ДТП с участием д</w:t>
      </w:r>
      <w:r w:rsidRPr="004F40FD">
        <w:rPr>
          <w:rFonts w:cs="Times New Roman"/>
          <w:iCs/>
          <w:color w:val="000000"/>
          <w:sz w:val="24"/>
          <w:szCs w:val="24"/>
          <w:bdr w:val="none" w:sz="0" w:space="0" w:color="auto" w:frame="1"/>
          <w:shd w:val="clear" w:color="auto" w:fill="FFFFFF"/>
        </w:rPr>
        <w:t>е</w:t>
      </w:r>
      <w:r w:rsidRPr="004F40FD">
        <w:rPr>
          <w:rFonts w:cs="Times New Roman"/>
          <w:iCs/>
          <w:color w:val="000000"/>
          <w:sz w:val="24"/>
          <w:szCs w:val="24"/>
          <w:bdr w:val="none" w:sz="0" w:space="0" w:color="auto" w:frame="1"/>
          <w:shd w:val="clear" w:color="auto" w:fill="FFFFFF"/>
        </w:rPr>
        <w:t xml:space="preserve">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в зоне остановки маршрутного транспорта; экскурсия «Д</w:t>
      </w:r>
      <w:r w:rsidRPr="004F40FD">
        <w:rPr>
          <w:rFonts w:cs="Times New Roman"/>
          <w:sz w:val="24"/>
          <w:szCs w:val="24"/>
        </w:rPr>
        <w:t>о</w:t>
      </w:r>
      <w:r w:rsidRPr="004F40FD">
        <w:rPr>
          <w:rFonts w:cs="Times New Roman"/>
          <w:sz w:val="24"/>
          <w:szCs w:val="24"/>
        </w:rPr>
        <w:t xml:space="preserve">рожные ловушки». </w:t>
      </w:r>
      <w:r w:rsidRPr="004F40FD">
        <w:rPr>
          <w:rFonts w:cs="Times New Roman"/>
          <w:iCs/>
          <w:color w:val="000000"/>
          <w:sz w:val="24"/>
          <w:szCs w:val="24"/>
          <w:bdr w:val="none" w:sz="0" w:space="0" w:color="auto" w:frame="1"/>
          <w:shd w:val="clear" w:color="auto" w:fill="FFFFFF"/>
        </w:rPr>
        <w:t xml:space="preserve">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 xml:space="preserve">овушек» в зоне остановки маршрутного транспорта; экскурсия «Дорожные ловушки». </w:t>
      </w:r>
      <w:r w:rsidRPr="004F40FD">
        <w:rPr>
          <w:rFonts w:cs="Times New Roman"/>
          <w:iCs/>
          <w:color w:val="000000"/>
          <w:sz w:val="24"/>
          <w:szCs w:val="24"/>
          <w:bdr w:val="none" w:sz="0" w:space="0" w:color="auto" w:frame="1"/>
          <w:shd w:val="clear" w:color="auto" w:fill="FFFFFF"/>
        </w:rPr>
        <w:t xml:space="preserve">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на п</w:t>
      </w:r>
      <w:r w:rsidRPr="004F40FD">
        <w:rPr>
          <w:rFonts w:cs="Times New Roman"/>
          <w:sz w:val="24"/>
          <w:szCs w:val="24"/>
        </w:rPr>
        <w:t>е</w:t>
      </w:r>
      <w:r w:rsidRPr="004F40FD">
        <w:rPr>
          <w:rFonts w:cs="Times New Roman"/>
          <w:sz w:val="24"/>
          <w:szCs w:val="24"/>
        </w:rPr>
        <w:t>шеходном переходе; экскурсия «Дорожные ловушки».</w:t>
      </w:r>
    </w:p>
    <w:p w:rsidR="00504921" w:rsidRPr="004F40FD" w:rsidRDefault="00504921" w:rsidP="00504921">
      <w:pPr>
        <w:spacing w:line="240" w:lineRule="auto"/>
        <w:rPr>
          <w:rFonts w:cs="Times New Roman"/>
          <w:sz w:val="24"/>
          <w:szCs w:val="24"/>
        </w:rPr>
      </w:pPr>
      <w:r w:rsidRPr="004F40FD">
        <w:rPr>
          <w:rFonts w:cs="Times New Roman"/>
          <w:sz w:val="24"/>
          <w:szCs w:val="24"/>
        </w:rPr>
        <w:t>4 класс</w:t>
      </w:r>
    </w:p>
    <w:p w:rsidR="00504921" w:rsidRPr="004F40FD" w:rsidRDefault="00504921" w:rsidP="00504921">
      <w:pPr>
        <w:spacing w:line="240" w:lineRule="auto"/>
        <w:rPr>
          <w:rFonts w:cs="Times New Roman"/>
          <w:sz w:val="24"/>
          <w:szCs w:val="24"/>
        </w:rPr>
      </w:pPr>
      <w:r w:rsidRPr="004F40FD">
        <w:rPr>
          <w:rFonts w:cs="Times New Roman"/>
          <w:sz w:val="24"/>
          <w:szCs w:val="24"/>
        </w:rPr>
        <w:t xml:space="preserve">       Я – УЧАСТНИК ДОРОЖНОГО ДВИЖЕНИЯ знакомство с целью и задачами обучения по программе</w:t>
      </w:r>
      <w:r w:rsidRPr="004F40FD">
        <w:rPr>
          <w:rFonts w:cs="Times New Roman"/>
          <w:bCs/>
          <w:sz w:val="24"/>
          <w:szCs w:val="24"/>
          <w:shd w:val="clear" w:color="auto" w:fill="FFFFFF"/>
        </w:rPr>
        <w:t>; п</w:t>
      </w:r>
      <w:r w:rsidRPr="004F40FD">
        <w:rPr>
          <w:rFonts w:cs="Times New Roman"/>
          <w:sz w:val="24"/>
          <w:szCs w:val="24"/>
        </w:rPr>
        <w:t>равила техники безопасности. собеседование; входная диагн</w:t>
      </w:r>
      <w:r w:rsidRPr="004F40FD">
        <w:rPr>
          <w:rFonts w:cs="Times New Roman"/>
          <w:sz w:val="24"/>
          <w:szCs w:val="24"/>
        </w:rPr>
        <w:t>о</w:t>
      </w:r>
      <w:r w:rsidRPr="004F40FD">
        <w:rPr>
          <w:rFonts w:cs="Times New Roman"/>
          <w:sz w:val="24"/>
          <w:szCs w:val="24"/>
        </w:rPr>
        <w:t>стика (тестирование).</w:t>
      </w:r>
    </w:p>
    <w:p w:rsidR="00504921" w:rsidRPr="004F40FD" w:rsidRDefault="00504921" w:rsidP="00504921">
      <w:pPr>
        <w:spacing w:line="240" w:lineRule="auto"/>
        <w:rPr>
          <w:rFonts w:cs="Times New Roman"/>
          <w:sz w:val="24"/>
          <w:szCs w:val="24"/>
        </w:rPr>
      </w:pPr>
      <w:r w:rsidRPr="004F40FD">
        <w:rPr>
          <w:rFonts w:cs="Times New Roman"/>
          <w:sz w:val="24"/>
          <w:szCs w:val="24"/>
        </w:rPr>
        <w:t>ПРАВИЛА ДОРОЖНОГО ДВИЖЕНИЯ разработка схемы безопасного маршрута «Дом – школа – дом». ответстве</w:t>
      </w:r>
      <w:r w:rsidRPr="004F40FD">
        <w:rPr>
          <w:rFonts w:cs="Times New Roman"/>
          <w:sz w:val="24"/>
          <w:szCs w:val="24"/>
        </w:rPr>
        <w:t>н</w:t>
      </w:r>
      <w:r w:rsidRPr="004F40FD">
        <w:rPr>
          <w:rFonts w:cs="Times New Roman"/>
          <w:sz w:val="24"/>
          <w:szCs w:val="24"/>
        </w:rPr>
        <w:t>ность за нарушение ПДД. беседа с инспектором ГИБДД на тему: «Административная и уголовная ответственность участников дорожного движения за н</w:t>
      </w:r>
      <w:r w:rsidRPr="004F40FD">
        <w:rPr>
          <w:rFonts w:cs="Times New Roman"/>
          <w:sz w:val="24"/>
          <w:szCs w:val="24"/>
        </w:rPr>
        <w:t>а</w:t>
      </w:r>
      <w:r w:rsidRPr="004F40FD">
        <w:rPr>
          <w:rFonts w:cs="Times New Roman"/>
          <w:sz w:val="24"/>
          <w:szCs w:val="24"/>
        </w:rPr>
        <w:t>рушение</w:t>
      </w:r>
      <w:r w:rsidRPr="004F40FD">
        <w:rPr>
          <w:rFonts w:cs="Times New Roman"/>
          <w:i/>
          <w:sz w:val="24"/>
          <w:szCs w:val="24"/>
        </w:rPr>
        <w:t xml:space="preserve"> </w:t>
      </w:r>
      <w:r w:rsidRPr="004F40FD">
        <w:rPr>
          <w:rFonts w:cs="Times New Roman"/>
          <w:sz w:val="24"/>
          <w:szCs w:val="24"/>
        </w:rPr>
        <w:t>ПДД»; р</w:t>
      </w:r>
      <w:r w:rsidRPr="004F40FD">
        <w:rPr>
          <w:rFonts w:cs="Times New Roman"/>
          <w:sz w:val="24"/>
          <w:szCs w:val="24"/>
        </w:rPr>
        <w:t>е</w:t>
      </w:r>
      <w:r w:rsidRPr="004F40FD">
        <w:rPr>
          <w:rFonts w:cs="Times New Roman"/>
          <w:sz w:val="24"/>
          <w:szCs w:val="24"/>
        </w:rPr>
        <w:t>шение программированных билетов «Что я знаю о ЮИД?».</w:t>
      </w:r>
    </w:p>
    <w:p w:rsidR="00504921" w:rsidRPr="004F40FD" w:rsidRDefault="00504921" w:rsidP="00504921">
      <w:pPr>
        <w:spacing w:line="240" w:lineRule="auto"/>
        <w:rPr>
          <w:rFonts w:cs="Times New Roman"/>
          <w:sz w:val="24"/>
          <w:szCs w:val="24"/>
        </w:rPr>
      </w:pPr>
      <w:r w:rsidRPr="004F40FD">
        <w:rPr>
          <w:rFonts w:cs="Times New Roman"/>
          <w:sz w:val="24"/>
          <w:szCs w:val="24"/>
        </w:rPr>
        <w:t xml:space="preserve">УЧАСТНИКИ ДОРОЖНОГО ДВИЖЕНИЯ </w:t>
      </w:r>
      <w:r w:rsidRPr="004F40FD">
        <w:rPr>
          <w:rStyle w:val="apple-converted-space"/>
          <w:bCs/>
          <w:iCs/>
          <w:color w:val="000000"/>
          <w:sz w:val="24"/>
          <w:szCs w:val="24"/>
          <w:shd w:val="clear" w:color="auto" w:fill="FFFFFF"/>
        </w:rPr>
        <w:t xml:space="preserve">права и обязанности велосипедистов; штрафы; советы велосипедистам. </w:t>
      </w:r>
      <w:r w:rsidRPr="004F40FD">
        <w:rPr>
          <w:rFonts w:cs="Times New Roman"/>
          <w:sz w:val="24"/>
          <w:szCs w:val="24"/>
        </w:rPr>
        <w:t>викторина «Примерный велосипедист». Самостоятел</w:t>
      </w:r>
      <w:r w:rsidRPr="004F40FD">
        <w:rPr>
          <w:rFonts w:cs="Times New Roman"/>
          <w:sz w:val="24"/>
          <w:szCs w:val="24"/>
        </w:rPr>
        <w:t>ь</w:t>
      </w:r>
      <w:r w:rsidRPr="004F40FD">
        <w:rPr>
          <w:rFonts w:cs="Times New Roman"/>
          <w:sz w:val="24"/>
          <w:szCs w:val="24"/>
        </w:rPr>
        <w:t xml:space="preserve">ное изучение: нарушение правил, установленных для движения транспортных средств, в жилых зонах. </w:t>
      </w:r>
      <w:r w:rsidRPr="004F40FD">
        <w:rPr>
          <w:rStyle w:val="apple-converted-space"/>
          <w:bCs/>
          <w:iCs/>
          <w:color w:val="000000"/>
          <w:sz w:val="24"/>
          <w:szCs w:val="24"/>
          <w:shd w:val="clear" w:color="auto" w:fill="FFFFFF"/>
        </w:rPr>
        <w:t>п</w:t>
      </w:r>
      <w:r w:rsidRPr="004F40FD">
        <w:rPr>
          <w:rFonts w:cs="Times New Roman"/>
          <w:sz w:val="24"/>
          <w:szCs w:val="24"/>
        </w:rPr>
        <w:t>равила дорожной этики</w:t>
      </w:r>
      <w:r w:rsidRPr="004F40FD">
        <w:rPr>
          <w:rStyle w:val="apple-converted-space"/>
          <w:bCs/>
          <w:iCs/>
          <w:color w:val="000000"/>
          <w:sz w:val="24"/>
          <w:szCs w:val="24"/>
          <w:shd w:val="clear" w:color="auto" w:fill="FFFFFF"/>
        </w:rPr>
        <w:t xml:space="preserve">. </w:t>
      </w:r>
      <w:r w:rsidRPr="004F40FD">
        <w:rPr>
          <w:rFonts w:cs="Times New Roman"/>
          <w:sz w:val="24"/>
          <w:szCs w:val="24"/>
        </w:rPr>
        <w:t>конкурс рисунков «Взаимная вежливость – главный закон дорог!». предназначение, принцип работы, примеры использования световозвращ</w:t>
      </w:r>
      <w:r w:rsidRPr="004F40FD">
        <w:rPr>
          <w:rFonts w:cs="Times New Roman"/>
          <w:sz w:val="24"/>
          <w:szCs w:val="24"/>
        </w:rPr>
        <w:t>а</w:t>
      </w:r>
      <w:r w:rsidRPr="004F40FD">
        <w:rPr>
          <w:rFonts w:cs="Times New Roman"/>
          <w:sz w:val="24"/>
          <w:szCs w:val="24"/>
        </w:rPr>
        <w:t>телей. конкурс фотографий «Стань заметным!».</w:t>
      </w:r>
    </w:p>
    <w:p w:rsidR="00504921" w:rsidRPr="004F40FD" w:rsidRDefault="00504921" w:rsidP="00504921">
      <w:pPr>
        <w:spacing w:line="240" w:lineRule="auto"/>
        <w:rPr>
          <w:rFonts w:cs="Times New Roman"/>
          <w:sz w:val="24"/>
          <w:szCs w:val="24"/>
        </w:rPr>
      </w:pPr>
      <w:r w:rsidRPr="004F40FD">
        <w:rPr>
          <w:rFonts w:cs="Times New Roman"/>
          <w:sz w:val="24"/>
          <w:szCs w:val="24"/>
        </w:rPr>
        <w:t>ДОРОЖНЫЕ СИТУАЦИИ-"ЛОВУШКИ" возможные опасные дорожные ситу</w:t>
      </w:r>
      <w:r w:rsidRPr="004F40FD">
        <w:rPr>
          <w:rFonts w:cs="Times New Roman"/>
          <w:sz w:val="24"/>
          <w:szCs w:val="24"/>
        </w:rPr>
        <w:t>а</w:t>
      </w:r>
      <w:r w:rsidRPr="004F40FD">
        <w:rPr>
          <w:rFonts w:cs="Times New Roman"/>
          <w:sz w:val="24"/>
          <w:szCs w:val="24"/>
        </w:rPr>
        <w:t>ции-"ловушки" на углу перекрес</w:t>
      </w:r>
      <w:r w:rsidRPr="004F40FD">
        <w:rPr>
          <w:rFonts w:cs="Times New Roman"/>
          <w:sz w:val="24"/>
          <w:szCs w:val="24"/>
        </w:rPr>
        <w:t>т</w:t>
      </w:r>
      <w:r w:rsidRPr="004F40FD">
        <w:rPr>
          <w:rFonts w:cs="Times New Roman"/>
          <w:sz w:val="24"/>
          <w:szCs w:val="24"/>
        </w:rPr>
        <w:t xml:space="preserve">ка. </w:t>
      </w:r>
      <w:r w:rsidRPr="004F40FD">
        <w:rPr>
          <w:rFonts w:cs="Times New Roman"/>
          <w:iCs/>
          <w:color w:val="000000"/>
          <w:sz w:val="24"/>
          <w:szCs w:val="24"/>
          <w:bdr w:val="none" w:sz="0" w:space="0" w:color="auto" w:frame="1"/>
          <w:shd w:val="clear" w:color="auto" w:fill="FFFFFF"/>
        </w:rPr>
        <w:t xml:space="preserve">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на углу перекрестка; экскурсия «Дорожные ловушки». возможные опасные дорожные с</w:t>
      </w:r>
      <w:r w:rsidRPr="004F40FD">
        <w:rPr>
          <w:rFonts w:cs="Times New Roman"/>
          <w:sz w:val="24"/>
          <w:szCs w:val="24"/>
        </w:rPr>
        <w:t>и</w:t>
      </w:r>
      <w:r w:rsidRPr="004F40FD">
        <w:rPr>
          <w:rFonts w:cs="Times New Roman"/>
          <w:sz w:val="24"/>
          <w:szCs w:val="24"/>
        </w:rPr>
        <w:t xml:space="preserve">туации-"ловушки" у светофора. </w:t>
      </w:r>
      <w:r w:rsidRPr="004F40FD">
        <w:rPr>
          <w:rFonts w:cs="Times New Roman"/>
          <w:iCs/>
          <w:color w:val="000000"/>
          <w:sz w:val="24"/>
          <w:szCs w:val="24"/>
          <w:bdr w:val="none" w:sz="0" w:space="0" w:color="auto" w:frame="1"/>
          <w:shd w:val="clear" w:color="auto" w:fill="FFFFFF"/>
        </w:rPr>
        <w:t xml:space="preserve">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у светофора; экскурсия «Дорожные ловушки». возможные опасные дорожные ситу</w:t>
      </w:r>
      <w:r w:rsidRPr="004F40FD">
        <w:rPr>
          <w:rFonts w:cs="Times New Roman"/>
          <w:sz w:val="24"/>
          <w:szCs w:val="24"/>
        </w:rPr>
        <w:t>а</w:t>
      </w:r>
      <w:r w:rsidRPr="004F40FD">
        <w:rPr>
          <w:rFonts w:cs="Times New Roman"/>
          <w:sz w:val="24"/>
          <w:szCs w:val="24"/>
        </w:rPr>
        <w:t>ции-"ловушки" отвлечения вн</w:t>
      </w:r>
      <w:r w:rsidRPr="004F40FD">
        <w:rPr>
          <w:rFonts w:cs="Times New Roman"/>
          <w:sz w:val="24"/>
          <w:szCs w:val="24"/>
        </w:rPr>
        <w:t>и</w:t>
      </w:r>
      <w:r w:rsidRPr="004F40FD">
        <w:rPr>
          <w:rFonts w:cs="Times New Roman"/>
          <w:sz w:val="24"/>
          <w:szCs w:val="24"/>
        </w:rPr>
        <w:t xml:space="preserve">мания. </w:t>
      </w:r>
      <w:r w:rsidRPr="004F40FD">
        <w:rPr>
          <w:rFonts w:cs="Times New Roman"/>
          <w:iCs/>
          <w:color w:val="000000"/>
          <w:sz w:val="24"/>
          <w:szCs w:val="24"/>
          <w:bdr w:val="none" w:sz="0" w:space="0" w:color="auto" w:frame="1"/>
          <w:shd w:val="clear" w:color="auto" w:fill="FFFFFF"/>
        </w:rPr>
        <w:t xml:space="preserve">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отвлечения внимания; экскурсия «Дорожные ловушки».</w:t>
      </w:r>
      <w:r w:rsidRPr="004F40FD">
        <w:rPr>
          <w:rFonts w:cs="Times New Roman"/>
          <w:iCs/>
          <w:color w:val="000000"/>
          <w:sz w:val="24"/>
          <w:szCs w:val="24"/>
          <w:bdr w:val="none" w:sz="0" w:space="0" w:color="auto" w:frame="1"/>
          <w:shd w:val="clear" w:color="auto" w:fill="FFFFFF"/>
        </w:rPr>
        <w:t xml:space="preserve"> анализ ДТП с участием детей по причине </w:t>
      </w:r>
      <w:r w:rsidRPr="004F40FD">
        <w:rPr>
          <w:rFonts w:cs="Times New Roman"/>
          <w:bCs/>
          <w:iCs/>
          <w:color w:val="000000"/>
          <w:sz w:val="24"/>
          <w:szCs w:val="24"/>
          <w:shd w:val="clear" w:color="auto" w:fill="FFFFFF"/>
        </w:rPr>
        <w:t>«л</w:t>
      </w:r>
      <w:r w:rsidRPr="004F40FD">
        <w:rPr>
          <w:rFonts w:cs="Times New Roman"/>
          <w:sz w:val="24"/>
          <w:szCs w:val="24"/>
        </w:rPr>
        <w:t>овушек» отвлечения внимания; экскурсия «Дорожные ловушки». во</w:t>
      </w:r>
      <w:r w:rsidRPr="004F40FD">
        <w:rPr>
          <w:rFonts w:cs="Times New Roman"/>
          <w:sz w:val="24"/>
          <w:szCs w:val="24"/>
        </w:rPr>
        <w:t>з</w:t>
      </w:r>
      <w:r w:rsidRPr="004F40FD">
        <w:rPr>
          <w:rFonts w:cs="Times New Roman"/>
          <w:sz w:val="24"/>
          <w:szCs w:val="24"/>
        </w:rPr>
        <w:t>можные опасные дорожные ситуации-"ловушки", подст</w:t>
      </w:r>
      <w:r w:rsidRPr="004F40FD">
        <w:rPr>
          <w:rFonts w:cs="Times New Roman"/>
          <w:sz w:val="24"/>
          <w:szCs w:val="24"/>
        </w:rPr>
        <w:t>е</w:t>
      </w:r>
      <w:r w:rsidRPr="004F40FD">
        <w:rPr>
          <w:rFonts w:cs="Times New Roman"/>
          <w:sz w:val="24"/>
          <w:szCs w:val="24"/>
        </w:rPr>
        <w:t>регающие возле дома. возможные опасные дорожные ситуации-"ловушки" середины дороги. возможные опасные дорожные ситу</w:t>
      </w:r>
      <w:r w:rsidRPr="004F40FD">
        <w:rPr>
          <w:rFonts w:cs="Times New Roman"/>
          <w:sz w:val="24"/>
          <w:szCs w:val="24"/>
        </w:rPr>
        <w:t>а</w:t>
      </w:r>
      <w:r w:rsidRPr="004F40FD">
        <w:rPr>
          <w:rFonts w:cs="Times New Roman"/>
          <w:sz w:val="24"/>
          <w:szCs w:val="24"/>
        </w:rPr>
        <w:t>ции-"ловушки" при движении вдоль прое</w:t>
      </w:r>
      <w:r w:rsidRPr="004F40FD">
        <w:rPr>
          <w:rFonts w:cs="Times New Roman"/>
          <w:sz w:val="24"/>
          <w:szCs w:val="24"/>
        </w:rPr>
        <w:t>з</w:t>
      </w:r>
      <w:r w:rsidRPr="004F40FD">
        <w:rPr>
          <w:rFonts w:cs="Times New Roman"/>
          <w:sz w:val="24"/>
          <w:szCs w:val="24"/>
        </w:rPr>
        <w:t>жей части</w:t>
      </w:r>
    </w:p>
    <w:p w:rsidR="00504921" w:rsidRPr="004F40FD" w:rsidRDefault="00504921" w:rsidP="00504921">
      <w:pPr>
        <w:spacing w:line="240" w:lineRule="auto"/>
        <w:rPr>
          <w:rFonts w:cs="Times New Roman"/>
          <w:sz w:val="24"/>
          <w:szCs w:val="24"/>
        </w:rPr>
      </w:pPr>
      <w:r w:rsidRPr="004F40FD">
        <w:rPr>
          <w:rFonts w:cs="Times New Roman"/>
          <w:caps/>
          <w:sz w:val="24"/>
          <w:szCs w:val="24"/>
        </w:rPr>
        <w:t>Планируемые результаты освоения пр</w:t>
      </w:r>
      <w:r w:rsidRPr="004F40FD">
        <w:rPr>
          <w:rFonts w:cs="Times New Roman"/>
          <w:caps/>
          <w:sz w:val="24"/>
          <w:szCs w:val="24"/>
        </w:rPr>
        <w:t>о</w:t>
      </w:r>
      <w:r w:rsidRPr="004F40FD">
        <w:rPr>
          <w:rFonts w:cs="Times New Roman"/>
          <w:caps/>
          <w:sz w:val="24"/>
          <w:szCs w:val="24"/>
        </w:rPr>
        <w:t>граммы</w:t>
      </w:r>
    </w:p>
    <w:p w:rsidR="00504921" w:rsidRPr="004F40FD" w:rsidRDefault="00504921" w:rsidP="00504921">
      <w:pPr>
        <w:spacing w:line="240" w:lineRule="auto"/>
        <w:rPr>
          <w:rFonts w:cs="Times New Roman"/>
          <w:color w:val="000000"/>
          <w:kern w:val="2"/>
          <w:sz w:val="24"/>
          <w:szCs w:val="24"/>
        </w:rPr>
      </w:pPr>
      <w:r w:rsidRPr="004F40FD">
        <w:rPr>
          <w:rFonts w:cs="Times New Roman"/>
          <w:color w:val="000000"/>
          <w:kern w:val="2"/>
          <w:sz w:val="24"/>
          <w:szCs w:val="24"/>
        </w:rPr>
        <w:t>Планируемые результаты освоения дополнительной общеобразовательной общеразв</w:t>
      </w:r>
      <w:r w:rsidRPr="004F40FD">
        <w:rPr>
          <w:rFonts w:cs="Times New Roman"/>
          <w:color w:val="000000"/>
          <w:kern w:val="2"/>
          <w:sz w:val="24"/>
          <w:szCs w:val="24"/>
        </w:rPr>
        <w:t>и</w:t>
      </w:r>
      <w:r w:rsidRPr="004F40FD">
        <w:rPr>
          <w:rFonts w:cs="Times New Roman"/>
          <w:color w:val="000000"/>
          <w:kern w:val="2"/>
          <w:sz w:val="24"/>
          <w:szCs w:val="24"/>
        </w:rPr>
        <w:t>вающей программы «Юный пешеход» отслеживаются по трём компонентам: предме</w:t>
      </w:r>
      <w:r w:rsidRPr="004F40FD">
        <w:rPr>
          <w:rFonts w:cs="Times New Roman"/>
          <w:color w:val="000000"/>
          <w:kern w:val="2"/>
          <w:sz w:val="24"/>
          <w:szCs w:val="24"/>
        </w:rPr>
        <w:t>т</w:t>
      </w:r>
      <w:r w:rsidRPr="004F40FD">
        <w:rPr>
          <w:rFonts w:cs="Times New Roman"/>
          <w:color w:val="000000"/>
          <w:kern w:val="2"/>
          <w:sz w:val="24"/>
          <w:szCs w:val="24"/>
        </w:rPr>
        <w:t>ный, метапредметный и личностный, что позволяет опр</w:t>
      </w:r>
      <w:r w:rsidRPr="004F40FD">
        <w:rPr>
          <w:rFonts w:cs="Times New Roman"/>
          <w:color w:val="000000"/>
          <w:kern w:val="2"/>
          <w:sz w:val="24"/>
          <w:szCs w:val="24"/>
        </w:rPr>
        <w:t>е</w:t>
      </w:r>
      <w:r w:rsidRPr="004F40FD">
        <w:rPr>
          <w:rFonts w:cs="Times New Roman"/>
          <w:color w:val="000000"/>
          <w:kern w:val="2"/>
          <w:sz w:val="24"/>
          <w:szCs w:val="24"/>
        </w:rPr>
        <w:t xml:space="preserve">делить у участников образовательного процесса динамическую картину </w:t>
      </w:r>
      <w:r w:rsidRPr="004F40FD">
        <w:rPr>
          <w:rFonts w:cs="Times New Roman"/>
          <w:sz w:val="24"/>
          <w:szCs w:val="24"/>
        </w:rPr>
        <w:t>формирования культуры здорового и без</w:t>
      </w:r>
      <w:r w:rsidRPr="004F40FD">
        <w:rPr>
          <w:rFonts w:cs="Times New Roman"/>
          <w:sz w:val="24"/>
          <w:szCs w:val="24"/>
        </w:rPr>
        <w:t>о</w:t>
      </w:r>
      <w:r w:rsidRPr="004F40FD">
        <w:rPr>
          <w:rFonts w:cs="Times New Roman"/>
          <w:sz w:val="24"/>
          <w:szCs w:val="24"/>
        </w:rPr>
        <w:t>пасного образа жизни обучающихся.</w:t>
      </w:r>
    </w:p>
    <w:p w:rsidR="00504921" w:rsidRPr="004F40FD" w:rsidRDefault="00504921" w:rsidP="00504921">
      <w:pPr>
        <w:spacing w:line="240" w:lineRule="auto"/>
        <w:rPr>
          <w:rFonts w:cs="Times New Roman"/>
          <w:i/>
          <w:sz w:val="24"/>
          <w:szCs w:val="24"/>
        </w:rPr>
      </w:pPr>
      <w:r w:rsidRPr="004F40FD">
        <w:rPr>
          <w:rFonts w:cs="Times New Roman"/>
          <w:i/>
          <w:sz w:val="24"/>
          <w:szCs w:val="24"/>
        </w:rPr>
        <w:t>Личностные</w:t>
      </w:r>
    </w:p>
    <w:p w:rsidR="00504921" w:rsidRPr="004F40FD" w:rsidRDefault="00504921" w:rsidP="00504921">
      <w:pPr>
        <w:spacing w:line="240" w:lineRule="auto"/>
        <w:rPr>
          <w:rFonts w:cs="Times New Roman"/>
          <w:iCs/>
          <w:color w:val="000000"/>
          <w:sz w:val="24"/>
          <w:szCs w:val="24"/>
        </w:rPr>
      </w:pPr>
      <w:r w:rsidRPr="004F40FD">
        <w:rPr>
          <w:rFonts w:cs="Times New Roman"/>
          <w:iCs/>
          <w:color w:val="000000"/>
          <w:sz w:val="24"/>
          <w:szCs w:val="24"/>
        </w:rPr>
        <w:t>В результате обучения по программе обучающийся:</w:t>
      </w:r>
    </w:p>
    <w:p w:rsidR="00504921" w:rsidRPr="004F40FD" w:rsidRDefault="00504921" w:rsidP="00504921">
      <w:pPr>
        <w:spacing w:line="240" w:lineRule="auto"/>
        <w:rPr>
          <w:rFonts w:cs="Times New Roman"/>
          <w:sz w:val="24"/>
          <w:szCs w:val="24"/>
        </w:rPr>
      </w:pPr>
      <w:r w:rsidRPr="004F40FD">
        <w:rPr>
          <w:rFonts w:cs="Times New Roman"/>
          <w:sz w:val="24"/>
          <w:szCs w:val="24"/>
        </w:rPr>
        <w:t>имеет ответственное отношение к соблюдению правил безопасного поведения в д</w:t>
      </w:r>
      <w:r w:rsidRPr="004F40FD">
        <w:rPr>
          <w:rFonts w:cs="Times New Roman"/>
          <w:sz w:val="24"/>
          <w:szCs w:val="24"/>
        </w:rPr>
        <w:t>о</w:t>
      </w:r>
      <w:r w:rsidRPr="004F40FD">
        <w:rPr>
          <w:rFonts w:cs="Times New Roman"/>
          <w:sz w:val="24"/>
          <w:szCs w:val="24"/>
        </w:rPr>
        <w:t>рожно-транспортной среде;</w:t>
      </w:r>
    </w:p>
    <w:p w:rsidR="00504921" w:rsidRPr="004F40FD" w:rsidRDefault="00504921" w:rsidP="00504921">
      <w:pPr>
        <w:spacing w:line="240" w:lineRule="auto"/>
        <w:rPr>
          <w:rFonts w:cs="Times New Roman"/>
          <w:sz w:val="24"/>
          <w:szCs w:val="24"/>
        </w:rPr>
      </w:pPr>
      <w:r w:rsidRPr="004F40FD">
        <w:rPr>
          <w:rFonts w:cs="Times New Roman"/>
          <w:sz w:val="24"/>
          <w:szCs w:val="24"/>
        </w:rPr>
        <w:t>проявляет трудолюбие, способности к преодолению трудностей, целеустремлѐнность и настойчивость в дост</w:t>
      </w:r>
      <w:r w:rsidRPr="004F40FD">
        <w:rPr>
          <w:rFonts w:cs="Times New Roman"/>
          <w:sz w:val="24"/>
          <w:szCs w:val="24"/>
        </w:rPr>
        <w:t>и</w:t>
      </w:r>
      <w:r w:rsidRPr="004F40FD">
        <w:rPr>
          <w:rFonts w:cs="Times New Roman"/>
          <w:sz w:val="24"/>
          <w:szCs w:val="24"/>
        </w:rPr>
        <w:t xml:space="preserve">жении результата. </w:t>
      </w:r>
    </w:p>
    <w:p w:rsidR="00504921" w:rsidRPr="004F40FD" w:rsidRDefault="00504921" w:rsidP="00504921">
      <w:pPr>
        <w:spacing w:line="240" w:lineRule="auto"/>
        <w:rPr>
          <w:rFonts w:cs="Times New Roman"/>
          <w:i/>
          <w:sz w:val="24"/>
          <w:szCs w:val="24"/>
        </w:rPr>
      </w:pPr>
      <w:r w:rsidRPr="004F40FD">
        <w:rPr>
          <w:rFonts w:cs="Times New Roman"/>
          <w:i/>
          <w:sz w:val="24"/>
          <w:szCs w:val="24"/>
        </w:rPr>
        <w:t>Метапредметные</w:t>
      </w:r>
    </w:p>
    <w:p w:rsidR="00504921" w:rsidRPr="004F40FD" w:rsidRDefault="00504921" w:rsidP="00504921">
      <w:pPr>
        <w:spacing w:line="240" w:lineRule="auto"/>
        <w:rPr>
          <w:rFonts w:cs="Times New Roman"/>
          <w:iCs/>
          <w:color w:val="000000"/>
          <w:sz w:val="24"/>
          <w:szCs w:val="24"/>
        </w:rPr>
      </w:pPr>
      <w:r w:rsidRPr="004F40FD">
        <w:rPr>
          <w:rFonts w:cs="Times New Roman"/>
          <w:iCs/>
          <w:color w:val="000000"/>
          <w:sz w:val="24"/>
          <w:szCs w:val="24"/>
        </w:rPr>
        <w:t>В результате обучения по программе обучающийся:</w:t>
      </w:r>
    </w:p>
    <w:p w:rsidR="00504921" w:rsidRPr="004F40FD" w:rsidRDefault="00504921" w:rsidP="00504921">
      <w:pPr>
        <w:spacing w:line="240" w:lineRule="auto"/>
        <w:rPr>
          <w:rFonts w:cs="Times New Roman"/>
          <w:color w:val="000000"/>
          <w:sz w:val="24"/>
          <w:szCs w:val="24"/>
        </w:rPr>
      </w:pPr>
      <w:r w:rsidRPr="004F40FD">
        <w:rPr>
          <w:rFonts w:cs="Times New Roman"/>
          <w:color w:val="000000"/>
          <w:sz w:val="24"/>
          <w:szCs w:val="24"/>
        </w:rPr>
        <w:t>проявляет навыки познавательной активности и спосо</w:t>
      </w:r>
      <w:r w:rsidRPr="004F40FD">
        <w:rPr>
          <w:rFonts w:cs="Times New Roman"/>
          <w:color w:val="000000"/>
          <w:sz w:val="24"/>
          <w:szCs w:val="24"/>
        </w:rPr>
        <w:t>б</w:t>
      </w:r>
      <w:r w:rsidRPr="004F40FD">
        <w:rPr>
          <w:rFonts w:cs="Times New Roman"/>
          <w:color w:val="000000"/>
          <w:sz w:val="24"/>
          <w:szCs w:val="24"/>
        </w:rPr>
        <w:t>ности к самообразованию;</w:t>
      </w:r>
    </w:p>
    <w:p w:rsidR="00504921" w:rsidRPr="004F40FD" w:rsidRDefault="00504921" w:rsidP="00504921">
      <w:pPr>
        <w:spacing w:line="240" w:lineRule="auto"/>
        <w:rPr>
          <w:rFonts w:cs="Times New Roman"/>
          <w:color w:val="000000"/>
          <w:kern w:val="2"/>
          <w:sz w:val="24"/>
          <w:szCs w:val="24"/>
        </w:rPr>
      </w:pPr>
      <w:r w:rsidRPr="004F40FD">
        <w:rPr>
          <w:rFonts w:cs="Times New Roman"/>
          <w:bCs/>
          <w:color w:val="000000"/>
          <w:sz w:val="24"/>
          <w:szCs w:val="24"/>
        </w:rPr>
        <w:t xml:space="preserve">проявляет умение предупреждать </w:t>
      </w:r>
      <w:r w:rsidRPr="004F40FD">
        <w:rPr>
          <w:rFonts w:cs="Times New Roman"/>
          <w:iCs/>
          <w:color w:val="000000"/>
          <w:sz w:val="24"/>
          <w:szCs w:val="24"/>
        </w:rPr>
        <w:t>возникновение доро</w:t>
      </w:r>
      <w:r w:rsidRPr="004F40FD">
        <w:rPr>
          <w:rFonts w:cs="Times New Roman"/>
          <w:iCs/>
          <w:color w:val="000000"/>
          <w:sz w:val="24"/>
          <w:szCs w:val="24"/>
        </w:rPr>
        <w:t>ж</w:t>
      </w:r>
      <w:r w:rsidRPr="004F40FD">
        <w:rPr>
          <w:rFonts w:cs="Times New Roman"/>
          <w:iCs/>
          <w:color w:val="000000"/>
          <w:sz w:val="24"/>
          <w:szCs w:val="24"/>
        </w:rPr>
        <w:t>но-транспортных происшествий.</w:t>
      </w:r>
      <w:r w:rsidRPr="004F40FD">
        <w:rPr>
          <w:rFonts w:cs="Times New Roman"/>
          <w:color w:val="000000"/>
          <w:kern w:val="2"/>
          <w:sz w:val="24"/>
          <w:szCs w:val="24"/>
        </w:rPr>
        <w:t xml:space="preserve"> </w:t>
      </w:r>
    </w:p>
    <w:p w:rsidR="00504921" w:rsidRPr="004F40FD" w:rsidRDefault="00504921" w:rsidP="00504921">
      <w:pPr>
        <w:spacing w:line="240" w:lineRule="auto"/>
        <w:rPr>
          <w:rFonts w:cs="Times New Roman"/>
          <w:i/>
          <w:sz w:val="24"/>
          <w:szCs w:val="24"/>
        </w:rPr>
      </w:pPr>
      <w:r w:rsidRPr="004F40FD">
        <w:rPr>
          <w:rFonts w:cs="Times New Roman"/>
          <w:i/>
          <w:sz w:val="24"/>
          <w:szCs w:val="24"/>
        </w:rPr>
        <w:t>Предметные</w:t>
      </w:r>
    </w:p>
    <w:p w:rsidR="00504921" w:rsidRPr="004F40FD" w:rsidRDefault="00504921" w:rsidP="00504921">
      <w:pPr>
        <w:spacing w:line="240" w:lineRule="auto"/>
        <w:rPr>
          <w:rFonts w:cs="Times New Roman"/>
          <w:iCs/>
          <w:color w:val="000000"/>
          <w:sz w:val="24"/>
          <w:szCs w:val="24"/>
        </w:rPr>
      </w:pPr>
      <w:r w:rsidRPr="004F40FD">
        <w:rPr>
          <w:rFonts w:cs="Times New Roman"/>
          <w:iCs/>
          <w:color w:val="000000"/>
          <w:sz w:val="24"/>
          <w:szCs w:val="24"/>
        </w:rPr>
        <w:t>В результате обучения по программе обучающийся:</w:t>
      </w:r>
    </w:p>
    <w:p w:rsidR="00504921" w:rsidRPr="004F40FD" w:rsidRDefault="00504921" w:rsidP="00504921">
      <w:pPr>
        <w:spacing w:line="240" w:lineRule="auto"/>
        <w:rPr>
          <w:rFonts w:cs="Times New Roman"/>
          <w:iCs/>
          <w:color w:val="000000"/>
          <w:sz w:val="24"/>
          <w:szCs w:val="24"/>
        </w:rPr>
      </w:pPr>
      <w:r w:rsidRPr="004F40FD">
        <w:rPr>
          <w:rFonts w:cs="Times New Roman"/>
          <w:iCs/>
          <w:color w:val="000000"/>
          <w:sz w:val="24"/>
          <w:szCs w:val="24"/>
        </w:rPr>
        <w:t>знает:</w:t>
      </w:r>
    </w:p>
    <w:p w:rsidR="00504921" w:rsidRPr="004F40FD" w:rsidRDefault="00504921" w:rsidP="00504921">
      <w:pPr>
        <w:spacing w:line="240" w:lineRule="auto"/>
        <w:rPr>
          <w:rFonts w:cs="Times New Roman"/>
          <w:color w:val="000000"/>
          <w:sz w:val="24"/>
          <w:szCs w:val="24"/>
        </w:rPr>
      </w:pPr>
      <w:r w:rsidRPr="004F40FD">
        <w:rPr>
          <w:rFonts w:cs="Times New Roman"/>
          <w:bCs/>
          <w:sz w:val="24"/>
          <w:szCs w:val="24"/>
          <w:shd w:val="clear" w:color="auto" w:fill="FFFFFF"/>
        </w:rPr>
        <w:t>основы правил дорожного движения для пешеходов, па</w:t>
      </w:r>
      <w:r w:rsidRPr="004F40FD">
        <w:rPr>
          <w:rFonts w:cs="Times New Roman"/>
          <w:bCs/>
          <w:sz w:val="24"/>
          <w:szCs w:val="24"/>
          <w:shd w:val="clear" w:color="auto" w:fill="FFFFFF"/>
        </w:rPr>
        <w:t>с</w:t>
      </w:r>
      <w:r w:rsidRPr="004F40FD">
        <w:rPr>
          <w:rFonts w:cs="Times New Roman"/>
          <w:bCs/>
          <w:sz w:val="24"/>
          <w:szCs w:val="24"/>
          <w:shd w:val="clear" w:color="auto" w:fill="FFFFFF"/>
        </w:rPr>
        <w:t>сажиров и велосипедистов</w:t>
      </w:r>
      <w:r w:rsidRPr="004F40FD">
        <w:rPr>
          <w:rFonts w:cs="Times New Roman"/>
          <w:color w:val="000000"/>
          <w:sz w:val="24"/>
          <w:szCs w:val="24"/>
        </w:rPr>
        <w:t>;</w:t>
      </w:r>
    </w:p>
    <w:p w:rsidR="00504921" w:rsidRPr="004F40FD" w:rsidRDefault="00504921" w:rsidP="00504921">
      <w:pPr>
        <w:spacing w:line="240" w:lineRule="auto"/>
        <w:rPr>
          <w:rFonts w:cs="Times New Roman"/>
          <w:sz w:val="24"/>
          <w:szCs w:val="24"/>
        </w:rPr>
      </w:pPr>
      <w:r w:rsidRPr="004F40FD">
        <w:rPr>
          <w:rFonts w:cs="Times New Roman"/>
          <w:sz w:val="24"/>
          <w:szCs w:val="24"/>
        </w:rPr>
        <w:t xml:space="preserve">приспособления, влияющие на безопасность дорожного движения; </w:t>
      </w:r>
    </w:p>
    <w:p w:rsidR="00504921" w:rsidRPr="004F40FD" w:rsidRDefault="00504921" w:rsidP="00504921">
      <w:pPr>
        <w:spacing w:line="240" w:lineRule="auto"/>
        <w:rPr>
          <w:rFonts w:cs="Times New Roman"/>
          <w:sz w:val="24"/>
          <w:szCs w:val="24"/>
        </w:rPr>
      </w:pPr>
      <w:r w:rsidRPr="004F40FD">
        <w:rPr>
          <w:rFonts w:cs="Times New Roman"/>
          <w:sz w:val="24"/>
          <w:szCs w:val="24"/>
        </w:rPr>
        <w:t>причины возникновения дорожных ситуаций-"ловушек";</w:t>
      </w:r>
    </w:p>
    <w:p w:rsidR="00504921" w:rsidRPr="004F40FD" w:rsidRDefault="00504921" w:rsidP="00504921">
      <w:pPr>
        <w:spacing w:line="240" w:lineRule="auto"/>
        <w:rPr>
          <w:rFonts w:cs="Times New Roman"/>
          <w:sz w:val="24"/>
          <w:szCs w:val="24"/>
        </w:rPr>
      </w:pPr>
      <w:r w:rsidRPr="004F40FD">
        <w:rPr>
          <w:rFonts w:cs="Times New Roman"/>
          <w:sz w:val="24"/>
          <w:szCs w:val="24"/>
        </w:rPr>
        <w:t>умеет:</w:t>
      </w:r>
    </w:p>
    <w:p w:rsidR="00504921" w:rsidRPr="004F40FD" w:rsidRDefault="00504921" w:rsidP="00504921">
      <w:pPr>
        <w:spacing w:line="240" w:lineRule="auto"/>
        <w:rPr>
          <w:rFonts w:cs="Times New Roman"/>
          <w:color w:val="000000"/>
          <w:kern w:val="2"/>
          <w:sz w:val="24"/>
          <w:szCs w:val="24"/>
        </w:rPr>
      </w:pPr>
      <w:r w:rsidRPr="004F40FD">
        <w:rPr>
          <w:rFonts w:cs="Times New Roman"/>
          <w:sz w:val="24"/>
          <w:szCs w:val="24"/>
        </w:rPr>
        <w:t>применять навыки дисциплинированного участника д</w:t>
      </w:r>
      <w:r w:rsidRPr="004F40FD">
        <w:rPr>
          <w:rFonts w:cs="Times New Roman"/>
          <w:sz w:val="24"/>
          <w:szCs w:val="24"/>
        </w:rPr>
        <w:t>о</w:t>
      </w:r>
      <w:r w:rsidRPr="004F40FD">
        <w:rPr>
          <w:rFonts w:cs="Times New Roman"/>
          <w:sz w:val="24"/>
          <w:szCs w:val="24"/>
        </w:rPr>
        <w:t>рожного движения;</w:t>
      </w:r>
    </w:p>
    <w:p w:rsidR="00504921" w:rsidRPr="004F40FD" w:rsidRDefault="00504921" w:rsidP="00504921">
      <w:pPr>
        <w:spacing w:line="240" w:lineRule="auto"/>
        <w:rPr>
          <w:rFonts w:cs="Times New Roman"/>
          <w:color w:val="000000"/>
          <w:kern w:val="2"/>
          <w:sz w:val="24"/>
          <w:szCs w:val="24"/>
        </w:rPr>
      </w:pPr>
      <w:r w:rsidRPr="004F40FD">
        <w:rPr>
          <w:rFonts w:cs="Times New Roman"/>
          <w:color w:val="000000"/>
          <w:kern w:val="2"/>
          <w:sz w:val="24"/>
          <w:szCs w:val="24"/>
        </w:rPr>
        <w:t xml:space="preserve">осуществлять самостоятельный поиск, анализ и отбор информации о </w:t>
      </w:r>
      <w:r w:rsidRPr="004F40FD">
        <w:rPr>
          <w:rFonts w:cs="Times New Roman"/>
          <w:iCs/>
          <w:color w:val="000000"/>
          <w:sz w:val="24"/>
          <w:szCs w:val="24"/>
        </w:rPr>
        <w:t>правах и обяза</w:t>
      </w:r>
      <w:r w:rsidRPr="004F40FD">
        <w:rPr>
          <w:rFonts w:cs="Times New Roman"/>
          <w:iCs/>
          <w:color w:val="000000"/>
          <w:sz w:val="24"/>
          <w:szCs w:val="24"/>
        </w:rPr>
        <w:t>н</w:t>
      </w:r>
      <w:r w:rsidRPr="004F40FD">
        <w:rPr>
          <w:rFonts w:cs="Times New Roman"/>
          <w:iCs/>
          <w:color w:val="000000"/>
          <w:sz w:val="24"/>
          <w:szCs w:val="24"/>
        </w:rPr>
        <w:t xml:space="preserve">ностях граждан в </w:t>
      </w:r>
      <w:r w:rsidRPr="004F40FD">
        <w:rPr>
          <w:rFonts w:cs="Times New Roman"/>
          <w:color w:val="000000"/>
          <w:kern w:val="2"/>
          <w:sz w:val="24"/>
          <w:szCs w:val="24"/>
        </w:rPr>
        <w:t>области организации дорожного движения.</w:t>
      </w:r>
    </w:p>
    <w:p w:rsidR="00504921" w:rsidRPr="004F40FD" w:rsidRDefault="00504921" w:rsidP="00504921">
      <w:pPr>
        <w:spacing w:line="240" w:lineRule="auto"/>
        <w:rPr>
          <w:rFonts w:cs="Times New Roman"/>
          <w:sz w:val="24"/>
          <w:szCs w:val="24"/>
        </w:rPr>
      </w:pPr>
      <w:r w:rsidRPr="004F40FD">
        <w:rPr>
          <w:rFonts w:cs="Times New Roman"/>
          <w:sz w:val="24"/>
          <w:szCs w:val="24"/>
        </w:rPr>
        <w:t>Тематическое планирование</w:t>
      </w:r>
    </w:p>
    <w:p w:rsidR="00504921" w:rsidRPr="004F40FD" w:rsidRDefault="00504921" w:rsidP="00504921">
      <w:pPr>
        <w:spacing w:line="240" w:lineRule="auto"/>
        <w:rPr>
          <w:rFonts w:cs="Times New Roman"/>
          <w:sz w:val="24"/>
          <w:szCs w:val="24"/>
        </w:rPr>
      </w:pPr>
      <w:r w:rsidRPr="004F40FD">
        <w:rPr>
          <w:rFonts w:cs="Times New Roman"/>
          <w:sz w:val="24"/>
          <w:szCs w:val="24"/>
        </w:rPr>
        <w:t>3 класс</w:t>
      </w:r>
    </w:p>
    <w:tbl>
      <w:tblPr>
        <w:tblpPr w:leftFromText="180" w:rightFromText="180" w:vertAnchor="text" w:horzAnchor="margin" w:tblpXSpec="center" w:tblpY="83"/>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268"/>
        <w:gridCol w:w="804"/>
        <w:gridCol w:w="850"/>
        <w:gridCol w:w="709"/>
        <w:gridCol w:w="1781"/>
      </w:tblGrid>
      <w:tr w:rsidR="00504921" w:rsidRPr="004F40FD" w:rsidTr="00504921">
        <w:trPr>
          <w:trHeight w:val="562"/>
        </w:trPr>
        <w:tc>
          <w:tcPr>
            <w:tcW w:w="1101"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w:t>
            </w:r>
            <w:r w:rsidRPr="004F40FD">
              <w:rPr>
                <w:rFonts w:eastAsia="Times New Roman" w:cs="Times New Roman"/>
                <w:bCs/>
                <w:sz w:val="24"/>
                <w:szCs w:val="24"/>
              </w:rPr>
              <w:br/>
              <w:t>п/п</w:t>
            </w:r>
          </w:p>
        </w:tc>
        <w:tc>
          <w:tcPr>
            <w:tcW w:w="2268"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Наименование разделов и тем программы</w:t>
            </w:r>
          </w:p>
        </w:tc>
        <w:tc>
          <w:tcPr>
            <w:tcW w:w="804"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Кол</w:t>
            </w:r>
            <w:r w:rsidRPr="004F40FD">
              <w:rPr>
                <w:rFonts w:eastAsia="Times New Roman" w:cs="Times New Roman"/>
                <w:bCs/>
                <w:sz w:val="24"/>
                <w:szCs w:val="24"/>
              </w:rPr>
              <w:t>и</w:t>
            </w:r>
            <w:r w:rsidRPr="004F40FD">
              <w:rPr>
                <w:rFonts w:eastAsia="Times New Roman" w:cs="Times New Roman"/>
                <w:bCs/>
                <w:sz w:val="24"/>
                <w:szCs w:val="24"/>
              </w:rPr>
              <w:t>ч</w:t>
            </w:r>
            <w:r w:rsidRPr="004F40FD">
              <w:rPr>
                <w:rFonts w:eastAsia="Times New Roman" w:cs="Times New Roman"/>
                <w:bCs/>
                <w:sz w:val="24"/>
                <w:szCs w:val="24"/>
              </w:rPr>
              <w:t>е</w:t>
            </w:r>
            <w:r w:rsidRPr="004F40FD">
              <w:rPr>
                <w:rFonts w:eastAsia="Times New Roman" w:cs="Times New Roman"/>
                <w:bCs/>
                <w:sz w:val="24"/>
                <w:szCs w:val="24"/>
              </w:rPr>
              <w:t>ство часов</w:t>
            </w:r>
          </w:p>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всего</w:t>
            </w:r>
          </w:p>
        </w:tc>
        <w:tc>
          <w:tcPr>
            <w:tcW w:w="850"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 xml:space="preserve">Теория </w:t>
            </w:r>
          </w:p>
        </w:tc>
        <w:tc>
          <w:tcPr>
            <w:tcW w:w="709"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пра</w:t>
            </w:r>
            <w:r w:rsidRPr="004F40FD">
              <w:rPr>
                <w:rFonts w:eastAsia="Times New Roman" w:cs="Times New Roman"/>
                <w:bCs/>
                <w:sz w:val="24"/>
                <w:szCs w:val="24"/>
              </w:rPr>
              <w:t>к</w:t>
            </w:r>
            <w:r w:rsidRPr="004F40FD">
              <w:rPr>
                <w:rFonts w:eastAsia="Times New Roman" w:cs="Times New Roman"/>
                <w:bCs/>
                <w:sz w:val="24"/>
                <w:szCs w:val="24"/>
              </w:rPr>
              <w:t>т</w:t>
            </w:r>
            <w:r w:rsidRPr="004F40FD">
              <w:rPr>
                <w:rFonts w:eastAsia="Times New Roman" w:cs="Times New Roman"/>
                <w:bCs/>
                <w:sz w:val="24"/>
                <w:szCs w:val="24"/>
              </w:rPr>
              <w:t>и</w:t>
            </w:r>
            <w:r w:rsidRPr="004F40FD">
              <w:rPr>
                <w:rFonts w:eastAsia="Times New Roman" w:cs="Times New Roman"/>
                <w:bCs/>
                <w:sz w:val="24"/>
                <w:szCs w:val="24"/>
              </w:rPr>
              <w:t>ческие р</w:t>
            </w:r>
            <w:r w:rsidRPr="004F40FD">
              <w:rPr>
                <w:rFonts w:eastAsia="Times New Roman" w:cs="Times New Roman"/>
                <w:bCs/>
                <w:sz w:val="24"/>
                <w:szCs w:val="24"/>
              </w:rPr>
              <w:t>а</w:t>
            </w:r>
            <w:r w:rsidRPr="004F40FD">
              <w:rPr>
                <w:rFonts w:eastAsia="Times New Roman" w:cs="Times New Roman"/>
                <w:bCs/>
                <w:sz w:val="24"/>
                <w:szCs w:val="24"/>
              </w:rPr>
              <w:t>б</w:t>
            </w:r>
            <w:r w:rsidRPr="004F40FD">
              <w:rPr>
                <w:rFonts w:eastAsia="Times New Roman" w:cs="Times New Roman"/>
                <w:bCs/>
                <w:sz w:val="24"/>
                <w:szCs w:val="24"/>
              </w:rPr>
              <w:t>о</w:t>
            </w:r>
            <w:r w:rsidRPr="004F40FD">
              <w:rPr>
                <w:rFonts w:eastAsia="Times New Roman" w:cs="Times New Roman"/>
                <w:bCs/>
                <w:sz w:val="24"/>
                <w:szCs w:val="24"/>
              </w:rPr>
              <w:t xml:space="preserve">ты </w:t>
            </w:r>
          </w:p>
        </w:tc>
        <w:tc>
          <w:tcPr>
            <w:tcW w:w="1781"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Электро</w:t>
            </w:r>
            <w:r w:rsidRPr="004F40FD">
              <w:rPr>
                <w:rFonts w:eastAsia="Times New Roman" w:cs="Times New Roman"/>
                <w:bCs/>
                <w:sz w:val="24"/>
                <w:szCs w:val="24"/>
              </w:rPr>
              <w:t>н</w:t>
            </w:r>
            <w:r w:rsidRPr="004F40FD">
              <w:rPr>
                <w:rFonts w:eastAsia="Times New Roman" w:cs="Times New Roman"/>
                <w:bCs/>
                <w:sz w:val="24"/>
                <w:szCs w:val="24"/>
              </w:rPr>
              <w:t>ные (цифр</w:t>
            </w:r>
            <w:r w:rsidRPr="004F40FD">
              <w:rPr>
                <w:rFonts w:eastAsia="Times New Roman" w:cs="Times New Roman"/>
                <w:bCs/>
                <w:sz w:val="24"/>
                <w:szCs w:val="24"/>
              </w:rPr>
              <w:t>о</w:t>
            </w:r>
            <w:r w:rsidRPr="004F40FD">
              <w:rPr>
                <w:rFonts w:eastAsia="Times New Roman" w:cs="Times New Roman"/>
                <w:bCs/>
                <w:sz w:val="24"/>
                <w:szCs w:val="24"/>
              </w:rPr>
              <w:t>вые) образ</w:t>
            </w:r>
            <w:r w:rsidRPr="004F40FD">
              <w:rPr>
                <w:rFonts w:eastAsia="Times New Roman" w:cs="Times New Roman"/>
                <w:bCs/>
                <w:sz w:val="24"/>
                <w:szCs w:val="24"/>
              </w:rPr>
              <w:t>о</w:t>
            </w:r>
            <w:r w:rsidRPr="004F40FD">
              <w:rPr>
                <w:rFonts w:eastAsia="Times New Roman" w:cs="Times New Roman"/>
                <w:bCs/>
                <w:sz w:val="24"/>
                <w:szCs w:val="24"/>
              </w:rPr>
              <w:t>вательные р</w:t>
            </w:r>
            <w:r w:rsidRPr="004F40FD">
              <w:rPr>
                <w:rFonts w:eastAsia="Times New Roman" w:cs="Times New Roman"/>
                <w:bCs/>
                <w:sz w:val="24"/>
                <w:szCs w:val="24"/>
              </w:rPr>
              <w:t>е</w:t>
            </w:r>
            <w:r w:rsidRPr="004F40FD">
              <w:rPr>
                <w:rFonts w:eastAsia="Times New Roman" w:cs="Times New Roman"/>
                <w:bCs/>
                <w:sz w:val="24"/>
                <w:szCs w:val="24"/>
              </w:rPr>
              <w:t>сурсы</w:t>
            </w:r>
          </w:p>
        </w:tc>
      </w:tr>
      <w:tr w:rsidR="00504921" w:rsidRPr="004F40FD" w:rsidTr="00504921">
        <w:trPr>
          <w:trHeight w:val="247"/>
        </w:trPr>
        <w:tc>
          <w:tcPr>
            <w:tcW w:w="1101" w:type="dxa"/>
          </w:tcPr>
          <w:p w:rsidR="00504921" w:rsidRPr="004F40FD" w:rsidRDefault="00504921" w:rsidP="00504921">
            <w:pPr>
              <w:spacing w:line="240" w:lineRule="auto"/>
              <w:ind w:firstLine="0"/>
              <w:rPr>
                <w:rFonts w:cs="Times New Roman"/>
                <w:sz w:val="24"/>
                <w:szCs w:val="24"/>
              </w:rPr>
            </w:pPr>
            <w:r w:rsidRPr="004F40FD">
              <w:rPr>
                <w:rFonts w:eastAsia="Times New Roman" w:cs="Times New Roman"/>
                <w:sz w:val="24"/>
                <w:szCs w:val="24"/>
              </w:rPr>
              <w:t>Раздел 1.</w:t>
            </w:r>
            <w:r w:rsidRPr="004F40FD">
              <w:rPr>
                <w:rFonts w:eastAsia="Times New Roman" w:cs="Times New Roman"/>
                <w:bCs/>
                <w:sz w:val="24"/>
                <w:szCs w:val="24"/>
              </w:rPr>
              <w:t> </w:t>
            </w:r>
          </w:p>
        </w:tc>
        <w:tc>
          <w:tcPr>
            <w:tcW w:w="2268" w:type="dxa"/>
          </w:tcPr>
          <w:p w:rsidR="00504921" w:rsidRPr="004F40FD" w:rsidRDefault="00504921" w:rsidP="00504921">
            <w:pPr>
              <w:spacing w:line="240" w:lineRule="auto"/>
              <w:rPr>
                <w:rFonts w:cs="Times New Roman"/>
                <w:sz w:val="24"/>
                <w:szCs w:val="24"/>
              </w:rPr>
            </w:pPr>
            <w:r w:rsidRPr="004F40FD">
              <w:rPr>
                <w:rFonts w:cs="Times New Roman"/>
                <w:sz w:val="24"/>
                <w:szCs w:val="24"/>
              </w:rPr>
              <w:t>Я - участник д</w:t>
            </w:r>
            <w:r w:rsidRPr="004F40FD">
              <w:rPr>
                <w:rFonts w:cs="Times New Roman"/>
                <w:sz w:val="24"/>
                <w:szCs w:val="24"/>
              </w:rPr>
              <w:t>о</w:t>
            </w:r>
            <w:r w:rsidRPr="004F40FD">
              <w:rPr>
                <w:rFonts w:cs="Times New Roman"/>
                <w:sz w:val="24"/>
                <w:szCs w:val="24"/>
              </w:rPr>
              <w:t>рожного движения</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w:t>
            </w:r>
          </w:p>
        </w:tc>
        <w:tc>
          <w:tcPr>
            <w:tcW w:w="850" w:type="dxa"/>
          </w:tcPr>
          <w:p w:rsidR="00504921" w:rsidRPr="004F40FD" w:rsidRDefault="00504921" w:rsidP="00504921">
            <w:pPr>
              <w:spacing w:line="240" w:lineRule="auto"/>
              <w:rPr>
                <w:rFonts w:cs="Times New Roman"/>
                <w:sz w:val="24"/>
                <w:szCs w:val="24"/>
              </w:rPr>
            </w:pPr>
            <w:r w:rsidRPr="004F40FD">
              <w:rPr>
                <w:rFonts w:cs="Times New Roman"/>
                <w:sz w:val="24"/>
                <w:szCs w:val="24"/>
              </w:rPr>
              <w:t>1</w:t>
            </w:r>
          </w:p>
        </w:tc>
        <w:tc>
          <w:tcPr>
            <w:tcW w:w="709" w:type="dxa"/>
          </w:tcPr>
          <w:p w:rsidR="00504921" w:rsidRPr="004F40FD" w:rsidRDefault="00504921" w:rsidP="00504921">
            <w:pPr>
              <w:spacing w:line="240" w:lineRule="auto"/>
              <w:rPr>
                <w:rFonts w:cs="Times New Roman"/>
                <w:sz w:val="24"/>
                <w:szCs w:val="24"/>
              </w:rPr>
            </w:pPr>
          </w:p>
        </w:tc>
        <w:tc>
          <w:tcPr>
            <w:tcW w:w="1781" w:type="dxa"/>
          </w:tcPr>
          <w:p w:rsidR="00504921" w:rsidRPr="004F40FD" w:rsidRDefault="00504921" w:rsidP="00504921">
            <w:pPr>
              <w:spacing w:line="240" w:lineRule="auto"/>
              <w:rPr>
                <w:rFonts w:cs="Times New Roman"/>
                <w:sz w:val="24"/>
                <w:szCs w:val="24"/>
              </w:rPr>
            </w:pPr>
            <w:hyperlink r:id="rId259" w:history="1">
              <w:r w:rsidRPr="004F40FD">
                <w:rPr>
                  <w:rStyle w:val="af7"/>
                  <w:rFonts w:cs="Times New Roman"/>
                  <w:sz w:val="24"/>
                  <w:szCs w:val="24"/>
                </w:rPr>
                <w:t>https://bezopasnost-detej.ru/o-proekte</w:t>
              </w:r>
            </w:hyperlink>
          </w:p>
          <w:p w:rsidR="00504921" w:rsidRPr="004F40FD" w:rsidRDefault="00504921" w:rsidP="00504921">
            <w:pPr>
              <w:spacing w:line="240" w:lineRule="auto"/>
              <w:rPr>
                <w:rFonts w:cs="Times New Roman"/>
                <w:sz w:val="24"/>
                <w:szCs w:val="24"/>
              </w:rPr>
            </w:pPr>
            <w:hyperlink r:id="rId260" w:history="1">
              <w:r w:rsidRPr="004F40FD">
                <w:rPr>
                  <w:rStyle w:val="af7"/>
                  <w:rFonts w:cs="Times New Roman"/>
                  <w:sz w:val="24"/>
                  <w:szCs w:val="24"/>
                </w:rPr>
                <w:t>www.centr-bdd.ru</w:t>
              </w:r>
            </w:hyperlink>
          </w:p>
          <w:p w:rsidR="00504921" w:rsidRPr="004F40FD" w:rsidRDefault="00504921" w:rsidP="00504921">
            <w:pPr>
              <w:spacing w:line="240" w:lineRule="auto"/>
              <w:rPr>
                <w:rFonts w:cs="Times New Roman"/>
                <w:sz w:val="24"/>
                <w:szCs w:val="24"/>
              </w:rPr>
            </w:pPr>
            <w:hyperlink r:id="rId261" w:history="1">
              <w:r w:rsidRPr="004F40FD">
                <w:rPr>
                  <w:rStyle w:val="af7"/>
                  <w:rFonts w:cs="Times New Roman"/>
                  <w:sz w:val="24"/>
                  <w:szCs w:val="24"/>
                </w:rPr>
                <w:t>http://www.fcp-pbdd.ru/</w:t>
              </w:r>
            </w:hyperlink>
          </w:p>
        </w:tc>
      </w:tr>
      <w:tr w:rsidR="00504921" w:rsidRPr="004F40FD" w:rsidTr="00504921">
        <w:trPr>
          <w:trHeight w:val="20"/>
        </w:trPr>
        <w:tc>
          <w:tcPr>
            <w:tcW w:w="1101" w:type="dxa"/>
          </w:tcPr>
          <w:p w:rsidR="00504921" w:rsidRPr="004F40FD" w:rsidRDefault="00504921" w:rsidP="00504921">
            <w:pPr>
              <w:spacing w:line="240" w:lineRule="auto"/>
              <w:ind w:firstLine="0"/>
              <w:rPr>
                <w:rFonts w:cs="Times New Roman"/>
                <w:sz w:val="24"/>
                <w:szCs w:val="24"/>
              </w:rPr>
            </w:pPr>
            <w:r w:rsidRPr="004F40FD">
              <w:rPr>
                <w:rFonts w:eastAsia="Times New Roman" w:cs="Times New Roman"/>
                <w:sz w:val="24"/>
                <w:szCs w:val="24"/>
              </w:rPr>
              <w:t>Раздел 2. </w:t>
            </w:r>
          </w:p>
        </w:tc>
        <w:tc>
          <w:tcPr>
            <w:tcW w:w="2268" w:type="dxa"/>
          </w:tcPr>
          <w:p w:rsidR="00504921" w:rsidRPr="004F40FD" w:rsidRDefault="00504921" w:rsidP="00504921">
            <w:pPr>
              <w:spacing w:line="240" w:lineRule="auto"/>
              <w:rPr>
                <w:rFonts w:cs="Times New Roman"/>
                <w:sz w:val="24"/>
                <w:szCs w:val="24"/>
              </w:rPr>
            </w:pPr>
            <w:r w:rsidRPr="004F40FD">
              <w:rPr>
                <w:rFonts w:cs="Times New Roman"/>
                <w:sz w:val="24"/>
                <w:szCs w:val="24"/>
              </w:rPr>
              <w:t>Правила доро</w:t>
            </w:r>
            <w:r w:rsidRPr="004F40FD">
              <w:rPr>
                <w:rFonts w:cs="Times New Roman"/>
                <w:sz w:val="24"/>
                <w:szCs w:val="24"/>
              </w:rPr>
              <w:t>ж</w:t>
            </w:r>
            <w:r w:rsidRPr="004F40FD">
              <w:rPr>
                <w:rFonts w:cs="Times New Roman"/>
                <w:sz w:val="24"/>
                <w:szCs w:val="24"/>
              </w:rPr>
              <w:t>ного движения</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10</w:t>
            </w:r>
          </w:p>
        </w:tc>
        <w:tc>
          <w:tcPr>
            <w:tcW w:w="850" w:type="dxa"/>
          </w:tcPr>
          <w:p w:rsidR="00504921" w:rsidRPr="004F40FD" w:rsidRDefault="00504921" w:rsidP="00504921">
            <w:pPr>
              <w:spacing w:line="240" w:lineRule="auto"/>
              <w:rPr>
                <w:rFonts w:cs="Times New Roman"/>
                <w:sz w:val="24"/>
                <w:szCs w:val="24"/>
              </w:rPr>
            </w:pPr>
            <w:r w:rsidRPr="004F40FD">
              <w:rPr>
                <w:rFonts w:cs="Times New Roman"/>
                <w:sz w:val="24"/>
                <w:szCs w:val="24"/>
              </w:rPr>
              <w:t>7</w:t>
            </w:r>
          </w:p>
        </w:tc>
        <w:tc>
          <w:tcPr>
            <w:tcW w:w="709" w:type="dxa"/>
          </w:tcPr>
          <w:p w:rsidR="00504921" w:rsidRPr="004F40FD" w:rsidRDefault="00504921" w:rsidP="00504921">
            <w:pPr>
              <w:spacing w:line="240" w:lineRule="auto"/>
              <w:rPr>
                <w:rFonts w:cs="Times New Roman"/>
                <w:sz w:val="24"/>
                <w:szCs w:val="24"/>
              </w:rPr>
            </w:pPr>
            <w:r w:rsidRPr="004F40FD">
              <w:rPr>
                <w:rFonts w:cs="Times New Roman"/>
                <w:sz w:val="24"/>
                <w:szCs w:val="24"/>
              </w:rPr>
              <w:t>3</w:t>
            </w:r>
          </w:p>
        </w:tc>
        <w:tc>
          <w:tcPr>
            <w:tcW w:w="1781" w:type="dxa"/>
          </w:tcPr>
          <w:p w:rsidR="00504921" w:rsidRPr="004F40FD" w:rsidRDefault="00504921" w:rsidP="00504921">
            <w:pPr>
              <w:spacing w:line="240" w:lineRule="auto"/>
              <w:rPr>
                <w:rFonts w:cs="Times New Roman"/>
                <w:sz w:val="24"/>
                <w:szCs w:val="24"/>
              </w:rPr>
            </w:pPr>
            <w:hyperlink r:id="rId262" w:history="1">
              <w:r w:rsidRPr="004F40FD">
                <w:rPr>
                  <w:rStyle w:val="af7"/>
                  <w:rFonts w:cs="Times New Roman"/>
                  <w:sz w:val="24"/>
                  <w:szCs w:val="24"/>
                </w:rPr>
                <w:t>https://bezopasnost-detej.ru/o-proekte</w:t>
              </w:r>
            </w:hyperlink>
          </w:p>
          <w:p w:rsidR="00504921" w:rsidRPr="004F40FD" w:rsidRDefault="00504921" w:rsidP="00504921">
            <w:pPr>
              <w:spacing w:line="240" w:lineRule="auto"/>
              <w:rPr>
                <w:rFonts w:cs="Times New Roman"/>
                <w:sz w:val="24"/>
                <w:szCs w:val="24"/>
              </w:rPr>
            </w:pPr>
            <w:hyperlink r:id="rId263" w:history="1">
              <w:r w:rsidRPr="004F40FD">
                <w:rPr>
                  <w:rStyle w:val="af7"/>
                  <w:rFonts w:cs="Times New Roman"/>
                  <w:sz w:val="24"/>
                  <w:szCs w:val="24"/>
                </w:rPr>
                <w:t>www.centr-bdd.ru</w:t>
              </w:r>
            </w:hyperlink>
          </w:p>
          <w:p w:rsidR="00504921" w:rsidRPr="004F40FD" w:rsidRDefault="00504921" w:rsidP="00504921">
            <w:pPr>
              <w:spacing w:line="240" w:lineRule="auto"/>
              <w:rPr>
                <w:rFonts w:cs="Times New Roman"/>
                <w:sz w:val="24"/>
                <w:szCs w:val="24"/>
              </w:rPr>
            </w:pPr>
            <w:hyperlink r:id="rId264" w:history="1">
              <w:r w:rsidRPr="004F40FD">
                <w:rPr>
                  <w:rStyle w:val="af7"/>
                  <w:rFonts w:cs="Times New Roman"/>
                  <w:sz w:val="24"/>
                  <w:szCs w:val="24"/>
                </w:rPr>
                <w:t>http://www.fcp-pbdd.ru/</w:t>
              </w:r>
            </w:hyperlink>
          </w:p>
        </w:tc>
      </w:tr>
      <w:tr w:rsidR="00504921" w:rsidRPr="004F40FD" w:rsidTr="00504921">
        <w:trPr>
          <w:trHeight w:val="20"/>
        </w:trPr>
        <w:tc>
          <w:tcPr>
            <w:tcW w:w="1101" w:type="dxa"/>
          </w:tcPr>
          <w:p w:rsidR="00504921" w:rsidRPr="004F40FD" w:rsidRDefault="00504921" w:rsidP="00504921">
            <w:pPr>
              <w:spacing w:line="240" w:lineRule="auto"/>
              <w:ind w:firstLine="0"/>
              <w:rPr>
                <w:rFonts w:eastAsia="Times New Roman" w:cs="Times New Roman"/>
                <w:sz w:val="24"/>
                <w:szCs w:val="24"/>
              </w:rPr>
            </w:pPr>
            <w:r w:rsidRPr="004F40FD">
              <w:rPr>
                <w:rFonts w:eastAsia="Times New Roman" w:cs="Times New Roman"/>
                <w:sz w:val="24"/>
                <w:szCs w:val="24"/>
              </w:rPr>
              <w:t>Раздел 3</w:t>
            </w:r>
          </w:p>
        </w:tc>
        <w:tc>
          <w:tcPr>
            <w:tcW w:w="2268" w:type="dxa"/>
          </w:tcPr>
          <w:p w:rsidR="00504921" w:rsidRPr="004F40FD" w:rsidRDefault="00504921" w:rsidP="00504921">
            <w:pPr>
              <w:spacing w:line="240" w:lineRule="auto"/>
              <w:rPr>
                <w:rFonts w:cs="Times New Roman"/>
                <w:sz w:val="24"/>
                <w:szCs w:val="24"/>
              </w:rPr>
            </w:pPr>
            <w:r w:rsidRPr="004F40FD">
              <w:rPr>
                <w:rFonts w:cs="Times New Roman"/>
                <w:sz w:val="24"/>
                <w:szCs w:val="24"/>
              </w:rPr>
              <w:t>Участники д</w:t>
            </w:r>
            <w:r w:rsidRPr="004F40FD">
              <w:rPr>
                <w:rFonts w:cs="Times New Roman"/>
                <w:sz w:val="24"/>
                <w:szCs w:val="24"/>
              </w:rPr>
              <w:t>о</w:t>
            </w:r>
            <w:r w:rsidRPr="004F40FD">
              <w:rPr>
                <w:rFonts w:cs="Times New Roman"/>
                <w:sz w:val="24"/>
                <w:szCs w:val="24"/>
              </w:rPr>
              <w:t>рожного движения</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12</w:t>
            </w:r>
          </w:p>
        </w:tc>
        <w:tc>
          <w:tcPr>
            <w:tcW w:w="850" w:type="dxa"/>
          </w:tcPr>
          <w:p w:rsidR="00504921" w:rsidRPr="004F40FD" w:rsidRDefault="00504921" w:rsidP="00504921">
            <w:pPr>
              <w:spacing w:line="240" w:lineRule="auto"/>
              <w:rPr>
                <w:rFonts w:cs="Times New Roman"/>
                <w:sz w:val="24"/>
                <w:szCs w:val="24"/>
              </w:rPr>
            </w:pPr>
            <w:r w:rsidRPr="004F40FD">
              <w:rPr>
                <w:rFonts w:cs="Times New Roman"/>
                <w:sz w:val="24"/>
                <w:szCs w:val="24"/>
              </w:rPr>
              <w:t>9</w:t>
            </w:r>
          </w:p>
        </w:tc>
        <w:tc>
          <w:tcPr>
            <w:tcW w:w="709" w:type="dxa"/>
          </w:tcPr>
          <w:p w:rsidR="00504921" w:rsidRPr="004F40FD" w:rsidRDefault="00504921" w:rsidP="00504921">
            <w:pPr>
              <w:spacing w:line="240" w:lineRule="auto"/>
              <w:rPr>
                <w:rFonts w:cs="Times New Roman"/>
                <w:sz w:val="24"/>
                <w:szCs w:val="24"/>
              </w:rPr>
            </w:pPr>
            <w:r w:rsidRPr="004F40FD">
              <w:rPr>
                <w:rFonts w:cs="Times New Roman"/>
                <w:sz w:val="24"/>
                <w:szCs w:val="24"/>
              </w:rPr>
              <w:t>3</w:t>
            </w:r>
          </w:p>
        </w:tc>
        <w:tc>
          <w:tcPr>
            <w:tcW w:w="1781" w:type="dxa"/>
          </w:tcPr>
          <w:p w:rsidR="00504921" w:rsidRPr="004F40FD" w:rsidRDefault="00504921" w:rsidP="00504921">
            <w:pPr>
              <w:spacing w:line="240" w:lineRule="auto"/>
              <w:rPr>
                <w:rFonts w:cs="Times New Roman"/>
                <w:sz w:val="24"/>
                <w:szCs w:val="24"/>
              </w:rPr>
            </w:pPr>
            <w:hyperlink r:id="rId265" w:history="1">
              <w:r w:rsidRPr="004F40FD">
                <w:rPr>
                  <w:rStyle w:val="af7"/>
                  <w:rFonts w:cs="Times New Roman"/>
                  <w:sz w:val="24"/>
                  <w:szCs w:val="24"/>
                </w:rPr>
                <w:t>https://bezopasnost-detej.ru/o-proekte</w:t>
              </w:r>
            </w:hyperlink>
          </w:p>
          <w:p w:rsidR="00504921" w:rsidRPr="004F40FD" w:rsidRDefault="00504921" w:rsidP="00504921">
            <w:pPr>
              <w:spacing w:line="240" w:lineRule="auto"/>
              <w:rPr>
                <w:rFonts w:cs="Times New Roman"/>
                <w:sz w:val="24"/>
                <w:szCs w:val="24"/>
              </w:rPr>
            </w:pPr>
            <w:hyperlink r:id="rId266" w:history="1">
              <w:r w:rsidRPr="004F40FD">
                <w:rPr>
                  <w:rStyle w:val="af7"/>
                  <w:rFonts w:cs="Times New Roman"/>
                  <w:sz w:val="24"/>
                  <w:szCs w:val="24"/>
                </w:rPr>
                <w:t>www.centr-bdd.ru</w:t>
              </w:r>
            </w:hyperlink>
          </w:p>
          <w:p w:rsidR="00504921" w:rsidRPr="004F40FD" w:rsidRDefault="00504921" w:rsidP="00504921">
            <w:pPr>
              <w:spacing w:line="240" w:lineRule="auto"/>
              <w:rPr>
                <w:rFonts w:cs="Times New Roman"/>
                <w:sz w:val="24"/>
                <w:szCs w:val="24"/>
              </w:rPr>
            </w:pPr>
            <w:hyperlink r:id="rId267" w:history="1">
              <w:r w:rsidRPr="004F40FD">
                <w:rPr>
                  <w:rStyle w:val="af7"/>
                  <w:rFonts w:cs="Times New Roman"/>
                  <w:sz w:val="24"/>
                  <w:szCs w:val="24"/>
                </w:rPr>
                <w:t>http://www.fcp-pbdd.ru/</w:t>
              </w:r>
            </w:hyperlink>
          </w:p>
        </w:tc>
      </w:tr>
      <w:tr w:rsidR="00504921" w:rsidRPr="004F40FD" w:rsidTr="00504921">
        <w:trPr>
          <w:trHeight w:val="20"/>
        </w:trPr>
        <w:tc>
          <w:tcPr>
            <w:tcW w:w="1101" w:type="dxa"/>
          </w:tcPr>
          <w:p w:rsidR="00504921" w:rsidRPr="004F40FD" w:rsidRDefault="00504921" w:rsidP="00504921">
            <w:pPr>
              <w:spacing w:line="240" w:lineRule="auto"/>
              <w:ind w:firstLine="0"/>
              <w:rPr>
                <w:rFonts w:eastAsia="Times New Roman" w:cs="Times New Roman"/>
                <w:sz w:val="24"/>
                <w:szCs w:val="24"/>
              </w:rPr>
            </w:pPr>
            <w:r w:rsidRPr="004F40FD">
              <w:rPr>
                <w:rFonts w:eastAsia="Times New Roman" w:cs="Times New Roman"/>
                <w:sz w:val="24"/>
                <w:szCs w:val="24"/>
              </w:rPr>
              <w:t>Раздел 4.</w:t>
            </w:r>
          </w:p>
        </w:tc>
        <w:tc>
          <w:tcPr>
            <w:tcW w:w="2268" w:type="dxa"/>
          </w:tcPr>
          <w:p w:rsidR="00504921" w:rsidRPr="004F40FD" w:rsidRDefault="00504921" w:rsidP="00504921">
            <w:pPr>
              <w:spacing w:line="240" w:lineRule="auto"/>
              <w:rPr>
                <w:rFonts w:cs="Times New Roman"/>
                <w:sz w:val="24"/>
                <w:szCs w:val="24"/>
              </w:rPr>
            </w:pPr>
            <w:r w:rsidRPr="004F40FD">
              <w:rPr>
                <w:rFonts w:cs="Times New Roman"/>
                <w:sz w:val="24"/>
                <w:szCs w:val="24"/>
              </w:rPr>
              <w:t>Дорожные с</w:t>
            </w:r>
            <w:r w:rsidRPr="004F40FD">
              <w:rPr>
                <w:rFonts w:cs="Times New Roman"/>
                <w:sz w:val="24"/>
                <w:szCs w:val="24"/>
              </w:rPr>
              <w:t>и</w:t>
            </w:r>
            <w:r w:rsidRPr="004F40FD">
              <w:rPr>
                <w:rFonts w:cs="Times New Roman"/>
                <w:sz w:val="24"/>
                <w:szCs w:val="24"/>
              </w:rPr>
              <w:t>туации-"ловушки"</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11</w:t>
            </w:r>
          </w:p>
        </w:tc>
        <w:tc>
          <w:tcPr>
            <w:tcW w:w="850" w:type="dxa"/>
          </w:tcPr>
          <w:p w:rsidR="00504921" w:rsidRPr="004F40FD" w:rsidRDefault="00504921" w:rsidP="00504921">
            <w:pPr>
              <w:spacing w:line="240" w:lineRule="auto"/>
              <w:rPr>
                <w:rFonts w:cs="Times New Roman"/>
                <w:sz w:val="24"/>
                <w:szCs w:val="24"/>
              </w:rPr>
            </w:pPr>
            <w:r w:rsidRPr="004F40FD">
              <w:rPr>
                <w:rFonts w:cs="Times New Roman"/>
                <w:sz w:val="24"/>
                <w:szCs w:val="24"/>
              </w:rPr>
              <w:t>8</w:t>
            </w:r>
          </w:p>
        </w:tc>
        <w:tc>
          <w:tcPr>
            <w:tcW w:w="709" w:type="dxa"/>
          </w:tcPr>
          <w:p w:rsidR="00504921" w:rsidRPr="004F40FD" w:rsidRDefault="00504921" w:rsidP="00504921">
            <w:pPr>
              <w:spacing w:line="240" w:lineRule="auto"/>
              <w:rPr>
                <w:rFonts w:cs="Times New Roman"/>
                <w:sz w:val="24"/>
                <w:szCs w:val="24"/>
              </w:rPr>
            </w:pPr>
            <w:r w:rsidRPr="004F40FD">
              <w:rPr>
                <w:rFonts w:cs="Times New Roman"/>
                <w:sz w:val="24"/>
                <w:szCs w:val="24"/>
              </w:rPr>
              <w:t>3</w:t>
            </w:r>
          </w:p>
        </w:tc>
        <w:tc>
          <w:tcPr>
            <w:tcW w:w="1781" w:type="dxa"/>
          </w:tcPr>
          <w:p w:rsidR="00504921" w:rsidRPr="004F40FD" w:rsidRDefault="00504921" w:rsidP="00504921">
            <w:pPr>
              <w:spacing w:line="240" w:lineRule="auto"/>
              <w:rPr>
                <w:rFonts w:cs="Times New Roman"/>
                <w:sz w:val="24"/>
                <w:szCs w:val="24"/>
              </w:rPr>
            </w:pPr>
            <w:hyperlink r:id="rId268" w:history="1">
              <w:r w:rsidRPr="004F40FD">
                <w:rPr>
                  <w:rStyle w:val="af7"/>
                  <w:rFonts w:cs="Times New Roman"/>
                  <w:sz w:val="24"/>
                  <w:szCs w:val="24"/>
                </w:rPr>
                <w:t>https://bezopasnost-detej.ru/o-proekte</w:t>
              </w:r>
            </w:hyperlink>
          </w:p>
          <w:p w:rsidR="00504921" w:rsidRPr="004F40FD" w:rsidRDefault="00504921" w:rsidP="00504921">
            <w:pPr>
              <w:spacing w:line="240" w:lineRule="auto"/>
              <w:rPr>
                <w:rFonts w:cs="Times New Roman"/>
                <w:sz w:val="24"/>
                <w:szCs w:val="24"/>
              </w:rPr>
            </w:pPr>
            <w:hyperlink r:id="rId269" w:history="1">
              <w:r w:rsidRPr="004F40FD">
                <w:rPr>
                  <w:rStyle w:val="af7"/>
                  <w:rFonts w:cs="Times New Roman"/>
                  <w:sz w:val="24"/>
                  <w:szCs w:val="24"/>
                </w:rPr>
                <w:t>www.centr-bdd.ru</w:t>
              </w:r>
            </w:hyperlink>
          </w:p>
          <w:p w:rsidR="00504921" w:rsidRPr="004F40FD" w:rsidRDefault="00504921" w:rsidP="00504921">
            <w:pPr>
              <w:spacing w:line="240" w:lineRule="auto"/>
              <w:rPr>
                <w:rFonts w:cs="Times New Roman"/>
                <w:sz w:val="24"/>
                <w:szCs w:val="24"/>
              </w:rPr>
            </w:pPr>
            <w:hyperlink r:id="rId270" w:history="1">
              <w:r w:rsidRPr="004F40FD">
                <w:rPr>
                  <w:rStyle w:val="af7"/>
                  <w:rFonts w:cs="Times New Roman"/>
                  <w:sz w:val="24"/>
                  <w:szCs w:val="24"/>
                </w:rPr>
                <w:t>http://www.fcp-pbdd.ru/</w:t>
              </w:r>
            </w:hyperlink>
          </w:p>
        </w:tc>
      </w:tr>
      <w:tr w:rsidR="00504921" w:rsidRPr="004F40FD" w:rsidTr="00504921">
        <w:trPr>
          <w:trHeight w:val="20"/>
        </w:trPr>
        <w:tc>
          <w:tcPr>
            <w:tcW w:w="1101" w:type="dxa"/>
          </w:tcPr>
          <w:p w:rsidR="00504921" w:rsidRPr="004F40FD" w:rsidRDefault="00504921" w:rsidP="00504921">
            <w:pPr>
              <w:spacing w:line="240" w:lineRule="auto"/>
              <w:rPr>
                <w:rFonts w:cs="Times New Roman"/>
                <w:sz w:val="24"/>
                <w:szCs w:val="24"/>
              </w:rPr>
            </w:pPr>
          </w:p>
        </w:tc>
        <w:tc>
          <w:tcPr>
            <w:tcW w:w="2268" w:type="dxa"/>
          </w:tcPr>
          <w:p w:rsidR="00504921" w:rsidRPr="004F40FD" w:rsidRDefault="00504921" w:rsidP="00504921">
            <w:pPr>
              <w:spacing w:line="240" w:lineRule="auto"/>
              <w:rPr>
                <w:rFonts w:cs="Times New Roman"/>
                <w:sz w:val="24"/>
                <w:szCs w:val="24"/>
              </w:rPr>
            </w:pPr>
            <w:r w:rsidRPr="004F40FD">
              <w:rPr>
                <w:rFonts w:cs="Times New Roman"/>
                <w:sz w:val="24"/>
                <w:szCs w:val="24"/>
              </w:rPr>
              <w:t>ИТОГО:</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34</w:t>
            </w:r>
          </w:p>
        </w:tc>
        <w:tc>
          <w:tcPr>
            <w:tcW w:w="850" w:type="dxa"/>
          </w:tcPr>
          <w:p w:rsidR="00504921" w:rsidRPr="004F40FD" w:rsidRDefault="00504921" w:rsidP="00504921">
            <w:pPr>
              <w:spacing w:line="240" w:lineRule="auto"/>
              <w:rPr>
                <w:rFonts w:cs="Times New Roman"/>
                <w:sz w:val="24"/>
                <w:szCs w:val="24"/>
              </w:rPr>
            </w:pPr>
          </w:p>
        </w:tc>
        <w:tc>
          <w:tcPr>
            <w:tcW w:w="709" w:type="dxa"/>
          </w:tcPr>
          <w:p w:rsidR="00504921" w:rsidRPr="004F40FD" w:rsidRDefault="00504921" w:rsidP="00504921">
            <w:pPr>
              <w:spacing w:line="240" w:lineRule="auto"/>
              <w:rPr>
                <w:rFonts w:cs="Times New Roman"/>
                <w:sz w:val="24"/>
                <w:szCs w:val="24"/>
              </w:rPr>
            </w:pPr>
          </w:p>
        </w:tc>
        <w:tc>
          <w:tcPr>
            <w:tcW w:w="1781" w:type="dxa"/>
          </w:tcPr>
          <w:p w:rsidR="00504921" w:rsidRPr="004F40FD" w:rsidRDefault="00504921" w:rsidP="00504921">
            <w:pPr>
              <w:spacing w:line="240" w:lineRule="auto"/>
              <w:rPr>
                <w:rFonts w:cs="Times New Roman"/>
                <w:sz w:val="24"/>
                <w:szCs w:val="24"/>
              </w:rPr>
            </w:pPr>
            <w:hyperlink r:id="rId271" w:history="1">
              <w:r w:rsidRPr="004F40FD">
                <w:rPr>
                  <w:rStyle w:val="af7"/>
                  <w:rFonts w:cs="Times New Roman"/>
                  <w:sz w:val="24"/>
                  <w:szCs w:val="24"/>
                </w:rPr>
                <w:t>https://bezopasnost-detej.ru/o-proekte</w:t>
              </w:r>
            </w:hyperlink>
          </w:p>
          <w:p w:rsidR="00504921" w:rsidRPr="004F40FD" w:rsidRDefault="00504921" w:rsidP="00504921">
            <w:pPr>
              <w:spacing w:line="240" w:lineRule="auto"/>
              <w:rPr>
                <w:rFonts w:cs="Times New Roman"/>
                <w:sz w:val="24"/>
                <w:szCs w:val="24"/>
              </w:rPr>
            </w:pPr>
            <w:hyperlink r:id="rId272" w:history="1">
              <w:r w:rsidRPr="004F40FD">
                <w:rPr>
                  <w:rStyle w:val="af7"/>
                  <w:rFonts w:cs="Times New Roman"/>
                  <w:sz w:val="24"/>
                  <w:szCs w:val="24"/>
                </w:rPr>
                <w:t>www.centr-bdd.ru</w:t>
              </w:r>
            </w:hyperlink>
          </w:p>
          <w:p w:rsidR="00504921" w:rsidRPr="004F40FD" w:rsidRDefault="00504921" w:rsidP="00504921">
            <w:pPr>
              <w:spacing w:line="240" w:lineRule="auto"/>
              <w:rPr>
                <w:rFonts w:cs="Times New Roman"/>
                <w:sz w:val="24"/>
                <w:szCs w:val="24"/>
              </w:rPr>
            </w:pPr>
            <w:hyperlink r:id="rId273" w:history="1">
              <w:r w:rsidRPr="004F40FD">
                <w:rPr>
                  <w:rStyle w:val="af7"/>
                  <w:rFonts w:cs="Times New Roman"/>
                  <w:sz w:val="24"/>
                  <w:szCs w:val="24"/>
                </w:rPr>
                <w:t>http://www.fcp-pbdd.ru/</w:t>
              </w:r>
            </w:hyperlink>
          </w:p>
        </w:tc>
      </w:tr>
    </w:tbl>
    <w:p w:rsidR="00504921" w:rsidRPr="004F40FD" w:rsidRDefault="00504921" w:rsidP="00504921">
      <w:pPr>
        <w:spacing w:line="240" w:lineRule="auto"/>
        <w:rPr>
          <w:rFonts w:cs="Times New Roman"/>
          <w:sz w:val="24"/>
          <w:szCs w:val="24"/>
        </w:rPr>
      </w:pPr>
      <w:r w:rsidRPr="004F40FD">
        <w:rPr>
          <w:rFonts w:cs="Times New Roman"/>
          <w:sz w:val="24"/>
          <w:szCs w:val="24"/>
        </w:rPr>
        <w:t>Т</w:t>
      </w:r>
      <w:r w:rsidRPr="004F40FD">
        <w:rPr>
          <w:rFonts w:cs="Times New Roman"/>
          <w:sz w:val="24"/>
          <w:szCs w:val="24"/>
        </w:rPr>
        <w:t>е</w:t>
      </w:r>
      <w:r w:rsidRPr="004F40FD">
        <w:rPr>
          <w:rFonts w:cs="Times New Roman"/>
          <w:sz w:val="24"/>
          <w:szCs w:val="24"/>
        </w:rPr>
        <w:t>мат</w:t>
      </w:r>
      <w:r w:rsidRPr="004F40FD">
        <w:rPr>
          <w:rFonts w:cs="Times New Roman"/>
          <w:sz w:val="24"/>
          <w:szCs w:val="24"/>
        </w:rPr>
        <w:t>и</w:t>
      </w:r>
      <w:r w:rsidRPr="004F40FD">
        <w:rPr>
          <w:rFonts w:cs="Times New Roman"/>
          <w:sz w:val="24"/>
          <w:szCs w:val="24"/>
        </w:rPr>
        <w:t>ческое пл</w:t>
      </w:r>
      <w:r w:rsidRPr="004F40FD">
        <w:rPr>
          <w:rFonts w:cs="Times New Roman"/>
          <w:sz w:val="24"/>
          <w:szCs w:val="24"/>
        </w:rPr>
        <w:t>а</w:t>
      </w:r>
      <w:r w:rsidRPr="004F40FD">
        <w:rPr>
          <w:rFonts w:cs="Times New Roman"/>
          <w:sz w:val="24"/>
          <w:szCs w:val="24"/>
        </w:rPr>
        <w:t>нир</w:t>
      </w:r>
      <w:r w:rsidRPr="004F40FD">
        <w:rPr>
          <w:rFonts w:cs="Times New Roman"/>
          <w:sz w:val="24"/>
          <w:szCs w:val="24"/>
        </w:rPr>
        <w:t>о</w:t>
      </w:r>
      <w:r w:rsidRPr="004F40FD">
        <w:rPr>
          <w:rFonts w:cs="Times New Roman"/>
          <w:sz w:val="24"/>
          <w:szCs w:val="24"/>
        </w:rPr>
        <w:t>вание</w:t>
      </w:r>
    </w:p>
    <w:p w:rsidR="00504921" w:rsidRPr="004F40FD" w:rsidRDefault="00504921" w:rsidP="00504921">
      <w:pPr>
        <w:spacing w:line="240" w:lineRule="auto"/>
        <w:rPr>
          <w:rFonts w:cs="Times New Roman"/>
          <w:sz w:val="24"/>
          <w:szCs w:val="24"/>
        </w:rPr>
      </w:pPr>
      <w:r w:rsidRPr="004F40FD">
        <w:rPr>
          <w:rFonts w:cs="Times New Roman"/>
          <w:sz w:val="24"/>
          <w:szCs w:val="24"/>
        </w:rPr>
        <w:t>4 класс</w:t>
      </w:r>
    </w:p>
    <w:tbl>
      <w:tblPr>
        <w:tblpPr w:leftFromText="180" w:rightFromText="180" w:vertAnchor="text" w:horzAnchor="margin" w:tblpXSpec="center" w:tblpY="83"/>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8"/>
        <w:gridCol w:w="804"/>
        <w:gridCol w:w="822"/>
        <w:gridCol w:w="663"/>
        <w:gridCol w:w="1855"/>
      </w:tblGrid>
      <w:tr w:rsidR="00504921" w:rsidRPr="004F40FD" w:rsidTr="00504921">
        <w:trPr>
          <w:trHeight w:val="562"/>
        </w:trPr>
        <w:tc>
          <w:tcPr>
            <w:tcW w:w="817"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w:t>
            </w:r>
            <w:r w:rsidRPr="004F40FD">
              <w:rPr>
                <w:rFonts w:eastAsia="Times New Roman" w:cs="Times New Roman"/>
                <w:bCs/>
                <w:sz w:val="24"/>
                <w:szCs w:val="24"/>
              </w:rPr>
              <w:br/>
              <w:t>п/п</w:t>
            </w:r>
          </w:p>
        </w:tc>
        <w:tc>
          <w:tcPr>
            <w:tcW w:w="2518"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Наименование ра</w:t>
            </w:r>
            <w:r w:rsidRPr="004F40FD">
              <w:rPr>
                <w:rFonts w:eastAsia="Times New Roman" w:cs="Times New Roman"/>
                <w:bCs/>
                <w:sz w:val="24"/>
                <w:szCs w:val="24"/>
              </w:rPr>
              <w:t>з</w:t>
            </w:r>
            <w:r w:rsidRPr="004F40FD">
              <w:rPr>
                <w:rFonts w:eastAsia="Times New Roman" w:cs="Times New Roman"/>
                <w:bCs/>
                <w:sz w:val="24"/>
                <w:szCs w:val="24"/>
              </w:rPr>
              <w:t>делов и тем пр</w:t>
            </w:r>
            <w:r w:rsidRPr="004F40FD">
              <w:rPr>
                <w:rFonts w:eastAsia="Times New Roman" w:cs="Times New Roman"/>
                <w:bCs/>
                <w:sz w:val="24"/>
                <w:szCs w:val="24"/>
              </w:rPr>
              <w:t>о</w:t>
            </w:r>
            <w:r w:rsidRPr="004F40FD">
              <w:rPr>
                <w:rFonts w:eastAsia="Times New Roman" w:cs="Times New Roman"/>
                <w:bCs/>
                <w:sz w:val="24"/>
                <w:szCs w:val="24"/>
              </w:rPr>
              <w:t>граммы</w:t>
            </w:r>
          </w:p>
        </w:tc>
        <w:tc>
          <w:tcPr>
            <w:tcW w:w="804"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Кол</w:t>
            </w:r>
            <w:r w:rsidRPr="004F40FD">
              <w:rPr>
                <w:rFonts w:eastAsia="Times New Roman" w:cs="Times New Roman"/>
                <w:bCs/>
                <w:sz w:val="24"/>
                <w:szCs w:val="24"/>
              </w:rPr>
              <w:t>и</w:t>
            </w:r>
            <w:r w:rsidRPr="004F40FD">
              <w:rPr>
                <w:rFonts w:eastAsia="Times New Roman" w:cs="Times New Roman"/>
                <w:bCs/>
                <w:sz w:val="24"/>
                <w:szCs w:val="24"/>
              </w:rPr>
              <w:t>ч</w:t>
            </w:r>
            <w:r w:rsidRPr="004F40FD">
              <w:rPr>
                <w:rFonts w:eastAsia="Times New Roman" w:cs="Times New Roman"/>
                <w:bCs/>
                <w:sz w:val="24"/>
                <w:szCs w:val="24"/>
              </w:rPr>
              <w:t>е</w:t>
            </w:r>
            <w:r w:rsidRPr="004F40FD">
              <w:rPr>
                <w:rFonts w:eastAsia="Times New Roman" w:cs="Times New Roman"/>
                <w:bCs/>
                <w:sz w:val="24"/>
                <w:szCs w:val="24"/>
              </w:rPr>
              <w:t>ство часов</w:t>
            </w:r>
          </w:p>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всего</w:t>
            </w:r>
          </w:p>
        </w:tc>
        <w:tc>
          <w:tcPr>
            <w:tcW w:w="822"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 xml:space="preserve">Теория </w:t>
            </w:r>
          </w:p>
        </w:tc>
        <w:tc>
          <w:tcPr>
            <w:tcW w:w="663"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практ</w:t>
            </w:r>
            <w:r w:rsidRPr="004F40FD">
              <w:rPr>
                <w:rFonts w:eastAsia="Times New Roman" w:cs="Times New Roman"/>
                <w:bCs/>
                <w:sz w:val="24"/>
                <w:szCs w:val="24"/>
              </w:rPr>
              <w:t>и</w:t>
            </w:r>
            <w:r w:rsidRPr="004F40FD">
              <w:rPr>
                <w:rFonts w:eastAsia="Times New Roman" w:cs="Times New Roman"/>
                <w:bCs/>
                <w:sz w:val="24"/>
                <w:szCs w:val="24"/>
              </w:rPr>
              <w:t>ческие р</w:t>
            </w:r>
            <w:r w:rsidRPr="004F40FD">
              <w:rPr>
                <w:rFonts w:eastAsia="Times New Roman" w:cs="Times New Roman"/>
                <w:bCs/>
                <w:sz w:val="24"/>
                <w:szCs w:val="24"/>
              </w:rPr>
              <w:t>а</w:t>
            </w:r>
            <w:r w:rsidRPr="004F40FD">
              <w:rPr>
                <w:rFonts w:eastAsia="Times New Roman" w:cs="Times New Roman"/>
                <w:bCs/>
                <w:sz w:val="24"/>
                <w:szCs w:val="24"/>
              </w:rPr>
              <w:t xml:space="preserve">боты </w:t>
            </w:r>
          </w:p>
        </w:tc>
        <w:tc>
          <w:tcPr>
            <w:tcW w:w="1855" w:type="dxa"/>
          </w:tcPr>
          <w:p w:rsidR="00504921" w:rsidRPr="004F40FD" w:rsidRDefault="00504921" w:rsidP="00504921">
            <w:pPr>
              <w:spacing w:line="240" w:lineRule="auto"/>
              <w:rPr>
                <w:rFonts w:eastAsia="Times New Roman" w:cs="Times New Roman"/>
                <w:sz w:val="24"/>
                <w:szCs w:val="24"/>
              </w:rPr>
            </w:pPr>
            <w:r w:rsidRPr="004F40FD">
              <w:rPr>
                <w:rFonts w:eastAsia="Times New Roman" w:cs="Times New Roman"/>
                <w:bCs/>
                <w:sz w:val="24"/>
                <w:szCs w:val="24"/>
              </w:rPr>
              <w:t>Электронные (цифровые) образовател</w:t>
            </w:r>
            <w:r w:rsidRPr="004F40FD">
              <w:rPr>
                <w:rFonts w:eastAsia="Times New Roman" w:cs="Times New Roman"/>
                <w:bCs/>
                <w:sz w:val="24"/>
                <w:szCs w:val="24"/>
              </w:rPr>
              <w:t>ь</w:t>
            </w:r>
            <w:r w:rsidRPr="004F40FD">
              <w:rPr>
                <w:rFonts w:eastAsia="Times New Roman" w:cs="Times New Roman"/>
                <w:bCs/>
                <w:sz w:val="24"/>
                <w:szCs w:val="24"/>
              </w:rPr>
              <w:t>ные ресурсы</w:t>
            </w:r>
          </w:p>
        </w:tc>
      </w:tr>
      <w:tr w:rsidR="00504921" w:rsidRPr="004F40FD" w:rsidTr="00504921">
        <w:trPr>
          <w:trHeight w:val="247"/>
        </w:trPr>
        <w:tc>
          <w:tcPr>
            <w:tcW w:w="817" w:type="dxa"/>
          </w:tcPr>
          <w:p w:rsidR="00504921" w:rsidRPr="004F40FD" w:rsidRDefault="00504921" w:rsidP="00504921">
            <w:pPr>
              <w:spacing w:line="240" w:lineRule="auto"/>
              <w:ind w:firstLine="0"/>
              <w:rPr>
                <w:rFonts w:cs="Times New Roman"/>
                <w:sz w:val="24"/>
                <w:szCs w:val="24"/>
              </w:rPr>
            </w:pPr>
            <w:r w:rsidRPr="004F40FD">
              <w:rPr>
                <w:rFonts w:eastAsia="Times New Roman" w:cs="Times New Roman"/>
                <w:sz w:val="24"/>
                <w:szCs w:val="24"/>
              </w:rPr>
              <w:t>Ра</w:t>
            </w:r>
            <w:r w:rsidRPr="004F40FD">
              <w:rPr>
                <w:rFonts w:eastAsia="Times New Roman" w:cs="Times New Roman"/>
                <w:sz w:val="24"/>
                <w:szCs w:val="24"/>
              </w:rPr>
              <w:t>з</w:t>
            </w:r>
            <w:r w:rsidRPr="004F40FD">
              <w:rPr>
                <w:rFonts w:eastAsia="Times New Roman" w:cs="Times New Roman"/>
                <w:sz w:val="24"/>
                <w:szCs w:val="24"/>
              </w:rPr>
              <w:t>дел 1.</w:t>
            </w:r>
            <w:r w:rsidRPr="004F40FD">
              <w:rPr>
                <w:rFonts w:eastAsia="Times New Roman" w:cs="Times New Roman"/>
                <w:bCs/>
                <w:sz w:val="24"/>
                <w:szCs w:val="24"/>
              </w:rPr>
              <w:t> </w:t>
            </w:r>
          </w:p>
        </w:tc>
        <w:tc>
          <w:tcPr>
            <w:tcW w:w="2518" w:type="dxa"/>
          </w:tcPr>
          <w:p w:rsidR="00504921" w:rsidRPr="004F40FD" w:rsidRDefault="00504921" w:rsidP="00504921">
            <w:pPr>
              <w:spacing w:line="240" w:lineRule="auto"/>
              <w:rPr>
                <w:rFonts w:cs="Times New Roman"/>
                <w:sz w:val="24"/>
                <w:szCs w:val="24"/>
              </w:rPr>
            </w:pPr>
            <w:r w:rsidRPr="004F40FD">
              <w:rPr>
                <w:rFonts w:cs="Times New Roman"/>
                <w:sz w:val="24"/>
                <w:szCs w:val="24"/>
              </w:rPr>
              <w:t>Я - участник д</w:t>
            </w:r>
            <w:r w:rsidRPr="004F40FD">
              <w:rPr>
                <w:rFonts w:cs="Times New Roman"/>
                <w:sz w:val="24"/>
                <w:szCs w:val="24"/>
              </w:rPr>
              <w:t>о</w:t>
            </w:r>
            <w:r w:rsidRPr="004F40FD">
              <w:rPr>
                <w:rFonts w:cs="Times New Roman"/>
                <w:sz w:val="24"/>
                <w:szCs w:val="24"/>
              </w:rPr>
              <w:t>рожного движения</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w:t>
            </w:r>
          </w:p>
        </w:tc>
        <w:tc>
          <w:tcPr>
            <w:tcW w:w="822" w:type="dxa"/>
          </w:tcPr>
          <w:p w:rsidR="00504921" w:rsidRPr="004F40FD" w:rsidRDefault="00504921" w:rsidP="00504921">
            <w:pPr>
              <w:spacing w:line="240" w:lineRule="auto"/>
              <w:rPr>
                <w:rFonts w:cs="Times New Roman"/>
                <w:sz w:val="24"/>
                <w:szCs w:val="24"/>
              </w:rPr>
            </w:pPr>
            <w:r w:rsidRPr="004F40FD">
              <w:rPr>
                <w:rFonts w:cs="Times New Roman"/>
                <w:sz w:val="24"/>
                <w:szCs w:val="24"/>
              </w:rPr>
              <w:t>1</w:t>
            </w:r>
          </w:p>
        </w:tc>
        <w:tc>
          <w:tcPr>
            <w:tcW w:w="663" w:type="dxa"/>
          </w:tcPr>
          <w:p w:rsidR="00504921" w:rsidRPr="004F40FD" w:rsidRDefault="00504921" w:rsidP="00504921">
            <w:pPr>
              <w:spacing w:line="240" w:lineRule="auto"/>
              <w:rPr>
                <w:rFonts w:cs="Times New Roman"/>
                <w:sz w:val="24"/>
                <w:szCs w:val="24"/>
              </w:rPr>
            </w:pPr>
          </w:p>
        </w:tc>
        <w:tc>
          <w:tcPr>
            <w:tcW w:w="1855" w:type="dxa"/>
          </w:tcPr>
          <w:p w:rsidR="00504921" w:rsidRPr="004F40FD" w:rsidRDefault="00504921" w:rsidP="00504921">
            <w:pPr>
              <w:spacing w:line="240" w:lineRule="auto"/>
              <w:rPr>
                <w:rFonts w:cs="Times New Roman"/>
                <w:sz w:val="24"/>
                <w:szCs w:val="24"/>
              </w:rPr>
            </w:pPr>
            <w:hyperlink r:id="rId274" w:history="1">
              <w:r w:rsidRPr="004F40FD">
                <w:rPr>
                  <w:rStyle w:val="af7"/>
                  <w:rFonts w:cs="Times New Roman"/>
                  <w:sz w:val="24"/>
                  <w:szCs w:val="24"/>
                </w:rPr>
                <w:t>https://bezopasnost-detej.ru/o-proekte</w:t>
              </w:r>
            </w:hyperlink>
          </w:p>
          <w:p w:rsidR="00504921" w:rsidRPr="004F40FD" w:rsidRDefault="00504921" w:rsidP="00504921">
            <w:pPr>
              <w:spacing w:line="240" w:lineRule="auto"/>
              <w:rPr>
                <w:rFonts w:cs="Times New Roman"/>
                <w:sz w:val="24"/>
                <w:szCs w:val="24"/>
              </w:rPr>
            </w:pPr>
            <w:hyperlink r:id="rId275" w:history="1">
              <w:r w:rsidRPr="004F40FD">
                <w:rPr>
                  <w:rStyle w:val="af7"/>
                  <w:rFonts w:cs="Times New Roman"/>
                  <w:sz w:val="24"/>
                  <w:szCs w:val="24"/>
                </w:rPr>
                <w:t>www.centr-bdd.ru</w:t>
              </w:r>
            </w:hyperlink>
          </w:p>
          <w:p w:rsidR="00504921" w:rsidRPr="004F40FD" w:rsidRDefault="00504921" w:rsidP="00504921">
            <w:pPr>
              <w:spacing w:line="240" w:lineRule="auto"/>
              <w:rPr>
                <w:rFonts w:cs="Times New Roman"/>
                <w:sz w:val="24"/>
                <w:szCs w:val="24"/>
              </w:rPr>
            </w:pPr>
            <w:hyperlink r:id="rId276" w:history="1">
              <w:r w:rsidRPr="004F40FD">
                <w:rPr>
                  <w:rStyle w:val="af7"/>
                  <w:rFonts w:cs="Times New Roman"/>
                  <w:sz w:val="24"/>
                  <w:szCs w:val="24"/>
                </w:rPr>
                <w:t>http://www.fcp-pbdd.ru/</w:t>
              </w:r>
            </w:hyperlink>
          </w:p>
        </w:tc>
      </w:tr>
      <w:tr w:rsidR="00504921" w:rsidRPr="004F40FD" w:rsidTr="00504921">
        <w:trPr>
          <w:trHeight w:val="20"/>
        </w:trPr>
        <w:tc>
          <w:tcPr>
            <w:tcW w:w="817" w:type="dxa"/>
          </w:tcPr>
          <w:p w:rsidR="00504921" w:rsidRPr="004F40FD" w:rsidRDefault="00504921" w:rsidP="00504921">
            <w:pPr>
              <w:spacing w:line="240" w:lineRule="auto"/>
              <w:ind w:firstLine="0"/>
              <w:rPr>
                <w:rFonts w:cs="Times New Roman"/>
                <w:sz w:val="24"/>
                <w:szCs w:val="24"/>
              </w:rPr>
            </w:pPr>
            <w:r w:rsidRPr="004F40FD">
              <w:rPr>
                <w:rFonts w:eastAsia="Times New Roman" w:cs="Times New Roman"/>
                <w:sz w:val="24"/>
                <w:szCs w:val="24"/>
              </w:rPr>
              <w:t>Ра</w:t>
            </w:r>
            <w:r w:rsidRPr="004F40FD">
              <w:rPr>
                <w:rFonts w:eastAsia="Times New Roman" w:cs="Times New Roman"/>
                <w:sz w:val="24"/>
                <w:szCs w:val="24"/>
              </w:rPr>
              <w:t>з</w:t>
            </w:r>
            <w:r w:rsidRPr="004F40FD">
              <w:rPr>
                <w:rFonts w:eastAsia="Times New Roman" w:cs="Times New Roman"/>
                <w:sz w:val="24"/>
                <w:szCs w:val="24"/>
              </w:rPr>
              <w:t>дел 2. </w:t>
            </w:r>
          </w:p>
        </w:tc>
        <w:tc>
          <w:tcPr>
            <w:tcW w:w="2518" w:type="dxa"/>
          </w:tcPr>
          <w:p w:rsidR="00504921" w:rsidRPr="004F40FD" w:rsidRDefault="00504921" w:rsidP="00504921">
            <w:pPr>
              <w:spacing w:line="240" w:lineRule="auto"/>
              <w:rPr>
                <w:rFonts w:cs="Times New Roman"/>
                <w:sz w:val="24"/>
                <w:szCs w:val="24"/>
              </w:rPr>
            </w:pPr>
            <w:r w:rsidRPr="004F40FD">
              <w:rPr>
                <w:rFonts w:cs="Times New Roman"/>
                <w:sz w:val="24"/>
                <w:szCs w:val="24"/>
              </w:rPr>
              <w:t>Правила дорожного движения</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10</w:t>
            </w:r>
          </w:p>
        </w:tc>
        <w:tc>
          <w:tcPr>
            <w:tcW w:w="822" w:type="dxa"/>
          </w:tcPr>
          <w:p w:rsidR="00504921" w:rsidRPr="004F40FD" w:rsidRDefault="00504921" w:rsidP="00504921">
            <w:pPr>
              <w:spacing w:line="240" w:lineRule="auto"/>
              <w:rPr>
                <w:rFonts w:cs="Times New Roman"/>
                <w:sz w:val="24"/>
                <w:szCs w:val="24"/>
              </w:rPr>
            </w:pPr>
            <w:r w:rsidRPr="004F40FD">
              <w:rPr>
                <w:rFonts w:cs="Times New Roman"/>
                <w:sz w:val="24"/>
                <w:szCs w:val="24"/>
              </w:rPr>
              <w:t>5</w:t>
            </w:r>
          </w:p>
        </w:tc>
        <w:tc>
          <w:tcPr>
            <w:tcW w:w="663" w:type="dxa"/>
          </w:tcPr>
          <w:p w:rsidR="00504921" w:rsidRPr="004F40FD" w:rsidRDefault="00504921" w:rsidP="00504921">
            <w:pPr>
              <w:spacing w:line="240" w:lineRule="auto"/>
              <w:rPr>
                <w:rFonts w:cs="Times New Roman"/>
                <w:sz w:val="24"/>
                <w:szCs w:val="24"/>
              </w:rPr>
            </w:pPr>
            <w:r w:rsidRPr="004F40FD">
              <w:rPr>
                <w:rFonts w:cs="Times New Roman"/>
                <w:sz w:val="24"/>
                <w:szCs w:val="24"/>
              </w:rPr>
              <w:t>5</w:t>
            </w:r>
          </w:p>
        </w:tc>
        <w:tc>
          <w:tcPr>
            <w:tcW w:w="1855" w:type="dxa"/>
          </w:tcPr>
          <w:p w:rsidR="00504921" w:rsidRPr="004F40FD" w:rsidRDefault="00504921" w:rsidP="00504921">
            <w:pPr>
              <w:spacing w:line="240" w:lineRule="auto"/>
              <w:rPr>
                <w:rFonts w:cs="Times New Roman"/>
                <w:sz w:val="24"/>
                <w:szCs w:val="24"/>
              </w:rPr>
            </w:pPr>
            <w:hyperlink r:id="rId277" w:history="1">
              <w:r w:rsidRPr="004F40FD">
                <w:rPr>
                  <w:rStyle w:val="af7"/>
                  <w:rFonts w:cs="Times New Roman"/>
                  <w:sz w:val="24"/>
                  <w:szCs w:val="24"/>
                </w:rPr>
                <w:t>https://bezopasnost-detej.ru/o-proekte</w:t>
              </w:r>
            </w:hyperlink>
          </w:p>
          <w:p w:rsidR="00504921" w:rsidRPr="004F40FD" w:rsidRDefault="00504921" w:rsidP="00504921">
            <w:pPr>
              <w:spacing w:line="240" w:lineRule="auto"/>
              <w:rPr>
                <w:rFonts w:cs="Times New Roman"/>
                <w:sz w:val="24"/>
                <w:szCs w:val="24"/>
              </w:rPr>
            </w:pPr>
            <w:hyperlink r:id="rId278" w:history="1">
              <w:r w:rsidRPr="004F40FD">
                <w:rPr>
                  <w:rStyle w:val="af7"/>
                  <w:rFonts w:cs="Times New Roman"/>
                  <w:sz w:val="24"/>
                  <w:szCs w:val="24"/>
                </w:rPr>
                <w:t>www.centr-bdd.ru</w:t>
              </w:r>
            </w:hyperlink>
          </w:p>
          <w:p w:rsidR="00504921" w:rsidRPr="004F40FD" w:rsidRDefault="00504921" w:rsidP="00504921">
            <w:pPr>
              <w:spacing w:line="240" w:lineRule="auto"/>
              <w:rPr>
                <w:rFonts w:cs="Times New Roman"/>
                <w:sz w:val="24"/>
                <w:szCs w:val="24"/>
              </w:rPr>
            </w:pPr>
            <w:hyperlink r:id="rId279" w:history="1">
              <w:r w:rsidRPr="003A0F7B">
                <w:rPr>
                  <w:rStyle w:val="af7"/>
                  <w:rFonts w:cs="Times New Roman"/>
                  <w:sz w:val="24"/>
                  <w:szCs w:val="24"/>
                </w:rPr>
                <w:t>http://www.fcp-pbdd.ru/</w:t>
              </w:r>
            </w:hyperlink>
          </w:p>
        </w:tc>
      </w:tr>
      <w:tr w:rsidR="00504921" w:rsidRPr="004F40FD" w:rsidTr="00504921">
        <w:trPr>
          <w:trHeight w:val="20"/>
        </w:trPr>
        <w:tc>
          <w:tcPr>
            <w:tcW w:w="817" w:type="dxa"/>
          </w:tcPr>
          <w:p w:rsidR="00504921" w:rsidRPr="004F40FD" w:rsidRDefault="00504921" w:rsidP="00504921">
            <w:pPr>
              <w:spacing w:line="240" w:lineRule="auto"/>
              <w:ind w:firstLine="0"/>
              <w:rPr>
                <w:rFonts w:eastAsia="Times New Roman" w:cs="Times New Roman"/>
                <w:sz w:val="24"/>
                <w:szCs w:val="24"/>
              </w:rPr>
            </w:pPr>
            <w:r w:rsidRPr="004F40FD">
              <w:rPr>
                <w:rFonts w:eastAsia="Times New Roman" w:cs="Times New Roman"/>
                <w:sz w:val="24"/>
                <w:szCs w:val="24"/>
              </w:rPr>
              <w:t>Ра</w:t>
            </w:r>
            <w:r w:rsidRPr="004F40FD">
              <w:rPr>
                <w:rFonts w:eastAsia="Times New Roman" w:cs="Times New Roman"/>
                <w:sz w:val="24"/>
                <w:szCs w:val="24"/>
              </w:rPr>
              <w:t>з</w:t>
            </w:r>
            <w:r w:rsidRPr="004F40FD">
              <w:rPr>
                <w:rFonts w:eastAsia="Times New Roman" w:cs="Times New Roman"/>
                <w:sz w:val="24"/>
                <w:szCs w:val="24"/>
              </w:rPr>
              <w:t>дел 3</w:t>
            </w:r>
          </w:p>
        </w:tc>
        <w:tc>
          <w:tcPr>
            <w:tcW w:w="2518" w:type="dxa"/>
          </w:tcPr>
          <w:p w:rsidR="00504921" w:rsidRPr="004F40FD" w:rsidRDefault="00504921" w:rsidP="00504921">
            <w:pPr>
              <w:spacing w:line="240" w:lineRule="auto"/>
              <w:rPr>
                <w:rFonts w:cs="Times New Roman"/>
                <w:sz w:val="24"/>
                <w:szCs w:val="24"/>
              </w:rPr>
            </w:pPr>
            <w:r w:rsidRPr="004F40FD">
              <w:rPr>
                <w:rFonts w:cs="Times New Roman"/>
                <w:sz w:val="24"/>
                <w:szCs w:val="24"/>
              </w:rPr>
              <w:t>Участники доро</w:t>
            </w:r>
            <w:r w:rsidRPr="004F40FD">
              <w:rPr>
                <w:rFonts w:cs="Times New Roman"/>
                <w:sz w:val="24"/>
                <w:szCs w:val="24"/>
              </w:rPr>
              <w:t>ж</w:t>
            </w:r>
            <w:r w:rsidRPr="004F40FD">
              <w:rPr>
                <w:rFonts w:cs="Times New Roman"/>
                <w:sz w:val="24"/>
                <w:szCs w:val="24"/>
              </w:rPr>
              <w:t>ного движения</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12</w:t>
            </w:r>
          </w:p>
        </w:tc>
        <w:tc>
          <w:tcPr>
            <w:tcW w:w="822" w:type="dxa"/>
          </w:tcPr>
          <w:p w:rsidR="00504921" w:rsidRPr="004F40FD" w:rsidRDefault="00504921" w:rsidP="00504921">
            <w:pPr>
              <w:spacing w:line="240" w:lineRule="auto"/>
              <w:rPr>
                <w:rFonts w:cs="Times New Roman"/>
                <w:sz w:val="24"/>
                <w:szCs w:val="24"/>
              </w:rPr>
            </w:pPr>
            <w:r w:rsidRPr="004F40FD">
              <w:rPr>
                <w:rFonts w:cs="Times New Roman"/>
                <w:sz w:val="24"/>
                <w:szCs w:val="24"/>
              </w:rPr>
              <w:t>6</w:t>
            </w:r>
          </w:p>
        </w:tc>
        <w:tc>
          <w:tcPr>
            <w:tcW w:w="663" w:type="dxa"/>
          </w:tcPr>
          <w:p w:rsidR="00504921" w:rsidRPr="004F40FD" w:rsidRDefault="00504921" w:rsidP="00504921">
            <w:pPr>
              <w:spacing w:line="240" w:lineRule="auto"/>
              <w:rPr>
                <w:rFonts w:cs="Times New Roman"/>
                <w:sz w:val="24"/>
                <w:szCs w:val="24"/>
              </w:rPr>
            </w:pPr>
            <w:r w:rsidRPr="004F40FD">
              <w:rPr>
                <w:rFonts w:cs="Times New Roman"/>
                <w:sz w:val="24"/>
                <w:szCs w:val="24"/>
              </w:rPr>
              <w:t>6</w:t>
            </w:r>
          </w:p>
        </w:tc>
        <w:tc>
          <w:tcPr>
            <w:tcW w:w="1855" w:type="dxa"/>
          </w:tcPr>
          <w:p w:rsidR="00504921" w:rsidRPr="004F40FD" w:rsidRDefault="00504921" w:rsidP="00504921">
            <w:pPr>
              <w:spacing w:line="240" w:lineRule="auto"/>
              <w:rPr>
                <w:rFonts w:cs="Times New Roman"/>
                <w:sz w:val="24"/>
                <w:szCs w:val="24"/>
              </w:rPr>
            </w:pPr>
            <w:hyperlink r:id="rId280" w:history="1">
              <w:r w:rsidRPr="004F40FD">
                <w:rPr>
                  <w:rStyle w:val="af7"/>
                  <w:rFonts w:cs="Times New Roman"/>
                  <w:sz w:val="24"/>
                  <w:szCs w:val="24"/>
                </w:rPr>
                <w:t>https://bezopasnost-detej.ru/o-proekte</w:t>
              </w:r>
            </w:hyperlink>
          </w:p>
          <w:p w:rsidR="00504921" w:rsidRPr="004F40FD" w:rsidRDefault="00504921" w:rsidP="00504921">
            <w:pPr>
              <w:spacing w:line="240" w:lineRule="auto"/>
              <w:rPr>
                <w:rFonts w:cs="Times New Roman"/>
                <w:sz w:val="24"/>
                <w:szCs w:val="24"/>
              </w:rPr>
            </w:pPr>
            <w:hyperlink r:id="rId281" w:history="1">
              <w:r w:rsidRPr="004F40FD">
                <w:rPr>
                  <w:rStyle w:val="af7"/>
                  <w:rFonts w:cs="Times New Roman"/>
                  <w:sz w:val="24"/>
                  <w:szCs w:val="24"/>
                </w:rPr>
                <w:t>www.centr-bdd.ru</w:t>
              </w:r>
            </w:hyperlink>
          </w:p>
          <w:p w:rsidR="00504921" w:rsidRPr="004F40FD" w:rsidRDefault="00504921" w:rsidP="00504921">
            <w:pPr>
              <w:spacing w:line="240" w:lineRule="auto"/>
              <w:rPr>
                <w:rFonts w:cs="Times New Roman"/>
                <w:sz w:val="24"/>
                <w:szCs w:val="24"/>
              </w:rPr>
            </w:pPr>
            <w:hyperlink r:id="rId282" w:history="1">
              <w:r w:rsidRPr="004F40FD">
                <w:rPr>
                  <w:rStyle w:val="af7"/>
                  <w:rFonts w:cs="Times New Roman"/>
                  <w:sz w:val="24"/>
                  <w:szCs w:val="24"/>
                </w:rPr>
                <w:t>http://www.fcp-pbdd.ru/</w:t>
              </w:r>
            </w:hyperlink>
          </w:p>
        </w:tc>
      </w:tr>
      <w:tr w:rsidR="00504921" w:rsidRPr="004F40FD" w:rsidTr="00504921">
        <w:trPr>
          <w:trHeight w:val="20"/>
        </w:trPr>
        <w:tc>
          <w:tcPr>
            <w:tcW w:w="817" w:type="dxa"/>
          </w:tcPr>
          <w:p w:rsidR="00504921" w:rsidRPr="004F40FD" w:rsidRDefault="00504921" w:rsidP="00504921">
            <w:pPr>
              <w:spacing w:line="240" w:lineRule="auto"/>
              <w:ind w:firstLine="0"/>
              <w:rPr>
                <w:rFonts w:eastAsia="Times New Roman" w:cs="Times New Roman"/>
                <w:sz w:val="24"/>
                <w:szCs w:val="24"/>
              </w:rPr>
            </w:pPr>
            <w:r w:rsidRPr="004F40FD">
              <w:rPr>
                <w:rFonts w:eastAsia="Times New Roman" w:cs="Times New Roman"/>
                <w:sz w:val="24"/>
                <w:szCs w:val="24"/>
              </w:rPr>
              <w:t>Ра</w:t>
            </w:r>
            <w:r w:rsidRPr="004F40FD">
              <w:rPr>
                <w:rFonts w:eastAsia="Times New Roman" w:cs="Times New Roman"/>
                <w:sz w:val="24"/>
                <w:szCs w:val="24"/>
              </w:rPr>
              <w:t>з</w:t>
            </w:r>
            <w:r w:rsidRPr="004F40FD">
              <w:rPr>
                <w:rFonts w:eastAsia="Times New Roman" w:cs="Times New Roman"/>
                <w:sz w:val="24"/>
                <w:szCs w:val="24"/>
              </w:rPr>
              <w:t>дел 4.</w:t>
            </w:r>
          </w:p>
        </w:tc>
        <w:tc>
          <w:tcPr>
            <w:tcW w:w="2518" w:type="dxa"/>
          </w:tcPr>
          <w:p w:rsidR="00504921" w:rsidRPr="004F40FD" w:rsidRDefault="00504921" w:rsidP="00504921">
            <w:pPr>
              <w:spacing w:line="240" w:lineRule="auto"/>
              <w:rPr>
                <w:rFonts w:cs="Times New Roman"/>
                <w:sz w:val="24"/>
                <w:szCs w:val="24"/>
              </w:rPr>
            </w:pPr>
            <w:r w:rsidRPr="004F40FD">
              <w:rPr>
                <w:rFonts w:cs="Times New Roman"/>
                <w:sz w:val="24"/>
                <w:szCs w:val="24"/>
              </w:rPr>
              <w:t>Дорожные ситу</w:t>
            </w:r>
            <w:r w:rsidRPr="004F40FD">
              <w:rPr>
                <w:rFonts w:cs="Times New Roman"/>
                <w:sz w:val="24"/>
                <w:szCs w:val="24"/>
              </w:rPr>
              <w:t>а</w:t>
            </w:r>
            <w:r w:rsidRPr="004F40FD">
              <w:rPr>
                <w:rFonts w:cs="Times New Roman"/>
                <w:sz w:val="24"/>
                <w:szCs w:val="24"/>
              </w:rPr>
              <w:t>ции-"ловушки"</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11</w:t>
            </w:r>
          </w:p>
        </w:tc>
        <w:tc>
          <w:tcPr>
            <w:tcW w:w="822" w:type="dxa"/>
          </w:tcPr>
          <w:p w:rsidR="00504921" w:rsidRPr="004F40FD" w:rsidRDefault="00504921" w:rsidP="00504921">
            <w:pPr>
              <w:spacing w:line="240" w:lineRule="auto"/>
              <w:rPr>
                <w:rFonts w:cs="Times New Roman"/>
                <w:sz w:val="24"/>
                <w:szCs w:val="24"/>
              </w:rPr>
            </w:pPr>
            <w:r w:rsidRPr="004F40FD">
              <w:rPr>
                <w:rFonts w:cs="Times New Roman"/>
                <w:sz w:val="24"/>
                <w:szCs w:val="24"/>
              </w:rPr>
              <w:t>8</w:t>
            </w:r>
          </w:p>
        </w:tc>
        <w:tc>
          <w:tcPr>
            <w:tcW w:w="663" w:type="dxa"/>
          </w:tcPr>
          <w:p w:rsidR="00504921" w:rsidRPr="004F40FD" w:rsidRDefault="00504921" w:rsidP="00504921">
            <w:pPr>
              <w:spacing w:line="240" w:lineRule="auto"/>
              <w:rPr>
                <w:rFonts w:cs="Times New Roman"/>
                <w:sz w:val="24"/>
                <w:szCs w:val="24"/>
              </w:rPr>
            </w:pPr>
            <w:r w:rsidRPr="004F40FD">
              <w:rPr>
                <w:rFonts w:cs="Times New Roman"/>
                <w:sz w:val="24"/>
                <w:szCs w:val="24"/>
              </w:rPr>
              <w:t>3</w:t>
            </w:r>
          </w:p>
        </w:tc>
        <w:tc>
          <w:tcPr>
            <w:tcW w:w="1855" w:type="dxa"/>
          </w:tcPr>
          <w:p w:rsidR="00504921" w:rsidRPr="004F40FD" w:rsidRDefault="00504921" w:rsidP="00504921">
            <w:pPr>
              <w:spacing w:line="240" w:lineRule="auto"/>
              <w:rPr>
                <w:rFonts w:cs="Times New Roman"/>
                <w:sz w:val="24"/>
                <w:szCs w:val="24"/>
              </w:rPr>
            </w:pPr>
            <w:hyperlink r:id="rId283" w:history="1">
              <w:r w:rsidRPr="004F40FD">
                <w:rPr>
                  <w:rStyle w:val="af7"/>
                  <w:rFonts w:cs="Times New Roman"/>
                  <w:sz w:val="24"/>
                  <w:szCs w:val="24"/>
                </w:rPr>
                <w:t>https://bezopasnost-detej.ru/o-proekte</w:t>
              </w:r>
            </w:hyperlink>
          </w:p>
          <w:p w:rsidR="00504921" w:rsidRPr="004F40FD" w:rsidRDefault="00504921" w:rsidP="00504921">
            <w:pPr>
              <w:spacing w:line="240" w:lineRule="auto"/>
              <w:rPr>
                <w:rFonts w:cs="Times New Roman"/>
                <w:sz w:val="24"/>
                <w:szCs w:val="24"/>
              </w:rPr>
            </w:pPr>
            <w:hyperlink r:id="rId284" w:history="1">
              <w:r w:rsidRPr="004F40FD">
                <w:rPr>
                  <w:rStyle w:val="af7"/>
                  <w:rFonts w:cs="Times New Roman"/>
                  <w:sz w:val="24"/>
                  <w:szCs w:val="24"/>
                </w:rPr>
                <w:t>www.centr-bdd.ru</w:t>
              </w:r>
            </w:hyperlink>
          </w:p>
          <w:p w:rsidR="00504921" w:rsidRPr="004F40FD" w:rsidRDefault="00504921" w:rsidP="00504921">
            <w:pPr>
              <w:spacing w:line="240" w:lineRule="auto"/>
              <w:rPr>
                <w:rFonts w:cs="Times New Roman"/>
                <w:sz w:val="24"/>
                <w:szCs w:val="24"/>
              </w:rPr>
            </w:pPr>
            <w:hyperlink r:id="rId285" w:history="1">
              <w:r w:rsidRPr="004F40FD">
                <w:rPr>
                  <w:rStyle w:val="af7"/>
                  <w:rFonts w:cs="Times New Roman"/>
                  <w:sz w:val="24"/>
                  <w:szCs w:val="24"/>
                </w:rPr>
                <w:t>http://www.fcp-pbdd.ru/</w:t>
              </w:r>
            </w:hyperlink>
          </w:p>
        </w:tc>
      </w:tr>
      <w:tr w:rsidR="00504921" w:rsidRPr="004F40FD" w:rsidTr="00504921">
        <w:trPr>
          <w:trHeight w:val="20"/>
        </w:trPr>
        <w:tc>
          <w:tcPr>
            <w:tcW w:w="817" w:type="dxa"/>
          </w:tcPr>
          <w:p w:rsidR="00504921" w:rsidRPr="004F40FD" w:rsidRDefault="00504921" w:rsidP="00504921">
            <w:pPr>
              <w:spacing w:line="240" w:lineRule="auto"/>
              <w:rPr>
                <w:rFonts w:cs="Times New Roman"/>
                <w:sz w:val="24"/>
                <w:szCs w:val="24"/>
              </w:rPr>
            </w:pPr>
          </w:p>
        </w:tc>
        <w:tc>
          <w:tcPr>
            <w:tcW w:w="2518" w:type="dxa"/>
          </w:tcPr>
          <w:p w:rsidR="00504921" w:rsidRPr="004F40FD" w:rsidRDefault="00504921" w:rsidP="00504921">
            <w:pPr>
              <w:spacing w:line="240" w:lineRule="auto"/>
              <w:rPr>
                <w:rFonts w:cs="Times New Roman"/>
                <w:sz w:val="24"/>
                <w:szCs w:val="24"/>
              </w:rPr>
            </w:pPr>
            <w:r w:rsidRPr="004F40FD">
              <w:rPr>
                <w:rFonts w:cs="Times New Roman"/>
                <w:sz w:val="24"/>
                <w:szCs w:val="24"/>
              </w:rPr>
              <w:t>ИТОГО:</w:t>
            </w:r>
          </w:p>
        </w:tc>
        <w:tc>
          <w:tcPr>
            <w:tcW w:w="804" w:type="dxa"/>
          </w:tcPr>
          <w:p w:rsidR="00504921" w:rsidRPr="004F40FD" w:rsidRDefault="00504921" w:rsidP="00504921">
            <w:pPr>
              <w:spacing w:line="240" w:lineRule="auto"/>
              <w:rPr>
                <w:rFonts w:cs="Times New Roman"/>
                <w:sz w:val="24"/>
                <w:szCs w:val="24"/>
              </w:rPr>
            </w:pPr>
            <w:r w:rsidRPr="004F40FD">
              <w:rPr>
                <w:rFonts w:cs="Times New Roman"/>
                <w:sz w:val="24"/>
                <w:szCs w:val="24"/>
              </w:rPr>
              <w:t>34</w:t>
            </w:r>
          </w:p>
        </w:tc>
        <w:tc>
          <w:tcPr>
            <w:tcW w:w="822" w:type="dxa"/>
          </w:tcPr>
          <w:p w:rsidR="00504921" w:rsidRPr="004F40FD" w:rsidRDefault="00504921" w:rsidP="00504921">
            <w:pPr>
              <w:spacing w:line="240" w:lineRule="auto"/>
              <w:rPr>
                <w:rFonts w:cs="Times New Roman"/>
                <w:sz w:val="24"/>
                <w:szCs w:val="24"/>
              </w:rPr>
            </w:pPr>
          </w:p>
        </w:tc>
        <w:tc>
          <w:tcPr>
            <w:tcW w:w="663" w:type="dxa"/>
          </w:tcPr>
          <w:p w:rsidR="00504921" w:rsidRPr="004F40FD" w:rsidRDefault="00504921" w:rsidP="00504921">
            <w:pPr>
              <w:spacing w:line="240" w:lineRule="auto"/>
              <w:rPr>
                <w:rFonts w:cs="Times New Roman"/>
                <w:sz w:val="24"/>
                <w:szCs w:val="24"/>
              </w:rPr>
            </w:pPr>
          </w:p>
        </w:tc>
        <w:tc>
          <w:tcPr>
            <w:tcW w:w="1855" w:type="dxa"/>
          </w:tcPr>
          <w:p w:rsidR="00504921" w:rsidRPr="004F40FD" w:rsidRDefault="00504921" w:rsidP="00504921">
            <w:pPr>
              <w:spacing w:line="240" w:lineRule="auto"/>
              <w:rPr>
                <w:rFonts w:cs="Times New Roman"/>
                <w:sz w:val="24"/>
                <w:szCs w:val="24"/>
              </w:rPr>
            </w:pPr>
          </w:p>
        </w:tc>
      </w:tr>
    </w:tbl>
    <w:p w:rsidR="00504921" w:rsidRDefault="00504921" w:rsidP="00504921">
      <w:pPr>
        <w:spacing w:line="240" w:lineRule="auto"/>
        <w:rPr>
          <w:rFonts w:cs="Times New Roman"/>
          <w:sz w:val="24"/>
          <w:szCs w:val="24"/>
        </w:rPr>
      </w:pPr>
      <w:r w:rsidRPr="004F40FD">
        <w:rPr>
          <w:rFonts w:cs="Times New Roman"/>
          <w:sz w:val="24"/>
          <w:szCs w:val="24"/>
        </w:rPr>
        <w:t>Формы организации занятий – комбинированные и пра</w:t>
      </w:r>
      <w:r w:rsidRPr="004F40FD">
        <w:rPr>
          <w:rFonts w:cs="Times New Roman"/>
          <w:sz w:val="24"/>
          <w:szCs w:val="24"/>
        </w:rPr>
        <w:t>к</w:t>
      </w:r>
      <w:r w:rsidRPr="004F40FD">
        <w:rPr>
          <w:rFonts w:cs="Times New Roman"/>
          <w:sz w:val="24"/>
          <w:szCs w:val="24"/>
        </w:rPr>
        <w:t>тические занятия; соревнования, участие в профилактич</w:t>
      </w:r>
      <w:r w:rsidRPr="004F40FD">
        <w:rPr>
          <w:rFonts w:cs="Times New Roman"/>
          <w:sz w:val="24"/>
          <w:szCs w:val="24"/>
        </w:rPr>
        <w:t>е</w:t>
      </w:r>
      <w:r w:rsidRPr="004F40FD">
        <w:rPr>
          <w:rFonts w:cs="Times New Roman"/>
          <w:sz w:val="24"/>
          <w:szCs w:val="24"/>
        </w:rPr>
        <w:t>ских акциях</w:t>
      </w:r>
      <w:r>
        <w:rPr>
          <w:rFonts w:cs="Times New Roman"/>
          <w:sz w:val="24"/>
          <w:szCs w:val="24"/>
        </w:rPr>
        <w:t>.</w:t>
      </w:r>
    </w:p>
    <w:p w:rsidR="00504921" w:rsidRPr="00DE6DD5" w:rsidRDefault="00504921" w:rsidP="00504921">
      <w:pPr>
        <w:pStyle w:val="3"/>
        <w:rPr>
          <w:color w:val="auto"/>
        </w:rPr>
      </w:pPr>
      <w:bookmarkStart w:id="67" w:name="_Toc144968489"/>
      <w:r w:rsidRPr="00DE6DD5">
        <w:rPr>
          <w:color w:val="auto"/>
        </w:rPr>
        <w:t>1.2.11.3. Функциональная грамотность</w:t>
      </w:r>
      <w:bookmarkEnd w:id="67"/>
      <w:r w:rsidRPr="00DE6DD5">
        <w:rPr>
          <w:color w:val="auto"/>
        </w:rPr>
        <w:t xml:space="preserve"> </w:t>
      </w:r>
    </w:p>
    <w:p w:rsidR="00504921" w:rsidRPr="00AA19CE" w:rsidRDefault="00504921" w:rsidP="00504921">
      <w:pPr>
        <w:spacing w:line="249" w:lineRule="auto"/>
        <w:rPr>
          <w:rFonts w:cs="Times New Roman"/>
          <w:b/>
          <w:smallCaps/>
          <w:sz w:val="24"/>
          <w:szCs w:val="24"/>
        </w:rPr>
      </w:pPr>
      <w:r w:rsidRPr="00AA19CE">
        <w:rPr>
          <w:rFonts w:cs="Times New Roman"/>
          <w:b/>
          <w:smallCaps/>
          <w:sz w:val="24"/>
          <w:szCs w:val="24"/>
        </w:rPr>
        <w:t>Содержание программы</w:t>
      </w:r>
    </w:p>
    <w:p w:rsidR="00504921" w:rsidRPr="00AA19CE" w:rsidRDefault="00504921" w:rsidP="00504921">
      <w:pPr>
        <w:spacing w:line="249" w:lineRule="auto"/>
        <w:ind w:firstLine="540"/>
        <w:rPr>
          <w:rFonts w:cs="Times New Roman"/>
          <w:b/>
          <w:sz w:val="24"/>
          <w:szCs w:val="24"/>
        </w:rPr>
      </w:pPr>
      <w:r w:rsidRPr="00AA19CE">
        <w:rPr>
          <w:rFonts w:cs="Times New Roman"/>
          <w:b/>
          <w:sz w:val="24"/>
          <w:szCs w:val="24"/>
        </w:rPr>
        <w:t xml:space="preserve">1 класс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Читательская грамотность: анализ текстов авторских и русских народных сказок, с</w:t>
      </w:r>
      <w:r w:rsidRPr="00AA19CE">
        <w:rPr>
          <w:rFonts w:cs="Times New Roman"/>
          <w:sz w:val="24"/>
          <w:szCs w:val="24"/>
        </w:rPr>
        <w:t>о</w:t>
      </w:r>
      <w:r w:rsidRPr="00AA19CE">
        <w:rPr>
          <w:rFonts w:cs="Times New Roman"/>
          <w:sz w:val="24"/>
          <w:szCs w:val="24"/>
        </w:rPr>
        <w:t>ставление характеристики г</w:t>
      </w:r>
      <w:r w:rsidRPr="00AA19CE">
        <w:rPr>
          <w:rFonts w:cs="Times New Roman"/>
          <w:sz w:val="24"/>
          <w:szCs w:val="24"/>
        </w:rPr>
        <w:t>е</w:t>
      </w:r>
      <w:r w:rsidRPr="00AA19CE">
        <w:rPr>
          <w:rFonts w:cs="Times New Roman"/>
          <w:sz w:val="24"/>
          <w:szCs w:val="24"/>
        </w:rPr>
        <w:t>роев прочитанных произведений, деление текстов на части, составление картинного плана, ответы по содержанию прочитанных произведений, эм</w:t>
      </w:r>
      <w:r w:rsidRPr="00AA19CE">
        <w:rPr>
          <w:rFonts w:cs="Times New Roman"/>
          <w:sz w:val="24"/>
          <w:szCs w:val="24"/>
        </w:rPr>
        <w:t>о</w:t>
      </w:r>
      <w:r w:rsidRPr="00AA19CE">
        <w:rPr>
          <w:rFonts w:cs="Times New Roman"/>
          <w:sz w:val="24"/>
          <w:szCs w:val="24"/>
        </w:rPr>
        <w:t>циональная и личностная оценка прочитанного.</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Математическая грамотность: счет предметов в пр</w:t>
      </w:r>
      <w:r w:rsidRPr="00AA19CE">
        <w:rPr>
          <w:rFonts w:cs="Times New Roman"/>
          <w:sz w:val="24"/>
          <w:szCs w:val="24"/>
        </w:rPr>
        <w:t>е</w:t>
      </w:r>
      <w:r w:rsidRPr="00AA19CE">
        <w:rPr>
          <w:rFonts w:cs="Times New Roman"/>
          <w:sz w:val="24"/>
          <w:szCs w:val="24"/>
        </w:rPr>
        <w:t>делах 10, составление числовых выражений и нахождение их значений, состав чисел первого и второго десятка, задание на нахождение суммы; задачи на нахождение части числа, задачи на увеличение и уменьш</w:t>
      </w:r>
      <w:r w:rsidRPr="00AA19CE">
        <w:rPr>
          <w:rFonts w:cs="Times New Roman"/>
          <w:sz w:val="24"/>
          <w:szCs w:val="24"/>
        </w:rPr>
        <w:t>е</w:t>
      </w:r>
      <w:r w:rsidRPr="00AA19CE">
        <w:rPr>
          <w:rFonts w:cs="Times New Roman"/>
          <w:sz w:val="24"/>
          <w:szCs w:val="24"/>
        </w:rPr>
        <w:t>ние числа на несколько ед</w:t>
      </w:r>
      <w:r w:rsidRPr="00AA19CE">
        <w:rPr>
          <w:rFonts w:cs="Times New Roman"/>
          <w:sz w:val="24"/>
          <w:szCs w:val="24"/>
        </w:rPr>
        <w:t>и</w:t>
      </w:r>
      <w:r w:rsidRPr="00AA19CE">
        <w:rPr>
          <w:rFonts w:cs="Times New Roman"/>
          <w:sz w:val="24"/>
          <w:szCs w:val="24"/>
        </w:rPr>
        <w:t>ниц, чтение и заполнение таблиц, круговых диаграмм, ложные и истинные высказывания.</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Финансовая грамотность: деньги, финансы, покупка, товар, обмен, бартер, услуги платные и бесплатные, доход, прибыль, банк, реклама, цена, количество, стоимость.</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Естественно-научная грамотность: наблюдения и простейшие эксперименты с ябл</w:t>
      </w:r>
      <w:r w:rsidRPr="00AA19CE">
        <w:rPr>
          <w:rFonts w:cs="Times New Roman"/>
          <w:sz w:val="24"/>
          <w:szCs w:val="24"/>
        </w:rPr>
        <w:t>о</w:t>
      </w:r>
      <w:r w:rsidRPr="00AA19CE">
        <w:rPr>
          <w:rFonts w:cs="Times New Roman"/>
          <w:sz w:val="24"/>
          <w:szCs w:val="24"/>
        </w:rPr>
        <w:t>ком, воздушным шариком, зеркалом и апельсином; воздух и его свойства, соль и её сво</w:t>
      </w:r>
      <w:r w:rsidRPr="00AA19CE">
        <w:rPr>
          <w:rFonts w:cs="Times New Roman"/>
          <w:sz w:val="24"/>
          <w:szCs w:val="24"/>
        </w:rPr>
        <w:t>й</w:t>
      </w:r>
      <w:r w:rsidRPr="00AA19CE">
        <w:rPr>
          <w:rFonts w:cs="Times New Roman"/>
          <w:sz w:val="24"/>
          <w:szCs w:val="24"/>
        </w:rPr>
        <w:t>ства, вода и её свойства, три состояния воды, плавучесть предметов, отражение.</w:t>
      </w:r>
    </w:p>
    <w:p w:rsidR="00504921" w:rsidRPr="00AA19CE" w:rsidRDefault="00504921" w:rsidP="00504921">
      <w:pPr>
        <w:spacing w:line="240" w:lineRule="auto"/>
        <w:rPr>
          <w:rFonts w:cs="Times New Roman"/>
          <w:b/>
          <w:bCs/>
          <w:iCs/>
          <w:smallCaps/>
          <w:sz w:val="24"/>
          <w:szCs w:val="24"/>
        </w:rPr>
      </w:pPr>
      <w:r w:rsidRPr="00AA19CE">
        <w:rPr>
          <w:rFonts w:cs="Times New Roman"/>
          <w:b/>
          <w:bCs/>
          <w:iCs/>
          <w:smallCaps/>
          <w:sz w:val="24"/>
          <w:szCs w:val="24"/>
        </w:rPr>
        <w:t>2 класс</w:t>
      </w:r>
    </w:p>
    <w:p w:rsidR="00504921" w:rsidRPr="00AA19CE" w:rsidRDefault="00504921" w:rsidP="00504921">
      <w:pPr>
        <w:spacing w:line="240" w:lineRule="auto"/>
        <w:rPr>
          <w:rFonts w:cs="Times New Roman"/>
          <w:b/>
          <w:smallCaps/>
          <w:sz w:val="24"/>
          <w:szCs w:val="24"/>
        </w:rPr>
      </w:pPr>
      <w:r w:rsidRPr="00AA19CE">
        <w:rPr>
          <w:rFonts w:cs="Times New Roman"/>
          <w:b/>
          <w:smallCaps/>
          <w:sz w:val="24"/>
          <w:szCs w:val="24"/>
        </w:rPr>
        <w:t xml:space="preserve"> Содержание программы</w:t>
      </w:r>
    </w:p>
    <w:p w:rsidR="00504921" w:rsidRPr="00AA19CE" w:rsidRDefault="00504921" w:rsidP="00504921">
      <w:pPr>
        <w:spacing w:line="240" w:lineRule="auto"/>
        <w:ind w:firstLine="540"/>
        <w:rPr>
          <w:rFonts w:cs="Times New Roman"/>
          <w:sz w:val="24"/>
          <w:szCs w:val="24"/>
        </w:rPr>
      </w:pPr>
      <w:r w:rsidRPr="00AA19CE">
        <w:rPr>
          <w:rFonts w:cs="Times New Roman"/>
          <w:sz w:val="24"/>
          <w:szCs w:val="24"/>
        </w:rPr>
        <w:t>Читательская грамотность (1, 5, 9, 13, 17, 21, 25, 29 занятия): понятия «художес</w:t>
      </w:r>
      <w:r w:rsidRPr="00AA19CE">
        <w:rPr>
          <w:rFonts w:cs="Times New Roman"/>
          <w:sz w:val="24"/>
          <w:szCs w:val="24"/>
        </w:rPr>
        <w:t>т</w:t>
      </w:r>
      <w:r w:rsidRPr="00AA19CE">
        <w:rPr>
          <w:rFonts w:cs="Times New Roman"/>
          <w:sz w:val="24"/>
          <w:szCs w:val="24"/>
        </w:rPr>
        <w:t>венный» и «научно-познавательный»; жанровое сходство и различия худ</w:t>
      </w:r>
      <w:r w:rsidRPr="00AA19CE">
        <w:rPr>
          <w:rFonts w:cs="Times New Roman"/>
          <w:sz w:val="24"/>
          <w:szCs w:val="24"/>
        </w:rPr>
        <w:t>о</w:t>
      </w:r>
      <w:r w:rsidRPr="00AA19CE">
        <w:rPr>
          <w:rFonts w:cs="Times New Roman"/>
          <w:sz w:val="24"/>
          <w:szCs w:val="24"/>
        </w:rPr>
        <w:t>жественных и научно-познавательных текстов; составление характеристики героев прочитанных прои</w:t>
      </w:r>
      <w:r w:rsidRPr="00AA19CE">
        <w:rPr>
          <w:rFonts w:cs="Times New Roman"/>
          <w:sz w:val="24"/>
          <w:szCs w:val="24"/>
        </w:rPr>
        <w:t>з</w:t>
      </w:r>
      <w:r w:rsidRPr="00AA19CE">
        <w:rPr>
          <w:rFonts w:cs="Times New Roman"/>
          <w:sz w:val="24"/>
          <w:szCs w:val="24"/>
        </w:rPr>
        <w:t>ведений; деление текстов на части, составление плана; ответы по содержанию прочитанных произведений, эмоциональная и личностная оценка прочитанного;</w:t>
      </w:r>
    </w:p>
    <w:p w:rsidR="00504921" w:rsidRPr="00AA19CE" w:rsidRDefault="00504921" w:rsidP="00504921">
      <w:pPr>
        <w:spacing w:line="240" w:lineRule="auto"/>
        <w:ind w:firstLine="540"/>
        <w:rPr>
          <w:rFonts w:cs="Times New Roman"/>
          <w:spacing w:val="4"/>
          <w:sz w:val="24"/>
          <w:szCs w:val="24"/>
        </w:rPr>
      </w:pPr>
      <w:r w:rsidRPr="00AA19CE">
        <w:rPr>
          <w:rFonts w:cs="Times New Roman"/>
          <w:spacing w:val="4"/>
          <w:sz w:val="24"/>
          <w:szCs w:val="24"/>
        </w:rPr>
        <w:t>Математическая грамотность (2, 6, 10, 14, 18, 22, 26, 30 занятия): нахождение значений математических выр</w:t>
      </w:r>
      <w:r w:rsidRPr="00AA19CE">
        <w:rPr>
          <w:rFonts w:cs="Times New Roman"/>
          <w:spacing w:val="4"/>
          <w:sz w:val="24"/>
          <w:szCs w:val="24"/>
        </w:rPr>
        <w:t>а</w:t>
      </w:r>
      <w:r w:rsidRPr="00AA19CE">
        <w:rPr>
          <w:rFonts w:cs="Times New Roman"/>
          <w:spacing w:val="4"/>
          <w:sz w:val="24"/>
          <w:szCs w:val="24"/>
        </w:rPr>
        <w:t>жений в пределах 100, составление числовых выражений и нахождение их значений. Состав чисел первого и второго десятка, задание на нах</w:t>
      </w:r>
      <w:r w:rsidRPr="00AA19CE">
        <w:rPr>
          <w:rFonts w:cs="Times New Roman"/>
          <w:spacing w:val="4"/>
          <w:sz w:val="24"/>
          <w:szCs w:val="24"/>
        </w:rPr>
        <w:t>о</w:t>
      </w:r>
      <w:r w:rsidRPr="00AA19CE">
        <w:rPr>
          <w:rFonts w:cs="Times New Roman"/>
          <w:spacing w:val="4"/>
          <w:sz w:val="24"/>
          <w:szCs w:val="24"/>
        </w:rPr>
        <w:t>ждение суммы; задачи на нахо</w:t>
      </w:r>
      <w:r w:rsidRPr="00AA19CE">
        <w:rPr>
          <w:rFonts w:cs="Times New Roman"/>
          <w:spacing w:val="4"/>
          <w:sz w:val="24"/>
          <w:szCs w:val="24"/>
        </w:rPr>
        <w:t>ж</w:t>
      </w:r>
      <w:r w:rsidRPr="00AA19CE">
        <w:rPr>
          <w:rFonts w:cs="Times New Roman"/>
          <w:spacing w:val="4"/>
          <w:sz w:val="24"/>
          <w:szCs w:val="24"/>
        </w:rPr>
        <w:t>дение части числа, задачи на увеличение и уменьшение числа на несколько единиц, чтение и заполнение таблиц, столбчатых диаграмм, кале</w:t>
      </w:r>
      <w:r w:rsidRPr="00AA19CE">
        <w:rPr>
          <w:rFonts w:cs="Times New Roman"/>
          <w:spacing w:val="4"/>
          <w:sz w:val="24"/>
          <w:szCs w:val="24"/>
        </w:rPr>
        <w:t>н</w:t>
      </w:r>
      <w:r w:rsidRPr="00AA19CE">
        <w:rPr>
          <w:rFonts w:cs="Times New Roman"/>
          <w:spacing w:val="4"/>
          <w:sz w:val="24"/>
          <w:szCs w:val="24"/>
        </w:rPr>
        <w:t>дарь, логические задачи, ложные и истинные высказывания, построение геометр</w:t>
      </w:r>
      <w:r w:rsidRPr="00AA19CE">
        <w:rPr>
          <w:rFonts w:cs="Times New Roman"/>
          <w:spacing w:val="4"/>
          <w:sz w:val="24"/>
          <w:szCs w:val="24"/>
        </w:rPr>
        <w:t>и</w:t>
      </w:r>
      <w:r w:rsidRPr="00AA19CE">
        <w:rPr>
          <w:rFonts w:cs="Times New Roman"/>
          <w:spacing w:val="4"/>
          <w:sz w:val="24"/>
          <w:szCs w:val="24"/>
        </w:rPr>
        <w:t>ческих фигур, нахождение длины ломаной, диаметр о</w:t>
      </w:r>
      <w:r w:rsidRPr="00AA19CE">
        <w:rPr>
          <w:rFonts w:cs="Times New Roman"/>
          <w:spacing w:val="4"/>
          <w:sz w:val="24"/>
          <w:szCs w:val="24"/>
        </w:rPr>
        <w:t>к</w:t>
      </w:r>
      <w:r w:rsidRPr="00AA19CE">
        <w:rPr>
          <w:rFonts w:cs="Times New Roman"/>
          <w:spacing w:val="4"/>
          <w:sz w:val="24"/>
          <w:szCs w:val="24"/>
        </w:rPr>
        <w:t>ружности, периметр треугольника.</w:t>
      </w:r>
    </w:p>
    <w:p w:rsidR="00504921" w:rsidRPr="00AA19CE" w:rsidRDefault="00504921" w:rsidP="00504921">
      <w:pPr>
        <w:spacing w:line="240" w:lineRule="auto"/>
        <w:ind w:firstLine="540"/>
        <w:rPr>
          <w:rFonts w:cs="Times New Roman"/>
          <w:sz w:val="24"/>
          <w:szCs w:val="24"/>
        </w:rPr>
      </w:pPr>
      <w:r w:rsidRPr="00AA19CE">
        <w:rPr>
          <w:rFonts w:cs="Times New Roman"/>
          <w:sz w:val="24"/>
          <w:szCs w:val="24"/>
        </w:rPr>
        <w:t>Финансовая грамотность (3, 7, 11, 15, 19, 23, 27, 31 з</w:t>
      </w:r>
      <w:r w:rsidRPr="00AA19CE">
        <w:rPr>
          <w:rFonts w:cs="Times New Roman"/>
          <w:sz w:val="24"/>
          <w:szCs w:val="24"/>
        </w:rPr>
        <w:t>а</w:t>
      </w:r>
      <w:r w:rsidRPr="00AA19CE">
        <w:rPr>
          <w:rFonts w:cs="Times New Roman"/>
          <w:sz w:val="24"/>
          <w:szCs w:val="24"/>
        </w:rPr>
        <w:t>нятия): деньги, аверс и реверс монеты, кредиты, вклады, банковская карта, правила безопасного использования банко</w:t>
      </w:r>
      <w:r w:rsidRPr="00AA19CE">
        <w:rPr>
          <w:rFonts w:cs="Times New Roman"/>
          <w:sz w:val="24"/>
          <w:szCs w:val="24"/>
        </w:rPr>
        <w:t>в</w:t>
      </w:r>
      <w:r w:rsidRPr="00AA19CE">
        <w:rPr>
          <w:rFonts w:cs="Times New Roman"/>
          <w:sz w:val="24"/>
          <w:szCs w:val="24"/>
        </w:rPr>
        <w:t>ских карт, фальшивые и повреждённые деньги, средства защиты российских банкнот, в</w:t>
      </w:r>
      <w:r w:rsidRPr="00AA19CE">
        <w:rPr>
          <w:rFonts w:cs="Times New Roman"/>
          <w:sz w:val="24"/>
          <w:szCs w:val="24"/>
        </w:rPr>
        <w:t>а</w:t>
      </w:r>
      <w:r w:rsidRPr="00AA19CE">
        <w:rPr>
          <w:rFonts w:cs="Times New Roman"/>
          <w:sz w:val="24"/>
          <w:szCs w:val="24"/>
        </w:rPr>
        <w:t>люта.</w:t>
      </w:r>
    </w:p>
    <w:p w:rsidR="00504921" w:rsidRPr="00AA19CE" w:rsidRDefault="00504921" w:rsidP="00504921">
      <w:pPr>
        <w:spacing w:line="240" w:lineRule="auto"/>
        <w:ind w:firstLine="540"/>
        <w:rPr>
          <w:rFonts w:cs="Times New Roman"/>
          <w:sz w:val="24"/>
          <w:szCs w:val="24"/>
        </w:rPr>
      </w:pPr>
      <w:r w:rsidRPr="00AA19CE">
        <w:rPr>
          <w:rFonts w:cs="Times New Roman"/>
          <w:sz w:val="24"/>
          <w:szCs w:val="24"/>
        </w:rPr>
        <w:t>Естественно-научная грамотность (4, 8, 12, 16, 20, 24, 28, 32 занятия): наблюдения и простейшие эксперименты с яблоком, овощами, мёдом, лесной землей, песком, глиной. Состав почвы, перегной. Состав и свойства древесины. Н</w:t>
      </w:r>
      <w:r w:rsidRPr="00AA19CE">
        <w:rPr>
          <w:rFonts w:cs="Times New Roman"/>
          <w:sz w:val="24"/>
          <w:szCs w:val="24"/>
        </w:rPr>
        <w:t>а</w:t>
      </w:r>
      <w:r w:rsidRPr="00AA19CE">
        <w:rPr>
          <w:rFonts w:cs="Times New Roman"/>
          <w:sz w:val="24"/>
          <w:szCs w:val="24"/>
        </w:rPr>
        <w:t>звания овощей, выделение среди овощей корнеплодов. Названия частей растений, виды корней, свойства корней. Пре</w:t>
      </w:r>
      <w:r w:rsidRPr="00AA19CE">
        <w:rPr>
          <w:rFonts w:cs="Times New Roman"/>
          <w:sz w:val="24"/>
          <w:szCs w:val="24"/>
        </w:rPr>
        <w:t>д</w:t>
      </w:r>
      <w:r w:rsidRPr="00AA19CE">
        <w:rPr>
          <w:rFonts w:cs="Times New Roman"/>
          <w:sz w:val="24"/>
          <w:szCs w:val="24"/>
        </w:rPr>
        <w:t>ставление о позвоночных животных.</w:t>
      </w:r>
    </w:p>
    <w:p w:rsidR="00504921" w:rsidRPr="00AA19CE" w:rsidRDefault="00504921" w:rsidP="00504921">
      <w:pPr>
        <w:spacing w:line="235" w:lineRule="auto"/>
        <w:rPr>
          <w:rFonts w:cs="Times New Roman"/>
          <w:b/>
          <w:smallCaps/>
          <w:sz w:val="24"/>
          <w:szCs w:val="24"/>
        </w:rPr>
      </w:pPr>
      <w:r w:rsidRPr="00AA19CE">
        <w:rPr>
          <w:rFonts w:cs="Times New Roman"/>
          <w:b/>
          <w:smallCaps/>
          <w:sz w:val="24"/>
          <w:szCs w:val="24"/>
        </w:rPr>
        <w:t>3 класс</w:t>
      </w:r>
    </w:p>
    <w:p w:rsidR="00504921" w:rsidRPr="00AA19CE" w:rsidRDefault="00504921" w:rsidP="00504921">
      <w:pPr>
        <w:spacing w:line="235" w:lineRule="auto"/>
        <w:rPr>
          <w:rFonts w:cs="Times New Roman"/>
          <w:sz w:val="24"/>
          <w:szCs w:val="24"/>
        </w:rPr>
      </w:pPr>
      <w:r w:rsidRPr="00AA19CE">
        <w:rPr>
          <w:rFonts w:cs="Times New Roman"/>
          <w:b/>
          <w:smallCaps/>
          <w:sz w:val="24"/>
          <w:szCs w:val="24"/>
        </w:rPr>
        <w:t>Содержание программы</w:t>
      </w:r>
    </w:p>
    <w:p w:rsidR="00504921" w:rsidRPr="00AA19CE" w:rsidRDefault="00504921" w:rsidP="00504921">
      <w:pPr>
        <w:spacing w:line="235" w:lineRule="auto"/>
        <w:ind w:firstLine="540"/>
        <w:rPr>
          <w:rFonts w:cs="Times New Roman"/>
          <w:color w:val="FF0000"/>
          <w:sz w:val="24"/>
          <w:szCs w:val="24"/>
        </w:rPr>
      </w:pPr>
      <w:r w:rsidRPr="00AA19CE">
        <w:rPr>
          <w:rFonts w:cs="Times New Roman"/>
          <w:i/>
          <w:sz w:val="24"/>
          <w:szCs w:val="24"/>
        </w:rPr>
        <w:t>Читательская</w:t>
      </w:r>
      <w:r w:rsidRPr="00AA19CE">
        <w:rPr>
          <w:rFonts w:cs="Times New Roman"/>
          <w:sz w:val="24"/>
          <w:szCs w:val="24"/>
        </w:rPr>
        <w:t xml:space="preserve"> грамотность (1, 3, 5, 7, 9, 11, 13, 15 з</w:t>
      </w:r>
      <w:r w:rsidRPr="00AA19CE">
        <w:rPr>
          <w:rFonts w:cs="Times New Roman"/>
          <w:sz w:val="24"/>
          <w:szCs w:val="24"/>
        </w:rPr>
        <w:t>а</w:t>
      </w:r>
      <w:r w:rsidRPr="00AA19CE">
        <w:rPr>
          <w:rFonts w:cs="Times New Roman"/>
          <w:sz w:val="24"/>
          <w:szCs w:val="24"/>
        </w:rPr>
        <w:t>нятия): научно-познавательные тексты; основная мысль текста, тема текста, деление текста на части, составление плана текста; ответы на вопросы по содержанию прочитанного текста, лексическое значение слов; личностная оценка прочитанного.</w:t>
      </w:r>
    </w:p>
    <w:p w:rsidR="00504921" w:rsidRPr="00AA19CE" w:rsidRDefault="00504921" w:rsidP="00504921">
      <w:pPr>
        <w:spacing w:line="235" w:lineRule="auto"/>
        <w:ind w:firstLine="540"/>
        <w:rPr>
          <w:rFonts w:cs="Times New Roman"/>
          <w:sz w:val="24"/>
          <w:szCs w:val="24"/>
        </w:rPr>
      </w:pPr>
      <w:r w:rsidRPr="00AA19CE">
        <w:rPr>
          <w:rFonts w:cs="Times New Roman"/>
          <w:i/>
          <w:sz w:val="24"/>
          <w:szCs w:val="24"/>
        </w:rPr>
        <w:t xml:space="preserve">Естественно-научная </w:t>
      </w:r>
      <w:r w:rsidRPr="00AA19CE">
        <w:rPr>
          <w:rFonts w:cs="Times New Roman"/>
          <w:sz w:val="24"/>
          <w:szCs w:val="24"/>
        </w:rPr>
        <w:t>грамотность (2, 4, 6, 8, 10, 12, 14 занятия):</w:t>
      </w:r>
      <w:r w:rsidRPr="00AA19CE">
        <w:rPr>
          <w:rFonts w:cs="Times New Roman"/>
          <w:color w:val="FF0000"/>
          <w:sz w:val="24"/>
          <w:szCs w:val="24"/>
        </w:rPr>
        <w:t xml:space="preserve"> </w:t>
      </w:r>
      <w:r w:rsidRPr="00AA19CE">
        <w:rPr>
          <w:rFonts w:cs="Times New Roman"/>
          <w:sz w:val="24"/>
          <w:szCs w:val="24"/>
        </w:rPr>
        <w:t>особенности жи</w:t>
      </w:r>
      <w:r w:rsidRPr="00AA19CE">
        <w:rPr>
          <w:rFonts w:cs="Times New Roman"/>
          <w:sz w:val="24"/>
          <w:szCs w:val="24"/>
        </w:rPr>
        <w:t>з</w:t>
      </w:r>
      <w:r w:rsidRPr="00AA19CE">
        <w:rPr>
          <w:rFonts w:cs="Times New Roman"/>
          <w:sz w:val="24"/>
          <w:szCs w:val="24"/>
        </w:rPr>
        <w:t>недеятельности дождевых червей: кальций и его роль в организме человека,</w:t>
      </w:r>
      <w:r w:rsidRPr="00AA19CE">
        <w:rPr>
          <w:rFonts w:cs="Times New Roman"/>
          <w:color w:val="FF0000"/>
          <w:sz w:val="24"/>
          <w:szCs w:val="24"/>
        </w:rPr>
        <w:t xml:space="preserve"> </w:t>
      </w:r>
      <w:r w:rsidRPr="00AA19CE">
        <w:rPr>
          <w:rFonts w:cs="Times New Roman"/>
          <w:sz w:val="24"/>
          <w:szCs w:val="24"/>
        </w:rPr>
        <w:t>дрожжи, виды облаков, свойства мела, свойства мыла, восковые свечи, магнит и его свойства.</w:t>
      </w:r>
    </w:p>
    <w:p w:rsidR="00504921" w:rsidRPr="00AA19CE" w:rsidRDefault="00504921" w:rsidP="00504921">
      <w:pPr>
        <w:spacing w:line="235" w:lineRule="auto"/>
        <w:ind w:firstLine="540"/>
        <w:rPr>
          <w:rFonts w:cs="Times New Roman"/>
          <w:color w:val="00B050"/>
          <w:sz w:val="24"/>
          <w:szCs w:val="24"/>
        </w:rPr>
      </w:pPr>
      <w:r w:rsidRPr="00AA19CE">
        <w:rPr>
          <w:rFonts w:cs="Times New Roman"/>
          <w:i/>
          <w:sz w:val="24"/>
          <w:szCs w:val="24"/>
        </w:rPr>
        <w:t>Финансовая</w:t>
      </w:r>
      <w:r w:rsidRPr="00AA19CE">
        <w:rPr>
          <w:rFonts w:cs="Times New Roman"/>
          <w:sz w:val="24"/>
          <w:szCs w:val="24"/>
        </w:rPr>
        <w:t xml:space="preserve"> грамотность</w:t>
      </w:r>
      <w:r w:rsidRPr="00AA19CE">
        <w:rPr>
          <w:rFonts w:cs="Times New Roman"/>
          <w:color w:val="FF0000"/>
          <w:sz w:val="24"/>
          <w:szCs w:val="24"/>
        </w:rPr>
        <w:t xml:space="preserve"> </w:t>
      </w:r>
      <w:r w:rsidRPr="00AA19CE">
        <w:rPr>
          <w:rFonts w:cs="Times New Roman"/>
          <w:sz w:val="24"/>
          <w:szCs w:val="24"/>
        </w:rPr>
        <w:t>(18, 20, 22, 24, 26, 28, 30, 32 занятия): бюджет, уровни г</w:t>
      </w:r>
      <w:r w:rsidRPr="00AA19CE">
        <w:rPr>
          <w:rFonts w:cs="Times New Roman"/>
          <w:sz w:val="24"/>
          <w:szCs w:val="24"/>
        </w:rPr>
        <w:t>о</w:t>
      </w:r>
      <w:r w:rsidRPr="00AA19CE">
        <w:rPr>
          <w:rFonts w:cs="Times New Roman"/>
          <w:sz w:val="24"/>
          <w:szCs w:val="24"/>
        </w:rPr>
        <w:t>сударственного бюджета, с</w:t>
      </w:r>
      <w:r w:rsidRPr="00AA19CE">
        <w:rPr>
          <w:rFonts w:cs="Times New Roman"/>
          <w:sz w:val="24"/>
          <w:szCs w:val="24"/>
        </w:rPr>
        <w:t>е</w:t>
      </w:r>
      <w:r w:rsidRPr="00AA19CE">
        <w:rPr>
          <w:rFonts w:cs="Times New Roman"/>
          <w:sz w:val="24"/>
          <w:szCs w:val="24"/>
        </w:rPr>
        <w:t>мейный бюджет, заработная плата, пенсия, дополнительные доходы (выигрыш, клад, пособия). Обязательные, желаемые и непредвиденные расходы. Налоги. Экономия семейного бюджета.</w:t>
      </w:r>
    </w:p>
    <w:p w:rsidR="00504921" w:rsidRPr="00AA19CE" w:rsidRDefault="00504921" w:rsidP="00504921">
      <w:pPr>
        <w:spacing w:line="235" w:lineRule="auto"/>
        <w:ind w:firstLine="540"/>
        <w:rPr>
          <w:rFonts w:cs="Times New Roman"/>
          <w:sz w:val="24"/>
          <w:szCs w:val="24"/>
        </w:rPr>
      </w:pPr>
      <w:r w:rsidRPr="00AA19CE">
        <w:rPr>
          <w:rFonts w:cs="Times New Roman"/>
          <w:i/>
          <w:sz w:val="24"/>
          <w:szCs w:val="24"/>
        </w:rPr>
        <w:t>Математическая</w:t>
      </w:r>
      <w:r w:rsidRPr="00AA19CE">
        <w:rPr>
          <w:rFonts w:cs="Times New Roman"/>
          <w:sz w:val="24"/>
          <w:szCs w:val="24"/>
        </w:rPr>
        <w:t xml:space="preserve"> грамотность</w:t>
      </w:r>
      <w:r w:rsidRPr="00AA19CE">
        <w:rPr>
          <w:rFonts w:cs="Times New Roman"/>
          <w:color w:val="FF0000"/>
          <w:sz w:val="24"/>
          <w:szCs w:val="24"/>
        </w:rPr>
        <w:t xml:space="preserve"> </w:t>
      </w:r>
      <w:r w:rsidRPr="00AA19CE">
        <w:rPr>
          <w:rFonts w:cs="Times New Roman"/>
          <w:sz w:val="24"/>
          <w:szCs w:val="24"/>
        </w:rPr>
        <w:t>(19, 21, 23, 25, 27, 29, 31, 33 занятия): нахождение значений математических выражений в пределах 100000, составление числовых выраж</w:t>
      </w:r>
      <w:r w:rsidRPr="00AA19CE">
        <w:rPr>
          <w:rFonts w:cs="Times New Roman"/>
          <w:sz w:val="24"/>
          <w:szCs w:val="24"/>
        </w:rPr>
        <w:t>е</w:t>
      </w:r>
      <w:r w:rsidRPr="00AA19CE">
        <w:rPr>
          <w:rFonts w:cs="Times New Roman"/>
          <w:sz w:val="24"/>
          <w:szCs w:val="24"/>
        </w:rPr>
        <w:t>ний и нахождение их значений, задачи на нахождение суммы; задачи на нахождение части числа, задачи на увеличение и уменьшение числа на несколько единиц, решение задачи с тройкой величин «цена, количество, стоимость», чтение и заполнение таблиц, столбчатых и круговых диаграмм, р</w:t>
      </w:r>
      <w:r w:rsidRPr="00AA19CE">
        <w:rPr>
          <w:rFonts w:cs="Times New Roman"/>
          <w:sz w:val="24"/>
          <w:szCs w:val="24"/>
        </w:rPr>
        <w:t>а</w:t>
      </w:r>
      <w:r w:rsidRPr="00AA19CE">
        <w:rPr>
          <w:rFonts w:cs="Times New Roman"/>
          <w:sz w:val="24"/>
          <w:szCs w:val="24"/>
        </w:rPr>
        <w:t>бота с графиками.</w:t>
      </w:r>
    </w:p>
    <w:p w:rsidR="00504921" w:rsidRPr="00AA19CE" w:rsidRDefault="00504921" w:rsidP="00504921">
      <w:pPr>
        <w:spacing w:line="235" w:lineRule="auto"/>
        <w:rPr>
          <w:rFonts w:cs="Times New Roman"/>
          <w:b/>
          <w:smallCaps/>
          <w:sz w:val="24"/>
          <w:szCs w:val="24"/>
        </w:rPr>
      </w:pPr>
      <w:r w:rsidRPr="00AA19CE">
        <w:rPr>
          <w:rFonts w:cs="Times New Roman"/>
          <w:b/>
          <w:smallCaps/>
          <w:sz w:val="24"/>
          <w:szCs w:val="24"/>
        </w:rPr>
        <w:t>4 класс</w:t>
      </w:r>
    </w:p>
    <w:p w:rsidR="00504921" w:rsidRPr="00AA19CE" w:rsidRDefault="00504921" w:rsidP="00504921">
      <w:pPr>
        <w:spacing w:line="235" w:lineRule="auto"/>
        <w:rPr>
          <w:rFonts w:cs="Times New Roman"/>
          <w:b/>
          <w:sz w:val="24"/>
          <w:szCs w:val="24"/>
        </w:rPr>
      </w:pPr>
      <w:r w:rsidRPr="00AA19CE">
        <w:rPr>
          <w:rFonts w:cs="Times New Roman"/>
          <w:b/>
          <w:smallCaps/>
          <w:sz w:val="24"/>
          <w:szCs w:val="24"/>
        </w:rPr>
        <w:t>Содержание программы</w:t>
      </w:r>
    </w:p>
    <w:p w:rsidR="00504921" w:rsidRPr="00AA19CE" w:rsidRDefault="00504921" w:rsidP="00504921">
      <w:pPr>
        <w:spacing w:line="235" w:lineRule="auto"/>
        <w:ind w:firstLine="540"/>
        <w:rPr>
          <w:rFonts w:cs="Times New Roman"/>
          <w:color w:val="FF0000"/>
          <w:sz w:val="24"/>
          <w:szCs w:val="24"/>
        </w:rPr>
      </w:pPr>
      <w:r w:rsidRPr="00AA19CE">
        <w:rPr>
          <w:rFonts w:cs="Times New Roman"/>
          <w:i/>
          <w:sz w:val="24"/>
          <w:szCs w:val="24"/>
        </w:rPr>
        <w:t>Читательская грамотность</w:t>
      </w:r>
      <w:r w:rsidRPr="00AA19CE">
        <w:rPr>
          <w:rFonts w:cs="Times New Roman"/>
          <w:sz w:val="24"/>
          <w:szCs w:val="24"/>
        </w:rPr>
        <w:t xml:space="preserve"> (занятия 1-8): нау</w:t>
      </w:r>
      <w:r w:rsidRPr="00AA19CE">
        <w:rPr>
          <w:rFonts w:cs="Times New Roman"/>
          <w:sz w:val="24"/>
          <w:szCs w:val="24"/>
        </w:rPr>
        <w:t>ч</w:t>
      </w:r>
      <w:r w:rsidRPr="00AA19CE">
        <w:rPr>
          <w:rFonts w:cs="Times New Roman"/>
          <w:sz w:val="24"/>
          <w:szCs w:val="24"/>
        </w:rPr>
        <w:t>но-познавательные тексты; основная мысль текста, тема текста, деление текста на части, составление плана текста; ответы на вопросы по содержанию прочитанного текста, лексическое значение слов; личностная оценка прочита</w:t>
      </w:r>
      <w:r w:rsidRPr="00AA19CE">
        <w:rPr>
          <w:rFonts w:cs="Times New Roman"/>
          <w:sz w:val="24"/>
          <w:szCs w:val="24"/>
        </w:rPr>
        <w:t>н</w:t>
      </w:r>
      <w:r w:rsidRPr="00AA19CE">
        <w:rPr>
          <w:rFonts w:cs="Times New Roman"/>
          <w:sz w:val="24"/>
          <w:szCs w:val="24"/>
        </w:rPr>
        <w:t>ного.</w:t>
      </w:r>
    </w:p>
    <w:p w:rsidR="00504921" w:rsidRPr="00AA19CE" w:rsidRDefault="00504921" w:rsidP="00504921">
      <w:pPr>
        <w:spacing w:line="235" w:lineRule="auto"/>
        <w:ind w:firstLine="540"/>
        <w:rPr>
          <w:rFonts w:cs="Times New Roman"/>
          <w:sz w:val="24"/>
          <w:szCs w:val="24"/>
        </w:rPr>
      </w:pPr>
      <w:r w:rsidRPr="00AA19CE">
        <w:rPr>
          <w:rFonts w:cs="Times New Roman"/>
          <w:i/>
          <w:sz w:val="24"/>
          <w:szCs w:val="24"/>
        </w:rPr>
        <w:t>Естественно-научная грамотность</w:t>
      </w:r>
      <w:r w:rsidRPr="00AA19CE">
        <w:rPr>
          <w:rFonts w:cs="Times New Roman"/>
          <w:sz w:val="24"/>
          <w:szCs w:val="24"/>
        </w:rPr>
        <w:t xml:space="preserve"> (занятия 9-16): томат, болгарский перец, карт</w:t>
      </w:r>
      <w:r w:rsidRPr="00AA19CE">
        <w:rPr>
          <w:rFonts w:cs="Times New Roman"/>
          <w:sz w:val="24"/>
          <w:szCs w:val="24"/>
        </w:rPr>
        <w:t>о</w:t>
      </w:r>
      <w:r w:rsidRPr="00AA19CE">
        <w:rPr>
          <w:rFonts w:cs="Times New Roman"/>
          <w:sz w:val="24"/>
          <w:szCs w:val="24"/>
        </w:rPr>
        <w:t>фель, баклажаны, лук, капуста, горох, грибы. Работа с понятиями: многолетнее / одноле</w:t>
      </w:r>
      <w:r w:rsidRPr="00AA19CE">
        <w:rPr>
          <w:rFonts w:cs="Times New Roman"/>
          <w:sz w:val="24"/>
          <w:szCs w:val="24"/>
        </w:rPr>
        <w:t>т</w:t>
      </w:r>
      <w:r w:rsidRPr="00AA19CE">
        <w:rPr>
          <w:rFonts w:cs="Times New Roman"/>
          <w:sz w:val="24"/>
          <w:szCs w:val="24"/>
        </w:rPr>
        <w:t>нее растение, части растений, условия и способы ра</w:t>
      </w:r>
      <w:r w:rsidRPr="00AA19CE">
        <w:rPr>
          <w:rFonts w:cs="Times New Roman"/>
          <w:sz w:val="24"/>
          <w:szCs w:val="24"/>
        </w:rPr>
        <w:t>з</w:t>
      </w:r>
      <w:r w:rsidRPr="00AA19CE">
        <w:rPr>
          <w:rFonts w:cs="Times New Roman"/>
          <w:sz w:val="24"/>
          <w:szCs w:val="24"/>
        </w:rPr>
        <w:t xml:space="preserve">множения, строение плодов, сроки посадки, возможности использования человеком. </w:t>
      </w:r>
    </w:p>
    <w:p w:rsidR="00504921" w:rsidRPr="00AA19CE" w:rsidRDefault="00504921" w:rsidP="00504921">
      <w:pPr>
        <w:spacing w:line="235" w:lineRule="auto"/>
        <w:ind w:firstLine="540"/>
        <w:rPr>
          <w:rFonts w:cs="Times New Roman"/>
          <w:color w:val="00B050"/>
          <w:sz w:val="24"/>
          <w:szCs w:val="24"/>
        </w:rPr>
      </w:pPr>
      <w:r w:rsidRPr="00AA19CE">
        <w:rPr>
          <w:rFonts w:cs="Times New Roman"/>
          <w:i/>
          <w:sz w:val="24"/>
          <w:szCs w:val="24"/>
        </w:rPr>
        <w:t>Финансовая грамотность</w:t>
      </w:r>
      <w:r w:rsidRPr="00AA19CE">
        <w:rPr>
          <w:rFonts w:cs="Times New Roman"/>
          <w:color w:val="FF0000"/>
          <w:sz w:val="24"/>
          <w:szCs w:val="24"/>
        </w:rPr>
        <w:t xml:space="preserve"> </w:t>
      </w:r>
      <w:r w:rsidRPr="00AA19CE">
        <w:rPr>
          <w:rFonts w:cs="Times New Roman"/>
          <w:sz w:val="24"/>
          <w:szCs w:val="24"/>
        </w:rPr>
        <w:t>(занятия 18-25): потребительская корзина, состав потр</w:t>
      </w:r>
      <w:r w:rsidRPr="00AA19CE">
        <w:rPr>
          <w:rFonts w:cs="Times New Roman"/>
          <w:sz w:val="24"/>
          <w:szCs w:val="24"/>
        </w:rPr>
        <w:t>е</w:t>
      </w:r>
      <w:r w:rsidRPr="00AA19CE">
        <w:rPr>
          <w:rFonts w:cs="Times New Roman"/>
          <w:sz w:val="24"/>
          <w:szCs w:val="24"/>
        </w:rPr>
        <w:t>бительской корзины, прожиточный минимум, минимальный размер оплаты труда, стр</w:t>
      </w:r>
      <w:r w:rsidRPr="00AA19CE">
        <w:rPr>
          <w:rFonts w:cs="Times New Roman"/>
          <w:sz w:val="24"/>
          <w:szCs w:val="24"/>
        </w:rPr>
        <w:t>а</w:t>
      </w:r>
      <w:r w:rsidRPr="00AA19CE">
        <w:rPr>
          <w:rFonts w:cs="Times New Roman"/>
          <w:sz w:val="24"/>
          <w:szCs w:val="24"/>
        </w:rPr>
        <w:t>хование и его виды, распродажа, акция, скидка, бонусы, кешбэк, страховые риски, благ</w:t>
      </w:r>
      <w:r w:rsidRPr="00AA19CE">
        <w:rPr>
          <w:rFonts w:cs="Times New Roman"/>
          <w:sz w:val="24"/>
          <w:szCs w:val="24"/>
        </w:rPr>
        <w:t>о</w:t>
      </w:r>
      <w:r w:rsidRPr="00AA19CE">
        <w:rPr>
          <w:rFonts w:cs="Times New Roman"/>
          <w:sz w:val="24"/>
          <w:szCs w:val="24"/>
        </w:rPr>
        <w:t>творительность, благотв</w:t>
      </w:r>
      <w:r w:rsidRPr="00AA19CE">
        <w:rPr>
          <w:rFonts w:cs="Times New Roman"/>
          <w:sz w:val="24"/>
          <w:szCs w:val="24"/>
        </w:rPr>
        <w:t>о</w:t>
      </w:r>
      <w:r w:rsidRPr="00AA19CE">
        <w:rPr>
          <w:rFonts w:cs="Times New Roman"/>
          <w:sz w:val="24"/>
          <w:szCs w:val="24"/>
        </w:rPr>
        <w:t>ритель, благотворительный фонд.</w:t>
      </w:r>
    </w:p>
    <w:p w:rsidR="00504921" w:rsidRPr="00AA19CE" w:rsidRDefault="00504921" w:rsidP="00504921">
      <w:pPr>
        <w:spacing w:line="235" w:lineRule="auto"/>
        <w:ind w:firstLine="540"/>
        <w:rPr>
          <w:rFonts w:cs="Times New Roman"/>
          <w:sz w:val="24"/>
          <w:szCs w:val="24"/>
        </w:rPr>
      </w:pPr>
      <w:r w:rsidRPr="00AA19CE">
        <w:rPr>
          <w:rFonts w:cs="Times New Roman"/>
          <w:i/>
          <w:sz w:val="24"/>
          <w:szCs w:val="24"/>
        </w:rPr>
        <w:t>Математическая грамотность</w:t>
      </w:r>
      <w:r w:rsidRPr="00AA19CE">
        <w:rPr>
          <w:rFonts w:cs="Times New Roman"/>
          <w:color w:val="FF0000"/>
          <w:sz w:val="24"/>
          <w:szCs w:val="24"/>
        </w:rPr>
        <w:t xml:space="preserve"> </w:t>
      </w:r>
      <w:r w:rsidRPr="00AA19CE">
        <w:rPr>
          <w:rFonts w:cs="Times New Roman"/>
          <w:sz w:val="24"/>
          <w:szCs w:val="24"/>
        </w:rPr>
        <w:t>(занятия 26-33):</w:t>
      </w:r>
      <w:r w:rsidRPr="00AA19CE">
        <w:rPr>
          <w:rFonts w:cs="Times New Roman"/>
          <w:color w:val="FF0000"/>
          <w:sz w:val="24"/>
          <w:szCs w:val="24"/>
        </w:rPr>
        <w:t xml:space="preserve"> </w:t>
      </w:r>
      <w:r w:rsidRPr="00AA19CE">
        <w:rPr>
          <w:rFonts w:cs="Times New Roman"/>
          <w:sz w:val="24"/>
          <w:szCs w:val="24"/>
        </w:rPr>
        <w:t>нахождение значений математич</w:t>
      </w:r>
      <w:r w:rsidRPr="00AA19CE">
        <w:rPr>
          <w:rFonts w:cs="Times New Roman"/>
          <w:sz w:val="24"/>
          <w:szCs w:val="24"/>
        </w:rPr>
        <w:t>е</w:t>
      </w:r>
      <w:r w:rsidRPr="00AA19CE">
        <w:rPr>
          <w:rFonts w:cs="Times New Roman"/>
          <w:sz w:val="24"/>
          <w:szCs w:val="24"/>
        </w:rPr>
        <w:t>ских выражений в пределах 100000, составление числовых выражений и нахождение их значений, задачи на нахождение суммы; задачи с тройкой величин «цена, количество, стоимость», сравнение различных вариантов покупок; нахождение размера скидки на т</w:t>
      </w:r>
      <w:r w:rsidRPr="00AA19CE">
        <w:rPr>
          <w:rFonts w:cs="Times New Roman"/>
          <w:sz w:val="24"/>
          <w:szCs w:val="24"/>
        </w:rPr>
        <w:t>о</w:t>
      </w:r>
      <w:r w:rsidRPr="00AA19CE">
        <w:rPr>
          <w:rFonts w:cs="Times New Roman"/>
          <w:sz w:val="24"/>
          <w:szCs w:val="24"/>
        </w:rPr>
        <w:t>вар, нахождение цены товара со скидкой; чтение и заполнение таблиц, столбчатых и кр</w:t>
      </w:r>
      <w:r w:rsidRPr="00AA19CE">
        <w:rPr>
          <w:rFonts w:cs="Times New Roman"/>
          <w:sz w:val="24"/>
          <w:szCs w:val="24"/>
        </w:rPr>
        <w:t>у</w:t>
      </w:r>
      <w:r w:rsidRPr="00AA19CE">
        <w:rPr>
          <w:rFonts w:cs="Times New Roman"/>
          <w:sz w:val="24"/>
          <w:szCs w:val="24"/>
        </w:rPr>
        <w:t>говых диаграмм, работа с графиками, умение пользоваться калькулятором.</w:t>
      </w:r>
    </w:p>
    <w:p w:rsidR="00504921" w:rsidRPr="00AA19CE" w:rsidRDefault="00504921" w:rsidP="00504921">
      <w:pPr>
        <w:spacing w:line="249" w:lineRule="auto"/>
        <w:rPr>
          <w:rFonts w:cs="Times New Roman"/>
          <w:b/>
          <w:smallCaps/>
          <w:sz w:val="24"/>
          <w:szCs w:val="24"/>
        </w:rPr>
      </w:pPr>
      <w:r w:rsidRPr="00AA19CE">
        <w:rPr>
          <w:rFonts w:cs="Times New Roman"/>
          <w:b/>
          <w:bCs/>
          <w:iCs/>
          <w:smallCaps/>
          <w:sz w:val="24"/>
          <w:szCs w:val="24"/>
        </w:rPr>
        <w:t>Планируемые р</w:t>
      </w:r>
      <w:r w:rsidRPr="00AA19CE">
        <w:rPr>
          <w:rFonts w:cs="Times New Roman"/>
          <w:b/>
          <w:smallCaps/>
          <w:sz w:val="24"/>
          <w:szCs w:val="24"/>
        </w:rPr>
        <w:t>езультаты освоения курса</w:t>
      </w:r>
    </w:p>
    <w:p w:rsidR="00504921" w:rsidRPr="00AA19CE" w:rsidRDefault="00504921" w:rsidP="00504921">
      <w:pPr>
        <w:spacing w:line="249" w:lineRule="auto"/>
        <w:ind w:firstLine="540"/>
        <w:rPr>
          <w:rFonts w:cs="Times New Roman"/>
          <w:b/>
          <w:sz w:val="24"/>
          <w:szCs w:val="24"/>
        </w:rPr>
      </w:pPr>
      <w:r w:rsidRPr="00AA19CE">
        <w:rPr>
          <w:rFonts w:cs="Times New Roman"/>
          <w:sz w:val="24"/>
          <w:szCs w:val="24"/>
        </w:rPr>
        <w:t>Программа обеспечивает достижение следующих личностных, метапредметных р</w:t>
      </w:r>
      <w:r w:rsidRPr="00AA19CE">
        <w:rPr>
          <w:rFonts w:cs="Times New Roman"/>
          <w:sz w:val="24"/>
          <w:szCs w:val="24"/>
        </w:rPr>
        <w:t>е</w:t>
      </w:r>
      <w:r w:rsidRPr="00AA19CE">
        <w:rPr>
          <w:rFonts w:cs="Times New Roman"/>
          <w:sz w:val="24"/>
          <w:szCs w:val="24"/>
        </w:rPr>
        <w:t>зультатов.</w:t>
      </w:r>
    </w:p>
    <w:p w:rsidR="00504921" w:rsidRPr="00AA19CE" w:rsidRDefault="00504921" w:rsidP="00504921">
      <w:pPr>
        <w:spacing w:line="249" w:lineRule="auto"/>
        <w:ind w:firstLine="540"/>
        <w:rPr>
          <w:rFonts w:cs="Times New Roman"/>
          <w:sz w:val="24"/>
          <w:szCs w:val="24"/>
        </w:rPr>
      </w:pPr>
      <w:r w:rsidRPr="00AA19CE">
        <w:rPr>
          <w:rFonts w:cs="Times New Roman"/>
          <w:b/>
          <w:bCs/>
          <w:i/>
          <w:sz w:val="24"/>
          <w:szCs w:val="24"/>
        </w:rPr>
        <w:t xml:space="preserve">Личностные </w:t>
      </w:r>
      <w:r w:rsidRPr="00AA19CE">
        <w:rPr>
          <w:rFonts w:cs="Times New Roman"/>
          <w:bCs/>
          <w:sz w:val="24"/>
          <w:szCs w:val="24"/>
        </w:rPr>
        <w:t>результаты</w:t>
      </w:r>
      <w:r w:rsidRPr="00AA19CE">
        <w:rPr>
          <w:rFonts w:cs="Times New Roman"/>
          <w:sz w:val="24"/>
          <w:szCs w:val="24"/>
        </w:rPr>
        <w:t xml:space="preserve"> изучения курса:</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осознавать себя как члена семьи, общества и государства: участие в обсуждении финансовых проблем семьи, принятие решений о семейном бюджете;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овладевать начальными навыками адаптации в мире финансовых отношений: с</w:t>
      </w:r>
      <w:r w:rsidRPr="00AA19CE">
        <w:rPr>
          <w:rFonts w:cs="Times New Roman"/>
          <w:sz w:val="24"/>
          <w:szCs w:val="24"/>
        </w:rPr>
        <w:t>о</w:t>
      </w:r>
      <w:r w:rsidRPr="00AA19CE">
        <w:rPr>
          <w:rFonts w:cs="Times New Roman"/>
          <w:sz w:val="24"/>
          <w:szCs w:val="24"/>
        </w:rPr>
        <w:t xml:space="preserve">поставление доходов и расходов, простые вычисления в области семейных финансов;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осознавать личную ответственность за свои п</w:t>
      </w:r>
      <w:r w:rsidRPr="00AA19CE">
        <w:rPr>
          <w:rFonts w:cs="Times New Roman"/>
          <w:sz w:val="24"/>
          <w:szCs w:val="24"/>
        </w:rPr>
        <w:t>о</w:t>
      </w:r>
      <w:r w:rsidRPr="00AA19CE">
        <w:rPr>
          <w:rFonts w:cs="Times New Roman"/>
          <w:sz w:val="24"/>
          <w:szCs w:val="24"/>
        </w:rPr>
        <w:t>ступки;</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уметь сотрудничать со взрослыми и сверстниками в разных игровых и реальных ситуациях. </w:t>
      </w:r>
    </w:p>
    <w:p w:rsidR="00504921" w:rsidRPr="00AA19CE" w:rsidRDefault="00504921" w:rsidP="00504921">
      <w:pPr>
        <w:spacing w:line="249" w:lineRule="auto"/>
        <w:ind w:firstLine="540"/>
        <w:rPr>
          <w:rFonts w:cs="Times New Roman"/>
          <w:b/>
          <w:bCs/>
          <w:sz w:val="24"/>
          <w:szCs w:val="24"/>
        </w:rPr>
      </w:pPr>
    </w:p>
    <w:p w:rsidR="00504921" w:rsidRPr="00AA19CE" w:rsidRDefault="00504921" w:rsidP="00504921">
      <w:pPr>
        <w:spacing w:line="249" w:lineRule="auto"/>
        <w:ind w:firstLine="540"/>
        <w:rPr>
          <w:rFonts w:cs="Times New Roman"/>
          <w:sz w:val="24"/>
          <w:szCs w:val="24"/>
        </w:rPr>
      </w:pPr>
      <w:r w:rsidRPr="00AA19CE">
        <w:rPr>
          <w:rFonts w:cs="Times New Roman"/>
          <w:b/>
          <w:bCs/>
          <w:i/>
          <w:sz w:val="24"/>
          <w:szCs w:val="24"/>
        </w:rPr>
        <w:t>Метапредметные</w:t>
      </w:r>
      <w:r w:rsidRPr="00AA19CE">
        <w:rPr>
          <w:rFonts w:cs="Times New Roman"/>
          <w:sz w:val="24"/>
          <w:szCs w:val="24"/>
        </w:rPr>
        <w:t xml:space="preserve"> результаты изучения курса: </w:t>
      </w:r>
    </w:p>
    <w:p w:rsidR="00504921" w:rsidRPr="00AA19CE" w:rsidRDefault="00504921" w:rsidP="00504921">
      <w:pPr>
        <w:spacing w:line="249" w:lineRule="auto"/>
        <w:rPr>
          <w:rFonts w:cs="Times New Roman"/>
          <w:bCs/>
          <w:sz w:val="24"/>
          <w:szCs w:val="24"/>
          <w:u w:val="single"/>
        </w:rPr>
      </w:pPr>
      <w:r w:rsidRPr="00AA19CE">
        <w:rPr>
          <w:rFonts w:cs="Times New Roman"/>
          <w:bCs/>
          <w:sz w:val="24"/>
          <w:szCs w:val="24"/>
          <w:u w:val="single"/>
        </w:rPr>
        <w:t>Познавательные: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осваивать способы решения проблем творческого и поискового характера: работа над проектами и исследов</w:t>
      </w:r>
      <w:r w:rsidRPr="00AA19CE">
        <w:rPr>
          <w:rFonts w:cs="Times New Roman"/>
          <w:sz w:val="24"/>
          <w:szCs w:val="24"/>
        </w:rPr>
        <w:t>а</w:t>
      </w:r>
      <w:r w:rsidRPr="00AA19CE">
        <w:rPr>
          <w:rFonts w:cs="Times New Roman"/>
          <w:sz w:val="24"/>
          <w:szCs w:val="24"/>
        </w:rPr>
        <w:t xml:space="preserve">ния;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использовать различные способы поиска, сбора, о</w:t>
      </w:r>
      <w:r w:rsidRPr="00AA19CE">
        <w:rPr>
          <w:rFonts w:cs="Times New Roman"/>
          <w:sz w:val="24"/>
          <w:szCs w:val="24"/>
        </w:rPr>
        <w:t>б</w:t>
      </w:r>
      <w:r w:rsidRPr="00AA19CE">
        <w:rPr>
          <w:rFonts w:cs="Times New Roman"/>
          <w:sz w:val="24"/>
          <w:szCs w:val="24"/>
        </w:rPr>
        <w:t>работки, анализа и представления информации;</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овладевать логическими действиями сравнения, обобщения, классификации, уст</w:t>
      </w:r>
      <w:r w:rsidRPr="00AA19CE">
        <w:rPr>
          <w:rFonts w:cs="Times New Roman"/>
          <w:sz w:val="24"/>
          <w:szCs w:val="24"/>
        </w:rPr>
        <w:t>а</w:t>
      </w:r>
      <w:r w:rsidRPr="00AA19CE">
        <w:rPr>
          <w:rFonts w:cs="Times New Roman"/>
          <w:sz w:val="24"/>
          <w:szCs w:val="24"/>
        </w:rPr>
        <w:t>новления аналогий и причинно-следственных связей, построения рассуждений, о</w:t>
      </w:r>
      <w:r w:rsidRPr="00AA19CE">
        <w:rPr>
          <w:rFonts w:cs="Times New Roman"/>
          <w:sz w:val="24"/>
          <w:szCs w:val="24"/>
        </w:rPr>
        <w:t>т</w:t>
      </w:r>
      <w:r w:rsidRPr="00AA19CE">
        <w:rPr>
          <w:rFonts w:cs="Times New Roman"/>
          <w:sz w:val="24"/>
          <w:szCs w:val="24"/>
        </w:rPr>
        <w:t xml:space="preserve">несения к известным понятиям;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использовать знаково-символические средства, в том числе моделирование;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ориентироваться в своей системе знаний: отличать новое от уже известного;</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делать предварительный отбор источников инфо</w:t>
      </w:r>
      <w:r w:rsidRPr="00AA19CE">
        <w:rPr>
          <w:rFonts w:cs="Times New Roman"/>
          <w:sz w:val="24"/>
          <w:szCs w:val="24"/>
        </w:rPr>
        <w:t>р</w:t>
      </w:r>
      <w:r w:rsidRPr="00AA19CE">
        <w:rPr>
          <w:rFonts w:cs="Times New Roman"/>
          <w:sz w:val="24"/>
          <w:szCs w:val="24"/>
        </w:rPr>
        <w:t>мации: ориентироваться в потоке информации;</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добывать новые знания: находить ответы на вопросы, используя учебные пособия, свой жизненный опыт и и</w:t>
      </w:r>
      <w:r w:rsidRPr="00AA19CE">
        <w:rPr>
          <w:rFonts w:cs="Times New Roman"/>
          <w:sz w:val="24"/>
          <w:szCs w:val="24"/>
        </w:rPr>
        <w:t>н</w:t>
      </w:r>
      <w:r w:rsidRPr="00AA19CE">
        <w:rPr>
          <w:rFonts w:cs="Times New Roman"/>
          <w:sz w:val="24"/>
          <w:szCs w:val="24"/>
        </w:rPr>
        <w:t>формацию, полученную от окружающих;</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перерабатывать полученную информацию: сравн</w:t>
      </w:r>
      <w:r w:rsidRPr="00AA19CE">
        <w:rPr>
          <w:rFonts w:cs="Times New Roman"/>
          <w:sz w:val="24"/>
          <w:szCs w:val="24"/>
        </w:rPr>
        <w:t>и</w:t>
      </w:r>
      <w:r w:rsidRPr="00AA19CE">
        <w:rPr>
          <w:rFonts w:cs="Times New Roman"/>
          <w:sz w:val="24"/>
          <w:szCs w:val="24"/>
        </w:rPr>
        <w:t>вать и группировать объекты;</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преобразовывать информацию из одной формы в другую.</w:t>
      </w:r>
    </w:p>
    <w:p w:rsidR="00504921" w:rsidRPr="00AA19CE" w:rsidRDefault="00504921" w:rsidP="00504921">
      <w:pPr>
        <w:spacing w:line="249" w:lineRule="auto"/>
        <w:rPr>
          <w:rFonts w:cs="Times New Roman"/>
          <w:bCs/>
          <w:sz w:val="24"/>
          <w:szCs w:val="24"/>
          <w:u w:val="single"/>
        </w:rPr>
      </w:pPr>
      <w:r w:rsidRPr="00AA19CE">
        <w:rPr>
          <w:rFonts w:cs="Times New Roman"/>
          <w:bCs/>
          <w:sz w:val="24"/>
          <w:szCs w:val="24"/>
          <w:u w:val="single"/>
        </w:rPr>
        <w:t>Регулятивные: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проявлять познавательную и творческую инициативу;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принимать и сохранять учебную цель и задачу;</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w:t>
      </w:r>
      <w:r w:rsidRPr="00AA19CE">
        <w:rPr>
          <w:rFonts w:cs="Times New Roman"/>
          <w:spacing w:val="-4"/>
          <w:sz w:val="24"/>
          <w:szCs w:val="24"/>
        </w:rPr>
        <w:t>планировать ее реализацию, в том числе во внутреннем плане;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контролировать и оценивать свои действия, вносить соответствующие коррективы в их выполнение;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w:t>
      </w:r>
      <w:r w:rsidRPr="00AA19CE">
        <w:rPr>
          <w:rFonts w:cs="Times New Roman"/>
          <w:spacing w:val="-4"/>
          <w:sz w:val="24"/>
          <w:szCs w:val="24"/>
        </w:rPr>
        <w:t>уметь отличать правильно выполненное задание от н</w:t>
      </w:r>
      <w:r w:rsidRPr="00AA19CE">
        <w:rPr>
          <w:rFonts w:cs="Times New Roman"/>
          <w:spacing w:val="-4"/>
          <w:sz w:val="24"/>
          <w:szCs w:val="24"/>
        </w:rPr>
        <w:t>е</w:t>
      </w:r>
      <w:r w:rsidRPr="00AA19CE">
        <w:rPr>
          <w:rFonts w:cs="Times New Roman"/>
          <w:spacing w:val="-4"/>
          <w:sz w:val="24"/>
          <w:szCs w:val="24"/>
        </w:rPr>
        <w:t>верного;</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оценивать правильность выполнения действий: знакомство с критериями оценив</w:t>
      </w:r>
      <w:r w:rsidRPr="00AA19CE">
        <w:rPr>
          <w:rFonts w:cs="Times New Roman"/>
          <w:sz w:val="24"/>
          <w:szCs w:val="24"/>
        </w:rPr>
        <w:t>а</w:t>
      </w:r>
      <w:r w:rsidRPr="00AA19CE">
        <w:rPr>
          <w:rFonts w:cs="Times New Roman"/>
          <w:sz w:val="24"/>
          <w:szCs w:val="24"/>
        </w:rPr>
        <w:t>ния, самооценка и взаим</w:t>
      </w:r>
      <w:r w:rsidRPr="00AA19CE">
        <w:rPr>
          <w:rFonts w:cs="Times New Roman"/>
          <w:sz w:val="24"/>
          <w:szCs w:val="24"/>
        </w:rPr>
        <w:t>о</w:t>
      </w:r>
      <w:r w:rsidRPr="00AA19CE">
        <w:rPr>
          <w:rFonts w:cs="Times New Roman"/>
          <w:sz w:val="24"/>
          <w:szCs w:val="24"/>
        </w:rPr>
        <w:t>оценка.</w:t>
      </w:r>
    </w:p>
    <w:p w:rsidR="00504921" w:rsidRPr="00AA19CE" w:rsidRDefault="00504921" w:rsidP="00504921">
      <w:pPr>
        <w:spacing w:line="249" w:lineRule="auto"/>
        <w:ind w:left="540"/>
        <w:rPr>
          <w:rFonts w:cs="Times New Roman"/>
          <w:sz w:val="24"/>
          <w:szCs w:val="24"/>
        </w:rPr>
      </w:pPr>
    </w:p>
    <w:p w:rsidR="00504921" w:rsidRPr="00AA19CE" w:rsidRDefault="00504921" w:rsidP="00504921">
      <w:pPr>
        <w:spacing w:line="249" w:lineRule="auto"/>
        <w:ind w:left="540"/>
        <w:rPr>
          <w:rFonts w:cs="Times New Roman"/>
          <w:sz w:val="24"/>
          <w:szCs w:val="24"/>
        </w:rPr>
      </w:pPr>
    </w:p>
    <w:p w:rsidR="00504921" w:rsidRPr="00AA19CE" w:rsidRDefault="00504921" w:rsidP="00504921">
      <w:pPr>
        <w:spacing w:line="249" w:lineRule="auto"/>
        <w:rPr>
          <w:rFonts w:cs="Times New Roman"/>
          <w:sz w:val="24"/>
          <w:szCs w:val="24"/>
          <w:u w:val="single"/>
        </w:rPr>
      </w:pPr>
      <w:r w:rsidRPr="00AA19CE">
        <w:rPr>
          <w:rFonts w:cs="Times New Roman"/>
          <w:bCs/>
          <w:sz w:val="24"/>
          <w:szCs w:val="24"/>
          <w:u w:val="single"/>
        </w:rPr>
        <w:t>Коммуникативные: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адекватно передавать информацию, выражать свои мысли в соответствии с п</w:t>
      </w:r>
      <w:r w:rsidRPr="00AA19CE">
        <w:rPr>
          <w:rFonts w:cs="Times New Roman"/>
          <w:sz w:val="24"/>
          <w:szCs w:val="24"/>
        </w:rPr>
        <w:t>о</w:t>
      </w:r>
      <w:r w:rsidRPr="00AA19CE">
        <w:rPr>
          <w:rFonts w:cs="Times New Roman"/>
          <w:sz w:val="24"/>
          <w:szCs w:val="24"/>
        </w:rPr>
        <w:t>ставленными задачами и отобр</w:t>
      </w:r>
      <w:r w:rsidRPr="00AA19CE">
        <w:rPr>
          <w:rFonts w:cs="Times New Roman"/>
          <w:sz w:val="24"/>
          <w:szCs w:val="24"/>
        </w:rPr>
        <w:t>а</w:t>
      </w:r>
      <w:r w:rsidRPr="00AA19CE">
        <w:rPr>
          <w:rFonts w:cs="Times New Roman"/>
          <w:sz w:val="24"/>
          <w:szCs w:val="24"/>
        </w:rPr>
        <w:t>жать предметное содержание и условия деятельности в речи;</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доносить свою позицию до других: оформлять свою мысль в устной и письменной речи (на уровне одного предложения или небольшого текста);</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слушать и понимать речь других;</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совместно договариваться о правилах работы в группе;</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учиться выполнять различные роли в группе (лидера, исполнителя, критика).</w:t>
      </w:r>
    </w:p>
    <w:p w:rsidR="00504921" w:rsidRPr="00AA19CE" w:rsidRDefault="00504921" w:rsidP="00504921">
      <w:pPr>
        <w:spacing w:line="249" w:lineRule="auto"/>
        <w:ind w:firstLine="540"/>
        <w:rPr>
          <w:rFonts w:cs="Times New Roman"/>
          <w:b/>
          <w:bCs/>
          <w:sz w:val="24"/>
          <w:szCs w:val="24"/>
        </w:rPr>
      </w:pPr>
      <w:r w:rsidRPr="00AA19CE">
        <w:rPr>
          <w:rFonts w:cs="Times New Roman"/>
          <w:b/>
          <w:bCs/>
          <w:sz w:val="24"/>
          <w:szCs w:val="24"/>
        </w:rPr>
        <w:t xml:space="preserve"> 1 класс</w:t>
      </w:r>
    </w:p>
    <w:p w:rsidR="00504921" w:rsidRPr="00AA19CE" w:rsidRDefault="00504921" w:rsidP="00504921">
      <w:pPr>
        <w:spacing w:line="249"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«Чит</w:t>
      </w:r>
      <w:r w:rsidRPr="00AA19CE">
        <w:rPr>
          <w:rFonts w:cs="Times New Roman"/>
          <w:b/>
          <w:bCs/>
          <w:sz w:val="24"/>
          <w:szCs w:val="24"/>
        </w:rPr>
        <w:t>а</w:t>
      </w:r>
      <w:r w:rsidRPr="00AA19CE">
        <w:rPr>
          <w:rFonts w:cs="Times New Roman"/>
          <w:b/>
          <w:bCs/>
          <w:sz w:val="24"/>
          <w:szCs w:val="24"/>
        </w:rPr>
        <w:t>тельская грамотность»:</w:t>
      </w:r>
    </w:p>
    <w:p w:rsidR="00504921" w:rsidRPr="00AA19CE" w:rsidRDefault="00504921" w:rsidP="00504921">
      <w:pPr>
        <w:spacing w:line="249" w:lineRule="auto"/>
        <w:ind w:firstLine="540"/>
        <w:rPr>
          <w:rFonts w:cs="Times New Roman"/>
          <w:b/>
          <w:bCs/>
          <w:sz w:val="24"/>
          <w:szCs w:val="24"/>
        </w:rPr>
      </w:pPr>
      <w:r w:rsidRPr="00AA19CE">
        <w:rPr>
          <w:rFonts w:cs="Times New Roman"/>
          <w:sz w:val="24"/>
          <w:szCs w:val="24"/>
        </w:rPr>
        <w:t>– способность понимать, использовать, оценивать тексты, размышлять о них и зан</w:t>
      </w:r>
      <w:r w:rsidRPr="00AA19CE">
        <w:rPr>
          <w:rFonts w:cs="Times New Roman"/>
          <w:sz w:val="24"/>
          <w:szCs w:val="24"/>
        </w:rPr>
        <w:t>и</w:t>
      </w:r>
      <w:r w:rsidRPr="00AA19CE">
        <w:rPr>
          <w:rFonts w:cs="Times New Roman"/>
          <w:sz w:val="24"/>
          <w:szCs w:val="24"/>
        </w:rPr>
        <w:t>маться чтением для того, чтобы достигать своих целей, расширять свои знания и возмо</w:t>
      </w:r>
      <w:r w:rsidRPr="00AA19CE">
        <w:rPr>
          <w:rFonts w:cs="Times New Roman"/>
          <w:sz w:val="24"/>
          <w:szCs w:val="24"/>
        </w:rPr>
        <w:t>ж</w:t>
      </w:r>
      <w:r w:rsidRPr="00AA19CE">
        <w:rPr>
          <w:rFonts w:cs="Times New Roman"/>
          <w:sz w:val="24"/>
          <w:szCs w:val="24"/>
        </w:rPr>
        <w:t>ности, участвовать в социальной жизни.</w:t>
      </w:r>
    </w:p>
    <w:p w:rsidR="00504921" w:rsidRPr="00AA19CE" w:rsidRDefault="00504921" w:rsidP="00504921">
      <w:pPr>
        <w:spacing w:line="249"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«Матем</w:t>
      </w:r>
      <w:r w:rsidRPr="00AA19CE">
        <w:rPr>
          <w:rFonts w:cs="Times New Roman"/>
          <w:b/>
          <w:bCs/>
          <w:sz w:val="24"/>
          <w:szCs w:val="24"/>
        </w:rPr>
        <w:t>а</w:t>
      </w:r>
      <w:r w:rsidRPr="00AA19CE">
        <w:rPr>
          <w:rFonts w:cs="Times New Roman"/>
          <w:b/>
          <w:bCs/>
          <w:sz w:val="24"/>
          <w:szCs w:val="24"/>
        </w:rPr>
        <w:t>тическая грамотность»:</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способность формулировать, применять и интерпретировать математику в разн</w:t>
      </w:r>
      <w:r w:rsidRPr="00AA19CE">
        <w:rPr>
          <w:rFonts w:cs="Times New Roman"/>
          <w:sz w:val="24"/>
          <w:szCs w:val="24"/>
        </w:rPr>
        <w:t>о</w:t>
      </w:r>
      <w:r w:rsidRPr="00AA19CE">
        <w:rPr>
          <w:rFonts w:cs="Times New Roman"/>
          <w:sz w:val="24"/>
          <w:szCs w:val="24"/>
        </w:rPr>
        <w:t>образных контекстах;</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способность проводить математические рассуждения;</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способность использовать математические понятия, факты, чтобы описать, объя</w:t>
      </w:r>
      <w:r w:rsidRPr="00AA19CE">
        <w:rPr>
          <w:rFonts w:cs="Times New Roman"/>
          <w:sz w:val="24"/>
          <w:szCs w:val="24"/>
        </w:rPr>
        <w:t>с</w:t>
      </w:r>
      <w:r w:rsidRPr="00AA19CE">
        <w:rPr>
          <w:rFonts w:cs="Times New Roman"/>
          <w:sz w:val="24"/>
          <w:szCs w:val="24"/>
        </w:rPr>
        <w:t xml:space="preserve">нить и предсказать явления; </w:t>
      </w:r>
    </w:p>
    <w:p w:rsidR="00504921" w:rsidRPr="00AA19CE" w:rsidRDefault="00504921" w:rsidP="00504921">
      <w:pPr>
        <w:spacing w:line="249" w:lineRule="auto"/>
        <w:ind w:firstLine="540"/>
        <w:rPr>
          <w:rFonts w:cs="Times New Roman"/>
          <w:b/>
          <w:bCs/>
          <w:sz w:val="24"/>
          <w:szCs w:val="24"/>
        </w:rPr>
      </w:pPr>
      <w:r w:rsidRPr="00AA19CE">
        <w:rPr>
          <w:rFonts w:cs="Times New Roman"/>
          <w:sz w:val="24"/>
          <w:szCs w:val="24"/>
        </w:rPr>
        <w:t>– способность понимать роль математики в мире, высказывать обоснованные су</w:t>
      </w:r>
      <w:r w:rsidRPr="00AA19CE">
        <w:rPr>
          <w:rFonts w:cs="Times New Roman"/>
          <w:sz w:val="24"/>
          <w:szCs w:val="24"/>
        </w:rPr>
        <w:t>ж</w:t>
      </w:r>
      <w:r w:rsidRPr="00AA19CE">
        <w:rPr>
          <w:rFonts w:cs="Times New Roman"/>
          <w:sz w:val="24"/>
          <w:szCs w:val="24"/>
        </w:rPr>
        <w:t>дения и принимать решения, которые необходимы конструктивному, активному и ра</w:t>
      </w:r>
      <w:r w:rsidRPr="00AA19CE">
        <w:rPr>
          <w:rFonts w:cs="Times New Roman"/>
          <w:sz w:val="24"/>
          <w:szCs w:val="24"/>
        </w:rPr>
        <w:t>з</w:t>
      </w:r>
      <w:r w:rsidRPr="00AA19CE">
        <w:rPr>
          <w:rFonts w:cs="Times New Roman"/>
          <w:sz w:val="24"/>
          <w:szCs w:val="24"/>
        </w:rPr>
        <w:t>мышляющему человеку.</w:t>
      </w:r>
    </w:p>
    <w:p w:rsidR="00504921" w:rsidRPr="00AA19CE" w:rsidRDefault="00504921" w:rsidP="00504921">
      <w:pPr>
        <w:spacing w:line="249"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«Финанс</w:t>
      </w:r>
      <w:r w:rsidRPr="00AA19CE">
        <w:rPr>
          <w:rFonts w:cs="Times New Roman"/>
          <w:b/>
          <w:bCs/>
          <w:sz w:val="24"/>
          <w:szCs w:val="24"/>
        </w:rPr>
        <w:t>о</w:t>
      </w:r>
      <w:r w:rsidRPr="00AA19CE">
        <w:rPr>
          <w:rFonts w:cs="Times New Roman"/>
          <w:b/>
          <w:bCs/>
          <w:sz w:val="24"/>
          <w:szCs w:val="24"/>
        </w:rPr>
        <w:t>вая грамотность»:</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понимание и правильное использование экономич</w:t>
      </w:r>
      <w:r w:rsidRPr="00AA19CE">
        <w:rPr>
          <w:rFonts w:cs="Times New Roman"/>
          <w:sz w:val="24"/>
          <w:szCs w:val="24"/>
        </w:rPr>
        <w:t>е</w:t>
      </w:r>
      <w:r w:rsidRPr="00AA19CE">
        <w:rPr>
          <w:rFonts w:cs="Times New Roman"/>
          <w:sz w:val="24"/>
          <w:szCs w:val="24"/>
        </w:rPr>
        <w:t xml:space="preserve">ских терминов;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представление о роли денег в семье и обществе;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умение характеризовать виды и функции денег;</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знание источников доходов и направлений расходов семьи;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xml:space="preserve">– умение рассчитывать доходы и расходы и составлять простой семейный бюджет; </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определение элементарных проблем в области семейных финансов и путей их р</w:t>
      </w:r>
      <w:r w:rsidRPr="00AA19CE">
        <w:rPr>
          <w:rFonts w:cs="Times New Roman"/>
          <w:sz w:val="24"/>
          <w:szCs w:val="24"/>
        </w:rPr>
        <w:t>е</w:t>
      </w:r>
      <w:r w:rsidRPr="00AA19CE">
        <w:rPr>
          <w:rFonts w:cs="Times New Roman"/>
          <w:sz w:val="24"/>
          <w:szCs w:val="24"/>
        </w:rPr>
        <w:t xml:space="preserve">шения; </w:t>
      </w:r>
    </w:p>
    <w:p w:rsidR="00504921" w:rsidRPr="00AA19CE" w:rsidRDefault="00504921" w:rsidP="00504921">
      <w:pPr>
        <w:spacing w:line="249" w:lineRule="auto"/>
        <w:ind w:firstLine="540"/>
        <w:rPr>
          <w:rFonts w:cs="Times New Roman"/>
          <w:b/>
          <w:color w:val="FF0000"/>
          <w:sz w:val="24"/>
          <w:szCs w:val="24"/>
        </w:rPr>
      </w:pPr>
      <w:r w:rsidRPr="00AA19CE">
        <w:rPr>
          <w:rFonts w:cs="Times New Roman"/>
          <w:sz w:val="24"/>
          <w:szCs w:val="24"/>
        </w:rPr>
        <w:t>– проведение элементарных финансовых расчётов</w:t>
      </w:r>
    </w:p>
    <w:p w:rsidR="00504921" w:rsidRPr="00AA19CE" w:rsidRDefault="00504921" w:rsidP="00504921">
      <w:pPr>
        <w:spacing w:line="249"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«Естес</w:t>
      </w:r>
      <w:r w:rsidRPr="00AA19CE">
        <w:rPr>
          <w:rFonts w:cs="Times New Roman"/>
          <w:b/>
          <w:bCs/>
          <w:sz w:val="24"/>
          <w:szCs w:val="24"/>
        </w:rPr>
        <w:t>т</w:t>
      </w:r>
      <w:r w:rsidRPr="00AA19CE">
        <w:rPr>
          <w:rFonts w:cs="Times New Roman"/>
          <w:b/>
          <w:bCs/>
          <w:sz w:val="24"/>
          <w:szCs w:val="24"/>
        </w:rPr>
        <w:t>венно-научная грамотность»:</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способность осваивать и использовать естестве</w:t>
      </w:r>
      <w:r w:rsidRPr="00AA19CE">
        <w:rPr>
          <w:rFonts w:cs="Times New Roman"/>
          <w:sz w:val="24"/>
          <w:szCs w:val="24"/>
        </w:rPr>
        <w:t>н</w:t>
      </w:r>
      <w:r w:rsidRPr="00AA19CE">
        <w:rPr>
          <w:rFonts w:cs="Times New Roman"/>
          <w:sz w:val="24"/>
          <w:szCs w:val="24"/>
        </w:rPr>
        <w:t>но-научные знания для распознания и постановки вопросов, для освоения новых знаний, для объяснения естестве</w:t>
      </w:r>
      <w:r w:rsidRPr="00AA19CE">
        <w:rPr>
          <w:rFonts w:cs="Times New Roman"/>
          <w:sz w:val="24"/>
          <w:szCs w:val="24"/>
        </w:rPr>
        <w:t>н</w:t>
      </w:r>
      <w:r w:rsidRPr="00AA19CE">
        <w:rPr>
          <w:rFonts w:cs="Times New Roman"/>
          <w:sz w:val="24"/>
          <w:szCs w:val="24"/>
        </w:rPr>
        <w:t>но-научных явлений и формулирования основанных на н</w:t>
      </w:r>
      <w:r w:rsidRPr="00AA19CE">
        <w:rPr>
          <w:rFonts w:cs="Times New Roman"/>
          <w:sz w:val="24"/>
          <w:szCs w:val="24"/>
        </w:rPr>
        <w:t>а</w:t>
      </w:r>
      <w:r w:rsidRPr="00AA19CE">
        <w:rPr>
          <w:rFonts w:cs="Times New Roman"/>
          <w:sz w:val="24"/>
          <w:szCs w:val="24"/>
        </w:rPr>
        <w:t>учных доказательствах выводов;</w:t>
      </w:r>
    </w:p>
    <w:p w:rsidR="00504921" w:rsidRPr="00AA19CE" w:rsidRDefault="00504921" w:rsidP="00504921">
      <w:pPr>
        <w:spacing w:line="249" w:lineRule="auto"/>
        <w:ind w:firstLine="540"/>
        <w:rPr>
          <w:rFonts w:cs="Times New Roman"/>
          <w:sz w:val="24"/>
          <w:szCs w:val="24"/>
        </w:rPr>
      </w:pPr>
      <w:r w:rsidRPr="00AA19CE">
        <w:rPr>
          <w:rFonts w:cs="Times New Roman"/>
          <w:sz w:val="24"/>
          <w:szCs w:val="24"/>
        </w:rPr>
        <w:t>– способность понимать основные особенности естествознания как формы челов</w:t>
      </w:r>
      <w:r w:rsidRPr="00AA19CE">
        <w:rPr>
          <w:rFonts w:cs="Times New Roman"/>
          <w:sz w:val="24"/>
          <w:szCs w:val="24"/>
        </w:rPr>
        <w:t>е</w:t>
      </w:r>
      <w:r w:rsidRPr="00AA19CE">
        <w:rPr>
          <w:rFonts w:cs="Times New Roman"/>
          <w:sz w:val="24"/>
          <w:szCs w:val="24"/>
        </w:rPr>
        <w:t>ческого познания.</w:t>
      </w:r>
    </w:p>
    <w:p w:rsidR="00504921" w:rsidRPr="00AA19CE" w:rsidRDefault="00504921" w:rsidP="00504921">
      <w:pPr>
        <w:spacing w:line="230" w:lineRule="auto"/>
        <w:ind w:firstLine="540"/>
        <w:rPr>
          <w:rFonts w:cs="Times New Roman"/>
          <w:b/>
          <w:bCs/>
          <w:sz w:val="24"/>
          <w:szCs w:val="24"/>
        </w:rPr>
      </w:pPr>
      <w:r w:rsidRPr="00AA19CE">
        <w:rPr>
          <w:rFonts w:cs="Times New Roman"/>
          <w:sz w:val="24"/>
          <w:szCs w:val="24"/>
        </w:rPr>
        <w:tab/>
        <w:t xml:space="preserve"> </w:t>
      </w:r>
      <w:r w:rsidRPr="00AA19CE">
        <w:rPr>
          <w:rFonts w:cs="Times New Roman"/>
          <w:b/>
          <w:sz w:val="24"/>
          <w:szCs w:val="24"/>
        </w:rPr>
        <w:t xml:space="preserve">2 класс </w:t>
      </w: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«Читательская грамотность»:</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понимать, использовать, оценивать тексты, размышлять о них и зан</w:t>
      </w:r>
      <w:r w:rsidRPr="00AA19CE">
        <w:rPr>
          <w:rFonts w:cs="Times New Roman"/>
          <w:sz w:val="24"/>
          <w:szCs w:val="24"/>
        </w:rPr>
        <w:t>и</w:t>
      </w:r>
      <w:r w:rsidRPr="00AA19CE">
        <w:rPr>
          <w:rFonts w:cs="Times New Roman"/>
          <w:sz w:val="24"/>
          <w:szCs w:val="24"/>
        </w:rPr>
        <w:t>маться чтением для того, чтобы достигать своих целей, расширять свои знания и возмо</w:t>
      </w:r>
      <w:r w:rsidRPr="00AA19CE">
        <w:rPr>
          <w:rFonts w:cs="Times New Roman"/>
          <w:sz w:val="24"/>
          <w:szCs w:val="24"/>
        </w:rPr>
        <w:t>ж</w:t>
      </w:r>
      <w:r w:rsidRPr="00AA19CE">
        <w:rPr>
          <w:rFonts w:cs="Times New Roman"/>
          <w:sz w:val="24"/>
          <w:szCs w:val="24"/>
        </w:rPr>
        <w:t>ности, участвовать в социальной жизни;</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различать тексты различных жанров и типов;</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умение находить необходимую информацию в пр</w:t>
      </w:r>
      <w:r w:rsidRPr="00AA19CE">
        <w:rPr>
          <w:rFonts w:cs="Times New Roman"/>
          <w:sz w:val="24"/>
          <w:szCs w:val="24"/>
        </w:rPr>
        <w:t>о</w:t>
      </w:r>
      <w:r w:rsidRPr="00AA19CE">
        <w:rPr>
          <w:rFonts w:cs="Times New Roman"/>
          <w:sz w:val="24"/>
          <w:szCs w:val="24"/>
        </w:rPr>
        <w:t>читанных текстах;</w:t>
      </w:r>
    </w:p>
    <w:p w:rsidR="00504921" w:rsidRPr="00AA19CE" w:rsidRDefault="00504921" w:rsidP="00504921">
      <w:pPr>
        <w:spacing w:line="230" w:lineRule="auto"/>
        <w:ind w:firstLine="540"/>
        <w:rPr>
          <w:rFonts w:cs="Times New Roman"/>
          <w:b/>
          <w:bCs/>
          <w:sz w:val="24"/>
          <w:szCs w:val="24"/>
        </w:rPr>
      </w:pPr>
      <w:r w:rsidRPr="00AA19CE">
        <w:rPr>
          <w:rFonts w:cs="Times New Roman"/>
          <w:sz w:val="24"/>
          <w:szCs w:val="24"/>
        </w:rPr>
        <w:t>– умение задавать вопросы по содержанию прочита</w:t>
      </w:r>
      <w:r w:rsidRPr="00AA19CE">
        <w:rPr>
          <w:rFonts w:cs="Times New Roman"/>
          <w:sz w:val="24"/>
          <w:szCs w:val="24"/>
        </w:rPr>
        <w:t>н</w:t>
      </w:r>
      <w:r w:rsidRPr="00AA19CE">
        <w:rPr>
          <w:rFonts w:cs="Times New Roman"/>
          <w:sz w:val="24"/>
          <w:szCs w:val="24"/>
        </w:rPr>
        <w:t>ных текстов;</w:t>
      </w:r>
    </w:p>
    <w:p w:rsidR="00504921" w:rsidRPr="00AA19CE" w:rsidRDefault="00504921" w:rsidP="00504921">
      <w:pPr>
        <w:spacing w:line="230" w:lineRule="auto"/>
        <w:ind w:firstLine="540"/>
        <w:rPr>
          <w:rFonts w:cs="Times New Roman"/>
          <w:b/>
          <w:bCs/>
          <w:sz w:val="24"/>
          <w:szCs w:val="24"/>
        </w:rPr>
      </w:pPr>
      <w:r w:rsidRPr="00AA19CE">
        <w:rPr>
          <w:rFonts w:cs="Times New Roman"/>
          <w:sz w:val="24"/>
          <w:szCs w:val="24"/>
        </w:rPr>
        <w:t>– умение составлять речевое высказывание в устной и письменной форме в соотве</w:t>
      </w:r>
      <w:r w:rsidRPr="00AA19CE">
        <w:rPr>
          <w:rFonts w:cs="Times New Roman"/>
          <w:sz w:val="24"/>
          <w:szCs w:val="24"/>
        </w:rPr>
        <w:t>т</w:t>
      </w:r>
      <w:r w:rsidRPr="00AA19CE">
        <w:rPr>
          <w:rFonts w:cs="Times New Roman"/>
          <w:sz w:val="24"/>
          <w:szCs w:val="24"/>
        </w:rPr>
        <w:t>ствии с поставленной учебной задачей.</w:t>
      </w:r>
    </w:p>
    <w:p w:rsidR="00504921" w:rsidRPr="00AA19CE" w:rsidRDefault="00504921" w:rsidP="00504921">
      <w:pPr>
        <w:spacing w:line="230"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«Матем</w:t>
      </w:r>
      <w:r w:rsidRPr="00AA19CE">
        <w:rPr>
          <w:rFonts w:cs="Times New Roman"/>
          <w:b/>
          <w:bCs/>
          <w:sz w:val="24"/>
          <w:szCs w:val="24"/>
        </w:rPr>
        <w:t>а</w:t>
      </w:r>
      <w:r w:rsidRPr="00AA19CE">
        <w:rPr>
          <w:rFonts w:cs="Times New Roman"/>
          <w:b/>
          <w:bCs/>
          <w:sz w:val="24"/>
          <w:szCs w:val="24"/>
        </w:rPr>
        <w:t>тическая грамотность»:</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формулировать, применять и интерпретировать математику в разн</w:t>
      </w:r>
      <w:r w:rsidRPr="00AA19CE">
        <w:rPr>
          <w:rFonts w:cs="Times New Roman"/>
          <w:sz w:val="24"/>
          <w:szCs w:val="24"/>
        </w:rPr>
        <w:t>о</w:t>
      </w:r>
      <w:r w:rsidRPr="00AA19CE">
        <w:rPr>
          <w:rFonts w:cs="Times New Roman"/>
          <w:sz w:val="24"/>
          <w:szCs w:val="24"/>
        </w:rPr>
        <w:t>образных контекстах;</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проводить математические рассужд</w:t>
      </w:r>
      <w:r w:rsidRPr="00AA19CE">
        <w:rPr>
          <w:rFonts w:cs="Times New Roman"/>
          <w:sz w:val="24"/>
          <w:szCs w:val="24"/>
        </w:rPr>
        <w:t>е</w:t>
      </w:r>
      <w:r w:rsidRPr="00AA19CE">
        <w:rPr>
          <w:rFonts w:cs="Times New Roman"/>
          <w:sz w:val="24"/>
          <w:szCs w:val="24"/>
        </w:rPr>
        <w:t>ния;</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использовать математические понятия, факты, чтобы описать, об</w:t>
      </w:r>
      <w:r w:rsidRPr="00AA19CE">
        <w:rPr>
          <w:rFonts w:cs="Times New Roman"/>
          <w:sz w:val="24"/>
          <w:szCs w:val="24"/>
        </w:rPr>
        <w:t>ъ</w:t>
      </w:r>
      <w:r w:rsidRPr="00AA19CE">
        <w:rPr>
          <w:rFonts w:cs="Times New Roman"/>
          <w:sz w:val="24"/>
          <w:szCs w:val="24"/>
        </w:rPr>
        <w:t xml:space="preserve">яснить и предсказать явления; </w:t>
      </w:r>
    </w:p>
    <w:p w:rsidR="00504921" w:rsidRPr="00AA19CE" w:rsidRDefault="00504921" w:rsidP="00504921">
      <w:pPr>
        <w:spacing w:line="230" w:lineRule="auto"/>
        <w:ind w:firstLine="540"/>
        <w:rPr>
          <w:rFonts w:cs="Times New Roman"/>
          <w:b/>
          <w:bCs/>
          <w:sz w:val="24"/>
          <w:szCs w:val="24"/>
        </w:rPr>
      </w:pPr>
      <w:r w:rsidRPr="00AA19CE">
        <w:rPr>
          <w:rFonts w:cs="Times New Roman"/>
          <w:sz w:val="24"/>
          <w:szCs w:val="24"/>
        </w:rPr>
        <w:t>–  способность понимать роль математики в мире, высказывать обоснованные су</w:t>
      </w:r>
      <w:r w:rsidRPr="00AA19CE">
        <w:rPr>
          <w:rFonts w:cs="Times New Roman"/>
          <w:sz w:val="24"/>
          <w:szCs w:val="24"/>
        </w:rPr>
        <w:t>ж</w:t>
      </w:r>
      <w:r w:rsidRPr="00AA19CE">
        <w:rPr>
          <w:rFonts w:cs="Times New Roman"/>
          <w:sz w:val="24"/>
          <w:szCs w:val="24"/>
        </w:rPr>
        <w:t>дения и принимать решения, которые необходимы конструктивному, активному и ра</w:t>
      </w:r>
      <w:r w:rsidRPr="00AA19CE">
        <w:rPr>
          <w:rFonts w:cs="Times New Roman"/>
          <w:sz w:val="24"/>
          <w:szCs w:val="24"/>
        </w:rPr>
        <w:t>з</w:t>
      </w:r>
      <w:r w:rsidRPr="00AA19CE">
        <w:rPr>
          <w:rFonts w:cs="Times New Roman"/>
          <w:sz w:val="24"/>
          <w:szCs w:val="24"/>
        </w:rPr>
        <w:t>мышляющему человеку.</w:t>
      </w:r>
    </w:p>
    <w:p w:rsidR="00504921" w:rsidRPr="00AA19CE" w:rsidRDefault="00504921" w:rsidP="00504921">
      <w:pPr>
        <w:spacing w:line="230"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«Финанс</w:t>
      </w:r>
      <w:r w:rsidRPr="00AA19CE">
        <w:rPr>
          <w:rFonts w:cs="Times New Roman"/>
          <w:b/>
          <w:bCs/>
          <w:sz w:val="24"/>
          <w:szCs w:val="24"/>
        </w:rPr>
        <w:t>о</w:t>
      </w:r>
      <w:r w:rsidRPr="00AA19CE">
        <w:rPr>
          <w:rFonts w:cs="Times New Roman"/>
          <w:b/>
          <w:bCs/>
          <w:sz w:val="24"/>
          <w:szCs w:val="24"/>
        </w:rPr>
        <w:t>вая грамотность»:</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понимание и правильное использование экономич</w:t>
      </w:r>
      <w:r w:rsidRPr="00AA19CE">
        <w:rPr>
          <w:rFonts w:cs="Times New Roman"/>
          <w:sz w:val="24"/>
          <w:szCs w:val="24"/>
        </w:rPr>
        <w:t>е</w:t>
      </w:r>
      <w:r w:rsidRPr="00AA19CE">
        <w:rPr>
          <w:rFonts w:cs="Times New Roman"/>
          <w:sz w:val="24"/>
          <w:szCs w:val="24"/>
        </w:rPr>
        <w:t xml:space="preserve">ских терминов; </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xml:space="preserve">– представление о банковских картах; </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умение правильно обращаться с поврежденными деньгами;</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xml:space="preserve">– представление о различных банковских услугах; </w:t>
      </w:r>
    </w:p>
    <w:p w:rsidR="00504921" w:rsidRPr="00AA19CE" w:rsidRDefault="00504921" w:rsidP="00504921">
      <w:pPr>
        <w:spacing w:line="230" w:lineRule="auto"/>
        <w:ind w:firstLine="540"/>
        <w:rPr>
          <w:rFonts w:cs="Times New Roman"/>
          <w:b/>
          <w:sz w:val="24"/>
          <w:szCs w:val="24"/>
        </w:rPr>
      </w:pPr>
      <w:r w:rsidRPr="00AA19CE">
        <w:rPr>
          <w:rFonts w:cs="Times New Roman"/>
          <w:sz w:val="24"/>
          <w:szCs w:val="24"/>
        </w:rPr>
        <w:t>– проведение элементарных финансовых расчётов.</w:t>
      </w:r>
    </w:p>
    <w:p w:rsidR="00504921" w:rsidRPr="00AA19CE" w:rsidRDefault="00504921" w:rsidP="00504921">
      <w:pPr>
        <w:spacing w:line="230"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«Естес</w:t>
      </w:r>
      <w:r w:rsidRPr="00AA19CE">
        <w:rPr>
          <w:rFonts w:cs="Times New Roman"/>
          <w:b/>
          <w:bCs/>
          <w:sz w:val="24"/>
          <w:szCs w:val="24"/>
        </w:rPr>
        <w:t>т</w:t>
      </w:r>
      <w:r w:rsidRPr="00AA19CE">
        <w:rPr>
          <w:rFonts w:cs="Times New Roman"/>
          <w:b/>
          <w:bCs/>
          <w:sz w:val="24"/>
          <w:szCs w:val="24"/>
        </w:rPr>
        <w:t>венно-научная грамотность»:</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осваивать и использовать естестве</w:t>
      </w:r>
      <w:r w:rsidRPr="00AA19CE">
        <w:rPr>
          <w:rFonts w:cs="Times New Roman"/>
          <w:sz w:val="24"/>
          <w:szCs w:val="24"/>
        </w:rPr>
        <w:t>н</w:t>
      </w:r>
      <w:r w:rsidRPr="00AA19CE">
        <w:rPr>
          <w:rFonts w:cs="Times New Roman"/>
          <w:sz w:val="24"/>
          <w:szCs w:val="24"/>
        </w:rPr>
        <w:t>но-научные знания для распознания и постановки вопросов, для освоения новых знаний, для объяснения естестве</w:t>
      </w:r>
      <w:r w:rsidRPr="00AA19CE">
        <w:rPr>
          <w:rFonts w:cs="Times New Roman"/>
          <w:sz w:val="24"/>
          <w:szCs w:val="24"/>
        </w:rPr>
        <w:t>н</w:t>
      </w:r>
      <w:r w:rsidRPr="00AA19CE">
        <w:rPr>
          <w:rFonts w:cs="Times New Roman"/>
          <w:sz w:val="24"/>
          <w:szCs w:val="24"/>
        </w:rPr>
        <w:t>но-научных явлений и формулирования основанных на н</w:t>
      </w:r>
      <w:r w:rsidRPr="00AA19CE">
        <w:rPr>
          <w:rFonts w:cs="Times New Roman"/>
          <w:sz w:val="24"/>
          <w:szCs w:val="24"/>
        </w:rPr>
        <w:t>а</w:t>
      </w:r>
      <w:r w:rsidRPr="00AA19CE">
        <w:rPr>
          <w:rFonts w:cs="Times New Roman"/>
          <w:sz w:val="24"/>
          <w:szCs w:val="24"/>
        </w:rPr>
        <w:t>учных доказательствах выводов;</w:t>
      </w:r>
    </w:p>
    <w:p w:rsidR="00504921" w:rsidRPr="00AA19CE" w:rsidRDefault="00504921" w:rsidP="00504921">
      <w:pPr>
        <w:spacing w:line="230" w:lineRule="auto"/>
        <w:ind w:firstLine="540"/>
        <w:rPr>
          <w:rFonts w:cs="Times New Roman"/>
          <w:sz w:val="24"/>
          <w:szCs w:val="24"/>
        </w:rPr>
      </w:pPr>
      <w:r w:rsidRPr="00AA19CE">
        <w:rPr>
          <w:rFonts w:cs="Times New Roman"/>
          <w:sz w:val="24"/>
          <w:szCs w:val="24"/>
        </w:rPr>
        <w:t>– способность понимать основные особенности естествознания как формы челов</w:t>
      </w:r>
      <w:r w:rsidRPr="00AA19CE">
        <w:rPr>
          <w:rFonts w:cs="Times New Roman"/>
          <w:sz w:val="24"/>
          <w:szCs w:val="24"/>
        </w:rPr>
        <w:t>е</w:t>
      </w:r>
      <w:r w:rsidRPr="00AA19CE">
        <w:rPr>
          <w:rFonts w:cs="Times New Roman"/>
          <w:sz w:val="24"/>
          <w:szCs w:val="24"/>
        </w:rPr>
        <w:t>ческого познания.</w:t>
      </w:r>
    </w:p>
    <w:p w:rsidR="00504921" w:rsidRPr="00AA19CE" w:rsidRDefault="00504921" w:rsidP="00504921">
      <w:pPr>
        <w:spacing w:line="235" w:lineRule="auto"/>
        <w:ind w:firstLine="540"/>
        <w:rPr>
          <w:rFonts w:cs="Times New Roman"/>
          <w:b/>
          <w:bCs/>
          <w:sz w:val="24"/>
          <w:szCs w:val="24"/>
        </w:rPr>
      </w:pPr>
      <w:r w:rsidRPr="00AA19CE">
        <w:rPr>
          <w:rFonts w:cs="Times New Roman"/>
          <w:b/>
          <w:sz w:val="24"/>
          <w:szCs w:val="24"/>
        </w:rPr>
        <w:t>3 класс</w:t>
      </w:r>
      <w:r w:rsidRPr="00AA19CE">
        <w:rPr>
          <w:rFonts w:cs="Times New Roman"/>
          <w:b/>
          <w:bCs/>
          <w:sz w:val="24"/>
          <w:szCs w:val="24"/>
        </w:rPr>
        <w:t xml:space="preserve"> </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«Чит</w:t>
      </w:r>
      <w:r w:rsidRPr="00AA19CE">
        <w:rPr>
          <w:rFonts w:cs="Times New Roman"/>
          <w:b/>
          <w:bCs/>
          <w:sz w:val="24"/>
          <w:szCs w:val="24"/>
        </w:rPr>
        <w:t>а</w:t>
      </w:r>
      <w:r w:rsidRPr="00AA19CE">
        <w:rPr>
          <w:rFonts w:cs="Times New Roman"/>
          <w:b/>
          <w:bCs/>
          <w:sz w:val="24"/>
          <w:szCs w:val="24"/>
        </w:rPr>
        <w:t>тельская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понимать, использовать, оценивать тексты, размышлять о них и зан</w:t>
      </w:r>
      <w:r w:rsidRPr="00AA19CE">
        <w:rPr>
          <w:rFonts w:cs="Times New Roman"/>
          <w:sz w:val="24"/>
          <w:szCs w:val="24"/>
        </w:rPr>
        <w:t>и</w:t>
      </w:r>
      <w:r w:rsidRPr="00AA19CE">
        <w:rPr>
          <w:rFonts w:cs="Times New Roman"/>
          <w:sz w:val="24"/>
          <w:szCs w:val="24"/>
        </w:rPr>
        <w:t>маться чтением для того, чтобы достигать своих целей, расширять свои знания и возмо</w:t>
      </w:r>
      <w:r w:rsidRPr="00AA19CE">
        <w:rPr>
          <w:rFonts w:cs="Times New Roman"/>
          <w:sz w:val="24"/>
          <w:szCs w:val="24"/>
        </w:rPr>
        <w:t>ж</w:t>
      </w:r>
      <w:r w:rsidRPr="00AA19CE">
        <w:rPr>
          <w:rFonts w:cs="Times New Roman"/>
          <w:sz w:val="24"/>
          <w:szCs w:val="24"/>
        </w:rPr>
        <w:t>ности, участвовать в социальной жизни;</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различать тексты различных жанров и типов;</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умение находить необходимую информацию в пр</w:t>
      </w:r>
      <w:r w:rsidRPr="00AA19CE">
        <w:rPr>
          <w:rFonts w:cs="Times New Roman"/>
          <w:sz w:val="24"/>
          <w:szCs w:val="24"/>
        </w:rPr>
        <w:t>о</w:t>
      </w:r>
      <w:r w:rsidRPr="00AA19CE">
        <w:rPr>
          <w:rFonts w:cs="Times New Roman"/>
          <w:sz w:val="24"/>
          <w:szCs w:val="24"/>
        </w:rPr>
        <w:t>читанных текстах;</w:t>
      </w:r>
    </w:p>
    <w:p w:rsidR="00504921" w:rsidRPr="00AA19CE" w:rsidRDefault="00504921" w:rsidP="00504921">
      <w:pPr>
        <w:spacing w:line="235" w:lineRule="auto"/>
        <w:ind w:firstLine="540"/>
        <w:rPr>
          <w:rFonts w:cs="Times New Roman"/>
          <w:b/>
          <w:bCs/>
          <w:sz w:val="24"/>
          <w:szCs w:val="24"/>
        </w:rPr>
      </w:pPr>
      <w:r w:rsidRPr="00AA19CE">
        <w:rPr>
          <w:rFonts w:cs="Times New Roman"/>
          <w:sz w:val="24"/>
          <w:szCs w:val="24"/>
        </w:rPr>
        <w:t xml:space="preserve">– </w:t>
      </w:r>
      <w:r w:rsidRPr="00AA19CE">
        <w:rPr>
          <w:rFonts w:cs="Times New Roman"/>
          <w:spacing w:val="-6"/>
          <w:sz w:val="24"/>
          <w:szCs w:val="24"/>
        </w:rPr>
        <w:t>умение задавать вопросы по содержанию прочитанных текстов;</w:t>
      </w:r>
    </w:p>
    <w:p w:rsidR="00504921" w:rsidRPr="00AA19CE" w:rsidRDefault="00504921" w:rsidP="00504921">
      <w:pPr>
        <w:spacing w:line="235" w:lineRule="auto"/>
        <w:ind w:firstLine="540"/>
        <w:rPr>
          <w:rFonts w:cs="Times New Roman"/>
          <w:b/>
          <w:bCs/>
          <w:sz w:val="24"/>
          <w:szCs w:val="24"/>
        </w:rPr>
      </w:pPr>
      <w:r w:rsidRPr="00AA19CE">
        <w:rPr>
          <w:rFonts w:cs="Times New Roman"/>
          <w:sz w:val="24"/>
          <w:szCs w:val="24"/>
        </w:rPr>
        <w:t>– умение составлять речевое высказывание в устной и письменной форме в соотве</w:t>
      </w:r>
      <w:r w:rsidRPr="00AA19CE">
        <w:rPr>
          <w:rFonts w:cs="Times New Roman"/>
          <w:sz w:val="24"/>
          <w:szCs w:val="24"/>
        </w:rPr>
        <w:t>т</w:t>
      </w:r>
      <w:r w:rsidRPr="00AA19CE">
        <w:rPr>
          <w:rFonts w:cs="Times New Roman"/>
          <w:sz w:val="24"/>
          <w:szCs w:val="24"/>
        </w:rPr>
        <w:t>ствии с поставленной учебной задачей.</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«Матем</w:t>
      </w:r>
      <w:r w:rsidRPr="00AA19CE">
        <w:rPr>
          <w:rFonts w:cs="Times New Roman"/>
          <w:b/>
          <w:bCs/>
          <w:sz w:val="24"/>
          <w:szCs w:val="24"/>
        </w:rPr>
        <w:t>а</w:t>
      </w:r>
      <w:r w:rsidRPr="00AA19CE">
        <w:rPr>
          <w:rFonts w:cs="Times New Roman"/>
          <w:b/>
          <w:bCs/>
          <w:sz w:val="24"/>
          <w:szCs w:val="24"/>
        </w:rPr>
        <w:t>тическая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формулировать, применять и интерпретировать математику в разн</w:t>
      </w:r>
      <w:r w:rsidRPr="00AA19CE">
        <w:rPr>
          <w:rFonts w:cs="Times New Roman"/>
          <w:sz w:val="24"/>
          <w:szCs w:val="24"/>
        </w:rPr>
        <w:t>о</w:t>
      </w:r>
      <w:r w:rsidRPr="00AA19CE">
        <w:rPr>
          <w:rFonts w:cs="Times New Roman"/>
          <w:sz w:val="24"/>
          <w:szCs w:val="24"/>
        </w:rPr>
        <w:t>образных контекстах;</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проводить математические рассуждения;</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использовать математические понятия, факты, чтобы описать, объя</w:t>
      </w:r>
      <w:r w:rsidRPr="00AA19CE">
        <w:rPr>
          <w:rFonts w:cs="Times New Roman"/>
          <w:sz w:val="24"/>
          <w:szCs w:val="24"/>
        </w:rPr>
        <w:t>с</w:t>
      </w:r>
      <w:r w:rsidRPr="00AA19CE">
        <w:rPr>
          <w:rFonts w:cs="Times New Roman"/>
          <w:sz w:val="24"/>
          <w:szCs w:val="24"/>
        </w:rPr>
        <w:t xml:space="preserve">нить и предсказывать явления; </w:t>
      </w:r>
    </w:p>
    <w:p w:rsidR="00504921" w:rsidRPr="00AA19CE" w:rsidRDefault="00504921" w:rsidP="00504921">
      <w:pPr>
        <w:spacing w:line="235" w:lineRule="auto"/>
        <w:ind w:firstLine="540"/>
        <w:rPr>
          <w:rFonts w:cs="Times New Roman"/>
          <w:b/>
          <w:bCs/>
          <w:sz w:val="24"/>
          <w:szCs w:val="24"/>
        </w:rPr>
      </w:pPr>
      <w:r w:rsidRPr="00AA19CE">
        <w:rPr>
          <w:rFonts w:cs="Times New Roman"/>
          <w:sz w:val="24"/>
          <w:szCs w:val="24"/>
        </w:rPr>
        <w:t>– способность понимать роль математики в мире, высказывать обоснованные су</w:t>
      </w:r>
      <w:r w:rsidRPr="00AA19CE">
        <w:rPr>
          <w:rFonts w:cs="Times New Roman"/>
          <w:sz w:val="24"/>
          <w:szCs w:val="24"/>
        </w:rPr>
        <w:t>ж</w:t>
      </w:r>
      <w:r w:rsidRPr="00AA19CE">
        <w:rPr>
          <w:rFonts w:cs="Times New Roman"/>
          <w:sz w:val="24"/>
          <w:szCs w:val="24"/>
        </w:rPr>
        <w:t>дения и принимать решения, которые необходимы конструктивному, активному и ра</w:t>
      </w:r>
      <w:r w:rsidRPr="00AA19CE">
        <w:rPr>
          <w:rFonts w:cs="Times New Roman"/>
          <w:sz w:val="24"/>
          <w:szCs w:val="24"/>
        </w:rPr>
        <w:t>з</w:t>
      </w:r>
      <w:r w:rsidRPr="00AA19CE">
        <w:rPr>
          <w:rFonts w:cs="Times New Roman"/>
          <w:sz w:val="24"/>
          <w:szCs w:val="24"/>
        </w:rPr>
        <w:t>мышляющему человеку.</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«Финанс</w:t>
      </w:r>
      <w:r w:rsidRPr="00AA19CE">
        <w:rPr>
          <w:rFonts w:cs="Times New Roman"/>
          <w:b/>
          <w:bCs/>
          <w:sz w:val="24"/>
          <w:szCs w:val="24"/>
        </w:rPr>
        <w:t>о</w:t>
      </w:r>
      <w:r w:rsidRPr="00AA19CE">
        <w:rPr>
          <w:rFonts w:cs="Times New Roman"/>
          <w:b/>
          <w:bCs/>
          <w:sz w:val="24"/>
          <w:szCs w:val="24"/>
        </w:rPr>
        <w:t>вая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xml:space="preserve">– </w:t>
      </w:r>
      <w:r w:rsidRPr="00AA19CE">
        <w:rPr>
          <w:rFonts w:cs="Times New Roman"/>
          <w:spacing w:val="-6"/>
          <w:sz w:val="24"/>
          <w:szCs w:val="24"/>
        </w:rPr>
        <w:t>понимание и правильное использование финансовых терминов;</w:t>
      </w:r>
      <w:r w:rsidRPr="00AA19CE">
        <w:rPr>
          <w:rFonts w:cs="Times New Roman"/>
          <w:sz w:val="24"/>
          <w:szCs w:val="24"/>
        </w:rPr>
        <w:t xml:space="preserve"> </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xml:space="preserve">– представление о семейных расходах и доходах; </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умение проводить простейшие расчеты семейного бюджета;</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xml:space="preserve">– представление о различных видах семейных доходов; </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представление о различных видах семейных расх</w:t>
      </w:r>
      <w:r w:rsidRPr="00AA19CE">
        <w:rPr>
          <w:rFonts w:cs="Times New Roman"/>
          <w:sz w:val="24"/>
          <w:szCs w:val="24"/>
        </w:rPr>
        <w:t>о</w:t>
      </w:r>
      <w:r w:rsidRPr="00AA19CE">
        <w:rPr>
          <w:rFonts w:cs="Times New Roman"/>
          <w:sz w:val="24"/>
          <w:szCs w:val="24"/>
        </w:rPr>
        <w:t>дов;</w:t>
      </w:r>
    </w:p>
    <w:p w:rsidR="00504921" w:rsidRPr="00AA19CE" w:rsidRDefault="00504921" w:rsidP="00504921">
      <w:pPr>
        <w:spacing w:line="235" w:lineRule="auto"/>
        <w:ind w:firstLine="540"/>
        <w:rPr>
          <w:rFonts w:cs="Times New Roman"/>
          <w:b/>
          <w:sz w:val="24"/>
          <w:szCs w:val="24"/>
        </w:rPr>
      </w:pPr>
      <w:r w:rsidRPr="00AA19CE">
        <w:rPr>
          <w:rFonts w:cs="Times New Roman"/>
          <w:sz w:val="24"/>
          <w:szCs w:val="24"/>
        </w:rPr>
        <w:t>– представление о способах экономии семейного бюджета.</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«Естес</w:t>
      </w:r>
      <w:r w:rsidRPr="00AA19CE">
        <w:rPr>
          <w:rFonts w:cs="Times New Roman"/>
          <w:b/>
          <w:bCs/>
          <w:sz w:val="24"/>
          <w:szCs w:val="24"/>
        </w:rPr>
        <w:t>т</w:t>
      </w:r>
      <w:r w:rsidRPr="00AA19CE">
        <w:rPr>
          <w:rFonts w:cs="Times New Roman"/>
          <w:b/>
          <w:bCs/>
          <w:sz w:val="24"/>
          <w:szCs w:val="24"/>
        </w:rPr>
        <w:t>венно-научная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осваивать и использовать естестве</w:t>
      </w:r>
      <w:r w:rsidRPr="00AA19CE">
        <w:rPr>
          <w:rFonts w:cs="Times New Roman"/>
          <w:sz w:val="24"/>
          <w:szCs w:val="24"/>
        </w:rPr>
        <w:t>н</w:t>
      </w:r>
      <w:r w:rsidRPr="00AA19CE">
        <w:rPr>
          <w:rFonts w:cs="Times New Roman"/>
          <w:sz w:val="24"/>
          <w:szCs w:val="24"/>
        </w:rPr>
        <w:t>но-научные знания для распознания и постановки вопросов, для освоения новых знаний, для объяснения естестве</w:t>
      </w:r>
      <w:r w:rsidRPr="00AA19CE">
        <w:rPr>
          <w:rFonts w:cs="Times New Roman"/>
          <w:sz w:val="24"/>
          <w:szCs w:val="24"/>
        </w:rPr>
        <w:t>н</w:t>
      </w:r>
      <w:r w:rsidRPr="00AA19CE">
        <w:rPr>
          <w:rFonts w:cs="Times New Roman"/>
          <w:sz w:val="24"/>
          <w:szCs w:val="24"/>
        </w:rPr>
        <w:t>но-научных явлений и формулирования основанных на н</w:t>
      </w:r>
      <w:r w:rsidRPr="00AA19CE">
        <w:rPr>
          <w:rFonts w:cs="Times New Roman"/>
          <w:sz w:val="24"/>
          <w:szCs w:val="24"/>
        </w:rPr>
        <w:t>а</w:t>
      </w:r>
      <w:r w:rsidRPr="00AA19CE">
        <w:rPr>
          <w:rFonts w:cs="Times New Roman"/>
          <w:sz w:val="24"/>
          <w:szCs w:val="24"/>
        </w:rPr>
        <w:t>учных доказательствах выводов;</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понимать основные особенности естествознания как формы челов</w:t>
      </w:r>
      <w:r w:rsidRPr="00AA19CE">
        <w:rPr>
          <w:rFonts w:cs="Times New Roman"/>
          <w:sz w:val="24"/>
          <w:szCs w:val="24"/>
        </w:rPr>
        <w:t>е</w:t>
      </w:r>
      <w:r w:rsidRPr="00AA19CE">
        <w:rPr>
          <w:rFonts w:cs="Times New Roman"/>
          <w:sz w:val="24"/>
          <w:szCs w:val="24"/>
        </w:rPr>
        <w:t>ческого познания.</w:t>
      </w:r>
    </w:p>
    <w:p w:rsidR="00504921" w:rsidRPr="00AA19CE" w:rsidRDefault="00504921" w:rsidP="00504921">
      <w:pPr>
        <w:spacing w:line="235" w:lineRule="auto"/>
        <w:ind w:firstLine="540"/>
        <w:rPr>
          <w:rFonts w:cs="Times New Roman"/>
          <w:b/>
          <w:bCs/>
          <w:sz w:val="24"/>
          <w:szCs w:val="24"/>
        </w:rPr>
      </w:pPr>
      <w:r w:rsidRPr="00AA19CE">
        <w:rPr>
          <w:rFonts w:cs="Times New Roman"/>
          <w:b/>
          <w:sz w:val="24"/>
          <w:szCs w:val="24"/>
        </w:rPr>
        <w:t>4 класс</w:t>
      </w:r>
      <w:r w:rsidRPr="00AA19CE">
        <w:rPr>
          <w:rFonts w:cs="Times New Roman"/>
          <w:b/>
          <w:bCs/>
          <w:sz w:val="24"/>
          <w:szCs w:val="24"/>
        </w:rPr>
        <w:t xml:space="preserve"> </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«Чит</w:t>
      </w:r>
      <w:r w:rsidRPr="00AA19CE">
        <w:rPr>
          <w:rFonts w:cs="Times New Roman"/>
          <w:b/>
          <w:bCs/>
          <w:sz w:val="24"/>
          <w:szCs w:val="24"/>
        </w:rPr>
        <w:t>а</w:t>
      </w:r>
      <w:r w:rsidRPr="00AA19CE">
        <w:rPr>
          <w:rFonts w:cs="Times New Roman"/>
          <w:b/>
          <w:bCs/>
          <w:sz w:val="24"/>
          <w:szCs w:val="24"/>
        </w:rPr>
        <w:t>тельская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понимать, использовать, оценивать тексты, размышлять о них и зан</w:t>
      </w:r>
      <w:r w:rsidRPr="00AA19CE">
        <w:rPr>
          <w:rFonts w:cs="Times New Roman"/>
          <w:sz w:val="24"/>
          <w:szCs w:val="24"/>
        </w:rPr>
        <w:t>и</w:t>
      </w:r>
      <w:r w:rsidRPr="00AA19CE">
        <w:rPr>
          <w:rFonts w:cs="Times New Roman"/>
          <w:sz w:val="24"/>
          <w:szCs w:val="24"/>
        </w:rPr>
        <w:t>маться чтением для того, чтобы достигать своих целей, расширять свои знания и возмо</w:t>
      </w:r>
      <w:r w:rsidRPr="00AA19CE">
        <w:rPr>
          <w:rFonts w:cs="Times New Roman"/>
          <w:sz w:val="24"/>
          <w:szCs w:val="24"/>
        </w:rPr>
        <w:t>ж</w:t>
      </w:r>
      <w:r w:rsidRPr="00AA19CE">
        <w:rPr>
          <w:rFonts w:cs="Times New Roman"/>
          <w:sz w:val="24"/>
          <w:szCs w:val="24"/>
        </w:rPr>
        <w:t>ности, участвовать в социальной жизни;</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умение находить необходимую информацию в пр</w:t>
      </w:r>
      <w:r w:rsidRPr="00AA19CE">
        <w:rPr>
          <w:rFonts w:cs="Times New Roman"/>
          <w:sz w:val="24"/>
          <w:szCs w:val="24"/>
        </w:rPr>
        <w:t>о</w:t>
      </w:r>
      <w:r w:rsidRPr="00AA19CE">
        <w:rPr>
          <w:rFonts w:cs="Times New Roman"/>
          <w:sz w:val="24"/>
          <w:szCs w:val="24"/>
        </w:rPr>
        <w:t>читанных текстах;</w:t>
      </w:r>
    </w:p>
    <w:p w:rsidR="00504921" w:rsidRPr="00AA19CE" w:rsidRDefault="00504921" w:rsidP="00504921">
      <w:pPr>
        <w:spacing w:line="235" w:lineRule="auto"/>
        <w:ind w:firstLine="540"/>
        <w:rPr>
          <w:rFonts w:cs="Times New Roman"/>
          <w:b/>
          <w:bCs/>
          <w:sz w:val="24"/>
          <w:szCs w:val="24"/>
        </w:rPr>
      </w:pPr>
      <w:r w:rsidRPr="00AA19CE">
        <w:rPr>
          <w:rFonts w:cs="Times New Roman"/>
          <w:sz w:val="24"/>
          <w:szCs w:val="24"/>
        </w:rPr>
        <w:t xml:space="preserve">– </w:t>
      </w:r>
      <w:r w:rsidRPr="00AA19CE">
        <w:rPr>
          <w:rFonts w:cs="Times New Roman"/>
          <w:spacing w:val="-6"/>
          <w:sz w:val="24"/>
          <w:szCs w:val="24"/>
        </w:rPr>
        <w:t>умение задавать вопросы по содержанию прочитанных текстов;</w:t>
      </w:r>
    </w:p>
    <w:p w:rsidR="00504921" w:rsidRPr="00AA19CE" w:rsidRDefault="00504921" w:rsidP="00504921">
      <w:pPr>
        <w:spacing w:line="235" w:lineRule="auto"/>
        <w:ind w:firstLine="540"/>
        <w:rPr>
          <w:rFonts w:cs="Times New Roman"/>
          <w:b/>
          <w:bCs/>
          <w:sz w:val="24"/>
          <w:szCs w:val="24"/>
        </w:rPr>
      </w:pPr>
      <w:r w:rsidRPr="00AA19CE">
        <w:rPr>
          <w:rFonts w:cs="Times New Roman"/>
          <w:sz w:val="24"/>
          <w:szCs w:val="24"/>
        </w:rPr>
        <w:t>– умение составлять речевое высказывание в устной и письменной форме в соотве</w:t>
      </w:r>
      <w:r w:rsidRPr="00AA19CE">
        <w:rPr>
          <w:rFonts w:cs="Times New Roman"/>
          <w:sz w:val="24"/>
          <w:szCs w:val="24"/>
        </w:rPr>
        <w:t>т</w:t>
      </w:r>
      <w:r w:rsidRPr="00AA19CE">
        <w:rPr>
          <w:rFonts w:cs="Times New Roman"/>
          <w:sz w:val="24"/>
          <w:szCs w:val="24"/>
        </w:rPr>
        <w:t>ствии с поставленной учебной задачей.</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«Естес</w:t>
      </w:r>
      <w:r w:rsidRPr="00AA19CE">
        <w:rPr>
          <w:rFonts w:cs="Times New Roman"/>
          <w:b/>
          <w:bCs/>
          <w:sz w:val="24"/>
          <w:szCs w:val="24"/>
        </w:rPr>
        <w:t>т</w:t>
      </w:r>
      <w:r w:rsidRPr="00AA19CE">
        <w:rPr>
          <w:rFonts w:cs="Times New Roman"/>
          <w:b/>
          <w:bCs/>
          <w:sz w:val="24"/>
          <w:szCs w:val="24"/>
        </w:rPr>
        <w:t>венно-научная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осваивать и использовать естестве</w:t>
      </w:r>
      <w:r w:rsidRPr="00AA19CE">
        <w:rPr>
          <w:rFonts w:cs="Times New Roman"/>
          <w:sz w:val="24"/>
          <w:szCs w:val="24"/>
        </w:rPr>
        <w:t>н</w:t>
      </w:r>
      <w:r w:rsidRPr="00AA19CE">
        <w:rPr>
          <w:rFonts w:cs="Times New Roman"/>
          <w:sz w:val="24"/>
          <w:szCs w:val="24"/>
        </w:rPr>
        <w:t>но-научные знания для распознания и постановки вопросов, для освоения новых знаний, для объяснения естестве</w:t>
      </w:r>
      <w:r w:rsidRPr="00AA19CE">
        <w:rPr>
          <w:rFonts w:cs="Times New Roman"/>
          <w:sz w:val="24"/>
          <w:szCs w:val="24"/>
        </w:rPr>
        <w:t>н</w:t>
      </w:r>
      <w:r w:rsidRPr="00AA19CE">
        <w:rPr>
          <w:rFonts w:cs="Times New Roman"/>
          <w:sz w:val="24"/>
          <w:szCs w:val="24"/>
        </w:rPr>
        <w:t>но-научных явлений и формулирования основанных на н</w:t>
      </w:r>
      <w:r w:rsidRPr="00AA19CE">
        <w:rPr>
          <w:rFonts w:cs="Times New Roman"/>
          <w:sz w:val="24"/>
          <w:szCs w:val="24"/>
        </w:rPr>
        <w:t>а</w:t>
      </w:r>
      <w:r w:rsidRPr="00AA19CE">
        <w:rPr>
          <w:rFonts w:cs="Times New Roman"/>
          <w:sz w:val="24"/>
          <w:szCs w:val="24"/>
        </w:rPr>
        <w:t>учных доказательствах выводов;</w:t>
      </w:r>
    </w:p>
    <w:p w:rsidR="00504921" w:rsidRDefault="00504921" w:rsidP="00504921">
      <w:pPr>
        <w:spacing w:line="235" w:lineRule="auto"/>
        <w:ind w:firstLine="540"/>
        <w:rPr>
          <w:rFonts w:cs="Times New Roman"/>
          <w:sz w:val="24"/>
          <w:szCs w:val="24"/>
        </w:rPr>
      </w:pPr>
      <w:r w:rsidRPr="00AA19CE">
        <w:rPr>
          <w:rFonts w:cs="Times New Roman"/>
          <w:sz w:val="24"/>
          <w:szCs w:val="24"/>
        </w:rPr>
        <w:t>–  способность понимать основные особенности естествознания как формы челов</w:t>
      </w:r>
      <w:r w:rsidRPr="00AA19CE">
        <w:rPr>
          <w:rFonts w:cs="Times New Roman"/>
          <w:sz w:val="24"/>
          <w:szCs w:val="24"/>
        </w:rPr>
        <w:t>е</w:t>
      </w:r>
      <w:r w:rsidRPr="00AA19CE">
        <w:rPr>
          <w:rFonts w:cs="Times New Roman"/>
          <w:sz w:val="24"/>
          <w:szCs w:val="24"/>
        </w:rPr>
        <w:t>ческого познания.</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«Матем</w:t>
      </w:r>
      <w:r w:rsidRPr="00AA19CE">
        <w:rPr>
          <w:rFonts w:cs="Times New Roman"/>
          <w:b/>
          <w:bCs/>
          <w:sz w:val="24"/>
          <w:szCs w:val="24"/>
        </w:rPr>
        <w:t>а</w:t>
      </w:r>
      <w:r w:rsidRPr="00AA19CE">
        <w:rPr>
          <w:rFonts w:cs="Times New Roman"/>
          <w:b/>
          <w:bCs/>
          <w:sz w:val="24"/>
          <w:szCs w:val="24"/>
        </w:rPr>
        <w:t>тическая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формулировать, применять и интерпретировать математику в разн</w:t>
      </w:r>
      <w:r w:rsidRPr="00AA19CE">
        <w:rPr>
          <w:rFonts w:cs="Times New Roman"/>
          <w:sz w:val="24"/>
          <w:szCs w:val="24"/>
        </w:rPr>
        <w:t>о</w:t>
      </w:r>
      <w:r w:rsidRPr="00AA19CE">
        <w:rPr>
          <w:rFonts w:cs="Times New Roman"/>
          <w:sz w:val="24"/>
          <w:szCs w:val="24"/>
        </w:rPr>
        <w:t>образных контекстах;</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проводить математические рассужд</w:t>
      </w:r>
      <w:r w:rsidRPr="00AA19CE">
        <w:rPr>
          <w:rFonts w:cs="Times New Roman"/>
          <w:sz w:val="24"/>
          <w:szCs w:val="24"/>
        </w:rPr>
        <w:t>е</w:t>
      </w:r>
      <w:r w:rsidRPr="00AA19CE">
        <w:rPr>
          <w:rFonts w:cs="Times New Roman"/>
          <w:sz w:val="24"/>
          <w:szCs w:val="24"/>
        </w:rPr>
        <w:t>ния;</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способность использовать математические понятия, факты, чтобы описать, об</w:t>
      </w:r>
      <w:r w:rsidRPr="00AA19CE">
        <w:rPr>
          <w:rFonts w:cs="Times New Roman"/>
          <w:sz w:val="24"/>
          <w:szCs w:val="24"/>
        </w:rPr>
        <w:t>ъ</w:t>
      </w:r>
      <w:r w:rsidRPr="00AA19CE">
        <w:rPr>
          <w:rFonts w:cs="Times New Roman"/>
          <w:sz w:val="24"/>
          <w:szCs w:val="24"/>
        </w:rPr>
        <w:t xml:space="preserve">яснить и предсказывать явления; </w:t>
      </w:r>
    </w:p>
    <w:p w:rsidR="00504921" w:rsidRPr="00AA19CE" w:rsidRDefault="00504921" w:rsidP="00504921">
      <w:pPr>
        <w:spacing w:line="235" w:lineRule="auto"/>
        <w:ind w:firstLine="540"/>
        <w:rPr>
          <w:rFonts w:cs="Times New Roman"/>
          <w:b/>
          <w:bCs/>
          <w:sz w:val="24"/>
          <w:szCs w:val="24"/>
        </w:rPr>
      </w:pPr>
      <w:r w:rsidRPr="00AA19CE">
        <w:rPr>
          <w:rFonts w:cs="Times New Roman"/>
          <w:sz w:val="24"/>
          <w:szCs w:val="24"/>
        </w:rPr>
        <w:t>–  способность понимать роль математики в мире, высказывать обоснованные су</w:t>
      </w:r>
      <w:r w:rsidRPr="00AA19CE">
        <w:rPr>
          <w:rFonts w:cs="Times New Roman"/>
          <w:sz w:val="24"/>
          <w:szCs w:val="24"/>
        </w:rPr>
        <w:t>ж</w:t>
      </w:r>
      <w:r w:rsidRPr="00AA19CE">
        <w:rPr>
          <w:rFonts w:cs="Times New Roman"/>
          <w:sz w:val="24"/>
          <w:szCs w:val="24"/>
        </w:rPr>
        <w:t>дения и принимать решения, которые необходимы конструктивному, активному и ра</w:t>
      </w:r>
      <w:r w:rsidRPr="00AA19CE">
        <w:rPr>
          <w:rFonts w:cs="Times New Roman"/>
          <w:sz w:val="24"/>
          <w:szCs w:val="24"/>
        </w:rPr>
        <w:t>з</w:t>
      </w:r>
      <w:r w:rsidRPr="00AA19CE">
        <w:rPr>
          <w:rFonts w:cs="Times New Roman"/>
          <w:sz w:val="24"/>
          <w:szCs w:val="24"/>
        </w:rPr>
        <w:t>мышляющему человеку.</w:t>
      </w:r>
    </w:p>
    <w:p w:rsidR="00504921" w:rsidRPr="00AA19CE" w:rsidRDefault="00504921" w:rsidP="00504921">
      <w:pPr>
        <w:spacing w:line="235" w:lineRule="auto"/>
        <w:ind w:firstLine="540"/>
        <w:rPr>
          <w:rFonts w:cs="Times New Roman"/>
          <w:b/>
          <w:bCs/>
          <w:sz w:val="24"/>
          <w:szCs w:val="24"/>
        </w:rPr>
      </w:pPr>
      <w:r w:rsidRPr="00AA19CE">
        <w:rPr>
          <w:rFonts w:cs="Times New Roman"/>
          <w:b/>
          <w:bCs/>
          <w:sz w:val="24"/>
          <w:szCs w:val="24"/>
        </w:rPr>
        <w:t xml:space="preserve">Предметные результаты </w:t>
      </w:r>
      <w:r w:rsidRPr="00AA19CE">
        <w:rPr>
          <w:rFonts w:cs="Times New Roman"/>
          <w:sz w:val="24"/>
          <w:szCs w:val="24"/>
        </w:rPr>
        <w:t>изучения блока</w:t>
      </w:r>
      <w:r w:rsidRPr="00AA19CE">
        <w:rPr>
          <w:rFonts w:cs="Times New Roman"/>
          <w:b/>
          <w:bCs/>
          <w:sz w:val="24"/>
          <w:szCs w:val="24"/>
        </w:rPr>
        <w:t xml:space="preserve"> «Финанс</w:t>
      </w:r>
      <w:r w:rsidRPr="00AA19CE">
        <w:rPr>
          <w:rFonts w:cs="Times New Roman"/>
          <w:b/>
          <w:bCs/>
          <w:sz w:val="24"/>
          <w:szCs w:val="24"/>
        </w:rPr>
        <w:t>о</w:t>
      </w:r>
      <w:r w:rsidRPr="00AA19CE">
        <w:rPr>
          <w:rFonts w:cs="Times New Roman"/>
          <w:b/>
          <w:bCs/>
          <w:sz w:val="24"/>
          <w:szCs w:val="24"/>
        </w:rPr>
        <w:t>вая грамотность»:</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xml:space="preserve">– </w:t>
      </w:r>
      <w:r w:rsidRPr="00AA19CE">
        <w:rPr>
          <w:rFonts w:cs="Times New Roman"/>
          <w:spacing w:val="-6"/>
          <w:sz w:val="24"/>
          <w:szCs w:val="24"/>
        </w:rPr>
        <w:t>понимание и правильное использование финансовых терминов;</w:t>
      </w:r>
      <w:r w:rsidRPr="00AA19CE">
        <w:rPr>
          <w:rFonts w:cs="Times New Roman"/>
          <w:sz w:val="24"/>
          <w:szCs w:val="24"/>
        </w:rPr>
        <w:t xml:space="preserve"> </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xml:space="preserve">– представление о семейных расходах и доходах; </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умение проводить простейшие расчеты семейного бюджета;</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xml:space="preserve">– представление о различных видах семейных доходов; </w:t>
      </w:r>
    </w:p>
    <w:p w:rsidR="00504921" w:rsidRPr="00AA19CE" w:rsidRDefault="00504921" w:rsidP="00504921">
      <w:pPr>
        <w:spacing w:line="235" w:lineRule="auto"/>
        <w:ind w:firstLine="540"/>
        <w:rPr>
          <w:rFonts w:cs="Times New Roman"/>
          <w:sz w:val="24"/>
          <w:szCs w:val="24"/>
        </w:rPr>
      </w:pPr>
      <w:r w:rsidRPr="00AA19CE">
        <w:rPr>
          <w:rFonts w:cs="Times New Roman"/>
          <w:sz w:val="24"/>
          <w:szCs w:val="24"/>
        </w:rPr>
        <w:t>– представление о различных видах семейных расх</w:t>
      </w:r>
      <w:r w:rsidRPr="00AA19CE">
        <w:rPr>
          <w:rFonts w:cs="Times New Roman"/>
          <w:sz w:val="24"/>
          <w:szCs w:val="24"/>
        </w:rPr>
        <w:t>о</w:t>
      </w:r>
      <w:r w:rsidRPr="00AA19CE">
        <w:rPr>
          <w:rFonts w:cs="Times New Roman"/>
          <w:sz w:val="24"/>
          <w:szCs w:val="24"/>
        </w:rPr>
        <w:t>дов;</w:t>
      </w:r>
    </w:p>
    <w:p w:rsidR="00504921" w:rsidRPr="00AA19CE" w:rsidRDefault="00504921" w:rsidP="00504921">
      <w:pPr>
        <w:spacing w:line="235" w:lineRule="auto"/>
        <w:ind w:firstLine="540"/>
        <w:rPr>
          <w:rFonts w:cs="Times New Roman"/>
          <w:b/>
          <w:sz w:val="24"/>
          <w:szCs w:val="24"/>
        </w:rPr>
      </w:pPr>
      <w:r w:rsidRPr="00AA19CE">
        <w:rPr>
          <w:rFonts w:cs="Times New Roman"/>
          <w:sz w:val="24"/>
          <w:szCs w:val="24"/>
        </w:rPr>
        <w:t>– представление о способах экономии семейного бюджета.</w:t>
      </w:r>
    </w:p>
    <w:p w:rsidR="00504921" w:rsidRPr="00AA19CE" w:rsidRDefault="00504921" w:rsidP="00504921">
      <w:pPr>
        <w:pStyle w:val="aff0"/>
        <w:jc w:val="both"/>
        <w:rPr>
          <w:rFonts w:ascii="Times New Roman" w:hAnsi="Times New Roman" w:cs="Times New Roman"/>
          <w:b/>
          <w:smallCaps/>
          <w:sz w:val="24"/>
          <w:szCs w:val="24"/>
        </w:rPr>
      </w:pPr>
      <w:r w:rsidRPr="00AA19CE">
        <w:rPr>
          <w:rFonts w:ascii="Times New Roman" w:hAnsi="Times New Roman" w:cs="Times New Roman"/>
          <w:b/>
          <w:smallCaps/>
          <w:sz w:val="24"/>
          <w:szCs w:val="24"/>
        </w:rPr>
        <w:t>Тематическое планирование 1 класс</w:t>
      </w:r>
    </w:p>
    <w:tbl>
      <w:tblPr>
        <w:tblW w:w="73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260"/>
        <w:gridCol w:w="1008"/>
        <w:gridCol w:w="2976"/>
        <w:gridCol w:w="1134"/>
      </w:tblGrid>
      <w:tr w:rsidR="00504921" w:rsidRPr="00AA19CE" w:rsidTr="00504921">
        <w:tc>
          <w:tcPr>
            <w:tcW w:w="993" w:type="dxa"/>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 xml:space="preserve"> п/п</w:t>
            </w:r>
          </w:p>
        </w:tc>
        <w:tc>
          <w:tcPr>
            <w:tcW w:w="1260"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Тема</w:t>
            </w:r>
          </w:p>
        </w:tc>
        <w:tc>
          <w:tcPr>
            <w:tcW w:w="1008"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Предмет</w:t>
            </w:r>
          </w:p>
          <w:p w:rsidR="00504921" w:rsidRPr="00AA19CE" w:rsidRDefault="00504921" w:rsidP="00504921">
            <w:pPr>
              <w:spacing w:line="240" w:lineRule="auto"/>
              <w:rPr>
                <w:rFonts w:cs="Times New Roman"/>
                <w:b/>
                <w:sz w:val="24"/>
                <w:szCs w:val="24"/>
              </w:rPr>
            </w:pPr>
            <w:r w:rsidRPr="00AA19CE">
              <w:rPr>
                <w:rFonts w:cs="Times New Roman"/>
                <w:b/>
                <w:sz w:val="24"/>
                <w:szCs w:val="24"/>
              </w:rPr>
              <w:t>из</w:t>
            </w:r>
            <w:r w:rsidRPr="00AA19CE">
              <w:rPr>
                <w:rFonts w:cs="Times New Roman"/>
                <w:b/>
                <w:sz w:val="24"/>
                <w:szCs w:val="24"/>
              </w:rPr>
              <w:t>у</w:t>
            </w:r>
            <w:r w:rsidRPr="00AA19CE">
              <w:rPr>
                <w:rFonts w:cs="Times New Roman"/>
                <w:b/>
                <w:sz w:val="24"/>
                <w:szCs w:val="24"/>
              </w:rPr>
              <w:t>чения</w:t>
            </w:r>
          </w:p>
        </w:tc>
        <w:tc>
          <w:tcPr>
            <w:tcW w:w="2976"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Формируемые умения</w:t>
            </w:r>
          </w:p>
        </w:tc>
        <w:tc>
          <w:tcPr>
            <w:tcW w:w="1134"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ЦОР</w:t>
            </w:r>
          </w:p>
        </w:tc>
      </w:tr>
      <w:tr w:rsidR="00504921" w:rsidRPr="00AA19CE" w:rsidTr="00504921">
        <w:trPr>
          <w:trHeight w:val="406"/>
        </w:trPr>
        <w:tc>
          <w:tcPr>
            <w:tcW w:w="7371" w:type="dxa"/>
            <w:gridSpan w:val="5"/>
            <w:shd w:val="clear" w:color="auto" w:fill="auto"/>
            <w:vAlign w:val="center"/>
          </w:tcPr>
          <w:p w:rsidR="00504921" w:rsidRPr="00AA19CE" w:rsidRDefault="00504921" w:rsidP="00504921">
            <w:pPr>
              <w:spacing w:line="240" w:lineRule="auto"/>
              <w:rPr>
                <w:rFonts w:cs="Times New Roman"/>
                <w:b/>
                <w:bCs/>
                <w:i/>
                <w:sz w:val="24"/>
                <w:szCs w:val="24"/>
              </w:rPr>
            </w:pPr>
            <w:r w:rsidRPr="00AA19CE">
              <w:rPr>
                <w:rFonts w:cs="Times New Roman"/>
                <w:b/>
                <w:bCs/>
                <w:i/>
                <w:sz w:val="24"/>
                <w:szCs w:val="24"/>
              </w:rPr>
              <w:t>Блок «Читательская грамотность»</w:t>
            </w:r>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Вит</w:t>
            </w:r>
            <w:r w:rsidRPr="00AA19CE">
              <w:rPr>
                <w:rFonts w:cs="Times New Roman"/>
                <w:sz w:val="24"/>
                <w:szCs w:val="24"/>
              </w:rPr>
              <w:t>а</w:t>
            </w:r>
            <w:r w:rsidRPr="00AA19CE">
              <w:rPr>
                <w:rFonts w:cs="Times New Roman"/>
                <w:sz w:val="24"/>
                <w:szCs w:val="24"/>
              </w:rPr>
              <w:t>лий Б</w:t>
            </w:r>
            <w:r w:rsidRPr="00AA19CE">
              <w:rPr>
                <w:rFonts w:cs="Times New Roman"/>
                <w:sz w:val="24"/>
                <w:szCs w:val="24"/>
              </w:rPr>
              <w:t>и</w:t>
            </w:r>
            <w:r w:rsidRPr="00AA19CE">
              <w:rPr>
                <w:rFonts w:cs="Times New Roman"/>
                <w:sz w:val="24"/>
                <w:szCs w:val="24"/>
              </w:rPr>
              <w:t>анки. Лис и мыш</w:t>
            </w:r>
            <w:r w:rsidRPr="00AA19CE">
              <w:rPr>
                <w:rFonts w:cs="Times New Roman"/>
                <w:sz w:val="24"/>
                <w:szCs w:val="24"/>
              </w:rPr>
              <w:t>о</w:t>
            </w:r>
            <w:r w:rsidRPr="00AA19CE">
              <w:rPr>
                <w:rFonts w:cs="Times New Roman"/>
                <w:sz w:val="24"/>
                <w:szCs w:val="24"/>
              </w:rPr>
              <w:t>нок</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К</w:t>
            </w:r>
            <w:r w:rsidRPr="00AA19CE">
              <w:rPr>
                <w:rFonts w:cs="Times New Roman"/>
                <w:sz w:val="24"/>
                <w:szCs w:val="24"/>
              </w:rPr>
              <w:t>а</w:t>
            </w:r>
            <w:r w:rsidRPr="00AA19CE">
              <w:rPr>
                <w:rFonts w:cs="Times New Roman"/>
                <w:sz w:val="24"/>
                <w:szCs w:val="24"/>
              </w:rPr>
              <w:t>чество: ост</w:t>
            </w:r>
            <w:r w:rsidRPr="00AA19CE">
              <w:rPr>
                <w:rFonts w:cs="Times New Roman"/>
                <w:sz w:val="24"/>
                <w:szCs w:val="24"/>
              </w:rPr>
              <w:t>о</w:t>
            </w:r>
            <w:r w:rsidRPr="00AA19CE">
              <w:rPr>
                <w:rFonts w:cs="Times New Roman"/>
                <w:sz w:val="24"/>
                <w:szCs w:val="24"/>
              </w:rPr>
              <w:t>ро</w:t>
            </w:r>
            <w:r w:rsidRPr="00AA19CE">
              <w:rPr>
                <w:rFonts w:cs="Times New Roman"/>
                <w:sz w:val="24"/>
                <w:szCs w:val="24"/>
              </w:rPr>
              <w:t>ж</w:t>
            </w:r>
            <w:r w:rsidRPr="00AA19CE">
              <w:rPr>
                <w:rFonts w:cs="Times New Roman"/>
                <w:sz w:val="24"/>
                <w:szCs w:val="24"/>
              </w:rPr>
              <w:t>ность, пр</w:t>
            </w:r>
            <w:r w:rsidRPr="00AA19CE">
              <w:rPr>
                <w:rFonts w:cs="Times New Roman"/>
                <w:sz w:val="24"/>
                <w:szCs w:val="24"/>
              </w:rPr>
              <w:t>е</w:t>
            </w:r>
            <w:r w:rsidRPr="00AA19CE">
              <w:rPr>
                <w:rFonts w:cs="Times New Roman"/>
                <w:sz w:val="24"/>
                <w:szCs w:val="24"/>
              </w:rPr>
              <w:t>ду</w:t>
            </w:r>
            <w:r w:rsidRPr="00AA19CE">
              <w:rPr>
                <w:rFonts w:cs="Times New Roman"/>
                <w:sz w:val="24"/>
                <w:szCs w:val="24"/>
              </w:rPr>
              <w:t>с</w:t>
            </w:r>
            <w:r w:rsidRPr="00AA19CE">
              <w:rPr>
                <w:rFonts w:cs="Times New Roman"/>
                <w:sz w:val="24"/>
                <w:szCs w:val="24"/>
              </w:rPr>
              <w:t>мотр</w:t>
            </w:r>
            <w:r w:rsidRPr="00AA19CE">
              <w:rPr>
                <w:rFonts w:cs="Times New Roman"/>
                <w:sz w:val="24"/>
                <w:szCs w:val="24"/>
              </w:rPr>
              <w:t>и</w:t>
            </w:r>
            <w:r w:rsidRPr="00AA19CE">
              <w:rPr>
                <w:rFonts w:cs="Times New Roman"/>
                <w:sz w:val="24"/>
                <w:szCs w:val="24"/>
              </w:rPr>
              <w:t>тел</w:t>
            </w:r>
            <w:r w:rsidRPr="00AA19CE">
              <w:rPr>
                <w:rFonts w:cs="Times New Roman"/>
                <w:sz w:val="24"/>
                <w:szCs w:val="24"/>
              </w:rPr>
              <w:t>ь</w:t>
            </w:r>
            <w:r w:rsidRPr="00AA19CE">
              <w:rPr>
                <w:rFonts w:cs="Times New Roman"/>
                <w:sz w:val="24"/>
                <w:szCs w:val="24"/>
              </w:rPr>
              <w:t>ность.</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жанр произведения;</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героев ска</w:t>
            </w:r>
            <w:r w:rsidRPr="00AA19CE">
              <w:rPr>
                <w:rFonts w:cs="Times New Roman"/>
                <w:sz w:val="24"/>
                <w:szCs w:val="24"/>
              </w:rPr>
              <w:t>з</w:t>
            </w:r>
            <w:r w:rsidRPr="00AA19CE">
              <w:rPr>
                <w:rFonts w:cs="Times New Roman"/>
                <w:sz w:val="24"/>
                <w:szCs w:val="24"/>
              </w:rPr>
              <w:t>ки;</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предлож</w:t>
            </w:r>
            <w:r w:rsidRPr="00AA19CE">
              <w:rPr>
                <w:rFonts w:cs="Times New Roman"/>
                <w:sz w:val="24"/>
                <w:szCs w:val="24"/>
              </w:rPr>
              <w:t>е</w:t>
            </w:r>
            <w:r w:rsidRPr="00AA19CE">
              <w:rPr>
                <w:rFonts w:cs="Times New Roman"/>
                <w:sz w:val="24"/>
                <w:szCs w:val="24"/>
              </w:rPr>
              <w:t>ния, пользуясь информ</w:t>
            </w:r>
            <w:r w:rsidRPr="00AA19CE">
              <w:rPr>
                <w:rFonts w:cs="Times New Roman"/>
                <w:sz w:val="24"/>
                <w:szCs w:val="24"/>
              </w:rPr>
              <w:t>а</w:t>
            </w:r>
            <w:r w:rsidRPr="00AA19CE">
              <w:rPr>
                <w:rFonts w:cs="Times New Roman"/>
                <w:sz w:val="24"/>
                <w:szCs w:val="24"/>
              </w:rPr>
              <w:t>цией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героям;</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послед</w:t>
            </w:r>
            <w:r w:rsidRPr="00AA19CE">
              <w:rPr>
                <w:rFonts w:cs="Times New Roman"/>
                <w:sz w:val="24"/>
                <w:szCs w:val="24"/>
              </w:rPr>
              <w:t>о</w:t>
            </w:r>
            <w:r w:rsidRPr="00AA19CE">
              <w:rPr>
                <w:rFonts w:cs="Times New Roman"/>
                <w:sz w:val="24"/>
                <w:szCs w:val="24"/>
              </w:rPr>
              <w:t>вательность событий и рассказывать сказку;</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из частей пословицы и определять их соответствие произв</w:t>
            </w:r>
            <w:r w:rsidRPr="00AA19CE">
              <w:rPr>
                <w:rFonts w:cs="Times New Roman"/>
                <w:sz w:val="24"/>
                <w:szCs w:val="24"/>
              </w:rPr>
              <w:t>е</w:t>
            </w:r>
            <w:r w:rsidRPr="00AA19CE">
              <w:rPr>
                <w:rFonts w:cs="Times New Roman"/>
                <w:sz w:val="24"/>
                <w:szCs w:val="24"/>
              </w:rPr>
              <w:t>дению;</w:t>
            </w:r>
          </w:p>
          <w:p w:rsidR="00504921" w:rsidRPr="00AA19CE" w:rsidRDefault="00504921" w:rsidP="00504921">
            <w:pPr>
              <w:spacing w:line="240" w:lineRule="auto"/>
              <w:rPr>
                <w:rFonts w:cs="Times New Roman"/>
                <w:sz w:val="24"/>
                <w:szCs w:val="24"/>
              </w:rPr>
            </w:pPr>
            <w:r w:rsidRPr="00AA19CE">
              <w:rPr>
                <w:rFonts w:cs="Times New Roman"/>
                <w:sz w:val="24"/>
                <w:szCs w:val="24"/>
              </w:rPr>
              <w:t>– различать нау</w:t>
            </w:r>
            <w:r w:rsidRPr="00AA19CE">
              <w:rPr>
                <w:rFonts w:cs="Times New Roman"/>
                <w:sz w:val="24"/>
                <w:szCs w:val="24"/>
              </w:rPr>
              <w:t>ч</w:t>
            </w:r>
            <w:r w:rsidRPr="00AA19CE">
              <w:rPr>
                <w:rFonts w:cs="Times New Roman"/>
                <w:sz w:val="24"/>
                <w:szCs w:val="24"/>
              </w:rPr>
              <w:t>но-познавательный текст и художественный;</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чему учит сказка.</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286"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Русская народная сказка. </w:t>
            </w:r>
          </w:p>
          <w:p w:rsidR="00504921" w:rsidRPr="00AA19CE" w:rsidRDefault="00504921" w:rsidP="00504921">
            <w:pPr>
              <w:spacing w:line="240" w:lineRule="auto"/>
              <w:rPr>
                <w:rFonts w:cs="Times New Roman"/>
                <w:sz w:val="24"/>
                <w:szCs w:val="24"/>
              </w:rPr>
            </w:pPr>
            <w:r w:rsidRPr="00AA19CE">
              <w:rPr>
                <w:rFonts w:cs="Times New Roman"/>
                <w:sz w:val="24"/>
                <w:szCs w:val="24"/>
              </w:rPr>
              <w:t>Мороз и заяц</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К</w:t>
            </w:r>
            <w:r w:rsidRPr="00AA19CE">
              <w:rPr>
                <w:rFonts w:cs="Times New Roman"/>
                <w:sz w:val="24"/>
                <w:szCs w:val="24"/>
              </w:rPr>
              <w:t>а</w:t>
            </w:r>
            <w:r w:rsidRPr="00AA19CE">
              <w:rPr>
                <w:rFonts w:cs="Times New Roman"/>
                <w:sz w:val="24"/>
                <w:szCs w:val="24"/>
              </w:rPr>
              <w:t>чество: в</w:t>
            </w:r>
            <w:r w:rsidRPr="00AA19CE">
              <w:rPr>
                <w:rFonts w:cs="Times New Roman"/>
                <w:sz w:val="24"/>
                <w:szCs w:val="24"/>
              </w:rPr>
              <w:t>ы</w:t>
            </w:r>
            <w:r w:rsidRPr="00AA19CE">
              <w:rPr>
                <w:rFonts w:cs="Times New Roman"/>
                <w:sz w:val="24"/>
                <w:szCs w:val="24"/>
              </w:rPr>
              <w:t>носл</w:t>
            </w:r>
            <w:r w:rsidRPr="00AA19CE">
              <w:rPr>
                <w:rFonts w:cs="Times New Roman"/>
                <w:sz w:val="24"/>
                <w:szCs w:val="24"/>
              </w:rPr>
              <w:t>и</w:t>
            </w:r>
            <w:r w:rsidRPr="00AA19CE">
              <w:rPr>
                <w:rFonts w:cs="Times New Roman"/>
                <w:sz w:val="24"/>
                <w:szCs w:val="24"/>
              </w:rPr>
              <w:t>вость, упо</w:t>
            </w:r>
            <w:r w:rsidRPr="00AA19CE">
              <w:rPr>
                <w:rFonts w:cs="Times New Roman"/>
                <w:sz w:val="24"/>
                <w:szCs w:val="24"/>
              </w:rPr>
              <w:t>р</w:t>
            </w:r>
            <w:r w:rsidRPr="00AA19CE">
              <w:rPr>
                <w:rFonts w:cs="Times New Roman"/>
                <w:sz w:val="24"/>
                <w:szCs w:val="24"/>
              </w:rPr>
              <w:t>ство.</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наци</w:t>
            </w:r>
            <w:r w:rsidRPr="00AA19CE">
              <w:rPr>
                <w:rFonts w:cs="Times New Roman"/>
                <w:sz w:val="24"/>
                <w:szCs w:val="24"/>
              </w:rPr>
              <w:t>о</w:t>
            </w:r>
            <w:r w:rsidRPr="00AA19CE">
              <w:rPr>
                <w:rFonts w:cs="Times New Roman"/>
                <w:sz w:val="24"/>
                <w:szCs w:val="24"/>
              </w:rPr>
              <w:t>нальную принадлежность сказки по информации в заголовке занятия;</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содержанию сказки без опоры на текст;</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героям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син</w:t>
            </w:r>
            <w:r w:rsidRPr="00AA19CE">
              <w:rPr>
                <w:rFonts w:cs="Times New Roman"/>
                <w:sz w:val="24"/>
                <w:szCs w:val="24"/>
              </w:rPr>
              <w:t>о</w:t>
            </w:r>
            <w:r w:rsidRPr="00AA19CE">
              <w:rPr>
                <w:rFonts w:cs="Times New Roman"/>
                <w:sz w:val="24"/>
                <w:szCs w:val="24"/>
              </w:rPr>
              <w:t>нимами как близкими по значению словами (без введения понятия);</w:t>
            </w:r>
          </w:p>
          <w:p w:rsidR="00504921" w:rsidRPr="00AA19CE" w:rsidRDefault="00504921" w:rsidP="00504921">
            <w:pPr>
              <w:spacing w:line="240" w:lineRule="auto"/>
              <w:rPr>
                <w:rFonts w:cs="Times New Roman"/>
                <w:sz w:val="24"/>
                <w:szCs w:val="24"/>
              </w:rPr>
            </w:pPr>
            <w:r w:rsidRPr="00AA19CE">
              <w:rPr>
                <w:rFonts w:cs="Times New Roman"/>
                <w:sz w:val="24"/>
                <w:szCs w:val="24"/>
              </w:rPr>
              <w:t>– делить текст на части в соответствии с предл</w:t>
            </w:r>
            <w:r w:rsidRPr="00AA19CE">
              <w:rPr>
                <w:rFonts w:cs="Times New Roman"/>
                <w:sz w:val="24"/>
                <w:szCs w:val="24"/>
              </w:rPr>
              <w:t>о</w:t>
            </w:r>
            <w:r w:rsidRPr="00AA19CE">
              <w:rPr>
                <w:rFonts w:cs="Times New Roman"/>
                <w:sz w:val="24"/>
                <w:szCs w:val="24"/>
              </w:rPr>
              <w:t>женным планом;</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устойчивых выражений (фразеологизмов);</w:t>
            </w:r>
          </w:p>
          <w:p w:rsidR="00504921" w:rsidRPr="00AA19CE" w:rsidRDefault="00504921" w:rsidP="00504921">
            <w:pPr>
              <w:spacing w:line="240" w:lineRule="auto"/>
              <w:rPr>
                <w:rFonts w:cs="Times New Roman"/>
                <w:sz w:val="24"/>
                <w:szCs w:val="24"/>
              </w:rPr>
            </w:pPr>
            <w:r w:rsidRPr="00AA19CE">
              <w:rPr>
                <w:rFonts w:cs="Times New Roman"/>
                <w:sz w:val="24"/>
                <w:szCs w:val="24"/>
              </w:rPr>
              <w:t>– сопоставлять граф</w:t>
            </w:r>
            <w:r w:rsidRPr="00AA19CE">
              <w:rPr>
                <w:rFonts w:cs="Times New Roman"/>
                <w:sz w:val="24"/>
                <w:szCs w:val="24"/>
              </w:rPr>
              <w:t>и</w:t>
            </w:r>
            <w:r w:rsidRPr="00AA19CE">
              <w:rPr>
                <w:rFonts w:cs="Times New Roman"/>
                <w:sz w:val="24"/>
                <w:szCs w:val="24"/>
              </w:rPr>
              <w:t>ческую информацию со сведениями, полученными из нау</w:t>
            </w:r>
            <w:r w:rsidRPr="00AA19CE">
              <w:rPr>
                <w:rFonts w:cs="Times New Roman"/>
                <w:sz w:val="24"/>
                <w:szCs w:val="24"/>
              </w:rPr>
              <w:t>ч</w:t>
            </w:r>
            <w:r w:rsidRPr="00AA19CE">
              <w:rPr>
                <w:rFonts w:cs="Times New Roman"/>
                <w:sz w:val="24"/>
                <w:szCs w:val="24"/>
              </w:rPr>
              <w:t>но-познавательного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устанавливать исти</w:t>
            </w:r>
            <w:r w:rsidRPr="00AA19CE">
              <w:rPr>
                <w:rFonts w:cs="Times New Roman"/>
                <w:sz w:val="24"/>
                <w:szCs w:val="24"/>
              </w:rPr>
              <w:t>н</w:t>
            </w:r>
            <w:r w:rsidRPr="00AA19CE">
              <w:rPr>
                <w:rFonts w:cs="Times New Roman"/>
                <w:sz w:val="24"/>
                <w:szCs w:val="24"/>
              </w:rPr>
              <w:t>ность и ложность выск</w:t>
            </w:r>
            <w:r w:rsidRPr="00AA19CE">
              <w:rPr>
                <w:rFonts w:cs="Times New Roman"/>
                <w:sz w:val="24"/>
                <w:szCs w:val="24"/>
              </w:rPr>
              <w:t>а</w:t>
            </w:r>
            <w:r w:rsidRPr="00AA19CE">
              <w:rPr>
                <w:rFonts w:cs="Times New Roman"/>
                <w:sz w:val="24"/>
                <w:szCs w:val="24"/>
              </w:rPr>
              <w:t>зываний;</w:t>
            </w:r>
          </w:p>
          <w:p w:rsidR="00504921" w:rsidRPr="00AA19CE" w:rsidRDefault="00504921" w:rsidP="00504921">
            <w:pPr>
              <w:spacing w:line="240" w:lineRule="auto"/>
              <w:rPr>
                <w:rFonts w:cs="Times New Roman"/>
                <w:sz w:val="24"/>
                <w:szCs w:val="24"/>
              </w:rPr>
            </w:pPr>
            <w:r w:rsidRPr="00AA19CE">
              <w:rPr>
                <w:rFonts w:cs="Times New Roman"/>
                <w:sz w:val="24"/>
                <w:szCs w:val="24"/>
              </w:rPr>
              <w:t>– подбирать из текста слова на заданную тему;</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чему можно научиться у героя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связное реч</w:t>
            </w:r>
            <w:r w:rsidRPr="00AA19CE">
              <w:rPr>
                <w:rFonts w:cs="Times New Roman"/>
                <w:sz w:val="24"/>
                <w:szCs w:val="24"/>
              </w:rPr>
              <w:t>е</w:t>
            </w:r>
            <w:r w:rsidRPr="00AA19CE">
              <w:rPr>
                <w:rFonts w:cs="Times New Roman"/>
                <w:sz w:val="24"/>
                <w:szCs w:val="24"/>
              </w:rPr>
              <w:t>вое высказывание в соо</w:t>
            </w:r>
            <w:r w:rsidRPr="00AA19CE">
              <w:rPr>
                <w:rFonts w:cs="Times New Roman"/>
                <w:sz w:val="24"/>
                <w:szCs w:val="24"/>
              </w:rPr>
              <w:t>т</w:t>
            </w:r>
            <w:r w:rsidRPr="00AA19CE">
              <w:rPr>
                <w:rFonts w:cs="Times New Roman"/>
                <w:sz w:val="24"/>
                <w:szCs w:val="24"/>
              </w:rPr>
              <w:t>ветствии с учебной зад</w:t>
            </w:r>
            <w:r w:rsidRPr="00AA19CE">
              <w:rPr>
                <w:rFonts w:cs="Times New Roman"/>
                <w:sz w:val="24"/>
                <w:szCs w:val="24"/>
              </w:rPr>
              <w:t>а</w:t>
            </w:r>
            <w:r w:rsidRPr="00AA19CE">
              <w:rPr>
                <w:rFonts w:cs="Times New Roman"/>
                <w:sz w:val="24"/>
                <w:szCs w:val="24"/>
              </w:rPr>
              <w:t>чей.</w:t>
            </w:r>
          </w:p>
        </w:tc>
        <w:tc>
          <w:tcPr>
            <w:tcW w:w="1134" w:type="dxa"/>
            <w:shd w:val="clear" w:color="auto" w:fill="auto"/>
          </w:tcPr>
          <w:p w:rsidR="00504921" w:rsidRPr="00AA19CE" w:rsidRDefault="00504921" w:rsidP="00504921">
            <w:pPr>
              <w:spacing w:line="240" w:lineRule="auto"/>
              <w:rPr>
                <w:rFonts w:cs="Times New Roman"/>
                <w:sz w:val="24"/>
                <w:szCs w:val="24"/>
              </w:rPr>
            </w:pPr>
            <w:hyperlink r:id="rId287"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3.</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Вл</w:t>
            </w:r>
            <w:r w:rsidRPr="00AA19CE">
              <w:rPr>
                <w:rFonts w:cs="Times New Roman"/>
                <w:sz w:val="24"/>
                <w:szCs w:val="24"/>
              </w:rPr>
              <w:t>а</w:t>
            </w:r>
            <w:r w:rsidRPr="00AA19CE">
              <w:rPr>
                <w:rFonts w:cs="Times New Roman"/>
                <w:sz w:val="24"/>
                <w:szCs w:val="24"/>
              </w:rPr>
              <w:t>димир Сутеев. Живые грибы</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К</w:t>
            </w:r>
            <w:r w:rsidRPr="00AA19CE">
              <w:rPr>
                <w:rFonts w:cs="Times New Roman"/>
                <w:sz w:val="24"/>
                <w:szCs w:val="24"/>
              </w:rPr>
              <w:t>а</w:t>
            </w:r>
            <w:r w:rsidRPr="00AA19CE">
              <w:rPr>
                <w:rFonts w:cs="Times New Roman"/>
                <w:sz w:val="24"/>
                <w:szCs w:val="24"/>
              </w:rPr>
              <w:t>чество: тр</w:t>
            </w:r>
            <w:r w:rsidRPr="00AA19CE">
              <w:rPr>
                <w:rFonts w:cs="Times New Roman"/>
                <w:sz w:val="24"/>
                <w:szCs w:val="24"/>
              </w:rPr>
              <w:t>у</w:t>
            </w:r>
            <w:r w:rsidRPr="00AA19CE">
              <w:rPr>
                <w:rFonts w:cs="Times New Roman"/>
                <w:sz w:val="24"/>
                <w:szCs w:val="24"/>
              </w:rPr>
              <w:t>дол</w:t>
            </w:r>
            <w:r w:rsidRPr="00AA19CE">
              <w:rPr>
                <w:rFonts w:cs="Times New Roman"/>
                <w:sz w:val="24"/>
                <w:szCs w:val="24"/>
              </w:rPr>
              <w:t>ю</w:t>
            </w:r>
            <w:r w:rsidRPr="00AA19CE">
              <w:rPr>
                <w:rFonts w:cs="Times New Roman"/>
                <w:sz w:val="24"/>
                <w:szCs w:val="24"/>
              </w:rPr>
              <w:t>бие.</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героям;</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предлож</w:t>
            </w:r>
            <w:r w:rsidRPr="00AA19CE">
              <w:rPr>
                <w:rFonts w:cs="Times New Roman"/>
                <w:sz w:val="24"/>
                <w:szCs w:val="24"/>
              </w:rPr>
              <w:t>е</w:t>
            </w:r>
            <w:r w:rsidRPr="00AA19CE">
              <w:rPr>
                <w:rFonts w:cs="Times New Roman"/>
                <w:sz w:val="24"/>
                <w:szCs w:val="24"/>
              </w:rPr>
              <w:t>ния на основе сведений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послед</w:t>
            </w:r>
            <w:r w:rsidRPr="00AA19CE">
              <w:rPr>
                <w:rFonts w:cs="Times New Roman"/>
                <w:sz w:val="24"/>
                <w:szCs w:val="24"/>
              </w:rPr>
              <w:t>о</w:t>
            </w:r>
            <w:r w:rsidRPr="00AA19CE">
              <w:rPr>
                <w:rFonts w:cs="Times New Roman"/>
                <w:sz w:val="24"/>
                <w:szCs w:val="24"/>
              </w:rPr>
              <w:t>вательность событий и рассказывать сказку;</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вопросы по содержанию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на основе сведений из научно-познавательного текста выбирать верные высказывания.</w:t>
            </w:r>
          </w:p>
        </w:tc>
        <w:tc>
          <w:tcPr>
            <w:tcW w:w="1134" w:type="dxa"/>
            <w:shd w:val="clear" w:color="auto" w:fill="auto"/>
          </w:tcPr>
          <w:p w:rsidR="00504921" w:rsidRPr="00AA19CE" w:rsidRDefault="00504921" w:rsidP="00504921">
            <w:pPr>
              <w:spacing w:line="240" w:lineRule="auto"/>
              <w:rPr>
                <w:rFonts w:cs="Times New Roman"/>
                <w:sz w:val="24"/>
                <w:szCs w:val="24"/>
              </w:rPr>
            </w:pPr>
            <w:hyperlink r:id="rId288"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4</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Генн</w:t>
            </w:r>
            <w:r w:rsidRPr="00AA19CE">
              <w:rPr>
                <w:rFonts w:cs="Times New Roman"/>
                <w:sz w:val="24"/>
                <w:szCs w:val="24"/>
              </w:rPr>
              <w:t>а</w:t>
            </w:r>
            <w:r w:rsidRPr="00AA19CE">
              <w:rPr>
                <w:rFonts w:cs="Times New Roman"/>
                <w:sz w:val="24"/>
                <w:szCs w:val="24"/>
              </w:rPr>
              <w:t>дий Ц</w:t>
            </w:r>
            <w:r w:rsidRPr="00AA19CE">
              <w:rPr>
                <w:rFonts w:cs="Times New Roman"/>
                <w:sz w:val="24"/>
                <w:szCs w:val="24"/>
              </w:rPr>
              <w:t>ы</w:t>
            </w:r>
            <w:r w:rsidRPr="00AA19CE">
              <w:rPr>
                <w:rFonts w:cs="Times New Roman"/>
                <w:sz w:val="24"/>
                <w:szCs w:val="24"/>
              </w:rPr>
              <w:t>феров. Петушок и со</w:t>
            </w:r>
            <w:r w:rsidRPr="00AA19CE">
              <w:rPr>
                <w:rFonts w:cs="Times New Roman"/>
                <w:sz w:val="24"/>
                <w:szCs w:val="24"/>
              </w:rPr>
              <w:t>л</w:t>
            </w:r>
            <w:r w:rsidRPr="00AA19CE">
              <w:rPr>
                <w:rFonts w:cs="Times New Roman"/>
                <w:sz w:val="24"/>
                <w:szCs w:val="24"/>
              </w:rPr>
              <w:t>нышко</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color w:val="0000FF"/>
                <w:sz w:val="24"/>
                <w:szCs w:val="24"/>
              </w:rPr>
            </w:pPr>
            <w:r w:rsidRPr="00AA19CE">
              <w:rPr>
                <w:rFonts w:cs="Times New Roman"/>
                <w:sz w:val="24"/>
                <w:szCs w:val="24"/>
              </w:rPr>
              <w:t>К</w:t>
            </w:r>
            <w:r w:rsidRPr="00AA19CE">
              <w:rPr>
                <w:rFonts w:cs="Times New Roman"/>
                <w:sz w:val="24"/>
                <w:szCs w:val="24"/>
              </w:rPr>
              <w:t>а</w:t>
            </w:r>
            <w:r w:rsidRPr="00AA19CE">
              <w:rPr>
                <w:rFonts w:cs="Times New Roman"/>
                <w:sz w:val="24"/>
                <w:szCs w:val="24"/>
              </w:rPr>
              <w:t>чество: ве</w:t>
            </w:r>
            <w:r w:rsidRPr="00AA19CE">
              <w:rPr>
                <w:rFonts w:cs="Times New Roman"/>
                <w:sz w:val="24"/>
                <w:szCs w:val="24"/>
              </w:rPr>
              <w:t>ж</w:t>
            </w:r>
            <w:r w:rsidRPr="00AA19CE">
              <w:rPr>
                <w:rFonts w:cs="Times New Roman"/>
                <w:sz w:val="24"/>
                <w:szCs w:val="24"/>
              </w:rPr>
              <w:t>л</w:t>
            </w:r>
            <w:r w:rsidRPr="00AA19CE">
              <w:rPr>
                <w:rFonts w:cs="Times New Roman"/>
                <w:sz w:val="24"/>
                <w:szCs w:val="24"/>
              </w:rPr>
              <w:t>и</w:t>
            </w:r>
            <w:r w:rsidRPr="00AA19CE">
              <w:rPr>
                <w:rFonts w:cs="Times New Roman"/>
                <w:sz w:val="24"/>
                <w:szCs w:val="24"/>
              </w:rPr>
              <w:t>вость, умение пр</w:t>
            </w:r>
            <w:r w:rsidRPr="00AA19CE">
              <w:rPr>
                <w:rFonts w:cs="Times New Roman"/>
                <w:sz w:val="24"/>
                <w:szCs w:val="24"/>
              </w:rPr>
              <w:t>и</w:t>
            </w:r>
            <w:r w:rsidRPr="00AA19CE">
              <w:rPr>
                <w:rFonts w:cs="Times New Roman"/>
                <w:sz w:val="24"/>
                <w:szCs w:val="24"/>
              </w:rPr>
              <w:t>знавать свои оши</w:t>
            </w:r>
            <w:r w:rsidRPr="00AA19CE">
              <w:rPr>
                <w:rFonts w:cs="Times New Roman"/>
                <w:sz w:val="24"/>
                <w:szCs w:val="24"/>
              </w:rPr>
              <w:t>б</w:t>
            </w:r>
            <w:r w:rsidRPr="00AA19CE">
              <w:rPr>
                <w:rFonts w:cs="Times New Roman"/>
                <w:sz w:val="24"/>
                <w:szCs w:val="24"/>
              </w:rPr>
              <w:t>ки.</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вид ска</w:t>
            </w:r>
            <w:r w:rsidRPr="00AA19CE">
              <w:rPr>
                <w:rFonts w:cs="Times New Roman"/>
                <w:sz w:val="24"/>
                <w:szCs w:val="24"/>
              </w:rPr>
              <w:t>з</w:t>
            </w:r>
            <w:r w:rsidRPr="00AA19CE">
              <w:rPr>
                <w:rFonts w:cs="Times New Roman"/>
                <w:sz w:val="24"/>
                <w:szCs w:val="24"/>
              </w:rPr>
              <w:t>ки;</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героев ска</w:t>
            </w:r>
            <w:r w:rsidRPr="00AA19CE">
              <w:rPr>
                <w:rFonts w:cs="Times New Roman"/>
                <w:sz w:val="24"/>
                <w:szCs w:val="24"/>
              </w:rPr>
              <w:t>з</w:t>
            </w:r>
            <w:r w:rsidRPr="00AA19CE">
              <w:rPr>
                <w:rFonts w:cs="Times New Roman"/>
                <w:sz w:val="24"/>
                <w:szCs w:val="24"/>
              </w:rPr>
              <w:t>ки, находить среди них главного героя;</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прина</w:t>
            </w:r>
            <w:r w:rsidRPr="00AA19CE">
              <w:rPr>
                <w:rFonts w:cs="Times New Roman"/>
                <w:sz w:val="24"/>
                <w:szCs w:val="24"/>
              </w:rPr>
              <w:t>д</w:t>
            </w:r>
            <w:r w:rsidRPr="00AA19CE">
              <w:rPr>
                <w:rFonts w:cs="Times New Roman"/>
                <w:sz w:val="24"/>
                <w:szCs w:val="24"/>
              </w:rPr>
              <w:t>лежность реплик перс</w:t>
            </w:r>
            <w:r w:rsidRPr="00AA19CE">
              <w:rPr>
                <w:rFonts w:cs="Times New Roman"/>
                <w:sz w:val="24"/>
                <w:szCs w:val="24"/>
              </w:rPr>
              <w:t>о</w:t>
            </w:r>
            <w:r w:rsidRPr="00AA19CE">
              <w:rPr>
                <w:rFonts w:cs="Times New Roman"/>
                <w:sz w:val="24"/>
                <w:szCs w:val="24"/>
              </w:rPr>
              <w:t>нажам сказки (без опоры на текст);</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послед</w:t>
            </w:r>
            <w:r w:rsidRPr="00AA19CE">
              <w:rPr>
                <w:rFonts w:cs="Times New Roman"/>
                <w:sz w:val="24"/>
                <w:szCs w:val="24"/>
              </w:rPr>
              <w:t>о</w:t>
            </w:r>
            <w:r w:rsidRPr="00AA19CE">
              <w:rPr>
                <w:rFonts w:cs="Times New Roman"/>
                <w:sz w:val="24"/>
                <w:szCs w:val="24"/>
              </w:rPr>
              <w:t>вательность событий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w:t>
            </w:r>
            <w:r w:rsidRPr="00AA19CE">
              <w:rPr>
                <w:rFonts w:cs="Times New Roman"/>
                <w:sz w:val="24"/>
                <w:szCs w:val="24"/>
              </w:rPr>
              <w:t>к</w:t>
            </w:r>
            <w:r w:rsidRPr="00AA19CE">
              <w:rPr>
                <w:rFonts w:cs="Times New Roman"/>
                <w:sz w:val="24"/>
                <w:szCs w:val="24"/>
              </w:rPr>
              <w:t>сте;</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 какие вопросы можно получить ответы из прочитанного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соотносить события и поступки, описанные в сказке, с событиями со</w:t>
            </w:r>
            <w:r w:rsidRPr="00AA19CE">
              <w:rPr>
                <w:rFonts w:cs="Times New Roman"/>
                <w:sz w:val="24"/>
                <w:szCs w:val="24"/>
              </w:rPr>
              <w:t>б</w:t>
            </w:r>
            <w:r w:rsidRPr="00AA19CE">
              <w:rPr>
                <w:rFonts w:cs="Times New Roman"/>
                <w:sz w:val="24"/>
                <w:szCs w:val="24"/>
              </w:rPr>
              <w:t>ственной жизни, давать им оценку;</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смысл п</w:t>
            </w:r>
            <w:r w:rsidRPr="00AA19CE">
              <w:rPr>
                <w:rFonts w:cs="Times New Roman"/>
                <w:sz w:val="24"/>
                <w:szCs w:val="24"/>
              </w:rPr>
              <w:t>о</w:t>
            </w:r>
            <w:r w:rsidRPr="00AA19CE">
              <w:rPr>
                <w:rFonts w:cs="Times New Roman"/>
                <w:sz w:val="24"/>
                <w:szCs w:val="24"/>
              </w:rPr>
              <w:t>словиц, соотносить п</w:t>
            </w:r>
            <w:r w:rsidRPr="00AA19CE">
              <w:rPr>
                <w:rFonts w:cs="Times New Roman"/>
                <w:sz w:val="24"/>
                <w:szCs w:val="24"/>
              </w:rPr>
              <w:t>о</w:t>
            </w:r>
            <w:r w:rsidRPr="00AA19CE">
              <w:rPr>
                <w:rFonts w:cs="Times New Roman"/>
                <w:sz w:val="24"/>
                <w:szCs w:val="24"/>
              </w:rPr>
              <w:t>словицы с прочитанной сказкой;</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связное реч</w:t>
            </w:r>
            <w:r w:rsidRPr="00AA19CE">
              <w:rPr>
                <w:rFonts w:cs="Times New Roman"/>
                <w:sz w:val="24"/>
                <w:szCs w:val="24"/>
              </w:rPr>
              <w:t>е</w:t>
            </w:r>
            <w:r w:rsidRPr="00AA19CE">
              <w:rPr>
                <w:rFonts w:cs="Times New Roman"/>
                <w:sz w:val="24"/>
                <w:szCs w:val="24"/>
              </w:rPr>
              <w:t>вое устное или письме</w:t>
            </w:r>
            <w:r w:rsidRPr="00AA19CE">
              <w:rPr>
                <w:rFonts w:cs="Times New Roman"/>
                <w:sz w:val="24"/>
                <w:szCs w:val="24"/>
              </w:rPr>
              <w:t>н</w:t>
            </w:r>
            <w:r w:rsidRPr="00AA19CE">
              <w:rPr>
                <w:rFonts w:cs="Times New Roman"/>
                <w:sz w:val="24"/>
                <w:szCs w:val="24"/>
              </w:rPr>
              <w:t>ное высказывание в соо</w:t>
            </w:r>
            <w:r w:rsidRPr="00AA19CE">
              <w:rPr>
                <w:rFonts w:cs="Times New Roman"/>
                <w:sz w:val="24"/>
                <w:szCs w:val="24"/>
              </w:rPr>
              <w:t>т</w:t>
            </w:r>
            <w:r w:rsidRPr="00AA19CE">
              <w:rPr>
                <w:rFonts w:cs="Times New Roman"/>
                <w:sz w:val="24"/>
                <w:szCs w:val="24"/>
              </w:rPr>
              <w:t>ветствии с учебной зад</w:t>
            </w:r>
            <w:r w:rsidRPr="00AA19CE">
              <w:rPr>
                <w:rFonts w:cs="Times New Roman"/>
                <w:sz w:val="24"/>
                <w:szCs w:val="24"/>
              </w:rPr>
              <w:t>а</w:t>
            </w:r>
            <w:r w:rsidRPr="00AA19CE">
              <w:rPr>
                <w:rFonts w:cs="Times New Roman"/>
                <w:sz w:val="24"/>
                <w:szCs w:val="24"/>
              </w:rPr>
              <w:t>чей;</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чему учит сказка.</w:t>
            </w:r>
          </w:p>
        </w:tc>
        <w:tc>
          <w:tcPr>
            <w:tcW w:w="1134" w:type="dxa"/>
            <w:shd w:val="clear" w:color="auto" w:fill="auto"/>
          </w:tcPr>
          <w:p w:rsidR="00504921" w:rsidRPr="00AA19CE" w:rsidRDefault="00504921" w:rsidP="00504921">
            <w:pPr>
              <w:spacing w:line="240" w:lineRule="auto"/>
              <w:rPr>
                <w:rFonts w:cs="Times New Roman"/>
                <w:sz w:val="24"/>
                <w:szCs w:val="24"/>
              </w:rPr>
            </w:pPr>
            <w:hyperlink r:id="rId289"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5.</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Михаил Пля</w:t>
            </w:r>
            <w:r w:rsidRPr="00AA19CE">
              <w:rPr>
                <w:rFonts w:cs="Times New Roman"/>
                <w:sz w:val="24"/>
                <w:szCs w:val="24"/>
              </w:rPr>
              <w:t>ц</w:t>
            </w:r>
            <w:r w:rsidRPr="00AA19CE">
              <w:rPr>
                <w:rFonts w:cs="Times New Roman"/>
                <w:sz w:val="24"/>
                <w:szCs w:val="24"/>
              </w:rPr>
              <w:t>ковский. Урок дружбы</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Дружба, жа</w:t>
            </w:r>
            <w:r w:rsidRPr="00AA19CE">
              <w:rPr>
                <w:rFonts w:cs="Times New Roman"/>
                <w:sz w:val="24"/>
                <w:szCs w:val="24"/>
              </w:rPr>
              <w:t>д</w:t>
            </w:r>
            <w:r w:rsidRPr="00AA19CE">
              <w:rPr>
                <w:rFonts w:cs="Times New Roman"/>
                <w:sz w:val="24"/>
                <w:szCs w:val="24"/>
              </w:rPr>
              <w:t>ность.</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w:t>
            </w:r>
            <w:r w:rsidRPr="00AA19CE">
              <w:rPr>
                <w:rFonts w:cs="Times New Roman"/>
                <w:sz w:val="24"/>
                <w:szCs w:val="24"/>
              </w:rPr>
              <w:t>е</w:t>
            </w:r>
            <w:r w:rsidRPr="00AA19CE">
              <w:rPr>
                <w:rFonts w:cs="Times New Roman"/>
                <w:sz w:val="24"/>
                <w:szCs w:val="24"/>
              </w:rPr>
              <w:t>ское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соде</w:t>
            </w:r>
            <w:r w:rsidRPr="00AA19CE">
              <w:rPr>
                <w:rFonts w:cs="Times New Roman"/>
                <w:sz w:val="24"/>
                <w:szCs w:val="24"/>
              </w:rPr>
              <w:t>р</w:t>
            </w:r>
            <w:r w:rsidRPr="00AA19CE">
              <w:rPr>
                <w:rFonts w:cs="Times New Roman"/>
                <w:sz w:val="24"/>
                <w:szCs w:val="24"/>
              </w:rPr>
              <w:t>жание текста и составлять план;</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 рисунку содержание отрывка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героям;</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чему учит сказка;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из частей пословицы и определять их соответствие произв</w:t>
            </w:r>
            <w:r w:rsidRPr="00AA19CE">
              <w:rPr>
                <w:rFonts w:cs="Times New Roman"/>
                <w:sz w:val="24"/>
                <w:szCs w:val="24"/>
              </w:rPr>
              <w:t>е</w:t>
            </w:r>
            <w:r w:rsidRPr="00AA19CE">
              <w:rPr>
                <w:rFonts w:cs="Times New Roman"/>
                <w:sz w:val="24"/>
                <w:szCs w:val="24"/>
              </w:rPr>
              <w:t>дению;</w:t>
            </w:r>
          </w:p>
          <w:p w:rsidR="00504921" w:rsidRPr="00AA19CE" w:rsidRDefault="00504921" w:rsidP="00504921">
            <w:pPr>
              <w:spacing w:line="240" w:lineRule="auto"/>
              <w:rPr>
                <w:rFonts w:cs="Times New Roman"/>
                <w:sz w:val="24"/>
                <w:szCs w:val="24"/>
              </w:rPr>
            </w:pPr>
            <w:r w:rsidRPr="00AA19CE">
              <w:rPr>
                <w:rFonts w:cs="Times New Roman"/>
                <w:sz w:val="24"/>
                <w:szCs w:val="24"/>
              </w:rPr>
              <w:t>– фантазировать и пр</w:t>
            </w:r>
            <w:r w:rsidRPr="00AA19CE">
              <w:rPr>
                <w:rFonts w:cs="Times New Roman"/>
                <w:sz w:val="24"/>
                <w:szCs w:val="24"/>
              </w:rPr>
              <w:t>и</w:t>
            </w:r>
            <w:r w:rsidRPr="00AA19CE">
              <w:rPr>
                <w:rFonts w:cs="Times New Roman"/>
                <w:sz w:val="24"/>
                <w:szCs w:val="24"/>
              </w:rPr>
              <w:t>думывать продолжение сказки.</w:t>
            </w:r>
          </w:p>
        </w:tc>
        <w:tc>
          <w:tcPr>
            <w:tcW w:w="1134" w:type="dxa"/>
            <w:shd w:val="clear" w:color="auto" w:fill="auto"/>
          </w:tcPr>
          <w:p w:rsidR="00504921" w:rsidRPr="00AA19CE" w:rsidRDefault="00504921" w:rsidP="00504921">
            <w:pPr>
              <w:spacing w:line="240" w:lineRule="auto"/>
              <w:rPr>
                <w:rFonts w:cs="Times New Roman"/>
                <w:sz w:val="24"/>
                <w:szCs w:val="24"/>
              </w:rPr>
            </w:pPr>
            <w:hyperlink r:id="rId290"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6</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Гр</w:t>
            </w:r>
            <w:r w:rsidRPr="00AA19CE">
              <w:rPr>
                <w:rFonts w:cs="Times New Roman"/>
                <w:sz w:val="24"/>
                <w:szCs w:val="24"/>
              </w:rPr>
              <w:t>у</w:t>
            </w:r>
            <w:r w:rsidRPr="00AA19CE">
              <w:rPr>
                <w:rFonts w:cs="Times New Roman"/>
                <w:sz w:val="24"/>
                <w:szCs w:val="24"/>
              </w:rPr>
              <w:t>зинская сказка. Лев и з</w:t>
            </w:r>
            <w:r w:rsidRPr="00AA19CE">
              <w:rPr>
                <w:rFonts w:cs="Times New Roman"/>
                <w:sz w:val="24"/>
                <w:szCs w:val="24"/>
              </w:rPr>
              <w:t>а</w:t>
            </w:r>
            <w:r w:rsidRPr="00AA19CE">
              <w:rPr>
                <w:rFonts w:cs="Times New Roman"/>
                <w:sz w:val="24"/>
                <w:szCs w:val="24"/>
              </w:rPr>
              <w:t>яц</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color w:val="0000FF"/>
                <w:sz w:val="24"/>
                <w:szCs w:val="24"/>
              </w:rPr>
            </w:pPr>
            <w:r w:rsidRPr="00AA19CE">
              <w:rPr>
                <w:rFonts w:cs="Times New Roman"/>
                <w:sz w:val="24"/>
                <w:szCs w:val="24"/>
              </w:rPr>
              <w:t>К</w:t>
            </w:r>
            <w:r w:rsidRPr="00AA19CE">
              <w:rPr>
                <w:rFonts w:cs="Times New Roman"/>
                <w:sz w:val="24"/>
                <w:szCs w:val="24"/>
              </w:rPr>
              <w:t>а</w:t>
            </w:r>
            <w:r w:rsidRPr="00AA19CE">
              <w:rPr>
                <w:rFonts w:cs="Times New Roman"/>
                <w:sz w:val="24"/>
                <w:szCs w:val="24"/>
              </w:rPr>
              <w:t>чество: см</w:t>
            </w:r>
            <w:r w:rsidRPr="00AA19CE">
              <w:rPr>
                <w:rFonts w:cs="Times New Roman"/>
                <w:sz w:val="24"/>
                <w:szCs w:val="24"/>
              </w:rPr>
              <w:t>е</w:t>
            </w:r>
            <w:r w:rsidRPr="00AA19CE">
              <w:rPr>
                <w:rFonts w:cs="Times New Roman"/>
                <w:sz w:val="24"/>
                <w:szCs w:val="24"/>
              </w:rPr>
              <w:t>калка, нахо</w:t>
            </w:r>
            <w:r w:rsidRPr="00AA19CE">
              <w:rPr>
                <w:rFonts w:cs="Times New Roman"/>
                <w:sz w:val="24"/>
                <w:szCs w:val="24"/>
              </w:rPr>
              <w:t>д</w:t>
            </w:r>
            <w:r w:rsidRPr="00AA19CE">
              <w:rPr>
                <w:rFonts w:cs="Times New Roman"/>
                <w:sz w:val="24"/>
                <w:szCs w:val="24"/>
              </w:rPr>
              <w:t>ч</w:t>
            </w:r>
            <w:r w:rsidRPr="00AA19CE">
              <w:rPr>
                <w:rFonts w:cs="Times New Roman"/>
                <w:sz w:val="24"/>
                <w:szCs w:val="24"/>
              </w:rPr>
              <w:t>и</w:t>
            </w:r>
            <w:r w:rsidRPr="00AA19CE">
              <w:rPr>
                <w:rFonts w:cs="Times New Roman"/>
                <w:sz w:val="24"/>
                <w:szCs w:val="24"/>
              </w:rPr>
              <w:t>вость, хи</w:t>
            </w:r>
            <w:r w:rsidRPr="00AA19CE">
              <w:rPr>
                <w:rFonts w:cs="Times New Roman"/>
                <w:sz w:val="24"/>
                <w:szCs w:val="24"/>
              </w:rPr>
              <w:t>т</w:t>
            </w:r>
            <w:r w:rsidRPr="00AA19CE">
              <w:rPr>
                <w:rFonts w:cs="Times New Roman"/>
                <w:sz w:val="24"/>
                <w:szCs w:val="24"/>
              </w:rPr>
              <w:t>рость, гл</w:t>
            </w:r>
            <w:r w:rsidRPr="00AA19CE">
              <w:rPr>
                <w:rFonts w:cs="Times New Roman"/>
                <w:sz w:val="24"/>
                <w:szCs w:val="24"/>
              </w:rPr>
              <w:t>у</w:t>
            </w:r>
            <w:r w:rsidRPr="00AA19CE">
              <w:rPr>
                <w:rFonts w:cs="Times New Roman"/>
                <w:sz w:val="24"/>
                <w:szCs w:val="24"/>
              </w:rPr>
              <w:t>пость.</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жанр произведения;</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героев ска</w:t>
            </w:r>
            <w:r w:rsidRPr="00AA19CE">
              <w:rPr>
                <w:rFonts w:cs="Times New Roman"/>
                <w:sz w:val="24"/>
                <w:szCs w:val="24"/>
              </w:rPr>
              <w:t>з</w:t>
            </w:r>
            <w:r w:rsidRPr="00AA19CE">
              <w:rPr>
                <w:rFonts w:cs="Times New Roman"/>
                <w:sz w:val="24"/>
                <w:szCs w:val="24"/>
              </w:rPr>
              <w:t>ки;</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изображ</w:t>
            </w:r>
            <w:r w:rsidRPr="00AA19CE">
              <w:rPr>
                <w:rFonts w:cs="Times New Roman"/>
                <w:sz w:val="24"/>
                <w:szCs w:val="24"/>
              </w:rPr>
              <w:t>е</w:t>
            </w:r>
            <w:r w:rsidRPr="00AA19CE">
              <w:rPr>
                <w:rFonts w:cs="Times New Roman"/>
                <w:sz w:val="24"/>
                <w:szCs w:val="24"/>
              </w:rPr>
              <w:t>ние, подходящее для и</w:t>
            </w:r>
            <w:r w:rsidRPr="00AA19CE">
              <w:rPr>
                <w:rFonts w:cs="Times New Roman"/>
                <w:sz w:val="24"/>
                <w:szCs w:val="24"/>
              </w:rPr>
              <w:t>л</w:t>
            </w:r>
            <w:r w:rsidRPr="00AA19CE">
              <w:rPr>
                <w:rFonts w:cs="Times New Roman"/>
                <w:sz w:val="24"/>
                <w:szCs w:val="24"/>
              </w:rPr>
              <w:t>люстрации героя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персонажам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слов</w:t>
            </w:r>
            <w:r w:rsidRPr="00AA19CE">
              <w:rPr>
                <w:rFonts w:cs="Times New Roman"/>
                <w:sz w:val="24"/>
                <w:szCs w:val="24"/>
              </w:rPr>
              <w:t>а</w:t>
            </w:r>
            <w:r w:rsidRPr="00AA19CE">
              <w:rPr>
                <w:rFonts w:cs="Times New Roman"/>
                <w:sz w:val="24"/>
                <w:szCs w:val="24"/>
              </w:rPr>
              <w:t>ми близкими и против</w:t>
            </w:r>
            <w:r w:rsidRPr="00AA19CE">
              <w:rPr>
                <w:rFonts w:cs="Times New Roman"/>
                <w:sz w:val="24"/>
                <w:szCs w:val="24"/>
              </w:rPr>
              <w:t>о</w:t>
            </w:r>
            <w:r w:rsidRPr="00AA19CE">
              <w:rPr>
                <w:rFonts w:cs="Times New Roman"/>
                <w:sz w:val="24"/>
                <w:szCs w:val="24"/>
              </w:rPr>
              <w:t>положными по смыслу;</w:t>
            </w:r>
          </w:p>
          <w:p w:rsidR="00504921" w:rsidRPr="00AA19CE" w:rsidRDefault="00504921" w:rsidP="00504921">
            <w:pPr>
              <w:spacing w:line="240" w:lineRule="auto"/>
              <w:rPr>
                <w:rFonts w:cs="Times New Roman"/>
                <w:sz w:val="24"/>
                <w:szCs w:val="24"/>
              </w:rPr>
            </w:pPr>
            <w:r w:rsidRPr="00AA19CE">
              <w:rPr>
                <w:rFonts w:cs="Times New Roman"/>
                <w:sz w:val="24"/>
                <w:szCs w:val="24"/>
              </w:rPr>
              <w:t>– соотносить иллюс</w:t>
            </w:r>
            <w:r w:rsidRPr="00AA19CE">
              <w:rPr>
                <w:rFonts w:cs="Times New Roman"/>
                <w:sz w:val="24"/>
                <w:szCs w:val="24"/>
              </w:rPr>
              <w:t>т</w:t>
            </w:r>
            <w:r w:rsidRPr="00AA19CE">
              <w:rPr>
                <w:rFonts w:cs="Times New Roman"/>
                <w:sz w:val="24"/>
                <w:szCs w:val="24"/>
              </w:rPr>
              <w:t>рации с событиями, оп</w:t>
            </w:r>
            <w:r w:rsidRPr="00AA19CE">
              <w:rPr>
                <w:rFonts w:cs="Times New Roman"/>
                <w:sz w:val="24"/>
                <w:szCs w:val="24"/>
              </w:rPr>
              <w:t>и</w:t>
            </w:r>
            <w:r w:rsidRPr="00AA19CE">
              <w:rPr>
                <w:rFonts w:cs="Times New Roman"/>
                <w:sz w:val="24"/>
                <w:szCs w:val="24"/>
              </w:rPr>
              <w:t>санными в сказке, с оп</w:t>
            </w:r>
            <w:r w:rsidRPr="00AA19CE">
              <w:rPr>
                <w:rFonts w:cs="Times New Roman"/>
                <w:sz w:val="24"/>
                <w:szCs w:val="24"/>
              </w:rPr>
              <w:t>о</w:t>
            </w:r>
            <w:r w:rsidRPr="00AA19CE">
              <w:rPr>
                <w:rFonts w:cs="Times New Roman"/>
                <w:sz w:val="24"/>
                <w:szCs w:val="24"/>
              </w:rPr>
              <w:t>рой на текст;</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содержанию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 какие вопросы можно получить ответы из прочитанного текста, находить ответы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связное реч</w:t>
            </w:r>
            <w:r w:rsidRPr="00AA19CE">
              <w:rPr>
                <w:rFonts w:cs="Times New Roman"/>
                <w:sz w:val="24"/>
                <w:szCs w:val="24"/>
              </w:rPr>
              <w:t>е</w:t>
            </w:r>
            <w:r w:rsidRPr="00AA19CE">
              <w:rPr>
                <w:rFonts w:cs="Times New Roman"/>
                <w:sz w:val="24"/>
                <w:szCs w:val="24"/>
              </w:rPr>
              <w:t>вое устное или письме</w:t>
            </w:r>
            <w:r w:rsidRPr="00AA19CE">
              <w:rPr>
                <w:rFonts w:cs="Times New Roman"/>
                <w:sz w:val="24"/>
                <w:szCs w:val="24"/>
              </w:rPr>
              <w:t>н</w:t>
            </w:r>
            <w:r w:rsidRPr="00AA19CE">
              <w:rPr>
                <w:rFonts w:cs="Times New Roman"/>
                <w:sz w:val="24"/>
                <w:szCs w:val="24"/>
              </w:rPr>
              <w:t>ное высказывание в соо</w:t>
            </w:r>
            <w:r w:rsidRPr="00AA19CE">
              <w:rPr>
                <w:rFonts w:cs="Times New Roman"/>
                <w:sz w:val="24"/>
                <w:szCs w:val="24"/>
              </w:rPr>
              <w:t>т</w:t>
            </w:r>
            <w:r w:rsidRPr="00AA19CE">
              <w:rPr>
                <w:rFonts w:cs="Times New Roman"/>
                <w:sz w:val="24"/>
                <w:szCs w:val="24"/>
              </w:rPr>
              <w:t>ветствии с учебной зад</w:t>
            </w:r>
            <w:r w:rsidRPr="00AA19CE">
              <w:rPr>
                <w:rFonts w:cs="Times New Roman"/>
                <w:sz w:val="24"/>
                <w:szCs w:val="24"/>
              </w:rPr>
              <w:t>а</w:t>
            </w:r>
            <w:r w:rsidRPr="00AA19CE">
              <w:rPr>
                <w:rFonts w:cs="Times New Roman"/>
                <w:sz w:val="24"/>
                <w:szCs w:val="24"/>
              </w:rPr>
              <w:t>чей.</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смысл п</w:t>
            </w:r>
            <w:r w:rsidRPr="00AA19CE">
              <w:rPr>
                <w:rFonts w:cs="Times New Roman"/>
                <w:sz w:val="24"/>
                <w:szCs w:val="24"/>
              </w:rPr>
              <w:t>о</w:t>
            </w:r>
            <w:r w:rsidRPr="00AA19CE">
              <w:rPr>
                <w:rFonts w:cs="Times New Roman"/>
                <w:sz w:val="24"/>
                <w:szCs w:val="24"/>
              </w:rPr>
              <w:t>словиц, соотносить п</w:t>
            </w:r>
            <w:r w:rsidRPr="00AA19CE">
              <w:rPr>
                <w:rFonts w:cs="Times New Roman"/>
                <w:sz w:val="24"/>
                <w:szCs w:val="24"/>
              </w:rPr>
              <w:t>о</w:t>
            </w:r>
            <w:r w:rsidRPr="00AA19CE">
              <w:rPr>
                <w:rFonts w:cs="Times New Roman"/>
                <w:sz w:val="24"/>
                <w:szCs w:val="24"/>
              </w:rPr>
              <w:t>словицы с прочитанной сказкой.</w:t>
            </w:r>
          </w:p>
        </w:tc>
        <w:tc>
          <w:tcPr>
            <w:tcW w:w="1134" w:type="dxa"/>
            <w:shd w:val="clear" w:color="auto" w:fill="auto"/>
          </w:tcPr>
          <w:p w:rsidR="00504921" w:rsidRPr="00AA19CE" w:rsidRDefault="00504921" w:rsidP="00504921">
            <w:pPr>
              <w:spacing w:line="240" w:lineRule="auto"/>
              <w:rPr>
                <w:rFonts w:cs="Times New Roman"/>
                <w:sz w:val="24"/>
                <w:szCs w:val="24"/>
              </w:rPr>
            </w:pPr>
            <w:hyperlink r:id="rId291"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7</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Русская народная сказка. </w:t>
            </w:r>
          </w:p>
          <w:p w:rsidR="00504921" w:rsidRPr="00AA19CE" w:rsidRDefault="00504921" w:rsidP="00504921">
            <w:pPr>
              <w:spacing w:line="240" w:lineRule="auto"/>
              <w:rPr>
                <w:rFonts w:cs="Times New Roman"/>
                <w:sz w:val="24"/>
                <w:szCs w:val="24"/>
              </w:rPr>
            </w:pPr>
            <w:r w:rsidRPr="00AA19CE">
              <w:rPr>
                <w:rFonts w:cs="Times New Roman"/>
                <w:sz w:val="24"/>
                <w:szCs w:val="24"/>
              </w:rPr>
              <w:t>Как лиса училась летать</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К</w:t>
            </w:r>
            <w:r w:rsidRPr="00AA19CE">
              <w:rPr>
                <w:rFonts w:cs="Times New Roman"/>
                <w:sz w:val="24"/>
                <w:szCs w:val="24"/>
              </w:rPr>
              <w:t>а</w:t>
            </w:r>
            <w:r w:rsidRPr="00AA19CE">
              <w:rPr>
                <w:rFonts w:cs="Times New Roman"/>
                <w:sz w:val="24"/>
                <w:szCs w:val="24"/>
              </w:rPr>
              <w:t>чество: см</w:t>
            </w:r>
            <w:r w:rsidRPr="00AA19CE">
              <w:rPr>
                <w:rFonts w:cs="Times New Roman"/>
                <w:sz w:val="24"/>
                <w:szCs w:val="24"/>
              </w:rPr>
              <w:t>е</w:t>
            </w:r>
            <w:r w:rsidRPr="00AA19CE">
              <w:rPr>
                <w:rFonts w:cs="Times New Roman"/>
                <w:sz w:val="24"/>
                <w:szCs w:val="24"/>
              </w:rPr>
              <w:t>калка, нахо</w:t>
            </w:r>
            <w:r w:rsidRPr="00AA19CE">
              <w:rPr>
                <w:rFonts w:cs="Times New Roman"/>
                <w:sz w:val="24"/>
                <w:szCs w:val="24"/>
              </w:rPr>
              <w:t>д</w:t>
            </w:r>
            <w:r w:rsidRPr="00AA19CE">
              <w:rPr>
                <w:rFonts w:cs="Times New Roman"/>
                <w:sz w:val="24"/>
                <w:szCs w:val="24"/>
              </w:rPr>
              <w:t>ч</w:t>
            </w:r>
            <w:r w:rsidRPr="00AA19CE">
              <w:rPr>
                <w:rFonts w:cs="Times New Roman"/>
                <w:sz w:val="24"/>
                <w:szCs w:val="24"/>
              </w:rPr>
              <w:t>и</w:t>
            </w:r>
            <w:r w:rsidRPr="00AA19CE">
              <w:rPr>
                <w:rFonts w:cs="Times New Roman"/>
                <w:sz w:val="24"/>
                <w:szCs w:val="24"/>
              </w:rPr>
              <w:t>вость, хи</w:t>
            </w:r>
            <w:r w:rsidRPr="00AA19CE">
              <w:rPr>
                <w:rFonts w:cs="Times New Roman"/>
                <w:sz w:val="24"/>
                <w:szCs w:val="24"/>
              </w:rPr>
              <w:t>т</w:t>
            </w:r>
            <w:r w:rsidRPr="00AA19CE">
              <w:rPr>
                <w:rFonts w:cs="Times New Roman"/>
                <w:sz w:val="24"/>
                <w:szCs w:val="24"/>
              </w:rPr>
              <w:t>рость, гл</w:t>
            </w:r>
            <w:r w:rsidRPr="00AA19CE">
              <w:rPr>
                <w:rFonts w:cs="Times New Roman"/>
                <w:sz w:val="24"/>
                <w:szCs w:val="24"/>
              </w:rPr>
              <w:t>у</w:t>
            </w:r>
            <w:r w:rsidRPr="00AA19CE">
              <w:rPr>
                <w:rFonts w:cs="Times New Roman"/>
                <w:sz w:val="24"/>
                <w:szCs w:val="24"/>
              </w:rPr>
              <w:t>пость.</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героям;</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 рисунку содержание отрывка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располагать в пр</w:t>
            </w:r>
            <w:r w:rsidRPr="00AA19CE">
              <w:rPr>
                <w:rFonts w:cs="Times New Roman"/>
                <w:sz w:val="24"/>
                <w:szCs w:val="24"/>
              </w:rPr>
              <w:t>а</w:t>
            </w:r>
            <w:r w:rsidRPr="00AA19CE">
              <w:rPr>
                <w:rFonts w:cs="Times New Roman"/>
                <w:sz w:val="24"/>
                <w:szCs w:val="24"/>
              </w:rPr>
              <w:t>вильной последовател</w:t>
            </w:r>
            <w:r w:rsidRPr="00AA19CE">
              <w:rPr>
                <w:rFonts w:cs="Times New Roman"/>
                <w:sz w:val="24"/>
                <w:szCs w:val="24"/>
              </w:rPr>
              <w:t>ь</w:t>
            </w:r>
            <w:r w:rsidRPr="00AA19CE">
              <w:rPr>
                <w:rFonts w:cs="Times New Roman"/>
                <w:sz w:val="24"/>
                <w:szCs w:val="24"/>
              </w:rPr>
              <w:t>ности предложения для составления отзыва на прочитанное произвед</w:t>
            </w:r>
            <w:r w:rsidRPr="00AA19CE">
              <w:rPr>
                <w:rFonts w:cs="Times New Roman"/>
                <w:sz w:val="24"/>
                <w:szCs w:val="24"/>
              </w:rPr>
              <w:t>е</w:t>
            </w:r>
            <w:r w:rsidRPr="00AA19CE">
              <w:rPr>
                <w:rFonts w:cs="Times New Roman"/>
                <w:sz w:val="24"/>
                <w:szCs w:val="24"/>
              </w:rPr>
              <w:t>ние;</w:t>
            </w:r>
          </w:p>
          <w:p w:rsidR="00504921" w:rsidRPr="00AA19CE" w:rsidRDefault="00504921" w:rsidP="00504921">
            <w:pPr>
              <w:spacing w:line="240" w:lineRule="auto"/>
              <w:rPr>
                <w:rFonts w:cs="Times New Roman"/>
                <w:sz w:val="24"/>
                <w:szCs w:val="24"/>
              </w:rPr>
            </w:pPr>
            <w:r w:rsidRPr="00AA19CE">
              <w:rPr>
                <w:rFonts w:cs="Times New Roman"/>
                <w:sz w:val="24"/>
                <w:szCs w:val="24"/>
              </w:rPr>
              <w:t>– соединять части предложений;</w:t>
            </w:r>
          </w:p>
          <w:p w:rsidR="00504921" w:rsidRPr="00AA19CE" w:rsidRDefault="00504921" w:rsidP="00504921">
            <w:pPr>
              <w:spacing w:line="240" w:lineRule="auto"/>
              <w:rPr>
                <w:rFonts w:cs="Times New Roman"/>
                <w:sz w:val="24"/>
                <w:szCs w:val="24"/>
              </w:rPr>
            </w:pPr>
            <w:r w:rsidRPr="00AA19CE">
              <w:rPr>
                <w:rFonts w:cs="Times New Roman"/>
                <w:sz w:val="24"/>
                <w:szCs w:val="24"/>
              </w:rPr>
              <w:t>– задавать вопросы к тексту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главную мысль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отзыв на прочитанное произвед</w:t>
            </w:r>
            <w:r w:rsidRPr="00AA19CE">
              <w:rPr>
                <w:rFonts w:cs="Times New Roman"/>
                <w:sz w:val="24"/>
                <w:szCs w:val="24"/>
              </w:rPr>
              <w:t>е</w:t>
            </w:r>
            <w:r w:rsidRPr="00AA19CE">
              <w:rPr>
                <w:rFonts w:cs="Times New Roman"/>
                <w:sz w:val="24"/>
                <w:szCs w:val="24"/>
              </w:rPr>
              <w:t>ние.</w:t>
            </w:r>
          </w:p>
        </w:tc>
        <w:tc>
          <w:tcPr>
            <w:tcW w:w="1134" w:type="dxa"/>
            <w:shd w:val="clear" w:color="auto" w:fill="auto"/>
          </w:tcPr>
          <w:p w:rsidR="00504921" w:rsidRPr="00AA19CE" w:rsidRDefault="00504921" w:rsidP="00504921">
            <w:pPr>
              <w:spacing w:line="240" w:lineRule="auto"/>
              <w:rPr>
                <w:rFonts w:cs="Times New Roman"/>
                <w:sz w:val="24"/>
                <w:szCs w:val="24"/>
              </w:rPr>
            </w:pPr>
            <w:hyperlink r:id="rId292"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8</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Евг</w:t>
            </w:r>
            <w:r w:rsidRPr="00AA19CE">
              <w:rPr>
                <w:rFonts w:cs="Times New Roman"/>
                <w:sz w:val="24"/>
                <w:szCs w:val="24"/>
              </w:rPr>
              <w:t>е</w:t>
            </w:r>
            <w:r w:rsidRPr="00AA19CE">
              <w:rPr>
                <w:rFonts w:cs="Times New Roman"/>
                <w:sz w:val="24"/>
                <w:szCs w:val="24"/>
              </w:rPr>
              <w:t>ний Пе</w:t>
            </w:r>
            <w:r w:rsidRPr="00AA19CE">
              <w:rPr>
                <w:rFonts w:cs="Times New Roman"/>
                <w:sz w:val="24"/>
                <w:szCs w:val="24"/>
              </w:rPr>
              <w:t>р</w:t>
            </w:r>
            <w:r w:rsidRPr="00AA19CE">
              <w:rPr>
                <w:rFonts w:cs="Times New Roman"/>
                <w:sz w:val="24"/>
                <w:szCs w:val="24"/>
              </w:rPr>
              <w:t>мяк. Ч</w:t>
            </w:r>
            <w:r w:rsidRPr="00AA19CE">
              <w:rPr>
                <w:rFonts w:cs="Times New Roman"/>
                <w:sz w:val="24"/>
                <w:szCs w:val="24"/>
              </w:rPr>
              <w:t>е</w:t>
            </w:r>
            <w:r w:rsidRPr="00AA19CE">
              <w:rPr>
                <w:rFonts w:cs="Times New Roman"/>
                <w:sz w:val="24"/>
                <w:szCs w:val="24"/>
              </w:rPr>
              <w:t>тыре брата</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w:t>
            </w:r>
            <w:r w:rsidRPr="00AA19CE">
              <w:rPr>
                <w:rFonts w:cs="Times New Roman"/>
                <w:sz w:val="24"/>
                <w:szCs w:val="24"/>
              </w:rPr>
              <w:t>р</w:t>
            </w:r>
            <w:r w:rsidRPr="00AA19CE">
              <w:rPr>
                <w:rFonts w:cs="Times New Roman"/>
                <w:sz w:val="24"/>
                <w:szCs w:val="24"/>
              </w:rPr>
              <w:t>жание сказки.</w:t>
            </w:r>
          </w:p>
          <w:p w:rsidR="00504921" w:rsidRPr="00AA19CE" w:rsidRDefault="00504921" w:rsidP="00504921">
            <w:pPr>
              <w:spacing w:line="240" w:lineRule="auto"/>
              <w:rPr>
                <w:rFonts w:cs="Times New Roman"/>
                <w:color w:val="0000FF"/>
                <w:sz w:val="24"/>
                <w:szCs w:val="24"/>
              </w:rPr>
            </w:pPr>
            <w:r w:rsidRPr="00AA19CE">
              <w:rPr>
                <w:rFonts w:cs="Times New Roman"/>
                <w:sz w:val="24"/>
                <w:szCs w:val="24"/>
              </w:rPr>
              <w:t>С</w:t>
            </w:r>
            <w:r w:rsidRPr="00AA19CE">
              <w:rPr>
                <w:rFonts w:cs="Times New Roman"/>
                <w:sz w:val="24"/>
                <w:szCs w:val="24"/>
              </w:rPr>
              <w:t>е</w:t>
            </w:r>
            <w:r w:rsidRPr="00AA19CE">
              <w:rPr>
                <w:rFonts w:cs="Times New Roman"/>
                <w:sz w:val="24"/>
                <w:szCs w:val="24"/>
              </w:rPr>
              <w:t>мейные ценн</w:t>
            </w:r>
            <w:r w:rsidRPr="00AA19CE">
              <w:rPr>
                <w:rFonts w:cs="Times New Roman"/>
                <w:sz w:val="24"/>
                <w:szCs w:val="24"/>
              </w:rPr>
              <w:t>о</w:t>
            </w:r>
            <w:r w:rsidRPr="00AA19CE">
              <w:rPr>
                <w:rFonts w:cs="Times New Roman"/>
                <w:sz w:val="24"/>
                <w:szCs w:val="24"/>
              </w:rPr>
              <w:t>сти.</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жанр произведения;</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героев ска</w:t>
            </w:r>
            <w:r w:rsidRPr="00AA19CE">
              <w:rPr>
                <w:rFonts w:cs="Times New Roman"/>
                <w:sz w:val="24"/>
                <w:szCs w:val="24"/>
              </w:rPr>
              <w:t>з</w:t>
            </w:r>
            <w:r w:rsidRPr="00AA19CE">
              <w:rPr>
                <w:rFonts w:cs="Times New Roman"/>
                <w:sz w:val="24"/>
                <w:szCs w:val="24"/>
              </w:rPr>
              <w:t>ки;</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в тексте о</w:t>
            </w:r>
            <w:r w:rsidRPr="00AA19CE">
              <w:rPr>
                <w:rFonts w:cs="Times New Roman"/>
                <w:sz w:val="24"/>
                <w:szCs w:val="24"/>
              </w:rPr>
              <w:t>б</w:t>
            </w:r>
            <w:r w:rsidRPr="00AA19CE">
              <w:rPr>
                <w:rFonts w:cs="Times New Roman"/>
                <w:sz w:val="24"/>
                <w:szCs w:val="24"/>
              </w:rPr>
              <w:t>разные сравнения;</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содержанию сказки;</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 какие вопросы можно получить ответы из прочитанного текста, находить ответы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что п</w:t>
            </w:r>
            <w:r w:rsidRPr="00AA19CE">
              <w:rPr>
                <w:rFonts w:cs="Times New Roman"/>
                <w:sz w:val="24"/>
                <w:szCs w:val="24"/>
              </w:rPr>
              <w:t>о</w:t>
            </w:r>
            <w:r w:rsidRPr="00AA19CE">
              <w:rPr>
                <w:rFonts w:cs="Times New Roman"/>
                <w:sz w:val="24"/>
                <w:szCs w:val="24"/>
              </w:rPr>
              <w:t>нравилось/не понравилось в сказке и почему;</w:t>
            </w:r>
          </w:p>
          <w:p w:rsidR="00504921" w:rsidRPr="00AA19CE" w:rsidRDefault="00504921" w:rsidP="00504921">
            <w:pPr>
              <w:spacing w:line="240" w:lineRule="auto"/>
              <w:rPr>
                <w:rFonts w:cs="Times New Roman"/>
                <w:sz w:val="24"/>
                <w:szCs w:val="24"/>
              </w:rPr>
            </w:pPr>
            <w:r w:rsidRPr="00AA19CE">
              <w:rPr>
                <w:rFonts w:cs="Times New Roman"/>
                <w:sz w:val="24"/>
                <w:szCs w:val="24"/>
              </w:rPr>
              <w:t>– разгадывать ребусы;</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смысл п</w:t>
            </w:r>
            <w:r w:rsidRPr="00AA19CE">
              <w:rPr>
                <w:rFonts w:cs="Times New Roman"/>
                <w:sz w:val="24"/>
                <w:szCs w:val="24"/>
              </w:rPr>
              <w:t>о</w:t>
            </w:r>
            <w:r w:rsidRPr="00AA19CE">
              <w:rPr>
                <w:rFonts w:cs="Times New Roman"/>
                <w:sz w:val="24"/>
                <w:szCs w:val="24"/>
              </w:rPr>
              <w:t>словиц, соотносить п</w:t>
            </w:r>
            <w:r w:rsidRPr="00AA19CE">
              <w:rPr>
                <w:rFonts w:cs="Times New Roman"/>
                <w:sz w:val="24"/>
                <w:szCs w:val="24"/>
              </w:rPr>
              <w:t>о</w:t>
            </w:r>
            <w:r w:rsidRPr="00AA19CE">
              <w:rPr>
                <w:rFonts w:cs="Times New Roman"/>
                <w:sz w:val="24"/>
                <w:szCs w:val="24"/>
              </w:rPr>
              <w:t>словицы с прочитанной сказкой;</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связное реч</w:t>
            </w:r>
            <w:r w:rsidRPr="00AA19CE">
              <w:rPr>
                <w:rFonts w:cs="Times New Roman"/>
                <w:sz w:val="24"/>
                <w:szCs w:val="24"/>
              </w:rPr>
              <w:t>е</w:t>
            </w:r>
            <w:r w:rsidRPr="00AA19CE">
              <w:rPr>
                <w:rFonts w:cs="Times New Roman"/>
                <w:sz w:val="24"/>
                <w:szCs w:val="24"/>
              </w:rPr>
              <w:t>вое устное или письме</w:t>
            </w:r>
            <w:r w:rsidRPr="00AA19CE">
              <w:rPr>
                <w:rFonts w:cs="Times New Roman"/>
                <w:sz w:val="24"/>
                <w:szCs w:val="24"/>
              </w:rPr>
              <w:t>н</w:t>
            </w:r>
            <w:r w:rsidRPr="00AA19CE">
              <w:rPr>
                <w:rFonts w:cs="Times New Roman"/>
                <w:sz w:val="24"/>
                <w:szCs w:val="24"/>
              </w:rPr>
              <w:t>ное высказывание в соо</w:t>
            </w:r>
            <w:r w:rsidRPr="00AA19CE">
              <w:rPr>
                <w:rFonts w:cs="Times New Roman"/>
                <w:sz w:val="24"/>
                <w:szCs w:val="24"/>
              </w:rPr>
              <w:t>т</w:t>
            </w:r>
            <w:r w:rsidRPr="00AA19CE">
              <w:rPr>
                <w:rFonts w:cs="Times New Roman"/>
                <w:sz w:val="24"/>
                <w:szCs w:val="24"/>
              </w:rPr>
              <w:t>ветствии с учебной зад</w:t>
            </w:r>
            <w:r w:rsidRPr="00AA19CE">
              <w:rPr>
                <w:rFonts w:cs="Times New Roman"/>
                <w:sz w:val="24"/>
                <w:szCs w:val="24"/>
              </w:rPr>
              <w:t>а</w:t>
            </w:r>
            <w:r w:rsidRPr="00AA19CE">
              <w:rPr>
                <w:rFonts w:cs="Times New Roman"/>
                <w:sz w:val="24"/>
                <w:szCs w:val="24"/>
              </w:rPr>
              <w:t>чей.</w:t>
            </w:r>
          </w:p>
        </w:tc>
        <w:tc>
          <w:tcPr>
            <w:tcW w:w="1134" w:type="dxa"/>
            <w:shd w:val="clear" w:color="auto" w:fill="auto"/>
          </w:tcPr>
          <w:p w:rsidR="00504921" w:rsidRPr="00AA19CE" w:rsidRDefault="00504921" w:rsidP="00504921">
            <w:pPr>
              <w:spacing w:line="240" w:lineRule="auto"/>
              <w:rPr>
                <w:rFonts w:cs="Times New Roman"/>
                <w:sz w:val="24"/>
                <w:szCs w:val="24"/>
              </w:rPr>
            </w:pPr>
            <w:hyperlink r:id="rId293"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trHeight w:val="370"/>
        </w:trPr>
        <w:tc>
          <w:tcPr>
            <w:tcW w:w="7371" w:type="dxa"/>
            <w:gridSpan w:val="5"/>
            <w:shd w:val="clear" w:color="auto" w:fill="auto"/>
            <w:vAlign w:val="center"/>
          </w:tcPr>
          <w:p w:rsidR="00504921" w:rsidRPr="00AA19CE" w:rsidRDefault="00504921" w:rsidP="00504921">
            <w:pPr>
              <w:spacing w:line="240" w:lineRule="auto"/>
              <w:rPr>
                <w:rFonts w:cs="Times New Roman"/>
                <w:b/>
                <w:i/>
                <w:sz w:val="24"/>
                <w:szCs w:val="24"/>
              </w:rPr>
            </w:pPr>
            <w:r w:rsidRPr="00AA19CE">
              <w:rPr>
                <w:rFonts w:cs="Times New Roman"/>
                <w:b/>
                <w:bCs/>
                <w:i/>
                <w:sz w:val="24"/>
                <w:szCs w:val="24"/>
              </w:rPr>
              <w:t>Блок «Математическая грамотность»</w:t>
            </w:r>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9</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курочку Рябу, з</w:t>
            </w:r>
            <w:r w:rsidRPr="00AA19CE">
              <w:rPr>
                <w:rFonts w:cs="Times New Roman"/>
                <w:sz w:val="24"/>
                <w:szCs w:val="24"/>
              </w:rPr>
              <w:t>о</w:t>
            </w:r>
            <w:r w:rsidRPr="00AA19CE">
              <w:rPr>
                <w:rFonts w:cs="Times New Roman"/>
                <w:sz w:val="24"/>
                <w:szCs w:val="24"/>
              </w:rPr>
              <w:t>лотые и простые яйца</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Счёт пре</w:t>
            </w:r>
            <w:r w:rsidRPr="00AA19CE">
              <w:rPr>
                <w:rFonts w:cs="Times New Roman"/>
                <w:sz w:val="24"/>
                <w:szCs w:val="24"/>
              </w:rPr>
              <w:t>д</w:t>
            </w:r>
            <w:r w:rsidRPr="00AA19CE">
              <w:rPr>
                <w:rFonts w:cs="Times New Roman"/>
                <w:sz w:val="24"/>
                <w:szCs w:val="24"/>
              </w:rPr>
              <w:t>метов, с</w:t>
            </w:r>
            <w:r w:rsidRPr="00AA19CE">
              <w:rPr>
                <w:rFonts w:cs="Times New Roman"/>
                <w:sz w:val="24"/>
                <w:szCs w:val="24"/>
              </w:rPr>
              <w:t>о</w:t>
            </w:r>
            <w:r w:rsidRPr="00AA19CE">
              <w:rPr>
                <w:rFonts w:cs="Times New Roman"/>
                <w:sz w:val="24"/>
                <w:szCs w:val="24"/>
              </w:rPr>
              <w:t>ста</w:t>
            </w:r>
            <w:r w:rsidRPr="00AA19CE">
              <w:rPr>
                <w:rFonts w:cs="Times New Roman"/>
                <w:sz w:val="24"/>
                <w:szCs w:val="24"/>
              </w:rPr>
              <w:t>в</w:t>
            </w:r>
            <w:r w:rsidRPr="00AA19CE">
              <w:rPr>
                <w:rFonts w:cs="Times New Roman"/>
                <w:sz w:val="24"/>
                <w:szCs w:val="24"/>
              </w:rPr>
              <w:t>ление и реш</w:t>
            </w:r>
            <w:r w:rsidRPr="00AA19CE">
              <w:rPr>
                <w:rFonts w:cs="Times New Roman"/>
                <w:sz w:val="24"/>
                <w:szCs w:val="24"/>
              </w:rPr>
              <w:t>е</w:t>
            </w:r>
            <w:r w:rsidRPr="00AA19CE">
              <w:rPr>
                <w:rFonts w:cs="Times New Roman"/>
                <w:sz w:val="24"/>
                <w:szCs w:val="24"/>
              </w:rPr>
              <w:t>ние выр</w:t>
            </w:r>
            <w:r w:rsidRPr="00AA19CE">
              <w:rPr>
                <w:rFonts w:cs="Times New Roman"/>
                <w:sz w:val="24"/>
                <w:szCs w:val="24"/>
              </w:rPr>
              <w:t>а</w:t>
            </w:r>
            <w:r w:rsidRPr="00AA19CE">
              <w:rPr>
                <w:rFonts w:cs="Times New Roman"/>
                <w:sz w:val="24"/>
                <w:szCs w:val="24"/>
              </w:rPr>
              <w:t>жений, задачи. Мн</w:t>
            </w:r>
            <w:r w:rsidRPr="00AA19CE">
              <w:rPr>
                <w:rFonts w:cs="Times New Roman"/>
                <w:sz w:val="24"/>
                <w:szCs w:val="24"/>
              </w:rPr>
              <w:t>о</w:t>
            </w:r>
            <w:r w:rsidRPr="00AA19CE">
              <w:rPr>
                <w:rFonts w:cs="Times New Roman"/>
                <w:sz w:val="24"/>
                <w:szCs w:val="24"/>
              </w:rPr>
              <w:t>г</w:t>
            </w:r>
            <w:r w:rsidRPr="00AA19CE">
              <w:rPr>
                <w:rFonts w:cs="Times New Roman"/>
                <w:sz w:val="24"/>
                <w:szCs w:val="24"/>
              </w:rPr>
              <w:t>о</w:t>
            </w:r>
            <w:r w:rsidRPr="00AA19CE">
              <w:rPr>
                <w:rFonts w:cs="Times New Roman"/>
                <w:sz w:val="24"/>
                <w:szCs w:val="24"/>
              </w:rPr>
              <w:t>угол</w:t>
            </w:r>
            <w:r w:rsidRPr="00AA19CE">
              <w:rPr>
                <w:rFonts w:cs="Times New Roman"/>
                <w:sz w:val="24"/>
                <w:szCs w:val="24"/>
              </w:rPr>
              <w:t>ь</w:t>
            </w:r>
            <w:r w:rsidRPr="00AA19CE">
              <w:rPr>
                <w:rFonts w:cs="Times New Roman"/>
                <w:sz w:val="24"/>
                <w:szCs w:val="24"/>
              </w:rPr>
              <w:t xml:space="preserve">ники. </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колич</w:t>
            </w:r>
            <w:r w:rsidRPr="00AA19CE">
              <w:rPr>
                <w:rFonts w:cs="Times New Roman"/>
                <w:sz w:val="24"/>
                <w:szCs w:val="24"/>
              </w:rPr>
              <w:t>е</w:t>
            </w:r>
            <w:r w:rsidRPr="00AA19CE">
              <w:rPr>
                <w:rFonts w:cs="Times New Roman"/>
                <w:sz w:val="24"/>
                <w:szCs w:val="24"/>
              </w:rPr>
              <w:t>ство предметов при счёте;</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и решать выражения с ответом 5;</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задачу на уменьшение числа на н</w:t>
            </w:r>
            <w:r w:rsidRPr="00AA19CE">
              <w:rPr>
                <w:rFonts w:cs="Times New Roman"/>
                <w:sz w:val="24"/>
                <w:szCs w:val="24"/>
              </w:rPr>
              <w:t>е</w:t>
            </w:r>
            <w:r w:rsidRPr="00AA19CE">
              <w:rPr>
                <w:rFonts w:cs="Times New Roman"/>
                <w:sz w:val="24"/>
                <w:szCs w:val="24"/>
              </w:rPr>
              <w:t>сколько единиц;</w:t>
            </w:r>
          </w:p>
          <w:p w:rsidR="00504921" w:rsidRPr="00AA19CE" w:rsidRDefault="00504921" w:rsidP="00504921">
            <w:pPr>
              <w:spacing w:line="240" w:lineRule="auto"/>
              <w:rPr>
                <w:rFonts w:cs="Times New Roman"/>
                <w:sz w:val="24"/>
                <w:szCs w:val="24"/>
              </w:rPr>
            </w:pPr>
            <w:r w:rsidRPr="00AA19CE">
              <w:rPr>
                <w:rFonts w:cs="Times New Roman"/>
                <w:sz w:val="24"/>
                <w:szCs w:val="24"/>
              </w:rPr>
              <w:t>– соединять с помощью линейки точки и называть многоугольники;</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задачу в два действия.</w:t>
            </w:r>
          </w:p>
        </w:tc>
        <w:tc>
          <w:tcPr>
            <w:tcW w:w="1134" w:type="dxa"/>
            <w:shd w:val="clear" w:color="auto" w:fill="auto"/>
          </w:tcPr>
          <w:p w:rsidR="00504921" w:rsidRPr="00AA19CE" w:rsidRDefault="00504921" w:rsidP="00504921">
            <w:pPr>
              <w:spacing w:line="240" w:lineRule="auto"/>
              <w:rPr>
                <w:rFonts w:cs="Times New Roman"/>
                <w:sz w:val="24"/>
                <w:szCs w:val="24"/>
              </w:rPr>
            </w:pPr>
            <w:hyperlink r:id="rId294" w:history="1">
              <w:r w:rsidRPr="00AA19CE">
                <w:rPr>
                  <w:rStyle w:val="af7"/>
                  <w:rFonts w:cs="Times New Roman"/>
                  <w:color w:val="386BA8"/>
                  <w:sz w:val="24"/>
                  <w:szCs w:val="24"/>
                  <w:shd w:val="clear" w:color="auto" w:fill="FFFFFF"/>
                </w:rPr>
                <w:t>https://resh.edu.ru/instruction</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11</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Про петушка и </w:t>
            </w:r>
          </w:p>
          <w:p w:rsidR="00504921" w:rsidRPr="00AA19CE" w:rsidRDefault="00504921" w:rsidP="00504921">
            <w:pPr>
              <w:spacing w:line="240" w:lineRule="auto"/>
              <w:rPr>
                <w:rFonts w:cs="Times New Roman"/>
                <w:sz w:val="24"/>
                <w:szCs w:val="24"/>
              </w:rPr>
            </w:pPr>
            <w:r w:rsidRPr="00AA19CE">
              <w:rPr>
                <w:rFonts w:cs="Times New Roman"/>
                <w:sz w:val="24"/>
                <w:szCs w:val="24"/>
              </w:rPr>
              <w:t>же</w:t>
            </w:r>
            <w:r w:rsidRPr="00AA19CE">
              <w:rPr>
                <w:rFonts w:cs="Times New Roman"/>
                <w:sz w:val="24"/>
                <w:szCs w:val="24"/>
              </w:rPr>
              <w:t>р</w:t>
            </w:r>
            <w:r w:rsidRPr="00AA19CE">
              <w:rPr>
                <w:rFonts w:cs="Times New Roman"/>
                <w:sz w:val="24"/>
                <w:szCs w:val="24"/>
              </w:rPr>
              <w:t>новцы</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став числа 9, ан</w:t>
            </w:r>
            <w:r w:rsidRPr="00AA19CE">
              <w:rPr>
                <w:rFonts w:cs="Times New Roman"/>
                <w:sz w:val="24"/>
                <w:szCs w:val="24"/>
              </w:rPr>
              <w:t>а</w:t>
            </w:r>
            <w:r w:rsidRPr="00AA19CE">
              <w:rPr>
                <w:rFonts w:cs="Times New Roman"/>
                <w:sz w:val="24"/>
                <w:szCs w:val="24"/>
              </w:rPr>
              <w:t>лиз данных и о</w:t>
            </w:r>
            <w:r w:rsidRPr="00AA19CE">
              <w:rPr>
                <w:rFonts w:cs="Times New Roman"/>
                <w:sz w:val="24"/>
                <w:szCs w:val="24"/>
              </w:rPr>
              <w:t>т</w:t>
            </w:r>
            <w:r w:rsidRPr="00AA19CE">
              <w:rPr>
                <w:rFonts w:cs="Times New Roman"/>
                <w:sz w:val="24"/>
                <w:szCs w:val="24"/>
              </w:rPr>
              <w:t>веты на в</w:t>
            </w:r>
            <w:r w:rsidRPr="00AA19CE">
              <w:rPr>
                <w:rFonts w:cs="Times New Roman"/>
                <w:sz w:val="24"/>
                <w:szCs w:val="24"/>
              </w:rPr>
              <w:t>о</w:t>
            </w:r>
            <w:r w:rsidRPr="00AA19CE">
              <w:rPr>
                <w:rFonts w:cs="Times New Roman"/>
                <w:sz w:val="24"/>
                <w:szCs w:val="24"/>
              </w:rPr>
              <w:t>просы.</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число 9 на два слагаемых;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на основе условия задачи;</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и отвечать на вопросы;</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в таблице и отвечать на вопросы;</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в группе.</w:t>
            </w:r>
          </w:p>
        </w:tc>
        <w:tc>
          <w:tcPr>
            <w:tcW w:w="1134" w:type="dxa"/>
            <w:shd w:val="clear" w:color="auto" w:fill="auto"/>
          </w:tcPr>
          <w:p w:rsidR="00504921" w:rsidRPr="00AA19CE" w:rsidRDefault="00504921" w:rsidP="00504921">
            <w:pPr>
              <w:spacing w:line="240" w:lineRule="auto"/>
              <w:rPr>
                <w:rFonts w:cs="Times New Roman"/>
                <w:sz w:val="24"/>
                <w:szCs w:val="24"/>
              </w:rPr>
            </w:pPr>
            <w:hyperlink r:id="rId295" w:history="1">
              <w:r w:rsidRPr="00AA19CE">
                <w:rPr>
                  <w:rStyle w:val="af7"/>
                  <w:rFonts w:cs="Times New Roman"/>
                  <w:color w:val="386BA8"/>
                  <w:sz w:val="24"/>
                  <w:szCs w:val="24"/>
                  <w:shd w:val="clear" w:color="auto" w:fill="FFFFFF"/>
                </w:rPr>
                <w:t>https://resh.edu.ru/instruction</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12</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Как петушок и курочки делили бобовые зёрнышки</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Ра</w:t>
            </w:r>
            <w:r w:rsidRPr="00AA19CE">
              <w:rPr>
                <w:rFonts w:cs="Times New Roman"/>
                <w:sz w:val="24"/>
                <w:szCs w:val="24"/>
              </w:rPr>
              <w:t>з</w:t>
            </w:r>
            <w:r w:rsidRPr="00AA19CE">
              <w:rPr>
                <w:rFonts w:cs="Times New Roman"/>
                <w:sz w:val="24"/>
                <w:szCs w:val="24"/>
              </w:rPr>
              <w:t>лож</w:t>
            </w:r>
            <w:r w:rsidRPr="00AA19CE">
              <w:rPr>
                <w:rFonts w:cs="Times New Roman"/>
                <w:sz w:val="24"/>
                <w:szCs w:val="24"/>
              </w:rPr>
              <w:t>е</w:t>
            </w:r>
            <w:r w:rsidRPr="00AA19CE">
              <w:rPr>
                <w:rFonts w:cs="Times New Roman"/>
                <w:sz w:val="24"/>
                <w:szCs w:val="24"/>
              </w:rPr>
              <w:t>ние числа 10 на два и три сл</w:t>
            </w:r>
            <w:r w:rsidRPr="00AA19CE">
              <w:rPr>
                <w:rFonts w:cs="Times New Roman"/>
                <w:sz w:val="24"/>
                <w:szCs w:val="24"/>
              </w:rPr>
              <w:t>а</w:t>
            </w:r>
            <w:r w:rsidRPr="00AA19CE">
              <w:rPr>
                <w:rFonts w:cs="Times New Roman"/>
                <w:sz w:val="24"/>
                <w:szCs w:val="24"/>
              </w:rPr>
              <w:t>га</w:t>
            </w:r>
            <w:r w:rsidRPr="00AA19CE">
              <w:rPr>
                <w:rFonts w:cs="Times New Roman"/>
                <w:sz w:val="24"/>
                <w:szCs w:val="24"/>
              </w:rPr>
              <w:t>е</w:t>
            </w:r>
            <w:r w:rsidRPr="00AA19CE">
              <w:rPr>
                <w:rFonts w:cs="Times New Roman"/>
                <w:sz w:val="24"/>
                <w:szCs w:val="24"/>
              </w:rPr>
              <w:t>мых.</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число 10 на два слагаемых, когда одно из слагаемых больше другого;</w:t>
            </w:r>
          </w:p>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число 10 на два слагаемых, когда слагаемые равны;</w:t>
            </w:r>
          </w:p>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число 10 на три слагаемых;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число 10 на три чётных слагаемых.</w:t>
            </w:r>
          </w:p>
        </w:tc>
        <w:tc>
          <w:tcPr>
            <w:tcW w:w="1134" w:type="dxa"/>
            <w:shd w:val="clear" w:color="auto" w:fill="auto"/>
          </w:tcPr>
          <w:p w:rsidR="00504921" w:rsidRPr="00AA19CE" w:rsidRDefault="00504921" w:rsidP="00504921">
            <w:pPr>
              <w:spacing w:line="240" w:lineRule="auto"/>
              <w:rPr>
                <w:rFonts w:cs="Times New Roman"/>
                <w:sz w:val="24"/>
                <w:szCs w:val="24"/>
              </w:rPr>
            </w:pPr>
            <w:hyperlink r:id="rId296" w:history="1">
              <w:r w:rsidRPr="00AA19CE">
                <w:rPr>
                  <w:rStyle w:val="af7"/>
                  <w:rFonts w:cs="Times New Roman"/>
                  <w:color w:val="386BA8"/>
                  <w:sz w:val="24"/>
                  <w:szCs w:val="24"/>
                  <w:shd w:val="clear" w:color="auto" w:fill="FFFFFF"/>
                </w:rPr>
                <w:t>https://resh.edu.ru/instruction</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13</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наливные яблочки</w:t>
            </w:r>
          </w:p>
          <w:p w:rsidR="00504921" w:rsidRPr="00AA19CE" w:rsidRDefault="00504921" w:rsidP="00504921">
            <w:pPr>
              <w:spacing w:line="240" w:lineRule="auto"/>
              <w:rPr>
                <w:rFonts w:cs="Times New Roman"/>
                <w:sz w:val="24"/>
                <w:szCs w:val="24"/>
              </w:rPr>
            </w:pP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Увеличение числа на н</w:t>
            </w:r>
            <w:r w:rsidRPr="00AA19CE">
              <w:rPr>
                <w:rFonts w:cs="Times New Roman"/>
                <w:sz w:val="24"/>
                <w:szCs w:val="24"/>
              </w:rPr>
              <w:t>е</w:t>
            </w:r>
            <w:r w:rsidRPr="00AA19CE">
              <w:rPr>
                <w:rFonts w:cs="Times New Roman"/>
                <w:sz w:val="24"/>
                <w:szCs w:val="24"/>
              </w:rPr>
              <w:t>скол</w:t>
            </w:r>
            <w:r w:rsidRPr="00AA19CE">
              <w:rPr>
                <w:rFonts w:cs="Times New Roman"/>
                <w:sz w:val="24"/>
                <w:szCs w:val="24"/>
              </w:rPr>
              <w:t>ь</w:t>
            </w:r>
            <w:r w:rsidRPr="00AA19CE">
              <w:rPr>
                <w:rFonts w:cs="Times New Roman"/>
                <w:sz w:val="24"/>
                <w:szCs w:val="24"/>
              </w:rPr>
              <w:t>ко ед</w:t>
            </w:r>
            <w:r w:rsidRPr="00AA19CE">
              <w:rPr>
                <w:rFonts w:cs="Times New Roman"/>
                <w:sz w:val="24"/>
                <w:szCs w:val="24"/>
              </w:rPr>
              <w:t>и</w:t>
            </w:r>
            <w:r w:rsidRPr="00AA19CE">
              <w:rPr>
                <w:rFonts w:cs="Times New Roman"/>
                <w:sz w:val="24"/>
                <w:szCs w:val="24"/>
              </w:rPr>
              <w:t>ниц, сл</w:t>
            </w:r>
            <w:r w:rsidRPr="00AA19CE">
              <w:rPr>
                <w:rFonts w:cs="Times New Roman"/>
                <w:sz w:val="24"/>
                <w:szCs w:val="24"/>
              </w:rPr>
              <w:t>о</w:t>
            </w:r>
            <w:r w:rsidRPr="00AA19CE">
              <w:rPr>
                <w:rFonts w:cs="Times New Roman"/>
                <w:sz w:val="24"/>
                <w:szCs w:val="24"/>
              </w:rPr>
              <w:t>жение и в</w:t>
            </w:r>
            <w:r w:rsidRPr="00AA19CE">
              <w:rPr>
                <w:rFonts w:cs="Times New Roman"/>
                <w:sz w:val="24"/>
                <w:szCs w:val="24"/>
              </w:rPr>
              <w:t>ы</w:t>
            </w:r>
            <w:r w:rsidRPr="00AA19CE">
              <w:rPr>
                <w:rFonts w:cs="Times New Roman"/>
                <w:sz w:val="24"/>
                <w:szCs w:val="24"/>
              </w:rPr>
              <w:t>чит</w:t>
            </w:r>
            <w:r w:rsidRPr="00AA19CE">
              <w:rPr>
                <w:rFonts w:cs="Times New Roman"/>
                <w:sz w:val="24"/>
                <w:szCs w:val="24"/>
              </w:rPr>
              <w:t>а</w:t>
            </w:r>
            <w:r w:rsidRPr="00AA19CE">
              <w:rPr>
                <w:rFonts w:cs="Times New Roman"/>
                <w:sz w:val="24"/>
                <w:szCs w:val="24"/>
              </w:rPr>
              <w:t>ние в пер</w:t>
            </w:r>
            <w:r w:rsidRPr="00AA19CE">
              <w:rPr>
                <w:rFonts w:cs="Times New Roman"/>
                <w:sz w:val="24"/>
                <w:szCs w:val="24"/>
              </w:rPr>
              <w:t>е</w:t>
            </w:r>
            <w:r w:rsidRPr="00AA19CE">
              <w:rPr>
                <w:rFonts w:cs="Times New Roman"/>
                <w:sz w:val="24"/>
                <w:szCs w:val="24"/>
              </w:rPr>
              <w:t>делах 20.</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Преобразовывать те</w:t>
            </w:r>
            <w:r w:rsidRPr="00AA19CE">
              <w:rPr>
                <w:rFonts w:cs="Times New Roman"/>
                <w:sz w:val="24"/>
                <w:szCs w:val="24"/>
              </w:rPr>
              <w:t>к</w:t>
            </w:r>
            <w:r w:rsidRPr="00AA19CE">
              <w:rPr>
                <w:rFonts w:cs="Times New Roman"/>
                <w:sz w:val="24"/>
                <w:szCs w:val="24"/>
              </w:rPr>
              <w:t>стовую информацию в табличную форму;</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недоста</w:t>
            </w:r>
            <w:r w:rsidRPr="00AA19CE">
              <w:rPr>
                <w:rFonts w:cs="Times New Roman"/>
                <w:sz w:val="24"/>
                <w:szCs w:val="24"/>
              </w:rPr>
              <w:t>ю</w:t>
            </w:r>
            <w:r w:rsidRPr="00AA19CE">
              <w:rPr>
                <w:rFonts w:cs="Times New Roman"/>
                <w:sz w:val="24"/>
                <w:szCs w:val="24"/>
              </w:rPr>
              <w:t>щие данные при решении задач;</w:t>
            </w:r>
          </w:p>
          <w:p w:rsidR="00504921" w:rsidRPr="00AA19CE" w:rsidRDefault="00504921" w:rsidP="00504921">
            <w:pPr>
              <w:spacing w:line="240" w:lineRule="auto"/>
              <w:rPr>
                <w:rFonts w:cs="Times New Roman"/>
                <w:sz w:val="24"/>
                <w:szCs w:val="24"/>
              </w:rPr>
            </w:pPr>
            <w:r w:rsidRPr="00AA19CE">
              <w:rPr>
                <w:rFonts w:cs="Times New Roman"/>
                <w:sz w:val="24"/>
                <w:szCs w:val="24"/>
              </w:rPr>
              <w:t>– складывать одинак</w:t>
            </w:r>
            <w:r w:rsidRPr="00AA19CE">
              <w:rPr>
                <w:rFonts w:cs="Times New Roman"/>
                <w:sz w:val="24"/>
                <w:szCs w:val="24"/>
              </w:rPr>
              <w:t>о</w:t>
            </w:r>
            <w:r w:rsidRPr="00AA19CE">
              <w:rPr>
                <w:rFonts w:cs="Times New Roman"/>
                <w:sz w:val="24"/>
                <w:szCs w:val="24"/>
              </w:rPr>
              <w:t>вые слагаемые в пределах 10;</w:t>
            </w:r>
          </w:p>
          <w:p w:rsidR="00504921" w:rsidRPr="00AA19CE" w:rsidRDefault="00504921" w:rsidP="00504921">
            <w:pPr>
              <w:spacing w:line="240" w:lineRule="auto"/>
              <w:rPr>
                <w:rFonts w:cs="Times New Roman"/>
                <w:sz w:val="24"/>
                <w:szCs w:val="24"/>
              </w:rPr>
            </w:pPr>
            <w:r w:rsidRPr="00AA19CE">
              <w:rPr>
                <w:rFonts w:cs="Times New Roman"/>
                <w:sz w:val="24"/>
                <w:szCs w:val="24"/>
              </w:rPr>
              <w:t>– овладевать практич</w:t>
            </w:r>
            <w:r w:rsidRPr="00AA19CE">
              <w:rPr>
                <w:rFonts w:cs="Times New Roman"/>
                <w:sz w:val="24"/>
                <w:szCs w:val="24"/>
              </w:rPr>
              <w:t>е</w:t>
            </w:r>
            <w:r w:rsidRPr="00AA19CE">
              <w:rPr>
                <w:rFonts w:cs="Times New Roman"/>
                <w:sz w:val="24"/>
                <w:szCs w:val="24"/>
              </w:rPr>
              <w:t>скими навыками деления числа на части на нагля</w:t>
            </w:r>
            <w:r w:rsidRPr="00AA19CE">
              <w:rPr>
                <w:rFonts w:cs="Times New Roman"/>
                <w:sz w:val="24"/>
                <w:szCs w:val="24"/>
              </w:rPr>
              <w:t>д</w:t>
            </w:r>
            <w:r w:rsidRPr="00AA19CE">
              <w:rPr>
                <w:rFonts w:cs="Times New Roman"/>
                <w:sz w:val="24"/>
                <w:szCs w:val="24"/>
              </w:rPr>
              <w:t>но-образной основе;</w:t>
            </w:r>
          </w:p>
          <w:p w:rsidR="00504921" w:rsidRPr="00AA19CE" w:rsidRDefault="00504921" w:rsidP="00504921">
            <w:pPr>
              <w:spacing w:line="240" w:lineRule="auto"/>
              <w:rPr>
                <w:rFonts w:cs="Times New Roman"/>
                <w:sz w:val="24"/>
                <w:szCs w:val="24"/>
              </w:rPr>
            </w:pPr>
            <w:r w:rsidRPr="00AA19CE">
              <w:rPr>
                <w:rFonts w:cs="Times New Roman"/>
                <w:sz w:val="24"/>
                <w:szCs w:val="24"/>
              </w:rPr>
              <w:t>– выражать большие единицы измерения в б</w:t>
            </w:r>
            <w:r w:rsidRPr="00AA19CE">
              <w:rPr>
                <w:rFonts w:cs="Times New Roman"/>
                <w:sz w:val="24"/>
                <w:szCs w:val="24"/>
              </w:rPr>
              <w:t>о</w:t>
            </w:r>
            <w:r w:rsidRPr="00AA19CE">
              <w:rPr>
                <w:rFonts w:cs="Times New Roman"/>
                <w:sz w:val="24"/>
                <w:szCs w:val="24"/>
              </w:rPr>
              <w:t>лее мелких и наоборот;</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исти</w:t>
            </w:r>
            <w:r w:rsidRPr="00AA19CE">
              <w:rPr>
                <w:rFonts w:cs="Times New Roman"/>
                <w:sz w:val="24"/>
                <w:szCs w:val="24"/>
              </w:rPr>
              <w:t>н</w:t>
            </w:r>
            <w:r w:rsidRPr="00AA19CE">
              <w:rPr>
                <w:rFonts w:cs="Times New Roman"/>
                <w:sz w:val="24"/>
                <w:szCs w:val="24"/>
              </w:rPr>
              <w:t>ность/ложность высказ</w:t>
            </w:r>
            <w:r w:rsidRPr="00AA19CE">
              <w:rPr>
                <w:rFonts w:cs="Times New Roman"/>
                <w:sz w:val="24"/>
                <w:szCs w:val="24"/>
              </w:rPr>
              <w:t>ы</w:t>
            </w:r>
            <w:r w:rsidRPr="00AA19CE">
              <w:rPr>
                <w:rFonts w:cs="Times New Roman"/>
                <w:sz w:val="24"/>
                <w:szCs w:val="24"/>
              </w:rPr>
              <w:t>ваний.</w:t>
            </w:r>
          </w:p>
        </w:tc>
        <w:tc>
          <w:tcPr>
            <w:tcW w:w="1134" w:type="dxa"/>
            <w:shd w:val="clear" w:color="auto" w:fill="auto"/>
          </w:tcPr>
          <w:p w:rsidR="00504921" w:rsidRPr="00AA19CE" w:rsidRDefault="00504921" w:rsidP="00504921">
            <w:pPr>
              <w:spacing w:line="240" w:lineRule="auto"/>
              <w:rPr>
                <w:rFonts w:cs="Times New Roman"/>
                <w:sz w:val="24"/>
                <w:szCs w:val="24"/>
              </w:rPr>
            </w:pPr>
            <w:hyperlink r:id="rId297" w:history="1">
              <w:r w:rsidRPr="00AA19CE">
                <w:rPr>
                  <w:rStyle w:val="af7"/>
                  <w:rFonts w:cs="Times New Roman"/>
                  <w:color w:val="386BA8"/>
                  <w:sz w:val="24"/>
                  <w:szCs w:val="24"/>
                  <w:shd w:val="clear" w:color="auto" w:fill="FFFFFF"/>
                </w:rPr>
                <w:t>https://resh.edu.ru/instruction</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14.</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Машу и трёх медведей</w:t>
            </w:r>
          </w:p>
          <w:p w:rsidR="00504921" w:rsidRPr="00AA19CE" w:rsidRDefault="00504921" w:rsidP="00504921">
            <w:pPr>
              <w:spacing w:line="240" w:lineRule="auto"/>
              <w:rPr>
                <w:rFonts w:cs="Times New Roman"/>
                <w:sz w:val="24"/>
                <w:szCs w:val="24"/>
              </w:rPr>
            </w:pP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став чисел 9, 10, 11.</w:t>
            </w:r>
          </w:p>
          <w:p w:rsidR="00504921" w:rsidRPr="00AA19CE" w:rsidRDefault="00504921" w:rsidP="00504921">
            <w:pPr>
              <w:spacing w:line="240" w:lineRule="auto"/>
              <w:rPr>
                <w:rFonts w:cs="Times New Roman"/>
                <w:sz w:val="24"/>
                <w:szCs w:val="24"/>
              </w:rPr>
            </w:pPr>
            <w:r w:rsidRPr="00AA19CE">
              <w:rPr>
                <w:rFonts w:cs="Times New Roman"/>
                <w:sz w:val="24"/>
                <w:szCs w:val="24"/>
              </w:rPr>
              <w:t>З</w:t>
            </w:r>
            <w:r w:rsidRPr="00AA19CE">
              <w:rPr>
                <w:rFonts w:cs="Times New Roman"/>
                <w:sz w:val="24"/>
                <w:szCs w:val="24"/>
              </w:rPr>
              <w:t>а</w:t>
            </w:r>
            <w:r w:rsidRPr="00AA19CE">
              <w:rPr>
                <w:rFonts w:cs="Times New Roman"/>
                <w:sz w:val="24"/>
                <w:szCs w:val="24"/>
              </w:rPr>
              <w:t>дачи на нах</w:t>
            </w:r>
            <w:r w:rsidRPr="00AA19CE">
              <w:rPr>
                <w:rFonts w:cs="Times New Roman"/>
                <w:sz w:val="24"/>
                <w:szCs w:val="24"/>
              </w:rPr>
              <w:t>о</w:t>
            </w:r>
            <w:r w:rsidRPr="00AA19CE">
              <w:rPr>
                <w:rFonts w:cs="Times New Roman"/>
                <w:sz w:val="24"/>
                <w:szCs w:val="24"/>
              </w:rPr>
              <w:t>ждение суммы.</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числа 9, 10, 11 на три слагаемых;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н</w:t>
            </w:r>
            <w:r w:rsidRPr="00AA19CE">
              <w:rPr>
                <w:rFonts w:cs="Times New Roman"/>
                <w:sz w:val="24"/>
                <w:szCs w:val="24"/>
              </w:rPr>
              <w:t>а</w:t>
            </w:r>
            <w:r w:rsidRPr="00AA19CE">
              <w:rPr>
                <w:rFonts w:cs="Times New Roman"/>
                <w:sz w:val="24"/>
                <w:szCs w:val="24"/>
              </w:rPr>
              <w:t>хождение суммы;</w:t>
            </w:r>
          </w:p>
          <w:p w:rsidR="00504921" w:rsidRPr="00AA19CE" w:rsidRDefault="00504921" w:rsidP="00504921">
            <w:pPr>
              <w:spacing w:line="240" w:lineRule="auto"/>
              <w:rPr>
                <w:rFonts w:cs="Times New Roman"/>
                <w:sz w:val="24"/>
                <w:szCs w:val="24"/>
              </w:rPr>
            </w:pPr>
            <w:r w:rsidRPr="00AA19CE">
              <w:rPr>
                <w:rFonts w:cs="Times New Roman"/>
                <w:sz w:val="24"/>
                <w:szCs w:val="24"/>
              </w:rPr>
              <w:t>– овладевать практич</w:t>
            </w:r>
            <w:r w:rsidRPr="00AA19CE">
              <w:rPr>
                <w:rFonts w:cs="Times New Roman"/>
                <w:sz w:val="24"/>
                <w:szCs w:val="24"/>
              </w:rPr>
              <w:t>е</w:t>
            </w:r>
            <w:r w:rsidRPr="00AA19CE">
              <w:rPr>
                <w:rFonts w:cs="Times New Roman"/>
                <w:sz w:val="24"/>
                <w:szCs w:val="24"/>
              </w:rPr>
              <w:t>скими навыками деления числа на части на нагля</w:t>
            </w:r>
            <w:r w:rsidRPr="00AA19CE">
              <w:rPr>
                <w:rFonts w:cs="Times New Roman"/>
                <w:sz w:val="24"/>
                <w:szCs w:val="24"/>
              </w:rPr>
              <w:t>д</w:t>
            </w:r>
            <w:r w:rsidRPr="00AA19CE">
              <w:rPr>
                <w:rFonts w:cs="Times New Roman"/>
                <w:sz w:val="24"/>
                <w:szCs w:val="24"/>
              </w:rPr>
              <w:t>но-образной основе;</w:t>
            </w:r>
          </w:p>
          <w:p w:rsidR="00504921" w:rsidRPr="00AA19CE" w:rsidRDefault="00504921" w:rsidP="00504921">
            <w:pPr>
              <w:spacing w:line="240" w:lineRule="auto"/>
              <w:rPr>
                <w:rFonts w:cs="Times New Roman"/>
                <w:sz w:val="24"/>
                <w:szCs w:val="24"/>
              </w:rPr>
            </w:pPr>
            <w:r w:rsidRPr="00AA19CE">
              <w:rPr>
                <w:rFonts w:cs="Times New Roman"/>
                <w:sz w:val="24"/>
                <w:szCs w:val="24"/>
              </w:rPr>
              <w:t>– читать таблицы, д</w:t>
            </w:r>
            <w:r w:rsidRPr="00AA19CE">
              <w:rPr>
                <w:rFonts w:cs="Times New Roman"/>
                <w:sz w:val="24"/>
                <w:szCs w:val="24"/>
              </w:rPr>
              <w:t>о</w:t>
            </w:r>
            <w:r w:rsidRPr="00AA19CE">
              <w:rPr>
                <w:rFonts w:cs="Times New Roman"/>
                <w:sz w:val="24"/>
                <w:szCs w:val="24"/>
              </w:rPr>
              <w:t xml:space="preserve">полнять недостающие в таблице данные; </w:t>
            </w:r>
          </w:p>
          <w:p w:rsidR="00504921" w:rsidRPr="00AA19CE" w:rsidRDefault="00504921" w:rsidP="00504921">
            <w:pPr>
              <w:spacing w:line="240" w:lineRule="auto"/>
              <w:rPr>
                <w:rFonts w:cs="Times New Roman"/>
                <w:sz w:val="24"/>
                <w:szCs w:val="24"/>
              </w:rPr>
            </w:pPr>
            <w:r w:rsidRPr="00AA19CE">
              <w:rPr>
                <w:rFonts w:cs="Times New Roman"/>
                <w:sz w:val="24"/>
                <w:szCs w:val="24"/>
              </w:rPr>
              <w:t>– устанавливать зак</w:t>
            </w:r>
            <w:r w:rsidRPr="00AA19CE">
              <w:rPr>
                <w:rFonts w:cs="Times New Roman"/>
                <w:sz w:val="24"/>
                <w:szCs w:val="24"/>
              </w:rPr>
              <w:t>о</w:t>
            </w:r>
            <w:r w:rsidRPr="00AA19CE">
              <w:rPr>
                <w:rFonts w:cs="Times New Roman"/>
                <w:sz w:val="24"/>
                <w:szCs w:val="24"/>
              </w:rPr>
              <w:t>номерности.</w:t>
            </w:r>
          </w:p>
        </w:tc>
        <w:tc>
          <w:tcPr>
            <w:tcW w:w="1134" w:type="dxa"/>
            <w:shd w:val="clear" w:color="auto" w:fill="auto"/>
          </w:tcPr>
          <w:p w:rsidR="00504921" w:rsidRPr="00AA19CE" w:rsidRDefault="00504921" w:rsidP="00504921">
            <w:pPr>
              <w:spacing w:line="240" w:lineRule="auto"/>
              <w:rPr>
                <w:rFonts w:cs="Times New Roman"/>
                <w:sz w:val="24"/>
                <w:szCs w:val="24"/>
              </w:rPr>
            </w:pPr>
            <w:hyperlink r:id="rId298" w:history="1">
              <w:r w:rsidRPr="00AA19CE">
                <w:rPr>
                  <w:rStyle w:val="af7"/>
                  <w:rFonts w:cs="Times New Roman"/>
                  <w:color w:val="386BA8"/>
                  <w:sz w:val="24"/>
                  <w:szCs w:val="24"/>
                  <w:shd w:val="clear" w:color="auto" w:fill="FFFFFF"/>
                </w:rPr>
                <w:t>https://resh.edu.ru/instruction</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15</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старика, старуху, волка и лисичку</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З</w:t>
            </w:r>
            <w:r w:rsidRPr="00AA19CE">
              <w:rPr>
                <w:rFonts w:cs="Times New Roman"/>
                <w:sz w:val="24"/>
                <w:szCs w:val="24"/>
              </w:rPr>
              <w:t>а</w:t>
            </w:r>
            <w:r w:rsidRPr="00AA19CE">
              <w:rPr>
                <w:rFonts w:cs="Times New Roman"/>
                <w:sz w:val="24"/>
                <w:szCs w:val="24"/>
              </w:rPr>
              <w:t>дачи на нах</w:t>
            </w:r>
            <w:r w:rsidRPr="00AA19CE">
              <w:rPr>
                <w:rFonts w:cs="Times New Roman"/>
                <w:sz w:val="24"/>
                <w:szCs w:val="24"/>
              </w:rPr>
              <w:t>о</w:t>
            </w:r>
            <w:r w:rsidRPr="00AA19CE">
              <w:rPr>
                <w:rFonts w:cs="Times New Roman"/>
                <w:sz w:val="24"/>
                <w:szCs w:val="24"/>
              </w:rPr>
              <w:t>ждение части.</w:t>
            </w:r>
          </w:p>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став числа 12.</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число 12 на несколько слагаемых;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н</w:t>
            </w:r>
            <w:r w:rsidRPr="00AA19CE">
              <w:rPr>
                <w:rFonts w:cs="Times New Roman"/>
                <w:sz w:val="24"/>
                <w:szCs w:val="24"/>
              </w:rPr>
              <w:t>а</w:t>
            </w:r>
            <w:r w:rsidRPr="00AA19CE">
              <w:rPr>
                <w:rFonts w:cs="Times New Roman"/>
                <w:sz w:val="24"/>
                <w:szCs w:val="24"/>
              </w:rPr>
              <w:t>хождение части числа:</w:t>
            </w:r>
          </w:p>
          <w:p w:rsidR="00504921" w:rsidRPr="00AA19CE" w:rsidRDefault="00504921" w:rsidP="00504921">
            <w:pPr>
              <w:spacing w:line="240" w:lineRule="auto"/>
              <w:rPr>
                <w:rFonts w:cs="Times New Roman"/>
                <w:sz w:val="24"/>
                <w:szCs w:val="24"/>
              </w:rPr>
            </w:pPr>
            <w:r w:rsidRPr="00AA19CE">
              <w:rPr>
                <w:rFonts w:cs="Times New Roman"/>
                <w:sz w:val="24"/>
                <w:szCs w:val="24"/>
              </w:rPr>
              <w:t>– читать таблицы; з</w:t>
            </w:r>
            <w:r w:rsidRPr="00AA19CE">
              <w:rPr>
                <w:rFonts w:cs="Times New Roman"/>
                <w:sz w:val="24"/>
                <w:szCs w:val="24"/>
              </w:rPr>
              <w:t>а</w:t>
            </w:r>
            <w:r w:rsidRPr="00AA19CE">
              <w:rPr>
                <w:rFonts w:cs="Times New Roman"/>
                <w:sz w:val="24"/>
                <w:szCs w:val="24"/>
              </w:rPr>
              <w:t>полнять недостающие данные в таблице по с</w:t>
            </w:r>
            <w:r w:rsidRPr="00AA19CE">
              <w:rPr>
                <w:rFonts w:cs="Times New Roman"/>
                <w:sz w:val="24"/>
                <w:szCs w:val="24"/>
              </w:rPr>
              <w:t>а</w:t>
            </w:r>
            <w:r w:rsidRPr="00AA19CE">
              <w:rPr>
                <w:rFonts w:cs="Times New Roman"/>
                <w:sz w:val="24"/>
                <w:szCs w:val="24"/>
              </w:rPr>
              <w:t>мостоятельно выполне</w:t>
            </w:r>
            <w:r w:rsidRPr="00AA19CE">
              <w:rPr>
                <w:rFonts w:cs="Times New Roman"/>
                <w:sz w:val="24"/>
                <w:szCs w:val="24"/>
              </w:rPr>
              <w:t>н</w:t>
            </w:r>
            <w:r w:rsidRPr="00AA19CE">
              <w:rPr>
                <w:rFonts w:cs="Times New Roman"/>
                <w:sz w:val="24"/>
                <w:szCs w:val="24"/>
              </w:rPr>
              <w:t>ным подсчётам;</w:t>
            </w:r>
          </w:p>
          <w:p w:rsidR="00504921" w:rsidRPr="00AA19CE" w:rsidRDefault="00504921" w:rsidP="00504921">
            <w:pPr>
              <w:spacing w:line="240" w:lineRule="auto"/>
              <w:rPr>
                <w:rFonts w:cs="Times New Roman"/>
                <w:sz w:val="24"/>
                <w:szCs w:val="24"/>
              </w:rPr>
            </w:pPr>
            <w:r w:rsidRPr="00AA19CE">
              <w:rPr>
                <w:rFonts w:cs="Times New Roman"/>
                <w:sz w:val="24"/>
                <w:szCs w:val="24"/>
              </w:rPr>
              <w:t>– практически работать с круговыми диаграмм</w:t>
            </w:r>
            <w:r w:rsidRPr="00AA19CE">
              <w:rPr>
                <w:rFonts w:cs="Times New Roman"/>
                <w:sz w:val="24"/>
                <w:szCs w:val="24"/>
              </w:rPr>
              <w:t>а</w:t>
            </w:r>
            <w:r w:rsidRPr="00AA19CE">
              <w:rPr>
                <w:rFonts w:cs="Times New Roman"/>
                <w:sz w:val="24"/>
                <w:szCs w:val="24"/>
              </w:rPr>
              <w:t>ми, сравнивать сектора круговой диаграммы;</w:t>
            </w:r>
          </w:p>
          <w:p w:rsidR="00504921" w:rsidRPr="00AA19CE" w:rsidRDefault="00504921" w:rsidP="00504921">
            <w:pPr>
              <w:spacing w:line="240" w:lineRule="auto"/>
              <w:rPr>
                <w:rFonts w:cs="Times New Roman"/>
                <w:sz w:val="24"/>
                <w:szCs w:val="24"/>
              </w:rPr>
            </w:pPr>
            <w:r w:rsidRPr="00AA19CE">
              <w:rPr>
                <w:rFonts w:cs="Times New Roman"/>
                <w:sz w:val="24"/>
                <w:szCs w:val="24"/>
              </w:rPr>
              <w:t>– сравнивать числовые выражения, составленные по рисункам;</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прям</w:t>
            </w:r>
            <w:r w:rsidRPr="00AA19CE">
              <w:rPr>
                <w:rFonts w:cs="Times New Roman"/>
                <w:sz w:val="24"/>
                <w:szCs w:val="24"/>
              </w:rPr>
              <w:t>о</w:t>
            </w:r>
            <w:r w:rsidRPr="00AA19CE">
              <w:rPr>
                <w:rFonts w:cs="Times New Roman"/>
                <w:sz w:val="24"/>
                <w:szCs w:val="24"/>
              </w:rPr>
              <w:t>угольники на рисунке.</w:t>
            </w:r>
          </w:p>
        </w:tc>
        <w:tc>
          <w:tcPr>
            <w:tcW w:w="1134" w:type="dxa"/>
            <w:shd w:val="clear" w:color="auto" w:fill="auto"/>
          </w:tcPr>
          <w:p w:rsidR="00504921" w:rsidRPr="00AA19CE" w:rsidRDefault="00504921" w:rsidP="00504921">
            <w:pPr>
              <w:spacing w:line="240" w:lineRule="auto"/>
              <w:rPr>
                <w:rFonts w:cs="Times New Roman"/>
                <w:sz w:val="24"/>
                <w:szCs w:val="24"/>
              </w:rPr>
            </w:pPr>
            <w:hyperlink r:id="rId299" w:history="1">
              <w:r w:rsidRPr="00AA19CE">
                <w:rPr>
                  <w:rStyle w:val="af7"/>
                  <w:rFonts w:cs="Times New Roman"/>
                  <w:color w:val="386BA8"/>
                  <w:sz w:val="24"/>
                  <w:szCs w:val="24"/>
                  <w:shd w:val="clear" w:color="auto" w:fill="FFFFFF"/>
                </w:rPr>
                <w:t>https://resh.edu.ru/instruction</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16</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медведя, лису и мишкин мёд</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З</w:t>
            </w:r>
            <w:r w:rsidRPr="00AA19CE">
              <w:rPr>
                <w:rFonts w:cs="Times New Roman"/>
                <w:sz w:val="24"/>
                <w:szCs w:val="24"/>
              </w:rPr>
              <w:t>а</w:t>
            </w:r>
            <w:r w:rsidRPr="00AA19CE">
              <w:rPr>
                <w:rFonts w:cs="Times New Roman"/>
                <w:sz w:val="24"/>
                <w:szCs w:val="24"/>
              </w:rPr>
              <w:t>дачи на нах</w:t>
            </w:r>
            <w:r w:rsidRPr="00AA19CE">
              <w:rPr>
                <w:rFonts w:cs="Times New Roman"/>
                <w:sz w:val="24"/>
                <w:szCs w:val="24"/>
              </w:rPr>
              <w:t>о</w:t>
            </w:r>
            <w:r w:rsidRPr="00AA19CE">
              <w:rPr>
                <w:rFonts w:cs="Times New Roman"/>
                <w:sz w:val="24"/>
                <w:szCs w:val="24"/>
              </w:rPr>
              <w:t>ждение суммы.</w:t>
            </w:r>
          </w:p>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став чисел втор</w:t>
            </w:r>
            <w:r w:rsidRPr="00AA19CE">
              <w:rPr>
                <w:rFonts w:cs="Times New Roman"/>
                <w:sz w:val="24"/>
                <w:szCs w:val="24"/>
              </w:rPr>
              <w:t>о</w:t>
            </w:r>
            <w:r w:rsidRPr="00AA19CE">
              <w:rPr>
                <w:rFonts w:cs="Times New Roman"/>
                <w:sz w:val="24"/>
                <w:szCs w:val="24"/>
              </w:rPr>
              <w:t>го д</w:t>
            </w:r>
            <w:r w:rsidRPr="00AA19CE">
              <w:rPr>
                <w:rFonts w:cs="Times New Roman"/>
                <w:sz w:val="24"/>
                <w:szCs w:val="24"/>
              </w:rPr>
              <w:t>е</w:t>
            </w:r>
            <w:r w:rsidRPr="00AA19CE">
              <w:rPr>
                <w:rFonts w:cs="Times New Roman"/>
                <w:sz w:val="24"/>
                <w:szCs w:val="24"/>
              </w:rPr>
              <w:t>сятка.</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н</w:t>
            </w:r>
            <w:r w:rsidRPr="00AA19CE">
              <w:rPr>
                <w:rFonts w:cs="Times New Roman"/>
                <w:sz w:val="24"/>
                <w:szCs w:val="24"/>
              </w:rPr>
              <w:t>а</w:t>
            </w:r>
            <w:r w:rsidRPr="00AA19CE">
              <w:rPr>
                <w:rFonts w:cs="Times New Roman"/>
                <w:sz w:val="24"/>
                <w:szCs w:val="24"/>
              </w:rPr>
              <w:t>хождение суммы, на ув</w:t>
            </w:r>
            <w:r w:rsidRPr="00AA19CE">
              <w:rPr>
                <w:rFonts w:cs="Times New Roman"/>
                <w:sz w:val="24"/>
                <w:szCs w:val="24"/>
              </w:rPr>
              <w:t>е</w:t>
            </w:r>
            <w:r w:rsidRPr="00AA19CE">
              <w:rPr>
                <w:rFonts w:cs="Times New Roman"/>
                <w:sz w:val="24"/>
                <w:szCs w:val="24"/>
              </w:rPr>
              <w:t>личение числа на н</w:t>
            </w:r>
            <w:r w:rsidRPr="00AA19CE">
              <w:rPr>
                <w:rFonts w:cs="Times New Roman"/>
                <w:sz w:val="24"/>
                <w:szCs w:val="24"/>
              </w:rPr>
              <w:t>е</w:t>
            </w:r>
            <w:r w:rsidRPr="00AA19CE">
              <w:rPr>
                <w:rFonts w:cs="Times New Roman"/>
                <w:sz w:val="24"/>
                <w:szCs w:val="24"/>
              </w:rPr>
              <w:t>сколько единиц;</w:t>
            </w:r>
          </w:p>
          <w:p w:rsidR="00504921" w:rsidRPr="00AA19CE" w:rsidRDefault="00504921" w:rsidP="00504921">
            <w:pPr>
              <w:spacing w:line="240" w:lineRule="auto"/>
              <w:rPr>
                <w:rFonts w:cs="Times New Roman"/>
                <w:sz w:val="24"/>
                <w:szCs w:val="24"/>
              </w:rPr>
            </w:pPr>
            <w:r w:rsidRPr="00AA19CE">
              <w:rPr>
                <w:rFonts w:cs="Times New Roman"/>
                <w:sz w:val="24"/>
                <w:szCs w:val="24"/>
              </w:rPr>
              <w:t>– читать таблицы, з</w:t>
            </w:r>
            <w:r w:rsidRPr="00AA19CE">
              <w:rPr>
                <w:rFonts w:cs="Times New Roman"/>
                <w:sz w:val="24"/>
                <w:szCs w:val="24"/>
              </w:rPr>
              <w:t>а</w:t>
            </w:r>
            <w:r w:rsidRPr="00AA19CE">
              <w:rPr>
                <w:rFonts w:cs="Times New Roman"/>
                <w:sz w:val="24"/>
                <w:szCs w:val="24"/>
              </w:rPr>
              <w:t>полнять недостающие данные в таблице по с</w:t>
            </w:r>
            <w:r w:rsidRPr="00AA19CE">
              <w:rPr>
                <w:rFonts w:cs="Times New Roman"/>
                <w:sz w:val="24"/>
                <w:szCs w:val="24"/>
              </w:rPr>
              <w:t>а</w:t>
            </w:r>
            <w:r w:rsidRPr="00AA19CE">
              <w:rPr>
                <w:rFonts w:cs="Times New Roman"/>
                <w:sz w:val="24"/>
                <w:szCs w:val="24"/>
              </w:rPr>
              <w:t>мостоятельно выполне</w:t>
            </w:r>
            <w:r w:rsidRPr="00AA19CE">
              <w:rPr>
                <w:rFonts w:cs="Times New Roman"/>
                <w:sz w:val="24"/>
                <w:szCs w:val="24"/>
              </w:rPr>
              <w:t>н</w:t>
            </w:r>
            <w:r w:rsidRPr="00AA19CE">
              <w:rPr>
                <w:rFonts w:cs="Times New Roman"/>
                <w:sz w:val="24"/>
                <w:szCs w:val="24"/>
              </w:rPr>
              <w:t>ным подсчётам;</w:t>
            </w:r>
          </w:p>
          <w:p w:rsidR="00504921" w:rsidRPr="00AA19CE" w:rsidRDefault="00504921" w:rsidP="00504921">
            <w:pPr>
              <w:spacing w:line="240" w:lineRule="auto"/>
              <w:rPr>
                <w:rFonts w:cs="Times New Roman"/>
                <w:sz w:val="24"/>
                <w:szCs w:val="24"/>
              </w:rPr>
            </w:pPr>
            <w:r w:rsidRPr="00AA19CE">
              <w:rPr>
                <w:rFonts w:cs="Times New Roman"/>
                <w:sz w:val="24"/>
                <w:szCs w:val="24"/>
              </w:rPr>
              <w:t>– раскладывать числа первого и второго десятка на несколько слагаемых;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читать простейшие чертежи.</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00"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trHeight w:val="363"/>
        </w:trPr>
        <w:tc>
          <w:tcPr>
            <w:tcW w:w="7371" w:type="dxa"/>
            <w:gridSpan w:val="5"/>
            <w:shd w:val="clear" w:color="auto" w:fill="auto"/>
            <w:vAlign w:val="center"/>
          </w:tcPr>
          <w:p w:rsidR="00504921" w:rsidRPr="00AA19CE" w:rsidRDefault="00504921" w:rsidP="00504921">
            <w:pPr>
              <w:spacing w:line="240" w:lineRule="auto"/>
              <w:rPr>
                <w:rFonts w:cs="Times New Roman"/>
                <w:i/>
                <w:sz w:val="24"/>
                <w:szCs w:val="24"/>
              </w:rPr>
            </w:pPr>
            <w:r w:rsidRPr="00AA19CE">
              <w:rPr>
                <w:rFonts w:cs="Times New Roman"/>
                <w:b/>
                <w:bCs/>
                <w:i/>
                <w:sz w:val="24"/>
                <w:szCs w:val="24"/>
              </w:rPr>
              <w:t>Блок «Финансовая грамотность»</w:t>
            </w:r>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17</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За п</w:t>
            </w:r>
            <w:r w:rsidRPr="00AA19CE">
              <w:rPr>
                <w:rFonts w:cs="Times New Roman"/>
                <w:sz w:val="24"/>
                <w:szCs w:val="24"/>
              </w:rPr>
              <w:t>о</w:t>
            </w:r>
            <w:r w:rsidRPr="00AA19CE">
              <w:rPr>
                <w:rFonts w:cs="Times New Roman"/>
                <w:sz w:val="24"/>
                <w:szCs w:val="24"/>
              </w:rPr>
              <w:t>купками</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Ц</w:t>
            </w:r>
            <w:r w:rsidRPr="00AA19CE">
              <w:rPr>
                <w:rFonts w:cs="Times New Roman"/>
                <w:sz w:val="24"/>
                <w:szCs w:val="24"/>
              </w:rPr>
              <w:t>е</w:t>
            </w:r>
            <w:r w:rsidRPr="00AA19CE">
              <w:rPr>
                <w:rFonts w:cs="Times New Roman"/>
                <w:sz w:val="24"/>
                <w:szCs w:val="24"/>
              </w:rPr>
              <w:t>на, т</w:t>
            </w:r>
            <w:r w:rsidRPr="00AA19CE">
              <w:rPr>
                <w:rFonts w:cs="Times New Roman"/>
                <w:sz w:val="24"/>
                <w:szCs w:val="24"/>
              </w:rPr>
              <w:t>о</w:t>
            </w:r>
            <w:r w:rsidRPr="00AA19CE">
              <w:rPr>
                <w:rFonts w:cs="Times New Roman"/>
                <w:sz w:val="24"/>
                <w:szCs w:val="24"/>
              </w:rPr>
              <w:t>вар, спрос.</w:t>
            </w:r>
          </w:p>
        </w:tc>
        <w:tc>
          <w:tcPr>
            <w:tcW w:w="2976" w:type="dxa"/>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Наблюдать над пон</w:t>
            </w:r>
            <w:r w:rsidRPr="00AA19CE">
              <w:rPr>
                <w:rFonts w:cs="Times New Roman"/>
                <w:sz w:val="24"/>
                <w:szCs w:val="24"/>
              </w:rPr>
              <w:t>я</w:t>
            </w:r>
            <w:r w:rsidRPr="00AA19CE">
              <w:rPr>
                <w:rFonts w:cs="Times New Roman"/>
                <w:sz w:val="24"/>
                <w:szCs w:val="24"/>
              </w:rPr>
              <w:t>тиями: цена, товар, спрос;</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анализировать и</w:t>
            </w:r>
            <w:r w:rsidRPr="00AA19CE">
              <w:rPr>
                <w:rFonts w:cs="Times New Roman"/>
                <w:sz w:val="24"/>
                <w:szCs w:val="24"/>
              </w:rPr>
              <w:t>н</w:t>
            </w:r>
            <w:r w:rsidRPr="00AA19CE">
              <w:rPr>
                <w:rFonts w:cs="Times New Roman"/>
                <w:sz w:val="24"/>
                <w:szCs w:val="24"/>
              </w:rPr>
              <w:t>формацию и объяснять, как формируется сто</w:t>
            </w:r>
            <w:r w:rsidRPr="00AA19CE">
              <w:rPr>
                <w:rFonts w:cs="Times New Roman"/>
                <w:sz w:val="24"/>
                <w:szCs w:val="24"/>
              </w:rPr>
              <w:t>и</w:t>
            </w:r>
            <w:r w:rsidRPr="00AA19CE">
              <w:rPr>
                <w:rFonts w:cs="Times New Roman"/>
                <w:sz w:val="24"/>
                <w:szCs w:val="24"/>
              </w:rPr>
              <w:t>мость товара, почему один и тот же товар может быть дешевле или дороже;</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рассуждать об умении экономно тратить деньги.</w:t>
            </w:r>
          </w:p>
        </w:tc>
        <w:tc>
          <w:tcPr>
            <w:tcW w:w="1134" w:type="dxa"/>
            <w:shd w:val="clear" w:color="auto" w:fill="auto"/>
          </w:tcPr>
          <w:p w:rsidR="00504921" w:rsidRPr="00AA19CE" w:rsidRDefault="00504921" w:rsidP="00504921">
            <w:pPr>
              <w:spacing w:line="240" w:lineRule="auto"/>
              <w:contextualSpacing/>
              <w:rPr>
                <w:rFonts w:cs="Times New Roman"/>
                <w:sz w:val="24"/>
                <w:szCs w:val="24"/>
              </w:rPr>
            </w:pPr>
            <w:r w:rsidRPr="00AA19CE">
              <w:rPr>
                <w:rStyle w:val="c17"/>
                <w:rFonts w:cs="Times New Roman"/>
                <w:color w:val="0563C1"/>
                <w:sz w:val="24"/>
                <w:szCs w:val="24"/>
                <w:u w:val="single"/>
                <w:shd w:val="clear" w:color="auto" w:fill="FFFFFF"/>
              </w:rPr>
              <w:t> </w:t>
            </w:r>
            <w:hyperlink r:id="rId301"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18</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w:t>
            </w:r>
            <w:r w:rsidRPr="00AA19CE">
              <w:rPr>
                <w:rFonts w:cs="Times New Roman"/>
                <w:sz w:val="24"/>
                <w:szCs w:val="24"/>
              </w:rPr>
              <w:t>а</w:t>
            </w:r>
            <w:r w:rsidRPr="00AA19CE">
              <w:rPr>
                <w:rFonts w:cs="Times New Roman"/>
                <w:sz w:val="24"/>
                <w:szCs w:val="24"/>
              </w:rPr>
              <w:t>ходчивый Колобок</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Деньги, ц</w:t>
            </w:r>
            <w:r w:rsidRPr="00AA19CE">
              <w:rPr>
                <w:rFonts w:cs="Times New Roman"/>
                <w:sz w:val="24"/>
                <w:szCs w:val="24"/>
              </w:rPr>
              <w:t>е</w:t>
            </w:r>
            <w:r w:rsidRPr="00AA19CE">
              <w:rPr>
                <w:rFonts w:cs="Times New Roman"/>
                <w:sz w:val="24"/>
                <w:szCs w:val="24"/>
              </w:rPr>
              <w:t>на, у</w:t>
            </w:r>
            <w:r w:rsidRPr="00AA19CE">
              <w:rPr>
                <w:rFonts w:cs="Times New Roman"/>
                <w:sz w:val="24"/>
                <w:szCs w:val="24"/>
              </w:rPr>
              <w:t>с</w:t>
            </w:r>
            <w:r w:rsidRPr="00AA19CE">
              <w:rPr>
                <w:rFonts w:cs="Times New Roman"/>
                <w:sz w:val="24"/>
                <w:szCs w:val="24"/>
              </w:rPr>
              <w:t>луги, товар.</w:t>
            </w:r>
          </w:p>
        </w:tc>
        <w:tc>
          <w:tcPr>
            <w:tcW w:w="2976" w:type="dxa"/>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Наблюдать над пон</w:t>
            </w:r>
            <w:r w:rsidRPr="00AA19CE">
              <w:rPr>
                <w:rFonts w:cs="Times New Roman"/>
                <w:sz w:val="24"/>
                <w:szCs w:val="24"/>
              </w:rPr>
              <w:t>я</w:t>
            </w:r>
            <w:r w:rsidRPr="00AA19CE">
              <w:rPr>
                <w:rFonts w:cs="Times New Roman"/>
                <w:sz w:val="24"/>
                <w:szCs w:val="24"/>
              </w:rPr>
              <w:t>тиями: товар и услуга;</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определять необх</w:t>
            </w:r>
            <w:r w:rsidRPr="00AA19CE">
              <w:rPr>
                <w:rFonts w:cs="Times New Roman"/>
                <w:sz w:val="24"/>
                <w:szCs w:val="24"/>
              </w:rPr>
              <w:t>о</w:t>
            </w:r>
            <w:r w:rsidRPr="00AA19CE">
              <w:rPr>
                <w:rFonts w:cs="Times New Roman"/>
                <w:sz w:val="24"/>
                <w:szCs w:val="24"/>
              </w:rPr>
              <w:t>димые продукты и их ц</w:t>
            </w:r>
            <w:r w:rsidRPr="00AA19CE">
              <w:rPr>
                <w:rFonts w:cs="Times New Roman"/>
                <w:sz w:val="24"/>
                <w:szCs w:val="24"/>
              </w:rPr>
              <w:t>е</w:t>
            </w:r>
            <w:r w:rsidRPr="00AA19CE">
              <w:rPr>
                <w:rFonts w:cs="Times New Roman"/>
                <w:sz w:val="24"/>
                <w:szCs w:val="24"/>
              </w:rPr>
              <w:t>ны;</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поставленной задачей;</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в группе.</w:t>
            </w:r>
          </w:p>
        </w:tc>
        <w:tc>
          <w:tcPr>
            <w:tcW w:w="1134" w:type="dxa"/>
            <w:shd w:val="clear" w:color="auto" w:fill="auto"/>
          </w:tcPr>
          <w:p w:rsidR="00504921" w:rsidRPr="00AA19CE" w:rsidRDefault="00504921" w:rsidP="00504921">
            <w:pPr>
              <w:rPr>
                <w:rFonts w:cs="Times New Roman"/>
                <w:sz w:val="24"/>
                <w:szCs w:val="24"/>
              </w:rPr>
            </w:pPr>
            <w:r w:rsidRPr="00AA19CE">
              <w:rPr>
                <w:rStyle w:val="c17"/>
                <w:rFonts w:cs="Times New Roman"/>
                <w:color w:val="0563C1"/>
                <w:sz w:val="24"/>
                <w:szCs w:val="24"/>
                <w:u w:val="single"/>
                <w:shd w:val="clear" w:color="auto" w:fill="FFFFFF"/>
              </w:rPr>
              <w:t> </w:t>
            </w:r>
            <w:hyperlink r:id="rId302" w:history="1">
              <w:r w:rsidRPr="00AA19CE">
                <w:rPr>
                  <w:rStyle w:val="af7"/>
                  <w:rFonts w:eastAsia="Batang" w:cs="Times New Roman"/>
                  <w:sz w:val="24"/>
                  <w:szCs w:val="24"/>
                  <w:shd w:val="clear" w:color="auto" w:fill="FFFFFF"/>
                </w:rPr>
                <w:t>https://shop.prosv.ru/katalog#/orderby=5&amp;sFilters=13!67611</w:t>
              </w:r>
            </w:hyperlink>
          </w:p>
          <w:p w:rsidR="00504921" w:rsidRPr="00AA19CE" w:rsidRDefault="00504921" w:rsidP="00504921">
            <w:pPr>
              <w:rPr>
                <w:rFonts w:cs="Times New Roman"/>
                <w:sz w:val="24"/>
                <w:szCs w:val="24"/>
              </w:rPr>
            </w:pPr>
          </w:p>
          <w:p w:rsidR="00504921" w:rsidRPr="00AA19CE" w:rsidRDefault="00504921" w:rsidP="00504921">
            <w:pPr>
              <w:rPr>
                <w:rFonts w:cs="Times New Roman"/>
                <w:sz w:val="24"/>
                <w:szCs w:val="24"/>
              </w:rPr>
            </w:pPr>
          </w:p>
          <w:p w:rsidR="00504921" w:rsidRPr="00AA19CE" w:rsidRDefault="00504921" w:rsidP="00504921">
            <w:pPr>
              <w:spacing w:line="240" w:lineRule="auto"/>
              <w:rPr>
                <w:rFonts w:cs="Times New Roman"/>
                <w:sz w:val="24"/>
                <w:szCs w:val="24"/>
              </w:rPr>
            </w:pPr>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19</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День рождения </w:t>
            </w:r>
          </w:p>
          <w:p w:rsidR="00504921" w:rsidRPr="00AA19CE" w:rsidRDefault="00504921" w:rsidP="00504921">
            <w:pPr>
              <w:spacing w:line="240" w:lineRule="auto"/>
              <w:rPr>
                <w:rFonts w:cs="Times New Roman"/>
                <w:sz w:val="24"/>
                <w:szCs w:val="24"/>
              </w:rPr>
            </w:pPr>
            <w:r w:rsidRPr="00AA19CE">
              <w:rPr>
                <w:rFonts w:cs="Times New Roman"/>
                <w:sz w:val="24"/>
                <w:szCs w:val="24"/>
              </w:rPr>
              <w:t>М</w:t>
            </w:r>
            <w:r w:rsidRPr="00AA19CE">
              <w:rPr>
                <w:rFonts w:cs="Times New Roman"/>
                <w:sz w:val="24"/>
                <w:szCs w:val="24"/>
              </w:rPr>
              <w:t>у</w:t>
            </w:r>
            <w:r w:rsidRPr="00AA19CE">
              <w:rPr>
                <w:rFonts w:cs="Times New Roman"/>
                <w:sz w:val="24"/>
                <w:szCs w:val="24"/>
              </w:rPr>
              <w:t>хи-Цокотухи</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Ц</w:t>
            </w:r>
            <w:r w:rsidRPr="00AA19CE">
              <w:rPr>
                <w:rFonts w:cs="Times New Roman"/>
                <w:sz w:val="24"/>
                <w:szCs w:val="24"/>
              </w:rPr>
              <w:t>е</w:t>
            </w:r>
            <w:r w:rsidRPr="00AA19CE">
              <w:rPr>
                <w:rFonts w:cs="Times New Roman"/>
                <w:sz w:val="24"/>
                <w:szCs w:val="24"/>
              </w:rPr>
              <w:t>на, сто</w:t>
            </w:r>
            <w:r w:rsidRPr="00AA19CE">
              <w:rPr>
                <w:rFonts w:cs="Times New Roman"/>
                <w:sz w:val="24"/>
                <w:szCs w:val="24"/>
              </w:rPr>
              <w:t>и</w:t>
            </w:r>
            <w:r w:rsidRPr="00AA19CE">
              <w:rPr>
                <w:rFonts w:cs="Times New Roman"/>
                <w:sz w:val="24"/>
                <w:szCs w:val="24"/>
              </w:rPr>
              <w:t>мость, сдача, сбер</w:t>
            </w:r>
            <w:r w:rsidRPr="00AA19CE">
              <w:rPr>
                <w:rFonts w:cs="Times New Roman"/>
                <w:sz w:val="24"/>
                <w:szCs w:val="24"/>
              </w:rPr>
              <w:t>е</w:t>
            </w:r>
            <w:r w:rsidRPr="00AA19CE">
              <w:rPr>
                <w:rFonts w:cs="Times New Roman"/>
                <w:sz w:val="24"/>
                <w:szCs w:val="24"/>
              </w:rPr>
              <w:t>жения.</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ра</w:t>
            </w:r>
            <w:r w:rsidRPr="00AA19CE">
              <w:rPr>
                <w:rFonts w:cs="Times New Roman"/>
                <w:sz w:val="24"/>
                <w:szCs w:val="24"/>
              </w:rPr>
              <w:t>з</w:t>
            </w:r>
            <w:r w:rsidRPr="00AA19CE">
              <w:rPr>
                <w:rFonts w:cs="Times New Roman"/>
                <w:sz w:val="24"/>
                <w:szCs w:val="24"/>
              </w:rPr>
              <w:t>личием цены и стоимости;</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какой т</w:t>
            </w:r>
            <w:r w:rsidRPr="00AA19CE">
              <w:rPr>
                <w:rFonts w:cs="Times New Roman"/>
                <w:sz w:val="24"/>
                <w:szCs w:val="24"/>
              </w:rPr>
              <w:t>о</w:t>
            </w:r>
            <w:r w:rsidRPr="00AA19CE">
              <w:rPr>
                <w:rFonts w:cs="Times New Roman"/>
                <w:sz w:val="24"/>
                <w:szCs w:val="24"/>
              </w:rPr>
              <w:t>вар можно купить на имеющиеся деньги;</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стоимость покупки;</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анализировать и</w:t>
            </w:r>
            <w:r w:rsidRPr="00AA19CE">
              <w:rPr>
                <w:rFonts w:cs="Times New Roman"/>
                <w:sz w:val="24"/>
                <w:szCs w:val="24"/>
              </w:rPr>
              <w:t>н</w:t>
            </w:r>
            <w:r w:rsidRPr="00AA19CE">
              <w:rPr>
                <w:rFonts w:cs="Times New Roman"/>
                <w:sz w:val="24"/>
                <w:szCs w:val="24"/>
              </w:rPr>
              <w:t>формацию и делать соо</w:t>
            </w:r>
            <w:r w:rsidRPr="00AA19CE">
              <w:rPr>
                <w:rFonts w:cs="Times New Roman"/>
                <w:sz w:val="24"/>
                <w:szCs w:val="24"/>
              </w:rPr>
              <w:t>т</w:t>
            </w:r>
            <w:r w:rsidRPr="00AA19CE">
              <w:rPr>
                <w:rFonts w:cs="Times New Roman"/>
                <w:sz w:val="24"/>
                <w:szCs w:val="24"/>
              </w:rPr>
              <w:t>ветствующие выводы;</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смысл п</w:t>
            </w:r>
            <w:r w:rsidRPr="00AA19CE">
              <w:rPr>
                <w:rFonts w:cs="Times New Roman"/>
                <w:sz w:val="24"/>
                <w:szCs w:val="24"/>
              </w:rPr>
              <w:t>о</w:t>
            </w:r>
            <w:r w:rsidRPr="00AA19CE">
              <w:rPr>
                <w:rFonts w:cs="Times New Roman"/>
                <w:sz w:val="24"/>
                <w:szCs w:val="24"/>
              </w:rPr>
              <w:t>словиц.</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03"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20</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Бур</w:t>
            </w:r>
            <w:r w:rsidRPr="00AA19CE">
              <w:rPr>
                <w:rFonts w:cs="Times New Roman"/>
                <w:sz w:val="24"/>
                <w:szCs w:val="24"/>
              </w:rPr>
              <w:t>а</w:t>
            </w:r>
            <w:r w:rsidRPr="00AA19CE">
              <w:rPr>
                <w:rFonts w:cs="Times New Roman"/>
                <w:sz w:val="24"/>
                <w:szCs w:val="24"/>
              </w:rPr>
              <w:t>тино и карма</w:t>
            </w:r>
            <w:r w:rsidRPr="00AA19CE">
              <w:rPr>
                <w:rFonts w:cs="Times New Roman"/>
                <w:sz w:val="24"/>
                <w:szCs w:val="24"/>
              </w:rPr>
              <w:t>н</w:t>
            </w:r>
            <w:r w:rsidRPr="00AA19CE">
              <w:rPr>
                <w:rFonts w:cs="Times New Roman"/>
                <w:sz w:val="24"/>
                <w:szCs w:val="24"/>
              </w:rPr>
              <w:t>ные деньги</w:t>
            </w:r>
          </w:p>
        </w:tc>
        <w:tc>
          <w:tcPr>
            <w:tcW w:w="1008" w:type="dxa"/>
            <w:shd w:val="clear" w:color="auto" w:fill="auto"/>
          </w:tcPr>
          <w:p w:rsidR="00504921" w:rsidRPr="00AA19CE" w:rsidRDefault="00504921" w:rsidP="00504921">
            <w:pPr>
              <w:spacing w:line="240" w:lineRule="auto"/>
              <w:rPr>
                <w:rFonts w:cs="Times New Roman"/>
                <w:color w:val="0000FF"/>
                <w:sz w:val="24"/>
                <w:szCs w:val="24"/>
              </w:rPr>
            </w:pPr>
            <w:r w:rsidRPr="00AA19CE">
              <w:rPr>
                <w:rFonts w:cs="Times New Roman"/>
                <w:sz w:val="24"/>
                <w:szCs w:val="24"/>
              </w:rPr>
              <w:t>Карманные деньги, нео</w:t>
            </w:r>
            <w:r w:rsidRPr="00AA19CE">
              <w:rPr>
                <w:rFonts w:cs="Times New Roman"/>
                <w:sz w:val="24"/>
                <w:szCs w:val="24"/>
              </w:rPr>
              <w:t>б</w:t>
            </w:r>
            <w:r w:rsidRPr="00AA19CE">
              <w:rPr>
                <w:rFonts w:cs="Times New Roman"/>
                <w:sz w:val="24"/>
                <w:szCs w:val="24"/>
              </w:rPr>
              <w:t>ход</w:t>
            </w:r>
            <w:r w:rsidRPr="00AA19CE">
              <w:rPr>
                <w:rFonts w:cs="Times New Roman"/>
                <w:sz w:val="24"/>
                <w:szCs w:val="24"/>
              </w:rPr>
              <w:t>и</w:t>
            </w:r>
            <w:r w:rsidRPr="00AA19CE">
              <w:rPr>
                <w:rFonts w:cs="Times New Roman"/>
                <w:sz w:val="24"/>
                <w:szCs w:val="24"/>
              </w:rPr>
              <w:t>мая поку</w:t>
            </w:r>
            <w:r w:rsidRPr="00AA19CE">
              <w:rPr>
                <w:rFonts w:cs="Times New Roman"/>
                <w:sz w:val="24"/>
                <w:szCs w:val="24"/>
              </w:rPr>
              <w:t>п</w:t>
            </w:r>
            <w:r w:rsidRPr="00AA19CE">
              <w:rPr>
                <w:rFonts w:cs="Times New Roman"/>
                <w:sz w:val="24"/>
                <w:szCs w:val="24"/>
              </w:rPr>
              <w:t>ка, ж</w:t>
            </w:r>
            <w:r w:rsidRPr="00AA19CE">
              <w:rPr>
                <w:rFonts w:cs="Times New Roman"/>
                <w:sz w:val="24"/>
                <w:szCs w:val="24"/>
              </w:rPr>
              <w:t>е</w:t>
            </w:r>
            <w:r w:rsidRPr="00AA19CE">
              <w:rPr>
                <w:rFonts w:cs="Times New Roman"/>
                <w:sz w:val="24"/>
                <w:szCs w:val="24"/>
              </w:rPr>
              <w:t>лаемая поку</w:t>
            </w:r>
            <w:r w:rsidRPr="00AA19CE">
              <w:rPr>
                <w:rFonts w:cs="Times New Roman"/>
                <w:sz w:val="24"/>
                <w:szCs w:val="24"/>
              </w:rPr>
              <w:t>п</w:t>
            </w:r>
            <w:r w:rsidRPr="00AA19CE">
              <w:rPr>
                <w:rFonts w:cs="Times New Roman"/>
                <w:sz w:val="24"/>
                <w:szCs w:val="24"/>
              </w:rPr>
              <w:t>ка.</w:t>
            </w:r>
          </w:p>
        </w:tc>
        <w:tc>
          <w:tcPr>
            <w:tcW w:w="2976" w:type="dxa"/>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Наблюдать над пон</w:t>
            </w:r>
            <w:r w:rsidRPr="00AA19CE">
              <w:rPr>
                <w:rFonts w:cs="Times New Roman"/>
                <w:sz w:val="24"/>
                <w:szCs w:val="24"/>
              </w:rPr>
              <w:t>я</w:t>
            </w:r>
            <w:r w:rsidRPr="00AA19CE">
              <w:rPr>
                <w:rFonts w:cs="Times New Roman"/>
                <w:sz w:val="24"/>
                <w:szCs w:val="24"/>
              </w:rPr>
              <w:t>тиями: карманные деньги, необходимая покупка, желаемая покупка;</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выбирать подарки для друзей на основе предл</w:t>
            </w:r>
            <w:r w:rsidRPr="00AA19CE">
              <w:rPr>
                <w:rFonts w:cs="Times New Roman"/>
                <w:sz w:val="24"/>
                <w:szCs w:val="24"/>
              </w:rPr>
              <w:t>о</w:t>
            </w:r>
            <w:r w:rsidRPr="00AA19CE">
              <w:rPr>
                <w:rFonts w:cs="Times New Roman"/>
                <w:sz w:val="24"/>
                <w:szCs w:val="24"/>
              </w:rPr>
              <w:t>женных цен;</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анализировать и</w:t>
            </w:r>
            <w:r w:rsidRPr="00AA19CE">
              <w:rPr>
                <w:rFonts w:cs="Times New Roman"/>
                <w:sz w:val="24"/>
                <w:szCs w:val="24"/>
              </w:rPr>
              <w:t>н</w:t>
            </w:r>
            <w:r w:rsidRPr="00AA19CE">
              <w:rPr>
                <w:rFonts w:cs="Times New Roman"/>
                <w:sz w:val="24"/>
                <w:szCs w:val="24"/>
              </w:rPr>
              <w:t>формацию и делать соо</w:t>
            </w:r>
            <w:r w:rsidRPr="00AA19CE">
              <w:rPr>
                <w:rFonts w:cs="Times New Roman"/>
                <w:sz w:val="24"/>
                <w:szCs w:val="24"/>
              </w:rPr>
              <w:t>т</w:t>
            </w:r>
            <w:r w:rsidRPr="00AA19CE">
              <w:rPr>
                <w:rFonts w:cs="Times New Roman"/>
                <w:sz w:val="24"/>
                <w:szCs w:val="24"/>
              </w:rPr>
              <w:t>ветствующие выводы;</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рассуждать о пр</w:t>
            </w:r>
            <w:r w:rsidRPr="00AA19CE">
              <w:rPr>
                <w:rFonts w:cs="Times New Roman"/>
                <w:sz w:val="24"/>
                <w:szCs w:val="24"/>
              </w:rPr>
              <w:t>а</w:t>
            </w:r>
            <w:r w:rsidRPr="00AA19CE">
              <w:rPr>
                <w:rFonts w:cs="Times New Roman"/>
                <w:sz w:val="24"/>
                <w:szCs w:val="24"/>
              </w:rPr>
              <w:t>вильности принятого р</w:t>
            </w:r>
            <w:r w:rsidRPr="00AA19CE">
              <w:rPr>
                <w:rFonts w:cs="Times New Roman"/>
                <w:sz w:val="24"/>
                <w:szCs w:val="24"/>
              </w:rPr>
              <w:t>е</w:t>
            </w:r>
            <w:r w:rsidRPr="00AA19CE">
              <w:rPr>
                <w:rFonts w:cs="Times New Roman"/>
                <w:sz w:val="24"/>
                <w:szCs w:val="24"/>
              </w:rPr>
              <w:t>шения;</w:t>
            </w:r>
          </w:p>
          <w:p w:rsidR="00504921" w:rsidRPr="00AA19CE" w:rsidRDefault="00504921" w:rsidP="00504921">
            <w:pPr>
              <w:spacing w:line="240" w:lineRule="auto"/>
              <w:contextualSpacing/>
              <w:rPr>
                <w:rFonts w:cs="Times New Roman"/>
                <w:color w:val="0000FF"/>
                <w:sz w:val="24"/>
                <w:szCs w:val="24"/>
              </w:rPr>
            </w:pPr>
            <w:r w:rsidRPr="00AA19CE">
              <w:rPr>
                <w:rFonts w:cs="Times New Roman"/>
                <w:sz w:val="24"/>
                <w:szCs w:val="24"/>
              </w:rPr>
              <w:t>– проводить оценку и, в случае необходимости, коррекцию собственных действий по решению учебной задачи.</w:t>
            </w:r>
          </w:p>
        </w:tc>
        <w:tc>
          <w:tcPr>
            <w:tcW w:w="1134" w:type="dxa"/>
            <w:shd w:val="clear" w:color="auto" w:fill="auto"/>
          </w:tcPr>
          <w:p w:rsidR="00504921" w:rsidRPr="00AA19CE" w:rsidRDefault="00504921" w:rsidP="00504921">
            <w:pPr>
              <w:spacing w:line="240" w:lineRule="auto"/>
              <w:contextualSpacing/>
              <w:rPr>
                <w:rFonts w:cs="Times New Roman"/>
                <w:color w:val="0000FF"/>
                <w:sz w:val="24"/>
                <w:szCs w:val="24"/>
              </w:rPr>
            </w:pPr>
            <w:r w:rsidRPr="00AA19CE">
              <w:rPr>
                <w:rStyle w:val="c17"/>
                <w:rFonts w:cs="Times New Roman"/>
                <w:color w:val="0563C1"/>
                <w:sz w:val="24"/>
                <w:szCs w:val="24"/>
                <w:u w:val="single"/>
                <w:shd w:val="clear" w:color="auto" w:fill="FFFFFF"/>
              </w:rPr>
              <w:t> </w:t>
            </w:r>
            <w:hyperlink r:id="rId304"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21</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Кот Василий</w:t>
            </w:r>
          </w:p>
          <w:p w:rsidR="00504921" w:rsidRPr="00AA19CE" w:rsidRDefault="00504921" w:rsidP="00504921">
            <w:pPr>
              <w:spacing w:line="240" w:lineRule="auto"/>
              <w:rPr>
                <w:rFonts w:cs="Times New Roman"/>
                <w:sz w:val="24"/>
                <w:szCs w:val="24"/>
              </w:rPr>
            </w:pPr>
            <w:r w:rsidRPr="00AA19CE">
              <w:rPr>
                <w:rFonts w:cs="Times New Roman"/>
                <w:sz w:val="24"/>
                <w:szCs w:val="24"/>
              </w:rPr>
              <w:t>продаёт молоко</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Ре</w:t>
            </w:r>
            <w:r w:rsidRPr="00AA19CE">
              <w:rPr>
                <w:rFonts w:cs="Times New Roman"/>
                <w:sz w:val="24"/>
                <w:szCs w:val="24"/>
              </w:rPr>
              <w:t>к</w:t>
            </w:r>
            <w:r w:rsidRPr="00AA19CE">
              <w:rPr>
                <w:rFonts w:cs="Times New Roman"/>
                <w:sz w:val="24"/>
                <w:szCs w:val="24"/>
              </w:rPr>
              <w:t xml:space="preserve">лама. </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пон</w:t>
            </w:r>
            <w:r w:rsidRPr="00AA19CE">
              <w:rPr>
                <w:rFonts w:cs="Times New Roman"/>
                <w:sz w:val="24"/>
                <w:szCs w:val="24"/>
              </w:rPr>
              <w:t>я</w:t>
            </w:r>
            <w:r w:rsidRPr="00AA19CE">
              <w:rPr>
                <w:rFonts w:cs="Times New Roman"/>
                <w:sz w:val="24"/>
                <w:szCs w:val="24"/>
              </w:rPr>
              <w:t>тием «реклама»;</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поставленной задачей;</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пре</w:t>
            </w:r>
            <w:r w:rsidRPr="00AA19CE">
              <w:rPr>
                <w:rFonts w:cs="Times New Roman"/>
                <w:sz w:val="24"/>
                <w:szCs w:val="24"/>
              </w:rPr>
              <w:t>д</w:t>
            </w:r>
            <w:r w:rsidRPr="00AA19CE">
              <w:rPr>
                <w:rFonts w:cs="Times New Roman"/>
                <w:sz w:val="24"/>
                <w:szCs w:val="24"/>
              </w:rPr>
              <w:t>ставленную информацию и выбирать надпись для магазина;</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выбор на о</w:t>
            </w:r>
            <w:r w:rsidRPr="00AA19CE">
              <w:rPr>
                <w:rFonts w:cs="Times New Roman"/>
                <w:sz w:val="24"/>
                <w:szCs w:val="24"/>
              </w:rPr>
              <w:t>с</w:t>
            </w:r>
            <w:r w:rsidRPr="00AA19CE">
              <w:rPr>
                <w:rFonts w:cs="Times New Roman"/>
                <w:sz w:val="24"/>
                <w:szCs w:val="24"/>
              </w:rPr>
              <w:t>нове предложенной и</w:t>
            </w:r>
            <w:r w:rsidRPr="00AA19CE">
              <w:rPr>
                <w:rFonts w:cs="Times New Roman"/>
                <w:sz w:val="24"/>
                <w:szCs w:val="24"/>
              </w:rPr>
              <w:t>н</w:t>
            </w:r>
            <w:r w:rsidRPr="00AA19CE">
              <w:rPr>
                <w:rFonts w:cs="Times New Roman"/>
                <w:sz w:val="24"/>
                <w:szCs w:val="24"/>
              </w:rPr>
              <w:t>формации;</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различные виды рекламы.</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05"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2</w:t>
            </w:r>
            <w:r w:rsidRPr="00AA19CE">
              <w:rPr>
                <w:rFonts w:cs="Times New Roman"/>
                <w:sz w:val="24"/>
                <w:szCs w:val="24"/>
                <w:lang w:val="en-US"/>
              </w:rPr>
              <w:t>2</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Лесной банк</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Банк, ф</w:t>
            </w:r>
            <w:r w:rsidRPr="00AA19CE">
              <w:rPr>
                <w:rFonts w:cs="Times New Roman"/>
                <w:sz w:val="24"/>
                <w:szCs w:val="24"/>
              </w:rPr>
              <w:t>и</w:t>
            </w:r>
            <w:r w:rsidRPr="00AA19CE">
              <w:rPr>
                <w:rFonts w:cs="Times New Roman"/>
                <w:sz w:val="24"/>
                <w:szCs w:val="24"/>
              </w:rPr>
              <w:t>нансы, ба</w:t>
            </w:r>
            <w:r w:rsidRPr="00AA19CE">
              <w:rPr>
                <w:rFonts w:cs="Times New Roman"/>
                <w:sz w:val="24"/>
                <w:szCs w:val="24"/>
              </w:rPr>
              <w:t>н</w:t>
            </w:r>
            <w:r w:rsidRPr="00AA19CE">
              <w:rPr>
                <w:rFonts w:cs="Times New Roman"/>
                <w:sz w:val="24"/>
                <w:szCs w:val="24"/>
              </w:rPr>
              <w:t>ко</w:t>
            </w:r>
            <w:r w:rsidRPr="00AA19CE">
              <w:rPr>
                <w:rFonts w:cs="Times New Roman"/>
                <w:sz w:val="24"/>
                <w:szCs w:val="24"/>
              </w:rPr>
              <w:t>в</w:t>
            </w:r>
            <w:r w:rsidRPr="00AA19CE">
              <w:rPr>
                <w:rFonts w:cs="Times New Roman"/>
                <w:sz w:val="24"/>
                <w:szCs w:val="24"/>
              </w:rPr>
              <w:t>ские услуги, рабо</w:t>
            </w:r>
            <w:r w:rsidRPr="00AA19CE">
              <w:rPr>
                <w:rFonts w:cs="Times New Roman"/>
                <w:sz w:val="24"/>
                <w:szCs w:val="24"/>
              </w:rPr>
              <w:t>т</w:t>
            </w:r>
            <w:r w:rsidRPr="00AA19CE">
              <w:rPr>
                <w:rFonts w:cs="Times New Roman"/>
                <w:sz w:val="24"/>
                <w:szCs w:val="24"/>
              </w:rPr>
              <w:t>ники банка.</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пон</w:t>
            </w:r>
            <w:r w:rsidRPr="00AA19CE">
              <w:rPr>
                <w:rFonts w:cs="Times New Roman"/>
                <w:sz w:val="24"/>
                <w:szCs w:val="24"/>
              </w:rPr>
              <w:t>я</w:t>
            </w:r>
            <w:r w:rsidRPr="00AA19CE">
              <w:rPr>
                <w:rFonts w:cs="Times New Roman"/>
                <w:sz w:val="24"/>
                <w:szCs w:val="24"/>
              </w:rPr>
              <w:t>тием «банк»;</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понятий на доступном для первоклассника уровне;</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и</w:t>
            </w:r>
            <w:r w:rsidRPr="00AA19CE">
              <w:rPr>
                <w:rFonts w:cs="Times New Roman"/>
                <w:sz w:val="24"/>
                <w:szCs w:val="24"/>
              </w:rPr>
              <w:t>н</w:t>
            </w:r>
            <w:r w:rsidRPr="00AA19CE">
              <w:rPr>
                <w:rFonts w:cs="Times New Roman"/>
                <w:sz w:val="24"/>
                <w:szCs w:val="24"/>
              </w:rPr>
              <w:t>формацию, представле</w:t>
            </w:r>
            <w:r w:rsidRPr="00AA19CE">
              <w:rPr>
                <w:rFonts w:cs="Times New Roman"/>
                <w:sz w:val="24"/>
                <w:szCs w:val="24"/>
              </w:rPr>
              <w:t>н</w:t>
            </w:r>
            <w:r w:rsidRPr="00AA19CE">
              <w:rPr>
                <w:rFonts w:cs="Times New Roman"/>
                <w:sz w:val="24"/>
                <w:szCs w:val="24"/>
              </w:rPr>
              <w:t>ную в текстовом виде, и на её основе делать соотве</w:t>
            </w:r>
            <w:r w:rsidRPr="00AA19CE">
              <w:rPr>
                <w:rFonts w:cs="Times New Roman"/>
                <w:sz w:val="24"/>
                <w:szCs w:val="24"/>
              </w:rPr>
              <w:t>т</w:t>
            </w:r>
            <w:r w:rsidRPr="00AA19CE">
              <w:rPr>
                <w:rFonts w:cs="Times New Roman"/>
                <w:sz w:val="24"/>
                <w:szCs w:val="24"/>
              </w:rPr>
              <w:t>ствующие выводы:</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учебной задачей.</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06"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2</w:t>
            </w:r>
            <w:r w:rsidRPr="00AA19CE">
              <w:rPr>
                <w:rFonts w:cs="Times New Roman"/>
                <w:sz w:val="24"/>
                <w:szCs w:val="24"/>
                <w:lang w:val="en-US"/>
              </w:rPr>
              <w:t>3</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Как мужик и медведь прибыль делили</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w:t>
            </w:r>
            <w:r w:rsidRPr="00AA19CE">
              <w:rPr>
                <w:rFonts w:cs="Times New Roman"/>
                <w:sz w:val="24"/>
                <w:szCs w:val="24"/>
              </w:rPr>
              <w:t>о</w:t>
            </w:r>
            <w:r w:rsidRPr="00AA19CE">
              <w:rPr>
                <w:rFonts w:cs="Times New Roman"/>
                <w:sz w:val="24"/>
                <w:szCs w:val="24"/>
              </w:rPr>
              <w:t>ше</w:t>
            </w:r>
            <w:r w:rsidRPr="00AA19CE">
              <w:rPr>
                <w:rFonts w:cs="Times New Roman"/>
                <w:sz w:val="24"/>
                <w:szCs w:val="24"/>
              </w:rPr>
              <w:t>н</w:t>
            </w:r>
            <w:r w:rsidRPr="00AA19CE">
              <w:rPr>
                <w:rFonts w:cs="Times New Roman"/>
                <w:sz w:val="24"/>
                <w:szCs w:val="24"/>
              </w:rPr>
              <w:t>ник, сделка, доход,</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в</w:t>
            </w:r>
            <w:r w:rsidRPr="00AA19CE">
              <w:rPr>
                <w:rFonts w:cs="Times New Roman"/>
                <w:sz w:val="24"/>
                <w:szCs w:val="24"/>
              </w:rPr>
              <w:t>ы</w:t>
            </w:r>
            <w:r w:rsidRPr="00AA19CE">
              <w:rPr>
                <w:rFonts w:cs="Times New Roman"/>
                <w:sz w:val="24"/>
                <w:szCs w:val="24"/>
              </w:rPr>
              <w:t>ручка, пр</w:t>
            </w:r>
            <w:r w:rsidRPr="00AA19CE">
              <w:rPr>
                <w:rFonts w:cs="Times New Roman"/>
                <w:sz w:val="24"/>
                <w:szCs w:val="24"/>
              </w:rPr>
              <w:t>и</w:t>
            </w:r>
            <w:r w:rsidRPr="00AA19CE">
              <w:rPr>
                <w:rFonts w:cs="Times New Roman"/>
                <w:sz w:val="24"/>
                <w:szCs w:val="24"/>
              </w:rPr>
              <w:t>быль, прод</w:t>
            </w:r>
            <w:r w:rsidRPr="00AA19CE">
              <w:rPr>
                <w:rFonts w:cs="Times New Roman"/>
                <w:sz w:val="24"/>
                <w:szCs w:val="24"/>
              </w:rPr>
              <w:t>а</w:t>
            </w:r>
            <w:r w:rsidRPr="00AA19CE">
              <w:rPr>
                <w:rFonts w:cs="Times New Roman"/>
                <w:sz w:val="24"/>
                <w:szCs w:val="24"/>
              </w:rPr>
              <w:t>жа о</w:t>
            </w:r>
            <w:r w:rsidRPr="00AA19CE">
              <w:rPr>
                <w:rFonts w:cs="Times New Roman"/>
                <w:sz w:val="24"/>
                <w:szCs w:val="24"/>
              </w:rPr>
              <w:t>п</w:t>
            </w:r>
            <w:r w:rsidRPr="00AA19CE">
              <w:rPr>
                <w:rFonts w:cs="Times New Roman"/>
                <w:sz w:val="24"/>
                <w:szCs w:val="24"/>
              </w:rPr>
              <w:t>том.</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пон</w:t>
            </w:r>
            <w:r w:rsidRPr="00AA19CE">
              <w:rPr>
                <w:rFonts w:cs="Times New Roman"/>
                <w:sz w:val="24"/>
                <w:szCs w:val="24"/>
              </w:rPr>
              <w:t>я</w:t>
            </w:r>
            <w:r w:rsidRPr="00AA19CE">
              <w:rPr>
                <w:rFonts w:cs="Times New Roman"/>
                <w:sz w:val="24"/>
                <w:szCs w:val="24"/>
              </w:rPr>
              <w:t>тием «сделка»;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доход, затраты и как п</w:t>
            </w:r>
            <w:r w:rsidRPr="00AA19CE">
              <w:rPr>
                <w:rFonts w:cs="Times New Roman"/>
                <w:sz w:val="24"/>
                <w:szCs w:val="24"/>
              </w:rPr>
              <w:t>о</w:t>
            </w:r>
            <w:r w:rsidRPr="00AA19CE">
              <w:rPr>
                <w:rFonts w:cs="Times New Roman"/>
                <w:sz w:val="24"/>
                <w:szCs w:val="24"/>
              </w:rPr>
              <w:t>лучают прибыль;</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почему о</w:t>
            </w:r>
            <w:r w:rsidRPr="00AA19CE">
              <w:rPr>
                <w:rFonts w:cs="Times New Roman"/>
                <w:sz w:val="24"/>
                <w:szCs w:val="24"/>
              </w:rPr>
              <w:t>п</w:t>
            </w:r>
            <w:r w:rsidRPr="00AA19CE">
              <w:rPr>
                <w:rFonts w:cs="Times New Roman"/>
                <w:sz w:val="24"/>
                <w:szCs w:val="24"/>
              </w:rPr>
              <w:t>том можно купить деше</w:t>
            </w:r>
            <w:r w:rsidRPr="00AA19CE">
              <w:rPr>
                <w:rFonts w:cs="Times New Roman"/>
                <w:sz w:val="24"/>
                <w:szCs w:val="24"/>
              </w:rPr>
              <w:t>в</w:t>
            </w:r>
            <w:r w:rsidRPr="00AA19CE">
              <w:rPr>
                <w:rFonts w:cs="Times New Roman"/>
                <w:sz w:val="24"/>
                <w:szCs w:val="24"/>
              </w:rPr>
              <w:t>ле;</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товары для покупки на определенную сумму;</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учебной задачей.</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07"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24</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Как мужик золото менял</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У</w:t>
            </w:r>
            <w:r w:rsidRPr="00AA19CE">
              <w:rPr>
                <w:rFonts w:cs="Times New Roman"/>
                <w:sz w:val="24"/>
                <w:szCs w:val="24"/>
              </w:rPr>
              <w:t>с</w:t>
            </w:r>
            <w:r w:rsidRPr="00AA19CE">
              <w:rPr>
                <w:rFonts w:cs="Times New Roman"/>
                <w:sz w:val="24"/>
                <w:szCs w:val="24"/>
              </w:rPr>
              <w:t>луга, равн</w:t>
            </w:r>
            <w:r w:rsidRPr="00AA19CE">
              <w:rPr>
                <w:rFonts w:cs="Times New Roman"/>
                <w:sz w:val="24"/>
                <w:szCs w:val="24"/>
              </w:rPr>
              <w:t>о</w:t>
            </w:r>
            <w:r w:rsidRPr="00AA19CE">
              <w:rPr>
                <w:rFonts w:cs="Times New Roman"/>
                <w:sz w:val="24"/>
                <w:szCs w:val="24"/>
              </w:rPr>
              <w:t>ценный обмен, бартер.</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Различать платную и бесплатную услугу; н</w:t>
            </w:r>
            <w:r w:rsidRPr="00AA19CE">
              <w:rPr>
                <w:rFonts w:cs="Times New Roman"/>
                <w:sz w:val="24"/>
                <w:szCs w:val="24"/>
              </w:rPr>
              <w:t>а</w:t>
            </w:r>
            <w:r w:rsidRPr="00AA19CE">
              <w:rPr>
                <w:rFonts w:cs="Times New Roman"/>
                <w:sz w:val="24"/>
                <w:szCs w:val="24"/>
              </w:rPr>
              <w:t>блюдать над понятием «равноценный обмен»;</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бартер;</w:t>
            </w:r>
          </w:p>
          <w:p w:rsidR="00504921" w:rsidRPr="00AA19CE" w:rsidRDefault="00504921" w:rsidP="00504921">
            <w:pPr>
              <w:spacing w:line="240" w:lineRule="auto"/>
              <w:rPr>
                <w:rFonts w:cs="Times New Roman"/>
                <w:sz w:val="24"/>
                <w:szCs w:val="24"/>
              </w:rPr>
            </w:pPr>
            <w:r w:rsidRPr="00AA19CE">
              <w:rPr>
                <w:rFonts w:cs="Times New Roman"/>
                <w:sz w:val="24"/>
                <w:szCs w:val="24"/>
              </w:rPr>
              <w:t>– формулировать пр</w:t>
            </w:r>
            <w:r w:rsidRPr="00AA19CE">
              <w:rPr>
                <w:rFonts w:cs="Times New Roman"/>
                <w:sz w:val="24"/>
                <w:szCs w:val="24"/>
              </w:rPr>
              <w:t>а</w:t>
            </w:r>
            <w:r w:rsidRPr="00AA19CE">
              <w:rPr>
                <w:rFonts w:cs="Times New Roman"/>
                <w:sz w:val="24"/>
                <w:szCs w:val="24"/>
              </w:rPr>
              <w:t>вила обмена;</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учебной задачей.</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08"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trHeight w:val="478"/>
        </w:trPr>
        <w:tc>
          <w:tcPr>
            <w:tcW w:w="7371" w:type="dxa"/>
            <w:gridSpan w:val="5"/>
            <w:shd w:val="clear" w:color="auto" w:fill="auto"/>
            <w:vAlign w:val="center"/>
          </w:tcPr>
          <w:p w:rsidR="00504921" w:rsidRPr="00AA19CE" w:rsidRDefault="00504921" w:rsidP="00504921">
            <w:pPr>
              <w:spacing w:line="240" w:lineRule="auto"/>
              <w:rPr>
                <w:rFonts w:cs="Times New Roman"/>
                <w:i/>
                <w:sz w:val="24"/>
                <w:szCs w:val="24"/>
              </w:rPr>
            </w:pPr>
            <w:r w:rsidRPr="00AA19CE">
              <w:rPr>
                <w:rFonts w:cs="Times New Roman"/>
                <w:b/>
                <w:bCs/>
                <w:i/>
                <w:sz w:val="24"/>
                <w:szCs w:val="24"/>
              </w:rPr>
              <w:t>Блок «Естественно-научная грамотность»</w:t>
            </w:r>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25</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Как Ивану</w:t>
            </w:r>
            <w:r w:rsidRPr="00AA19CE">
              <w:rPr>
                <w:rFonts w:cs="Times New Roman"/>
                <w:sz w:val="24"/>
                <w:szCs w:val="24"/>
              </w:rPr>
              <w:t>ш</w:t>
            </w:r>
            <w:r w:rsidRPr="00AA19CE">
              <w:rPr>
                <w:rFonts w:cs="Times New Roman"/>
                <w:sz w:val="24"/>
                <w:szCs w:val="24"/>
              </w:rPr>
              <w:t>ка хотел попить водицы</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w:t>
            </w:r>
            <w:r w:rsidRPr="00AA19CE">
              <w:rPr>
                <w:rFonts w:cs="Times New Roman"/>
                <w:sz w:val="24"/>
                <w:szCs w:val="24"/>
              </w:rPr>
              <w:t>о</w:t>
            </w:r>
            <w:r w:rsidRPr="00AA19CE">
              <w:rPr>
                <w:rFonts w:cs="Times New Roman"/>
                <w:sz w:val="24"/>
                <w:szCs w:val="24"/>
              </w:rPr>
              <w:t>да, сво</w:t>
            </w:r>
            <w:r w:rsidRPr="00AA19CE">
              <w:rPr>
                <w:rFonts w:cs="Times New Roman"/>
                <w:sz w:val="24"/>
                <w:szCs w:val="24"/>
              </w:rPr>
              <w:t>й</w:t>
            </w:r>
            <w:r w:rsidRPr="00AA19CE">
              <w:rPr>
                <w:rFonts w:cs="Times New Roman"/>
                <w:sz w:val="24"/>
                <w:szCs w:val="24"/>
              </w:rPr>
              <w:t>ства воды.</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сво</w:t>
            </w:r>
            <w:r w:rsidRPr="00AA19CE">
              <w:rPr>
                <w:rFonts w:cs="Times New Roman"/>
                <w:sz w:val="24"/>
                <w:szCs w:val="24"/>
              </w:rPr>
              <w:t>й</w:t>
            </w:r>
            <w:r w:rsidRPr="00AA19CE">
              <w:rPr>
                <w:rFonts w:cs="Times New Roman"/>
                <w:sz w:val="24"/>
                <w:szCs w:val="24"/>
              </w:rPr>
              <w:t>ством воды – прозра</w:t>
            </w:r>
            <w:r w:rsidRPr="00AA19CE">
              <w:rPr>
                <w:rFonts w:cs="Times New Roman"/>
                <w:sz w:val="24"/>
                <w:szCs w:val="24"/>
              </w:rPr>
              <w:t>ч</w:t>
            </w:r>
            <w:r w:rsidRPr="00AA19CE">
              <w:rPr>
                <w:rFonts w:cs="Times New Roman"/>
                <w:sz w:val="24"/>
                <w:szCs w:val="24"/>
              </w:rPr>
              <w:t>ность;</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 помощью вкусовых анализаторов, в каком стакане вода см</w:t>
            </w:r>
            <w:r w:rsidRPr="00AA19CE">
              <w:rPr>
                <w:rFonts w:cs="Times New Roman"/>
                <w:sz w:val="24"/>
                <w:szCs w:val="24"/>
              </w:rPr>
              <w:t>е</w:t>
            </w:r>
            <w:r w:rsidRPr="00AA19CE">
              <w:rPr>
                <w:rFonts w:cs="Times New Roman"/>
                <w:sz w:val="24"/>
                <w:szCs w:val="24"/>
              </w:rPr>
              <w:t>шана с сахаром;</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 ур</w:t>
            </w:r>
            <w:r w:rsidRPr="00AA19CE">
              <w:rPr>
                <w:rFonts w:cs="Times New Roman"/>
                <w:sz w:val="24"/>
                <w:szCs w:val="24"/>
              </w:rPr>
              <w:t>о</w:t>
            </w:r>
            <w:r w:rsidRPr="00AA19CE">
              <w:rPr>
                <w:rFonts w:cs="Times New Roman"/>
                <w:sz w:val="24"/>
                <w:szCs w:val="24"/>
              </w:rPr>
              <w:t>вень воды в стакане влияет на высоту звука;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 пло</w:t>
            </w:r>
            <w:r w:rsidRPr="00AA19CE">
              <w:rPr>
                <w:rFonts w:cs="Times New Roman"/>
                <w:sz w:val="24"/>
                <w:szCs w:val="24"/>
              </w:rPr>
              <w:t>т</w:t>
            </w:r>
            <w:r w:rsidRPr="00AA19CE">
              <w:rPr>
                <w:rFonts w:cs="Times New Roman"/>
                <w:sz w:val="24"/>
                <w:szCs w:val="24"/>
              </w:rPr>
              <w:t>ность воды влияет на способность яйца плавать;</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 влияет вода на движение листа бумаги по гладкой п</w:t>
            </w:r>
            <w:r w:rsidRPr="00AA19CE">
              <w:rPr>
                <w:rFonts w:cs="Times New Roman"/>
                <w:sz w:val="24"/>
                <w:szCs w:val="24"/>
              </w:rPr>
              <w:t>о</w:t>
            </w:r>
            <w:r w:rsidRPr="00AA19CE">
              <w:rPr>
                <w:rFonts w:cs="Times New Roman"/>
                <w:sz w:val="24"/>
                <w:szCs w:val="24"/>
              </w:rPr>
              <w:t>верхности;</w:t>
            </w:r>
          </w:p>
          <w:p w:rsidR="00504921" w:rsidRPr="00AA19CE" w:rsidRDefault="00504921" w:rsidP="00504921">
            <w:pPr>
              <w:spacing w:line="240" w:lineRule="auto"/>
              <w:rPr>
                <w:rFonts w:cs="Times New Roman"/>
                <w:sz w:val="24"/>
                <w:szCs w:val="24"/>
              </w:rPr>
            </w:pPr>
            <w:r w:rsidRPr="00AA19CE">
              <w:rPr>
                <w:rFonts w:cs="Times New Roman"/>
                <w:sz w:val="24"/>
                <w:szCs w:val="24"/>
              </w:rPr>
              <w:t>– использовать пр</w:t>
            </w:r>
            <w:r w:rsidRPr="00AA19CE">
              <w:rPr>
                <w:rFonts w:cs="Times New Roman"/>
                <w:sz w:val="24"/>
                <w:szCs w:val="24"/>
              </w:rPr>
              <w:t>о</w:t>
            </w:r>
            <w:r w:rsidRPr="00AA19CE">
              <w:rPr>
                <w:rFonts w:cs="Times New Roman"/>
                <w:sz w:val="24"/>
                <w:szCs w:val="24"/>
              </w:rPr>
              <w:t>стейший фильтр для пр</w:t>
            </w:r>
            <w:r w:rsidRPr="00AA19CE">
              <w:rPr>
                <w:rFonts w:cs="Times New Roman"/>
                <w:sz w:val="24"/>
                <w:szCs w:val="24"/>
              </w:rPr>
              <w:t>о</w:t>
            </w:r>
            <w:r w:rsidRPr="00AA19CE">
              <w:rPr>
                <w:rFonts w:cs="Times New Roman"/>
                <w:sz w:val="24"/>
                <w:szCs w:val="24"/>
              </w:rPr>
              <w:t>верки чистоты воды;</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самостоятел</w:t>
            </w:r>
            <w:r w:rsidRPr="00AA19CE">
              <w:rPr>
                <w:rFonts w:cs="Times New Roman"/>
                <w:sz w:val="24"/>
                <w:szCs w:val="24"/>
              </w:rPr>
              <w:t>ь</w:t>
            </w:r>
            <w:r w:rsidRPr="00AA19CE">
              <w:rPr>
                <w:rFonts w:cs="Times New Roman"/>
                <w:sz w:val="24"/>
                <w:szCs w:val="24"/>
              </w:rPr>
              <w:t>ные умозаключения по результатам опытов.</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09"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26</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Пят</w:t>
            </w:r>
            <w:r w:rsidRPr="00AA19CE">
              <w:rPr>
                <w:rFonts w:cs="Times New Roman"/>
                <w:sz w:val="24"/>
                <w:szCs w:val="24"/>
              </w:rPr>
              <w:t>а</w:t>
            </w:r>
            <w:r w:rsidRPr="00AA19CE">
              <w:rPr>
                <w:rFonts w:cs="Times New Roman"/>
                <w:sz w:val="24"/>
                <w:szCs w:val="24"/>
              </w:rPr>
              <w:t>чок, Ви</w:t>
            </w:r>
            <w:r w:rsidRPr="00AA19CE">
              <w:rPr>
                <w:rFonts w:cs="Times New Roman"/>
                <w:sz w:val="24"/>
                <w:szCs w:val="24"/>
              </w:rPr>
              <w:t>н</w:t>
            </w:r>
            <w:r w:rsidRPr="00AA19CE">
              <w:rPr>
                <w:rFonts w:cs="Times New Roman"/>
                <w:sz w:val="24"/>
                <w:szCs w:val="24"/>
              </w:rPr>
              <w:t>ни-Пух и возду</w:t>
            </w:r>
            <w:r w:rsidRPr="00AA19CE">
              <w:rPr>
                <w:rFonts w:cs="Times New Roman"/>
                <w:sz w:val="24"/>
                <w:szCs w:val="24"/>
              </w:rPr>
              <w:t>ш</w:t>
            </w:r>
            <w:r w:rsidRPr="00AA19CE">
              <w:rPr>
                <w:rFonts w:cs="Times New Roman"/>
                <w:sz w:val="24"/>
                <w:szCs w:val="24"/>
              </w:rPr>
              <w:t>ный ш</w:t>
            </w:r>
            <w:r w:rsidRPr="00AA19CE">
              <w:rPr>
                <w:rFonts w:cs="Times New Roman"/>
                <w:sz w:val="24"/>
                <w:szCs w:val="24"/>
              </w:rPr>
              <w:t>а</w:t>
            </w:r>
            <w:r w:rsidRPr="00AA19CE">
              <w:rPr>
                <w:rFonts w:cs="Times New Roman"/>
                <w:sz w:val="24"/>
                <w:szCs w:val="24"/>
              </w:rPr>
              <w:t>рик</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Во</w:t>
            </w:r>
            <w:r w:rsidRPr="00AA19CE">
              <w:rPr>
                <w:rFonts w:cs="Times New Roman"/>
                <w:sz w:val="24"/>
                <w:szCs w:val="24"/>
              </w:rPr>
              <w:t>з</w:t>
            </w:r>
            <w:r w:rsidRPr="00AA19CE">
              <w:rPr>
                <w:rFonts w:cs="Times New Roman"/>
                <w:sz w:val="24"/>
                <w:szCs w:val="24"/>
              </w:rPr>
              <w:t>ду</w:t>
            </w:r>
            <w:r w:rsidRPr="00AA19CE">
              <w:rPr>
                <w:rFonts w:cs="Times New Roman"/>
                <w:sz w:val="24"/>
                <w:szCs w:val="24"/>
              </w:rPr>
              <w:t>ш</w:t>
            </w:r>
            <w:r w:rsidRPr="00AA19CE">
              <w:rPr>
                <w:rFonts w:cs="Times New Roman"/>
                <w:sz w:val="24"/>
                <w:szCs w:val="24"/>
              </w:rPr>
              <w:t>ный шарик, воздух.</w:t>
            </w:r>
          </w:p>
        </w:tc>
        <w:tc>
          <w:tcPr>
            <w:tcW w:w="2976" w:type="dxa"/>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Доказывать, что внутри шарика находится воздух, который легче воды;</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показывать, что шарик можно наполнять водой;</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объяснять, как можно надуть шарик с помощью лимонного сока и соды;</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рассказывать о сво</w:t>
            </w:r>
            <w:r w:rsidRPr="00AA19CE">
              <w:rPr>
                <w:rFonts w:cs="Times New Roman"/>
                <w:sz w:val="24"/>
                <w:szCs w:val="24"/>
              </w:rPr>
              <w:t>й</w:t>
            </w:r>
            <w:r w:rsidRPr="00AA19CE">
              <w:rPr>
                <w:rFonts w:cs="Times New Roman"/>
                <w:sz w:val="24"/>
                <w:szCs w:val="24"/>
              </w:rPr>
              <w:t>ствах шарика плавать на поверхности воды;</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объяснять, почему шарик не тонет в воде;</w:t>
            </w:r>
          </w:p>
          <w:p w:rsidR="00504921" w:rsidRPr="00AA19CE" w:rsidRDefault="00504921" w:rsidP="00504921">
            <w:pPr>
              <w:spacing w:line="240" w:lineRule="auto"/>
              <w:contextualSpacing/>
              <w:rPr>
                <w:rFonts w:cs="Times New Roman"/>
                <w:sz w:val="24"/>
                <w:szCs w:val="24"/>
              </w:rPr>
            </w:pPr>
            <w:r w:rsidRPr="00AA19CE">
              <w:rPr>
                <w:rFonts w:cs="Times New Roman"/>
                <w:iCs/>
                <w:sz w:val="24"/>
                <w:szCs w:val="24"/>
              </w:rPr>
              <w:t xml:space="preserve">– </w:t>
            </w:r>
            <w:r w:rsidRPr="00AA19CE">
              <w:rPr>
                <w:rFonts w:cs="Times New Roman"/>
                <w:sz w:val="24"/>
                <w:szCs w:val="24"/>
              </w:rPr>
              <w:t>рассказывать, в каком случае шарик может л</w:t>
            </w:r>
            <w:r w:rsidRPr="00AA19CE">
              <w:rPr>
                <w:rFonts w:cs="Times New Roman"/>
                <w:sz w:val="24"/>
                <w:szCs w:val="24"/>
              </w:rPr>
              <w:t>е</w:t>
            </w:r>
            <w:r w:rsidRPr="00AA19CE">
              <w:rPr>
                <w:rFonts w:cs="Times New Roman"/>
                <w:sz w:val="24"/>
                <w:szCs w:val="24"/>
              </w:rPr>
              <w:t>тать;</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самостоятел</w:t>
            </w:r>
            <w:r w:rsidRPr="00AA19CE">
              <w:rPr>
                <w:rFonts w:cs="Times New Roman"/>
                <w:sz w:val="24"/>
                <w:szCs w:val="24"/>
              </w:rPr>
              <w:t>ь</w:t>
            </w:r>
            <w:r w:rsidRPr="00AA19CE">
              <w:rPr>
                <w:rFonts w:cs="Times New Roman"/>
                <w:sz w:val="24"/>
                <w:szCs w:val="24"/>
              </w:rPr>
              <w:t>ные умозаключения по результатам опытов.</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0"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27</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репку и другие корн</w:t>
            </w:r>
            <w:r w:rsidRPr="00AA19CE">
              <w:rPr>
                <w:rFonts w:cs="Times New Roman"/>
                <w:sz w:val="24"/>
                <w:szCs w:val="24"/>
              </w:rPr>
              <w:t>е</w:t>
            </w:r>
            <w:r w:rsidRPr="00AA19CE">
              <w:rPr>
                <w:rFonts w:cs="Times New Roman"/>
                <w:sz w:val="24"/>
                <w:szCs w:val="24"/>
              </w:rPr>
              <w:t>плоды</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Корнепл</w:t>
            </w:r>
            <w:r w:rsidRPr="00AA19CE">
              <w:rPr>
                <w:rFonts w:cs="Times New Roman"/>
                <w:sz w:val="24"/>
                <w:szCs w:val="24"/>
              </w:rPr>
              <w:t>о</w:t>
            </w:r>
            <w:r w:rsidRPr="00AA19CE">
              <w:rPr>
                <w:rFonts w:cs="Times New Roman"/>
                <w:sz w:val="24"/>
                <w:szCs w:val="24"/>
              </w:rPr>
              <w:t>ды.</w:t>
            </w:r>
          </w:p>
        </w:tc>
        <w:tc>
          <w:tcPr>
            <w:tcW w:w="2976" w:type="dxa"/>
            <w:shd w:val="clear" w:color="auto" w:fill="auto"/>
          </w:tcPr>
          <w:p w:rsidR="00504921" w:rsidRPr="00AA19CE" w:rsidRDefault="00504921" w:rsidP="00504921">
            <w:pPr>
              <w:shd w:val="clear" w:color="auto" w:fill="FFFFFF"/>
              <w:spacing w:line="240" w:lineRule="auto"/>
              <w:rPr>
                <w:rFonts w:cs="Times New Roman"/>
                <w:sz w:val="24"/>
                <w:szCs w:val="24"/>
              </w:rPr>
            </w:pPr>
            <w:r w:rsidRPr="00AA19CE">
              <w:rPr>
                <w:rFonts w:cs="Times New Roman"/>
                <w:sz w:val="24"/>
                <w:szCs w:val="24"/>
              </w:rPr>
              <w:t>– Описывать и характ</w:t>
            </w:r>
            <w:r w:rsidRPr="00AA19CE">
              <w:rPr>
                <w:rFonts w:cs="Times New Roman"/>
                <w:sz w:val="24"/>
                <w:szCs w:val="24"/>
              </w:rPr>
              <w:t>е</w:t>
            </w:r>
            <w:r w:rsidRPr="00AA19CE">
              <w:rPr>
                <w:rFonts w:cs="Times New Roman"/>
                <w:sz w:val="24"/>
                <w:szCs w:val="24"/>
              </w:rPr>
              <w:t>ризовать ов</w:t>
            </w:r>
            <w:r w:rsidRPr="00AA19CE">
              <w:rPr>
                <w:rFonts w:cs="Times New Roman"/>
                <w:sz w:val="24"/>
                <w:szCs w:val="24"/>
              </w:rPr>
              <w:t>о</w:t>
            </w:r>
            <w:r w:rsidRPr="00AA19CE">
              <w:rPr>
                <w:rFonts w:cs="Times New Roman"/>
                <w:sz w:val="24"/>
                <w:szCs w:val="24"/>
              </w:rPr>
              <w:t>щи-корнеплоды, называть их существенные призн</w:t>
            </w:r>
            <w:r w:rsidRPr="00AA19CE">
              <w:rPr>
                <w:rFonts w:cs="Times New Roman"/>
                <w:sz w:val="24"/>
                <w:szCs w:val="24"/>
              </w:rPr>
              <w:t>а</w:t>
            </w:r>
            <w:r w:rsidRPr="00AA19CE">
              <w:rPr>
                <w:rFonts w:cs="Times New Roman"/>
                <w:sz w:val="24"/>
                <w:szCs w:val="24"/>
              </w:rPr>
              <w:t>ки, описывать особенн</w:t>
            </w:r>
            <w:r w:rsidRPr="00AA19CE">
              <w:rPr>
                <w:rFonts w:cs="Times New Roman"/>
                <w:sz w:val="24"/>
                <w:szCs w:val="24"/>
              </w:rPr>
              <w:t>о</w:t>
            </w:r>
            <w:r w:rsidRPr="00AA19CE">
              <w:rPr>
                <w:rFonts w:cs="Times New Roman"/>
                <w:sz w:val="24"/>
                <w:szCs w:val="24"/>
              </w:rPr>
              <w:t>сти внешнего вида;</w:t>
            </w:r>
          </w:p>
          <w:p w:rsidR="00504921" w:rsidRPr="00AA19CE" w:rsidRDefault="00504921" w:rsidP="00504921">
            <w:pPr>
              <w:shd w:val="clear" w:color="auto" w:fill="FFFFFF"/>
              <w:spacing w:line="240" w:lineRule="auto"/>
              <w:rPr>
                <w:rFonts w:cs="Times New Roman"/>
                <w:sz w:val="24"/>
                <w:szCs w:val="24"/>
              </w:rPr>
            </w:pPr>
            <w:r w:rsidRPr="00AA19CE">
              <w:rPr>
                <w:rFonts w:cs="Times New Roman"/>
                <w:sz w:val="24"/>
                <w:szCs w:val="24"/>
              </w:rPr>
              <w:t>– осуществлять поиск необходимой информации из рассказа учителя, из собственного жизненного опыта;</w:t>
            </w:r>
          </w:p>
          <w:p w:rsidR="00504921" w:rsidRPr="00AA19CE" w:rsidRDefault="00504921" w:rsidP="00504921">
            <w:pPr>
              <w:shd w:val="clear" w:color="auto" w:fill="FFFFFF"/>
              <w:spacing w:line="240" w:lineRule="auto"/>
              <w:rPr>
                <w:rFonts w:cs="Times New Roman"/>
                <w:sz w:val="24"/>
                <w:szCs w:val="24"/>
              </w:rPr>
            </w:pPr>
            <w:r w:rsidRPr="00AA19CE">
              <w:rPr>
                <w:rFonts w:cs="Times New Roman"/>
                <w:sz w:val="24"/>
                <w:szCs w:val="24"/>
              </w:rPr>
              <w:t>– планировать совмес</w:t>
            </w:r>
            <w:r w:rsidRPr="00AA19CE">
              <w:rPr>
                <w:rFonts w:cs="Times New Roman"/>
                <w:sz w:val="24"/>
                <w:szCs w:val="24"/>
              </w:rPr>
              <w:t>т</w:t>
            </w:r>
            <w:r w:rsidRPr="00AA19CE">
              <w:rPr>
                <w:rFonts w:cs="Times New Roman"/>
                <w:sz w:val="24"/>
                <w:szCs w:val="24"/>
              </w:rPr>
              <w:t>но с учителем свои де</w:t>
            </w:r>
            <w:r w:rsidRPr="00AA19CE">
              <w:rPr>
                <w:rFonts w:cs="Times New Roman"/>
                <w:sz w:val="24"/>
                <w:szCs w:val="24"/>
              </w:rPr>
              <w:t>й</w:t>
            </w:r>
            <w:r w:rsidRPr="00AA19CE">
              <w:rPr>
                <w:rFonts w:cs="Times New Roman"/>
                <w:sz w:val="24"/>
                <w:szCs w:val="24"/>
              </w:rPr>
              <w:t>ствия в соответствии с поставленной задачей и условиями ее реализации;</w:t>
            </w:r>
          </w:p>
          <w:p w:rsidR="00504921" w:rsidRPr="00AA19CE" w:rsidRDefault="00504921" w:rsidP="00504921">
            <w:pPr>
              <w:shd w:val="clear" w:color="auto" w:fill="FFFFFF"/>
              <w:spacing w:line="240" w:lineRule="auto"/>
              <w:rPr>
                <w:rFonts w:cs="Times New Roman"/>
                <w:color w:val="FF0000"/>
                <w:sz w:val="24"/>
                <w:szCs w:val="24"/>
              </w:rPr>
            </w:pPr>
            <w:r w:rsidRPr="00AA19CE">
              <w:rPr>
                <w:rFonts w:cs="Times New Roman"/>
                <w:sz w:val="24"/>
                <w:szCs w:val="24"/>
              </w:rPr>
              <w:t>– контролировать свою деятельность по ходу в</w:t>
            </w:r>
            <w:r w:rsidRPr="00AA19CE">
              <w:rPr>
                <w:rFonts w:cs="Times New Roman"/>
                <w:sz w:val="24"/>
                <w:szCs w:val="24"/>
              </w:rPr>
              <w:t>ы</w:t>
            </w:r>
            <w:r w:rsidRPr="00AA19CE">
              <w:rPr>
                <w:rFonts w:cs="Times New Roman"/>
                <w:sz w:val="24"/>
                <w:szCs w:val="24"/>
              </w:rPr>
              <w:t>полнения задания.</w:t>
            </w:r>
          </w:p>
        </w:tc>
        <w:tc>
          <w:tcPr>
            <w:tcW w:w="1134" w:type="dxa"/>
            <w:shd w:val="clear" w:color="auto" w:fill="auto"/>
          </w:tcPr>
          <w:p w:rsidR="00504921" w:rsidRPr="00AA19CE" w:rsidRDefault="00504921" w:rsidP="00504921">
            <w:pPr>
              <w:shd w:val="clear" w:color="auto" w:fill="FFFFFF"/>
              <w:spacing w:line="240" w:lineRule="auto"/>
              <w:rPr>
                <w:rFonts w:cs="Times New Roman"/>
                <w:color w:val="FF0000"/>
                <w:sz w:val="24"/>
                <w:szCs w:val="24"/>
              </w:rPr>
            </w:pPr>
            <w:r w:rsidRPr="00AA19CE">
              <w:rPr>
                <w:rStyle w:val="c17"/>
                <w:rFonts w:cs="Times New Roman"/>
                <w:color w:val="0563C1"/>
                <w:sz w:val="24"/>
                <w:szCs w:val="24"/>
                <w:u w:val="single"/>
                <w:shd w:val="clear" w:color="auto" w:fill="FFFFFF"/>
              </w:rPr>
              <w:t> </w:t>
            </w:r>
            <w:hyperlink r:id="rId311"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28</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Пл</w:t>
            </w:r>
            <w:r w:rsidRPr="00AA19CE">
              <w:rPr>
                <w:rFonts w:cs="Times New Roman"/>
                <w:sz w:val="24"/>
                <w:szCs w:val="24"/>
              </w:rPr>
              <w:t>ы</w:t>
            </w:r>
            <w:r w:rsidRPr="00AA19CE">
              <w:rPr>
                <w:rFonts w:cs="Times New Roman"/>
                <w:sz w:val="24"/>
                <w:szCs w:val="24"/>
              </w:rPr>
              <w:t>вёт, пл</w:t>
            </w:r>
            <w:r w:rsidRPr="00AA19CE">
              <w:rPr>
                <w:rFonts w:cs="Times New Roman"/>
                <w:sz w:val="24"/>
                <w:szCs w:val="24"/>
              </w:rPr>
              <w:t>ы</w:t>
            </w:r>
            <w:r w:rsidRPr="00AA19CE">
              <w:rPr>
                <w:rFonts w:cs="Times New Roman"/>
                <w:sz w:val="24"/>
                <w:szCs w:val="24"/>
              </w:rPr>
              <w:t>вёт к</w:t>
            </w:r>
            <w:r w:rsidRPr="00AA19CE">
              <w:rPr>
                <w:rFonts w:cs="Times New Roman"/>
                <w:sz w:val="24"/>
                <w:szCs w:val="24"/>
              </w:rPr>
              <w:t>о</w:t>
            </w:r>
            <w:r w:rsidRPr="00AA19CE">
              <w:rPr>
                <w:rFonts w:cs="Times New Roman"/>
                <w:sz w:val="24"/>
                <w:szCs w:val="24"/>
              </w:rPr>
              <w:t>раблик</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Плавучесть пре</w:t>
            </w:r>
            <w:r w:rsidRPr="00AA19CE">
              <w:rPr>
                <w:rFonts w:cs="Times New Roman"/>
                <w:sz w:val="24"/>
                <w:szCs w:val="24"/>
              </w:rPr>
              <w:t>д</w:t>
            </w:r>
            <w:r w:rsidRPr="00AA19CE">
              <w:rPr>
                <w:rFonts w:cs="Times New Roman"/>
                <w:sz w:val="24"/>
                <w:szCs w:val="24"/>
              </w:rPr>
              <w:t>метов.</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плав</w:t>
            </w:r>
            <w:r w:rsidRPr="00AA19CE">
              <w:rPr>
                <w:rFonts w:cs="Times New Roman"/>
                <w:sz w:val="24"/>
                <w:szCs w:val="24"/>
              </w:rPr>
              <w:t>у</w:t>
            </w:r>
            <w:r w:rsidRPr="00AA19CE">
              <w:rPr>
                <w:rFonts w:cs="Times New Roman"/>
                <w:sz w:val="24"/>
                <w:szCs w:val="24"/>
              </w:rPr>
              <w:t>честь металлических предметов;</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плав</w:t>
            </w:r>
            <w:r w:rsidRPr="00AA19CE">
              <w:rPr>
                <w:rFonts w:cs="Times New Roman"/>
                <w:sz w:val="24"/>
                <w:szCs w:val="24"/>
              </w:rPr>
              <w:t>у</w:t>
            </w:r>
            <w:r w:rsidRPr="00AA19CE">
              <w:rPr>
                <w:rFonts w:cs="Times New Roman"/>
                <w:sz w:val="24"/>
                <w:szCs w:val="24"/>
              </w:rPr>
              <w:t>честь предметов зависит от формы;</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что внутри плавучих предметов н</w:t>
            </w:r>
            <w:r w:rsidRPr="00AA19CE">
              <w:rPr>
                <w:rFonts w:cs="Times New Roman"/>
                <w:sz w:val="24"/>
                <w:szCs w:val="24"/>
              </w:rPr>
              <w:t>а</w:t>
            </w:r>
            <w:r w:rsidRPr="00AA19CE">
              <w:rPr>
                <w:rFonts w:cs="Times New Roman"/>
                <w:sz w:val="24"/>
                <w:szCs w:val="24"/>
              </w:rPr>
              <w:t>ходится воздух;</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случаются кораблекр</w:t>
            </w:r>
            <w:r w:rsidRPr="00AA19CE">
              <w:rPr>
                <w:rFonts w:cs="Times New Roman"/>
                <w:sz w:val="24"/>
                <w:szCs w:val="24"/>
              </w:rPr>
              <w:t>у</w:t>
            </w:r>
            <w:r w:rsidRPr="00AA19CE">
              <w:rPr>
                <w:rFonts w:cs="Times New Roman"/>
                <w:sz w:val="24"/>
                <w:szCs w:val="24"/>
              </w:rPr>
              <w:t>шения;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ватерлиния;</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направл</w:t>
            </w:r>
            <w:r w:rsidRPr="00AA19CE">
              <w:rPr>
                <w:rFonts w:cs="Times New Roman"/>
                <w:sz w:val="24"/>
                <w:szCs w:val="24"/>
              </w:rPr>
              <w:t>е</w:t>
            </w:r>
            <w:r w:rsidRPr="00AA19CE">
              <w:rPr>
                <w:rFonts w:cs="Times New Roman"/>
                <w:sz w:val="24"/>
                <w:szCs w:val="24"/>
              </w:rPr>
              <w:t>ние ветра.</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2"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2</w:t>
            </w:r>
            <w:r w:rsidRPr="00AA19CE">
              <w:rPr>
                <w:rFonts w:cs="Times New Roman"/>
                <w:sz w:val="24"/>
                <w:szCs w:val="24"/>
                <w:lang w:val="en-US"/>
              </w:rPr>
              <w:t>9</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Снег</w:t>
            </w:r>
            <w:r w:rsidRPr="00AA19CE">
              <w:rPr>
                <w:rFonts w:cs="Times New Roman"/>
                <w:sz w:val="24"/>
                <w:szCs w:val="24"/>
              </w:rPr>
              <w:t>у</w:t>
            </w:r>
            <w:r w:rsidRPr="00AA19CE">
              <w:rPr>
                <w:rFonts w:cs="Times New Roman"/>
                <w:sz w:val="24"/>
                <w:szCs w:val="24"/>
              </w:rPr>
              <w:t>рочку и превр</w:t>
            </w:r>
            <w:r w:rsidRPr="00AA19CE">
              <w:rPr>
                <w:rFonts w:cs="Times New Roman"/>
                <w:sz w:val="24"/>
                <w:szCs w:val="24"/>
              </w:rPr>
              <w:t>а</w:t>
            </w:r>
            <w:r w:rsidRPr="00AA19CE">
              <w:rPr>
                <w:rFonts w:cs="Times New Roman"/>
                <w:sz w:val="24"/>
                <w:szCs w:val="24"/>
              </w:rPr>
              <w:t>щения воды</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Три с</w:t>
            </w:r>
            <w:r w:rsidRPr="00AA19CE">
              <w:rPr>
                <w:rFonts w:cs="Times New Roman"/>
                <w:sz w:val="24"/>
                <w:szCs w:val="24"/>
              </w:rPr>
              <w:t>о</w:t>
            </w:r>
            <w:r w:rsidRPr="00AA19CE">
              <w:rPr>
                <w:rFonts w:cs="Times New Roman"/>
                <w:sz w:val="24"/>
                <w:szCs w:val="24"/>
              </w:rPr>
              <w:t>сто</w:t>
            </w:r>
            <w:r w:rsidRPr="00AA19CE">
              <w:rPr>
                <w:rFonts w:cs="Times New Roman"/>
                <w:sz w:val="24"/>
                <w:szCs w:val="24"/>
              </w:rPr>
              <w:t>я</w:t>
            </w:r>
            <w:r w:rsidRPr="00AA19CE">
              <w:rPr>
                <w:rFonts w:cs="Times New Roman"/>
                <w:sz w:val="24"/>
                <w:szCs w:val="24"/>
              </w:rPr>
              <w:t>ния воды.</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снег и лёд;</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в морозный день снег под ногами скрипит;</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за перех</w:t>
            </w:r>
            <w:r w:rsidRPr="00AA19CE">
              <w:rPr>
                <w:rFonts w:cs="Times New Roman"/>
                <w:sz w:val="24"/>
                <w:szCs w:val="24"/>
              </w:rPr>
              <w:t>о</w:t>
            </w:r>
            <w:r w:rsidRPr="00AA19CE">
              <w:rPr>
                <w:rFonts w:cs="Times New Roman"/>
                <w:sz w:val="24"/>
                <w:szCs w:val="24"/>
              </w:rPr>
              <w:t>дом воды из одного с</w:t>
            </w:r>
            <w:r w:rsidRPr="00AA19CE">
              <w:rPr>
                <w:rFonts w:cs="Times New Roman"/>
                <w:sz w:val="24"/>
                <w:szCs w:val="24"/>
              </w:rPr>
              <w:t>о</w:t>
            </w:r>
            <w:r w:rsidRPr="00AA19CE">
              <w:rPr>
                <w:rFonts w:cs="Times New Roman"/>
                <w:sz w:val="24"/>
                <w:szCs w:val="24"/>
              </w:rPr>
              <w:t>стояния в другое;</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формой и строением снежинок;</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кластер;</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несложные опыты со снегом и льдом и объяснять полученные результаты опытов;</w:t>
            </w:r>
          </w:p>
          <w:p w:rsidR="00504921" w:rsidRPr="00AA19CE" w:rsidRDefault="00504921" w:rsidP="00504921">
            <w:pPr>
              <w:spacing w:line="240" w:lineRule="auto"/>
              <w:rPr>
                <w:rFonts w:cs="Times New Roman"/>
                <w:sz w:val="24"/>
                <w:szCs w:val="24"/>
              </w:rPr>
            </w:pPr>
            <w:r w:rsidRPr="00AA19CE">
              <w:rPr>
                <w:rFonts w:cs="Times New Roman"/>
                <w:sz w:val="24"/>
                <w:szCs w:val="24"/>
              </w:rPr>
              <w:t>– высказывать предп</w:t>
            </w:r>
            <w:r w:rsidRPr="00AA19CE">
              <w:rPr>
                <w:rFonts w:cs="Times New Roman"/>
                <w:sz w:val="24"/>
                <w:szCs w:val="24"/>
              </w:rPr>
              <w:t>о</w:t>
            </w:r>
            <w:r w:rsidRPr="00AA19CE">
              <w:rPr>
                <w:rFonts w:cs="Times New Roman"/>
                <w:sz w:val="24"/>
                <w:szCs w:val="24"/>
              </w:rPr>
              <w:t>ложения и гипотезы о причинах наблюдаемых явлений.</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3"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30</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Как делили апельсин</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Апельсин, плав</w:t>
            </w:r>
            <w:r w:rsidRPr="00AA19CE">
              <w:rPr>
                <w:rFonts w:cs="Times New Roman"/>
                <w:sz w:val="24"/>
                <w:szCs w:val="24"/>
              </w:rPr>
              <w:t>у</w:t>
            </w:r>
            <w:r w:rsidRPr="00AA19CE">
              <w:rPr>
                <w:rFonts w:cs="Times New Roman"/>
                <w:sz w:val="24"/>
                <w:szCs w:val="24"/>
              </w:rPr>
              <w:t>честь, эфи</w:t>
            </w:r>
            <w:r w:rsidRPr="00AA19CE">
              <w:rPr>
                <w:rFonts w:cs="Times New Roman"/>
                <w:sz w:val="24"/>
                <w:szCs w:val="24"/>
              </w:rPr>
              <w:t>р</w:t>
            </w:r>
            <w:r w:rsidRPr="00AA19CE">
              <w:rPr>
                <w:rFonts w:cs="Times New Roman"/>
                <w:sz w:val="24"/>
                <w:szCs w:val="24"/>
              </w:rPr>
              <w:t>ные масла из апел</w:t>
            </w:r>
            <w:r w:rsidRPr="00AA19CE">
              <w:rPr>
                <w:rFonts w:cs="Times New Roman"/>
                <w:sz w:val="24"/>
                <w:szCs w:val="24"/>
              </w:rPr>
              <w:t>ь</w:t>
            </w:r>
            <w:r w:rsidRPr="00AA19CE">
              <w:rPr>
                <w:rFonts w:cs="Times New Roman"/>
                <w:sz w:val="24"/>
                <w:szCs w:val="24"/>
              </w:rPr>
              <w:t>сина.</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лопается воздушный ш</w:t>
            </w:r>
            <w:r w:rsidRPr="00AA19CE">
              <w:rPr>
                <w:rFonts w:cs="Times New Roman"/>
                <w:sz w:val="24"/>
                <w:szCs w:val="24"/>
              </w:rPr>
              <w:t>а</w:t>
            </w:r>
            <w:r w:rsidRPr="00AA19CE">
              <w:rPr>
                <w:rFonts w:cs="Times New Roman"/>
                <w:sz w:val="24"/>
                <w:szCs w:val="24"/>
              </w:rPr>
              <w:t>рик при воздействии на него сока из цедры апел</w:t>
            </w:r>
            <w:r w:rsidRPr="00AA19CE">
              <w:rPr>
                <w:rFonts w:cs="Times New Roman"/>
                <w:sz w:val="24"/>
                <w:szCs w:val="24"/>
              </w:rPr>
              <w:t>ь</w:t>
            </w:r>
            <w:r w:rsidRPr="00AA19CE">
              <w:rPr>
                <w:rFonts w:cs="Times New Roman"/>
                <w:sz w:val="24"/>
                <w:szCs w:val="24"/>
              </w:rPr>
              <w:t>сина;</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объяснять, почему не тонет кожура апельсина; </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 узнать количество долек в н</w:t>
            </w:r>
            <w:r w:rsidRPr="00AA19CE">
              <w:rPr>
                <w:rFonts w:cs="Times New Roman"/>
                <w:sz w:val="24"/>
                <w:szCs w:val="24"/>
              </w:rPr>
              <w:t>е</w:t>
            </w:r>
            <w:r w:rsidRPr="00AA19CE">
              <w:rPr>
                <w:rFonts w:cs="Times New Roman"/>
                <w:sz w:val="24"/>
                <w:szCs w:val="24"/>
              </w:rPr>
              <w:t>очищенном апельсине;</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в каком из апельсинов больше сока;</w:t>
            </w:r>
          </w:p>
          <w:p w:rsidR="00504921" w:rsidRPr="00AA19CE" w:rsidRDefault="00504921" w:rsidP="00504921">
            <w:pPr>
              <w:spacing w:line="240" w:lineRule="auto"/>
              <w:rPr>
                <w:rFonts w:cs="Times New Roman"/>
                <w:sz w:val="24"/>
                <w:szCs w:val="24"/>
              </w:rPr>
            </w:pPr>
            <w:r w:rsidRPr="00AA19CE">
              <w:rPr>
                <w:rFonts w:cs="Times New Roman"/>
                <w:sz w:val="24"/>
                <w:szCs w:val="24"/>
              </w:rPr>
              <w:t>– познакомиться с пр</w:t>
            </w:r>
            <w:r w:rsidRPr="00AA19CE">
              <w:rPr>
                <w:rFonts w:cs="Times New Roman"/>
                <w:sz w:val="24"/>
                <w:szCs w:val="24"/>
              </w:rPr>
              <w:t>а</w:t>
            </w:r>
            <w:r w:rsidRPr="00AA19CE">
              <w:rPr>
                <w:rFonts w:cs="Times New Roman"/>
                <w:sz w:val="24"/>
                <w:szCs w:val="24"/>
              </w:rPr>
              <w:t>вилами выращивания цитрусовых из косточек;</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несложные опыты и объяснять пол</w:t>
            </w:r>
            <w:r w:rsidRPr="00AA19CE">
              <w:rPr>
                <w:rFonts w:cs="Times New Roman"/>
                <w:sz w:val="24"/>
                <w:szCs w:val="24"/>
              </w:rPr>
              <w:t>у</w:t>
            </w:r>
            <w:r w:rsidRPr="00AA19CE">
              <w:rPr>
                <w:rFonts w:cs="Times New Roman"/>
                <w:sz w:val="24"/>
                <w:szCs w:val="24"/>
              </w:rPr>
              <w:t>ченные результаты оп</w:t>
            </w:r>
            <w:r w:rsidRPr="00AA19CE">
              <w:rPr>
                <w:rFonts w:cs="Times New Roman"/>
                <w:sz w:val="24"/>
                <w:szCs w:val="24"/>
              </w:rPr>
              <w:t>ы</w:t>
            </w:r>
            <w:r w:rsidRPr="00AA19CE">
              <w:rPr>
                <w:rFonts w:cs="Times New Roman"/>
                <w:sz w:val="24"/>
                <w:szCs w:val="24"/>
              </w:rPr>
              <w:t>тов.</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4"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31</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Крошка Енот и Тот, кто сидит в пруду</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Зе</w:t>
            </w:r>
            <w:r w:rsidRPr="00AA19CE">
              <w:rPr>
                <w:rFonts w:cs="Times New Roman"/>
                <w:sz w:val="24"/>
                <w:szCs w:val="24"/>
              </w:rPr>
              <w:t>р</w:t>
            </w:r>
            <w:r w:rsidRPr="00AA19CE">
              <w:rPr>
                <w:rFonts w:cs="Times New Roman"/>
                <w:sz w:val="24"/>
                <w:szCs w:val="24"/>
              </w:rPr>
              <w:t>кало, отр</w:t>
            </w:r>
            <w:r w:rsidRPr="00AA19CE">
              <w:rPr>
                <w:rFonts w:cs="Times New Roman"/>
                <w:sz w:val="24"/>
                <w:szCs w:val="24"/>
              </w:rPr>
              <w:t>а</w:t>
            </w:r>
            <w:r w:rsidRPr="00AA19CE">
              <w:rPr>
                <w:rFonts w:cs="Times New Roman"/>
                <w:sz w:val="24"/>
                <w:szCs w:val="24"/>
              </w:rPr>
              <w:t>жение, кале</w:t>
            </w:r>
            <w:r w:rsidRPr="00AA19CE">
              <w:rPr>
                <w:rFonts w:cs="Times New Roman"/>
                <w:sz w:val="24"/>
                <w:szCs w:val="24"/>
              </w:rPr>
              <w:t>й</w:t>
            </w:r>
            <w:r w:rsidRPr="00AA19CE">
              <w:rPr>
                <w:rFonts w:cs="Times New Roman"/>
                <w:sz w:val="24"/>
                <w:szCs w:val="24"/>
              </w:rPr>
              <w:t>доскоп.</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когда можно увидеть своё отр</w:t>
            </w:r>
            <w:r w:rsidRPr="00AA19CE">
              <w:rPr>
                <w:rFonts w:cs="Times New Roman"/>
                <w:sz w:val="24"/>
                <w:szCs w:val="24"/>
              </w:rPr>
              <w:t>а</w:t>
            </w:r>
            <w:r w:rsidRPr="00AA19CE">
              <w:rPr>
                <w:rFonts w:cs="Times New Roman"/>
                <w:sz w:val="24"/>
                <w:szCs w:val="24"/>
              </w:rPr>
              <w:t>жение в воде;</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определять, в каких предметах можно увидеть свое отражение, </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над разл</w:t>
            </w:r>
            <w:r w:rsidRPr="00AA19CE">
              <w:rPr>
                <w:rFonts w:cs="Times New Roman"/>
                <w:sz w:val="24"/>
                <w:szCs w:val="24"/>
              </w:rPr>
              <w:t>и</w:t>
            </w:r>
            <w:r w:rsidRPr="00AA19CE">
              <w:rPr>
                <w:rFonts w:cs="Times New Roman"/>
                <w:sz w:val="24"/>
                <w:szCs w:val="24"/>
              </w:rPr>
              <w:t>чием отражений в пл</w:t>
            </w:r>
            <w:r w:rsidRPr="00AA19CE">
              <w:rPr>
                <w:rFonts w:cs="Times New Roman"/>
                <w:sz w:val="24"/>
                <w:szCs w:val="24"/>
              </w:rPr>
              <w:t>о</w:t>
            </w:r>
            <w:r w:rsidRPr="00AA19CE">
              <w:rPr>
                <w:rFonts w:cs="Times New Roman"/>
                <w:sz w:val="24"/>
                <w:szCs w:val="24"/>
              </w:rPr>
              <w:t>ских, выпуклых и вогн</w:t>
            </w:r>
            <w:r w:rsidRPr="00AA19CE">
              <w:rPr>
                <w:rFonts w:cs="Times New Roman"/>
                <w:sz w:val="24"/>
                <w:szCs w:val="24"/>
              </w:rPr>
              <w:t>у</w:t>
            </w:r>
            <w:r w:rsidRPr="00AA19CE">
              <w:rPr>
                <w:rFonts w:cs="Times New Roman"/>
                <w:sz w:val="24"/>
                <w:szCs w:val="24"/>
              </w:rPr>
              <w:t>тых металлических пре</w:t>
            </w:r>
            <w:r w:rsidRPr="00AA19CE">
              <w:rPr>
                <w:rFonts w:cs="Times New Roman"/>
                <w:sz w:val="24"/>
                <w:szCs w:val="24"/>
              </w:rPr>
              <w:t>д</w:t>
            </w:r>
            <w:r w:rsidRPr="00AA19CE">
              <w:rPr>
                <w:rFonts w:cs="Times New Roman"/>
                <w:sz w:val="24"/>
                <w:szCs w:val="24"/>
              </w:rPr>
              <w:t>метах;</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мног</w:t>
            </w:r>
            <w:r w:rsidRPr="00AA19CE">
              <w:rPr>
                <w:rFonts w:cs="Times New Roman"/>
                <w:sz w:val="24"/>
                <w:szCs w:val="24"/>
              </w:rPr>
              <w:t>о</w:t>
            </w:r>
            <w:r w:rsidRPr="00AA19CE">
              <w:rPr>
                <w:rFonts w:cs="Times New Roman"/>
                <w:sz w:val="24"/>
                <w:szCs w:val="24"/>
              </w:rPr>
              <w:t>кратность отражений;</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несложные опыты и объяснять пол</w:t>
            </w:r>
            <w:r w:rsidRPr="00AA19CE">
              <w:rPr>
                <w:rFonts w:cs="Times New Roman"/>
                <w:sz w:val="24"/>
                <w:szCs w:val="24"/>
              </w:rPr>
              <w:t>у</w:t>
            </w:r>
            <w:r w:rsidRPr="00AA19CE">
              <w:rPr>
                <w:rFonts w:cs="Times New Roman"/>
                <w:sz w:val="24"/>
                <w:szCs w:val="24"/>
              </w:rPr>
              <w:t>ченные результаты оп</w:t>
            </w:r>
            <w:r w:rsidRPr="00AA19CE">
              <w:rPr>
                <w:rFonts w:cs="Times New Roman"/>
                <w:sz w:val="24"/>
                <w:szCs w:val="24"/>
              </w:rPr>
              <w:t>ы</w:t>
            </w:r>
            <w:r w:rsidRPr="00AA19CE">
              <w:rPr>
                <w:rFonts w:cs="Times New Roman"/>
                <w:sz w:val="24"/>
                <w:szCs w:val="24"/>
              </w:rPr>
              <w:t>тов;</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учебной задачей.</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5"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32</w:t>
            </w:r>
          </w:p>
        </w:tc>
        <w:tc>
          <w:tcPr>
            <w:tcW w:w="1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Иван</w:t>
            </w:r>
            <w:r w:rsidRPr="00AA19CE">
              <w:rPr>
                <w:rFonts w:cs="Times New Roman"/>
                <w:sz w:val="24"/>
                <w:szCs w:val="24"/>
              </w:rPr>
              <w:t>о</w:t>
            </w:r>
            <w:r w:rsidRPr="00AA19CE">
              <w:rPr>
                <w:rFonts w:cs="Times New Roman"/>
                <w:sz w:val="24"/>
                <w:szCs w:val="24"/>
              </w:rPr>
              <w:t>ва соль</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Соль, сво</w:t>
            </w:r>
            <w:r w:rsidRPr="00AA19CE">
              <w:rPr>
                <w:rFonts w:cs="Times New Roman"/>
                <w:sz w:val="24"/>
                <w:szCs w:val="24"/>
              </w:rPr>
              <w:t>й</w:t>
            </w:r>
            <w:r w:rsidRPr="00AA19CE">
              <w:rPr>
                <w:rFonts w:cs="Times New Roman"/>
                <w:sz w:val="24"/>
                <w:szCs w:val="24"/>
              </w:rPr>
              <w:t>ства соли.</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Наблюдать свойства изучаемых объектов: сравнивать свойства соли и песка;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связное речевое высказывание в соответствии с поста</w:t>
            </w:r>
            <w:r w:rsidRPr="00AA19CE">
              <w:rPr>
                <w:rFonts w:cs="Times New Roman"/>
                <w:sz w:val="24"/>
                <w:szCs w:val="24"/>
              </w:rPr>
              <w:t>в</w:t>
            </w:r>
            <w:r w:rsidRPr="00AA19CE">
              <w:rPr>
                <w:rFonts w:cs="Times New Roman"/>
                <w:sz w:val="24"/>
                <w:szCs w:val="24"/>
              </w:rPr>
              <w:t>ленной учебной задачей;</w:t>
            </w:r>
          </w:p>
          <w:p w:rsidR="00504921" w:rsidRPr="00AA19CE" w:rsidRDefault="00504921" w:rsidP="00504921">
            <w:pPr>
              <w:spacing w:line="240" w:lineRule="auto"/>
              <w:rPr>
                <w:rFonts w:cs="Times New Roman"/>
                <w:sz w:val="24"/>
                <w:szCs w:val="24"/>
              </w:rPr>
            </w:pPr>
            <w:r w:rsidRPr="00AA19CE">
              <w:rPr>
                <w:rFonts w:cs="Times New Roman"/>
                <w:sz w:val="24"/>
                <w:szCs w:val="24"/>
              </w:rPr>
              <w:t>– представлять резул</w:t>
            </w:r>
            <w:r w:rsidRPr="00AA19CE">
              <w:rPr>
                <w:rFonts w:cs="Times New Roman"/>
                <w:sz w:val="24"/>
                <w:szCs w:val="24"/>
              </w:rPr>
              <w:t>ь</w:t>
            </w:r>
            <w:r w:rsidRPr="00AA19CE">
              <w:rPr>
                <w:rFonts w:cs="Times New Roman"/>
                <w:sz w:val="24"/>
                <w:szCs w:val="24"/>
              </w:rPr>
              <w:t>таты исследовательской деятельности в различных формах: устное высказ</w:t>
            </w:r>
            <w:r w:rsidRPr="00AA19CE">
              <w:rPr>
                <w:rFonts w:cs="Times New Roman"/>
                <w:sz w:val="24"/>
                <w:szCs w:val="24"/>
              </w:rPr>
              <w:t>ы</w:t>
            </w:r>
            <w:r w:rsidRPr="00AA19CE">
              <w:rPr>
                <w:rFonts w:cs="Times New Roman"/>
                <w:sz w:val="24"/>
                <w:szCs w:val="24"/>
              </w:rPr>
              <w:t>вание, таблица, допо</w:t>
            </w:r>
            <w:r w:rsidRPr="00AA19CE">
              <w:rPr>
                <w:rFonts w:cs="Times New Roman"/>
                <w:sz w:val="24"/>
                <w:szCs w:val="24"/>
              </w:rPr>
              <w:t>л</w:t>
            </w:r>
            <w:r w:rsidRPr="00AA19CE">
              <w:rPr>
                <w:rFonts w:cs="Times New Roman"/>
                <w:sz w:val="24"/>
                <w:szCs w:val="24"/>
              </w:rPr>
              <w:t>ненное письменное в</w:t>
            </w:r>
            <w:r w:rsidRPr="00AA19CE">
              <w:rPr>
                <w:rFonts w:cs="Times New Roman"/>
                <w:sz w:val="24"/>
                <w:szCs w:val="24"/>
              </w:rPr>
              <w:t>ы</w:t>
            </w:r>
            <w:r w:rsidRPr="00AA19CE">
              <w:rPr>
                <w:rFonts w:cs="Times New Roman"/>
                <w:sz w:val="24"/>
                <w:szCs w:val="24"/>
              </w:rPr>
              <w:t>сказывание;</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условия проведения опыта и пр</w:t>
            </w:r>
            <w:r w:rsidRPr="00AA19CE">
              <w:rPr>
                <w:rFonts w:cs="Times New Roman"/>
                <w:sz w:val="24"/>
                <w:szCs w:val="24"/>
              </w:rPr>
              <w:t>о</w:t>
            </w:r>
            <w:r w:rsidRPr="00AA19CE">
              <w:rPr>
                <w:rFonts w:cs="Times New Roman"/>
                <w:sz w:val="24"/>
                <w:szCs w:val="24"/>
              </w:rPr>
              <w:t>водить опыт, аналогичный предложенному, с заменой одного из объектов;</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несложные опыты с солью и объя</w:t>
            </w:r>
            <w:r w:rsidRPr="00AA19CE">
              <w:rPr>
                <w:rFonts w:cs="Times New Roman"/>
                <w:sz w:val="24"/>
                <w:szCs w:val="24"/>
              </w:rPr>
              <w:t>с</w:t>
            </w:r>
            <w:r w:rsidRPr="00AA19CE">
              <w:rPr>
                <w:rFonts w:cs="Times New Roman"/>
                <w:sz w:val="24"/>
                <w:szCs w:val="24"/>
              </w:rPr>
              <w:t>нять полученные резул</w:t>
            </w:r>
            <w:r w:rsidRPr="00AA19CE">
              <w:rPr>
                <w:rFonts w:cs="Times New Roman"/>
                <w:sz w:val="24"/>
                <w:szCs w:val="24"/>
              </w:rPr>
              <w:t>ь</w:t>
            </w:r>
            <w:r w:rsidRPr="00AA19CE">
              <w:rPr>
                <w:rFonts w:cs="Times New Roman"/>
                <w:sz w:val="24"/>
                <w:szCs w:val="24"/>
              </w:rPr>
              <w:t>таты опытов;</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речевое в</w:t>
            </w:r>
            <w:r w:rsidRPr="00AA19CE">
              <w:rPr>
                <w:rFonts w:cs="Times New Roman"/>
                <w:sz w:val="24"/>
                <w:szCs w:val="24"/>
              </w:rPr>
              <w:t>ы</w:t>
            </w:r>
            <w:r w:rsidRPr="00AA19CE">
              <w:rPr>
                <w:rFonts w:cs="Times New Roman"/>
                <w:sz w:val="24"/>
                <w:szCs w:val="24"/>
              </w:rPr>
              <w:t>сказывание в соответствии с учебной задачей.</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6"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c>
          <w:tcPr>
            <w:tcW w:w="993" w:type="dxa"/>
            <w:shd w:val="clear" w:color="auto" w:fill="auto"/>
          </w:tcPr>
          <w:p w:rsidR="00504921" w:rsidRPr="00AA19CE" w:rsidRDefault="00504921" w:rsidP="00504921">
            <w:pPr>
              <w:spacing w:line="240" w:lineRule="auto"/>
              <w:rPr>
                <w:rFonts w:cs="Times New Roman"/>
                <w:bCs/>
                <w:sz w:val="24"/>
                <w:szCs w:val="24"/>
                <w:lang w:val="en-US"/>
              </w:rPr>
            </w:pPr>
            <w:r w:rsidRPr="00AA19CE">
              <w:rPr>
                <w:rFonts w:cs="Times New Roman"/>
                <w:bCs/>
                <w:sz w:val="24"/>
                <w:szCs w:val="24"/>
              </w:rPr>
              <w:t>3</w:t>
            </w:r>
            <w:r w:rsidRPr="00AA19CE">
              <w:rPr>
                <w:rFonts w:cs="Times New Roman"/>
                <w:bCs/>
                <w:sz w:val="24"/>
                <w:szCs w:val="24"/>
                <w:lang w:val="en-US"/>
              </w:rPr>
              <w:t>3</w:t>
            </w:r>
          </w:p>
        </w:tc>
        <w:tc>
          <w:tcPr>
            <w:tcW w:w="1260"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Вл</w:t>
            </w:r>
            <w:r w:rsidRPr="00AA19CE">
              <w:rPr>
                <w:rFonts w:cs="Times New Roman"/>
                <w:bCs/>
                <w:sz w:val="24"/>
                <w:szCs w:val="24"/>
              </w:rPr>
              <w:t>а</w:t>
            </w:r>
            <w:r w:rsidRPr="00AA19CE">
              <w:rPr>
                <w:rFonts w:cs="Times New Roman"/>
                <w:bCs/>
                <w:sz w:val="24"/>
                <w:szCs w:val="24"/>
              </w:rPr>
              <w:t>димир Сутеев. Яблоко</w:t>
            </w:r>
          </w:p>
        </w:tc>
        <w:tc>
          <w:tcPr>
            <w:tcW w:w="100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Я</w:t>
            </w:r>
            <w:r w:rsidRPr="00AA19CE">
              <w:rPr>
                <w:rFonts w:cs="Times New Roman"/>
                <w:sz w:val="24"/>
                <w:szCs w:val="24"/>
              </w:rPr>
              <w:t>б</w:t>
            </w:r>
            <w:r w:rsidRPr="00AA19CE">
              <w:rPr>
                <w:rFonts w:cs="Times New Roman"/>
                <w:sz w:val="24"/>
                <w:szCs w:val="24"/>
              </w:rPr>
              <w:t>локо.</w:t>
            </w:r>
          </w:p>
        </w:tc>
        <w:tc>
          <w:tcPr>
            <w:tcW w:w="297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Доказывать, как с п</w:t>
            </w:r>
            <w:r w:rsidRPr="00AA19CE">
              <w:rPr>
                <w:rFonts w:cs="Times New Roman"/>
                <w:sz w:val="24"/>
                <w:szCs w:val="24"/>
              </w:rPr>
              <w:t>о</w:t>
            </w:r>
            <w:r w:rsidRPr="00AA19CE">
              <w:rPr>
                <w:rFonts w:cs="Times New Roman"/>
                <w:sz w:val="24"/>
                <w:szCs w:val="24"/>
              </w:rPr>
              <w:t>мощью яблочного сока можно рисовать;</w:t>
            </w:r>
          </w:p>
          <w:p w:rsidR="00504921" w:rsidRPr="00AA19CE" w:rsidRDefault="00504921" w:rsidP="00504921">
            <w:pPr>
              <w:spacing w:line="240" w:lineRule="auto"/>
              <w:rPr>
                <w:rFonts w:cs="Times New Roman"/>
                <w:sz w:val="24"/>
                <w:szCs w:val="24"/>
              </w:rPr>
            </w:pPr>
            <w:r w:rsidRPr="00AA19CE">
              <w:rPr>
                <w:rFonts w:cs="Times New Roman"/>
                <w:sz w:val="24"/>
                <w:szCs w:val="24"/>
              </w:rPr>
              <w:t>– доказывать, что с</w:t>
            </w:r>
            <w:r w:rsidRPr="00AA19CE">
              <w:rPr>
                <w:rFonts w:cs="Times New Roman"/>
                <w:sz w:val="24"/>
                <w:szCs w:val="24"/>
              </w:rPr>
              <w:t>у</w:t>
            </w:r>
            <w:r w:rsidRPr="00AA19CE">
              <w:rPr>
                <w:rFonts w:cs="Times New Roman"/>
                <w:sz w:val="24"/>
                <w:szCs w:val="24"/>
              </w:rPr>
              <w:t>ществует сила притяж</w:t>
            </w:r>
            <w:r w:rsidRPr="00AA19CE">
              <w:rPr>
                <w:rFonts w:cs="Times New Roman"/>
                <w:sz w:val="24"/>
                <w:szCs w:val="24"/>
              </w:rPr>
              <w:t>е</w:t>
            </w:r>
            <w:r w:rsidRPr="00AA19CE">
              <w:rPr>
                <w:rFonts w:cs="Times New Roman"/>
                <w:sz w:val="24"/>
                <w:szCs w:val="24"/>
              </w:rPr>
              <w:t>ния;</w:t>
            </w:r>
          </w:p>
          <w:p w:rsidR="00504921" w:rsidRPr="00AA19CE" w:rsidRDefault="00504921" w:rsidP="00504921">
            <w:pPr>
              <w:spacing w:line="240" w:lineRule="auto"/>
              <w:rPr>
                <w:rFonts w:cs="Times New Roman"/>
                <w:sz w:val="24"/>
                <w:szCs w:val="24"/>
              </w:rPr>
            </w:pPr>
            <w:r w:rsidRPr="00AA19CE">
              <w:rPr>
                <w:rFonts w:cs="Times New Roman"/>
                <w:sz w:val="24"/>
                <w:szCs w:val="24"/>
              </w:rPr>
              <w:t>– пользуясь информ</w:t>
            </w:r>
            <w:r w:rsidRPr="00AA19CE">
              <w:rPr>
                <w:rFonts w:cs="Times New Roman"/>
                <w:sz w:val="24"/>
                <w:szCs w:val="24"/>
              </w:rPr>
              <w:t>а</w:t>
            </w:r>
            <w:r w:rsidRPr="00AA19CE">
              <w:rPr>
                <w:rFonts w:cs="Times New Roman"/>
                <w:sz w:val="24"/>
                <w:szCs w:val="24"/>
              </w:rPr>
              <w:t>цией из текста, дополнять предложения;</w:t>
            </w:r>
          </w:p>
          <w:p w:rsidR="00504921" w:rsidRPr="00AA19CE" w:rsidRDefault="00504921" w:rsidP="00504921">
            <w:pPr>
              <w:spacing w:line="240" w:lineRule="auto"/>
              <w:rPr>
                <w:rFonts w:cs="Times New Roman"/>
                <w:sz w:val="24"/>
                <w:szCs w:val="24"/>
              </w:rPr>
            </w:pPr>
            <w:r w:rsidRPr="00AA19CE">
              <w:rPr>
                <w:rFonts w:cs="Times New Roman"/>
                <w:sz w:val="24"/>
                <w:szCs w:val="24"/>
              </w:rPr>
              <w:t>– соединять части текста и рисунки;</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героев ска</w:t>
            </w:r>
            <w:r w:rsidRPr="00AA19CE">
              <w:rPr>
                <w:rFonts w:cs="Times New Roman"/>
                <w:sz w:val="24"/>
                <w:szCs w:val="24"/>
              </w:rPr>
              <w:t>з</w:t>
            </w:r>
            <w:r w:rsidRPr="00AA19CE">
              <w:rPr>
                <w:rFonts w:cs="Times New Roman"/>
                <w:sz w:val="24"/>
                <w:szCs w:val="24"/>
              </w:rPr>
              <w:t>ки;</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 после выполнения ари</w:t>
            </w:r>
            <w:r w:rsidRPr="00AA19CE">
              <w:rPr>
                <w:rFonts w:cs="Times New Roman"/>
                <w:sz w:val="24"/>
                <w:szCs w:val="24"/>
              </w:rPr>
              <w:t>ф</w:t>
            </w:r>
            <w:r w:rsidRPr="00AA19CE">
              <w:rPr>
                <w:rFonts w:cs="Times New Roman"/>
                <w:sz w:val="24"/>
                <w:szCs w:val="24"/>
              </w:rPr>
              <w:t>метических действий;</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характеристику герою;</w:t>
            </w:r>
          </w:p>
          <w:p w:rsidR="00504921" w:rsidRPr="00AA19CE" w:rsidRDefault="00504921" w:rsidP="00504921">
            <w:pPr>
              <w:spacing w:line="240" w:lineRule="auto"/>
              <w:rPr>
                <w:rFonts w:cs="Times New Roman"/>
                <w:sz w:val="24"/>
                <w:szCs w:val="24"/>
              </w:rPr>
            </w:pPr>
            <w:r w:rsidRPr="00AA19CE">
              <w:rPr>
                <w:rFonts w:cs="Times New Roman"/>
                <w:sz w:val="24"/>
                <w:szCs w:val="24"/>
              </w:rPr>
              <w:t>определять стоимость части от целого;</w:t>
            </w:r>
          </w:p>
          <w:p w:rsidR="00504921" w:rsidRPr="00AA19CE" w:rsidRDefault="00504921" w:rsidP="00504921">
            <w:pPr>
              <w:spacing w:line="240" w:lineRule="auto"/>
              <w:rPr>
                <w:rFonts w:cs="Times New Roman"/>
                <w:sz w:val="24"/>
                <w:szCs w:val="24"/>
              </w:rPr>
            </w:pPr>
            <w:r w:rsidRPr="00AA19CE">
              <w:rPr>
                <w:rFonts w:cs="Times New Roman"/>
                <w:sz w:val="24"/>
                <w:szCs w:val="24"/>
              </w:rPr>
              <w:t>– придумывать рекл</w:t>
            </w:r>
            <w:r w:rsidRPr="00AA19CE">
              <w:rPr>
                <w:rFonts w:cs="Times New Roman"/>
                <w:sz w:val="24"/>
                <w:szCs w:val="24"/>
              </w:rPr>
              <w:t>а</w:t>
            </w:r>
            <w:r w:rsidRPr="00AA19CE">
              <w:rPr>
                <w:rFonts w:cs="Times New Roman"/>
                <w:sz w:val="24"/>
                <w:szCs w:val="24"/>
              </w:rPr>
              <w:t>му-упаковку;</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профессию рабочего банка;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чему учит сказка.</w:t>
            </w:r>
          </w:p>
        </w:tc>
        <w:tc>
          <w:tcPr>
            <w:tcW w:w="1134"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7" w:history="1">
              <w:r w:rsidRPr="00AA19CE">
                <w:rPr>
                  <w:rStyle w:val="af7"/>
                  <w:rFonts w:eastAsia="Batang" w:cs="Times New Roman"/>
                  <w:sz w:val="24"/>
                  <w:szCs w:val="24"/>
                  <w:shd w:val="clear" w:color="auto" w:fill="FFFFFF"/>
                </w:rPr>
                <w:t>https://shop.prosv.ru/katalog#/orderby=5&amp;sFilters=13!67611</w:t>
              </w:r>
            </w:hyperlink>
          </w:p>
        </w:tc>
      </w:tr>
    </w:tbl>
    <w:p w:rsidR="00504921" w:rsidRPr="00AA19CE" w:rsidRDefault="00504921" w:rsidP="00504921">
      <w:pPr>
        <w:rPr>
          <w:rFonts w:cs="Times New Roman"/>
          <w:b/>
          <w:smallCaps/>
          <w:sz w:val="24"/>
          <w:szCs w:val="24"/>
        </w:rPr>
      </w:pPr>
      <w:r w:rsidRPr="00AA19CE">
        <w:rPr>
          <w:rFonts w:cs="Times New Roman"/>
          <w:b/>
          <w:sz w:val="24"/>
          <w:szCs w:val="24"/>
        </w:rPr>
        <w:t>Тематическое планирование 2 класс</w:t>
      </w:r>
    </w:p>
    <w:tbl>
      <w:tblPr>
        <w:tblW w:w="7407" w:type="dxa"/>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1"/>
        <w:gridCol w:w="1272"/>
        <w:gridCol w:w="1127"/>
        <w:gridCol w:w="2877"/>
        <w:gridCol w:w="45"/>
        <w:gridCol w:w="1125"/>
      </w:tblGrid>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 п/п</w:t>
            </w:r>
          </w:p>
        </w:tc>
        <w:tc>
          <w:tcPr>
            <w:tcW w:w="1272"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Тема</w:t>
            </w:r>
          </w:p>
        </w:tc>
        <w:tc>
          <w:tcPr>
            <w:tcW w:w="1127"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Предмет</w:t>
            </w:r>
          </w:p>
          <w:p w:rsidR="00504921" w:rsidRPr="00AA19CE" w:rsidRDefault="00504921" w:rsidP="00504921">
            <w:pPr>
              <w:spacing w:line="240" w:lineRule="auto"/>
              <w:rPr>
                <w:rFonts w:cs="Times New Roman"/>
                <w:b/>
                <w:sz w:val="24"/>
                <w:szCs w:val="24"/>
              </w:rPr>
            </w:pPr>
            <w:r w:rsidRPr="00AA19CE">
              <w:rPr>
                <w:rFonts w:cs="Times New Roman"/>
                <w:b/>
                <w:sz w:val="24"/>
                <w:szCs w:val="24"/>
              </w:rPr>
              <w:t>из</w:t>
            </w:r>
            <w:r w:rsidRPr="00AA19CE">
              <w:rPr>
                <w:rFonts w:cs="Times New Roman"/>
                <w:b/>
                <w:sz w:val="24"/>
                <w:szCs w:val="24"/>
              </w:rPr>
              <w:t>у</w:t>
            </w:r>
            <w:r w:rsidRPr="00AA19CE">
              <w:rPr>
                <w:rFonts w:cs="Times New Roman"/>
                <w:b/>
                <w:sz w:val="24"/>
                <w:szCs w:val="24"/>
              </w:rPr>
              <w:t>чения</w:t>
            </w:r>
          </w:p>
        </w:tc>
        <w:tc>
          <w:tcPr>
            <w:tcW w:w="2877"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 xml:space="preserve">Формируемые умения </w:t>
            </w:r>
          </w:p>
        </w:tc>
        <w:tc>
          <w:tcPr>
            <w:tcW w:w="1170" w:type="dxa"/>
            <w:gridSpan w:val="2"/>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ЦОР</w:t>
            </w:r>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Михаил Пришвин. Беличья память</w:t>
            </w:r>
          </w:p>
          <w:p w:rsidR="00504921" w:rsidRPr="00AA19CE" w:rsidRDefault="00504921" w:rsidP="00504921">
            <w:pPr>
              <w:spacing w:line="240" w:lineRule="auto"/>
              <w:rPr>
                <w:rFonts w:cs="Times New Roman"/>
                <w:sz w:val="24"/>
                <w:szCs w:val="24"/>
              </w:rPr>
            </w:pP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Ра</w:t>
            </w:r>
            <w:r w:rsidRPr="00AA19CE">
              <w:rPr>
                <w:rFonts w:cs="Times New Roman"/>
                <w:sz w:val="24"/>
                <w:szCs w:val="24"/>
              </w:rPr>
              <w:t>з</w:t>
            </w:r>
            <w:r w:rsidRPr="00AA19CE">
              <w:rPr>
                <w:rFonts w:cs="Times New Roman"/>
                <w:sz w:val="24"/>
                <w:szCs w:val="24"/>
              </w:rPr>
              <w:t>личия нау</w:t>
            </w:r>
            <w:r w:rsidRPr="00AA19CE">
              <w:rPr>
                <w:rFonts w:cs="Times New Roman"/>
                <w:sz w:val="24"/>
                <w:szCs w:val="24"/>
              </w:rPr>
              <w:t>ч</w:t>
            </w:r>
            <w:r w:rsidRPr="00AA19CE">
              <w:rPr>
                <w:rFonts w:cs="Times New Roman"/>
                <w:sz w:val="24"/>
                <w:szCs w:val="24"/>
              </w:rPr>
              <w:t>но-познавател</w:t>
            </w:r>
            <w:r w:rsidRPr="00AA19CE">
              <w:rPr>
                <w:rFonts w:cs="Times New Roman"/>
                <w:sz w:val="24"/>
                <w:szCs w:val="24"/>
              </w:rPr>
              <w:t>ь</w:t>
            </w:r>
            <w:r w:rsidRPr="00AA19CE">
              <w:rPr>
                <w:rFonts w:cs="Times New Roman"/>
                <w:sz w:val="24"/>
                <w:szCs w:val="24"/>
              </w:rPr>
              <w:t>ного и худ</w:t>
            </w:r>
            <w:r w:rsidRPr="00AA19CE">
              <w:rPr>
                <w:rFonts w:cs="Times New Roman"/>
                <w:sz w:val="24"/>
                <w:szCs w:val="24"/>
              </w:rPr>
              <w:t>о</w:t>
            </w:r>
            <w:r w:rsidRPr="00AA19CE">
              <w:rPr>
                <w:rFonts w:cs="Times New Roman"/>
                <w:sz w:val="24"/>
                <w:szCs w:val="24"/>
              </w:rPr>
              <w:t>жес</w:t>
            </w:r>
            <w:r w:rsidRPr="00AA19CE">
              <w:rPr>
                <w:rFonts w:cs="Times New Roman"/>
                <w:sz w:val="24"/>
                <w:szCs w:val="24"/>
              </w:rPr>
              <w:t>т</w:t>
            </w:r>
            <w:r w:rsidRPr="00AA19CE">
              <w:rPr>
                <w:rFonts w:cs="Times New Roman"/>
                <w:sz w:val="24"/>
                <w:szCs w:val="24"/>
              </w:rPr>
              <w:t>венного текстов.</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жанр, тему, героев произвед</w:t>
            </w:r>
            <w:r w:rsidRPr="00AA19CE">
              <w:rPr>
                <w:rFonts w:cs="Times New Roman"/>
                <w:sz w:val="24"/>
                <w:szCs w:val="24"/>
              </w:rPr>
              <w:t>е</w:t>
            </w:r>
            <w:r w:rsidRPr="00AA19CE">
              <w:rPr>
                <w:rFonts w:cs="Times New Roman"/>
                <w:sz w:val="24"/>
                <w:szCs w:val="24"/>
              </w:rPr>
              <w:t>ния;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значения выражений, встрети</w:t>
            </w:r>
            <w:r w:rsidRPr="00AA19CE">
              <w:rPr>
                <w:rFonts w:cs="Times New Roman"/>
                <w:sz w:val="24"/>
                <w:szCs w:val="24"/>
              </w:rPr>
              <w:t>в</w:t>
            </w:r>
            <w:r w:rsidRPr="00AA19CE">
              <w:rPr>
                <w:rFonts w:cs="Times New Roman"/>
                <w:sz w:val="24"/>
                <w:szCs w:val="24"/>
              </w:rPr>
              <w:t>шихся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озаглавливать пр</w:t>
            </w:r>
            <w:r w:rsidRPr="00AA19CE">
              <w:rPr>
                <w:rFonts w:cs="Times New Roman"/>
                <w:sz w:val="24"/>
                <w:szCs w:val="24"/>
              </w:rPr>
              <w:t>о</w:t>
            </w:r>
            <w:r w:rsidRPr="00AA19CE">
              <w:rPr>
                <w:rFonts w:cs="Times New Roman"/>
                <w:sz w:val="24"/>
                <w:szCs w:val="24"/>
              </w:rPr>
              <w:t>читанный текст;</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пр</w:t>
            </w:r>
            <w:r w:rsidRPr="00AA19CE">
              <w:rPr>
                <w:rFonts w:cs="Times New Roman"/>
                <w:sz w:val="24"/>
                <w:szCs w:val="24"/>
              </w:rPr>
              <w:t>о</w:t>
            </w:r>
            <w:r w:rsidRPr="00AA19CE">
              <w:rPr>
                <w:rFonts w:cs="Times New Roman"/>
                <w:sz w:val="24"/>
                <w:szCs w:val="24"/>
              </w:rPr>
              <w:t>читанном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задавать вопросы по содержанию прочита</w:t>
            </w:r>
            <w:r w:rsidRPr="00AA19CE">
              <w:rPr>
                <w:rFonts w:cs="Times New Roman"/>
                <w:sz w:val="24"/>
                <w:szCs w:val="24"/>
              </w:rPr>
              <w:t>н</w:t>
            </w:r>
            <w:r w:rsidRPr="00AA19CE">
              <w:rPr>
                <w:rFonts w:cs="Times New Roman"/>
                <w:sz w:val="24"/>
                <w:szCs w:val="24"/>
              </w:rPr>
              <w:t>ного и отвечать на них;</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w:t>
            </w:r>
            <w:r w:rsidRPr="00AA19CE">
              <w:rPr>
                <w:rFonts w:cs="Times New Roman"/>
                <w:sz w:val="24"/>
                <w:szCs w:val="24"/>
              </w:rPr>
              <w:t>и</w:t>
            </w:r>
            <w:r w:rsidRPr="00AA19CE">
              <w:rPr>
                <w:rFonts w:cs="Times New Roman"/>
                <w:sz w:val="24"/>
                <w:szCs w:val="24"/>
              </w:rPr>
              <w:t>стику герою произвед</w:t>
            </w:r>
            <w:r w:rsidRPr="00AA19CE">
              <w:rPr>
                <w:rFonts w:cs="Times New Roman"/>
                <w:sz w:val="24"/>
                <w:szCs w:val="24"/>
              </w:rPr>
              <w:t>е</w:t>
            </w:r>
            <w:r w:rsidRPr="00AA19CE">
              <w:rPr>
                <w:rFonts w:cs="Times New Roman"/>
                <w:sz w:val="24"/>
                <w:szCs w:val="24"/>
              </w:rPr>
              <w:t>ния;</w:t>
            </w:r>
          </w:p>
          <w:p w:rsidR="00504921" w:rsidRPr="00AA19CE" w:rsidRDefault="00504921" w:rsidP="00504921">
            <w:pPr>
              <w:spacing w:line="240" w:lineRule="auto"/>
              <w:rPr>
                <w:rFonts w:cs="Times New Roman"/>
                <w:sz w:val="24"/>
                <w:szCs w:val="24"/>
              </w:rPr>
            </w:pPr>
            <w:r w:rsidRPr="00AA19CE">
              <w:rPr>
                <w:rFonts w:cs="Times New Roman"/>
                <w:sz w:val="24"/>
                <w:szCs w:val="24"/>
              </w:rPr>
              <w:t>– различать нау</w:t>
            </w:r>
            <w:r w:rsidRPr="00AA19CE">
              <w:rPr>
                <w:rFonts w:cs="Times New Roman"/>
                <w:sz w:val="24"/>
                <w:szCs w:val="24"/>
              </w:rPr>
              <w:t>ч</w:t>
            </w:r>
            <w:r w:rsidRPr="00AA19CE">
              <w:rPr>
                <w:rFonts w:cs="Times New Roman"/>
                <w:sz w:val="24"/>
                <w:szCs w:val="24"/>
              </w:rPr>
              <w:t>но-познавательный текст и художественный; н</w:t>
            </w:r>
            <w:r w:rsidRPr="00AA19CE">
              <w:rPr>
                <w:rFonts w:cs="Times New Roman"/>
                <w:sz w:val="24"/>
                <w:szCs w:val="24"/>
              </w:rPr>
              <w:t>а</w:t>
            </w:r>
            <w:r w:rsidRPr="00AA19CE">
              <w:rPr>
                <w:rFonts w:cs="Times New Roman"/>
                <w:sz w:val="24"/>
                <w:szCs w:val="24"/>
              </w:rPr>
              <w:t>ходить их сходство и различия.</w:t>
            </w: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8"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беличьи запасы</w:t>
            </w:r>
          </w:p>
          <w:p w:rsidR="00504921" w:rsidRPr="00AA19CE" w:rsidRDefault="00504921" w:rsidP="00504921">
            <w:pPr>
              <w:spacing w:line="240" w:lineRule="auto"/>
              <w:rPr>
                <w:rFonts w:cs="Times New Roman"/>
                <w:sz w:val="24"/>
                <w:szCs w:val="24"/>
              </w:rPr>
            </w:pP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Сл</w:t>
            </w:r>
            <w:r w:rsidRPr="00AA19CE">
              <w:rPr>
                <w:rFonts w:cs="Times New Roman"/>
                <w:sz w:val="24"/>
                <w:szCs w:val="24"/>
              </w:rPr>
              <w:t>о</w:t>
            </w:r>
            <w:r w:rsidRPr="00AA19CE">
              <w:rPr>
                <w:rFonts w:cs="Times New Roman"/>
                <w:sz w:val="24"/>
                <w:szCs w:val="24"/>
              </w:rPr>
              <w:t>жение один</w:t>
            </w:r>
            <w:r w:rsidRPr="00AA19CE">
              <w:rPr>
                <w:rFonts w:cs="Times New Roman"/>
                <w:sz w:val="24"/>
                <w:szCs w:val="24"/>
              </w:rPr>
              <w:t>а</w:t>
            </w:r>
            <w:r w:rsidRPr="00AA19CE">
              <w:rPr>
                <w:rFonts w:cs="Times New Roman"/>
                <w:sz w:val="24"/>
                <w:szCs w:val="24"/>
              </w:rPr>
              <w:t>ковых слага</w:t>
            </w:r>
            <w:r w:rsidRPr="00AA19CE">
              <w:rPr>
                <w:rFonts w:cs="Times New Roman"/>
                <w:sz w:val="24"/>
                <w:szCs w:val="24"/>
              </w:rPr>
              <w:t>е</w:t>
            </w:r>
            <w:r w:rsidRPr="00AA19CE">
              <w:rPr>
                <w:rFonts w:cs="Times New Roman"/>
                <w:sz w:val="24"/>
                <w:szCs w:val="24"/>
              </w:rPr>
              <w:t>мых, решение задач.</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таблиц</w:t>
            </w:r>
            <w:r w:rsidRPr="00AA19CE">
              <w:rPr>
                <w:rFonts w:cs="Times New Roman"/>
                <w:sz w:val="24"/>
                <w:szCs w:val="24"/>
              </w:rPr>
              <w:t>а</w:t>
            </w:r>
            <w:r w:rsidRPr="00AA19CE">
              <w:rPr>
                <w:rFonts w:cs="Times New Roman"/>
                <w:sz w:val="24"/>
                <w:szCs w:val="24"/>
              </w:rPr>
              <w:t>ми: интерпретировать и дополнять данные;</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сложение и сравнение чисел в пр</w:t>
            </w:r>
            <w:r w:rsidRPr="00AA19CE">
              <w:rPr>
                <w:rFonts w:cs="Times New Roman"/>
                <w:sz w:val="24"/>
                <w:szCs w:val="24"/>
              </w:rPr>
              <w:t>е</w:t>
            </w:r>
            <w:r w:rsidRPr="00AA19CE">
              <w:rPr>
                <w:rFonts w:cs="Times New Roman"/>
                <w:sz w:val="24"/>
                <w:szCs w:val="24"/>
              </w:rPr>
              <w:t>делах 100;</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графич</w:t>
            </w:r>
            <w:r w:rsidRPr="00AA19CE">
              <w:rPr>
                <w:rFonts w:cs="Times New Roman"/>
                <w:sz w:val="24"/>
                <w:szCs w:val="24"/>
              </w:rPr>
              <w:t>е</w:t>
            </w:r>
            <w:r w:rsidRPr="00AA19CE">
              <w:rPr>
                <w:rFonts w:cs="Times New Roman"/>
                <w:sz w:val="24"/>
                <w:szCs w:val="24"/>
              </w:rPr>
              <w:t>ские модели при решении задач;</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пре</w:t>
            </w:r>
            <w:r w:rsidRPr="00AA19CE">
              <w:rPr>
                <w:rFonts w:cs="Times New Roman"/>
                <w:sz w:val="24"/>
                <w:szCs w:val="24"/>
              </w:rPr>
              <w:t>д</w:t>
            </w:r>
            <w:r w:rsidRPr="00AA19CE">
              <w:rPr>
                <w:rFonts w:cs="Times New Roman"/>
                <w:sz w:val="24"/>
                <w:szCs w:val="24"/>
              </w:rPr>
              <w:t>ставленные данные, у</w:t>
            </w:r>
            <w:r w:rsidRPr="00AA19CE">
              <w:rPr>
                <w:rFonts w:cs="Times New Roman"/>
                <w:sz w:val="24"/>
                <w:szCs w:val="24"/>
              </w:rPr>
              <w:t>с</w:t>
            </w:r>
            <w:r w:rsidRPr="00AA19CE">
              <w:rPr>
                <w:rFonts w:cs="Times New Roman"/>
                <w:sz w:val="24"/>
                <w:szCs w:val="24"/>
              </w:rPr>
              <w:t>танавливать закономе</w:t>
            </w:r>
            <w:r w:rsidRPr="00AA19CE">
              <w:rPr>
                <w:rFonts w:cs="Times New Roman"/>
                <w:sz w:val="24"/>
                <w:szCs w:val="24"/>
              </w:rPr>
              <w:t>р</w:t>
            </w:r>
            <w:r w:rsidRPr="00AA19CE">
              <w:rPr>
                <w:rFonts w:cs="Times New Roman"/>
                <w:sz w:val="24"/>
                <w:szCs w:val="24"/>
              </w:rPr>
              <w:t>ности;</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ломаную линию.</w:t>
            </w: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19"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3.</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Бел</w:t>
            </w:r>
            <w:r w:rsidRPr="00AA19CE">
              <w:rPr>
                <w:rFonts w:cs="Times New Roman"/>
                <w:sz w:val="24"/>
                <w:szCs w:val="24"/>
              </w:rPr>
              <w:t>и</w:t>
            </w:r>
            <w:r w:rsidRPr="00AA19CE">
              <w:rPr>
                <w:rFonts w:cs="Times New Roman"/>
                <w:sz w:val="24"/>
                <w:szCs w:val="24"/>
              </w:rPr>
              <w:t>чьи</w:t>
            </w:r>
          </w:p>
          <w:p w:rsidR="00504921" w:rsidRPr="00AA19CE" w:rsidRDefault="00504921" w:rsidP="00504921">
            <w:pPr>
              <w:spacing w:line="240" w:lineRule="auto"/>
              <w:rPr>
                <w:rFonts w:cs="Times New Roman"/>
                <w:sz w:val="24"/>
                <w:szCs w:val="24"/>
              </w:rPr>
            </w:pPr>
            <w:r w:rsidRPr="00AA19CE">
              <w:rPr>
                <w:rFonts w:cs="Times New Roman"/>
                <w:sz w:val="24"/>
                <w:szCs w:val="24"/>
              </w:rPr>
              <w:t>деньги</w:t>
            </w:r>
          </w:p>
          <w:p w:rsidR="00504921" w:rsidRPr="00AA19CE" w:rsidRDefault="00504921" w:rsidP="00504921">
            <w:pPr>
              <w:spacing w:line="240" w:lineRule="auto"/>
              <w:rPr>
                <w:rFonts w:cs="Times New Roman"/>
                <w:sz w:val="24"/>
                <w:szCs w:val="24"/>
              </w:rPr>
            </w:pP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w:t>
            </w:r>
            <w:r w:rsidRPr="00AA19CE">
              <w:rPr>
                <w:rFonts w:cs="Times New Roman"/>
                <w:sz w:val="24"/>
                <w:szCs w:val="24"/>
              </w:rPr>
              <w:t>у</w:t>
            </w:r>
            <w:r w:rsidRPr="00AA19CE">
              <w:rPr>
                <w:rFonts w:cs="Times New Roman"/>
                <w:sz w:val="24"/>
                <w:szCs w:val="24"/>
              </w:rPr>
              <w:t>мажные и м</w:t>
            </w:r>
            <w:r w:rsidRPr="00AA19CE">
              <w:rPr>
                <w:rFonts w:cs="Times New Roman"/>
                <w:sz w:val="24"/>
                <w:szCs w:val="24"/>
              </w:rPr>
              <w:t>е</w:t>
            </w:r>
            <w:r w:rsidRPr="00AA19CE">
              <w:rPr>
                <w:rFonts w:cs="Times New Roman"/>
                <w:sz w:val="24"/>
                <w:szCs w:val="24"/>
              </w:rPr>
              <w:t>талл</w:t>
            </w:r>
            <w:r w:rsidRPr="00AA19CE">
              <w:rPr>
                <w:rFonts w:cs="Times New Roman"/>
                <w:sz w:val="24"/>
                <w:szCs w:val="24"/>
              </w:rPr>
              <w:t>и</w:t>
            </w:r>
            <w:r w:rsidRPr="00AA19CE">
              <w:rPr>
                <w:rFonts w:cs="Times New Roman"/>
                <w:sz w:val="24"/>
                <w:szCs w:val="24"/>
              </w:rPr>
              <w:t>ческие деньги, рубль, копейка.</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понятий «покупка», «продажа», «сделка», «деньги»;</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откуда возникло название ро</w:t>
            </w:r>
            <w:r w:rsidRPr="00AA19CE">
              <w:rPr>
                <w:rFonts w:cs="Times New Roman"/>
                <w:sz w:val="24"/>
                <w:szCs w:val="24"/>
              </w:rPr>
              <w:t>с</w:t>
            </w:r>
            <w:r w:rsidRPr="00AA19CE">
              <w:rPr>
                <w:rFonts w:cs="Times New Roman"/>
                <w:sz w:val="24"/>
                <w:szCs w:val="24"/>
              </w:rPr>
              <w:t>сийских денег «рубль» и «копейка»;</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у монеты аверс и реверс;</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логич</w:t>
            </w:r>
            <w:r w:rsidRPr="00AA19CE">
              <w:rPr>
                <w:rFonts w:cs="Times New Roman"/>
                <w:sz w:val="24"/>
                <w:szCs w:val="24"/>
              </w:rPr>
              <w:t>е</w:t>
            </w:r>
            <w:r w:rsidRPr="00AA19CE">
              <w:rPr>
                <w:rFonts w:cs="Times New Roman"/>
                <w:sz w:val="24"/>
                <w:szCs w:val="24"/>
              </w:rPr>
              <w:t>ские операции: анализ, синтез и сравнение;</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готовить небольшое сообщение на заданную тему</w:t>
            </w:r>
            <w:r w:rsidRPr="00AA19CE">
              <w:rPr>
                <w:rFonts w:cs="Times New Roman"/>
                <w:sz w:val="24"/>
                <w:szCs w:val="24"/>
              </w:rPr>
              <w:t>.</w:t>
            </w: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504921" w:rsidP="00504921">
            <w:pPr>
              <w:spacing w:line="240" w:lineRule="auto"/>
              <w:rPr>
                <w:rFonts w:cs="Times New Roman"/>
                <w:sz w:val="24"/>
                <w:szCs w:val="24"/>
              </w:rPr>
            </w:pPr>
            <w:hyperlink r:id="rId320"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4</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белочку и погоду</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w:t>
            </w:r>
            <w:r w:rsidRPr="00AA19CE">
              <w:rPr>
                <w:rFonts w:cs="Times New Roman"/>
                <w:sz w:val="24"/>
                <w:szCs w:val="24"/>
              </w:rPr>
              <w:t>а</w:t>
            </w:r>
            <w:r w:rsidRPr="00AA19CE">
              <w:rPr>
                <w:rFonts w:cs="Times New Roman"/>
                <w:sz w:val="24"/>
                <w:szCs w:val="24"/>
              </w:rPr>
              <w:t>блюд</w:t>
            </w:r>
            <w:r w:rsidRPr="00AA19CE">
              <w:rPr>
                <w:rFonts w:cs="Times New Roman"/>
                <w:sz w:val="24"/>
                <w:szCs w:val="24"/>
              </w:rPr>
              <w:t>е</w:t>
            </w:r>
            <w:r w:rsidRPr="00AA19CE">
              <w:rPr>
                <w:rFonts w:cs="Times New Roman"/>
                <w:sz w:val="24"/>
                <w:szCs w:val="24"/>
              </w:rPr>
              <w:t>ния за</w:t>
            </w:r>
          </w:p>
          <w:p w:rsidR="00504921" w:rsidRPr="00AA19CE" w:rsidRDefault="00504921" w:rsidP="00504921">
            <w:pPr>
              <w:spacing w:line="240" w:lineRule="auto"/>
              <w:rPr>
                <w:rFonts w:cs="Times New Roman"/>
                <w:sz w:val="24"/>
                <w:szCs w:val="24"/>
              </w:rPr>
            </w:pPr>
            <w:r w:rsidRPr="00AA19CE">
              <w:rPr>
                <w:rFonts w:cs="Times New Roman"/>
                <w:sz w:val="24"/>
                <w:szCs w:val="24"/>
              </w:rPr>
              <w:t>пог</w:t>
            </w:r>
            <w:r w:rsidRPr="00AA19CE">
              <w:rPr>
                <w:rFonts w:cs="Times New Roman"/>
                <w:sz w:val="24"/>
                <w:szCs w:val="24"/>
              </w:rPr>
              <w:t>о</w:t>
            </w:r>
            <w:r w:rsidRPr="00AA19CE">
              <w:rPr>
                <w:rFonts w:cs="Times New Roman"/>
                <w:sz w:val="24"/>
                <w:szCs w:val="24"/>
              </w:rPr>
              <w:t>дой.</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«погода», «хорошая и плохая погода», «обла</w:t>
            </w:r>
            <w:r w:rsidRPr="00AA19CE">
              <w:rPr>
                <w:rFonts w:cs="Times New Roman"/>
                <w:sz w:val="24"/>
                <w:szCs w:val="24"/>
              </w:rPr>
              <w:t>ч</w:t>
            </w:r>
            <w:r w:rsidRPr="00AA19CE">
              <w:rPr>
                <w:rFonts w:cs="Times New Roman"/>
                <w:sz w:val="24"/>
                <w:szCs w:val="24"/>
              </w:rPr>
              <w:t>ность»;</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«оттепель», «наст»;</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таблицами наблюдений за погодой;</w:t>
            </w:r>
          </w:p>
          <w:p w:rsidR="00504921" w:rsidRPr="00AA19CE" w:rsidRDefault="00504921" w:rsidP="00504921">
            <w:pPr>
              <w:spacing w:line="240" w:lineRule="auto"/>
              <w:rPr>
                <w:rFonts w:cs="Times New Roman"/>
                <w:sz w:val="24"/>
                <w:szCs w:val="24"/>
              </w:rPr>
            </w:pPr>
            <w:r w:rsidRPr="00AA19CE">
              <w:rPr>
                <w:rFonts w:cs="Times New Roman"/>
                <w:sz w:val="24"/>
                <w:szCs w:val="24"/>
              </w:rPr>
              <w:t>– высказывать пре</w:t>
            </w:r>
            <w:r w:rsidRPr="00AA19CE">
              <w:rPr>
                <w:rFonts w:cs="Times New Roman"/>
                <w:sz w:val="24"/>
                <w:szCs w:val="24"/>
              </w:rPr>
              <w:t>д</w:t>
            </w:r>
            <w:r w:rsidRPr="00AA19CE">
              <w:rPr>
                <w:rFonts w:cs="Times New Roman"/>
                <w:sz w:val="24"/>
                <w:szCs w:val="24"/>
              </w:rPr>
              <w:t>положения и гипотезы о причинах наблюдаемых явлений;</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в парах.</w:t>
            </w: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504921" w:rsidP="00504921">
            <w:pPr>
              <w:spacing w:line="240" w:lineRule="auto"/>
              <w:rPr>
                <w:rFonts w:cs="Times New Roman"/>
                <w:sz w:val="24"/>
                <w:szCs w:val="24"/>
              </w:rPr>
            </w:pPr>
            <w:hyperlink r:id="rId321"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5.</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И. С</w:t>
            </w:r>
            <w:r w:rsidRPr="00AA19CE">
              <w:rPr>
                <w:rFonts w:cs="Times New Roman"/>
                <w:sz w:val="24"/>
                <w:szCs w:val="24"/>
              </w:rPr>
              <w:t>о</w:t>
            </w:r>
            <w:r w:rsidRPr="00AA19CE">
              <w:rPr>
                <w:rFonts w:cs="Times New Roman"/>
                <w:sz w:val="24"/>
                <w:szCs w:val="24"/>
              </w:rPr>
              <w:t>к</w:t>
            </w:r>
            <w:r w:rsidRPr="00AA19CE">
              <w:rPr>
                <w:rFonts w:cs="Times New Roman"/>
                <w:sz w:val="24"/>
                <w:szCs w:val="24"/>
              </w:rPr>
              <w:t>о</w:t>
            </w:r>
            <w:r w:rsidRPr="00AA19CE">
              <w:rPr>
                <w:rFonts w:cs="Times New Roman"/>
                <w:sz w:val="24"/>
                <w:szCs w:val="24"/>
              </w:rPr>
              <w:t>лов-Микитов.</w:t>
            </w:r>
          </w:p>
          <w:p w:rsidR="00504921" w:rsidRPr="00AA19CE" w:rsidRDefault="00504921" w:rsidP="00504921">
            <w:pPr>
              <w:spacing w:line="240" w:lineRule="auto"/>
              <w:rPr>
                <w:rFonts w:cs="Times New Roman"/>
                <w:sz w:val="24"/>
                <w:szCs w:val="24"/>
              </w:rPr>
            </w:pPr>
            <w:r w:rsidRPr="00AA19CE">
              <w:rPr>
                <w:rFonts w:cs="Times New Roman"/>
                <w:sz w:val="24"/>
                <w:szCs w:val="24"/>
              </w:rPr>
              <w:t>В бе</w:t>
            </w:r>
            <w:r w:rsidRPr="00AA19CE">
              <w:rPr>
                <w:rFonts w:cs="Times New Roman"/>
                <w:sz w:val="24"/>
                <w:szCs w:val="24"/>
              </w:rPr>
              <w:t>р</w:t>
            </w:r>
            <w:r w:rsidRPr="00AA19CE">
              <w:rPr>
                <w:rFonts w:cs="Times New Roman"/>
                <w:sz w:val="24"/>
                <w:szCs w:val="24"/>
              </w:rPr>
              <w:t>логе</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держ</w:t>
            </w:r>
            <w:r w:rsidRPr="00AA19CE">
              <w:rPr>
                <w:rFonts w:cs="Times New Roman"/>
                <w:sz w:val="24"/>
                <w:szCs w:val="24"/>
              </w:rPr>
              <w:t>а</w:t>
            </w:r>
            <w:r w:rsidRPr="00AA19CE">
              <w:rPr>
                <w:rFonts w:cs="Times New Roman"/>
                <w:sz w:val="24"/>
                <w:szCs w:val="24"/>
              </w:rPr>
              <w:t>ние расск</w:t>
            </w:r>
            <w:r w:rsidRPr="00AA19CE">
              <w:rPr>
                <w:rFonts w:cs="Times New Roman"/>
                <w:sz w:val="24"/>
                <w:szCs w:val="24"/>
              </w:rPr>
              <w:t>а</w:t>
            </w:r>
            <w:r w:rsidRPr="00AA19CE">
              <w:rPr>
                <w:rFonts w:cs="Times New Roman"/>
                <w:sz w:val="24"/>
                <w:szCs w:val="24"/>
              </w:rPr>
              <w:t>за.</w:t>
            </w:r>
          </w:p>
          <w:p w:rsidR="00504921" w:rsidRPr="00AA19CE" w:rsidRDefault="00504921" w:rsidP="00504921">
            <w:pPr>
              <w:spacing w:line="240" w:lineRule="auto"/>
              <w:rPr>
                <w:rFonts w:cs="Times New Roman"/>
                <w:sz w:val="24"/>
                <w:szCs w:val="24"/>
              </w:rPr>
            </w:pPr>
            <w:r w:rsidRPr="00AA19CE">
              <w:rPr>
                <w:rFonts w:cs="Times New Roman"/>
                <w:sz w:val="24"/>
                <w:szCs w:val="24"/>
              </w:rPr>
              <w:t>О</w:t>
            </w:r>
            <w:r w:rsidRPr="00AA19CE">
              <w:rPr>
                <w:rFonts w:cs="Times New Roman"/>
                <w:sz w:val="24"/>
                <w:szCs w:val="24"/>
              </w:rPr>
              <w:t>т</w:t>
            </w:r>
            <w:r w:rsidRPr="00AA19CE">
              <w:rPr>
                <w:rFonts w:cs="Times New Roman"/>
                <w:sz w:val="24"/>
                <w:szCs w:val="24"/>
              </w:rPr>
              <w:t>личия худ</w:t>
            </w:r>
            <w:r w:rsidRPr="00AA19CE">
              <w:rPr>
                <w:rFonts w:cs="Times New Roman"/>
                <w:sz w:val="24"/>
                <w:szCs w:val="24"/>
              </w:rPr>
              <w:t>о</w:t>
            </w:r>
            <w:r w:rsidRPr="00AA19CE">
              <w:rPr>
                <w:rFonts w:cs="Times New Roman"/>
                <w:sz w:val="24"/>
                <w:szCs w:val="24"/>
              </w:rPr>
              <w:t>жес</w:t>
            </w:r>
            <w:r w:rsidRPr="00AA19CE">
              <w:rPr>
                <w:rFonts w:cs="Times New Roman"/>
                <w:sz w:val="24"/>
                <w:szCs w:val="24"/>
              </w:rPr>
              <w:t>т</w:t>
            </w:r>
            <w:r w:rsidRPr="00AA19CE">
              <w:rPr>
                <w:rFonts w:cs="Times New Roman"/>
                <w:sz w:val="24"/>
                <w:szCs w:val="24"/>
              </w:rPr>
              <w:t>венного,</w:t>
            </w:r>
          </w:p>
          <w:p w:rsidR="00504921" w:rsidRPr="00AA19CE" w:rsidRDefault="00504921" w:rsidP="00504921">
            <w:pPr>
              <w:spacing w:line="240" w:lineRule="auto"/>
              <w:rPr>
                <w:rFonts w:cs="Times New Roman"/>
                <w:sz w:val="24"/>
                <w:szCs w:val="24"/>
              </w:rPr>
            </w:pPr>
            <w:r w:rsidRPr="00AA19CE">
              <w:rPr>
                <w:rFonts w:cs="Times New Roman"/>
                <w:sz w:val="24"/>
                <w:szCs w:val="24"/>
              </w:rPr>
              <w:t>нау</w:t>
            </w:r>
            <w:r w:rsidRPr="00AA19CE">
              <w:rPr>
                <w:rFonts w:cs="Times New Roman"/>
                <w:sz w:val="24"/>
                <w:szCs w:val="24"/>
              </w:rPr>
              <w:t>ч</w:t>
            </w:r>
            <w:r w:rsidRPr="00AA19CE">
              <w:rPr>
                <w:rFonts w:cs="Times New Roman"/>
                <w:sz w:val="24"/>
                <w:szCs w:val="24"/>
              </w:rPr>
              <w:t>но-познавател</w:t>
            </w:r>
            <w:r w:rsidRPr="00AA19CE">
              <w:rPr>
                <w:rFonts w:cs="Times New Roman"/>
                <w:sz w:val="24"/>
                <w:szCs w:val="24"/>
              </w:rPr>
              <w:t>ь</w:t>
            </w:r>
            <w:r w:rsidRPr="00AA19CE">
              <w:rPr>
                <w:rFonts w:cs="Times New Roman"/>
                <w:sz w:val="24"/>
                <w:szCs w:val="24"/>
              </w:rPr>
              <w:t>ного и газе</w:t>
            </w:r>
            <w:r w:rsidRPr="00AA19CE">
              <w:rPr>
                <w:rFonts w:cs="Times New Roman"/>
                <w:sz w:val="24"/>
                <w:szCs w:val="24"/>
              </w:rPr>
              <w:t>т</w:t>
            </w:r>
            <w:r w:rsidRPr="00AA19CE">
              <w:rPr>
                <w:rFonts w:cs="Times New Roman"/>
                <w:sz w:val="24"/>
                <w:szCs w:val="24"/>
              </w:rPr>
              <w:t>ного стилей.</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Определять жанр, тему, героев произведения;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значения выражений, встрети</w:t>
            </w:r>
            <w:r w:rsidRPr="00AA19CE">
              <w:rPr>
                <w:rFonts w:cs="Times New Roman"/>
                <w:sz w:val="24"/>
                <w:szCs w:val="24"/>
              </w:rPr>
              <w:t>в</w:t>
            </w:r>
            <w:r w:rsidRPr="00AA19CE">
              <w:rPr>
                <w:rFonts w:cs="Times New Roman"/>
                <w:sz w:val="24"/>
                <w:szCs w:val="24"/>
              </w:rPr>
              <w:t>шихся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содержанию текста цитатами из него;</w:t>
            </w:r>
          </w:p>
          <w:p w:rsidR="00504921" w:rsidRPr="00AA19CE" w:rsidRDefault="00504921" w:rsidP="00504921">
            <w:pPr>
              <w:spacing w:line="240" w:lineRule="auto"/>
              <w:rPr>
                <w:rFonts w:cs="Times New Roman"/>
                <w:sz w:val="24"/>
                <w:szCs w:val="24"/>
              </w:rPr>
            </w:pPr>
            <w:r w:rsidRPr="00AA19CE">
              <w:rPr>
                <w:rStyle w:val="c4"/>
                <w:rFonts w:cs="Times New Roman"/>
                <w:sz w:val="24"/>
                <w:szCs w:val="24"/>
              </w:rPr>
              <w:t>–</w:t>
            </w:r>
            <w:r w:rsidRPr="00AA19CE">
              <w:rPr>
                <w:rFonts w:cs="Times New Roman"/>
                <w:sz w:val="24"/>
                <w:szCs w:val="24"/>
              </w:rPr>
              <w:t xml:space="preserve"> составлять вопросы по содержанию текста для готовых ответов;</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отрывок, к которому подобрана иллюстрация;</w:t>
            </w:r>
          </w:p>
          <w:p w:rsidR="00504921" w:rsidRPr="00AA19CE" w:rsidRDefault="00504921" w:rsidP="00504921">
            <w:pPr>
              <w:spacing w:line="240" w:lineRule="auto"/>
              <w:rPr>
                <w:rFonts w:cs="Times New Roman"/>
                <w:sz w:val="24"/>
                <w:szCs w:val="24"/>
              </w:rPr>
            </w:pPr>
            <w:r w:rsidRPr="00AA19CE">
              <w:rPr>
                <w:rFonts w:cs="Times New Roman"/>
                <w:sz w:val="24"/>
                <w:szCs w:val="24"/>
              </w:rPr>
              <w:t>– разгадывать ребусы;</w:t>
            </w:r>
          </w:p>
          <w:p w:rsidR="00504921" w:rsidRPr="00AA19CE" w:rsidRDefault="00504921" w:rsidP="00504921">
            <w:pPr>
              <w:spacing w:line="240" w:lineRule="auto"/>
              <w:rPr>
                <w:rFonts w:cs="Times New Roman"/>
                <w:sz w:val="24"/>
                <w:szCs w:val="24"/>
              </w:rPr>
            </w:pPr>
            <w:r w:rsidRPr="00AA19CE">
              <w:rPr>
                <w:rFonts w:cs="Times New Roman"/>
                <w:sz w:val="24"/>
                <w:szCs w:val="24"/>
              </w:rPr>
              <w:t>– устанавливать лог</w:t>
            </w:r>
            <w:r w:rsidRPr="00AA19CE">
              <w:rPr>
                <w:rFonts w:cs="Times New Roman"/>
                <w:sz w:val="24"/>
                <w:szCs w:val="24"/>
              </w:rPr>
              <w:t>и</w:t>
            </w:r>
            <w:r w:rsidRPr="00AA19CE">
              <w:rPr>
                <w:rFonts w:cs="Times New Roman"/>
                <w:sz w:val="24"/>
                <w:szCs w:val="24"/>
              </w:rPr>
              <w:t>ческие связи.</w:t>
            </w: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504921" w:rsidP="00504921">
            <w:pPr>
              <w:spacing w:line="240" w:lineRule="auto"/>
              <w:rPr>
                <w:rFonts w:cs="Times New Roman"/>
                <w:sz w:val="24"/>
                <w:szCs w:val="24"/>
              </w:rPr>
            </w:pPr>
            <w:hyperlink r:id="rId322"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6</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Ме</w:t>
            </w:r>
            <w:r w:rsidRPr="00AA19CE">
              <w:rPr>
                <w:rFonts w:cs="Times New Roman"/>
                <w:sz w:val="24"/>
                <w:szCs w:val="24"/>
              </w:rPr>
              <w:t>д</w:t>
            </w:r>
            <w:r w:rsidRPr="00AA19CE">
              <w:rPr>
                <w:rFonts w:cs="Times New Roman"/>
                <w:sz w:val="24"/>
                <w:szCs w:val="24"/>
              </w:rPr>
              <w:t xml:space="preserve">вежье </w:t>
            </w:r>
          </w:p>
          <w:p w:rsidR="00504921" w:rsidRPr="00AA19CE" w:rsidRDefault="00504921" w:rsidP="00504921">
            <w:pPr>
              <w:spacing w:line="240" w:lineRule="auto"/>
              <w:rPr>
                <w:rFonts w:cs="Times New Roman"/>
                <w:sz w:val="24"/>
                <w:szCs w:val="24"/>
              </w:rPr>
            </w:pPr>
            <w:r w:rsidRPr="00AA19CE">
              <w:rPr>
                <w:rFonts w:cs="Times New Roman"/>
                <w:sz w:val="24"/>
                <w:szCs w:val="24"/>
              </w:rPr>
              <w:t>пото</w:t>
            </w:r>
            <w:r w:rsidRPr="00AA19CE">
              <w:rPr>
                <w:rFonts w:cs="Times New Roman"/>
                <w:sz w:val="24"/>
                <w:szCs w:val="24"/>
              </w:rPr>
              <w:t>м</w:t>
            </w:r>
            <w:r w:rsidRPr="00AA19CE">
              <w:rPr>
                <w:rFonts w:cs="Times New Roman"/>
                <w:sz w:val="24"/>
                <w:szCs w:val="24"/>
              </w:rPr>
              <w:t>ство</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Столбчатая ди</w:t>
            </w:r>
            <w:r w:rsidRPr="00AA19CE">
              <w:rPr>
                <w:rFonts w:cs="Times New Roman"/>
                <w:sz w:val="24"/>
                <w:szCs w:val="24"/>
              </w:rPr>
              <w:t>а</w:t>
            </w:r>
            <w:r w:rsidRPr="00AA19CE">
              <w:rPr>
                <w:rFonts w:cs="Times New Roman"/>
                <w:sz w:val="24"/>
                <w:szCs w:val="24"/>
              </w:rPr>
              <w:t>грамма, табл</w:t>
            </w:r>
            <w:r w:rsidRPr="00AA19CE">
              <w:rPr>
                <w:rFonts w:cs="Times New Roman"/>
                <w:sz w:val="24"/>
                <w:szCs w:val="24"/>
              </w:rPr>
              <w:t>и</w:t>
            </w:r>
            <w:r w:rsidRPr="00AA19CE">
              <w:rPr>
                <w:rFonts w:cs="Times New Roman"/>
                <w:sz w:val="24"/>
                <w:szCs w:val="24"/>
              </w:rPr>
              <w:t>цы, л</w:t>
            </w:r>
            <w:r w:rsidRPr="00AA19CE">
              <w:rPr>
                <w:rFonts w:cs="Times New Roman"/>
                <w:sz w:val="24"/>
                <w:szCs w:val="24"/>
              </w:rPr>
              <w:t>о</w:t>
            </w:r>
            <w:r w:rsidRPr="00AA19CE">
              <w:rPr>
                <w:rFonts w:cs="Times New Roman"/>
                <w:sz w:val="24"/>
                <w:szCs w:val="24"/>
              </w:rPr>
              <w:t>гич</w:t>
            </w:r>
            <w:r w:rsidRPr="00AA19CE">
              <w:rPr>
                <w:rFonts w:cs="Times New Roman"/>
                <w:sz w:val="24"/>
                <w:szCs w:val="24"/>
              </w:rPr>
              <w:t>е</w:t>
            </w:r>
            <w:r w:rsidRPr="00AA19CE">
              <w:rPr>
                <w:rFonts w:cs="Times New Roman"/>
                <w:sz w:val="24"/>
                <w:szCs w:val="24"/>
              </w:rPr>
              <w:t>ские з</w:t>
            </w:r>
            <w:r w:rsidRPr="00AA19CE">
              <w:rPr>
                <w:rFonts w:cs="Times New Roman"/>
                <w:sz w:val="24"/>
                <w:szCs w:val="24"/>
              </w:rPr>
              <w:t>а</w:t>
            </w:r>
            <w:r w:rsidRPr="00AA19CE">
              <w:rPr>
                <w:rFonts w:cs="Times New Roman"/>
                <w:sz w:val="24"/>
                <w:szCs w:val="24"/>
              </w:rPr>
              <w:t>дачи.</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столбчатой ди</w:t>
            </w:r>
            <w:r w:rsidRPr="00AA19CE">
              <w:rPr>
                <w:rFonts w:cs="Times New Roman"/>
                <w:sz w:val="24"/>
                <w:szCs w:val="24"/>
              </w:rPr>
              <w:t>а</w:t>
            </w:r>
            <w:r w:rsidRPr="00AA19CE">
              <w:rPr>
                <w:rFonts w:cs="Times New Roman"/>
                <w:sz w:val="24"/>
                <w:szCs w:val="24"/>
              </w:rPr>
              <w:t>граммы, представленные в явном и неявном виде;</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недо</w:t>
            </w:r>
            <w:r w:rsidRPr="00AA19CE">
              <w:rPr>
                <w:rFonts w:cs="Times New Roman"/>
                <w:sz w:val="24"/>
                <w:szCs w:val="24"/>
              </w:rPr>
              <w:t>с</w:t>
            </w:r>
            <w:r w:rsidRPr="00AA19CE">
              <w:rPr>
                <w:rFonts w:cs="Times New Roman"/>
                <w:sz w:val="24"/>
                <w:szCs w:val="24"/>
              </w:rPr>
              <w:t>тающие на диаграмме данные;</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ответы на которые спр</w:t>
            </w:r>
            <w:r w:rsidRPr="00AA19CE">
              <w:rPr>
                <w:rFonts w:cs="Times New Roman"/>
                <w:sz w:val="24"/>
                <w:szCs w:val="24"/>
              </w:rPr>
              <w:t>я</w:t>
            </w:r>
            <w:r w:rsidRPr="00AA19CE">
              <w:rPr>
                <w:rFonts w:cs="Times New Roman"/>
                <w:sz w:val="24"/>
                <w:szCs w:val="24"/>
              </w:rPr>
              <w:t>таны на диаграмме;</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таблицы, устанавл</w:t>
            </w:r>
            <w:r w:rsidRPr="00AA19CE">
              <w:rPr>
                <w:rFonts w:cs="Times New Roman"/>
                <w:sz w:val="24"/>
                <w:szCs w:val="24"/>
              </w:rPr>
              <w:t>и</w:t>
            </w:r>
            <w:r w:rsidRPr="00AA19CE">
              <w:rPr>
                <w:rFonts w:cs="Times New Roman"/>
                <w:sz w:val="24"/>
                <w:szCs w:val="24"/>
              </w:rPr>
              <w:t>вая их истинность и ложность;</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вычисл</w:t>
            </w:r>
            <w:r w:rsidRPr="00AA19CE">
              <w:rPr>
                <w:rFonts w:cs="Times New Roman"/>
                <w:sz w:val="24"/>
                <w:szCs w:val="24"/>
              </w:rPr>
              <w:t>е</w:t>
            </w:r>
            <w:r w:rsidRPr="00AA19CE">
              <w:rPr>
                <w:rFonts w:cs="Times New Roman"/>
                <w:sz w:val="24"/>
                <w:szCs w:val="24"/>
              </w:rPr>
              <w:t>ния на увеличение и уменьшение числа на несколько единиц;</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решать логические задачи на практическое деление</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периметр треугольника;</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связное р</w:t>
            </w:r>
            <w:r w:rsidRPr="00AA19CE">
              <w:rPr>
                <w:rFonts w:cs="Times New Roman"/>
                <w:sz w:val="24"/>
                <w:szCs w:val="24"/>
              </w:rPr>
              <w:t>е</w:t>
            </w:r>
            <w:r w:rsidRPr="00AA19CE">
              <w:rPr>
                <w:rFonts w:cs="Times New Roman"/>
                <w:sz w:val="24"/>
                <w:szCs w:val="24"/>
              </w:rPr>
              <w:t>чевое устное или пис</w:t>
            </w:r>
            <w:r w:rsidRPr="00AA19CE">
              <w:rPr>
                <w:rFonts w:cs="Times New Roman"/>
                <w:sz w:val="24"/>
                <w:szCs w:val="24"/>
              </w:rPr>
              <w:t>ь</w:t>
            </w:r>
            <w:r w:rsidRPr="00AA19CE">
              <w:rPr>
                <w:rFonts w:cs="Times New Roman"/>
                <w:sz w:val="24"/>
                <w:szCs w:val="24"/>
              </w:rPr>
              <w:t>менное высказывание в соответствии с учебной задачей.</w:t>
            </w:r>
          </w:p>
        </w:tc>
        <w:tc>
          <w:tcPr>
            <w:tcW w:w="1170" w:type="dxa"/>
            <w:gridSpan w:val="2"/>
            <w:shd w:val="clear" w:color="auto" w:fill="auto"/>
          </w:tcPr>
          <w:p w:rsidR="00504921" w:rsidRPr="00AA19CE" w:rsidRDefault="00504921" w:rsidP="00504921">
            <w:pPr>
              <w:spacing w:line="240" w:lineRule="auto"/>
              <w:rPr>
                <w:rFonts w:cs="Times New Roman"/>
                <w:sz w:val="24"/>
                <w:szCs w:val="24"/>
              </w:rPr>
            </w:pPr>
            <w:hyperlink r:id="rId323"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7</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w:t>
            </w:r>
            <w:r w:rsidRPr="00AA19CE">
              <w:rPr>
                <w:rFonts w:cs="Times New Roman"/>
                <w:sz w:val="24"/>
                <w:szCs w:val="24"/>
              </w:rPr>
              <w:t>о</w:t>
            </w:r>
            <w:r w:rsidRPr="00AA19CE">
              <w:rPr>
                <w:rFonts w:cs="Times New Roman"/>
                <w:sz w:val="24"/>
                <w:szCs w:val="24"/>
              </w:rPr>
              <w:t>вре</w:t>
            </w:r>
            <w:r w:rsidRPr="00AA19CE">
              <w:rPr>
                <w:rFonts w:cs="Times New Roman"/>
                <w:sz w:val="24"/>
                <w:szCs w:val="24"/>
              </w:rPr>
              <w:t>ж</w:t>
            </w:r>
            <w:r w:rsidRPr="00AA19CE">
              <w:rPr>
                <w:rFonts w:cs="Times New Roman"/>
                <w:sz w:val="24"/>
                <w:szCs w:val="24"/>
              </w:rPr>
              <w:t>дённые и фальш</w:t>
            </w:r>
            <w:r w:rsidRPr="00AA19CE">
              <w:rPr>
                <w:rFonts w:cs="Times New Roman"/>
                <w:sz w:val="24"/>
                <w:szCs w:val="24"/>
              </w:rPr>
              <w:t>и</w:t>
            </w:r>
            <w:r w:rsidRPr="00AA19CE">
              <w:rPr>
                <w:rFonts w:cs="Times New Roman"/>
                <w:sz w:val="24"/>
                <w:szCs w:val="24"/>
              </w:rPr>
              <w:t>вые деньги</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w:t>
            </w:r>
            <w:r w:rsidRPr="00AA19CE">
              <w:rPr>
                <w:rFonts w:cs="Times New Roman"/>
                <w:sz w:val="24"/>
                <w:szCs w:val="24"/>
              </w:rPr>
              <w:t>а</w:t>
            </w:r>
            <w:r w:rsidRPr="00AA19CE">
              <w:rPr>
                <w:rFonts w:cs="Times New Roman"/>
                <w:sz w:val="24"/>
                <w:szCs w:val="24"/>
              </w:rPr>
              <w:t>личные деньги, средства защиты бума</w:t>
            </w:r>
            <w:r w:rsidRPr="00AA19CE">
              <w:rPr>
                <w:rFonts w:cs="Times New Roman"/>
                <w:sz w:val="24"/>
                <w:szCs w:val="24"/>
              </w:rPr>
              <w:t>ж</w:t>
            </w:r>
            <w:r w:rsidRPr="00AA19CE">
              <w:rPr>
                <w:rFonts w:cs="Times New Roman"/>
                <w:sz w:val="24"/>
                <w:szCs w:val="24"/>
              </w:rPr>
              <w:t>ных д</w:t>
            </w:r>
            <w:r w:rsidRPr="00AA19CE">
              <w:rPr>
                <w:rFonts w:cs="Times New Roman"/>
                <w:sz w:val="24"/>
                <w:szCs w:val="24"/>
              </w:rPr>
              <w:t>е</w:t>
            </w:r>
            <w:r w:rsidRPr="00AA19CE">
              <w:rPr>
                <w:rFonts w:cs="Times New Roman"/>
                <w:sz w:val="24"/>
                <w:szCs w:val="24"/>
              </w:rPr>
              <w:t>нег, п</w:t>
            </w:r>
            <w:r w:rsidRPr="00AA19CE">
              <w:rPr>
                <w:rFonts w:cs="Times New Roman"/>
                <w:sz w:val="24"/>
                <w:szCs w:val="24"/>
              </w:rPr>
              <w:t>о</w:t>
            </w:r>
            <w:r w:rsidRPr="00AA19CE">
              <w:rPr>
                <w:rFonts w:cs="Times New Roman"/>
                <w:sz w:val="24"/>
                <w:szCs w:val="24"/>
              </w:rPr>
              <w:t>вре</w:t>
            </w:r>
            <w:r w:rsidRPr="00AA19CE">
              <w:rPr>
                <w:rFonts w:cs="Times New Roman"/>
                <w:sz w:val="24"/>
                <w:szCs w:val="24"/>
              </w:rPr>
              <w:t>ж</w:t>
            </w:r>
            <w:r w:rsidRPr="00AA19CE">
              <w:rPr>
                <w:rFonts w:cs="Times New Roman"/>
                <w:sz w:val="24"/>
                <w:szCs w:val="24"/>
              </w:rPr>
              <w:t>дённые деньги.</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на до</w:t>
            </w:r>
            <w:r w:rsidRPr="00AA19CE">
              <w:rPr>
                <w:rFonts w:cs="Times New Roman"/>
                <w:sz w:val="24"/>
                <w:szCs w:val="24"/>
              </w:rPr>
              <w:t>с</w:t>
            </w:r>
            <w:r w:rsidRPr="00AA19CE">
              <w:rPr>
                <w:rFonts w:cs="Times New Roman"/>
                <w:sz w:val="24"/>
                <w:szCs w:val="24"/>
              </w:rPr>
              <w:t>тупном для второклас</w:t>
            </w:r>
            <w:r w:rsidRPr="00AA19CE">
              <w:rPr>
                <w:rFonts w:cs="Times New Roman"/>
                <w:sz w:val="24"/>
                <w:szCs w:val="24"/>
              </w:rPr>
              <w:t>с</w:t>
            </w:r>
            <w:r w:rsidRPr="00AA19CE">
              <w:rPr>
                <w:rFonts w:cs="Times New Roman"/>
                <w:sz w:val="24"/>
                <w:szCs w:val="24"/>
              </w:rPr>
              <w:t>ника уровне, что такое фальшивые и повре</w:t>
            </w:r>
            <w:r w:rsidRPr="00AA19CE">
              <w:rPr>
                <w:rFonts w:cs="Times New Roman"/>
                <w:sz w:val="24"/>
                <w:szCs w:val="24"/>
              </w:rPr>
              <w:t>ж</w:t>
            </w:r>
            <w:r w:rsidRPr="00AA19CE">
              <w:rPr>
                <w:rFonts w:cs="Times New Roman"/>
                <w:sz w:val="24"/>
                <w:szCs w:val="24"/>
              </w:rPr>
              <w:t>денные деньги;</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знать правила испол</w:t>
            </w:r>
            <w:r w:rsidRPr="00AA19CE">
              <w:rPr>
                <w:rFonts w:cs="Times New Roman"/>
                <w:spacing w:val="-4"/>
                <w:sz w:val="24"/>
                <w:szCs w:val="24"/>
              </w:rPr>
              <w:t>ь</w:t>
            </w:r>
            <w:r w:rsidRPr="00AA19CE">
              <w:rPr>
                <w:rFonts w:cs="Times New Roman"/>
                <w:spacing w:val="-4"/>
                <w:sz w:val="24"/>
                <w:szCs w:val="24"/>
              </w:rPr>
              <w:t>зования поврежденных денег</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и показ</w:t>
            </w:r>
            <w:r w:rsidRPr="00AA19CE">
              <w:rPr>
                <w:rFonts w:cs="Times New Roman"/>
                <w:sz w:val="24"/>
                <w:szCs w:val="24"/>
              </w:rPr>
              <w:t>ы</w:t>
            </w:r>
            <w:r w:rsidRPr="00AA19CE">
              <w:rPr>
                <w:rFonts w:cs="Times New Roman"/>
                <w:sz w:val="24"/>
                <w:szCs w:val="24"/>
              </w:rPr>
              <w:t>вать средства защиты на российских банкнотах;</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w:t>
            </w:r>
            <w:r w:rsidRPr="00AA19CE">
              <w:rPr>
                <w:rFonts w:cs="Times New Roman"/>
                <w:sz w:val="24"/>
                <w:szCs w:val="24"/>
              </w:rPr>
              <w:t>к</w:t>
            </w:r>
            <w:r w:rsidRPr="00AA19CE">
              <w:rPr>
                <w:rFonts w:cs="Times New Roman"/>
                <w:sz w:val="24"/>
                <w:szCs w:val="24"/>
              </w:rPr>
              <w:t>сте;</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на основе полученной информации.</w:t>
            </w:r>
          </w:p>
        </w:tc>
        <w:tc>
          <w:tcPr>
            <w:tcW w:w="1125" w:type="dxa"/>
            <w:shd w:val="clear" w:color="auto" w:fill="auto"/>
          </w:tcPr>
          <w:p w:rsidR="00504921" w:rsidRPr="00AA19CE" w:rsidRDefault="00504921" w:rsidP="00504921">
            <w:pPr>
              <w:spacing w:line="240" w:lineRule="auto"/>
              <w:rPr>
                <w:rFonts w:cs="Times New Roman"/>
                <w:sz w:val="24"/>
                <w:szCs w:val="24"/>
              </w:rPr>
            </w:pPr>
            <w:hyperlink r:id="rId324"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8</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Лесные сладк</w:t>
            </w:r>
            <w:r w:rsidRPr="00AA19CE">
              <w:rPr>
                <w:rFonts w:cs="Times New Roman"/>
                <w:sz w:val="24"/>
                <w:szCs w:val="24"/>
              </w:rPr>
              <w:t>о</w:t>
            </w:r>
            <w:r w:rsidRPr="00AA19CE">
              <w:rPr>
                <w:rFonts w:cs="Times New Roman"/>
                <w:sz w:val="24"/>
                <w:szCs w:val="24"/>
              </w:rPr>
              <w:t>ежки</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w:t>
            </w:r>
            <w:r w:rsidRPr="00AA19CE">
              <w:rPr>
                <w:rFonts w:cs="Times New Roman"/>
                <w:sz w:val="24"/>
                <w:szCs w:val="24"/>
              </w:rPr>
              <w:t>е</w:t>
            </w:r>
            <w:r w:rsidRPr="00AA19CE">
              <w:rPr>
                <w:rFonts w:cs="Times New Roman"/>
                <w:sz w:val="24"/>
                <w:szCs w:val="24"/>
              </w:rPr>
              <w:t>донос, насто</w:t>
            </w:r>
            <w:r w:rsidRPr="00AA19CE">
              <w:rPr>
                <w:rFonts w:cs="Times New Roman"/>
                <w:sz w:val="24"/>
                <w:szCs w:val="24"/>
              </w:rPr>
              <w:t>я</w:t>
            </w:r>
            <w:r w:rsidRPr="00AA19CE">
              <w:rPr>
                <w:rFonts w:cs="Times New Roman"/>
                <w:sz w:val="24"/>
                <w:szCs w:val="24"/>
              </w:rPr>
              <w:t>щий и иску</w:t>
            </w:r>
            <w:r w:rsidRPr="00AA19CE">
              <w:rPr>
                <w:rFonts w:cs="Times New Roman"/>
                <w:sz w:val="24"/>
                <w:szCs w:val="24"/>
              </w:rPr>
              <w:t>с</w:t>
            </w:r>
            <w:r w:rsidRPr="00AA19CE">
              <w:rPr>
                <w:rFonts w:cs="Times New Roman"/>
                <w:sz w:val="24"/>
                <w:szCs w:val="24"/>
              </w:rPr>
              <w:t>стве</w:t>
            </w:r>
            <w:r w:rsidRPr="00AA19CE">
              <w:rPr>
                <w:rFonts w:cs="Times New Roman"/>
                <w:sz w:val="24"/>
                <w:szCs w:val="24"/>
              </w:rPr>
              <w:t>н</w:t>
            </w:r>
            <w:r w:rsidRPr="00AA19CE">
              <w:rPr>
                <w:rFonts w:cs="Times New Roman"/>
                <w:sz w:val="24"/>
                <w:szCs w:val="24"/>
              </w:rPr>
              <w:t>ный мёд</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несложные опыты с мёдом;</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послед</w:t>
            </w:r>
            <w:r w:rsidRPr="00AA19CE">
              <w:rPr>
                <w:rFonts w:cs="Times New Roman"/>
                <w:sz w:val="24"/>
                <w:szCs w:val="24"/>
              </w:rPr>
              <w:t>о</w:t>
            </w:r>
            <w:r w:rsidRPr="00AA19CE">
              <w:rPr>
                <w:rFonts w:cs="Times New Roman"/>
                <w:sz w:val="24"/>
                <w:szCs w:val="24"/>
              </w:rPr>
              <w:t>вательность действий при проведении опытов;</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выводы по р</w:t>
            </w:r>
            <w:r w:rsidRPr="00AA19CE">
              <w:rPr>
                <w:rFonts w:cs="Times New Roman"/>
                <w:sz w:val="24"/>
                <w:szCs w:val="24"/>
              </w:rPr>
              <w:t>е</w:t>
            </w:r>
            <w:r w:rsidRPr="00AA19CE">
              <w:rPr>
                <w:rFonts w:cs="Times New Roman"/>
                <w:sz w:val="24"/>
                <w:szCs w:val="24"/>
              </w:rPr>
              <w:t>зультатам опытов;</w:t>
            </w:r>
          </w:p>
          <w:p w:rsidR="00504921" w:rsidRPr="00AA19CE" w:rsidRDefault="00504921" w:rsidP="00504921">
            <w:pPr>
              <w:spacing w:line="240" w:lineRule="auto"/>
              <w:rPr>
                <w:rFonts w:cs="Times New Roman"/>
                <w:sz w:val="24"/>
                <w:szCs w:val="24"/>
              </w:rPr>
            </w:pPr>
            <w:r w:rsidRPr="00AA19CE">
              <w:rPr>
                <w:rFonts w:cs="Times New Roman"/>
                <w:sz w:val="24"/>
                <w:szCs w:val="24"/>
              </w:rPr>
              <w:t>– различать свойства настоящего и поддельн</w:t>
            </w:r>
            <w:r w:rsidRPr="00AA19CE">
              <w:rPr>
                <w:rFonts w:cs="Times New Roman"/>
                <w:sz w:val="24"/>
                <w:szCs w:val="24"/>
              </w:rPr>
              <w:t>о</w:t>
            </w:r>
            <w:r w:rsidRPr="00AA19CE">
              <w:rPr>
                <w:rFonts w:cs="Times New Roman"/>
                <w:sz w:val="24"/>
                <w:szCs w:val="24"/>
              </w:rPr>
              <w:t>го, искусственного мёда;</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таблицы;</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логические рассуждения и оформлять их в устной и письменной речи;</w:t>
            </w:r>
          </w:p>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представление о лечебных свойствах мёда.</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rPr>
                <w:rFonts w:cs="Times New Roman"/>
                <w:sz w:val="24"/>
                <w:szCs w:val="24"/>
              </w:rPr>
            </w:pPr>
          </w:p>
          <w:p w:rsidR="00504921" w:rsidRPr="00AA19CE" w:rsidRDefault="00504921" w:rsidP="00504921">
            <w:pPr>
              <w:spacing w:line="240" w:lineRule="auto"/>
              <w:rPr>
                <w:rFonts w:cs="Times New Roman"/>
                <w:sz w:val="24"/>
                <w:szCs w:val="24"/>
              </w:rPr>
            </w:pPr>
            <w:hyperlink r:id="rId325"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9</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Лев Толстой. Зайцы</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держ</w:t>
            </w:r>
            <w:r w:rsidRPr="00AA19CE">
              <w:rPr>
                <w:rFonts w:cs="Times New Roman"/>
                <w:sz w:val="24"/>
                <w:szCs w:val="24"/>
              </w:rPr>
              <w:t>а</w:t>
            </w:r>
            <w:r w:rsidRPr="00AA19CE">
              <w:rPr>
                <w:rFonts w:cs="Times New Roman"/>
                <w:sz w:val="24"/>
                <w:szCs w:val="24"/>
              </w:rPr>
              <w:t>ние расск</w:t>
            </w:r>
            <w:r w:rsidRPr="00AA19CE">
              <w:rPr>
                <w:rFonts w:cs="Times New Roman"/>
                <w:sz w:val="24"/>
                <w:szCs w:val="24"/>
              </w:rPr>
              <w:t>а</w:t>
            </w:r>
            <w:r w:rsidRPr="00AA19CE">
              <w:rPr>
                <w:rFonts w:cs="Times New Roman"/>
                <w:sz w:val="24"/>
                <w:szCs w:val="24"/>
              </w:rPr>
              <w:t>за. Сра</w:t>
            </w:r>
            <w:r w:rsidRPr="00AA19CE">
              <w:rPr>
                <w:rFonts w:cs="Times New Roman"/>
                <w:sz w:val="24"/>
                <w:szCs w:val="24"/>
              </w:rPr>
              <w:t>в</w:t>
            </w:r>
            <w:r w:rsidRPr="00AA19CE">
              <w:rPr>
                <w:rFonts w:cs="Times New Roman"/>
                <w:sz w:val="24"/>
                <w:szCs w:val="24"/>
              </w:rPr>
              <w:t>нение нау</w:t>
            </w:r>
            <w:r w:rsidRPr="00AA19CE">
              <w:rPr>
                <w:rFonts w:cs="Times New Roman"/>
                <w:sz w:val="24"/>
                <w:szCs w:val="24"/>
              </w:rPr>
              <w:t>ч</w:t>
            </w:r>
            <w:r w:rsidRPr="00AA19CE">
              <w:rPr>
                <w:rFonts w:cs="Times New Roman"/>
                <w:sz w:val="24"/>
                <w:szCs w:val="24"/>
              </w:rPr>
              <w:t>но-познавател</w:t>
            </w:r>
            <w:r w:rsidRPr="00AA19CE">
              <w:rPr>
                <w:rFonts w:cs="Times New Roman"/>
                <w:sz w:val="24"/>
                <w:szCs w:val="24"/>
              </w:rPr>
              <w:t>ь</w:t>
            </w:r>
            <w:r w:rsidRPr="00AA19CE">
              <w:rPr>
                <w:rFonts w:cs="Times New Roman"/>
                <w:sz w:val="24"/>
                <w:szCs w:val="24"/>
              </w:rPr>
              <w:t>ного и худ</w:t>
            </w:r>
            <w:r w:rsidRPr="00AA19CE">
              <w:rPr>
                <w:rFonts w:cs="Times New Roman"/>
                <w:sz w:val="24"/>
                <w:szCs w:val="24"/>
              </w:rPr>
              <w:t>о</w:t>
            </w:r>
            <w:r w:rsidRPr="00AA19CE">
              <w:rPr>
                <w:rFonts w:cs="Times New Roman"/>
                <w:sz w:val="24"/>
                <w:szCs w:val="24"/>
              </w:rPr>
              <w:t>жес</w:t>
            </w:r>
            <w:r w:rsidRPr="00AA19CE">
              <w:rPr>
                <w:rFonts w:cs="Times New Roman"/>
                <w:sz w:val="24"/>
                <w:szCs w:val="24"/>
              </w:rPr>
              <w:t>т</w:t>
            </w:r>
            <w:r w:rsidRPr="00AA19CE">
              <w:rPr>
                <w:rFonts w:cs="Times New Roman"/>
                <w:sz w:val="24"/>
                <w:szCs w:val="24"/>
              </w:rPr>
              <w:t>венного текстов.</w:t>
            </w:r>
          </w:p>
        </w:tc>
        <w:tc>
          <w:tcPr>
            <w:tcW w:w="2922" w:type="dxa"/>
            <w:gridSpan w:val="2"/>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Заполнять кластер на основе полученных св</w:t>
            </w:r>
            <w:r w:rsidRPr="00AA19CE">
              <w:rPr>
                <w:rFonts w:cs="Times New Roman"/>
                <w:sz w:val="24"/>
                <w:szCs w:val="24"/>
              </w:rPr>
              <w:t>е</w:t>
            </w:r>
            <w:r w:rsidRPr="00AA19CE">
              <w:rPr>
                <w:rFonts w:cs="Times New Roman"/>
                <w:sz w:val="24"/>
                <w:szCs w:val="24"/>
              </w:rPr>
              <w:t>дений из текста;</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определение лекс</w:t>
            </w:r>
            <w:r w:rsidRPr="00AA19CE">
              <w:rPr>
                <w:rFonts w:cs="Times New Roman"/>
                <w:sz w:val="24"/>
                <w:szCs w:val="24"/>
              </w:rPr>
              <w:t>и</w:t>
            </w:r>
            <w:r w:rsidRPr="00AA19CE">
              <w:rPr>
                <w:rFonts w:cs="Times New Roman"/>
                <w:sz w:val="24"/>
                <w:szCs w:val="24"/>
              </w:rPr>
              <w:t>ческого значения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w:t>
            </w:r>
            <w:r w:rsidRPr="00AA19CE">
              <w:rPr>
                <w:rFonts w:cs="Times New Roman"/>
                <w:sz w:val="24"/>
                <w:szCs w:val="24"/>
              </w:rPr>
              <w:t>к</w:t>
            </w:r>
            <w:r w:rsidRPr="00AA19CE">
              <w:rPr>
                <w:rFonts w:cs="Times New Roman"/>
                <w:sz w:val="24"/>
                <w:szCs w:val="24"/>
              </w:rPr>
              <w:t>сте;</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определять объект на рисунке с помощью по</w:t>
            </w:r>
            <w:r w:rsidRPr="00AA19CE">
              <w:rPr>
                <w:rFonts w:cs="Times New Roman"/>
                <w:sz w:val="24"/>
                <w:szCs w:val="24"/>
              </w:rPr>
              <w:t>д</w:t>
            </w:r>
            <w:r w:rsidRPr="00AA19CE">
              <w:rPr>
                <w:rFonts w:cs="Times New Roman"/>
                <w:sz w:val="24"/>
                <w:szCs w:val="24"/>
              </w:rPr>
              <w:t>сказки;</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определять послед</w:t>
            </w:r>
            <w:r w:rsidRPr="00AA19CE">
              <w:rPr>
                <w:rFonts w:cs="Times New Roman"/>
                <w:sz w:val="24"/>
                <w:szCs w:val="24"/>
              </w:rPr>
              <w:t>о</w:t>
            </w:r>
            <w:r w:rsidRPr="00AA19CE">
              <w:rPr>
                <w:rFonts w:cs="Times New Roman"/>
                <w:sz w:val="24"/>
                <w:szCs w:val="24"/>
              </w:rPr>
              <w:t xml:space="preserve">вательность действий, описанных в рассказе; </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различать художес</w:t>
            </w:r>
            <w:r w:rsidRPr="00AA19CE">
              <w:rPr>
                <w:rFonts w:cs="Times New Roman"/>
                <w:sz w:val="24"/>
                <w:szCs w:val="24"/>
              </w:rPr>
              <w:t>т</w:t>
            </w:r>
            <w:r w:rsidRPr="00AA19CE">
              <w:rPr>
                <w:rFonts w:cs="Times New Roman"/>
                <w:sz w:val="24"/>
                <w:szCs w:val="24"/>
              </w:rPr>
              <w:t>венный и нау</w:t>
            </w:r>
            <w:r w:rsidRPr="00AA19CE">
              <w:rPr>
                <w:rFonts w:cs="Times New Roman"/>
                <w:sz w:val="24"/>
                <w:szCs w:val="24"/>
              </w:rPr>
              <w:t>ч</w:t>
            </w:r>
            <w:r w:rsidRPr="00AA19CE">
              <w:rPr>
                <w:rFonts w:cs="Times New Roman"/>
                <w:sz w:val="24"/>
                <w:szCs w:val="24"/>
              </w:rPr>
              <w:t>но-познавательный текст;</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сравнивать авторский текст и текст из энцикл</w:t>
            </w:r>
            <w:r w:rsidRPr="00AA19CE">
              <w:rPr>
                <w:rFonts w:cs="Times New Roman"/>
                <w:sz w:val="24"/>
                <w:szCs w:val="24"/>
              </w:rPr>
              <w:t>о</w:t>
            </w:r>
            <w:r w:rsidRPr="00AA19CE">
              <w:rPr>
                <w:rFonts w:cs="Times New Roman"/>
                <w:sz w:val="24"/>
                <w:szCs w:val="24"/>
              </w:rPr>
              <w:t xml:space="preserve">педии, находить общие сведения; </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определять по в</w:t>
            </w:r>
            <w:r w:rsidRPr="00AA19CE">
              <w:rPr>
                <w:rFonts w:cs="Times New Roman"/>
                <w:sz w:val="24"/>
                <w:szCs w:val="24"/>
              </w:rPr>
              <w:t>ы</w:t>
            </w:r>
            <w:r w:rsidRPr="00AA19CE">
              <w:rPr>
                <w:rFonts w:cs="Times New Roman"/>
                <w:sz w:val="24"/>
                <w:szCs w:val="24"/>
              </w:rPr>
              <w:t>сказываниям информ</w:t>
            </w:r>
            <w:r w:rsidRPr="00AA19CE">
              <w:rPr>
                <w:rFonts w:cs="Times New Roman"/>
                <w:sz w:val="24"/>
                <w:szCs w:val="24"/>
              </w:rPr>
              <w:t>а</w:t>
            </w:r>
            <w:r w:rsidRPr="00AA19CE">
              <w:rPr>
                <w:rFonts w:cs="Times New Roman"/>
                <w:sz w:val="24"/>
                <w:szCs w:val="24"/>
              </w:rPr>
              <w:t>цию, полученную из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связное р</w:t>
            </w:r>
            <w:r w:rsidRPr="00AA19CE">
              <w:rPr>
                <w:rFonts w:cs="Times New Roman"/>
                <w:sz w:val="24"/>
                <w:szCs w:val="24"/>
              </w:rPr>
              <w:t>е</w:t>
            </w:r>
            <w:r w:rsidRPr="00AA19CE">
              <w:rPr>
                <w:rFonts w:cs="Times New Roman"/>
                <w:sz w:val="24"/>
                <w:szCs w:val="24"/>
              </w:rPr>
              <w:t>чевое устное или пис</w:t>
            </w:r>
            <w:r w:rsidRPr="00AA19CE">
              <w:rPr>
                <w:rFonts w:cs="Times New Roman"/>
                <w:sz w:val="24"/>
                <w:szCs w:val="24"/>
              </w:rPr>
              <w:t>ь</w:t>
            </w:r>
            <w:r w:rsidRPr="00AA19CE">
              <w:rPr>
                <w:rFonts w:cs="Times New Roman"/>
                <w:sz w:val="24"/>
                <w:szCs w:val="24"/>
              </w:rPr>
              <w:t>менное высказывание в соответствии с учебной задачей.</w:t>
            </w:r>
          </w:p>
        </w:tc>
        <w:tc>
          <w:tcPr>
            <w:tcW w:w="1125" w:type="dxa"/>
            <w:shd w:val="clear" w:color="auto" w:fill="auto"/>
          </w:tcPr>
          <w:p w:rsidR="00504921" w:rsidRPr="00AA19CE" w:rsidRDefault="00504921" w:rsidP="00504921">
            <w:pPr>
              <w:spacing w:line="240" w:lineRule="auto"/>
              <w:rPr>
                <w:rFonts w:cs="Times New Roman"/>
                <w:sz w:val="24"/>
                <w:szCs w:val="24"/>
              </w:rPr>
            </w:pPr>
            <w:hyperlink r:id="rId326"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10</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зайчат и зайчиху</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Ед</w:t>
            </w:r>
            <w:r w:rsidRPr="00AA19CE">
              <w:rPr>
                <w:rFonts w:cs="Times New Roman"/>
                <w:sz w:val="24"/>
                <w:szCs w:val="24"/>
              </w:rPr>
              <w:t>и</w:t>
            </w:r>
            <w:r w:rsidRPr="00AA19CE">
              <w:rPr>
                <w:rFonts w:cs="Times New Roman"/>
                <w:sz w:val="24"/>
                <w:szCs w:val="24"/>
              </w:rPr>
              <w:t>ницы измер</w:t>
            </w:r>
            <w:r w:rsidRPr="00AA19CE">
              <w:rPr>
                <w:rFonts w:cs="Times New Roman"/>
                <w:sz w:val="24"/>
                <w:szCs w:val="24"/>
              </w:rPr>
              <w:t>е</w:t>
            </w:r>
            <w:r w:rsidRPr="00AA19CE">
              <w:rPr>
                <w:rFonts w:cs="Times New Roman"/>
                <w:sz w:val="24"/>
                <w:szCs w:val="24"/>
              </w:rPr>
              <w:t>ния врем</w:t>
            </w:r>
            <w:r w:rsidRPr="00AA19CE">
              <w:rPr>
                <w:rFonts w:cs="Times New Roman"/>
                <w:sz w:val="24"/>
                <w:szCs w:val="24"/>
              </w:rPr>
              <w:t>е</w:t>
            </w:r>
            <w:r w:rsidRPr="00AA19CE">
              <w:rPr>
                <w:rFonts w:cs="Times New Roman"/>
                <w:sz w:val="24"/>
                <w:szCs w:val="24"/>
              </w:rPr>
              <w:t>ни: с</w:t>
            </w:r>
            <w:r w:rsidRPr="00AA19CE">
              <w:rPr>
                <w:rFonts w:cs="Times New Roman"/>
                <w:sz w:val="24"/>
                <w:szCs w:val="24"/>
              </w:rPr>
              <w:t>у</w:t>
            </w:r>
            <w:r w:rsidRPr="00AA19CE">
              <w:rPr>
                <w:rFonts w:cs="Times New Roman"/>
                <w:sz w:val="24"/>
                <w:szCs w:val="24"/>
              </w:rPr>
              <w:t>тки, часы. Слож</w:t>
            </w:r>
            <w:r w:rsidRPr="00AA19CE">
              <w:rPr>
                <w:rFonts w:cs="Times New Roman"/>
                <w:sz w:val="24"/>
                <w:szCs w:val="24"/>
              </w:rPr>
              <w:t>е</w:t>
            </w:r>
            <w:r w:rsidRPr="00AA19CE">
              <w:rPr>
                <w:rFonts w:cs="Times New Roman"/>
                <w:sz w:val="24"/>
                <w:szCs w:val="24"/>
              </w:rPr>
              <w:t>ние в пред</w:t>
            </w:r>
            <w:r w:rsidRPr="00AA19CE">
              <w:rPr>
                <w:rFonts w:cs="Times New Roman"/>
                <w:sz w:val="24"/>
                <w:szCs w:val="24"/>
              </w:rPr>
              <w:t>е</w:t>
            </w:r>
            <w:r w:rsidRPr="00AA19CE">
              <w:rPr>
                <w:rFonts w:cs="Times New Roman"/>
                <w:sz w:val="24"/>
                <w:szCs w:val="24"/>
              </w:rPr>
              <w:t xml:space="preserve">лах 100. </w:t>
            </w:r>
          </w:p>
          <w:p w:rsidR="00504921" w:rsidRPr="00AA19CE" w:rsidRDefault="00504921" w:rsidP="00504921">
            <w:pPr>
              <w:spacing w:line="240" w:lineRule="auto"/>
              <w:rPr>
                <w:rFonts w:cs="Times New Roman"/>
                <w:sz w:val="24"/>
                <w:szCs w:val="24"/>
              </w:rPr>
            </w:pPr>
            <w:r w:rsidRPr="00AA19CE">
              <w:rPr>
                <w:rFonts w:cs="Times New Roman"/>
                <w:sz w:val="24"/>
                <w:szCs w:val="24"/>
              </w:rPr>
              <w:t>Лог</w:t>
            </w:r>
            <w:r w:rsidRPr="00AA19CE">
              <w:rPr>
                <w:rFonts w:cs="Times New Roman"/>
                <w:sz w:val="24"/>
                <w:szCs w:val="24"/>
              </w:rPr>
              <w:t>и</w:t>
            </w:r>
            <w:r w:rsidRPr="00AA19CE">
              <w:rPr>
                <w:rFonts w:cs="Times New Roman"/>
                <w:sz w:val="24"/>
                <w:szCs w:val="24"/>
              </w:rPr>
              <w:t>ческие задачи. Ди</w:t>
            </w:r>
            <w:r w:rsidRPr="00AA19CE">
              <w:rPr>
                <w:rFonts w:cs="Times New Roman"/>
                <w:sz w:val="24"/>
                <w:szCs w:val="24"/>
              </w:rPr>
              <w:t>а</w:t>
            </w:r>
            <w:r w:rsidRPr="00AA19CE">
              <w:rPr>
                <w:rFonts w:cs="Times New Roman"/>
                <w:sz w:val="24"/>
                <w:szCs w:val="24"/>
              </w:rPr>
              <w:t xml:space="preserve">грамма. </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колич</w:t>
            </w:r>
            <w:r w:rsidRPr="00AA19CE">
              <w:rPr>
                <w:rFonts w:cs="Times New Roman"/>
                <w:sz w:val="24"/>
                <w:szCs w:val="24"/>
              </w:rPr>
              <w:t>е</w:t>
            </w:r>
            <w:r w:rsidRPr="00AA19CE">
              <w:rPr>
                <w:rFonts w:cs="Times New Roman"/>
                <w:sz w:val="24"/>
                <w:szCs w:val="24"/>
              </w:rPr>
              <w:t>ство часов в сутках;</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тексте и выполнять математич</w:t>
            </w:r>
            <w:r w:rsidRPr="00AA19CE">
              <w:rPr>
                <w:rFonts w:cs="Times New Roman"/>
                <w:sz w:val="24"/>
                <w:szCs w:val="24"/>
              </w:rPr>
              <w:t>е</w:t>
            </w:r>
            <w:r w:rsidRPr="00AA19CE">
              <w:rPr>
                <w:rFonts w:cs="Times New Roman"/>
                <w:sz w:val="24"/>
                <w:szCs w:val="24"/>
              </w:rPr>
              <w:t xml:space="preserve">ские вычисления; </w:t>
            </w:r>
          </w:p>
          <w:p w:rsidR="00504921" w:rsidRPr="00AA19CE" w:rsidRDefault="00504921" w:rsidP="00504921">
            <w:pPr>
              <w:spacing w:line="240" w:lineRule="auto"/>
              <w:rPr>
                <w:rFonts w:cs="Times New Roman"/>
                <w:sz w:val="24"/>
                <w:szCs w:val="24"/>
              </w:rPr>
            </w:pPr>
            <w:r w:rsidRPr="00AA19CE">
              <w:rPr>
                <w:rFonts w:cs="Times New Roman"/>
                <w:sz w:val="24"/>
                <w:szCs w:val="24"/>
              </w:rPr>
              <w:t>– подбирать из пре</w:t>
            </w:r>
            <w:r w:rsidRPr="00AA19CE">
              <w:rPr>
                <w:rFonts w:cs="Times New Roman"/>
                <w:sz w:val="24"/>
                <w:szCs w:val="24"/>
              </w:rPr>
              <w:t>д</w:t>
            </w:r>
            <w:r w:rsidRPr="00AA19CE">
              <w:rPr>
                <w:rFonts w:cs="Times New Roman"/>
                <w:sz w:val="24"/>
                <w:szCs w:val="24"/>
              </w:rPr>
              <w:t>ложенных чисел суммы чисел, состоящих из двух слагаемых, доказывать правильность выбранных чисел;</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логические задачи по данному усл</w:t>
            </w:r>
            <w:r w:rsidRPr="00AA19CE">
              <w:rPr>
                <w:rFonts w:cs="Times New Roman"/>
                <w:sz w:val="24"/>
                <w:szCs w:val="24"/>
              </w:rPr>
              <w:t>о</w:t>
            </w:r>
            <w:r w:rsidRPr="00AA19CE">
              <w:rPr>
                <w:rFonts w:cs="Times New Roman"/>
                <w:sz w:val="24"/>
                <w:szCs w:val="24"/>
              </w:rPr>
              <w:t>вию;</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элеме</w:t>
            </w:r>
            <w:r w:rsidRPr="00AA19CE">
              <w:rPr>
                <w:rFonts w:cs="Times New Roman"/>
                <w:sz w:val="24"/>
                <w:szCs w:val="24"/>
              </w:rPr>
              <w:t>н</w:t>
            </w:r>
            <w:r w:rsidRPr="00AA19CE">
              <w:rPr>
                <w:rFonts w:cs="Times New Roman"/>
                <w:sz w:val="24"/>
                <w:szCs w:val="24"/>
              </w:rPr>
              <w:t>тарную диаграмму.</w:t>
            </w:r>
          </w:p>
        </w:tc>
        <w:tc>
          <w:tcPr>
            <w:tcW w:w="1125" w:type="dxa"/>
            <w:shd w:val="clear" w:color="auto" w:fill="auto"/>
          </w:tcPr>
          <w:p w:rsidR="00504921" w:rsidRPr="00AA19CE" w:rsidRDefault="00504921" w:rsidP="00504921">
            <w:pPr>
              <w:spacing w:line="240" w:lineRule="auto"/>
              <w:rPr>
                <w:rFonts w:cs="Times New Roman"/>
                <w:sz w:val="24"/>
                <w:szCs w:val="24"/>
              </w:rPr>
            </w:pPr>
            <w:hyperlink r:id="rId327"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11</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Ба</w:t>
            </w:r>
            <w:r w:rsidRPr="00AA19CE">
              <w:rPr>
                <w:rFonts w:cs="Times New Roman"/>
                <w:sz w:val="24"/>
                <w:szCs w:val="24"/>
              </w:rPr>
              <w:t>н</w:t>
            </w:r>
            <w:r w:rsidRPr="00AA19CE">
              <w:rPr>
                <w:rFonts w:cs="Times New Roman"/>
                <w:sz w:val="24"/>
                <w:szCs w:val="24"/>
              </w:rPr>
              <w:t>ковская карта</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Ба</w:t>
            </w:r>
            <w:r w:rsidRPr="00AA19CE">
              <w:rPr>
                <w:rFonts w:cs="Times New Roman"/>
                <w:sz w:val="24"/>
                <w:szCs w:val="24"/>
              </w:rPr>
              <w:t>н</w:t>
            </w:r>
            <w:r w:rsidRPr="00AA19CE">
              <w:rPr>
                <w:rFonts w:cs="Times New Roman"/>
                <w:sz w:val="24"/>
                <w:szCs w:val="24"/>
              </w:rPr>
              <w:t>ковская карта.</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Давать характер</w:t>
            </w:r>
            <w:r w:rsidRPr="00AA19CE">
              <w:rPr>
                <w:rFonts w:cs="Times New Roman"/>
                <w:sz w:val="24"/>
                <w:szCs w:val="24"/>
              </w:rPr>
              <w:t>и</w:t>
            </w:r>
            <w:r w:rsidRPr="00AA19CE">
              <w:rPr>
                <w:rFonts w:cs="Times New Roman"/>
                <w:sz w:val="24"/>
                <w:szCs w:val="24"/>
              </w:rPr>
              <w:t>стику наличным деньгам;</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деб</w:t>
            </w:r>
            <w:r w:rsidRPr="00AA19CE">
              <w:rPr>
                <w:rFonts w:cs="Times New Roman"/>
                <w:sz w:val="24"/>
                <w:szCs w:val="24"/>
              </w:rPr>
              <w:t>е</w:t>
            </w:r>
            <w:r w:rsidRPr="00AA19CE">
              <w:rPr>
                <w:rFonts w:cs="Times New Roman"/>
                <w:sz w:val="24"/>
                <w:szCs w:val="24"/>
              </w:rPr>
              <w:t>товой банковской карте;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об</w:t>
            </w:r>
            <w:r w:rsidRPr="00AA19CE">
              <w:rPr>
                <w:rFonts w:cs="Times New Roman"/>
                <w:sz w:val="24"/>
                <w:szCs w:val="24"/>
              </w:rPr>
              <w:t>о</w:t>
            </w:r>
            <w:r w:rsidRPr="00AA19CE">
              <w:rPr>
                <w:rFonts w:cs="Times New Roman"/>
                <w:sz w:val="24"/>
                <w:szCs w:val="24"/>
              </w:rPr>
              <w:t>значают надписи на карте;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 пр</w:t>
            </w:r>
            <w:r w:rsidRPr="00AA19CE">
              <w:rPr>
                <w:rFonts w:cs="Times New Roman"/>
                <w:sz w:val="24"/>
                <w:szCs w:val="24"/>
              </w:rPr>
              <w:t>о</w:t>
            </w:r>
            <w:r w:rsidRPr="00AA19CE">
              <w:rPr>
                <w:rFonts w:cs="Times New Roman"/>
                <w:sz w:val="24"/>
                <w:szCs w:val="24"/>
              </w:rPr>
              <w:t>изводить покупку в маг</w:t>
            </w:r>
            <w:r w:rsidRPr="00AA19CE">
              <w:rPr>
                <w:rFonts w:cs="Times New Roman"/>
                <w:sz w:val="24"/>
                <w:szCs w:val="24"/>
              </w:rPr>
              <w:t>а</w:t>
            </w:r>
            <w:r w:rsidRPr="00AA19CE">
              <w:rPr>
                <w:rFonts w:cs="Times New Roman"/>
                <w:sz w:val="24"/>
                <w:szCs w:val="24"/>
              </w:rPr>
              <w:t>зине;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 можно снять деньги в банкомате с помощью карты;</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кр</w:t>
            </w:r>
            <w:r w:rsidRPr="00AA19CE">
              <w:rPr>
                <w:rFonts w:cs="Times New Roman"/>
                <w:sz w:val="24"/>
                <w:szCs w:val="24"/>
              </w:rPr>
              <w:t>е</w:t>
            </w:r>
            <w:r w:rsidRPr="00AA19CE">
              <w:rPr>
                <w:rFonts w:cs="Times New Roman"/>
                <w:sz w:val="24"/>
                <w:szCs w:val="24"/>
              </w:rPr>
              <w:t>дитной банковской карте.</w:t>
            </w:r>
          </w:p>
        </w:tc>
        <w:tc>
          <w:tcPr>
            <w:tcW w:w="1125" w:type="dxa"/>
            <w:shd w:val="clear" w:color="auto" w:fill="auto"/>
          </w:tcPr>
          <w:p w:rsidR="00504921" w:rsidRPr="00AA19CE" w:rsidRDefault="00504921" w:rsidP="00504921">
            <w:pPr>
              <w:spacing w:line="240" w:lineRule="auto"/>
              <w:rPr>
                <w:rFonts w:cs="Times New Roman"/>
                <w:sz w:val="24"/>
                <w:szCs w:val="24"/>
              </w:rPr>
            </w:pPr>
            <w:hyperlink r:id="rId328"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12</w:t>
            </w:r>
          </w:p>
        </w:tc>
        <w:tc>
          <w:tcPr>
            <w:tcW w:w="1272"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Про Зайчишку и овощи</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Мо</w:t>
            </w:r>
            <w:r w:rsidRPr="00AA19CE">
              <w:rPr>
                <w:rFonts w:cs="Times New Roman"/>
                <w:sz w:val="24"/>
                <w:szCs w:val="24"/>
              </w:rPr>
              <w:t>р</w:t>
            </w:r>
            <w:r w:rsidRPr="00AA19CE">
              <w:rPr>
                <w:rFonts w:cs="Times New Roman"/>
                <w:sz w:val="24"/>
                <w:szCs w:val="24"/>
              </w:rPr>
              <w:t>ковь, огурец, пом</w:t>
            </w:r>
            <w:r w:rsidRPr="00AA19CE">
              <w:rPr>
                <w:rFonts w:cs="Times New Roman"/>
                <w:sz w:val="24"/>
                <w:szCs w:val="24"/>
              </w:rPr>
              <w:t>и</w:t>
            </w:r>
            <w:r w:rsidRPr="00AA19CE">
              <w:rPr>
                <w:rFonts w:cs="Times New Roman"/>
                <w:sz w:val="24"/>
                <w:szCs w:val="24"/>
              </w:rPr>
              <w:t>дор, свёкла, капуста.</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 р</w:t>
            </w:r>
            <w:r w:rsidRPr="00AA19CE">
              <w:rPr>
                <w:rFonts w:cs="Times New Roman"/>
                <w:sz w:val="24"/>
                <w:szCs w:val="24"/>
              </w:rPr>
              <w:t>и</w:t>
            </w:r>
            <w:r w:rsidRPr="00AA19CE">
              <w:rPr>
                <w:rFonts w:cs="Times New Roman"/>
                <w:sz w:val="24"/>
                <w:szCs w:val="24"/>
              </w:rPr>
              <w:t>сункам названия растений и находить среди них овощи;</w:t>
            </w:r>
          </w:p>
          <w:p w:rsidR="00504921" w:rsidRPr="00AA19CE" w:rsidRDefault="00504921" w:rsidP="00504921">
            <w:pPr>
              <w:spacing w:line="240" w:lineRule="auto"/>
              <w:rPr>
                <w:rFonts w:cs="Times New Roman"/>
                <w:sz w:val="24"/>
                <w:szCs w:val="24"/>
              </w:rPr>
            </w:pPr>
            <w:r w:rsidRPr="00AA19CE">
              <w:rPr>
                <w:rFonts w:cs="Times New Roman"/>
                <w:sz w:val="24"/>
                <w:szCs w:val="24"/>
              </w:rPr>
              <w:t>– выделять среди ов</w:t>
            </w:r>
            <w:r w:rsidRPr="00AA19CE">
              <w:rPr>
                <w:rFonts w:cs="Times New Roman"/>
                <w:sz w:val="24"/>
                <w:szCs w:val="24"/>
              </w:rPr>
              <w:t>о</w:t>
            </w:r>
            <w:r w:rsidRPr="00AA19CE">
              <w:rPr>
                <w:rFonts w:cs="Times New Roman"/>
                <w:sz w:val="24"/>
                <w:szCs w:val="24"/>
              </w:rPr>
              <w:t>щей корнеплоды;</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по проращиванию моркови;</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цвет сока овощей опытным путём;</w:t>
            </w:r>
          </w:p>
          <w:p w:rsidR="00504921" w:rsidRPr="00AA19CE" w:rsidRDefault="00504921" w:rsidP="00504921">
            <w:pPr>
              <w:spacing w:line="240" w:lineRule="auto"/>
              <w:rPr>
                <w:rFonts w:cs="Times New Roman"/>
                <w:sz w:val="24"/>
                <w:szCs w:val="24"/>
              </w:rPr>
            </w:pPr>
            <w:r w:rsidRPr="00AA19CE">
              <w:rPr>
                <w:rFonts w:cs="Times New Roman"/>
                <w:sz w:val="24"/>
                <w:szCs w:val="24"/>
              </w:rPr>
              <w:t>– сравнивать свойства сырой и варёной моркови.</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29"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13</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Ник</w:t>
            </w:r>
            <w:r w:rsidRPr="00AA19CE">
              <w:rPr>
                <w:rFonts w:cs="Times New Roman"/>
                <w:sz w:val="24"/>
                <w:szCs w:val="24"/>
              </w:rPr>
              <w:t>о</w:t>
            </w:r>
            <w:r w:rsidRPr="00AA19CE">
              <w:rPr>
                <w:rFonts w:cs="Times New Roman"/>
                <w:sz w:val="24"/>
                <w:szCs w:val="24"/>
              </w:rPr>
              <w:t>лай Сладков. Весёлая игра</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держ</w:t>
            </w:r>
            <w:r w:rsidRPr="00AA19CE">
              <w:rPr>
                <w:rFonts w:cs="Times New Roman"/>
                <w:sz w:val="24"/>
                <w:szCs w:val="24"/>
              </w:rPr>
              <w:t>а</w:t>
            </w:r>
            <w:r w:rsidRPr="00AA19CE">
              <w:rPr>
                <w:rFonts w:cs="Times New Roman"/>
                <w:sz w:val="24"/>
                <w:szCs w:val="24"/>
              </w:rPr>
              <w:t>ние рассказа</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тип и т</w:t>
            </w:r>
            <w:r w:rsidRPr="00AA19CE">
              <w:rPr>
                <w:rFonts w:cs="Times New Roman"/>
                <w:sz w:val="24"/>
                <w:szCs w:val="24"/>
              </w:rPr>
              <w:t>е</w:t>
            </w:r>
            <w:r w:rsidRPr="00AA19CE">
              <w:rPr>
                <w:rFonts w:cs="Times New Roman"/>
                <w:sz w:val="24"/>
                <w:szCs w:val="24"/>
              </w:rPr>
              <w:t>му текста, называть его персонажей;</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что такое «цитата», использовать цитаты в качестве ответов на вопросы по содерж</w:t>
            </w:r>
            <w:r w:rsidRPr="00AA19CE">
              <w:rPr>
                <w:rFonts w:cs="Times New Roman"/>
                <w:sz w:val="24"/>
                <w:szCs w:val="24"/>
              </w:rPr>
              <w:t>а</w:t>
            </w:r>
            <w:r w:rsidRPr="00AA19CE">
              <w:rPr>
                <w:rFonts w:cs="Times New Roman"/>
                <w:sz w:val="24"/>
                <w:szCs w:val="24"/>
              </w:rPr>
              <w:t>нию прочитанного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объяснять лексическое значение слов и выраж</w:t>
            </w:r>
            <w:r w:rsidRPr="00AA19CE">
              <w:rPr>
                <w:rFonts w:cs="Times New Roman"/>
                <w:spacing w:val="-4"/>
                <w:sz w:val="24"/>
                <w:szCs w:val="24"/>
              </w:rPr>
              <w:t>е</w:t>
            </w:r>
            <w:r w:rsidRPr="00AA19CE">
              <w:rPr>
                <w:rFonts w:cs="Times New Roman"/>
                <w:spacing w:val="-4"/>
                <w:sz w:val="24"/>
                <w:szCs w:val="24"/>
              </w:rPr>
              <w:t>ний</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устанавливать и</w:t>
            </w:r>
            <w:r w:rsidRPr="00AA19CE">
              <w:rPr>
                <w:rFonts w:cs="Times New Roman"/>
                <w:sz w:val="24"/>
                <w:szCs w:val="24"/>
              </w:rPr>
              <w:t>с</w:t>
            </w:r>
            <w:r w:rsidRPr="00AA19CE">
              <w:rPr>
                <w:rFonts w:cs="Times New Roman"/>
                <w:sz w:val="24"/>
                <w:szCs w:val="24"/>
              </w:rPr>
              <w:t>тинность и ложность у</w:t>
            </w:r>
            <w:r w:rsidRPr="00AA19CE">
              <w:rPr>
                <w:rFonts w:cs="Times New Roman"/>
                <w:sz w:val="24"/>
                <w:szCs w:val="24"/>
              </w:rPr>
              <w:t>т</w:t>
            </w:r>
            <w:r w:rsidRPr="00AA19CE">
              <w:rPr>
                <w:rFonts w:cs="Times New Roman"/>
                <w:sz w:val="24"/>
                <w:szCs w:val="24"/>
              </w:rPr>
              <w:t>верждений, подтверждая или опровергая их с п</w:t>
            </w:r>
            <w:r w:rsidRPr="00AA19CE">
              <w:rPr>
                <w:rFonts w:cs="Times New Roman"/>
                <w:sz w:val="24"/>
                <w:szCs w:val="24"/>
              </w:rPr>
              <w:t>о</w:t>
            </w:r>
            <w:r w:rsidRPr="00AA19CE">
              <w:rPr>
                <w:rFonts w:cs="Times New Roman"/>
                <w:sz w:val="24"/>
                <w:szCs w:val="24"/>
              </w:rPr>
              <w:t>мощью цитат;</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на до</w:t>
            </w:r>
            <w:r w:rsidRPr="00AA19CE">
              <w:rPr>
                <w:rFonts w:cs="Times New Roman"/>
                <w:sz w:val="24"/>
                <w:szCs w:val="24"/>
              </w:rPr>
              <w:t>с</w:t>
            </w:r>
            <w:r w:rsidRPr="00AA19CE">
              <w:rPr>
                <w:rFonts w:cs="Times New Roman"/>
                <w:sz w:val="24"/>
                <w:szCs w:val="24"/>
              </w:rPr>
              <w:t>тупном для второклас</w:t>
            </w:r>
            <w:r w:rsidRPr="00AA19CE">
              <w:rPr>
                <w:rFonts w:cs="Times New Roman"/>
                <w:sz w:val="24"/>
                <w:szCs w:val="24"/>
              </w:rPr>
              <w:t>с</w:t>
            </w:r>
            <w:r w:rsidRPr="00AA19CE">
              <w:rPr>
                <w:rFonts w:cs="Times New Roman"/>
                <w:sz w:val="24"/>
                <w:szCs w:val="24"/>
              </w:rPr>
              <w:t>ника языке инстру</w:t>
            </w:r>
            <w:r w:rsidRPr="00AA19CE">
              <w:rPr>
                <w:rFonts w:cs="Times New Roman"/>
                <w:sz w:val="24"/>
                <w:szCs w:val="24"/>
              </w:rPr>
              <w:t>к</w:t>
            </w:r>
            <w:r w:rsidRPr="00AA19CE">
              <w:rPr>
                <w:rFonts w:cs="Times New Roman"/>
                <w:sz w:val="24"/>
                <w:szCs w:val="24"/>
              </w:rPr>
              <w:t>ции/правила, грамотно оформлять их на письме.</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0"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14</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Лисьи забавы</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w:t>
            </w:r>
            <w:r w:rsidRPr="00AA19CE">
              <w:rPr>
                <w:rFonts w:cs="Times New Roman"/>
                <w:sz w:val="24"/>
                <w:szCs w:val="24"/>
              </w:rPr>
              <w:t>е</w:t>
            </w:r>
            <w:r w:rsidRPr="00AA19CE">
              <w:rPr>
                <w:rFonts w:cs="Times New Roman"/>
                <w:sz w:val="24"/>
                <w:szCs w:val="24"/>
              </w:rPr>
              <w:t>шение логич</w:t>
            </w:r>
            <w:r w:rsidRPr="00AA19CE">
              <w:rPr>
                <w:rFonts w:cs="Times New Roman"/>
                <w:sz w:val="24"/>
                <w:szCs w:val="24"/>
              </w:rPr>
              <w:t>е</w:t>
            </w:r>
            <w:r w:rsidRPr="00AA19CE">
              <w:rPr>
                <w:rFonts w:cs="Times New Roman"/>
                <w:sz w:val="24"/>
                <w:szCs w:val="24"/>
              </w:rPr>
              <w:t>ских з</w:t>
            </w:r>
            <w:r w:rsidRPr="00AA19CE">
              <w:rPr>
                <w:rFonts w:cs="Times New Roman"/>
                <w:sz w:val="24"/>
                <w:szCs w:val="24"/>
              </w:rPr>
              <w:t>а</w:t>
            </w:r>
            <w:r w:rsidRPr="00AA19CE">
              <w:rPr>
                <w:rFonts w:cs="Times New Roman"/>
                <w:sz w:val="24"/>
                <w:szCs w:val="24"/>
              </w:rPr>
              <w:t>дач с пом</w:t>
            </w:r>
            <w:r w:rsidRPr="00AA19CE">
              <w:rPr>
                <w:rFonts w:cs="Times New Roman"/>
                <w:sz w:val="24"/>
                <w:szCs w:val="24"/>
              </w:rPr>
              <w:t>о</w:t>
            </w:r>
            <w:r w:rsidRPr="00AA19CE">
              <w:rPr>
                <w:rFonts w:cs="Times New Roman"/>
                <w:sz w:val="24"/>
                <w:szCs w:val="24"/>
              </w:rPr>
              <w:t>щью табл</w:t>
            </w:r>
            <w:r w:rsidRPr="00AA19CE">
              <w:rPr>
                <w:rFonts w:cs="Times New Roman"/>
                <w:sz w:val="24"/>
                <w:szCs w:val="24"/>
              </w:rPr>
              <w:t>и</w:t>
            </w:r>
            <w:r w:rsidRPr="00AA19CE">
              <w:rPr>
                <w:rFonts w:cs="Times New Roman"/>
                <w:sz w:val="24"/>
                <w:szCs w:val="24"/>
              </w:rPr>
              <w:t>цы; стол</w:t>
            </w:r>
            <w:r w:rsidRPr="00AA19CE">
              <w:rPr>
                <w:rFonts w:cs="Times New Roman"/>
                <w:sz w:val="24"/>
                <w:szCs w:val="24"/>
              </w:rPr>
              <w:t>б</w:t>
            </w:r>
            <w:r w:rsidRPr="00AA19CE">
              <w:rPr>
                <w:rFonts w:cs="Times New Roman"/>
                <w:sz w:val="24"/>
                <w:szCs w:val="24"/>
              </w:rPr>
              <w:t>чатая ди</w:t>
            </w:r>
            <w:r w:rsidRPr="00AA19CE">
              <w:rPr>
                <w:rFonts w:cs="Times New Roman"/>
                <w:sz w:val="24"/>
                <w:szCs w:val="24"/>
              </w:rPr>
              <w:t>а</w:t>
            </w:r>
            <w:r w:rsidRPr="00AA19CE">
              <w:rPr>
                <w:rFonts w:cs="Times New Roman"/>
                <w:sz w:val="24"/>
                <w:szCs w:val="24"/>
              </w:rPr>
              <w:t>грамма, чертёж.</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дату по календарю;</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тексте и выполнять математич</w:t>
            </w:r>
            <w:r w:rsidRPr="00AA19CE">
              <w:rPr>
                <w:rFonts w:cs="Times New Roman"/>
                <w:sz w:val="24"/>
                <w:szCs w:val="24"/>
              </w:rPr>
              <w:t>е</w:t>
            </w:r>
            <w:r w:rsidRPr="00AA19CE">
              <w:rPr>
                <w:rFonts w:cs="Times New Roman"/>
                <w:sz w:val="24"/>
                <w:szCs w:val="24"/>
              </w:rPr>
              <w:t xml:space="preserve">ские вычисления; </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краткую запись и решение задач;</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логические задачи с помощью та</w:t>
            </w:r>
            <w:r w:rsidRPr="00AA19CE">
              <w:rPr>
                <w:rFonts w:cs="Times New Roman"/>
                <w:sz w:val="24"/>
                <w:szCs w:val="24"/>
              </w:rPr>
              <w:t>б</w:t>
            </w:r>
            <w:r w:rsidRPr="00AA19CE">
              <w:rPr>
                <w:rFonts w:cs="Times New Roman"/>
                <w:sz w:val="24"/>
                <w:szCs w:val="24"/>
              </w:rPr>
              <w:t>лицы;</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представленные в столбчатой диаграмме, дополнять недостающие в диаграмме данные;</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вопросы, ответы на которые можно узнать по данным стол</w:t>
            </w:r>
            <w:r w:rsidRPr="00AA19CE">
              <w:rPr>
                <w:rFonts w:cs="Times New Roman"/>
                <w:sz w:val="24"/>
                <w:szCs w:val="24"/>
              </w:rPr>
              <w:t>б</w:t>
            </w:r>
            <w:r w:rsidRPr="00AA19CE">
              <w:rPr>
                <w:rFonts w:cs="Times New Roman"/>
                <w:sz w:val="24"/>
                <w:szCs w:val="24"/>
              </w:rPr>
              <w:t>чатой диаграммы;</w:t>
            </w:r>
          </w:p>
          <w:p w:rsidR="00504921" w:rsidRPr="00AA19CE" w:rsidRDefault="00504921" w:rsidP="00504921">
            <w:pPr>
              <w:spacing w:line="240" w:lineRule="auto"/>
              <w:rPr>
                <w:rFonts w:cs="Times New Roman"/>
                <w:sz w:val="24"/>
                <w:szCs w:val="24"/>
              </w:rPr>
            </w:pPr>
            <w:r w:rsidRPr="00AA19CE">
              <w:rPr>
                <w:rFonts w:cs="Times New Roman"/>
                <w:sz w:val="24"/>
                <w:szCs w:val="24"/>
              </w:rPr>
              <w:t>– читать простейшие чертежи, выполнять п</w:t>
            </w:r>
            <w:r w:rsidRPr="00AA19CE">
              <w:rPr>
                <w:rFonts w:cs="Times New Roman"/>
                <w:sz w:val="24"/>
                <w:szCs w:val="24"/>
              </w:rPr>
              <w:t>о</w:t>
            </w:r>
            <w:r w:rsidRPr="00AA19CE">
              <w:rPr>
                <w:rFonts w:cs="Times New Roman"/>
                <w:sz w:val="24"/>
                <w:szCs w:val="24"/>
              </w:rPr>
              <w:t>строения на чертеже в соответствии с данными задачи.</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1"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15</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Без</w:t>
            </w:r>
            <w:r w:rsidRPr="00AA19CE">
              <w:rPr>
                <w:rFonts w:cs="Times New Roman"/>
                <w:sz w:val="24"/>
                <w:szCs w:val="24"/>
              </w:rPr>
              <w:t>о</w:t>
            </w:r>
            <w:r w:rsidRPr="00AA19CE">
              <w:rPr>
                <w:rFonts w:cs="Times New Roman"/>
                <w:sz w:val="24"/>
                <w:szCs w:val="24"/>
              </w:rPr>
              <w:t xml:space="preserve">пасность </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денег на </w:t>
            </w:r>
          </w:p>
          <w:p w:rsidR="00504921" w:rsidRPr="00AA19CE" w:rsidRDefault="00504921" w:rsidP="00504921">
            <w:pPr>
              <w:spacing w:line="240" w:lineRule="auto"/>
              <w:rPr>
                <w:rFonts w:cs="Times New Roman"/>
                <w:sz w:val="24"/>
                <w:szCs w:val="24"/>
              </w:rPr>
            </w:pPr>
            <w:r w:rsidRPr="00AA19CE">
              <w:rPr>
                <w:rFonts w:cs="Times New Roman"/>
                <w:sz w:val="24"/>
                <w:szCs w:val="24"/>
              </w:rPr>
              <w:t>ба</w:t>
            </w:r>
            <w:r w:rsidRPr="00AA19CE">
              <w:rPr>
                <w:rFonts w:cs="Times New Roman"/>
                <w:sz w:val="24"/>
                <w:szCs w:val="24"/>
              </w:rPr>
              <w:t>н</w:t>
            </w:r>
            <w:r w:rsidRPr="00AA19CE">
              <w:rPr>
                <w:rFonts w:cs="Times New Roman"/>
                <w:sz w:val="24"/>
                <w:szCs w:val="24"/>
              </w:rPr>
              <w:t>ковской карте</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w:t>
            </w:r>
            <w:r w:rsidRPr="00AA19CE">
              <w:rPr>
                <w:rFonts w:cs="Times New Roman"/>
                <w:sz w:val="24"/>
                <w:szCs w:val="24"/>
              </w:rPr>
              <w:t>а</w:t>
            </w:r>
            <w:r w:rsidRPr="00AA19CE">
              <w:rPr>
                <w:rFonts w:cs="Times New Roman"/>
                <w:sz w:val="24"/>
                <w:szCs w:val="24"/>
              </w:rPr>
              <w:t>вила без</w:t>
            </w:r>
            <w:r w:rsidRPr="00AA19CE">
              <w:rPr>
                <w:rFonts w:cs="Times New Roman"/>
                <w:sz w:val="24"/>
                <w:szCs w:val="24"/>
              </w:rPr>
              <w:t>о</w:t>
            </w:r>
            <w:r w:rsidRPr="00AA19CE">
              <w:rPr>
                <w:rFonts w:cs="Times New Roman"/>
                <w:sz w:val="24"/>
                <w:szCs w:val="24"/>
              </w:rPr>
              <w:t>пасн</w:t>
            </w:r>
            <w:r w:rsidRPr="00AA19CE">
              <w:rPr>
                <w:rFonts w:cs="Times New Roman"/>
                <w:sz w:val="24"/>
                <w:szCs w:val="24"/>
              </w:rPr>
              <w:t>о</w:t>
            </w:r>
            <w:r w:rsidRPr="00AA19CE">
              <w:rPr>
                <w:rFonts w:cs="Times New Roman"/>
                <w:sz w:val="24"/>
                <w:szCs w:val="24"/>
              </w:rPr>
              <w:t>сти при испол</w:t>
            </w:r>
            <w:r w:rsidRPr="00AA19CE">
              <w:rPr>
                <w:rFonts w:cs="Times New Roman"/>
                <w:sz w:val="24"/>
                <w:szCs w:val="24"/>
              </w:rPr>
              <w:t>ь</w:t>
            </w:r>
            <w:r w:rsidRPr="00AA19CE">
              <w:rPr>
                <w:rFonts w:cs="Times New Roman"/>
                <w:sz w:val="24"/>
                <w:szCs w:val="24"/>
              </w:rPr>
              <w:t>зовании банко</w:t>
            </w:r>
            <w:r w:rsidRPr="00AA19CE">
              <w:rPr>
                <w:rFonts w:cs="Times New Roman"/>
                <w:sz w:val="24"/>
                <w:szCs w:val="24"/>
              </w:rPr>
              <w:t>в</w:t>
            </w:r>
            <w:r w:rsidRPr="00AA19CE">
              <w:rPr>
                <w:rFonts w:cs="Times New Roman"/>
                <w:sz w:val="24"/>
                <w:szCs w:val="24"/>
              </w:rPr>
              <w:t>ских карт.</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представление об элементах, распол</w:t>
            </w:r>
            <w:r w:rsidRPr="00AA19CE">
              <w:rPr>
                <w:rFonts w:cs="Times New Roman"/>
                <w:sz w:val="24"/>
                <w:szCs w:val="24"/>
              </w:rPr>
              <w:t>о</w:t>
            </w:r>
            <w:r w:rsidRPr="00AA19CE">
              <w:rPr>
                <w:rFonts w:cs="Times New Roman"/>
                <w:sz w:val="24"/>
                <w:szCs w:val="24"/>
              </w:rPr>
              <w:t>женных на лицевой и оборотных сторонах ба</w:t>
            </w:r>
            <w:r w:rsidRPr="00AA19CE">
              <w:rPr>
                <w:rFonts w:cs="Times New Roman"/>
                <w:sz w:val="24"/>
                <w:szCs w:val="24"/>
              </w:rPr>
              <w:t>н</w:t>
            </w:r>
            <w:r w:rsidRPr="00AA19CE">
              <w:rPr>
                <w:rFonts w:cs="Times New Roman"/>
                <w:sz w:val="24"/>
                <w:szCs w:val="24"/>
              </w:rPr>
              <w:t>ковской карты, объяснять их назначение;</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тексте задания;</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 формулировать пр</w:t>
            </w:r>
            <w:r w:rsidRPr="00AA19CE">
              <w:rPr>
                <w:rFonts w:cs="Times New Roman"/>
                <w:sz w:val="24"/>
                <w:szCs w:val="24"/>
              </w:rPr>
              <w:t>а</w:t>
            </w:r>
            <w:r w:rsidRPr="00AA19CE">
              <w:rPr>
                <w:rFonts w:cs="Times New Roman"/>
                <w:sz w:val="24"/>
                <w:szCs w:val="24"/>
              </w:rPr>
              <w:t>вила безопасности при использовании банко</w:t>
            </w:r>
            <w:r w:rsidRPr="00AA19CE">
              <w:rPr>
                <w:rFonts w:cs="Times New Roman"/>
                <w:sz w:val="24"/>
                <w:szCs w:val="24"/>
              </w:rPr>
              <w:t>в</w:t>
            </w:r>
            <w:r w:rsidRPr="00AA19CE">
              <w:rPr>
                <w:rFonts w:cs="Times New Roman"/>
                <w:sz w:val="24"/>
                <w:szCs w:val="24"/>
              </w:rPr>
              <w:t>ских карт.</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2"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16</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Лисьи норы</w:t>
            </w:r>
          </w:p>
          <w:p w:rsidR="00504921" w:rsidRPr="00AA19CE" w:rsidRDefault="00504921" w:rsidP="00504921">
            <w:pPr>
              <w:spacing w:line="240" w:lineRule="auto"/>
              <w:rPr>
                <w:rFonts w:cs="Times New Roman"/>
                <w:sz w:val="24"/>
                <w:szCs w:val="24"/>
              </w:rPr>
            </w:pP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Ус</w:t>
            </w:r>
            <w:r w:rsidRPr="00AA19CE">
              <w:rPr>
                <w:rFonts w:cs="Times New Roman"/>
                <w:sz w:val="24"/>
                <w:szCs w:val="24"/>
              </w:rPr>
              <w:t>т</w:t>
            </w:r>
            <w:r w:rsidRPr="00AA19CE">
              <w:rPr>
                <w:rFonts w:cs="Times New Roman"/>
                <w:sz w:val="24"/>
                <w:szCs w:val="24"/>
              </w:rPr>
              <w:t>ройство лисьей норы, свойства лесной земли, песка и глины, состав почвы.</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представление об устройстве лисьих нор;</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проводить простейшие опыты по определению свойств лесной земли, песка и глины, состава почвы</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выводы по р</w:t>
            </w:r>
            <w:r w:rsidRPr="00AA19CE">
              <w:rPr>
                <w:rFonts w:cs="Times New Roman"/>
                <w:sz w:val="24"/>
                <w:szCs w:val="24"/>
              </w:rPr>
              <w:t>е</w:t>
            </w:r>
            <w:r w:rsidRPr="00AA19CE">
              <w:rPr>
                <w:rFonts w:cs="Times New Roman"/>
                <w:sz w:val="24"/>
                <w:szCs w:val="24"/>
              </w:rPr>
              <w:t>зультатам проведенных наблюдений и опытов;</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и объяснять, от чего зависит плодор</w:t>
            </w:r>
            <w:r w:rsidRPr="00AA19CE">
              <w:rPr>
                <w:rFonts w:cs="Times New Roman"/>
                <w:sz w:val="24"/>
                <w:szCs w:val="24"/>
              </w:rPr>
              <w:t>о</w:t>
            </w:r>
            <w:r w:rsidRPr="00AA19CE">
              <w:rPr>
                <w:rFonts w:cs="Times New Roman"/>
                <w:sz w:val="24"/>
                <w:szCs w:val="24"/>
              </w:rPr>
              <w:t>дие почвы.</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3"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17</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Обы</w:t>
            </w:r>
            <w:r w:rsidRPr="00AA19CE">
              <w:rPr>
                <w:rFonts w:cs="Times New Roman"/>
                <w:sz w:val="24"/>
                <w:szCs w:val="24"/>
              </w:rPr>
              <w:t>к</w:t>
            </w:r>
            <w:r w:rsidRPr="00AA19CE">
              <w:rPr>
                <w:rFonts w:cs="Times New Roman"/>
                <w:sz w:val="24"/>
                <w:szCs w:val="24"/>
              </w:rPr>
              <w:t xml:space="preserve">новенные </w:t>
            </w:r>
          </w:p>
          <w:p w:rsidR="00504921" w:rsidRPr="00AA19CE" w:rsidRDefault="00504921" w:rsidP="00504921">
            <w:pPr>
              <w:spacing w:line="240" w:lineRule="auto"/>
              <w:rPr>
                <w:rFonts w:cs="Times New Roman"/>
                <w:sz w:val="24"/>
                <w:szCs w:val="24"/>
              </w:rPr>
            </w:pPr>
            <w:r w:rsidRPr="00AA19CE">
              <w:rPr>
                <w:rFonts w:cs="Times New Roman"/>
                <w:sz w:val="24"/>
                <w:szCs w:val="24"/>
              </w:rPr>
              <w:t>кроты</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держ</w:t>
            </w:r>
            <w:r w:rsidRPr="00AA19CE">
              <w:rPr>
                <w:rFonts w:cs="Times New Roman"/>
                <w:sz w:val="24"/>
                <w:szCs w:val="24"/>
              </w:rPr>
              <w:t>а</w:t>
            </w:r>
            <w:r w:rsidRPr="00AA19CE">
              <w:rPr>
                <w:rFonts w:cs="Times New Roman"/>
                <w:sz w:val="24"/>
                <w:szCs w:val="24"/>
              </w:rPr>
              <w:t>ние н</w:t>
            </w:r>
            <w:r w:rsidRPr="00AA19CE">
              <w:rPr>
                <w:rFonts w:cs="Times New Roman"/>
                <w:sz w:val="24"/>
                <w:szCs w:val="24"/>
              </w:rPr>
              <w:t>а</w:t>
            </w:r>
            <w:r w:rsidRPr="00AA19CE">
              <w:rPr>
                <w:rFonts w:cs="Times New Roman"/>
                <w:sz w:val="24"/>
                <w:szCs w:val="24"/>
              </w:rPr>
              <w:t>у</w:t>
            </w:r>
            <w:r w:rsidRPr="00AA19CE">
              <w:rPr>
                <w:rFonts w:cs="Times New Roman"/>
                <w:sz w:val="24"/>
                <w:szCs w:val="24"/>
              </w:rPr>
              <w:t>ч</w:t>
            </w:r>
            <w:r w:rsidRPr="00AA19CE">
              <w:rPr>
                <w:rFonts w:cs="Times New Roman"/>
                <w:sz w:val="24"/>
                <w:szCs w:val="24"/>
              </w:rPr>
              <w:t>но-познавател</w:t>
            </w:r>
            <w:r w:rsidRPr="00AA19CE">
              <w:rPr>
                <w:rFonts w:cs="Times New Roman"/>
                <w:sz w:val="24"/>
                <w:szCs w:val="24"/>
              </w:rPr>
              <w:t>ь</w:t>
            </w:r>
            <w:r w:rsidRPr="00AA19CE">
              <w:rPr>
                <w:rFonts w:cs="Times New Roman"/>
                <w:sz w:val="24"/>
                <w:szCs w:val="24"/>
              </w:rPr>
              <w:t>ного</w:t>
            </w:r>
          </w:p>
          <w:p w:rsidR="00504921" w:rsidRPr="00AA19CE" w:rsidRDefault="00504921" w:rsidP="00504921">
            <w:pPr>
              <w:spacing w:line="240" w:lineRule="auto"/>
              <w:rPr>
                <w:rFonts w:cs="Times New Roman"/>
                <w:sz w:val="24"/>
                <w:szCs w:val="24"/>
              </w:rPr>
            </w:pPr>
            <w:r w:rsidRPr="00AA19CE">
              <w:rPr>
                <w:rFonts w:cs="Times New Roman"/>
                <w:sz w:val="24"/>
                <w:szCs w:val="24"/>
              </w:rPr>
              <w:t>те</w:t>
            </w:r>
            <w:r w:rsidRPr="00AA19CE">
              <w:rPr>
                <w:rFonts w:cs="Times New Roman"/>
                <w:sz w:val="24"/>
                <w:szCs w:val="24"/>
              </w:rPr>
              <w:t>к</w:t>
            </w:r>
            <w:r w:rsidRPr="00AA19CE">
              <w:rPr>
                <w:rFonts w:cs="Times New Roman"/>
                <w:sz w:val="24"/>
                <w:szCs w:val="24"/>
              </w:rPr>
              <w:t xml:space="preserve">ста. </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тип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описание крота на основе проч</w:t>
            </w:r>
            <w:r w:rsidRPr="00AA19CE">
              <w:rPr>
                <w:rFonts w:cs="Times New Roman"/>
                <w:sz w:val="24"/>
                <w:szCs w:val="24"/>
              </w:rPr>
              <w:t>и</w:t>
            </w:r>
            <w:r w:rsidRPr="00AA19CE">
              <w:rPr>
                <w:rFonts w:cs="Times New Roman"/>
                <w:sz w:val="24"/>
                <w:szCs w:val="24"/>
              </w:rPr>
              <w:t>танного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разгадывать ребусы и соотносить сл</w:t>
            </w:r>
            <w:r w:rsidRPr="00AA19CE">
              <w:rPr>
                <w:rFonts w:cs="Times New Roman"/>
                <w:sz w:val="24"/>
                <w:szCs w:val="24"/>
              </w:rPr>
              <w:t>о</w:t>
            </w:r>
            <w:r w:rsidRPr="00AA19CE">
              <w:rPr>
                <w:rFonts w:cs="Times New Roman"/>
                <w:sz w:val="24"/>
                <w:szCs w:val="24"/>
              </w:rPr>
              <w:t>ва-ассоциации;</w:t>
            </w:r>
          </w:p>
          <w:p w:rsidR="00504921" w:rsidRPr="00AA19CE" w:rsidRDefault="00504921" w:rsidP="00504921">
            <w:pPr>
              <w:spacing w:line="240" w:lineRule="auto"/>
              <w:rPr>
                <w:rFonts w:cs="Times New Roman"/>
                <w:sz w:val="24"/>
                <w:szCs w:val="24"/>
              </w:rPr>
            </w:pPr>
            <w:r w:rsidRPr="00AA19CE">
              <w:rPr>
                <w:rFonts w:cs="Times New Roman"/>
                <w:sz w:val="24"/>
                <w:szCs w:val="24"/>
              </w:rPr>
              <w:t>– соединять линиями части предложений и о</w:t>
            </w:r>
            <w:r w:rsidRPr="00AA19CE">
              <w:rPr>
                <w:rFonts w:cs="Times New Roman"/>
                <w:sz w:val="24"/>
                <w:szCs w:val="24"/>
              </w:rPr>
              <w:t>п</w:t>
            </w:r>
            <w:r w:rsidRPr="00AA19CE">
              <w:rPr>
                <w:rFonts w:cs="Times New Roman"/>
                <w:sz w:val="24"/>
                <w:szCs w:val="24"/>
              </w:rPr>
              <w:t>ределять их последов</w:t>
            </w:r>
            <w:r w:rsidRPr="00AA19CE">
              <w:rPr>
                <w:rFonts w:cs="Times New Roman"/>
                <w:sz w:val="24"/>
                <w:szCs w:val="24"/>
              </w:rPr>
              <w:t>а</w:t>
            </w:r>
            <w:r w:rsidRPr="00AA19CE">
              <w:rPr>
                <w:rFonts w:cs="Times New Roman"/>
                <w:sz w:val="24"/>
                <w:szCs w:val="24"/>
              </w:rPr>
              <w:t>тельность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вопросы по предложенным пре</w:t>
            </w:r>
            <w:r w:rsidRPr="00AA19CE">
              <w:rPr>
                <w:rFonts w:cs="Times New Roman"/>
                <w:sz w:val="24"/>
                <w:szCs w:val="24"/>
              </w:rPr>
              <w:t>д</w:t>
            </w:r>
            <w:r w:rsidRPr="00AA19CE">
              <w:rPr>
                <w:rFonts w:cs="Times New Roman"/>
                <w:sz w:val="24"/>
                <w:szCs w:val="24"/>
              </w:rPr>
              <w:t>ложениям;</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синонимы к предложенному слову;</w:t>
            </w:r>
          </w:p>
          <w:p w:rsidR="00504921" w:rsidRPr="00AA19CE" w:rsidRDefault="00504921" w:rsidP="00504921">
            <w:pPr>
              <w:spacing w:line="240" w:lineRule="auto"/>
              <w:rPr>
                <w:rFonts w:cs="Times New Roman"/>
                <w:sz w:val="24"/>
                <w:szCs w:val="24"/>
              </w:rPr>
            </w:pPr>
            <w:r w:rsidRPr="00AA19CE">
              <w:rPr>
                <w:rFonts w:cs="Times New Roman"/>
                <w:sz w:val="24"/>
                <w:szCs w:val="24"/>
              </w:rPr>
              <w:t>– писать сочин</w:t>
            </w:r>
            <w:r w:rsidRPr="00AA19CE">
              <w:rPr>
                <w:rFonts w:cs="Times New Roman"/>
                <w:sz w:val="24"/>
                <w:szCs w:val="24"/>
              </w:rPr>
              <w:t>е</w:t>
            </w:r>
            <w:r w:rsidRPr="00AA19CE">
              <w:rPr>
                <w:rFonts w:cs="Times New Roman"/>
                <w:sz w:val="24"/>
                <w:szCs w:val="24"/>
              </w:rPr>
              <w:t>ние-рассуждение по з</w:t>
            </w:r>
            <w:r w:rsidRPr="00AA19CE">
              <w:rPr>
                <w:rFonts w:cs="Times New Roman"/>
                <w:sz w:val="24"/>
                <w:szCs w:val="24"/>
              </w:rPr>
              <w:t>а</w:t>
            </w:r>
            <w:r w:rsidRPr="00AA19CE">
              <w:rPr>
                <w:rFonts w:cs="Times New Roman"/>
                <w:sz w:val="24"/>
                <w:szCs w:val="24"/>
              </w:rPr>
              <w:t>данной теме;</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название раздела, в котором может быть размещён текст.</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4"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18</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крота</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Сл</w:t>
            </w:r>
            <w:r w:rsidRPr="00AA19CE">
              <w:rPr>
                <w:rFonts w:cs="Times New Roman"/>
                <w:sz w:val="24"/>
                <w:szCs w:val="24"/>
              </w:rPr>
              <w:t>о</w:t>
            </w:r>
            <w:r w:rsidRPr="00AA19CE">
              <w:rPr>
                <w:rFonts w:cs="Times New Roman"/>
                <w:sz w:val="24"/>
                <w:szCs w:val="24"/>
              </w:rPr>
              <w:t>жение в пред</w:t>
            </w:r>
            <w:r w:rsidRPr="00AA19CE">
              <w:rPr>
                <w:rFonts w:cs="Times New Roman"/>
                <w:sz w:val="24"/>
                <w:szCs w:val="24"/>
              </w:rPr>
              <w:t>е</w:t>
            </w:r>
            <w:r w:rsidRPr="00AA19CE">
              <w:rPr>
                <w:rFonts w:cs="Times New Roman"/>
                <w:sz w:val="24"/>
                <w:szCs w:val="24"/>
              </w:rPr>
              <w:t xml:space="preserve">лах 100. </w:t>
            </w:r>
          </w:p>
          <w:p w:rsidR="00504921" w:rsidRPr="00AA19CE" w:rsidRDefault="00504921" w:rsidP="00504921">
            <w:pPr>
              <w:spacing w:line="240" w:lineRule="auto"/>
              <w:rPr>
                <w:rFonts w:cs="Times New Roman"/>
                <w:sz w:val="24"/>
                <w:szCs w:val="24"/>
              </w:rPr>
            </w:pPr>
            <w:r w:rsidRPr="00AA19CE">
              <w:rPr>
                <w:rFonts w:cs="Times New Roman"/>
                <w:sz w:val="24"/>
                <w:szCs w:val="24"/>
              </w:rPr>
              <w:t>Лог</w:t>
            </w:r>
            <w:r w:rsidRPr="00AA19CE">
              <w:rPr>
                <w:rFonts w:cs="Times New Roman"/>
                <w:sz w:val="24"/>
                <w:szCs w:val="24"/>
              </w:rPr>
              <w:t>и</w:t>
            </w:r>
            <w:r w:rsidRPr="00AA19CE">
              <w:rPr>
                <w:rFonts w:cs="Times New Roman"/>
                <w:sz w:val="24"/>
                <w:szCs w:val="24"/>
              </w:rPr>
              <w:t>ческие задачи. Ди</w:t>
            </w:r>
            <w:r w:rsidRPr="00AA19CE">
              <w:rPr>
                <w:rFonts w:cs="Times New Roman"/>
                <w:sz w:val="24"/>
                <w:szCs w:val="24"/>
              </w:rPr>
              <w:t>а</w:t>
            </w:r>
            <w:r w:rsidRPr="00AA19CE">
              <w:rPr>
                <w:rFonts w:cs="Times New Roman"/>
                <w:sz w:val="24"/>
                <w:szCs w:val="24"/>
              </w:rPr>
              <w:t>грамма.</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лог</w:t>
            </w:r>
            <w:r w:rsidRPr="00AA19CE">
              <w:rPr>
                <w:rFonts w:cs="Times New Roman"/>
                <w:sz w:val="24"/>
                <w:szCs w:val="24"/>
              </w:rPr>
              <w:t>и</w:t>
            </w:r>
            <w:r w:rsidRPr="00AA19CE">
              <w:rPr>
                <w:rFonts w:cs="Times New Roman"/>
                <w:sz w:val="24"/>
                <w:szCs w:val="24"/>
              </w:rPr>
              <w:t>ческого характера;</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с и</w:t>
            </w:r>
            <w:r w:rsidRPr="00AA19CE">
              <w:rPr>
                <w:rFonts w:cs="Times New Roman"/>
                <w:sz w:val="24"/>
                <w:szCs w:val="24"/>
              </w:rPr>
              <w:t>с</w:t>
            </w:r>
            <w:r w:rsidRPr="00AA19CE">
              <w:rPr>
                <w:rFonts w:cs="Times New Roman"/>
                <w:sz w:val="24"/>
                <w:szCs w:val="24"/>
              </w:rPr>
              <w:t>пользованием данных таблицы;</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о</w:t>
            </w:r>
            <w:r w:rsidRPr="00AA19CE">
              <w:rPr>
                <w:rFonts w:cs="Times New Roman"/>
                <w:sz w:val="24"/>
                <w:szCs w:val="24"/>
              </w:rPr>
              <w:t>с</w:t>
            </w:r>
            <w:r w:rsidRPr="00AA19CE">
              <w:rPr>
                <w:rFonts w:cs="Times New Roman"/>
                <w:sz w:val="24"/>
                <w:szCs w:val="24"/>
              </w:rPr>
              <w:t>нове данных диаграммы;</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примеры на основе предложенной цепочки примеров;</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цвета геометрических фигур на основе верных высказ</w:t>
            </w:r>
            <w:r w:rsidRPr="00AA19CE">
              <w:rPr>
                <w:rFonts w:cs="Times New Roman"/>
                <w:sz w:val="24"/>
                <w:szCs w:val="24"/>
              </w:rPr>
              <w:t>ы</w:t>
            </w:r>
            <w:r w:rsidRPr="00AA19CE">
              <w:rPr>
                <w:rFonts w:cs="Times New Roman"/>
                <w:sz w:val="24"/>
                <w:szCs w:val="24"/>
              </w:rPr>
              <w:t>ваний.</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5"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19</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кредиты</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Кр</w:t>
            </w:r>
            <w:r w:rsidRPr="00AA19CE">
              <w:rPr>
                <w:rFonts w:cs="Times New Roman"/>
                <w:sz w:val="24"/>
                <w:szCs w:val="24"/>
              </w:rPr>
              <w:t>е</w:t>
            </w:r>
            <w:r w:rsidRPr="00AA19CE">
              <w:rPr>
                <w:rFonts w:cs="Times New Roman"/>
                <w:sz w:val="24"/>
                <w:szCs w:val="24"/>
              </w:rPr>
              <w:t>дит. Ип</w:t>
            </w:r>
            <w:r w:rsidRPr="00AA19CE">
              <w:rPr>
                <w:rFonts w:cs="Times New Roman"/>
                <w:sz w:val="24"/>
                <w:szCs w:val="24"/>
              </w:rPr>
              <w:t>о</w:t>
            </w:r>
            <w:r w:rsidRPr="00AA19CE">
              <w:rPr>
                <w:rFonts w:cs="Times New Roman"/>
                <w:sz w:val="24"/>
                <w:szCs w:val="24"/>
              </w:rPr>
              <w:t>течный кредит. Авт</w:t>
            </w:r>
            <w:r w:rsidRPr="00AA19CE">
              <w:rPr>
                <w:rFonts w:cs="Times New Roman"/>
                <w:sz w:val="24"/>
                <w:szCs w:val="24"/>
              </w:rPr>
              <w:t>о</w:t>
            </w:r>
            <w:r w:rsidRPr="00AA19CE">
              <w:rPr>
                <w:rFonts w:cs="Times New Roman"/>
                <w:sz w:val="24"/>
                <w:szCs w:val="24"/>
              </w:rPr>
              <w:t>кредит. Кредит нали</w:t>
            </w:r>
            <w:r w:rsidRPr="00AA19CE">
              <w:rPr>
                <w:rFonts w:cs="Times New Roman"/>
                <w:sz w:val="24"/>
                <w:szCs w:val="24"/>
              </w:rPr>
              <w:t>ч</w:t>
            </w:r>
            <w:r w:rsidRPr="00AA19CE">
              <w:rPr>
                <w:rFonts w:cs="Times New Roman"/>
                <w:sz w:val="24"/>
                <w:szCs w:val="24"/>
              </w:rPr>
              <w:t>ными.</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«кредит»;</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виды кредитов;</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чем отл</w:t>
            </w:r>
            <w:r w:rsidRPr="00AA19CE">
              <w:rPr>
                <w:rFonts w:cs="Times New Roman"/>
                <w:sz w:val="24"/>
                <w:szCs w:val="24"/>
              </w:rPr>
              <w:t>и</w:t>
            </w:r>
            <w:r w:rsidRPr="00AA19CE">
              <w:rPr>
                <w:rFonts w:cs="Times New Roman"/>
                <w:sz w:val="24"/>
                <w:szCs w:val="24"/>
              </w:rPr>
              <w:t>чаются друг от друга разные виды кредитов;</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сумму переплаты по кредиту;</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какой кредит наиболее выгоден банку по срокам его о</w:t>
            </w:r>
            <w:r w:rsidRPr="00AA19CE">
              <w:rPr>
                <w:rFonts w:cs="Times New Roman"/>
                <w:sz w:val="24"/>
                <w:szCs w:val="24"/>
              </w:rPr>
              <w:t>п</w:t>
            </w:r>
            <w:r w:rsidRPr="00AA19CE">
              <w:rPr>
                <w:rFonts w:cs="Times New Roman"/>
                <w:sz w:val="24"/>
                <w:szCs w:val="24"/>
              </w:rPr>
              <w:t>латы;</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какой кредит наиболее выгоден клиенту банка по срокам его оплаты.</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6"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20</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Корень – часть растения</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w:t>
            </w:r>
            <w:r w:rsidRPr="00AA19CE">
              <w:rPr>
                <w:rFonts w:cs="Times New Roman"/>
                <w:sz w:val="24"/>
                <w:szCs w:val="24"/>
              </w:rPr>
              <w:t>о</w:t>
            </w:r>
            <w:r w:rsidRPr="00AA19CE">
              <w:rPr>
                <w:rFonts w:cs="Times New Roman"/>
                <w:sz w:val="24"/>
                <w:szCs w:val="24"/>
              </w:rPr>
              <w:t>рень. Виды корн</w:t>
            </w:r>
            <w:r w:rsidRPr="00AA19CE">
              <w:rPr>
                <w:rFonts w:cs="Times New Roman"/>
                <w:sz w:val="24"/>
                <w:szCs w:val="24"/>
              </w:rPr>
              <w:t>е</w:t>
            </w:r>
            <w:r w:rsidRPr="00AA19CE">
              <w:rPr>
                <w:rFonts w:cs="Times New Roman"/>
                <w:sz w:val="24"/>
                <w:szCs w:val="24"/>
              </w:rPr>
              <w:t>вых систем. Вид</w:t>
            </w:r>
            <w:r w:rsidRPr="00AA19CE">
              <w:rPr>
                <w:rFonts w:cs="Times New Roman"/>
                <w:sz w:val="24"/>
                <w:szCs w:val="24"/>
              </w:rPr>
              <w:t>о</w:t>
            </w:r>
            <w:r w:rsidRPr="00AA19CE">
              <w:rPr>
                <w:rFonts w:cs="Times New Roman"/>
                <w:sz w:val="24"/>
                <w:szCs w:val="24"/>
              </w:rPr>
              <w:t>изм</w:t>
            </w:r>
            <w:r w:rsidRPr="00AA19CE">
              <w:rPr>
                <w:rFonts w:cs="Times New Roman"/>
                <w:sz w:val="24"/>
                <w:szCs w:val="24"/>
              </w:rPr>
              <w:t>е</w:t>
            </w:r>
            <w:r w:rsidRPr="00AA19CE">
              <w:rPr>
                <w:rFonts w:cs="Times New Roman"/>
                <w:sz w:val="24"/>
                <w:szCs w:val="24"/>
              </w:rPr>
              <w:t>нённые корни.</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цв</w:t>
            </w:r>
            <w:r w:rsidRPr="00AA19CE">
              <w:rPr>
                <w:rFonts w:cs="Times New Roman"/>
                <w:sz w:val="24"/>
                <w:szCs w:val="24"/>
              </w:rPr>
              <w:t>е</w:t>
            </w:r>
            <w:r w:rsidRPr="00AA19CE">
              <w:rPr>
                <w:rFonts w:cs="Times New Roman"/>
                <w:sz w:val="24"/>
                <w:szCs w:val="24"/>
              </w:rPr>
              <w:t>точных растений;</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для чего растению корень;</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доказывать, что рост растения начинается с корня;</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ко</w:t>
            </w:r>
            <w:r w:rsidRPr="00AA19CE">
              <w:rPr>
                <w:rFonts w:cs="Times New Roman"/>
                <w:sz w:val="24"/>
                <w:szCs w:val="24"/>
              </w:rPr>
              <w:t>р</w:t>
            </w:r>
            <w:r w:rsidRPr="00AA19CE">
              <w:rPr>
                <w:rFonts w:cs="Times New Roman"/>
                <w:sz w:val="24"/>
                <w:szCs w:val="24"/>
              </w:rPr>
              <w:t>невых систем;</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видоизм</w:t>
            </w:r>
            <w:r w:rsidRPr="00AA19CE">
              <w:rPr>
                <w:rFonts w:cs="Times New Roman"/>
                <w:sz w:val="24"/>
                <w:szCs w:val="24"/>
              </w:rPr>
              <w:t>е</w:t>
            </w:r>
            <w:r w:rsidRPr="00AA19CE">
              <w:rPr>
                <w:rFonts w:cs="Times New Roman"/>
                <w:sz w:val="24"/>
                <w:szCs w:val="24"/>
              </w:rPr>
              <w:t>нённые корни.</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7"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21</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Эдуард Шим. </w:t>
            </w:r>
          </w:p>
          <w:p w:rsidR="00504921" w:rsidRPr="00AA19CE" w:rsidRDefault="00504921" w:rsidP="00504921">
            <w:pPr>
              <w:spacing w:line="240" w:lineRule="auto"/>
              <w:rPr>
                <w:rFonts w:cs="Times New Roman"/>
                <w:sz w:val="24"/>
                <w:szCs w:val="24"/>
              </w:rPr>
            </w:pPr>
            <w:r w:rsidRPr="00AA19CE">
              <w:rPr>
                <w:rFonts w:cs="Times New Roman"/>
                <w:sz w:val="24"/>
                <w:szCs w:val="24"/>
              </w:rPr>
              <w:t>Тяжкий труд</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держ</w:t>
            </w:r>
            <w:r w:rsidRPr="00AA19CE">
              <w:rPr>
                <w:rFonts w:cs="Times New Roman"/>
                <w:sz w:val="24"/>
                <w:szCs w:val="24"/>
              </w:rPr>
              <w:t>а</w:t>
            </w:r>
            <w:r w:rsidRPr="00AA19CE">
              <w:rPr>
                <w:rFonts w:cs="Times New Roman"/>
                <w:sz w:val="24"/>
                <w:szCs w:val="24"/>
              </w:rPr>
              <w:t>ние х</w:t>
            </w:r>
            <w:r w:rsidRPr="00AA19CE">
              <w:rPr>
                <w:rFonts w:cs="Times New Roman"/>
                <w:sz w:val="24"/>
                <w:szCs w:val="24"/>
              </w:rPr>
              <w:t>у</w:t>
            </w:r>
            <w:r w:rsidRPr="00AA19CE">
              <w:rPr>
                <w:rFonts w:cs="Times New Roman"/>
                <w:sz w:val="24"/>
                <w:szCs w:val="24"/>
              </w:rPr>
              <w:t>дожес</w:t>
            </w:r>
            <w:r w:rsidRPr="00AA19CE">
              <w:rPr>
                <w:rFonts w:cs="Times New Roman"/>
                <w:sz w:val="24"/>
                <w:szCs w:val="24"/>
              </w:rPr>
              <w:t>т</w:t>
            </w:r>
            <w:r w:rsidRPr="00AA19CE">
              <w:rPr>
                <w:rFonts w:cs="Times New Roman"/>
                <w:sz w:val="24"/>
                <w:szCs w:val="24"/>
              </w:rPr>
              <w:t>венного текста.</w:t>
            </w:r>
          </w:p>
        </w:tc>
        <w:tc>
          <w:tcPr>
            <w:tcW w:w="2922" w:type="dxa"/>
            <w:gridSpan w:val="2"/>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Определять книгу, в которой можно прочитать предложенный худож</w:t>
            </w:r>
            <w:r w:rsidRPr="00AA19CE">
              <w:rPr>
                <w:rFonts w:cs="Times New Roman"/>
                <w:sz w:val="24"/>
                <w:szCs w:val="24"/>
              </w:rPr>
              <w:t>е</w:t>
            </w:r>
            <w:r w:rsidRPr="00AA19CE">
              <w:rPr>
                <w:rFonts w:cs="Times New Roman"/>
                <w:sz w:val="24"/>
                <w:szCs w:val="24"/>
              </w:rPr>
              <w:t>ственный текст;</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определение лекс</w:t>
            </w:r>
            <w:r w:rsidRPr="00AA19CE">
              <w:rPr>
                <w:rFonts w:cs="Times New Roman"/>
                <w:sz w:val="24"/>
                <w:szCs w:val="24"/>
              </w:rPr>
              <w:t>и</w:t>
            </w:r>
            <w:r w:rsidRPr="00AA19CE">
              <w:rPr>
                <w:rFonts w:cs="Times New Roman"/>
                <w:sz w:val="24"/>
                <w:szCs w:val="24"/>
              </w:rPr>
              <w:t>ческого значения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w:t>
            </w:r>
            <w:r w:rsidRPr="00AA19CE">
              <w:rPr>
                <w:rFonts w:cs="Times New Roman"/>
                <w:sz w:val="24"/>
                <w:szCs w:val="24"/>
              </w:rPr>
              <w:t>к</w:t>
            </w:r>
            <w:r w:rsidRPr="00AA19CE">
              <w:rPr>
                <w:rFonts w:cs="Times New Roman"/>
                <w:sz w:val="24"/>
                <w:szCs w:val="24"/>
              </w:rPr>
              <w:t>сте;</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находить в тексте предложение по зада</w:t>
            </w:r>
            <w:r w:rsidRPr="00AA19CE">
              <w:rPr>
                <w:rFonts w:cs="Times New Roman"/>
                <w:sz w:val="24"/>
                <w:szCs w:val="24"/>
              </w:rPr>
              <w:t>н</w:t>
            </w:r>
            <w:r w:rsidRPr="00AA19CE">
              <w:rPr>
                <w:rFonts w:cs="Times New Roman"/>
                <w:sz w:val="24"/>
                <w:szCs w:val="24"/>
              </w:rPr>
              <w:t>ному вопросу;</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xml:space="preserve">– разгадывать ребусы и соотносить полученные ответы со словами; </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определять главную мысль текста;</w:t>
            </w:r>
          </w:p>
          <w:p w:rsidR="00504921" w:rsidRPr="00AA19CE" w:rsidRDefault="00504921" w:rsidP="00504921">
            <w:pPr>
              <w:spacing w:line="240" w:lineRule="auto"/>
              <w:contextualSpacing/>
              <w:rPr>
                <w:rFonts w:cs="Times New Roman"/>
                <w:sz w:val="24"/>
                <w:szCs w:val="24"/>
              </w:rPr>
            </w:pPr>
            <w:r w:rsidRPr="00AA19CE">
              <w:rPr>
                <w:rFonts w:cs="Times New Roman"/>
                <w:sz w:val="24"/>
                <w:szCs w:val="24"/>
              </w:rPr>
              <w:t>– определять, чему учит текст;</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связное р</w:t>
            </w:r>
            <w:r w:rsidRPr="00AA19CE">
              <w:rPr>
                <w:rFonts w:cs="Times New Roman"/>
                <w:sz w:val="24"/>
                <w:szCs w:val="24"/>
              </w:rPr>
              <w:t>е</w:t>
            </w:r>
            <w:r w:rsidRPr="00AA19CE">
              <w:rPr>
                <w:rFonts w:cs="Times New Roman"/>
                <w:sz w:val="24"/>
                <w:szCs w:val="24"/>
              </w:rPr>
              <w:t>чевое устное или пис</w:t>
            </w:r>
            <w:r w:rsidRPr="00AA19CE">
              <w:rPr>
                <w:rFonts w:cs="Times New Roman"/>
                <w:sz w:val="24"/>
                <w:szCs w:val="24"/>
              </w:rPr>
              <w:t>ь</w:t>
            </w:r>
            <w:r w:rsidRPr="00AA19CE">
              <w:rPr>
                <w:rFonts w:cs="Times New Roman"/>
                <w:sz w:val="24"/>
                <w:szCs w:val="24"/>
              </w:rPr>
              <w:t>менное высказывание в соответствии с учебной задачей.</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8"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22</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ежа</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w:t>
            </w:r>
            <w:r w:rsidRPr="00AA19CE">
              <w:rPr>
                <w:rFonts w:cs="Times New Roman"/>
                <w:sz w:val="24"/>
                <w:szCs w:val="24"/>
              </w:rPr>
              <w:t>е</w:t>
            </w:r>
            <w:r w:rsidRPr="00AA19CE">
              <w:rPr>
                <w:rFonts w:cs="Times New Roman"/>
                <w:sz w:val="24"/>
                <w:szCs w:val="24"/>
              </w:rPr>
              <w:t>шение выр</w:t>
            </w:r>
            <w:r w:rsidRPr="00AA19CE">
              <w:rPr>
                <w:rFonts w:cs="Times New Roman"/>
                <w:sz w:val="24"/>
                <w:szCs w:val="24"/>
              </w:rPr>
              <w:t>а</w:t>
            </w:r>
            <w:r w:rsidRPr="00AA19CE">
              <w:rPr>
                <w:rFonts w:cs="Times New Roman"/>
                <w:sz w:val="24"/>
                <w:szCs w:val="24"/>
              </w:rPr>
              <w:t>жений, стол</w:t>
            </w:r>
            <w:r w:rsidRPr="00AA19CE">
              <w:rPr>
                <w:rFonts w:cs="Times New Roman"/>
                <w:sz w:val="24"/>
                <w:szCs w:val="24"/>
              </w:rPr>
              <w:t>б</w:t>
            </w:r>
            <w:r w:rsidRPr="00AA19CE">
              <w:rPr>
                <w:rFonts w:cs="Times New Roman"/>
                <w:sz w:val="24"/>
                <w:szCs w:val="24"/>
              </w:rPr>
              <w:t>чатая и круговая ди</w:t>
            </w:r>
            <w:r w:rsidRPr="00AA19CE">
              <w:rPr>
                <w:rFonts w:cs="Times New Roman"/>
                <w:sz w:val="24"/>
                <w:szCs w:val="24"/>
              </w:rPr>
              <w:t>а</w:t>
            </w:r>
            <w:r w:rsidRPr="00AA19CE">
              <w:rPr>
                <w:rFonts w:cs="Times New Roman"/>
                <w:sz w:val="24"/>
                <w:szCs w:val="24"/>
              </w:rPr>
              <w:t>грамма, назв</w:t>
            </w:r>
            <w:r w:rsidRPr="00AA19CE">
              <w:rPr>
                <w:rFonts w:cs="Times New Roman"/>
                <w:sz w:val="24"/>
                <w:szCs w:val="24"/>
              </w:rPr>
              <w:t>а</w:t>
            </w:r>
            <w:r w:rsidRPr="00AA19CE">
              <w:rPr>
                <w:rFonts w:cs="Times New Roman"/>
                <w:sz w:val="24"/>
                <w:szCs w:val="24"/>
              </w:rPr>
              <w:t>ния м</w:t>
            </w:r>
            <w:r w:rsidRPr="00AA19CE">
              <w:rPr>
                <w:rFonts w:cs="Times New Roman"/>
                <w:sz w:val="24"/>
                <w:szCs w:val="24"/>
              </w:rPr>
              <w:t>е</w:t>
            </w:r>
            <w:r w:rsidRPr="00AA19CE">
              <w:rPr>
                <w:rFonts w:cs="Times New Roman"/>
                <w:sz w:val="24"/>
                <w:szCs w:val="24"/>
              </w:rPr>
              <w:t>сяцев.</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Находить значение выражений, соотносить полученные результаты с буквами и читать назв</w:t>
            </w:r>
            <w:r w:rsidRPr="00AA19CE">
              <w:rPr>
                <w:rFonts w:cs="Times New Roman"/>
                <w:sz w:val="24"/>
                <w:szCs w:val="24"/>
              </w:rPr>
              <w:t>а</w:t>
            </w:r>
            <w:r w:rsidRPr="00AA19CE">
              <w:rPr>
                <w:rFonts w:cs="Times New Roman"/>
                <w:sz w:val="24"/>
                <w:szCs w:val="24"/>
              </w:rPr>
              <w:t>ние насекомого;</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6"/>
                <w:sz w:val="24"/>
                <w:szCs w:val="24"/>
              </w:rPr>
              <w:t>определять время с помощью скорости и ра</w:t>
            </w:r>
            <w:r w:rsidRPr="00AA19CE">
              <w:rPr>
                <w:rFonts w:cs="Times New Roman"/>
                <w:spacing w:val="-6"/>
                <w:sz w:val="24"/>
                <w:szCs w:val="24"/>
              </w:rPr>
              <w:t>с</w:t>
            </w:r>
            <w:r w:rsidRPr="00AA19CE">
              <w:rPr>
                <w:rFonts w:cs="Times New Roman"/>
                <w:spacing w:val="-6"/>
                <w:sz w:val="24"/>
                <w:szCs w:val="24"/>
              </w:rPr>
              <w:t>стояния</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данные столбчатой диаграммы, находить часть от числа и записывать результаты в таблицу, результаты та</w:t>
            </w:r>
            <w:r w:rsidRPr="00AA19CE">
              <w:rPr>
                <w:rFonts w:cs="Times New Roman"/>
                <w:sz w:val="24"/>
                <w:szCs w:val="24"/>
              </w:rPr>
              <w:t>б</w:t>
            </w:r>
            <w:r w:rsidRPr="00AA19CE">
              <w:rPr>
                <w:rFonts w:cs="Times New Roman"/>
                <w:sz w:val="24"/>
                <w:szCs w:val="24"/>
              </w:rPr>
              <w:t>лицы переносить в кр</w:t>
            </w:r>
            <w:r w:rsidRPr="00AA19CE">
              <w:rPr>
                <w:rFonts w:cs="Times New Roman"/>
                <w:sz w:val="24"/>
                <w:szCs w:val="24"/>
              </w:rPr>
              <w:t>у</w:t>
            </w:r>
            <w:r w:rsidRPr="00AA19CE">
              <w:rPr>
                <w:rFonts w:cs="Times New Roman"/>
                <w:sz w:val="24"/>
                <w:szCs w:val="24"/>
              </w:rPr>
              <w:t>говую диаграмму;</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отвечать на вопросы на основе полученных да</w:t>
            </w:r>
            <w:r w:rsidRPr="00AA19CE">
              <w:rPr>
                <w:rFonts w:cs="Times New Roman"/>
                <w:spacing w:val="-4"/>
                <w:sz w:val="24"/>
                <w:szCs w:val="24"/>
              </w:rPr>
              <w:t>н</w:t>
            </w:r>
            <w:r w:rsidRPr="00AA19CE">
              <w:rPr>
                <w:rFonts w:cs="Times New Roman"/>
                <w:spacing w:val="-4"/>
                <w:sz w:val="24"/>
                <w:szCs w:val="24"/>
              </w:rPr>
              <w:t>ных;</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послед</w:t>
            </w:r>
            <w:r w:rsidRPr="00AA19CE">
              <w:rPr>
                <w:rFonts w:cs="Times New Roman"/>
                <w:sz w:val="24"/>
                <w:szCs w:val="24"/>
              </w:rPr>
              <w:t>о</w:t>
            </w:r>
            <w:r w:rsidRPr="00AA19CE">
              <w:rPr>
                <w:rFonts w:cs="Times New Roman"/>
                <w:sz w:val="24"/>
                <w:szCs w:val="24"/>
              </w:rPr>
              <w:t>вательность маршрута на основе схемы;</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слова с помощью кода;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месяцы, сравнивать количество месяцев.</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39"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23</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вклады</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Вклад, вкла</w:t>
            </w:r>
            <w:r w:rsidRPr="00AA19CE">
              <w:rPr>
                <w:rFonts w:cs="Times New Roman"/>
                <w:sz w:val="24"/>
                <w:szCs w:val="24"/>
              </w:rPr>
              <w:t>д</w:t>
            </w:r>
            <w:r w:rsidRPr="00AA19CE">
              <w:rPr>
                <w:rFonts w:cs="Times New Roman"/>
                <w:sz w:val="24"/>
                <w:szCs w:val="24"/>
              </w:rPr>
              <w:t>чик, срочный вклад, вклад до востр</w:t>
            </w:r>
            <w:r w:rsidRPr="00AA19CE">
              <w:rPr>
                <w:rFonts w:cs="Times New Roman"/>
                <w:sz w:val="24"/>
                <w:szCs w:val="24"/>
              </w:rPr>
              <w:t>е</w:t>
            </w:r>
            <w:r w:rsidRPr="00AA19CE">
              <w:rPr>
                <w:rFonts w:cs="Times New Roman"/>
                <w:sz w:val="24"/>
                <w:szCs w:val="24"/>
              </w:rPr>
              <w:t>бования.</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Давать определение вклада;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вкл</w:t>
            </w:r>
            <w:r w:rsidRPr="00AA19CE">
              <w:rPr>
                <w:rFonts w:cs="Times New Roman"/>
                <w:sz w:val="24"/>
                <w:szCs w:val="24"/>
              </w:rPr>
              <w:t>а</w:t>
            </w:r>
            <w:r w:rsidRPr="00AA19CE">
              <w:rPr>
                <w:rFonts w:cs="Times New Roman"/>
                <w:sz w:val="24"/>
                <w:szCs w:val="24"/>
              </w:rPr>
              <w:t>дов: срочный вклад, вклад до востребования;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банковский процент по вкладам;</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 сч</w:t>
            </w:r>
            <w:r w:rsidRPr="00AA19CE">
              <w:rPr>
                <w:rFonts w:cs="Times New Roman"/>
                <w:sz w:val="24"/>
                <w:szCs w:val="24"/>
              </w:rPr>
              <w:t>и</w:t>
            </w:r>
            <w:r w:rsidRPr="00AA19CE">
              <w:rPr>
                <w:rFonts w:cs="Times New Roman"/>
                <w:sz w:val="24"/>
                <w:szCs w:val="24"/>
              </w:rPr>
              <w:t>тают банковский процент по вкладам;</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банки выплачивают пр</w:t>
            </w:r>
            <w:r w:rsidRPr="00AA19CE">
              <w:rPr>
                <w:rFonts w:cs="Times New Roman"/>
                <w:sz w:val="24"/>
                <w:szCs w:val="24"/>
              </w:rPr>
              <w:t>о</w:t>
            </w:r>
            <w:r w:rsidRPr="00AA19CE">
              <w:rPr>
                <w:rFonts w:cs="Times New Roman"/>
                <w:sz w:val="24"/>
                <w:szCs w:val="24"/>
              </w:rPr>
              <w:t>центы.</w:t>
            </w: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0"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24</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Зан</w:t>
            </w:r>
            <w:r w:rsidRPr="00AA19CE">
              <w:rPr>
                <w:rFonts w:cs="Times New Roman"/>
                <w:sz w:val="24"/>
                <w:szCs w:val="24"/>
              </w:rPr>
              <w:t>и</w:t>
            </w:r>
            <w:r w:rsidRPr="00AA19CE">
              <w:rPr>
                <w:rFonts w:cs="Times New Roman"/>
                <w:sz w:val="24"/>
                <w:szCs w:val="24"/>
              </w:rPr>
              <w:t>мател</w:t>
            </w:r>
            <w:r w:rsidRPr="00AA19CE">
              <w:rPr>
                <w:rFonts w:cs="Times New Roman"/>
                <w:sz w:val="24"/>
                <w:szCs w:val="24"/>
              </w:rPr>
              <w:t>ь</w:t>
            </w:r>
            <w:r w:rsidRPr="00AA19CE">
              <w:rPr>
                <w:rFonts w:cs="Times New Roman"/>
                <w:sz w:val="24"/>
                <w:szCs w:val="24"/>
              </w:rPr>
              <w:t>ные ос</w:t>
            </w:r>
            <w:r w:rsidRPr="00AA19CE">
              <w:rPr>
                <w:rFonts w:cs="Times New Roman"/>
                <w:sz w:val="24"/>
                <w:szCs w:val="24"/>
              </w:rPr>
              <w:t>о</w:t>
            </w:r>
            <w:r w:rsidRPr="00AA19CE">
              <w:rPr>
                <w:rFonts w:cs="Times New Roman"/>
                <w:sz w:val="24"/>
                <w:szCs w:val="24"/>
              </w:rPr>
              <w:t>бенности яблока</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Я</w:t>
            </w:r>
            <w:r w:rsidRPr="00AA19CE">
              <w:rPr>
                <w:rFonts w:cs="Times New Roman"/>
                <w:sz w:val="24"/>
                <w:szCs w:val="24"/>
              </w:rPr>
              <w:t>б</w:t>
            </w:r>
            <w:r w:rsidRPr="00AA19CE">
              <w:rPr>
                <w:rFonts w:cs="Times New Roman"/>
                <w:sz w:val="24"/>
                <w:szCs w:val="24"/>
              </w:rPr>
              <w:t>локо, свойства яблока.</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Объяснять, почему яблоко в месте разреза темнеет, а при покрытии разреза соком лимона не темнеет;</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яблоко плавает;</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6"/>
                <w:sz w:val="24"/>
                <w:szCs w:val="24"/>
              </w:rPr>
              <w:t>объяснять, почему я</w:t>
            </w:r>
            <w:r w:rsidRPr="00AA19CE">
              <w:rPr>
                <w:rFonts w:cs="Times New Roman"/>
                <w:spacing w:val="-6"/>
                <w:sz w:val="24"/>
                <w:szCs w:val="24"/>
              </w:rPr>
              <w:t>б</w:t>
            </w:r>
            <w:r w:rsidRPr="00AA19CE">
              <w:rPr>
                <w:rFonts w:cs="Times New Roman"/>
                <w:spacing w:val="-6"/>
                <w:sz w:val="24"/>
                <w:szCs w:val="24"/>
              </w:rPr>
              <w:t>локо отталкивается от магнита</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неспелое яблоко кислое;</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на срезе яблока рисунок звезды.</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1"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25</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Пол</w:t>
            </w:r>
            <w:r w:rsidRPr="00AA19CE">
              <w:rPr>
                <w:rFonts w:cs="Times New Roman"/>
                <w:sz w:val="24"/>
                <w:szCs w:val="24"/>
              </w:rPr>
              <w:t>е</w:t>
            </w:r>
            <w:r w:rsidRPr="00AA19CE">
              <w:rPr>
                <w:rFonts w:cs="Times New Roman"/>
                <w:sz w:val="24"/>
                <w:szCs w:val="24"/>
              </w:rPr>
              <w:t>вой</w:t>
            </w:r>
          </w:p>
          <w:p w:rsidR="00504921" w:rsidRPr="00AA19CE" w:rsidRDefault="00504921" w:rsidP="00504921">
            <w:pPr>
              <w:spacing w:line="240" w:lineRule="auto"/>
              <w:rPr>
                <w:rFonts w:cs="Times New Roman"/>
                <w:sz w:val="24"/>
                <w:szCs w:val="24"/>
              </w:rPr>
            </w:pPr>
            <w:r w:rsidRPr="00AA19CE">
              <w:rPr>
                <w:rFonts w:cs="Times New Roman"/>
                <w:sz w:val="24"/>
                <w:szCs w:val="24"/>
              </w:rPr>
              <w:t>хомяк</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держ</w:t>
            </w:r>
            <w:r w:rsidRPr="00AA19CE">
              <w:rPr>
                <w:rFonts w:cs="Times New Roman"/>
                <w:sz w:val="24"/>
                <w:szCs w:val="24"/>
              </w:rPr>
              <w:t>а</w:t>
            </w:r>
            <w:r w:rsidRPr="00AA19CE">
              <w:rPr>
                <w:rFonts w:cs="Times New Roman"/>
                <w:sz w:val="24"/>
                <w:szCs w:val="24"/>
              </w:rPr>
              <w:t>ние н</w:t>
            </w:r>
            <w:r w:rsidRPr="00AA19CE">
              <w:rPr>
                <w:rFonts w:cs="Times New Roman"/>
                <w:sz w:val="24"/>
                <w:szCs w:val="24"/>
              </w:rPr>
              <w:t>а</w:t>
            </w:r>
            <w:r w:rsidRPr="00AA19CE">
              <w:rPr>
                <w:rFonts w:cs="Times New Roman"/>
                <w:sz w:val="24"/>
                <w:szCs w:val="24"/>
              </w:rPr>
              <w:t>у</w:t>
            </w:r>
            <w:r w:rsidRPr="00AA19CE">
              <w:rPr>
                <w:rFonts w:cs="Times New Roman"/>
                <w:sz w:val="24"/>
                <w:szCs w:val="24"/>
              </w:rPr>
              <w:t>ч</w:t>
            </w:r>
            <w:r w:rsidRPr="00AA19CE">
              <w:rPr>
                <w:rFonts w:cs="Times New Roman"/>
                <w:sz w:val="24"/>
                <w:szCs w:val="24"/>
              </w:rPr>
              <w:t>но-познавател</w:t>
            </w:r>
            <w:r w:rsidRPr="00AA19CE">
              <w:rPr>
                <w:rFonts w:cs="Times New Roman"/>
                <w:sz w:val="24"/>
                <w:szCs w:val="24"/>
              </w:rPr>
              <w:t>ь</w:t>
            </w:r>
            <w:r w:rsidRPr="00AA19CE">
              <w:rPr>
                <w:rFonts w:cs="Times New Roman"/>
                <w:sz w:val="24"/>
                <w:szCs w:val="24"/>
              </w:rPr>
              <w:t>ного</w:t>
            </w:r>
          </w:p>
          <w:p w:rsidR="00504921" w:rsidRPr="00AA19CE" w:rsidRDefault="00504921" w:rsidP="00504921">
            <w:pPr>
              <w:spacing w:line="240" w:lineRule="auto"/>
              <w:rPr>
                <w:rFonts w:cs="Times New Roman"/>
                <w:sz w:val="24"/>
                <w:szCs w:val="24"/>
              </w:rPr>
            </w:pPr>
            <w:r w:rsidRPr="00AA19CE">
              <w:rPr>
                <w:rFonts w:cs="Times New Roman"/>
                <w:sz w:val="24"/>
                <w:szCs w:val="24"/>
              </w:rPr>
              <w:t>те</w:t>
            </w:r>
            <w:r w:rsidRPr="00AA19CE">
              <w:rPr>
                <w:rFonts w:cs="Times New Roman"/>
                <w:sz w:val="24"/>
                <w:szCs w:val="24"/>
              </w:rPr>
              <w:t>к</w:t>
            </w:r>
            <w:r w:rsidRPr="00AA19CE">
              <w:rPr>
                <w:rFonts w:cs="Times New Roman"/>
                <w:sz w:val="24"/>
                <w:szCs w:val="24"/>
              </w:rPr>
              <w:t>ста.</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вид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описание хомяка на основе проч</w:t>
            </w:r>
            <w:r w:rsidRPr="00AA19CE">
              <w:rPr>
                <w:rFonts w:cs="Times New Roman"/>
                <w:sz w:val="24"/>
                <w:szCs w:val="24"/>
              </w:rPr>
              <w:t>и</w:t>
            </w:r>
            <w:r w:rsidRPr="00AA19CE">
              <w:rPr>
                <w:rFonts w:cs="Times New Roman"/>
                <w:sz w:val="24"/>
                <w:szCs w:val="24"/>
              </w:rPr>
              <w:t>танного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описание хомяка на основе рисунка;</w:t>
            </w:r>
          </w:p>
          <w:p w:rsidR="00504921" w:rsidRPr="00AA19CE" w:rsidRDefault="00504921" w:rsidP="00504921">
            <w:pPr>
              <w:spacing w:line="240" w:lineRule="auto"/>
              <w:rPr>
                <w:rFonts w:cs="Times New Roman"/>
                <w:sz w:val="24"/>
                <w:szCs w:val="24"/>
              </w:rPr>
            </w:pPr>
            <w:r w:rsidRPr="00AA19CE">
              <w:rPr>
                <w:rFonts w:cs="Times New Roman"/>
                <w:sz w:val="24"/>
                <w:szCs w:val="24"/>
              </w:rPr>
              <w:t>– придумывать сра</w:t>
            </w:r>
            <w:r w:rsidRPr="00AA19CE">
              <w:rPr>
                <w:rFonts w:cs="Times New Roman"/>
                <w:sz w:val="24"/>
                <w:szCs w:val="24"/>
              </w:rPr>
              <w:t>в</w:t>
            </w:r>
            <w:r w:rsidRPr="00AA19CE">
              <w:rPr>
                <w:rFonts w:cs="Times New Roman"/>
                <w:sz w:val="24"/>
                <w:szCs w:val="24"/>
              </w:rPr>
              <w:t>нения;</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вопросы по данным предложен</w:t>
            </w:r>
            <w:r w:rsidRPr="00AA19CE">
              <w:rPr>
                <w:rFonts w:cs="Times New Roman"/>
                <w:sz w:val="24"/>
                <w:szCs w:val="24"/>
              </w:rPr>
              <w:t>и</w:t>
            </w:r>
            <w:r w:rsidRPr="00AA19CE">
              <w:rPr>
                <w:rFonts w:cs="Times New Roman"/>
                <w:sz w:val="24"/>
                <w:szCs w:val="24"/>
              </w:rPr>
              <w:t>ям</w:t>
            </w:r>
            <w:r w:rsidRPr="00AA19CE">
              <w:rPr>
                <w:rFonts w:cs="Times New Roman"/>
                <w:spacing w:val="-6"/>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на основе полученных сведений;</w:t>
            </w:r>
          </w:p>
          <w:p w:rsidR="00504921" w:rsidRPr="00AA19CE" w:rsidRDefault="00504921" w:rsidP="00504921">
            <w:pPr>
              <w:spacing w:line="240" w:lineRule="auto"/>
              <w:rPr>
                <w:rFonts w:cs="Times New Roman"/>
                <w:sz w:val="24"/>
                <w:szCs w:val="24"/>
              </w:rPr>
            </w:pPr>
            <w:r w:rsidRPr="00AA19CE">
              <w:rPr>
                <w:rFonts w:cs="Times New Roman"/>
                <w:sz w:val="24"/>
                <w:szCs w:val="24"/>
              </w:rPr>
              <w:t>– разгадывать ребусы и объяснять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сведения, которые удивили;</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план при подготовке к сообщению.</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2"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26</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Про полевого </w:t>
            </w:r>
          </w:p>
          <w:p w:rsidR="00504921" w:rsidRPr="00AA19CE" w:rsidRDefault="00504921" w:rsidP="00504921">
            <w:pPr>
              <w:spacing w:line="240" w:lineRule="auto"/>
              <w:rPr>
                <w:rFonts w:cs="Times New Roman"/>
                <w:sz w:val="24"/>
                <w:szCs w:val="24"/>
              </w:rPr>
            </w:pPr>
            <w:r w:rsidRPr="00AA19CE">
              <w:rPr>
                <w:rFonts w:cs="Times New Roman"/>
                <w:sz w:val="24"/>
                <w:szCs w:val="24"/>
              </w:rPr>
              <w:t>хомяка</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w:t>
            </w:r>
            <w:r w:rsidRPr="00AA19CE">
              <w:rPr>
                <w:rFonts w:cs="Times New Roman"/>
                <w:sz w:val="24"/>
                <w:szCs w:val="24"/>
              </w:rPr>
              <w:t>е</w:t>
            </w:r>
            <w:r w:rsidRPr="00AA19CE">
              <w:rPr>
                <w:rFonts w:cs="Times New Roman"/>
                <w:sz w:val="24"/>
                <w:szCs w:val="24"/>
              </w:rPr>
              <w:t>шение выр</w:t>
            </w:r>
            <w:r w:rsidRPr="00AA19CE">
              <w:rPr>
                <w:rFonts w:cs="Times New Roman"/>
                <w:sz w:val="24"/>
                <w:szCs w:val="24"/>
              </w:rPr>
              <w:t>а</w:t>
            </w:r>
            <w:r w:rsidRPr="00AA19CE">
              <w:rPr>
                <w:rFonts w:cs="Times New Roman"/>
                <w:sz w:val="24"/>
                <w:szCs w:val="24"/>
              </w:rPr>
              <w:t>жений, стол</w:t>
            </w:r>
            <w:r w:rsidRPr="00AA19CE">
              <w:rPr>
                <w:rFonts w:cs="Times New Roman"/>
                <w:sz w:val="24"/>
                <w:szCs w:val="24"/>
              </w:rPr>
              <w:t>б</w:t>
            </w:r>
            <w:r w:rsidRPr="00AA19CE">
              <w:rPr>
                <w:rFonts w:cs="Times New Roman"/>
                <w:sz w:val="24"/>
                <w:szCs w:val="24"/>
              </w:rPr>
              <w:t>чатая и круговая ди</w:t>
            </w:r>
            <w:r w:rsidRPr="00AA19CE">
              <w:rPr>
                <w:rFonts w:cs="Times New Roman"/>
                <w:sz w:val="24"/>
                <w:szCs w:val="24"/>
              </w:rPr>
              <w:t>а</w:t>
            </w:r>
            <w:r w:rsidRPr="00AA19CE">
              <w:rPr>
                <w:rFonts w:cs="Times New Roman"/>
                <w:sz w:val="24"/>
                <w:szCs w:val="24"/>
              </w:rPr>
              <w:t>граммы, имен</w:t>
            </w:r>
            <w:r w:rsidRPr="00AA19CE">
              <w:rPr>
                <w:rFonts w:cs="Times New Roman"/>
                <w:sz w:val="24"/>
                <w:szCs w:val="24"/>
              </w:rPr>
              <w:t>о</w:t>
            </w:r>
            <w:r w:rsidRPr="00AA19CE">
              <w:rPr>
                <w:rFonts w:cs="Times New Roman"/>
                <w:sz w:val="24"/>
                <w:szCs w:val="24"/>
              </w:rPr>
              <w:t>ванные числа, чет</w:t>
            </w:r>
            <w:r w:rsidRPr="00AA19CE">
              <w:rPr>
                <w:rFonts w:cs="Times New Roman"/>
                <w:sz w:val="24"/>
                <w:szCs w:val="24"/>
              </w:rPr>
              <w:t>ы</w:t>
            </w:r>
            <w:r w:rsidRPr="00AA19CE">
              <w:rPr>
                <w:rFonts w:cs="Times New Roman"/>
                <w:sz w:val="24"/>
                <w:szCs w:val="24"/>
              </w:rPr>
              <w:t>рё</w:t>
            </w:r>
            <w:r w:rsidRPr="00AA19CE">
              <w:rPr>
                <w:rFonts w:cs="Times New Roman"/>
                <w:sz w:val="24"/>
                <w:szCs w:val="24"/>
              </w:rPr>
              <w:t>х</w:t>
            </w:r>
            <w:r w:rsidRPr="00AA19CE">
              <w:rPr>
                <w:rFonts w:cs="Times New Roman"/>
                <w:sz w:val="24"/>
                <w:szCs w:val="24"/>
              </w:rPr>
              <w:t>угол</w:t>
            </w:r>
            <w:r w:rsidRPr="00AA19CE">
              <w:rPr>
                <w:rFonts w:cs="Times New Roman"/>
                <w:sz w:val="24"/>
                <w:szCs w:val="24"/>
              </w:rPr>
              <w:t>ь</w:t>
            </w:r>
            <w:r w:rsidRPr="00AA19CE">
              <w:rPr>
                <w:rFonts w:cs="Times New Roman"/>
                <w:sz w:val="24"/>
                <w:szCs w:val="24"/>
              </w:rPr>
              <w:t>ники.</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Находить значение выражений, соотносить полученные результаты с буквами и читать назв</w:t>
            </w:r>
            <w:r w:rsidRPr="00AA19CE">
              <w:rPr>
                <w:rFonts w:cs="Times New Roman"/>
                <w:sz w:val="24"/>
                <w:szCs w:val="24"/>
              </w:rPr>
              <w:t>а</w:t>
            </w:r>
            <w:r w:rsidRPr="00AA19CE">
              <w:rPr>
                <w:rFonts w:cs="Times New Roman"/>
                <w:sz w:val="24"/>
                <w:szCs w:val="24"/>
              </w:rPr>
              <w:t>ние животного;</w:t>
            </w:r>
          </w:p>
          <w:p w:rsidR="00504921" w:rsidRPr="00AA19CE" w:rsidRDefault="00504921" w:rsidP="00504921">
            <w:pPr>
              <w:spacing w:line="240" w:lineRule="auto"/>
              <w:rPr>
                <w:rFonts w:cs="Times New Roman"/>
                <w:sz w:val="24"/>
                <w:szCs w:val="24"/>
              </w:rPr>
            </w:pPr>
            <w:r w:rsidRPr="00AA19CE">
              <w:rPr>
                <w:rFonts w:cs="Times New Roman"/>
                <w:sz w:val="24"/>
                <w:szCs w:val="24"/>
              </w:rPr>
              <w:t>– строить столбчатую диаграмму на основе имеющихся данных;</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отвечать на вопросы на основе имеющихся да</w:t>
            </w:r>
            <w:r w:rsidRPr="00AA19CE">
              <w:rPr>
                <w:rFonts w:cs="Times New Roman"/>
                <w:spacing w:val="-4"/>
                <w:sz w:val="24"/>
                <w:szCs w:val="24"/>
              </w:rPr>
              <w:t>н</w:t>
            </w:r>
            <w:r w:rsidRPr="00AA19CE">
              <w:rPr>
                <w:rFonts w:cs="Times New Roman"/>
                <w:spacing w:val="-4"/>
                <w:sz w:val="24"/>
                <w:szCs w:val="24"/>
              </w:rPr>
              <w:t>ных</w:t>
            </w:r>
            <w:r w:rsidRPr="00AA19CE">
              <w:rPr>
                <w:rFonts w:cs="Times New Roman"/>
                <w:sz w:val="24"/>
                <w:szCs w:val="24"/>
              </w:rPr>
              <w:t>;</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путь хомяка на основе заданного у</w:t>
            </w:r>
            <w:r w:rsidRPr="00AA19CE">
              <w:rPr>
                <w:rFonts w:cs="Times New Roman"/>
                <w:sz w:val="24"/>
                <w:szCs w:val="24"/>
              </w:rPr>
              <w:t>с</w:t>
            </w:r>
            <w:r w:rsidRPr="00AA19CE">
              <w:rPr>
                <w:rFonts w:cs="Times New Roman"/>
                <w:sz w:val="24"/>
                <w:szCs w:val="24"/>
              </w:rPr>
              <w:t>ловия, доказывать, что путь выбран правильно;</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имен</w:t>
            </w:r>
            <w:r w:rsidRPr="00AA19CE">
              <w:rPr>
                <w:rFonts w:cs="Times New Roman"/>
                <w:sz w:val="24"/>
                <w:szCs w:val="24"/>
              </w:rPr>
              <w:t>о</w:t>
            </w:r>
            <w:r w:rsidRPr="00AA19CE">
              <w:rPr>
                <w:rFonts w:cs="Times New Roman"/>
                <w:sz w:val="24"/>
                <w:szCs w:val="24"/>
              </w:rPr>
              <w:t>ванные числа в порядке возрастания;</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строить четырё</w:t>
            </w:r>
            <w:r w:rsidRPr="00AA19CE">
              <w:rPr>
                <w:rFonts w:cs="Times New Roman"/>
                <w:spacing w:val="-4"/>
                <w:sz w:val="24"/>
                <w:szCs w:val="24"/>
              </w:rPr>
              <w:t>х</w:t>
            </w:r>
            <w:r w:rsidRPr="00AA19CE">
              <w:rPr>
                <w:rFonts w:cs="Times New Roman"/>
                <w:spacing w:val="-4"/>
                <w:sz w:val="24"/>
                <w:szCs w:val="24"/>
              </w:rPr>
              <w:t>угольники по заданному условию</w:t>
            </w:r>
            <w:r w:rsidRPr="00AA19CE">
              <w:rPr>
                <w:rFonts w:cs="Times New Roman"/>
                <w:sz w:val="24"/>
                <w:szCs w:val="24"/>
              </w:rPr>
              <w:t>.</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3"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27</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Л</w:t>
            </w:r>
            <w:r w:rsidRPr="00AA19CE">
              <w:rPr>
                <w:rFonts w:cs="Times New Roman"/>
                <w:sz w:val="24"/>
                <w:szCs w:val="24"/>
              </w:rPr>
              <w:t>о</w:t>
            </w:r>
            <w:r w:rsidRPr="00AA19CE">
              <w:rPr>
                <w:rFonts w:cs="Times New Roman"/>
                <w:sz w:val="24"/>
                <w:szCs w:val="24"/>
              </w:rPr>
              <w:t>вушки для денег</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w:t>
            </w:r>
            <w:r w:rsidRPr="00AA19CE">
              <w:rPr>
                <w:rFonts w:cs="Times New Roman"/>
                <w:sz w:val="24"/>
                <w:szCs w:val="24"/>
              </w:rPr>
              <w:t>о</w:t>
            </w:r>
            <w:r w:rsidRPr="00AA19CE">
              <w:rPr>
                <w:rFonts w:cs="Times New Roman"/>
                <w:sz w:val="24"/>
                <w:szCs w:val="24"/>
              </w:rPr>
              <w:t>ходы, расх</w:t>
            </w:r>
            <w:r w:rsidRPr="00AA19CE">
              <w:rPr>
                <w:rFonts w:cs="Times New Roman"/>
                <w:sz w:val="24"/>
                <w:szCs w:val="24"/>
              </w:rPr>
              <w:t>о</w:t>
            </w:r>
            <w:r w:rsidRPr="00AA19CE">
              <w:rPr>
                <w:rFonts w:cs="Times New Roman"/>
                <w:sz w:val="24"/>
                <w:szCs w:val="24"/>
              </w:rPr>
              <w:t>ды, пр</w:t>
            </w:r>
            <w:r w:rsidRPr="00AA19CE">
              <w:rPr>
                <w:rFonts w:cs="Times New Roman"/>
                <w:sz w:val="24"/>
                <w:szCs w:val="24"/>
              </w:rPr>
              <w:t>и</w:t>
            </w:r>
            <w:r w:rsidRPr="00AA19CE">
              <w:rPr>
                <w:rFonts w:cs="Times New Roman"/>
                <w:sz w:val="24"/>
                <w:szCs w:val="24"/>
              </w:rPr>
              <w:t>быль, деф</w:t>
            </w:r>
            <w:r w:rsidRPr="00AA19CE">
              <w:rPr>
                <w:rFonts w:cs="Times New Roman"/>
                <w:sz w:val="24"/>
                <w:szCs w:val="24"/>
              </w:rPr>
              <w:t>и</w:t>
            </w:r>
            <w:r w:rsidRPr="00AA19CE">
              <w:rPr>
                <w:rFonts w:cs="Times New Roman"/>
                <w:sz w:val="24"/>
                <w:szCs w:val="24"/>
              </w:rPr>
              <w:t>цит, проф</w:t>
            </w:r>
            <w:r w:rsidRPr="00AA19CE">
              <w:rPr>
                <w:rFonts w:cs="Times New Roman"/>
                <w:sz w:val="24"/>
                <w:szCs w:val="24"/>
              </w:rPr>
              <w:t>и</w:t>
            </w:r>
            <w:r w:rsidRPr="00AA19CE">
              <w:rPr>
                <w:rFonts w:cs="Times New Roman"/>
                <w:sz w:val="24"/>
                <w:szCs w:val="24"/>
              </w:rPr>
              <w:t>цит.</w:t>
            </w:r>
          </w:p>
        </w:tc>
        <w:tc>
          <w:tcPr>
            <w:tcW w:w="292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доходы, расходы и прибыль;</w:t>
            </w:r>
          </w:p>
          <w:p w:rsidR="00504921" w:rsidRPr="00AA19CE" w:rsidRDefault="00504921" w:rsidP="00504921">
            <w:pPr>
              <w:spacing w:line="240" w:lineRule="auto"/>
              <w:rPr>
                <w:rFonts w:cs="Times New Roman"/>
                <w:sz w:val="24"/>
                <w:szCs w:val="24"/>
              </w:rPr>
            </w:pPr>
            <w:r w:rsidRPr="00AA19CE">
              <w:rPr>
                <w:rFonts w:cs="Times New Roman"/>
                <w:sz w:val="24"/>
                <w:szCs w:val="24"/>
              </w:rPr>
              <w:t>– отличать желаемые покупки от необходимых;</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как п</w:t>
            </w:r>
            <w:r w:rsidRPr="00AA19CE">
              <w:rPr>
                <w:rFonts w:cs="Times New Roman"/>
                <w:sz w:val="24"/>
                <w:szCs w:val="24"/>
              </w:rPr>
              <w:t>о</w:t>
            </w:r>
            <w:r w:rsidRPr="00AA19CE">
              <w:rPr>
                <w:rFonts w:cs="Times New Roman"/>
                <w:sz w:val="24"/>
                <w:szCs w:val="24"/>
              </w:rPr>
              <w:t>ступать в различных с</w:t>
            </w:r>
            <w:r w:rsidRPr="00AA19CE">
              <w:rPr>
                <w:rFonts w:cs="Times New Roman"/>
                <w:sz w:val="24"/>
                <w:szCs w:val="24"/>
              </w:rPr>
              <w:t>и</w:t>
            </w:r>
            <w:r w:rsidRPr="00AA19CE">
              <w:rPr>
                <w:rFonts w:cs="Times New Roman"/>
                <w:sz w:val="24"/>
                <w:szCs w:val="24"/>
              </w:rPr>
              <w:t>туациях при покупке т</w:t>
            </w:r>
            <w:r w:rsidRPr="00AA19CE">
              <w:rPr>
                <w:rFonts w:cs="Times New Roman"/>
                <w:sz w:val="24"/>
                <w:szCs w:val="24"/>
              </w:rPr>
              <w:t>о</w:t>
            </w:r>
            <w:r w:rsidRPr="00AA19CE">
              <w:rPr>
                <w:rFonts w:cs="Times New Roman"/>
                <w:sz w:val="24"/>
                <w:szCs w:val="24"/>
              </w:rPr>
              <w:t>вара;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дефицит и профицит;</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как не тратить напрасно деньги.</w:t>
            </w:r>
          </w:p>
          <w:p w:rsidR="00504921" w:rsidRPr="00AA19CE" w:rsidRDefault="00504921" w:rsidP="00504921">
            <w:pPr>
              <w:spacing w:line="240" w:lineRule="auto"/>
              <w:rPr>
                <w:rFonts w:cs="Times New Roman"/>
                <w:sz w:val="24"/>
                <w:szCs w:val="24"/>
              </w:rPr>
            </w:pPr>
          </w:p>
        </w:tc>
        <w:tc>
          <w:tcPr>
            <w:tcW w:w="1125" w:type="dxa"/>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4"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28</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хомяка и его зап</w:t>
            </w:r>
            <w:r w:rsidRPr="00AA19CE">
              <w:rPr>
                <w:rFonts w:cs="Times New Roman"/>
                <w:sz w:val="24"/>
                <w:szCs w:val="24"/>
              </w:rPr>
              <w:t>а</w:t>
            </w:r>
            <w:r w:rsidRPr="00AA19CE">
              <w:rPr>
                <w:rFonts w:cs="Times New Roman"/>
                <w:sz w:val="24"/>
                <w:szCs w:val="24"/>
              </w:rPr>
              <w:t>сы</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Горох, свойства прора</w:t>
            </w:r>
            <w:r w:rsidRPr="00AA19CE">
              <w:rPr>
                <w:rFonts w:cs="Times New Roman"/>
                <w:sz w:val="24"/>
                <w:szCs w:val="24"/>
              </w:rPr>
              <w:t>с</w:t>
            </w:r>
            <w:r w:rsidRPr="00AA19CE">
              <w:rPr>
                <w:rFonts w:cs="Times New Roman"/>
                <w:sz w:val="24"/>
                <w:szCs w:val="24"/>
              </w:rPr>
              <w:t>тания гороха.</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растения, плоды которых соста</w:t>
            </w:r>
            <w:r w:rsidRPr="00AA19CE">
              <w:rPr>
                <w:rFonts w:cs="Times New Roman"/>
                <w:sz w:val="24"/>
                <w:szCs w:val="24"/>
              </w:rPr>
              <w:t>в</w:t>
            </w:r>
            <w:r w:rsidRPr="00AA19CE">
              <w:rPr>
                <w:rFonts w:cs="Times New Roman"/>
                <w:sz w:val="24"/>
                <w:szCs w:val="24"/>
              </w:rPr>
              <w:t>ляют основу питания хомяка;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и доказ</w:t>
            </w:r>
            <w:r w:rsidRPr="00AA19CE">
              <w:rPr>
                <w:rFonts w:cs="Times New Roman"/>
                <w:sz w:val="24"/>
                <w:szCs w:val="24"/>
              </w:rPr>
              <w:t>ы</w:t>
            </w:r>
            <w:r w:rsidRPr="00AA19CE">
              <w:rPr>
                <w:rFonts w:cs="Times New Roman"/>
                <w:sz w:val="24"/>
                <w:szCs w:val="24"/>
              </w:rPr>
              <w:t>вать, как влажность и воздух влияют на пр</w:t>
            </w:r>
            <w:r w:rsidRPr="00AA19CE">
              <w:rPr>
                <w:rFonts w:cs="Times New Roman"/>
                <w:sz w:val="24"/>
                <w:szCs w:val="24"/>
              </w:rPr>
              <w:t>о</w:t>
            </w:r>
            <w:r w:rsidRPr="00AA19CE">
              <w:rPr>
                <w:rFonts w:cs="Times New Roman"/>
                <w:sz w:val="24"/>
                <w:szCs w:val="24"/>
              </w:rPr>
              <w:t>растание семян;</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и доказ</w:t>
            </w:r>
            <w:r w:rsidRPr="00AA19CE">
              <w:rPr>
                <w:rFonts w:cs="Times New Roman"/>
                <w:sz w:val="24"/>
                <w:szCs w:val="24"/>
              </w:rPr>
              <w:t>ы</w:t>
            </w:r>
            <w:r w:rsidRPr="00AA19CE">
              <w:rPr>
                <w:rFonts w:cs="Times New Roman"/>
                <w:sz w:val="24"/>
                <w:szCs w:val="24"/>
              </w:rPr>
              <w:t>вать, что для роста, ос</w:t>
            </w:r>
            <w:r w:rsidRPr="00AA19CE">
              <w:rPr>
                <w:rFonts w:cs="Times New Roman"/>
                <w:sz w:val="24"/>
                <w:szCs w:val="24"/>
              </w:rPr>
              <w:t>о</w:t>
            </w:r>
            <w:r w:rsidRPr="00AA19CE">
              <w:rPr>
                <w:rFonts w:cs="Times New Roman"/>
                <w:sz w:val="24"/>
                <w:szCs w:val="24"/>
              </w:rPr>
              <w:t>бенно в первое время, проростки используют вещества, запасённые в самих семенах;</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и доказ</w:t>
            </w:r>
            <w:r w:rsidRPr="00AA19CE">
              <w:rPr>
                <w:rFonts w:cs="Times New Roman"/>
                <w:sz w:val="24"/>
                <w:szCs w:val="24"/>
              </w:rPr>
              <w:t>ы</w:t>
            </w:r>
            <w:r w:rsidRPr="00AA19CE">
              <w:rPr>
                <w:rFonts w:cs="Times New Roman"/>
                <w:sz w:val="24"/>
                <w:szCs w:val="24"/>
              </w:rPr>
              <w:t>вать, как влияет наличие света на прорастание с</w:t>
            </w:r>
            <w:r w:rsidRPr="00AA19CE">
              <w:rPr>
                <w:rFonts w:cs="Times New Roman"/>
                <w:sz w:val="24"/>
                <w:szCs w:val="24"/>
              </w:rPr>
              <w:t>е</w:t>
            </w:r>
            <w:r w:rsidRPr="00AA19CE">
              <w:rPr>
                <w:rFonts w:cs="Times New Roman"/>
                <w:sz w:val="24"/>
                <w:szCs w:val="24"/>
              </w:rPr>
              <w:t>мян;</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и доказ</w:t>
            </w:r>
            <w:r w:rsidRPr="00AA19CE">
              <w:rPr>
                <w:rFonts w:cs="Times New Roman"/>
                <w:sz w:val="24"/>
                <w:szCs w:val="24"/>
              </w:rPr>
              <w:t>ы</w:t>
            </w:r>
            <w:r w:rsidRPr="00AA19CE">
              <w:rPr>
                <w:rFonts w:cs="Times New Roman"/>
                <w:sz w:val="24"/>
                <w:szCs w:val="24"/>
              </w:rPr>
              <w:t>вать, как влияет темп</w:t>
            </w:r>
            <w:r w:rsidRPr="00AA19CE">
              <w:rPr>
                <w:rFonts w:cs="Times New Roman"/>
                <w:sz w:val="24"/>
                <w:szCs w:val="24"/>
              </w:rPr>
              <w:t>е</w:t>
            </w:r>
            <w:r w:rsidRPr="00AA19CE">
              <w:rPr>
                <w:rFonts w:cs="Times New Roman"/>
                <w:sz w:val="24"/>
                <w:szCs w:val="24"/>
              </w:rPr>
              <w:t>ратура на прорастание семян;</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и доказ</w:t>
            </w:r>
            <w:r w:rsidRPr="00AA19CE">
              <w:rPr>
                <w:rFonts w:cs="Times New Roman"/>
                <w:sz w:val="24"/>
                <w:szCs w:val="24"/>
              </w:rPr>
              <w:t>ы</w:t>
            </w:r>
            <w:r w:rsidRPr="00AA19CE">
              <w:rPr>
                <w:rFonts w:cs="Times New Roman"/>
                <w:sz w:val="24"/>
                <w:szCs w:val="24"/>
              </w:rPr>
              <w:t>вать, как влияет глубина посева на прорастание семян;</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правил</w:t>
            </w:r>
            <w:r w:rsidRPr="00AA19CE">
              <w:rPr>
                <w:rFonts w:cs="Times New Roman"/>
                <w:sz w:val="24"/>
                <w:szCs w:val="24"/>
              </w:rPr>
              <w:t>ь</w:t>
            </w:r>
            <w:r w:rsidRPr="00AA19CE">
              <w:rPr>
                <w:rFonts w:cs="Times New Roman"/>
                <w:sz w:val="24"/>
                <w:szCs w:val="24"/>
              </w:rPr>
              <w:t>ную последовательность прорастания семян гор</w:t>
            </w:r>
            <w:r w:rsidRPr="00AA19CE">
              <w:rPr>
                <w:rFonts w:cs="Times New Roman"/>
                <w:sz w:val="24"/>
                <w:szCs w:val="24"/>
              </w:rPr>
              <w:t>о</w:t>
            </w:r>
            <w:r w:rsidRPr="00AA19CE">
              <w:rPr>
                <w:rFonts w:cs="Times New Roman"/>
                <w:sz w:val="24"/>
                <w:szCs w:val="24"/>
              </w:rPr>
              <w:t>ха.</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5"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2</w:t>
            </w:r>
            <w:r w:rsidRPr="00AA19CE">
              <w:rPr>
                <w:rFonts w:cs="Times New Roman"/>
                <w:sz w:val="24"/>
                <w:szCs w:val="24"/>
                <w:lang w:val="en-US"/>
              </w:rPr>
              <w:t>9</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бобров</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w:t>
            </w:r>
            <w:r w:rsidRPr="00AA19CE">
              <w:rPr>
                <w:rFonts w:cs="Times New Roman"/>
                <w:sz w:val="24"/>
                <w:szCs w:val="24"/>
              </w:rPr>
              <w:t>о</w:t>
            </w:r>
            <w:r w:rsidRPr="00AA19CE">
              <w:rPr>
                <w:rFonts w:cs="Times New Roman"/>
                <w:sz w:val="24"/>
                <w:szCs w:val="24"/>
              </w:rPr>
              <w:t>держ</w:t>
            </w:r>
            <w:r w:rsidRPr="00AA19CE">
              <w:rPr>
                <w:rFonts w:cs="Times New Roman"/>
                <w:sz w:val="24"/>
                <w:szCs w:val="24"/>
              </w:rPr>
              <w:t>а</w:t>
            </w:r>
            <w:r w:rsidRPr="00AA19CE">
              <w:rPr>
                <w:rFonts w:cs="Times New Roman"/>
                <w:sz w:val="24"/>
                <w:szCs w:val="24"/>
              </w:rPr>
              <w:t>ние те</w:t>
            </w:r>
            <w:r w:rsidRPr="00AA19CE">
              <w:rPr>
                <w:rFonts w:cs="Times New Roman"/>
                <w:sz w:val="24"/>
                <w:szCs w:val="24"/>
              </w:rPr>
              <w:t>к</w:t>
            </w:r>
            <w:r w:rsidRPr="00AA19CE">
              <w:rPr>
                <w:rFonts w:cs="Times New Roman"/>
                <w:sz w:val="24"/>
                <w:szCs w:val="24"/>
              </w:rPr>
              <w:t xml:space="preserve">ста, </w:t>
            </w:r>
          </w:p>
          <w:p w:rsidR="00504921" w:rsidRPr="00AA19CE" w:rsidRDefault="00504921" w:rsidP="00504921">
            <w:pPr>
              <w:spacing w:line="240" w:lineRule="auto"/>
              <w:rPr>
                <w:rFonts w:cs="Times New Roman"/>
                <w:sz w:val="24"/>
                <w:szCs w:val="24"/>
              </w:rPr>
            </w:pPr>
            <w:r w:rsidRPr="00AA19CE">
              <w:rPr>
                <w:rFonts w:cs="Times New Roman"/>
                <w:sz w:val="24"/>
                <w:szCs w:val="24"/>
              </w:rPr>
              <w:t>текст-опис</w:t>
            </w:r>
            <w:r w:rsidRPr="00AA19CE">
              <w:rPr>
                <w:rFonts w:cs="Times New Roman"/>
                <w:sz w:val="24"/>
                <w:szCs w:val="24"/>
              </w:rPr>
              <w:t>а</w:t>
            </w:r>
            <w:r w:rsidRPr="00AA19CE">
              <w:rPr>
                <w:rFonts w:cs="Times New Roman"/>
                <w:sz w:val="24"/>
                <w:szCs w:val="24"/>
              </w:rPr>
              <w:t>ние.</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тип те</w:t>
            </w:r>
            <w:r w:rsidRPr="00AA19CE">
              <w:rPr>
                <w:rFonts w:cs="Times New Roman"/>
                <w:sz w:val="24"/>
                <w:szCs w:val="24"/>
              </w:rPr>
              <w:t>к</w:t>
            </w:r>
            <w:r w:rsidRPr="00AA19CE">
              <w:rPr>
                <w:rFonts w:cs="Times New Roman"/>
                <w:sz w:val="24"/>
                <w:szCs w:val="24"/>
              </w:rPr>
              <w:t>ста, его тему;</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выделенное в тексте словосочетание и объяснять его лексич</w:t>
            </w:r>
            <w:r w:rsidRPr="00AA19CE">
              <w:rPr>
                <w:rFonts w:cs="Times New Roman"/>
                <w:sz w:val="24"/>
                <w:szCs w:val="24"/>
              </w:rPr>
              <w:t>е</w:t>
            </w:r>
            <w:r w:rsidRPr="00AA19CE">
              <w:rPr>
                <w:rFonts w:cs="Times New Roman"/>
                <w:sz w:val="24"/>
                <w:szCs w:val="24"/>
              </w:rPr>
              <w:t>ское значение;</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среди предложенных вариантов вопросы, на которые можно/нельзя найти о</w:t>
            </w:r>
            <w:r w:rsidRPr="00AA19CE">
              <w:rPr>
                <w:rFonts w:cs="Times New Roman"/>
                <w:sz w:val="24"/>
                <w:szCs w:val="24"/>
              </w:rPr>
              <w:t>т</w:t>
            </w:r>
            <w:r w:rsidRPr="00AA19CE">
              <w:rPr>
                <w:rFonts w:cs="Times New Roman"/>
                <w:sz w:val="24"/>
                <w:szCs w:val="24"/>
              </w:rPr>
              <w:t>веты в прочитанном те</w:t>
            </w:r>
            <w:r w:rsidRPr="00AA19CE">
              <w:rPr>
                <w:rFonts w:cs="Times New Roman"/>
                <w:sz w:val="24"/>
                <w:szCs w:val="24"/>
              </w:rPr>
              <w:t>к</w:t>
            </w:r>
            <w:r w:rsidRPr="00AA19CE">
              <w:rPr>
                <w:rFonts w:cs="Times New Roman"/>
                <w:sz w:val="24"/>
                <w:szCs w:val="24"/>
              </w:rPr>
              <w:t>сте;</w:t>
            </w:r>
          </w:p>
          <w:p w:rsidR="00504921" w:rsidRPr="00AA19CE" w:rsidRDefault="00504921" w:rsidP="00504921">
            <w:pPr>
              <w:spacing w:line="240" w:lineRule="auto"/>
              <w:rPr>
                <w:rFonts w:cs="Times New Roman"/>
                <w:sz w:val="24"/>
                <w:szCs w:val="24"/>
              </w:rPr>
            </w:pPr>
            <w:r w:rsidRPr="00AA19CE">
              <w:rPr>
                <w:rFonts w:cs="Times New Roman"/>
                <w:sz w:val="24"/>
                <w:szCs w:val="24"/>
              </w:rPr>
              <w:t>– задавать вопросы по содержанию прочита</w:t>
            </w:r>
            <w:r w:rsidRPr="00AA19CE">
              <w:rPr>
                <w:rFonts w:cs="Times New Roman"/>
                <w:sz w:val="24"/>
                <w:szCs w:val="24"/>
              </w:rPr>
              <w:t>н</w:t>
            </w:r>
            <w:r w:rsidRPr="00AA19CE">
              <w:rPr>
                <w:rFonts w:cs="Times New Roman"/>
                <w:sz w:val="24"/>
                <w:szCs w:val="24"/>
              </w:rPr>
              <w:t>ного;</w:t>
            </w:r>
          </w:p>
          <w:p w:rsidR="00504921" w:rsidRPr="00AA19CE" w:rsidRDefault="00504921" w:rsidP="00504921">
            <w:pPr>
              <w:spacing w:line="240" w:lineRule="auto"/>
              <w:rPr>
                <w:rFonts w:cs="Times New Roman"/>
                <w:sz w:val="24"/>
                <w:szCs w:val="24"/>
              </w:rPr>
            </w:pPr>
            <w:r w:rsidRPr="00AA19CE">
              <w:rPr>
                <w:rFonts w:cs="Times New Roman"/>
                <w:sz w:val="24"/>
                <w:szCs w:val="24"/>
              </w:rPr>
              <w:t>– сравнивать тексты;</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сведения, которые удивили;</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речевое высказывание в пис</w:t>
            </w:r>
            <w:r w:rsidRPr="00AA19CE">
              <w:rPr>
                <w:rFonts w:cs="Times New Roman"/>
                <w:sz w:val="24"/>
                <w:szCs w:val="24"/>
              </w:rPr>
              <w:t>ь</w:t>
            </w:r>
            <w:r w:rsidRPr="00AA19CE">
              <w:rPr>
                <w:rFonts w:cs="Times New Roman"/>
                <w:sz w:val="24"/>
                <w:szCs w:val="24"/>
              </w:rPr>
              <w:t>менной форме.</w:t>
            </w: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6"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30</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Бо</w:t>
            </w:r>
            <w:r w:rsidRPr="00AA19CE">
              <w:rPr>
                <w:rFonts w:cs="Times New Roman"/>
                <w:sz w:val="24"/>
                <w:szCs w:val="24"/>
              </w:rPr>
              <w:t>б</w:t>
            </w:r>
            <w:r w:rsidRPr="00AA19CE">
              <w:rPr>
                <w:rFonts w:cs="Times New Roman"/>
                <w:sz w:val="24"/>
                <w:szCs w:val="24"/>
              </w:rPr>
              <w:t>ры-строители</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Ди</w:t>
            </w:r>
            <w:r w:rsidRPr="00AA19CE">
              <w:rPr>
                <w:rFonts w:cs="Times New Roman"/>
                <w:sz w:val="24"/>
                <w:szCs w:val="24"/>
              </w:rPr>
              <w:t>а</w:t>
            </w:r>
            <w:r w:rsidRPr="00AA19CE">
              <w:rPr>
                <w:rFonts w:cs="Times New Roman"/>
                <w:sz w:val="24"/>
                <w:szCs w:val="24"/>
              </w:rPr>
              <w:t>метр, длина окру</w:t>
            </w:r>
            <w:r w:rsidRPr="00AA19CE">
              <w:rPr>
                <w:rFonts w:cs="Times New Roman"/>
                <w:sz w:val="24"/>
                <w:szCs w:val="24"/>
              </w:rPr>
              <w:t>ж</w:t>
            </w:r>
            <w:r w:rsidRPr="00AA19CE">
              <w:rPr>
                <w:rFonts w:cs="Times New Roman"/>
                <w:sz w:val="24"/>
                <w:szCs w:val="24"/>
              </w:rPr>
              <w:t>ности, решение практ</w:t>
            </w:r>
            <w:r w:rsidRPr="00AA19CE">
              <w:rPr>
                <w:rFonts w:cs="Times New Roman"/>
                <w:sz w:val="24"/>
                <w:szCs w:val="24"/>
              </w:rPr>
              <w:t>и</w:t>
            </w:r>
            <w:r w:rsidRPr="00AA19CE">
              <w:rPr>
                <w:rFonts w:cs="Times New Roman"/>
                <w:sz w:val="24"/>
                <w:szCs w:val="24"/>
              </w:rPr>
              <w:t>ческих задач.</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представление о диаметре окружности;</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таблицы, устанавл</w:t>
            </w:r>
            <w:r w:rsidRPr="00AA19CE">
              <w:rPr>
                <w:rFonts w:cs="Times New Roman"/>
                <w:sz w:val="24"/>
                <w:szCs w:val="24"/>
              </w:rPr>
              <w:t>и</w:t>
            </w:r>
            <w:r w:rsidRPr="00AA19CE">
              <w:rPr>
                <w:rFonts w:cs="Times New Roman"/>
                <w:sz w:val="24"/>
                <w:szCs w:val="24"/>
              </w:rPr>
              <w:t>вая закономерности её заполнения;</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приблиз</w:t>
            </w:r>
            <w:r w:rsidRPr="00AA19CE">
              <w:rPr>
                <w:rFonts w:cs="Times New Roman"/>
                <w:sz w:val="24"/>
                <w:szCs w:val="24"/>
              </w:rPr>
              <w:t>и</w:t>
            </w:r>
            <w:r w:rsidRPr="00AA19CE">
              <w:rPr>
                <w:rFonts w:cs="Times New Roman"/>
                <w:sz w:val="24"/>
                <w:szCs w:val="24"/>
              </w:rPr>
              <w:t>тельное значение ди</w:t>
            </w:r>
            <w:r w:rsidRPr="00AA19CE">
              <w:rPr>
                <w:rFonts w:cs="Times New Roman"/>
                <w:sz w:val="24"/>
                <w:szCs w:val="24"/>
              </w:rPr>
              <w:t>а</w:t>
            </w:r>
            <w:r w:rsidRPr="00AA19CE">
              <w:rPr>
                <w:rFonts w:cs="Times New Roman"/>
                <w:sz w:val="24"/>
                <w:szCs w:val="24"/>
              </w:rPr>
              <w:t>метра окружности, зная длину окружности;</w:t>
            </w:r>
          </w:p>
          <w:p w:rsidR="00504921" w:rsidRPr="00AA19CE" w:rsidRDefault="00504921" w:rsidP="00504921">
            <w:pPr>
              <w:spacing w:line="240" w:lineRule="auto"/>
              <w:rPr>
                <w:rFonts w:cs="Times New Roman"/>
                <w:sz w:val="24"/>
                <w:szCs w:val="24"/>
              </w:rPr>
            </w:pPr>
            <w:r w:rsidRPr="00AA19CE">
              <w:rPr>
                <w:rFonts w:cs="Times New Roman"/>
                <w:sz w:val="24"/>
                <w:szCs w:val="24"/>
              </w:rPr>
              <w:t>– заменять умножение сложением одинаковых слагаемых;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нужные для проведения измерений инструменты;</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чертежом;</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логические задачи.</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7"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31</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Такие </w:t>
            </w:r>
          </w:p>
          <w:p w:rsidR="00504921" w:rsidRPr="00AA19CE" w:rsidRDefault="00504921" w:rsidP="00504921">
            <w:pPr>
              <w:spacing w:line="240" w:lineRule="auto"/>
              <w:rPr>
                <w:rFonts w:cs="Times New Roman"/>
                <w:sz w:val="24"/>
                <w:szCs w:val="24"/>
              </w:rPr>
            </w:pPr>
            <w:r w:rsidRPr="00AA19CE">
              <w:rPr>
                <w:rFonts w:cs="Times New Roman"/>
                <w:sz w:val="24"/>
                <w:szCs w:val="24"/>
              </w:rPr>
              <w:t>разные деньги</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w:t>
            </w:r>
            <w:r w:rsidRPr="00AA19CE">
              <w:rPr>
                <w:rFonts w:cs="Times New Roman"/>
                <w:sz w:val="24"/>
                <w:szCs w:val="24"/>
              </w:rPr>
              <w:t>а</w:t>
            </w:r>
            <w:r w:rsidRPr="00AA19CE">
              <w:rPr>
                <w:rFonts w:cs="Times New Roman"/>
                <w:sz w:val="24"/>
                <w:szCs w:val="24"/>
              </w:rPr>
              <w:t>люта, курс для обмена валюты, деньги разных стран.</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представление о валюте как национал</w:t>
            </w:r>
            <w:r w:rsidRPr="00AA19CE">
              <w:rPr>
                <w:rFonts w:cs="Times New Roman"/>
                <w:sz w:val="24"/>
                <w:szCs w:val="24"/>
              </w:rPr>
              <w:t>ь</w:t>
            </w:r>
            <w:r w:rsidRPr="00AA19CE">
              <w:rPr>
                <w:rFonts w:cs="Times New Roman"/>
                <w:sz w:val="24"/>
                <w:szCs w:val="24"/>
              </w:rPr>
              <w:t>ной денежной единице;</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w:t>
            </w:r>
            <w:r w:rsidRPr="00AA19CE">
              <w:rPr>
                <w:rFonts w:cs="Times New Roman"/>
                <w:sz w:val="24"/>
                <w:szCs w:val="24"/>
              </w:rPr>
              <w:t>к</w:t>
            </w:r>
            <w:r w:rsidRPr="00AA19CE">
              <w:rPr>
                <w:rFonts w:cs="Times New Roman"/>
                <w:sz w:val="24"/>
                <w:szCs w:val="24"/>
              </w:rPr>
              <w:t>сте и на иллюстрациях к заданиям;</w:t>
            </w:r>
          </w:p>
          <w:p w:rsidR="00504921" w:rsidRPr="00AA19CE" w:rsidRDefault="00504921" w:rsidP="00504921">
            <w:pPr>
              <w:spacing w:line="240" w:lineRule="auto"/>
              <w:rPr>
                <w:rFonts w:cs="Times New Roman"/>
                <w:sz w:val="24"/>
                <w:szCs w:val="24"/>
              </w:rPr>
            </w:pPr>
            <w:r w:rsidRPr="00AA19CE">
              <w:rPr>
                <w:rFonts w:cs="Times New Roman"/>
                <w:sz w:val="24"/>
                <w:szCs w:val="24"/>
              </w:rPr>
              <w:t>– устанавливать пр</w:t>
            </w:r>
            <w:r w:rsidRPr="00AA19CE">
              <w:rPr>
                <w:rFonts w:cs="Times New Roman"/>
                <w:sz w:val="24"/>
                <w:szCs w:val="24"/>
              </w:rPr>
              <w:t>и</w:t>
            </w:r>
            <w:r w:rsidRPr="00AA19CE">
              <w:rPr>
                <w:rFonts w:cs="Times New Roman"/>
                <w:sz w:val="24"/>
                <w:szCs w:val="24"/>
              </w:rPr>
              <w:t>надлежность денежной единицы стране;</w:t>
            </w:r>
          </w:p>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представление о банковской операции «обмен валюты».</w:t>
            </w: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8"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32</w:t>
            </w:r>
          </w:p>
        </w:tc>
        <w:tc>
          <w:tcPr>
            <w:tcW w:w="1272"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Мат</w:t>
            </w:r>
            <w:r w:rsidRPr="00AA19CE">
              <w:rPr>
                <w:rFonts w:cs="Times New Roman"/>
                <w:sz w:val="24"/>
                <w:szCs w:val="24"/>
              </w:rPr>
              <w:t>е</w:t>
            </w:r>
            <w:r w:rsidRPr="00AA19CE">
              <w:rPr>
                <w:rFonts w:cs="Times New Roman"/>
                <w:sz w:val="24"/>
                <w:szCs w:val="24"/>
              </w:rPr>
              <w:t>риал для плотин</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Строение древ</w:t>
            </w:r>
            <w:r w:rsidRPr="00AA19CE">
              <w:rPr>
                <w:rFonts w:cs="Times New Roman"/>
                <w:sz w:val="24"/>
                <w:szCs w:val="24"/>
              </w:rPr>
              <w:t>е</w:t>
            </w:r>
            <w:r w:rsidRPr="00AA19CE">
              <w:rPr>
                <w:rFonts w:cs="Times New Roman"/>
                <w:sz w:val="24"/>
                <w:szCs w:val="24"/>
              </w:rPr>
              <w:t>сины дерева, опред</w:t>
            </w:r>
            <w:r w:rsidRPr="00AA19CE">
              <w:rPr>
                <w:rFonts w:cs="Times New Roman"/>
                <w:sz w:val="24"/>
                <w:szCs w:val="24"/>
              </w:rPr>
              <w:t>е</w:t>
            </w:r>
            <w:r w:rsidRPr="00AA19CE">
              <w:rPr>
                <w:rFonts w:cs="Times New Roman"/>
                <w:sz w:val="24"/>
                <w:szCs w:val="24"/>
              </w:rPr>
              <w:t>ление возраста дерева.</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представление о составе древесины</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просте</w:t>
            </w:r>
            <w:r w:rsidRPr="00AA19CE">
              <w:rPr>
                <w:rFonts w:cs="Times New Roman"/>
                <w:sz w:val="24"/>
                <w:szCs w:val="24"/>
              </w:rPr>
              <w:t>й</w:t>
            </w:r>
            <w:r w:rsidRPr="00AA19CE">
              <w:rPr>
                <w:rFonts w:cs="Times New Roman"/>
                <w:sz w:val="24"/>
                <w:szCs w:val="24"/>
              </w:rPr>
              <w:t>шие опыты по изучению свойств древесины ра</w:t>
            </w:r>
            <w:r w:rsidRPr="00AA19CE">
              <w:rPr>
                <w:rFonts w:cs="Times New Roman"/>
                <w:sz w:val="24"/>
                <w:szCs w:val="24"/>
              </w:rPr>
              <w:t>з</w:t>
            </w:r>
            <w:r w:rsidRPr="00AA19CE">
              <w:rPr>
                <w:rFonts w:cs="Times New Roman"/>
                <w:sz w:val="24"/>
                <w:szCs w:val="24"/>
              </w:rPr>
              <w:t>ных пород деревьев;</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выводы по результатам проведенных наблюдений и опытов;</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и объя</w:t>
            </w:r>
            <w:r w:rsidRPr="00AA19CE">
              <w:rPr>
                <w:rFonts w:cs="Times New Roman"/>
                <w:sz w:val="24"/>
                <w:szCs w:val="24"/>
              </w:rPr>
              <w:t>с</w:t>
            </w:r>
            <w:r w:rsidRPr="00AA19CE">
              <w:rPr>
                <w:rFonts w:cs="Times New Roman"/>
                <w:sz w:val="24"/>
                <w:szCs w:val="24"/>
              </w:rPr>
              <w:t>нять, что такое твёрдые и мягкие породы деревьев.</w:t>
            </w:r>
          </w:p>
          <w:p w:rsidR="00504921" w:rsidRPr="00AA19CE" w:rsidRDefault="00504921" w:rsidP="00504921">
            <w:pPr>
              <w:spacing w:line="240" w:lineRule="auto"/>
              <w:rPr>
                <w:rFonts w:cs="Times New Roman"/>
                <w:sz w:val="24"/>
                <w:szCs w:val="24"/>
              </w:rPr>
            </w:pP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49" w:anchor="/orderby=5&amp;sFilters=13!67611" w:history="1">
              <w:r w:rsidRPr="003A0F7B">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bCs/>
                <w:sz w:val="24"/>
                <w:szCs w:val="24"/>
                <w:lang w:val="en-US"/>
              </w:rPr>
            </w:pPr>
            <w:r w:rsidRPr="00AA19CE">
              <w:rPr>
                <w:rFonts w:cs="Times New Roman"/>
                <w:bCs/>
                <w:sz w:val="24"/>
                <w:szCs w:val="24"/>
              </w:rPr>
              <w:t>3</w:t>
            </w:r>
            <w:r w:rsidRPr="00AA19CE">
              <w:rPr>
                <w:rFonts w:cs="Times New Roman"/>
                <w:bCs/>
                <w:sz w:val="24"/>
                <w:szCs w:val="24"/>
                <w:lang w:val="en-US"/>
              </w:rPr>
              <w:t>3</w:t>
            </w:r>
          </w:p>
        </w:tc>
        <w:tc>
          <w:tcPr>
            <w:tcW w:w="1272"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Позв</w:t>
            </w:r>
            <w:r w:rsidRPr="00AA19CE">
              <w:rPr>
                <w:rFonts w:cs="Times New Roman"/>
                <w:bCs/>
                <w:sz w:val="24"/>
                <w:szCs w:val="24"/>
              </w:rPr>
              <w:t>о</w:t>
            </w:r>
            <w:r w:rsidRPr="00AA19CE">
              <w:rPr>
                <w:rFonts w:cs="Times New Roman"/>
                <w:bCs/>
                <w:sz w:val="24"/>
                <w:szCs w:val="24"/>
              </w:rPr>
              <w:t>ночные животные</w:t>
            </w:r>
          </w:p>
        </w:tc>
        <w:tc>
          <w:tcPr>
            <w:tcW w:w="112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Рыбы, птицы, репт</w:t>
            </w:r>
            <w:r w:rsidRPr="00AA19CE">
              <w:rPr>
                <w:rFonts w:cs="Times New Roman"/>
                <w:sz w:val="24"/>
                <w:szCs w:val="24"/>
              </w:rPr>
              <w:t>и</w:t>
            </w:r>
            <w:r w:rsidRPr="00AA19CE">
              <w:rPr>
                <w:rFonts w:cs="Times New Roman"/>
                <w:sz w:val="24"/>
                <w:szCs w:val="24"/>
              </w:rPr>
              <w:t>лии, амф</w:t>
            </w:r>
            <w:r w:rsidRPr="00AA19CE">
              <w:rPr>
                <w:rFonts w:cs="Times New Roman"/>
                <w:sz w:val="24"/>
                <w:szCs w:val="24"/>
              </w:rPr>
              <w:t>и</w:t>
            </w:r>
            <w:r w:rsidRPr="00AA19CE">
              <w:rPr>
                <w:rFonts w:cs="Times New Roman"/>
                <w:sz w:val="24"/>
                <w:szCs w:val="24"/>
              </w:rPr>
              <w:t>бии, млек</w:t>
            </w:r>
            <w:r w:rsidRPr="00AA19CE">
              <w:rPr>
                <w:rFonts w:cs="Times New Roman"/>
                <w:sz w:val="24"/>
                <w:szCs w:val="24"/>
              </w:rPr>
              <w:t>о</w:t>
            </w:r>
            <w:r w:rsidRPr="00AA19CE">
              <w:rPr>
                <w:rFonts w:cs="Times New Roman"/>
                <w:sz w:val="24"/>
                <w:szCs w:val="24"/>
              </w:rPr>
              <w:t>пита</w:t>
            </w:r>
            <w:r w:rsidRPr="00AA19CE">
              <w:rPr>
                <w:rFonts w:cs="Times New Roman"/>
                <w:sz w:val="24"/>
                <w:szCs w:val="24"/>
              </w:rPr>
              <w:t>ю</w:t>
            </w:r>
            <w:r w:rsidRPr="00AA19CE">
              <w:rPr>
                <w:rFonts w:cs="Times New Roman"/>
                <w:sz w:val="24"/>
                <w:szCs w:val="24"/>
              </w:rPr>
              <w:t>щие.</w:t>
            </w: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группы позвоночных животных;</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признаки пяти групп позвоночных животных;</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название животного по описанию;</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признаки земноводного животного;</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утвержд</w:t>
            </w:r>
            <w:r w:rsidRPr="00AA19CE">
              <w:rPr>
                <w:rFonts w:cs="Times New Roman"/>
                <w:sz w:val="24"/>
                <w:szCs w:val="24"/>
              </w:rPr>
              <w:t>е</w:t>
            </w:r>
            <w:r w:rsidRPr="00AA19CE">
              <w:rPr>
                <w:rFonts w:cs="Times New Roman"/>
                <w:sz w:val="24"/>
                <w:szCs w:val="24"/>
              </w:rPr>
              <w:t>ния, которые описывают признаки животного;</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вопросы, на которые нельзя найти ответы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составить описание внешнего вида рыбы с указанием признаков этого животного;</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об о</w:t>
            </w:r>
            <w:r w:rsidRPr="00AA19CE">
              <w:rPr>
                <w:rFonts w:cs="Times New Roman"/>
                <w:sz w:val="24"/>
                <w:szCs w:val="24"/>
              </w:rPr>
              <w:t>т</w:t>
            </w:r>
            <w:r w:rsidRPr="00AA19CE">
              <w:rPr>
                <w:rFonts w:cs="Times New Roman"/>
                <w:sz w:val="24"/>
                <w:szCs w:val="24"/>
              </w:rPr>
              <w:t>крытии, сделанном на занятии.</w:t>
            </w: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50"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961"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34</w:t>
            </w:r>
          </w:p>
        </w:tc>
        <w:tc>
          <w:tcPr>
            <w:tcW w:w="1272"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Встреча друзей</w:t>
            </w:r>
          </w:p>
        </w:tc>
        <w:tc>
          <w:tcPr>
            <w:tcW w:w="1127" w:type="dxa"/>
            <w:shd w:val="clear" w:color="auto" w:fill="auto"/>
          </w:tcPr>
          <w:p w:rsidR="00504921" w:rsidRPr="00AA19CE" w:rsidRDefault="00504921" w:rsidP="00504921">
            <w:pPr>
              <w:spacing w:line="240" w:lineRule="auto"/>
              <w:rPr>
                <w:rFonts w:cs="Times New Roman"/>
                <w:sz w:val="24"/>
                <w:szCs w:val="24"/>
              </w:rPr>
            </w:pPr>
          </w:p>
        </w:tc>
        <w:tc>
          <w:tcPr>
            <w:tcW w:w="287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Находить необход</w:t>
            </w:r>
            <w:r w:rsidRPr="00AA19CE">
              <w:rPr>
                <w:rFonts w:cs="Times New Roman"/>
                <w:sz w:val="24"/>
                <w:szCs w:val="24"/>
              </w:rPr>
              <w:t>и</w:t>
            </w:r>
            <w:r w:rsidRPr="00AA19CE">
              <w:rPr>
                <w:rFonts w:cs="Times New Roman"/>
                <w:sz w:val="24"/>
                <w:szCs w:val="24"/>
              </w:rPr>
              <w:t>мую информацию в те</w:t>
            </w:r>
            <w:r w:rsidRPr="00AA19CE">
              <w:rPr>
                <w:rFonts w:cs="Times New Roman"/>
                <w:sz w:val="24"/>
                <w:szCs w:val="24"/>
              </w:rPr>
              <w:t>к</w:t>
            </w:r>
            <w:r w:rsidRPr="00AA19CE">
              <w:rPr>
                <w:rFonts w:cs="Times New Roman"/>
                <w:sz w:val="24"/>
                <w:szCs w:val="24"/>
              </w:rPr>
              <w:t>сте задания;</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понимать, что такое «валюта», «курс рубля», «кредит», «банковский вклад», «процент по вкладу»;</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и д</w:t>
            </w:r>
            <w:r w:rsidRPr="00AA19CE">
              <w:rPr>
                <w:rFonts w:cs="Times New Roman"/>
                <w:sz w:val="24"/>
                <w:szCs w:val="24"/>
              </w:rPr>
              <w:t>о</w:t>
            </w:r>
            <w:r w:rsidRPr="00AA19CE">
              <w:rPr>
                <w:rFonts w:cs="Times New Roman"/>
                <w:sz w:val="24"/>
                <w:szCs w:val="24"/>
              </w:rPr>
              <w:t>полнять недостающие в таблице данные;</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письме</w:t>
            </w:r>
            <w:r w:rsidRPr="00AA19CE">
              <w:rPr>
                <w:rFonts w:cs="Times New Roman"/>
                <w:sz w:val="24"/>
                <w:szCs w:val="24"/>
              </w:rPr>
              <w:t>н</w:t>
            </w:r>
            <w:r w:rsidRPr="00AA19CE">
              <w:rPr>
                <w:rFonts w:cs="Times New Roman"/>
                <w:sz w:val="24"/>
                <w:szCs w:val="24"/>
              </w:rPr>
              <w:t>ное и устное сложение чисел в пределах 1000.</w:t>
            </w:r>
          </w:p>
        </w:tc>
        <w:tc>
          <w:tcPr>
            <w:tcW w:w="1170" w:type="dxa"/>
            <w:gridSpan w:val="2"/>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51" w:history="1">
              <w:r w:rsidRPr="00AA19CE">
                <w:rPr>
                  <w:rStyle w:val="af7"/>
                  <w:rFonts w:eastAsia="Batang" w:cs="Times New Roman"/>
                  <w:sz w:val="24"/>
                  <w:szCs w:val="24"/>
                  <w:shd w:val="clear" w:color="auto" w:fill="FFFFFF"/>
                </w:rPr>
                <w:t>https://shop.prosv.ru/katalog#/orderby=5&amp;sFilters=13!67611</w:t>
              </w:r>
            </w:hyperlink>
          </w:p>
        </w:tc>
      </w:tr>
    </w:tbl>
    <w:p w:rsidR="00504921" w:rsidRPr="00AA19CE" w:rsidRDefault="00504921" w:rsidP="00504921">
      <w:pPr>
        <w:spacing w:line="240" w:lineRule="auto"/>
        <w:rPr>
          <w:rFonts w:cs="Times New Roman"/>
          <w:b/>
          <w:sz w:val="24"/>
          <w:szCs w:val="24"/>
        </w:rPr>
      </w:pPr>
      <w:r w:rsidRPr="00AA19CE">
        <w:rPr>
          <w:rFonts w:cs="Times New Roman"/>
          <w:b/>
          <w:smallCaps/>
          <w:sz w:val="24"/>
          <w:szCs w:val="24"/>
        </w:rPr>
        <w:t>Тематическое планирование 3 класс</w:t>
      </w:r>
    </w:p>
    <w:tbl>
      <w:tblPr>
        <w:tblW w:w="7473"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1609"/>
        <w:gridCol w:w="1418"/>
        <w:gridCol w:w="2817"/>
        <w:gridCol w:w="45"/>
        <w:gridCol w:w="15"/>
        <w:gridCol w:w="15"/>
        <w:gridCol w:w="15"/>
        <w:gridCol w:w="681"/>
      </w:tblGrid>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 п/п</w:t>
            </w:r>
          </w:p>
        </w:tc>
        <w:tc>
          <w:tcPr>
            <w:tcW w:w="1609"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Тема</w:t>
            </w:r>
          </w:p>
        </w:tc>
        <w:tc>
          <w:tcPr>
            <w:tcW w:w="1418"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Предмет изучения</w:t>
            </w:r>
          </w:p>
        </w:tc>
        <w:tc>
          <w:tcPr>
            <w:tcW w:w="2907" w:type="dxa"/>
            <w:gridSpan w:val="5"/>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 xml:space="preserve">Формируемые умения </w:t>
            </w:r>
          </w:p>
        </w:tc>
        <w:tc>
          <w:tcPr>
            <w:tcW w:w="681"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ЦОР</w:t>
            </w:r>
          </w:p>
        </w:tc>
      </w:tr>
      <w:tr w:rsidR="00504921" w:rsidRPr="00AA19CE" w:rsidTr="00504921">
        <w:trPr>
          <w:jc w:val="center"/>
        </w:trPr>
        <w:tc>
          <w:tcPr>
            <w:tcW w:w="7473" w:type="dxa"/>
            <w:gridSpan w:val="9"/>
            <w:shd w:val="clear" w:color="auto" w:fill="auto"/>
          </w:tcPr>
          <w:p w:rsidR="00504921" w:rsidRPr="00AA19CE" w:rsidRDefault="00504921" w:rsidP="00504921">
            <w:pPr>
              <w:spacing w:line="240" w:lineRule="auto"/>
              <w:rPr>
                <w:rFonts w:cs="Times New Roman"/>
                <w:b/>
                <w:bCs/>
                <w:sz w:val="24"/>
                <w:szCs w:val="24"/>
              </w:rPr>
            </w:pPr>
            <w:r w:rsidRPr="00AA19CE">
              <w:rPr>
                <w:rFonts w:cs="Times New Roman"/>
                <w:b/>
                <w:bCs/>
                <w:sz w:val="24"/>
                <w:szCs w:val="24"/>
              </w:rPr>
              <w:t>Блок «Читательская грамотность»</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до</w:t>
            </w:r>
            <w:r w:rsidRPr="00AA19CE">
              <w:rPr>
                <w:rFonts w:cs="Times New Roman"/>
                <w:sz w:val="24"/>
                <w:szCs w:val="24"/>
              </w:rPr>
              <w:t>ж</w:t>
            </w:r>
            <w:r w:rsidRPr="00AA19CE">
              <w:rPr>
                <w:rFonts w:cs="Times New Roman"/>
                <w:sz w:val="24"/>
                <w:szCs w:val="24"/>
              </w:rPr>
              <w:t>девого че</w:t>
            </w:r>
            <w:r w:rsidRPr="00AA19CE">
              <w:rPr>
                <w:rFonts w:cs="Times New Roman"/>
                <w:sz w:val="24"/>
                <w:szCs w:val="24"/>
              </w:rPr>
              <w:t>р</w:t>
            </w:r>
            <w:r w:rsidRPr="00AA19CE">
              <w:rPr>
                <w:rFonts w:cs="Times New Roman"/>
                <w:sz w:val="24"/>
                <w:szCs w:val="24"/>
              </w:rPr>
              <w:t>вяка</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Тип те</w:t>
            </w:r>
            <w:r w:rsidRPr="00AA19CE">
              <w:rPr>
                <w:rFonts w:cs="Times New Roman"/>
                <w:sz w:val="24"/>
                <w:szCs w:val="24"/>
              </w:rPr>
              <w:t>к</w:t>
            </w:r>
            <w:r w:rsidRPr="00AA19CE">
              <w:rPr>
                <w:rFonts w:cs="Times New Roman"/>
                <w:sz w:val="24"/>
                <w:szCs w:val="24"/>
              </w:rPr>
              <w:t>ста. С</w:t>
            </w:r>
            <w:r w:rsidRPr="00AA19CE">
              <w:rPr>
                <w:rFonts w:cs="Times New Roman"/>
                <w:sz w:val="24"/>
                <w:szCs w:val="24"/>
              </w:rPr>
              <w:t>о</w:t>
            </w:r>
            <w:r w:rsidRPr="00AA19CE">
              <w:rPr>
                <w:rFonts w:cs="Times New Roman"/>
                <w:sz w:val="24"/>
                <w:szCs w:val="24"/>
              </w:rPr>
              <w:t>держание нау</w:t>
            </w:r>
            <w:r w:rsidRPr="00AA19CE">
              <w:rPr>
                <w:rFonts w:cs="Times New Roman"/>
                <w:sz w:val="24"/>
                <w:szCs w:val="24"/>
              </w:rPr>
              <w:t>ч</w:t>
            </w:r>
            <w:r w:rsidRPr="00AA19CE">
              <w:rPr>
                <w:rFonts w:cs="Times New Roman"/>
                <w:sz w:val="24"/>
                <w:szCs w:val="24"/>
              </w:rPr>
              <w:t xml:space="preserve">но-познавательного текста. </w:t>
            </w:r>
          </w:p>
        </w:tc>
        <w:tc>
          <w:tcPr>
            <w:tcW w:w="2892" w:type="dxa"/>
            <w:gridSpan w:val="4"/>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тип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w:t>
            </w:r>
            <w:r w:rsidRPr="00AA19CE">
              <w:rPr>
                <w:rFonts w:cs="Times New Roman"/>
                <w:sz w:val="24"/>
                <w:szCs w:val="24"/>
              </w:rPr>
              <w:t>о</w:t>
            </w:r>
            <w:r w:rsidRPr="00AA19CE">
              <w:rPr>
                <w:rFonts w:cs="Times New Roman"/>
                <w:sz w:val="24"/>
                <w:szCs w:val="24"/>
              </w:rPr>
              <w:t>жение словами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периоды развития дождевого червя на основе теста;</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объяснять, почему дождевые черви – это настоящие сокровища, живущие под землёй; </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 основе теста способ питания дождевых червей;</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предлож</w:t>
            </w:r>
            <w:r w:rsidRPr="00AA19CE">
              <w:rPr>
                <w:rFonts w:cs="Times New Roman"/>
                <w:sz w:val="24"/>
                <w:szCs w:val="24"/>
              </w:rPr>
              <w:t>е</w:t>
            </w:r>
            <w:r w:rsidRPr="00AA19CE">
              <w:rPr>
                <w:rFonts w:cs="Times New Roman"/>
                <w:sz w:val="24"/>
                <w:szCs w:val="24"/>
              </w:rPr>
              <w:t>ние, соответствующее рисунку;</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утвержд</w:t>
            </w:r>
            <w:r w:rsidRPr="00AA19CE">
              <w:rPr>
                <w:rFonts w:cs="Times New Roman"/>
                <w:sz w:val="24"/>
                <w:szCs w:val="24"/>
              </w:rPr>
              <w:t>е</w:t>
            </w:r>
            <w:r w:rsidRPr="00AA19CE">
              <w:rPr>
                <w:rFonts w:cs="Times New Roman"/>
                <w:sz w:val="24"/>
                <w:szCs w:val="24"/>
              </w:rPr>
              <w:t>ния, соответствующие тексту;</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 по содержанию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дополн</w:t>
            </w:r>
            <w:r w:rsidRPr="00AA19CE">
              <w:rPr>
                <w:rFonts w:cs="Times New Roman"/>
                <w:sz w:val="24"/>
                <w:szCs w:val="24"/>
              </w:rPr>
              <w:t>и</w:t>
            </w:r>
            <w:r w:rsidRPr="00AA19CE">
              <w:rPr>
                <w:rFonts w:cs="Times New Roman"/>
                <w:sz w:val="24"/>
                <w:szCs w:val="24"/>
              </w:rPr>
              <w:t>тельные вопросы, ответов на которые нет в тексте.</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696"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color w:val="222222"/>
                <w:sz w:val="24"/>
                <w:szCs w:val="24"/>
                <w:shd w:val="clear" w:color="auto" w:fill="FFFFFF"/>
              </w:rPr>
              <w:t> </w:t>
            </w:r>
            <w:hyperlink r:id="rId352" w:history="1">
              <w:r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3</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Кальций</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t>жание н</w:t>
            </w:r>
            <w:r w:rsidRPr="00AA19CE">
              <w:rPr>
                <w:rFonts w:cs="Times New Roman"/>
                <w:sz w:val="24"/>
                <w:szCs w:val="24"/>
              </w:rPr>
              <w:t>а</w:t>
            </w:r>
            <w:r w:rsidRPr="00AA19CE">
              <w:rPr>
                <w:rFonts w:cs="Times New Roman"/>
                <w:sz w:val="24"/>
                <w:szCs w:val="24"/>
              </w:rPr>
              <w:t>у</w:t>
            </w:r>
            <w:r w:rsidRPr="00AA19CE">
              <w:rPr>
                <w:rFonts w:cs="Times New Roman"/>
                <w:sz w:val="24"/>
                <w:szCs w:val="24"/>
              </w:rPr>
              <w:t>ч</w:t>
            </w:r>
            <w:r w:rsidRPr="00AA19CE">
              <w:rPr>
                <w:rFonts w:cs="Times New Roman"/>
                <w:sz w:val="24"/>
                <w:szCs w:val="24"/>
              </w:rPr>
              <w:t>но-познавательного текста.</w:t>
            </w:r>
          </w:p>
        </w:tc>
        <w:tc>
          <w:tcPr>
            <w:tcW w:w="2877" w:type="dxa"/>
            <w:gridSpan w:val="3"/>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кластером;</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w:t>
            </w:r>
            <w:r w:rsidRPr="00AA19CE">
              <w:rPr>
                <w:rFonts w:cs="Times New Roman"/>
                <w:sz w:val="24"/>
                <w:szCs w:val="24"/>
              </w:rPr>
              <w:t>о</w:t>
            </w:r>
            <w:r w:rsidRPr="00AA19CE">
              <w:rPr>
                <w:rFonts w:cs="Times New Roman"/>
                <w:sz w:val="24"/>
                <w:szCs w:val="24"/>
              </w:rPr>
              <w:t>жение словами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что такое минерал;</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строймат</w:t>
            </w:r>
            <w:r w:rsidRPr="00AA19CE">
              <w:rPr>
                <w:rFonts w:cs="Times New Roman"/>
                <w:sz w:val="24"/>
                <w:szCs w:val="24"/>
              </w:rPr>
              <w:t>е</w:t>
            </w:r>
            <w:r w:rsidRPr="00AA19CE">
              <w:rPr>
                <w:rFonts w:cs="Times New Roman"/>
                <w:sz w:val="24"/>
                <w:szCs w:val="24"/>
              </w:rPr>
              <w:t>риалы, содержащие кальций;</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утвержд</w:t>
            </w:r>
            <w:r w:rsidRPr="00AA19CE">
              <w:rPr>
                <w:rFonts w:cs="Times New Roman"/>
                <w:sz w:val="24"/>
                <w:szCs w:val="24"/>
              </w:rPr>
              <w:t>е</w:t>
            </w:r>
            <w:r w:rsidRPr="00AA19CE">
              <w:rPr>
                <w:rFonts w:cs="Times New Roman"/>
                <w:sz w:val="24"/>
                <w:szCs w:val="24"/>
              </w:rPr>
              <w:t>ния, которые соответс</w:t>
            </w:r>
            <w:r w:rsidRPr="00AA19CE">
              <w:rPr>
                <w:rFonts w:cs="Times New Roman"/>
                <w:sz w:val="24"/>
                <w:szCs w:val="24"/>
              </w:rPr>
              <w:t>т</w:t>
            </w:r>
            <w:r w:rsidRPr="00AA19CE">
              <w:rPr>
                <w:rFonts w:cs="Times New Roman"/>
                <w:sz w:val="24"/>
                <w:szCs w:val="24"/>
              </w:rPr>
              <w:t>вуют прочитанному те</w:t>
            </w:r>
            <w:r w:rsidRPr="00AA19CE">
              <w:rPr>
                <w:rFonts w:cs="Times New Roman"/>
                <w:sz w:val="24"/>
                <w:szCs w:val="24"/>
              </w:rPr>
              <w:t>к</w:t>
            </w:r>
            <w:r w:rsidRPr="00AA19CE">
              <w:rPr>
                <w:rFonts w:cs="Times New Roman"/>
                <w:sz w:val="24"/>
                <w:szCs w:val="24"/>
              </w:rPr>
              <w:t>сту;</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предл</w:t>
            </w:r>
            <w:r w:rsidRPr="00AA19CE">
              <w:rPr>
                <w:rFonts w:cs="Times New Roman"/>
                <w:sz w:val="24"/>
                <w:szCs w:val="24"/>
              </w:rPr>
              <w:t>о</w:t>
            </w:r>
            <w:r w:rsidRPr="00AA19CE">
              <w:rPr>
                <w:rFonts w:cs="Times New Roman"/>
                <w:sz w:val="24"/>
                <w:szCs w:val="24"/>
              </w:rPr>
              <w:t>жения по рисунку;</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 по содержанию текста и з</w:t>
            </w:r>
            <w:r w:rsidRPr="00AA19CE">
              <w:rPr>
                <w:rFonts w:cs="Times New Roman"/>
                <w:sz w:val="24"/>
                <w:szCs w:val="24"/>
              </w:rPr>
              <w:t>а</w:t>
            </w:r>
            <w:r w:rsidRPr="00AA19CE">
              <w:rPr>
                <w:rFonts w:cs="Times New Roman"/>
                <w:sz w:val="24"/>
                <w:szCs w:val="24"/>
              </w:rPr>
              <w:t>писывать ответ на с</w:t>
            </w:r>
            <w:r w:rsidRPr="00AA19CE">
              <w:rPr>
                <w:rFonts w:cs="Times New Roman"/>
                <w:sz w:val="24"/>
                <w:szCs w:val="24"/>
              </w:rPr>
              <w:t>о</w:t>
            </w:r>
            <w:r w:rsidRPr="00AA19CE">
              <w:rPr>
                <w:rFonts w:cs="Times New Roman"/>
                <w:sz w:val="24"/>
                <w:szCs w:val="24"/>
              </w:rPr>
              <w:t>ставленный вопрос.</w:t>
            </w:r>
          </w:p>
        </w:tc>
        <w:tc>
          <w:tcPr>
            <w:tcW w:w="711" w:type="dxa"/>
            <w:gridSpan w:val="3"/>
            <w:shd w:val="clear" w:color="auto" w:fill="auto"/>
          </w:tcPr>
          <w:p w:rsidR="00504921" w:rsidRPr="00AA19CE" w:rsidRDefault="00504921" w:rsidP="00504921">
            <w:pPr>
              <w:spacing w:line="240" w:lineRule="auto"/>
              <w:rPr>
                <w:rFonts w:cs="Times New Roman"/>
                <w:sz w:val="24"/>
                <w:szCs w:val="24"/>
              </w:rPr>
            </w:pPr>
            <w:hyperlink r:id="rId353" w:history="1">
              <w:r w:rsidRPr="00AA19CE">
                <w:rPr>
                  <w:rStyle w:val="af7"/>
                  <w:rFonts w:cs="Times New Roman"/>
                  <w:color w:val="386BA8"/>
                  <w:sz w:val="24"/>
                  <w:szCs w:val="24"/>
                </w:rPr>
                <w:t>https://media.prosv.ru/fg/</w:t>
              </w:r>
            </w:hyperlink>
            <w:r w:rsidRPr="00AA19CE">
              <w:rPr>
                <w:rFonts w:cs="Times New Roman"/>
                <w:color w:val="2C496D"/>
                <w:sz w:val="24"/>
                <w:szCs w:val="24"/>
                <w:shd w:val="clear" w:color="auto" w:fill="FFFFFF"/>
              </w:rPr>
              <w:t> .</w:t>
            </w:r>
            <w:r w:rsidRPr="00AA19CE">
              <w:rPr>
                <w:rFonts w:cs="Times New Roman"/>
                <w:color w:val="222222"/>
                <w:sz w:val="24"/>
                <w:szCs w:val="24"/>
                <w:shd w:val="clear" w:color="auto" w:fill="FFFFFF"/>
              </w:rPr>
              <w:t> </w:t>
            </w:r>
          </w:p>
        </w:tc>
      </w:tr>
      <w:tr w:rsidR="00504921" w:rsidRPr="00713747"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5</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Сколько весит обл</w:t>
            </w:r>
            <w:r w:rsidRPr="00AA19CE">
              <w:rPr>
                <w:rFonts w:cs="Times New Roman"/>
                <w:sz w:val="24"/>
                <w:szCs w:val="24"/>
              </w:rPr>
              <w:t>а</w:t>
            </w:r>
            <w:r w:rsidRPr="00AA19CE">
              <w:rPr>
                <w:rFonts w:cs="Times New Roman"/>
                <w:sz w:val="24"/>
                <w:szCs w:val="24"/>
              </w:rPr>
              <w:t>ко?</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Тип те</w:t>
            </w:r>
            <w:r w:rsidRPr="00AA19CE">
              <w:rPr>
                <w:rFonts w:cs="Times New Roman"/>
                <w:sz w:val="24"/>
                <w:szCs w:val="24"/>
              </w:rPr>
              <w:t>к</w:t>
            </w:r>
            <w:r w:rsidRPr="00AA19CE">
              <w:rPr>
                <w:rFonts w:cs="Times New Roman"/>
                <w:sz w:val="24"/>
                <w:szCs w:val="24"/>
              </w:rPr>
              <w:t>ста. Гла</w:t>
            </w:r>
            <w:r w:rsidRPr="00AA19CE">
              <w:rPr>
                <w:rFonts w:cs="Times New Roman"/>
                <w:sz w:val="24"/>
                <w:szCs w:val="24"/>
              </w:rPr>
              <w:t>в</w:t>
            </w:r>
            <w:r w:rsidRPr="00AA19CE">
              <w:rPr>
                <w:rFonts w:cs="Times New Roman"/>
                <w:sz w:val="24"/>
                <w:szCs w:val="24"/>
              </w:rPr>
              <w:t>ная мысль текста. Содерж</w:t>
            </w:r>
            <w:r w:rsidRPr="00AA19CE">
              <w:rPr>
                <w:rFonts w:cs="Times New Roman"/>
                <w:sz w:val="24"/>
                <w:szCs w:val="24"/>
              </w:rPr>
              <w:t>а</w:t>
            </w:r>
            <w:r w:rsidRPr="00AA19CE">
              <w:rPr>
                <w:rFonts w:cs="Times New Roman"/>
                <w:sz w:val="24"/>
                <w:szCs w:val="24"/>
              </w:rPr>
              <w:t>ние текста</w:t>
            </w:r>
          </w:p>
        </w:tc>
        <w:tc>
          <w:tcPr>
            <w:tcW w:w="2877" w:type="dxa"/>
            <w:gridSpan w:val="3"/>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тип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что в</w:t>
            </w:r>
            <w:r w:rsidRPr="00AA19CE">
              <w:rPr>
                <w:rFonts w:cs="Times New Roman"/>
                <w:sz w:val="24"/>
                <w:szCs w:val="24"/>
              </w:rPr>
              <w:t>ы</w:t>
            </w:r>
            <w:r w:rsidRPr="00AA19CE">
              <w:rPr>
                <w:rFonts w:cs="Times New Roman"/>
                <w:sz w:val="24"/>
                <w:szCs w:val="24"/>
              </w:rPr>
              <w:t>несено в заглавие – тема или главная мысль;</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ответ на вопрос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w:t>
            </w:r>
            <w:r w:rsidRPr="00AA19CE">
              <w:rPr>
                <w:rFonts w:cs="Times New Roman"/>
                <w:sz w:val="24"/>
                <w:szCs w:val="24"/>
              </w:rPr>
              <w:t>о</w:t>
            </w:r>
            <w:r w:rsidRPr="00AA19CE">
              <w:rPr>
                <w:rFonts w:cs="Times New Roman"/>
                <w:sz w:val="24"/>
                <w:szCs w:val="24"/>
              </w:rPr>
              <w:t>жения;</w:t>
            </w:r>
          </w:p>
          <w:p w:rsidR="00504921" w:rsidRPr="00AA19CE" w:rsidRDefault="00504921" w:rsidP="00504921">
            <w:pPr>
              <w:spacing w:line="240" w:lineRule="auto"/>
              <w:rPr>
                <w:rFonts w:cs="Times New Roman"/>
                <w:sz w:val="24"/>
                <w:szCs w:val="24"/>
              </w:rPr>
            </w:pPr>
            <w:r w:rsidRPr="00AA19CE">
              <w:rPr>
                <w:rFonts w:cs="Times New Roman"/>
                <w:sz w:val="24"/>
                <w:szCs w:val="24"/>
              </w:rPr>
              <w:t>– выбирать вопросы, на которые можно найти ответы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план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пр</w:t>
            </w:r>
            <w:r w:rsidRPr="00AA19CE">
              <w:rPr>
                <w:rFonts w:cs="Times New Roman"/>
                <w:sz w:val="24"/>
                <w:szCs w:val="24"/>
              </w:rPr>
              <w:t>о</w:t>
            </w:r>
            <w:r w:rsidRPr="00AA19CE">
              <w:rPr>
                <w:rFonts w:cs="Times New Roman"/>
                <w:sz w:val="24"/>
                <w:szCs w:val="24"/>
              </w:rPr>
              <w:t>читанном произведении;</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 по содержанию текста и з</w:t>
            </w:r>
            <w:r w:rsidRPr="00AA19CE">
              <w:rPr>
                <w:rFonts w:cs="Times New Roman"/>
                <w:sz w:val="24"/>
                <w:szCs w:val="24"/>
              </w:rPr>
              <w:t>а</w:t>
            </w:r>
            <w:r w:rsidRPr="00AA19CE">
              <w:rPr>
                <w:rFonts w:cs="Times New Roman"/>
                <w:sz w:val="24"/>
                <w:szCs w:val="24"/>
              </w:rPr>
              <w:t>писывать ответ на с</w:t>
            </w:r>
            <w:r w:rsidRPr="00AA19CE">
              <w:rPr>
                <w:rFonts w:cs="Times New Roman"/>
                <w:sz w:val="24"/>
                <w:szCs w:val="24"/>
              </w:rPr>
              <w:t>о</w:t>
            </w:r>
            <w:r w:rsidRPr="00AA19CE">
              <w:rPr>
                <w:rFonts w:cs="Times New Roman"/>
                <w:sz w:val="24"/>
                <w:szCs w:val="24"/>
              </w:rPr>
              <w:t>ставленный вопрос;</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название книг с достоверными сведениями.</w:t>
            </w:r>
          </w:p>
        </w:tc>
        <w:tc>
          <w:tcPr>
            <w:tcW w:w="711" w:type="dxa"/>
            <w:gridSpan w:val="3"/>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https://profcentr.ggtu.ru/index.php/11- m</w:t>
            </w:r>
            <w:r w:rsidRPr="00AA19CE">
              <w:rPr>
                <w:rFonts w:cs="Times New Roman"/>
                <w:sz w:val="24"/>
                <w:szCs w:val="24"/>
                <w:lang w:val="en-US"/>
              </w:rPr>
              <w:t>a</w:t>
            </w:r>
            <w:r w:rsidRPr="00AA19CE">
              <w:rPr>
                <w:rFonts w:cs="Times New Roman"/>
                <w:sz w:val="24"/>
                <w:szCs w:val="24"/>
                <w:lang w:val="en-US"/>
              </w:rPr>
              <w:t>t</w:t>
            </w:r>
            <w:r w:rsidRPr="00AA19CE">
              <w:rPr>
                <w:rFonts w:cs="Times New Roman"/>
                <w:sz w:val="24"/>
                <w:szCs w:val="24"/>
                <w:lang w:val="en-US"/>
              </w:rPr>
              <w:t>e</w:t>
            </w:r>
            <w:r w:rsidRPr="00AA19CE">
              <w:rPr>
                <w:rFonts w:cs="Times New Roman"/>
                <w:sz w:val="24"/>
                <w:szCs w:val="24"/>
                <w:lang w:val="en-US"/>
              </w:rPr>
              <w:t>ri</w:t>
            </w:r>
            <w:r w:rsidRPr="00AA19CE">
              <w:rPr>
                <w:rFonts w:cs="Times New Roman"/>
                <w:sz w:val="24"/>
                <w:szCs w:val="24"/>
                <w:lang w:val="en-US"/>
              </w:rPr>
              <w:t>a</w:t>
            </w:r>
            <w:r w:rsidRPr="00AA19CE">
              <w:rPr>
                <w:rFonts w:cs="Times New Roman"/>
                <w:sz w:val="24"/>
                <w:szCs w:val="24"/>
                <w:lang w:val="en-US"/>
              </w:rPr>
              <w:t>ly/43-bank-zad</w:t>
            </w:r>
            <w:r w:rsidRPr="00AA19CE">
              <w:rPr>
                <w:rFonts w:cs="Times New Roman"/>
                <w:sz w:val="24"/>
                <w:szCs w:val="24"/>
                <w:lang w:val="en-US"/>
              </w:rPr>
              <w:t>a</w:t>
            </w:r>
            <w:r w:rsidRPr="00AA19CE">
              <w:rPr>
                <w:rFonts w:cs="Times New Roman"/>
                <w:sz w:val="24"/>
                <w:szCs w:val="24"/>
                <w:lang w:val="en-US"/>
              </w:rPr>
              <w:t>nij-pisa</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7</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Хлеб – всему голова</w:t>
            </w:r>
          </w:p>
        </w:tc>
        <w:tc>
          <w:tcPr>
            <w:tcW w:w="1418" w:type="dxa"/>
            <w:shd w:val="clear" w:color="auto" w:fill="auto"/>
          </w:tcPr>
          <w:p w:rsidR="00504921" w:rsidRPr="00AA19CE" w:rsidRDefault="00504921" w:rsidP="00504921">
            <w:pPr>
              <w:spacing w:line="240" w:lineRule="auto"/>
              <w:rPr>
                <w:rFonts w:cs="Times New Roman"/>
                <w:color w:val="0000FF"/>
                <w:sz w:val="24"/>
                <w:szCs w:val="24"/>
              </w:rPr>
            </w:pPr>
            <w:r w:rsidRPr="00AA19CE">
              <w:rPr>
                <w:rFonts w:cs="Times New Roman"/>
                <w:sz w:val="24"/>
                <w:szCs w:val="24"/>
              </w:rPr>
              <w:t>Тип те</w:t>
            </w:r>
            <w:r w:rsidRPr="00AA19CE">
              <w:rPr>
                <w:rFonts w:cs="Times New Roman"/>
                <w:sz w:val="24"/>
                <w:szCs w:val="24"/>
              </w:rPr>
              <w:t>к</w:t>
            </w:r>
            <w:r w:rsidRPr="00AA19CE">
              <w:rPr>
                <w:rFonts w:cs="Times New Roman"/>
                <w:sz w:val="24"/>
                <w:szCs w:val="24"/>
              </w:rPr>
              <w:t>ста. Гла</w:t>
            </w:r>
            <w:r w:rsidRPr="00AA19CE">
              <w:rPr>
                <w:rFonts w:cs="Times New Roman"/>
                <w:sz w:val="24"/>
                <w:szCs w:val="24"/>
              </w:rPr>
              <w:t>в</w:t>
            </w:r>
            <w:r w:rsidRPr="00AA19CE">
              <w:rPr>
                <w:rFonts w:cs="Times New Roman"/>
                <w:sz w:val="24"/>
                <w:szCs w:val="24"/>
              </w:rPr>
              <w:t>ная мысль текста. Содерж</w:t>
            </w:r>
            <w:r w:rsidRPr="00AA19CE">
              <w:rPr>
                <w:rFonts w:cs="Times New Roman"/>
                <w:sz w:val="24"/>
                <w:szCs w:val="24"/>
              </w:rPr>
              <w:t>а</w:t>
            </w:r>
            <w:r w:rsidRPr="00AA19CE">
              <w:rPr>
                <w:rFonts w:cs="Times New Roman"/>
                <w:sz w:val="24"/>
                <w:szCs w:val="24"/>
              </w:rPr>
              <w:t>ние текста</w:t>
            </w:r>
          </w:p>
        </w:tc>
        <w:tc>
          <w:tcPr>
            <w:tcW w:w="2877" w:type="dxa"/>
            <w:gridSpan w:val="3"/>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тип те</w:t>
            </w:r>
            <w:r w:rsidRPr="00AA19CE">
              <w:rPr>
                <w:rFonts w:cs="Times New Roman"/>
                <w:sz w:val="24"/>
                <w:szCs w:val="24"/>
              </w:rPr>
              <w:t>к</w:t>
            </w:r>
            <w:r w:rsidRPr="00AA19CE">
              <w:rPr>
                <w:rFonts w:cs="Times New Roman"/>
                <w:sz w:val="24"/>
                <w:szCs w:val="24"/>
              </w:rPr>
              <w:t>ста;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что в</w:t>
            </w:r>
            <w:r w:rsidRPr="00AA19CE">
              <w:rPr>
                <w:rFonts w:cs="Times New Roman"/>
                <w:sz w:val="24"/>
                <w:szCs w:val="24"/>
              </w:rPr>
              <w:t>ы</w:t>
            </w:r>
            <w:r w:rsidRPr="00AA19CE">
              <w:rPr>
                <w:rFonts w:cs="Times New Roman"/>
                <w:sz w:val="24"/>
                <w:szCs w:val="24"/>
              </w:rPr>
              <w:t>несено в заглавие – тема или главная мысль;</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посл</w:t>
            </w:r>
            <w:r w:rsidRPr="00AA19CE">
              <w:rPr>
                <w:rFonts w:cs="Times New Roman"/>
                <w:sz w:val="24"/>
                <w:szCs w:val="24"/>
              </w:rPr>
              <w:t>о</w:t>
            </w:r>
            <w:r w:rsidRPr="00AA19CE">
              <w:rPr>
                <w:rFonts w:cs="Times New Roman"/>
                <w:sz w:val="24"/>
                <w:szCs w:val="24"/>
              </w:rPr>
              <w:t>вицы о хлебе;</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предл</w:t>
            </w:r>
            <w:r w:rsidRPr="00AA19CE">
              <w:rPr>
                <w:rFonts w:cs="Times New Roman"/>
                <w:sz w:val="24"/>
                <w:szCs w:val="24"/>
              </w:rPr>
              <w:t>о</w:t>
            </w:r>
            <w:r w:rsidRPr="00AA19CE">
              <w:rPr>
                <w:rFonts w:cs="Times New Roman"/>
                <w:sz w:val="24"/>
                <w:szCs w:val="24"/>
              </w:rPr>
              <w:t>жение, которое соотве</w:t>
            </w:r>
            <w:r w:rsidRPr="00AA19CE">
              <w:rPr>
                <w:rFonts w:cs="Times New Roman"/>
                <w:sz w:val="24"/>
                <w:szCs w:val="24"/>
              </w:rPr>
              <w:t>т</w:t>
            </w:r>
            <w:r w:rsidRPr="00AA19CE">
              <w:rPr>
                <w:rFonts w:cs="Times New Roman"/>
                <w:sz w:val="24"/>
                <w:szCs w:val="24"/>
              </w:rPr>
              <w:t>ствует рисунку;</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ответ на вопрос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пр</w:t>
            </w:r>
            <w:r w:rsidRPr="00AA19CE">
              <w:rPr>
                <w:rFonts w:cs="Times New Roman"/>
                <w:sz w:val="24"/>
                <w:szCs w:val="24"/>
              </w:rPr>
              <w:t>о</w:t>
            </w:r>
            <w:r w:rsidRPr="00AA19CE">
              <w:rPr>
                <w:rFonts w:cs="Times New Roman"/>
                <w:sz w:val="24"/>
                <w:szCs w:val="24"/>
              </w:rPr>
              <w:t>читанном произведении;</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 по содержанию текста и з</w:t>
            </w:r>
            <w:r w:rsidRPr="00AA19CE">
              <w:rPr>
                <w:rFonts w:cs="Times New Roman"/>
                <w:sz w:val="24"/>
                <w:szCs w:val="24"/>
              </w:rPr>
              <w:t>а</w:t>
            </w:r>
            <w:r w:rsidRPr="00AA19CE">
              <w:rPr>
                <w:rFonts w:cs="Times New Roman"/>
                <w:sz w:val="24"/>
                <w:szCs w:val="24"/>
              </w:rPr>
              <w:t>писывать ответ на с</w:t>
            </w:r>
            <w:r w:rsidRPr="00AA19CE">
              <w:rPr>
                <w:rFonts w:cs="Times New Roman"/>
                <w:sz w:val="24"/>
                <w:szCs w:val="24"/>
              </w:rPr>
              <w:t>о</w:t>
            </w:r>
            <w:r w:rsidRPr="00AA19CE">
              <w:rPr>
                <w:rFonts w:cs="Times New Roman"/>
                <w:sz w:val="24"/>
                <w:szCs w:val="24"/>
              </w:rPr>
              <w:t>ставленный вопрос;</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w:t>
            </w:r>
            <w:r w:rsidRPr="00AA19CE">
              <w:rPr>
                <w:rFonts w:cs="Times New Roman"/>
                <w:sz w:val="24"/>
                <w:szCs w:val="24"/>
              </w:rPr>
              <w:t>а</w:t>
            </w:r>
            <w:r w:rsidRPr="00AA19CE">
              <w:rPr>
                <w:rFonts w:cs="Times New Roman"/>
                <w:sz w:val="24"/>
                <w:szCs w:val="24"/>
              </w:rPr>
              <w:t>нием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порядок следования предложений;</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хлебоб</w:t>
            </w:r>
            <w:r w:rsidRPr="00AA19CE">
              <w:rPr>
                <w:rFonts w:cs="Times New Roman"/>
                <w:sz w:val="24"/>
                <w:szCs w:val="24"/>
              </w:rPr>
              <w:t>у</w:t>
            </w:r>
            <w:r w:rsidRPr="00AA19CE">
              <w:rPr>
                <w:rFonts w:cs="Times New Roman"/>
                <w:sz w:val="24"/>
                <w:szCs w:val="24"/>
              </w:rPr>
              <w:t>лочные изделия.</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711" w:type="dxa"/>
            <w:gridSpan w:val="3"/>
            <w:shd w:val="clear" w:color="auto" w:fill="auto"/>
          </w:tcPr>
          <w:p w:rsidR="00504921" w:rsidRPr="00AA19CE" w:rsidRDefault="00504921" w:rsidP="00504921">
            <w:pPr>
              <w:spacing w:line="240" w:lineRule="auto"/>
              <w:rPr>
                <w:rFonts w:cs="Times New Roman"/>
                <w:sz w:val="24"/>
                <w:szCs w:val="24"/>
              </w:rPr>
            </w:pPr>
            <w:hyperlink r:id="rId354" w:history="1">
              <w:r w:rsidRPr="00AA19CE">
                <w:rPr>
                  <w:rStyle w:val="af7"/>
                  <w:rFonts w:cs="Times New Roman"/>
                  <w:color w:val="386BA8"/>
                  <w:sz w:val="24"/>
                  <w:szCs w:val="24"/>
                </w:rPr>
                <w:t>https://media.prosv.ru/fg/</w:t>
              </w:r>
            </w:hyperlink>
            <w:r w:rsidRPr="00AA19CE">
              <w:rPr>
                <w:rFonts w:cs="Times New Roman"/>
                <w:color w:val="2C496D"/>
                <w:sz w:val="24"/>
                <w:szCs w:val="24"/>
                <w:shd w:val="clear" w:color="auto" w:fill="FFFFFF"/>
              </w:rPr>
              <w:t> .</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9</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мел</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Главная мысль те</w:t>
            </w:r>
            <w:r w:rsidRPr="00AA19CE">
              <w:rPr>
                <w:rFonts w:cs="Times New Roman"/>
                <w:sz w:val="24"/>
                <w:szCs w:val="24"/>
              </w:rPr>
              <w:t>к</w:t>
            </w:r>
            <w:r w:rsidRPr="00AA19CE">
              <w:rPr>
                <w:rFonts w:cs="Times New Roman"/>
                <w:sz w:val="24"/>
                <w:szCs w:val="24"/>
              </w:rPr>
              <w:t>ста. С</w:t>
            </w:r>
            <w:r w:rsidRPr="00AA19CE">
              <w:rPr>
                <w:rFonts w:cs="Times New Roman"/>
                <w:sz w:val="24"/>
                <w:szCs w:val="24"/>
              </w:rPr>
              <w:t>о</w:t>
            </w:r>
            <w:r w:rsidRPr="00AA19CE">
              <w:rPr>
                <w:rFonts w:cs="Times New Roman"/>
                <w:sz w:val="24"/>
                <w:szCs w:val="24"/>
              </w:rPr>
              <w:t>держание текста.</w:t>
            </w:r>
          </w:p>
        </w:tc>
        <w:tc>
          <w:tcPr>
            <w:tcW w:w="286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Заполнять кластер о происхождении мела;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 по готовому ответу;</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определение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толковым словарём;</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w:t>
            </w:r>
            <w:r w:rsidRPr="00AA19CE">
              <w:rPr>
                <w:rFonts w:cs="Times New Roman"/>
                <w:sz w:val="24"/>
                <w:szCs w:val="24"/>
              </w:rPr>
              <w:t>а</w:t>
            </w:r>
            <w:r w:rsidRPr="00AA19CE">
              <w:rPr>
                <w:rFonts w:cs="Times New Roman"/>
                <w:sz w:val="24"/>
                <w:szCs w:val="24"/>
              </w:rPr>
              <w:t>нием слова;</w:t>
            </w:r>
          </w:p>
          <w:p w:rsidR="00504921" w:rsidRPr="00AA19CE" w:rsidRDefault="00504921" w:rsidP="00504921">
            <w:pPr>
              <w:spacing w:line="240" w:lineRule="auto"/>
              <w:rPr>
                <w:rFonts w:cs="Times New Roman"/>
                <w:sz w:val="24"/>
                <w:szCs w:val="24"/>
              </w:rPr>
            </w:pPr>
            <w:r w:rsidRPr="00AA19CE">
              <w:rPr>
                <w:rFonts w:cs="Times New Roman"/>
                <w:sz w:val="24"/>
                <w:szCs w:val="24"/>
              </w:rPr>
              <w:t>– соединять части предложений и опред</w:t>
            </w:r>
            <w:r w:rsidRPr="00AA19CE">
              <w:rPr>
                <w:rFonts w:cs="Times New Roman"/>
                <w:sz w:val="24"/>
                <w:szCs w:val="24"/>
              </w:rPr>
              <w:t>е</w:t>
            </w:r>
            <w:r w:rsidRPr="00AA19CE">
              <w:rPr>
                <w:rFonts w:cs="Times New Roman"/>
                <w:sz w:val="24"/>
                <w:szCs w:val="24"/>
              </w:rPr>
              <w:t>лять их порядок;</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план те</w:t>
            </w:r>
            <w:r w:rsidRPr="00AA19CE">
              <w:rPr>
                <w:rFonts w:cs="Times New Roman"/>
                <w:sz w:val="24"/>
                <w:szCs w:val="24"/>
              </w:rPr>
              <w:t>к</w:t>
            </w:r>
            <w:r w:rsidRPr="00AA19CE">
              <w:rPr>
                <w:rFonts w:cs="Times New Roman"/>
                <w:sz w:val="24"/>
                <w:szCs w:val="24"/>
              </w:rPr>
              <w:t>ста в виде вопросов;</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 по содержанию текста и з</w:t>
            </w:r>
            <w:r w:rsidRPr="00AA19CE">
              <w:rPr>
                <w:rFonts w:cs="Times New Roman"/>
                <w:sz w:val="24"/>
                <w:szCs w:val="24"/>
              </w:rPr>
              <w:t>а</w:t>
            </w:r>
            <w:r w:rsidRPr="00AA19CE">
              <w:rPr>
                <w:rFonts w:cs="Times New Roman"/>
                <w:sz w:val="24"/>
                <w:szCs w:val="24"/>
              </w:rPr>
              <w:t>писывать ответ на с</w:t>
            </w:r>
            <w:r w:rsidRPr="00AA19CE">
              <w:rPr>
                <w:rFonts w:cs="Times New Roman"/>
                <w:sz w:val="24"/>
                <w:szCs w:val="24"/>
              </w:rPr>
              <w:t>о</w:t>
            </w:r>
            <w:r w:rsidRPr="00AA19CE">
              <w:rPr>
                <w:rFonts w:cs="Times New Roman"/>
                <w:sz w:val="24"/>
                <w:szCs w:val="24"/>
              </w:rPr>
              <w:t>ставленный вопрос.</w:t>
            </w:r>
          </w:p>
        </w:tc>
        <w:tc>
          <w:tcPr>
            <w:tcW w:w="726" w:type="dxa"/>
            <w:gridSpan w:val="4"/>
            <w:shd w:val="clear" w:color="auto" w:fill="auto"/>
          </w:tcPr>
          <w:p w:rsidR="00504921" w:rsidRPr="00AA19CE" w:rsidRDefault="00504921" w:rsidP="00504921">
            <w:pPr>
              <w:spacing w:line="240" w:lineRule="auto"/>
              <w:rPr>
                <w:rFonts w:cs="Times New Roman"/>
                <w:sz w:val="24"/>
                <w:szCs w:val="24"/>
              </w:rPr>
            </w:pPr>
            <w:hyperlink r:id="rId355" w:history="1">
              <w:r w:rsidRPr="00AA19CE">
                <w:rPr>
                  <w:rStyle w:val="af7"/>
                  <w:rFonts w:cs="Times New Roman"/>
                  <w:color w:val="386BA8"/>
                  <w:sz w:val="24"/>
                  <w:szCs w:val="24"/>
                </w:rPr>
                <w:t>https://media.prosv.ru/fg/</w:t>
              </w:r>
            </w:hyperlink>
            <w:r w:rsidRPr="00AA19CE">
              <w:rPr>
                <w:rFonts w:cs="Times New Roman"/>
                <w:color w:val="2C496D"/>
                <w:sz w:val="24"/>
                <w:szCs w:val="24"/>
                <w:shd w:val="clear" w:color="auto" w:fill="FFFFFF"/>
              </w:rPr>
              <w:t> .</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11</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мыло</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t>жание н</w:t>
            </w:r>
            <w:r w:rsidRPr="00AA19CE">
              <w:rPr>
                <w:rFonts w:cs="Times New Roman"/>
                <w:sz w:val="24"/>
                <w:szCs w:val="24"/>
              </w:rPr>
              <w:t>а</w:t>
            </w:r>
            <w:r w:rsidRPr="00AA19CE">
              <w:rPr>
                <w:rFonts w:cs="Times New Roman"/>
                <w:sz w:val="24"/>
                <w:szCs w:val="24"/>
              </w:rPr>
              <w:t>у</w:t>
            </w:r>
            <w:r w:rsidRPr="00AA19CE">
              <w:rPr>
                <w:rFonts w:cs="Times New Roman"/>
                <w:sz w:val="24"/>
                <w:szCs w:val="24"/>
              </w:rPr>
              <w:t>ч</w:t>
            </w:r>
            <w:r w:rsidRPr="00AA19CE">
              <w:rPr>
                <w:rFonts w:cs="Times New Roman"/>
                <w:sz w:val="24"/>
                <w:szCs w:val="24"/>
              </w:rPr>
              <w:t>но-познавательного текста.</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w:t>
            </w:r>
            <w:r w:rsidRPr="00AA19CE">
              <w:rPr>
                <w:rFonts w:cs="Times New Roman"/>
                <w:sz w:val="24"/>
                <w:szCs w:val="24"/>
              </w:rPr>
              <w:t>о</w:t>
            </w:r>
            <w:r w:rsidRPr="00AA19CE">
              <w:rPr>
                <w:rFonts w:cs="Times New Roman"/>
                <w:sz w:val="24"/>
                <w:szCs w:val="24"/>
              </w:rPr>
              <w:t>жение;</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определение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толковым словарём;</w:t>
            </w:r>
          </w:p>
          <w:p w:rsidR="00504921" w:rsidRPr="00AA19CE" w:rsidRDefault="00504921" w:rsidP="00504921">
            <w:pPr>
              <w:spacing w:line="240" w:lineRule="auto"/>
              <w:rPr>
                <w:rFonts w:cs="Times New Roman"/>
                <w:sz w:val="24"/>
                <w:szCs w:val="24"/>
              </w:rPr>
            </w:pPr>
            <w:r w:rsidRPr="00AA19CE">
              <w:rPr>
                <w:rFonts w:cs="Times New Roman"/>
                <w:sz w:val="24"/>
                <w:szCs w:val="24"/>
              </w:rPr>
              <w:t>– соединять части предложений и опред</w:t>
            </w:r>
            <w:r w:rsidRPr="00AA19CE">
              <w:rPr>
                <w:rFonts w:cs="Times New Roman"/>
                <w:sz w:val="24"/>
                <w:szCs w:val="24"/>
              </w:rPr>
              <w:t>е</w:t>
            </w:r>
            <w:r w:rsidRPr="00AA19CE">
              <w:rPr>
                <w:rFonts w:cs="Times New Roman"/>
                <w:sz w:val="24"/>
                <w:szCs w:val="24"/>
              </w:rPr>
              <w:t>лять их порядок;</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в тексте предложение, которое соответствует рисунку;</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в тексте предложение по зада</w:t>
            </w:r>
            <w:r w:rsidRPr="00AA19CE">
              <w:rPr>
                <w:rFonts w:cs="Times New Roman"/>
                <w:sz w:val="24"/>
                <w:szCs w:val="24"/>
              </w:rPr>
              <w:t>н</w:t>
            </w:r>
            <w:r w:rsidRPr="00AA19CE">
              <w:rPr>
                <w:rFonts w:cs="Times New Roman"/>
                <w:sz w:val="24"/>
                <w:szCs w:val="24"/>
              </w:rPr>
              <w:t>ному условию;</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текст по заданному условию;</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даты принятия гербов.</w:t>
            </w:r>
          </w:p>
          <w:p w:rsidR="00504921" w:rsidRPr="00AA19CE" w:rsidRDefault="00504921" w:rsidP="00504921">
            <w:pPr>
              <w:spacing w:line="240" w:lineRule="auto"/>
              <w:rPr>
                <w:rFonts w:cs="Times New Roman"/>
                <w:sz w:val="24"/>
                <w:szCs w:val="24"/>
              </w:rPr>
            </w:pP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56" w:history="1">
              <w:r w:rsidRPr="00AA19CE">
                <w:rPr>
                  <w:rStyle w:val="af7"/>
                  <w:rFonts w:cs="Times New Roman"/>
                  <w:color w:val="386BA8"/>
                  <w:sz w:val="24"/>
                  <w:szCs w:val="24"/>
                </w:rPr>
                <w:t>https://media.prosv.ru/fg/</w:t>
              </w:r>
            </w:hyperlink>
            <w:r w:rsidRPr="00AA19CE">
              <w:rPr>
                <w:rFonts w:cs="Times New Roman"/>
                <w:color w:val="2C496D"/>
                <w:sz w:val="24"/>
                <w:szCs w:val="24"/>
                <w:shd w:val="clear" w:color="auto" w:fill="FFFFFF"/>
              </w:rPr>
              <w:t> .</w:t>
            </w:r>
            <w:r w:rsidRPr="00AA19CE">
              <w:rPr>
                <w:rFonts w:cs="Times New Roman"/>
                <w:sz w:val="24"/>
                <w:szCs w:val="24"/>
              </w:rPr>
              <w:t xml:space="preserve"> </w:t>
            </w:r>
            <w:hyperlink r:id="rId357"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13</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История свечи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t>жание н</w:t>
            </w:r>
            <w:r w:rsidRPr="00AA19CE">
              <w:rPr>
                <w:rFonts w:cs="Times New Roman"/>
                <w:sz w:val="24"/>
                <w:szCs w:val="24"/>
              </w:rPr>
              <w:t>а</w:t>
            </w:r>
            <w:r w:rsidRPr="00AA19CE">
              <w:rPr>
                <w:rFonts w:cs="Times New Roman"/>
                <w:sz w:val="24"/>
                <w:szCs w:val="24"/>
              </w:rPr>
              <w:t>у</w:t>
            </w:r>
            <w:r w:rsidRPr="00AA19CE">
              <w:rPr>
                <w:rFonts w:cs="Times New Roman"/>
                <w:sz w:val="24"/>
                <w:szCs w:val="24"/>
              </w:rPr>
              <w:t>ч</w:t>
            </w:r>
            <w:r w:rsidRPr="00AA19CE">
              <w:rPr>
                <w:rFonts w:cs="Times New Roman"/>
                <w:sz w:val="24"/>
                <w:szCs w:val="24"/>
              </w:rPr>
              <w:t>но-познавательного текста.</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Давать определение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ответ на поставленный вопрос;</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слово по его лексическому зн</w:t>
            </w:r>
            <w:r w:rsidRPr="00AA19CE">
              <w:rPr>
                <w:rFonts w:cs="Times New Roman"/>
                <w:sz w:val="24"/>
                <w:szCs w:val="24"/>
              </w:rPr>
              <w:t>а</w:t>
            </w:r>
            <w:r w:rsidRPr="00AA19CE">
              <w:rPr>
                <w:rFonts w:cs="Times New Roman"/>
                <w:sz w:val="24"/>
                <w:szCs w:val="24"/>
              </w:rPr>
              <w:t>чению;</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вещества, которые используют при изготовлении свечей;</w:t>
            </w:r>
          </w:p>
          <w:p w:rsidR="00504921" w:rsidRPr="00AA19CE" w:rsidRDefault="00504921" w:rsidP="00504921">
            <w:pPr>
              <w:spacing w:line="240" w:lineRule="auto"/>
              <w:rPr>
                <w:rFonts w:cs="Times New Roman"/>
                <w:sz w:val="24"/>
                <w:szCs w:val="24"/>
              </w:rPr>
            </w:pPr>
            <w:r w:rsidRPr="00AA19CE">
              <w:rPr>
                <w:rFonts w:cs="Times New Roman"/>
                <w:sz w:val="24"/>
                <w:szCs w:val="24"/>
              </w:rPr>
              <w:t>– выбрать вопросы, на которые можно найти ответ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вопросы и находить ответы в те</w:t>
            </w:r>
            <w:r w:rsidRPr="00AA19CE">
              <w:rPr>
                <w:rFonts w:cs="Times New Roman"/>
                <w:sz w:val="24"/>
                <w:szCs w:val="24"/>
              </w:rPr>
              <w:t>к</w:t>
            </w:r>
            <w:r w:rsidRPr="00AA19CE">
              <w:rPr>
                <w:rFonts w:cs="Times New Roman"/>
                <w:sz w:val="24"/>
                <w:szCs w:val="24"/>
              </w:rPr>
              <w:t>сте;</w:t>
            </w:r>
          </w:p>
          <w:p w:rsidR="00504921" w:rsidRPr="00AA19CE" w:rsidRDefault="00504921" w:rsidP="00504921">
            <w:pPr>
              <w:spacing w:line="240" w:lineRule="auto"/>
              <w:rPr>
                <w:rFonts w:cs="Times New Roman"/>
                <w:sz w:val="24"/>
                <w:szCs w:val="24"/>
              </w:rPr>
            </w:pPr>
            <w:r w:rsidRPr="00AA19CE">
              <w:rPr>
                <w:rFonts w:cs="Times New Roman"/>
                <w:sz w:val="24"/>
                <w:szCs w:val="24"/>
              </w:rPr>
              <w:t>– соединять части предложений и опред</w:t>
            </w:r>
            <w:r w:rsidRPr="00AA19CE">
              <w:rPr>
                <w:rFonts w:cs="Times New Roman"/>
                <w:sz w:val="24"/>
                <w:szCs w:val="24"/>
              </w:rPr>
              <w:t>е</w:t>
            </w:r>
            <w:r w:rsidRPr="00AA19CE">
              <w:rPr>
                <w:rFonts w:cs="Times New Roman"/>
                <w:sz w:val="24"/>
                <w:szCs w:val="24"/>
              </w:rPr>
              <w:t>лять их порядок;</w:t>
            </w:r>
          </w:p>
          <w:p w:rsidR="00504921" w:rsidRPr="00AA19CE" w:rsidRDefault="00504921" w:rsidP="00504921">
            <w:pPr>
              <w:spacing w:line="240" w:lineRule="auto"/>
              <w:rPr>
                <w:rFonts w:cs="Times New Roman"/>
                <w:sz w:val="24"/>
                <w:szCs w:val="24"/>
              </w:rPr>
            </w:pPr>
            <w:r w:rsidRPr="00AA19CE">
              <w:rPr>
                <w:rFonts w:cs="Times New Roman"/>
                <w:sz w:val="24"/>
                <w:szCs w:val="24"/>
              </w:rPr>
              <w:t>– заполнять кластер по рисункам на основе прочитанного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правила безопасности при и</w:t>
            </w:r>
            <w:r w:rsidRPr="00AA19CE">
              <w:rPr>
                <w:rFonts w:cs="Times New Roman"/>
                <w:sz w:val="24"/>
                <w:szCs w:val="24"/>
              </w:rPr>
              <w:t>с</w:t>
            </w:r>
            <w:r w:rsidRPr="00AA19CE">
              <w:rPr>
                <w:rFonts w:cs="Times New Roman"/>
                <w:sz w:val="24"/>
                <w:szCs w:val="24"/>
              </w:rPr>
              <w:t>пользовании свечей;</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пр</w:t>
            </w:r>
            <w:r w:rsidRPr="00AA19CE">
              <w:rPr>
                <w:rFonts w:cs="Times New Roman"/>
                <w:sz w:val="24"/>
                <w:szCs w:val="24"/>
              </w:rPr>
              <w:t>о</w:t>
            </w:r>
            <w:r w:rsidRPr="00AA19CE">
              <w:rPr>
                <w:rFonts w:cs="Times New Roman"/>
                <w:sz w:val="24"/>
                <w:szCs w:val="24"/>
              </w:rPr>
              <w:t>читанном произведении;</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поста</w:t>
            </w:r>
            <w:r w:rsidRPr="00AA19CE">
              <w:rPr>
                <w:rFonts w:cs="Times New Roman"/>
                <w:sz w:val="24"/>
                <w:szCs w:val="24"/>
              </w:rPr>
              <w:t>в</w:t>
            </w:r>
            <w:r w:rsidRPr="00AA19CE">
              <w:rPr>
                <w:rFonts w:cs="Times New Roman"/>
                <w:sz w:val="24"/>
                <w:szCs w:val="24"/>
              </w:rPr>
              <w:t>ленный вопрос.</w:t>
            </w: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58" w:history="1">
              <w:r w:rsidRPr="00AA19CE">
                <w:rPr>
                  <w:rStyle w:val="af7"/>
                  <w:rFonts w:cs="Times New Roman"/>
                  <w:color w:val="386BA8"/>
                  <w:sz w:val="24"/>
                  <w:szCs w:val="24"/>
                </w:rPr>
                <w:t>https://media.prosv.ru/fg/</w:t>
              </w:r>
            </w:hyperlink>
            <w:r w:rsidRPr="00AA19CE">
              <w:rPr>
                <w:rFonts w:cs="Times New Roman"/>
                <w:color w:val="2C496D"/>
                <w:sz w:val="24"/>
                <w:szCs w:val="24"/>
                <w:shd w:val="clear" w:color="auto" w:fill="FFFFFF"/>
              </w:rPr>
              <w:t> .</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15</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Магнит</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t>жание н</w:t>
            </w:r>
            <w:r w:rsidRPr="00AA19CE">
              <w:rPr>
                <w:rFonts w:cs="Times New Roman"/>
                <w:sz w:val="24"/>
                <w:szCs w:val="24"/>
              </w:rPr>
              <w:t>а</w:t>
            </w:r>
            <w:r w:rsidRPr="00AA19CE">
              <w:rPr>
                <w:rFonts w:cs="Times New Roman"/>
                <w:sz w:val="24"/>
                <w:szCs w:val="24"/>
              </w:rPr>
              <w:t>у</w:t>
            </w:r>
            <w:r w:rsidRPr="00AA19CE">
              <w:rPr>
                <w:rFonts w:cs="Times New Roman"/>
                <w:sz w:val="24"/>
                <w:szCs w:val="24"/>
              </w:rPr>
              <w:t>ч</w:t>
            </w:r>
            <w:r w:rsidRPr="00AA19CE">
              <w:rPr>
                <w:rFonts w:cs="Times New Roman"/>
                <w:sz w:val="24"/>
                <w:szCs w:val="24"/>
              </w:rPr>
              <w:t>но-познавательного текста.</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Давать определение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w:t>
            </w:r>
            <w:r w:rsidRPr="00AA19CE">
              <w:rPr>
                <w:rFonts w:cs="Times New Roman"/>
                <w:sz w:val="24"/>
                <w:szCs w:val="24"/>
              </w:rPr>
              <w:t>о</w:t>
            </w:r>
            <w:r w:rsidRPr="00AA19CE">
              <w:rPr>
                <w:rFonts w:cs="Times New Roman"/>
                <w:sz w:val="24"/>
                <w:szCs w:val="24"/>
              </w:rPr>
              <w:t>жение;</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ответ на поставленный вопрос;</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словосочетания;</w:t>
            </w:r>
          </w:p>
          <w:p w:rsidR="00504921" w:rsidRPr="00AA19CE" w:rsidRDefault="00504921" w:rsidP="00504921">
            <w:pPr>
              <w:spacing w:line="240" w:lineRule="auto"/>
              <w:rPr>
                <w:rFonts w:cs="Times New Roman"/>
                <w:sz w:val="24"/>
                <w:szCs w:val="24"/>
              </w:rPr>
            </w:pPr>
            <w:r w:rsidRPr="00AA19CE">
              <w:rPr>
                <w:rFonts w:cs="Times New Roman"/>
                <w:sz w:val="24"/>
                <w:szCs w:val="24"/>
              </w:rPr>
              <w:t>– с помощью текста находить отличия между предметами;</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предметы, о которых говорится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пр</w:t>
            </w:r>
            <w:r w:rsidRPr="00AA19CE">
              <w:rPr>
                <w:rFonts w:cs="Times New Roman"/>
                <w:sz w:val="24"/>
                <w:szCs w:val="24"/>
              </w:rPr>
              <w:t>о</w:t>
            </w:r>
            <w:r w:rsidRPr="00AA19CE">
              <w:rPr>
                <w:rFonts w:cs="Times New Roman"/>
                <w:sz w:val="24"/>
                <w:szCs w:val="24"/>
              </w:rPr>
              <w:t>читанном произведении.</w:t>
            </w: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59" w:history="1">
              <w:r w:rsidRPr="00AA19CE">
                <w:rPr>
                  <w:rStyle w:val="af7"/>
                  <w:rFonts w:cs="Times New Roman"/>
                  <w:color w:val="386BA8"/>
                  <w:sz w:val="24"/>
                  <w:szCs w:val="24"/>
                </w:rPr>
                <w:t>https://media.prosv.ru/fg/</w:t>
              </w:r>
            </w:hyperlink>
            <w:r w:rsidRPr="00AA19CE">
              <w:rPr>
                <w:rFonts w:cs="Times New Roman"/>
                <w:color w:val="2C496D"/>
                <w:sz w:val="24"/>
                <w:szCs w:val="24"/>
                <w:shd w:val="clear" w:color="auto" w:fill="FFFFFF"/>
              </w:rPr>
              <w:t> .</w:t>
            </w:r>
            <w:r w:rsidRPr="00AA19CE">
              <w:rPr>
                <w:rFonts w:cs="Times New Roman"/>
                <w:sz w:val="24"/>
                <w:szCs w:val="24"/>
              </w:rPr>
              <w:t xml:space="preserve"> </w:t>
            </w:r>
            <w:hyperlink r:id="rId360"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rPr>
          <w:jc w:val="center"/>
        </w:trPr>
        <w:tc>
          <w:tcPr>
            <w:tcW w:w="7473" w:type="dxa"/>
            <w:gridSpan w:val="9"/>
            <w:shd w:val="clear" w:color="auto" w:fill="auto"/>
          </w:tcPr>
          <w:p w:rsidR="00504921" w:rsidRPr="00AA19CE" w:rsidRDefault="00504921" w:rsidP="00504921">
            <w:pPr>
              <w:spacing w:line="240" w:lineRule="auto"/>
              <w:rPr>
                <w:rFonts w:cs="Times New Roman"/>
                <w:sz w:val="24"/>
                <w:szCs w:val="24"/>
              </w:rPr>
            </w:pPr>
            <w:r w:rsidRPr="00AA19CE">
              <w:rPr>
                <w:rFonts w:cs="Times New Roman"/>
                <w:b/>
                <w:bCs/>
                <w:sz w:val="24"/>
                <w:szCs w:val="24"/>
              </w:rPr>
              <w:t>Блок «Естественно-научная грамотность»</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Дождевые черви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Дожд</w:t>
            </w:r>
            <w:r w:rsidRPr="00AA19CE">
              <w:rPr>
                <w:rFonts w:cs="Times New Roman"/>
                <w:sz w:val="24"/>
                <w:szCs w:val="24"/>
              </w:rPr>
              <w:t>е</w:t>
            </w:r>
            <w:r w:rsidRPr="00AA19CE">
              <w:rPr>
                <w:rFonts w:cs="Times New Roman"/>
                <w:sz w:val="24"/>
                <w:szCs w:val="24"/>
              </w:rPr>
              <w:t xml:space="preserve">вые черви </w:t>
            </w:r>
          </w:p>
        </w:tc>
        <w:tc>
          <w:tcPr>
            <w:tcW w:w="2877" w:type="dxa"/>
            <w:gridSpan w:val="3"/>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тела дождевого червя;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какую роль играют щетинки в жизни животного;</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чем питается дождевой червь;</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во время дождя дождевые черви выползают на п</w:t>
            </w:r>
            <w:r w:rsidRPr="00AA19CE">
              <w:rPr>
                <w:rFonts w:cs="Times New Roman"/>
                <w:sz w:val="24"/>
                <w:szCs w:val="24"/>
              </w:rPr>
              <w:t>о</w:t>
            </w:r>
            <w:r w:rsidRPr="00AA19CE">
              <w:rPr>
                <w:rFonts w:cs="Times New Roman"/>
                <w:sz w:val="24"/>
                <w:szCs w:val="24"/>
              </w:rPr>
              <w:t>верхность земли;</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как до</w:t>
            </w:r>
            <w:r w:rsidRPr="00AA19CE">
              <w:rPr>
                <w:rFonts w:cs="Times New Roman"/>
                <w:sz w:val="24"/>
                <w:szCs w:val="24"/>
              </w:rPr>
              <w:t>ж</w:t>
            </w:r>
            <w:r w:rsidRPr="00AA19CE">
              <w:rPr>
                <w:rFonts w:cs="Times New Roman"/>
                <w:sz w:val="24"/>
                <w:szCs w:val="24"/>
              </w:rPr>
              <w:t>девые черви создают плодородную почву;</w:t>
            </w:r>
          </w:p>
          <w:p w:rsidR="00504921" w:rsidRPr="00AA19CE" w:rsidRDefault="00504921" w:rsidP="00504921">
            <w:pPr>
              <w:spacing w:line="240" w:lineRule="auto"/>
              <w:rPr>
                <w:rFonts w:cs="Times New Roman"/>
                <w:sz w:val="24"/>
                <w:szCs w:val="24"/>
              </w:rPr>
            </w:pPr>
            <w:r w:rsidRPr="00AA19CE">
              <w:rPr>
                <w:rFonts w:cs="Times New Roman"/>
                <w:sz w:val="24"/>
                <w:szCs w:val="24"/>
              </w:rPr>
              <w:t>– заполнять табл</w:t>
            </w:r>
            <w:r w:rsidRPr="00AA19CE">
              <w:rPr>
                <w:rFonts w:cs="Times New Roman"/>
                <w:sz w:val="24"/>
                <w:szCs w:val="24"/>
              </w:rPr>
              <w:t>и</w:t>
            </w:r>
            <w:r w:rsidRPr="00AA19CE">
              <w:rPr>
                <w:rFonts w:cs="Times New Roman"/>
                <w:sz w:val="24"/>
                <w:szCs w:val="24"/>
              </w:rPr>
              <w:t>цу-характеристику на дождевого червя.</w:t>
            </w:r>
          </w:p>
        </w:tc>
        <w:tc>
          <w:tcPr>
            <w:tcW w:w="711" w:type="dxa"/>
            <w:gridSpan w:val="3"/>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1"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4</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Полезный кальций</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Кальций</w:t>
            </w:r>
          </w:p>
        </w:tc>
        <w:tc>
          <w:tcPr>
            <w:tcW w:w="2877" w:type="dxa"/>
            <w:gridSpan w:val="3"/>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Заполнять таблицу;</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предл</w:t>
            </w:r>
            <w:r w:rsidRPr="00AA19CE">
              <w:rPr>
                <w:rFonts w:cs="Times New Roman"/>
                <w:sz w:val="24"/>
                <w:szCs w:val="24"/>
              </w:rPr>
              <w:t>о</w:t>
            </w:r>
            <w:r w:rsidRPr="00AA19CE">
              <w:rPr>
                <w:rFonts w:cs="Times New Roman"/>
                <w:sz w:val="24"/>
                <w:szCs w:val="24"/>
              </w:rPr>
              <w:t>жение;</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 пом</w:t>
            </w:r>
            <w:r w:rsidRPr="00AA19CE">
              <w:rPr>
                <w:rFonts w:cs="Times New Roman"/>
                <w:sz w:val="24"/>
                <w:szCs w:val="24"/>
              </w:rPr>
              <w:t>о</w:t>
            </w:r>
            <w:r w:rsidRPr="00AA19CE">
              <w:rPr>
                <w:rFonts w:cs="Times New Roman"/>
                <w:sz w:val="24"/>
                <w:szCs w:val="24"/>
              </w:rPr>
              <w:t>щью опытов, что прои</w:t>
            </w:r>
            <w:r w:rsidRPr="00AA19CE">
              <w:rPr>
                <w:rFonts w:cs="Times New Roman"/>
                <w:sz w:val="24"/>
                <w:szCs w:val="24"/>
              </w:rPr>
              <w:t>с</w:t>
            </w:r>
            <w:r w:rsidRPr="00AA19CE">
              <w:rPr>
                <w:rFonts w:cs="Times New Roman"/>
                <w:sz w:val="24"/>
                <w:szCs w:val="24"/>
              </w:rPr>
              <w:t>ходит с костями и ско</w:t>
            </w:r>
            <w:r w:rsidRPr="00AA19CE">
              <w:rPr>
                <w:rFonts w:cs="Times New Roman"/>
                <w:sz w:val="24"/>
                <w:szCs w:val="24"/>
              </w:rPr>
              <w:t>р</w:t>
            </w:r>
            <w:r w:rsidRPr="00AA19CE">
              <w:rPr>
                <w:rFonts w:cs="Times New Roman"/>
                <w:sz w:val="24"/>
                <w:szCs w:val="24"/>
              </w:rPr>
              <w:t>лупой яйца, если из них удалить кальций;</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суточное меню с молочными пр</w:t>
            </w:r>
            <w:r w:rsidRPr="00AA19CE">
              <w:rPr>
                <w:rFonts w:cs="Times New Roman"/>
                <w:sz w:val="24"/>
                <w:szCs w:val="24"/>
              </w:rPr>
              <w:t>о</w:t>
            </w:r>
            <w:r w:rsidRPr="00AA19CE">
              <w:rPr>
                <w:rFonts w:cs="Times New Roman"/>
                <w:sz w:val="24"/>
                <w:szCs w:val="24"/>
              </w:rPr>
              <w:t>дуктами;</w:t>
            </w:r>
          </w:p>
          <w:p w:rsidR="00504921" w:rsidRPr="00AA19CE" w:rsidRDefault="00504921" w:rsidP="00504921">
            <w:pPr>
              <w:spacing w:line="240" w:lineRule="auto"/>
              <w:rPr>
                <w:rFonts w:cs="Times New Roman"/>
                <w:sz w:val="24"/>
                <w:szCs w:val="24"/>
              </w:rPr>
            </w:pPr>
            <w:r w:rsidRPr="00AA19CE">
              <w:rPr>
                <w:rFonts w:cs="Times New Roman"/>
                <w:sz w:val="24"/>
                <w:szCs w:val="24"/>
              </w:rPr>
              <w:t>– дописывать вывод о необходимости кальция для организма.</w:t>
            </w:r>
          </w:p>
        </w:tc>
        <w:tc>
          <w:tcPr>
            <w:tcW w:w="711" w:type="dxa"/>
            <w:gridSpan w:val="3"/>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2"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6</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облака</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Облака</w:t>
            </w:r>
          </w:p>
        </w:tc>
        <w:tc>
          <w:tcPr>
            <w:tcW w:w="2862"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С помощью опыта показывать образование облаков;</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облака увеличиваются в размере;</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явления природы;</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обл</w:t>
            </w:r>
            <w:r w:rsidRPr="00AA19CE">
              <w:rPr>
                <w:rFonts w:cs="Times New Roman"/>
                <w:sz w:val="24"/>
                <w:szCs w:val="24"/>
              </w:rPr>
              <w:t>а</w:t>
            </w:r>
            <w:r w:rsidRPr="00AA19CE">
              <w:rPr>
                <w:rFonts w:cs="Times New Roman"/>
                <w:sz w:val="24"/>
                <w:szCs w:val="24"/>
              </w:rPr>
              <w:t>ков;</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определять погоду по облакам. </w:t>
            </w:r>
          </w:p>
        </w:tc>
        <w:tc>
          <w:tcPr>
            <w:tcW w:w="726" w:type="dxa"/>
            <w:gridSpan w:val="4"/>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3"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8</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хлеб и дрожжи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Дрожжи. Хлеб.</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внешние признаки сходства и различия ржи и пшен</w:t>
            </w:r>
            <w:r w:rsidRPr="00AA19CE">
              <w:rPr>
                <w:rFonts w:cs="Times New Roman"/>
                <w:sz w:val="24"/>
                <w:szCs w:val="24"/>
              </w:rPr>
              <w:t>и</w:t>
            </w:r>
            <w:r w:rsidRPr="00AA19CE">
              <w:rPr>
                <w:rFonts w:cs="Times New Roman"/>
                <w:sz w:val="24"/>
                <w:szCs w:val="24"/>
              </w:rPr>
              <w:t>цы;</w:t>
            </w:r>
          </w:p>
          <w:p w:rsidR="00504921" w:rsidRPr="00AA19CE" w:rsidRDefault="00504921" w:rsidP="00504921">
            <w:pPr>
              <w:spacing w:line="240" w:lineRule="auto"/>
              <w:rPr>
                <w:rFonts w:cs="Times New Roman"/>
                <w:sz w:val="24"/>
                <w:szCs w:val="24"/>
              </w:rPr>
            </w:pPr>
            <w:r w:rsidRPr="00AA19CE">
              <w:rPr>
                <w:rFonts w:cs="Times New Roman"/>
                <w:sz w:val="24"/>
                <w:szCs w:val="24"/>
              </w:rPr>
              <w:t>– описывать внешний вид ржаного и пшени</w:t>
            </w:r>
            <w:r w:rsidRPr="00AA19CE">
              <w:rPr>
                <w:rFonts w:cs="Times New Roman"/>
                <w:sz w:val="24"/>
                <w:szCs w:val="24"/>
              </w:rPr>
              <w:t>ч</w:t>
            </w:r>
            <w:r w:rsidRPr="00AA19CE">
              <w:rPr>
                <w:rFonts w:cs="Times New Roman"/>
                <w:sz w:val="24"/>
                <w:szCs w:val="24"/>
              </w:rPr>
              <w:t>ного хлеба;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наличие дырочек в хлебобуло</w:t>
            </w:r>
            <w:r w:rsidRPr="00AA19CE">
              <w:rPr>
                <w:rFonts w:cs="Times New Roman"/>
                <w:sz w:val="24"/>
                <w:szCs w:val="24"/>
              </w:rPr>
              <w:t>ч</w:t>
            </w:r>
            <w:r w:rsidRPr="00AA19CE">
              <w:rPr>
                <w:rFonts w:cs="Times New Roman"/>
                <w:sz w:val="24"/>
                <w:szCs w:val="24"/>
              </w:rPr>
              <w:t>ных изделиях;</w:t>
            </w:r>
          </w:p>
          <w:p w:rsidR="00504921" w:rsidRPr="00AA19CE" w:rsidRDefault="00504921" w:rsidP="00504921">
            <w:pPr>
              <w:spacing w:line="240" w:lineRule="auto"/>
              <w:rPr>
                <w:rFonts w:cs="Times New Roman"/>
                <w:sz w:val="24"/>
                <w:szCs w:val="24"/>
              </w:rPr>
            </w:pPr>
            <w:r w:rsidRPr="00AA19CE">
              <w:rPr>
                <w:rFonts w:cs="Times New Roman"/>
                <w:sz w:val="24"/>
                <w:szCs w:val="24"/>
              </w:rPr>
              <w:t>– давать определение слову «дрожжи»;</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п</w:t>
            </w:r>
            <w:r w:rsidRPr="00AA19CE">
              <w:rPr>
                <w:rFonts w:cs="Times New Roman"/>
                <w:sz w:val="24"/>
                <w:szCs w:val="24"/>
              </w:rPr>
              <w:t>о</w:t>
            </w:r>
            <w:r w:rsidRPr="00AA19CE">
              <w:rPr>
                <w:rFonts w:cs="Times New Roman"/>
                <w:sz w:val="24"/>
                <w:szCs w:val="24"/>
              </w:rPr>
              <w:t>казывающий влияние температуры на процесс брожения;</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п</w:t>
            </w:r>
            <w:r w:rsidRPr="00AA19CE">
              <w:rPr>
                <w:rFonts w:cs="Times New Roman"/>
                <w:sz w:val="24"/>
                <w:szCs w:val="24"/>
              </w:rPr>
              <w:t>о</w:t>
            </w:r>
            <w:r w:rsidRPr="00AA19CE">
              <w:rPr>
                <w:rFonts w:cs="Times New Roman"/>
                <w:sz w:val="24"/>
                <w:szCs w:val="24"/>
              </w:rPr>
              <w:t>казывающий влияние сахара на процесс бр</w:t>
            </w:r>
            <w:r w:rsidRPr="00AA19CE">
              <w:rPr>
                <w:rFonts w:cs="Times New Roman"/>
                <w:sz w:val="24"/>
                <w:szCs w:val="24"/>
              </w:rPr>
              <w:t>о</w:t>
            </w:r>
            <w:r w:rsidRPr="00AA19CE">
              <w:rPr>
                <w:rFonts w:cs="Times New Roman"/>
                <w:sz w:val="24"/>
                <w:szCs w:val="24"/>
              </w:rPr>
              <w:t>жения;</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д</w:t>
            </w:r>
            <w:r w:rsidRPr="00AA19CE">
              <w:rPr>
                <w:rFonts w:cs="Times New Roman"/>
                <w:sz w:val="24"/>
                <w:szCs w:val="24"/>
              </w:rPr>
              <w:t>о</w:t>
            </w:r>
            <w:r w:rsidRPr="00AA19CE">
              <w:rPr>
                <w:rFonts w:cs="Times New Roman"/>
                <w:sz w:val="24"/>
                <w:szCs w:val="24"/>
              </w:rPr>
              <w:t>казывающий образов</w:t>
            </w:r>
            <w:r w:rsidRPr="00AA19CE">
              <w:rPr>
                <w:rFonts w:cs="Times New Roman"/>
                <w:sz w:val="24"/>
                <w:szCs w:val="24"/>
              </w:rPr>
              <w:t>а</w:t>
            </w:r>
            <w:r w:rsidRPr="00AA19CE">
              <w:rPr>
                <w:rFonts w:cs="Times New Roman"/>
                <w:sz w:val="24"/>
                <w:szCs w:val="24"/>
              </w:rPr>
              <w:t>ние углекислого газа при брожении;</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w:t>
            </w:r>
            <w:r w:rsidRPr="00AA19CE">
              <w:rPr>
                <w:rFonts w:cs="Times New Roman"/>
                <w:spacing w:val="-4"/>
                <w:sz w:val="24"/>
                <w:szCs w:val="24"/>
              </w:rPr>
              <w:t>проводить опыт, д</w:t>
            </w:r>
            <w:r w:rsidRPr="00AA19CE">
              <w:rPr>
                <w:rFonts w:cs="Times New Roman"/>
                <w:spacing w:val="-4"/>
                <w:sz w:val="24"/>
                <w:szCs w:val="24"/>
              </w:rPr>
              <w:t>о</w:t>
            </w:r>
            <w:r w:rsidRPr="00AA19CE">
              <w:rPr>
                <w:rFonts w:cs="Times New Roman"/>
                <w:spacing w:val="-4"/>
                <w:sz w:val="24"/>
                <w:szCs w:val="24"/>
              </w:rPr>
              <w:t>казывающий, что вкус и качество хлеба зависят от выдержки теста</w:t>
            </w:r>
            <w:r w:rsidRPr="00AA19CE">
              <w:rPr>
                <w:rFonts w:cs="Times New Roman"/>
                <w:sz w:val="24"/>
                <w:szCs w:val="24"/>
              </w:rPr>
              <w:t>.</w:t>
            </w:r>
          </w:p>
        </w:tc>
        <w:tc>
          <w:tcPr>
            <w:tcW w:w="771" w:type="dxa"/>
            <w:gridSpan w:val="5"/>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4"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10</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Интере</w:t>
            </w:r>
            <w:r w:rsidRPr="00AA19CE">
              <w:rPr>
                <w:rFonts w:cs="Times New Roman"/>
                <w:sz w:val="24"/>
                <w:szCs w:val="24"/>
              </w:rPr>
              <w:t>с</w:t>
            </w:r>
            <w:r w:rsidRPr="00AA19CE">
              <w:rPr>
                <w:rFonts w:cs="Times New Roman"/>
                <w:sz w:val="24"/>
                <w:szCs w:val="24"/>
              </w:rPr>
              <w:t>ное вещество – мел</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Мел.</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внешние признаки мела;</w:t>
            </w:r>
          </w:p>
          <w:p w:rsidR="00504921" w:rsidRPr="00AA19CE" w:rsidRDefault="00504921" w:rsidP="00504921">
            <w:pPr>
              <w:spacing w:line="240" w:lineRule="auto"/>
              <w:rPr>
                <w:rFonts w:cs="Times New Roman"/>
                <w:sz w:val="24"/>
                <w:szCs w:val="24"/>
              </w:rPr>
            </w:pPr>
            <w:r w:rsidRPr="00AA19CE">
              <w:rPr>
                <w:rFonts w:cs="Times New Roman"/>
                <w:sz w:val="24"/>
                <w:szCs w:val="24"/>
              </w:rPr>
              <w:t>– доказывать, что мел не растворяется в воде;</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из чего состоит мел;</w:t>
            </w:r>
          </w:p>
          <w:p w:rsidR="00504921" w:rsidRPr="00AA19CE" w:rsidRDefault="00504921" w:rsidP="00504921">
            <w:pPr>
              <w:spacing w:line="240" w:lineRule="auto"/>
              <w:rPr>
                <w:rFonts w:cs="Times New Roman"/>
                <w:sz w:val="24"/>
                <w:szCs w:val="24"/>
              </w:rPr>
            </w:pPr>
            <w:r w:rsidRPr="00AA19CE">
              <w:rPr>
                <w:rFonts w:cs="Times New Roman"/>
                <w:sz w:val="24"/>
                <w:szCs w:val="24"/>
              </w:rPr>
              <w:t>– доказывать, что мел содержит карбонат кальция;</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состав мела;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области применения мела.</w:t>
            </w:r>
          </w:p>
        </w:tc>
        <w:tc>
          <w:tcPr>
            <w:tcW w:w="771" w:type="dxa"/>
            <w:gridSpan w:val="5"/>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5"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12</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Чем инт</w:t>
            </w:r>
            <w:r w:rsidRPr="00AA19CE">
              <w:rPr>
                <w:rFonts w:cs="Times New Roman"/>
                <w:sz w:val="24"/>
                <w:szCs w:val="24"/>
              </w:rPr>
              <w:t>е</w:t>
            </w:r>
            <w:r w:rsidRPr="00AA19CE">
              <w:rPr>
                <w:rFonts w:cs="Times New Roman"/>
                <w:sz w:val="24"/>
                <w:szCs w:val="24"/>
              </w:rPr>
              <w:t>ресно мыло и как оно «р</w:t>
            </w:r>
            <w:r w:rsidRPr="00AA19CE">
              <w:rPr>
                <w:rFonts w:cs="Times New Roman"/>
                <w:sz w:val="24"/>
                <w:szCs w:val="24"/>
              </w:rPr>
              <w:t>а</w:t>
            </w:r>
            <w:r w:rsidRPr="00AA19CE">
              <w:rPr>
                <w:rFonts w:cs="Times New Roman"/>
                <w:sz w:val="24"/>
                <w:szCs w:val="24"/>
              </w:rPr>
              <w:t>ботает»</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Мыло</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мыла;</w:t>
            </w:r>
          </w:p>
          <w:p w:rsidR="00504921" w:rsidRPr="00AA19CE" w:rsidRDefault="00504921" w:rsidP="00504921">
            <w:pPr>
              <w:spacing w:line="240" w:lineRule="auto"/>
              <w:rPr>
                <w:rFonts w:cs="Times New Roman"/>
                <w:sz w:val="24"/>
                <w:szCs w:val="24"/>
              </w:rPr>
            </w:pPr>
            <w:r w:rsidRPr="00AA19CE">
              <w:rPr>
                <w:rFonts w:cs="Times New Roman"/>
                <w:sz w:val="24"/>
                <w:szCs w:val="24"/>
              </w:rPr>
              <w:t>– исследовать мыло в сухом виде;</w:t>
            </w:r>
          </w:p>
          <w:p w:rsidR="00504921" w:rsidRPr="00AA19CE" w:rsidRDefault="00504921" w:rsidP="00504921">
            <w:pPr>
              <w:spacing w:line="240" w:lineRule="auto"/>
              <w:rPr>
                <w:rFonts w:cs="Times New Roman"/>
                <w:sz w:val="24"/>
                <w:szCs w:val="24"/>
              </w:rPr>
            </w:pPr>
            <w:r w:rsidRPr="00AA19CE">
              <w:rPr>
                <w:rFonts w:cs="Times New Roman"/>
                <w:sz w:val="24"/>
                <w:szCs w:val="24"/>
              </w:rPr>
              <w:t>– показывать, что при намокании мыла поя</w:t>
            </w:r>
            <w:r w:rsidRPr="00AA19CE">
              <w:rPr>
                <w:rFonts w:cs="Times New Roman"/>
                <w:sz w:val="24"/>
                <w:szCs w:val="24"/>
              </w:rPr>
              <w:t>в</w:t>
            </w:r>
            <w:r w:rsidRPr="00AA19CE">
              <w:rPr>
                <w:rFonts w:cs="Times New Roman"/>
                <w:sz w:val="24"/>
                <w:szCs w:val="24"/>
              </w:rPr>
              <w:t>ляется пена;</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д</w:t>
            </w:r>
            <w:r w:rsidRPr="00AA19CE">
              <w:rPr>
                <w:rFonts w:cs="Times New Roman"/>
                <w:sz w:val="24"/>
                <w:szCs w:val="24"/>
              </w:rPr>
              <w:t>о</w:t>
            </w:r>
            <w:r w:rsidRPr="00AA19CE">
              <w:rPr>
                <w:rFonts w:cs="Times New Roman"/>
                <w:sz w:val="24"/>
                <w:szCs w:val="24"/>
              </w:rPr>
              <w:t>казывающий, что мыло очищает воду от масла;</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д</w:t>
            </w:r>
            <w:r w:rsidRPr="00AA19CE">
              <w:rPr>
                <w:rFonts w:cs="Times New Roman"/>
                <w:sz w:val="24"/>
                <w:szCs w:val="24"/>
              </w:rPr>
              <w:t>о</w:t>
            </w:r>
            <w:r w:rsidRPr="00AA19CE">
              <w:rPr>
                <w:rFonts w:cs="Times New Roman"/>
                <w:sz w:val="24"/>
                <w:szCs w:val="24"/>
              </w:rPr>
              <w:t>казывающий, что мыло уменьшает поверхнос</w:t>
            </w:r>
            <w:r w:rsidRPr="00AA19CE">
              <w:rPr>
                <w:rFonts w:cs="Times New Roman"/>
                <w:sz w:val="24"/>
                <w:szCs w:val="24"/>
              </w:rPr>
              <w:t>т</w:t>
            </w:r>
            <w:r w:rsidRPr="00AA19CE">
              <w:rPr>
                <w:rFonts w:cs="Times New Roman"/>
                <w:sz w:val="24"/>
                <w:szCs w:val="24"/>
              </w:rPr>
              <w:t>ное натяжение воды;</w:t>
            </w:r>
          </w:p>
          <w:p w:rsidR="00504921" w:rsidRPr="00AA19CE" w:rsidRDefault="00504921" w:rsidP="00504921">
            <w:pPr>
              <w:spacing w:line="240" w:lineRule="auto"/>
              <w:rPr>
                <w:rFonts w:cs="Times New Roman"/>
                <w:sz w:val="24"/>
                <w:szCs w:val="24"/>
              </w:rPr>
            </w:pPr>
            <w:r w:rsidRPr="00AA19CE">
              <w:rPr>
                <w:rFonts w:cs="Times New Roman"/>
                <w:sz w:val="24"/>
                <w:szCs w:val="24"/>
              </w:rPr>
              <w:t>– исследовать с пом</w:t>
            </w:r>
            <w:r w:rsidRPr="00AA19CE">
              <w:rPr>
                <w:rFonts w:cs="Times New Roman"/>
                <w:sz w:val="24"/>
                <w:szCs w:val="24"/>
              </w:rPr>
              <w:t>о</w:t>
            </w:r>
            <w:r w:rsidRPr="00AA19CE">
              <w:rPr>
                <w:rFonts w:cs="Times New Roman"/>
                <w:sz w:val="24"/>
                <w:szCs w:val="24"/>
              </w:rPr>
              <w:t>щью лупы мыльные п</w:t>
            </w:r>
            <w:r w:rsidRPr="00AA19CE">
              <w:rPr>
                <w:rFonts w:cs="Times New Roman"/>
                <w:sz w:val="24"/>
                <w:szCs w:val="24"/>
              </w:rPr>
              <w:t>у</w:t>
            </w:r>
            <w:r w:rsidRPr="00AA19CE">
              <w:rPr>
                <w:rFonts w:cs="Times New Roman"/>
                <w:sz w:val="24"/>
                <w:szCs w:val="24"/>
              </w:rPr>
              <w:t>зыри;</w:t>
            </w:r>
          </w:p>
          <w:p w:rsidR="00504921" w:rsidRPr="00AA19CE" w:rsidRDefault="00504921" w:rsidP="00504921">
            <w:pPr>
              <w:spacing w:line="240" w:lineRule="auto"/>
              <w:rPr>
                <w:rFonts w:cs="Times New Roman"/>
                <w:sz w:val="24"/>
                <w:szCs w:val="24"/>
              </w:rPr>
            </w:pPr>
            <w:r w:rsidRPr="00AA19CE">
              <w:rPr>
                <w:rFonts w:cs="Times New Roman"/>
                <w:sz w:val="24"/>
                <w:szCs w:val="24"/>
              </w:rPr>
              <w:t>– доказывать, что мыльные пузыри обр</w:t>
            </w:r>
            <w:r w:rsidRPr="00AA19CE">
              <w:rPr>
                <w:rFonts w:cs="Times New Roman"/>
                <w:sz w:val="24"/>
                <w:szCs w:val="24"/>
              </w:rPr>
              <w:t>а</w:t>
            </w:r>
            <w:r w:rsidRPr="00AA19CE">
              <w:rPr>
                <w:rFonts w:cs="Times New Roman"/>
                <w:sz w:val="24"/>
                <w:szCs w:val="24"/>
              </w:rPr>
              <w:t>зуются из жидкого мыла.</w:t>
            </w:r>
          </w:p>
          <w:p w:rsidR="00504921" w:rsidRPr="00AA19CE" w:rsidRDefault="00504921" w:rsidP="00504921">
            <w:pPr>
              <w:spacing w:line="240" w:lineRule="auto"/>
              <w:rPr>
                <w:rFonts w:cs="Times New Roman"/>
                <w:sz w:val="24"/>
                <w:szCs w:val="24"/>
              </w:rPr>
            </w:pP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66" w:history="1">
              <w:r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14</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 свечи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Свеча</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строении свечи;</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зонах пламени свечи;</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гаснет свеча;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внутри ёмкости подн</w:t>
            </w:r>
            <w:r w:rsidRPr="00AA19CE">
              <w:rPr>
                <w:rFonts w:cs="Times New Roman"/>
                <w:sz w:val="24"/>
                <w:szCs w:val="24"/>
              </w:rPr>
              <w:t>и</w:t>
            </w:r>
            <w:r w:rsidRPr="00AA19CE">
              <w:rPr>
                <w:rFonts w:cs="Times New Roman"/>
                <w:sz w:val="24"/>
                <w:szCs w:val="24"/>
              </w:rPr>
              <w:t>мается вода;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происходит возгорание дыма.</w:t>
            </w:r>
          </w:p>
        </w:tc>
        <w:tc>
          <w:tcPr>
            <w:tcW w:w="771" w:type="dxa"/>
            <w:gridSpan w:val="5"/>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7"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16</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Волше</w:t>
            </w:r>
            <w:r w:rsidRPr="00AA19CE">
              <w:rPr>
                <w:rFonts w:cs="Times New Roman"/>
                <w:sz w:val="24"/>
                <w:szCs w:val="24"/>
              </w:rPr>
              <w:t>б</w:t>
            </w:r>
            <w:r w:rsidRPr="00AA19CE">
              <w:rPr>
                <w:rFonts w:cs="Times New Roman"/>
                <w:sz w:val="24"/>
                <w:szCs w:val="24"/>
              </w:rPr>
              <w:t>ный магнит</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xml:space="preserve">Магнит </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ма</w:t>
            </w:r>
            <w:r w:rsidRPr="00AA19CE">
              <w:rPr>
                <w:rFonts w:cs="Times New Roman"/>
                <w:sz w:val="24"/>
                <w:szCs w:val="24"/>
              </w:rPr>
              <w:t>г</w:t>
            </w:r>
            <w:r w:rsidRPr="00AA19CE">
              <w:rPr>
                <w:rFonts w:cs="Times New Roman"/>
                <w:sz w:val="24"/>
                <w:szCs w:val="24"/>
              </w:rPr>
              <w:t>нитов;</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опытным путём, какие предметы притягивает магнит;</w:t>
            </w:r>
          </w:p>
          <w:p w:rsidR="00504921" w:rsidRPr="00AA19CE" w:rsidRDefault="00504921" w:rsidP="00504921">
            <w:pPr>
              <w:spacing w:line="240" w:lineRule="auto"/>
              <w:rPr>
                <w:rFonts w:cs="Times New Roman"/>
                <w:sz w:val="24"/>
                <w:szCs w:val="24"/>
              </w:rPr>
            </w:pPr>
            <w:r w:rsidRPr="00AA19CE">
              <w:rPr>
                <w:rFonts w:cs="Times New Roman"/>
                <w:sz w:val="24"/>
                <w:szCs w:val="24"/>
              </w:rPr>
              <w:t>– доказывать с пом</w:t>
            </w:r>
            <w:r w:rsidRPr="00AA19CE">
              <w:rPr>
                <w:rFonts w:cs="Times New Roman"/>
                <w:sz w:val="24"/>
                <w:szCs w:val="24"/>
              </w:rPr>
              <w:t>о</w:t>
            </w:r>
            <w:r w:rsidRPr="00AA19CE">
              <w:rPr>
                <w:rFonts w:cs="Times New Roman"/>
                <w:sz w:val="24"/>
                <w:szCs w:val="24"/>
              </w:rPr>
              <w:t>щью опыта, что магни</w:t>
            </w:r>
            <w:r w:rsidRPr="00AA19CE">
              <w:rPr>
                <w:rFonts w:cs="Times New Roman"/>
                <w:sz w:val="24"/>
                <w:szCs w:val="24"/>
              </w:rPr>
              <w:t>т</w:t>
            </w:r>
            <w:r w:rsidRPr="00AA19CE">
              <w:rPr>
                <w:rFonts w:cs="Times New Roman"/>
                <w:sz w:val="24"/>
                <w:szCs w:val="24"/>
              </w:rPr>
              <w:t>ная сила действует через стекло и другие пре</w:t>
            </w:r>
            <w:r w:rsidRPr="00AA19CE">
              <w:rPr>
                <w:rFonts w:cs="Times New Roman"/>
                <w:sz w:val="24"/>
                <w:szCs w:val="24"/>
              </w:rPr>
              <w:t>д</w:t>
            </w:r>
            <w:r w:rsidRPr="00AA19CE">
              <w:rPr>
                <w:rFonts w:cs="Times New Roman"/>
                <w:sz w:val="24"/>
                <w:szCs w:val="24"/>
              </w:rPr>
              <w:t>меты;</w:t>
            </w:r>
          </w:p>
          <w:p w:rsidR="00504921" w:rsidRPr="00AA19CE" w:rsidRDefault="00504921" w:rsidP="00504921">
            <w:pPr>
              <w:spacing w:line="240" w:lineRule="auto"/>
              <w:rPr>
                <w:rFonts w:cs="Times New Roman"/>
                <w:sz w:val="24"/>
                <w:szCs w:val="24"/>
              </w:rPr>
            </w:pPr>
            <w:r w:rsidRPr="00AA19CE">
              <w:rPr>
                <w:rFonts w:cs="Times New Roman"/>
                <w:sz w:val="24"/>
                <w:szCs w:val="24"/>
              </w:rPr>
              <w:t>– показывать с пом</w:t>
            </w:r>
            <w:r w:rsidRPr="00AA19CE">
              <w:rPr>
                <w:rFonts w:cs="Times New Roman"/>
                <w:sz w:val="24"/>
                <w:szCs w:val="24"/>
              </w:rPr>
              <w:t>о</w:t>
            </w:r>
            <w:r w:rsidRPr="00AA19CE">
              <w:rPr>
                <w:rFonts w:cs="Times New Roman"/>
                <w:sz w:val="24"/>
                <w:szCs w:val="24"/>
              </w:rPr>
              <w:t>щью опыта, что магнит может намагничивать металлические предм</w:t>
            </w:r>
            <w:r w:rsidRPr="00AA19CE">
              <w:rPr>
                <w:rFonts w:cs="Times New Roman"/>
                <w:sz w:val="24"/>
                <w:szCs w:val="24"/>
              </w:rPr>
              <w:t>е</w:t>
            </w:r>
            <w:r w:rsidRPr="00AA19CE">
              <w:rPr>
                <w:rFonts w:cs="Times New Roman"/>
                <w:sz w:val="24"/>
                <w:szCs w:val="24"/>
              </w:rPr>
              <w:t>ты;</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том, что магнит имеет два полюса;</w:t>
            </w:r>
          </w:p>
          <w:p w:rsidR="00504921" w:rsidRPr="00AA19CE" w:rsidRDefault="00504921" w:rsidP="00504921">
            <w:pPr>
              <w:spacing w:line="240" w:lineRule="auto"/>
              <w:rPr>
                <w:rFonts w:cs="Times New Roman"/>
                <w:sz w:val="24"/>
                <w:szCs w:val="24"/>
              </w:rPr>
            </w:pPr>
            <w:r w:rsidRPr="00AA19CE">
              <w:rPr>
                <w:rFonts w:cs="Times New Roman"/>
                <w:sz w:val="24"/>
                <w:szCs w:val="24"/>
              </w:rPr>
              <w:t>– показывать с пом</w:t>
            </w:r>
            <w:r w:rsidRPr="00AA19CE">
              <w:rPr>
                <w:rFonts w:cs="Times New Roman"/>
                <w:sz w:val="24"/>
                <w:szCs w:val="24"/>
              </w:rPr>
              <w:t>о</w:t>
            </w:r>
            <w:r w:rsidRPr="00AA19CE">
              <w:rPr>
                <w:rFonts w:cs="Times New Roman"/>
                <w:sz w:val="24"/>
                <w:szCs w:val="24"/>
              </w:rPr>
              <w:t>щью опыта, как можно создать компас.</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771" w:type="dxa"/>
            <w:gridSpan w:val="5"/>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8"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7473" w:type="dxa"/>
            <w:gridSpan w:val="9"/>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Проверочная работа</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17</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b/>
                <w:sz w:val="24"/>
                <w:szCs w:val="24"/>
              </w:rPr>
              <w:t>Проверь себя</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Матер</w:t>
            </w:r>
            <w:r w:rsidRPr="00AA19CE">
              <w:rPr>
                <w:rFonts w:cs="Times New Roman"/>
                <w:sz w:val="24"/>
                <w:szCs w:val="24"/>
              </w:rPr>
              <w:t>и</w:t>
            </w:r>
            <w:r w:rsidRPr="00AA19CE">
              <w:rPr>
                <w:rFonts w:cs="Times New Roman"/>
                <w:sz w:val="24"/>
                <w:szCs w:val="24"/>
              </w:rPr>
              <w:t>ал, из</w:t>
            </w:r>
            <w:r w:rsidRPr="00AA19CE">
              <w:rPr>
                <w:rFonts w:cs="Times New Roman"/>
                <w:sz w:val="24"/>
                <w:szCs w:val="24"/>
              </w:rPr>
              <w:t>у</w:t>
            </w:r>
            <w:r w:rsidRPr="00AA19CE">
              <w:rPr>
                <w:rFonts w:cs="Times New Roman"/>
                <w:sz w:val="24"/>
                <w:szCs w:val="24"/>
              </w:rPr>
              <w:t>ченный в первом полугодии.</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Ориентироваться в понятиях, изученных в первом полугодии;</w:t>
            </w:r>
          </w:p>
          <w:p w:rsidR="00504921" w:rsidRPr="00AA19CE" w:rsidRDefault="00504921" w:rsidP="00504921">
            <w:pPr>
              <w:spacing w:line="240" w:lineRule="auto"/>
              <w:rPr>
                <w:rFonts w:cs="Times New Roman"/>
                <w:sz w:val="24"/>
                <w:szCs w:val="24"/>
              </w:rPr>
            </w:pPr>
            <w:r w:rsidRPr="00AA19CE">
              <w:rPr>
                <w:rFonts w:cs="Times New Roman"/>
                <w:sz w:val="24"/>
                <w:szCs w:val="24"/>
              </w:rPr>
              <w:t>– применять пол</w:t>
            </w:r>
            <w:r w:rsidRPr="00AA19CE">
              <w:rPr>
                <w:rFonts w:cs="Times New Roman"/>
                <w:sz w:val="24"/>
                <w:szCs w:val="24"/>
              </w:rPr>
              <w:t>у</w:t>
            </w:r>
            <w:r w:rsidRPr="00AA19CE">
              <w:rPr>
                <w:rFonts w:cs="Times New Roman"/>
                <w:sz w:val="24"/>
                <w:szCs w:val="24"/>
              </w:rPr>
              <w:t>ченные знания в повс</w:t>
            </w:r>
            <w:r w:rsidRPr="00AA19CE">
              <w:rPr>
                <w:rFonts w:cs="Times New Roman"/>
                <w:sz w:val="24"/>
                <w:szCs w:val="24"/>
              </w:rPr>
              <w:t>е</w:t>
            </w:r>
            <w:r w:rsidRPr="00AA19CE">
              <w:rPr>
                <w:rFonts w:cs="Times New Roman"/>
                <w:sz w:val="24"/>
                <w:szCs w:val="24"/>
              </w:rPr>
              <w:t>дневной жизни;</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самосто</w:t>
            </w:r>
            <w:r w:rsidRPr="00AA19CE">
              <w:rPr>
                <w:rFonts w:cs="Times New Roman"/>
                <w:sz w:val="24"/>
                <w:szCs w:val="24"/>
              </w:rPr>
              <w:t>я</w:t>
            </w:r>
            <w:r w:rsidRPr="00AA19CE">
              <w:rPr>
                <w:rFonts w:cs="Times New Roman"/>
                <w:sz w:val="24"/>
                <w:szCs w:val="24"/>
              </w:rPr>
              <w:t>тельно;</w:t>
            </w:r>
          </w:p>
          <w:p w:rsidR="00504921" w:rsidRPr="00AA19CE" w:rsidRDefault="00504921" w:rsidP="00504921">
            <w:pPr>
              <w:spacing w:line="240" w:lineRule="auto"/>
              <w:rPr>
                <w:rFonts w:cs="Times New Roman"/>
                <w:sz w:val="24"/>
                <w:szCs w:val="24"/>
              </w:rPr>
            </w:pPr>
            <w:r w:rsidRPr="00AA19CE">
              <w:rPr>
                <w:rFonts w:cs="Times New Roman"/>
                <w:sz w:val="24"/>
                <w:szCs w:val="24"/>
              </w:rPr>
              <w:t>– планировать и ко</w:t>
            </w:r>
            <w:r w:rsidRPr="00AA19CE">
              <w:rPr>
                <w:rFonts w:cs="Times New Roman"/>
                <w:sz w:val="24"/>
                <w:szCs w:val="24"/>
              </w:rPr>
              <w:t>р</w:t>
            </w:r>
            <w:r w:rsidRPr="00AA19CE">
              <w:rPr>
                <w:rFonts w:cs="Times New Roman"/>
                <w:sz w:val="24"/>
                <w:szCs w:val="24"/>
              </w:rPr>
              <w:t>ректировать свои дейс</w:t>
            </w:r>
            <w:r w:rsidRPr="00AA19CE">
              <w:rPr>
                <w:rFonts w:cs="Times New Roman"/>
                <w:sz w:val="24"/>
                <w:szCs w:val="24"/>
              </w:rPr>
              <w:t>т</w:t>
            </w:r>
            <w:r w:rsidRPr="00AA19CE">
              <w:rPr>
                <w:rFonts w:cs="Times New Roman"/>
                <w:sz w:val="24"/>
                <w:szCs w:val="24"/>
              </w:rPr>
              <w:t>вия в соответствии с п</w:t>
            </w:r>
            <w:r w:rsidRPr="00AA19CE">
              <w:rPr>
                <w:rFonts w:cs="Times New Roman"/>
                <w:sz w:val="24"/>
                <w:szCs w:val="24"/>
              </w:rPr>
              <w:t>о</w:t>
            </w:r>
            <w:r w:rsidRPr="00AA19CE">
              <w:rPr>
                <w:rFonts w:cs="Times New Roman"/>
                <w:sz w:val="24"/>
                <w:szCs w:val="24"/>
              </w:rPr>
              <w:t>ставленной учебной з</w:t>
            </w:r>
            <w:r w:rsidRPr="00AA19CE">
              <w:rPr>
                <w:rFonts w:cs="Times New Roman"/>
                <w:sz w:val="24"/>
                <w:szCs w:val="24"/>
              </w:rPr>
              <w:t>а</w:t>
            </w:r>
            <w:r w:rsidRPr="00AA19CE">
              <w:rPr>
                <w:rFonts w:cs="Times New Roman"/>
                <w:sz w:val="24"/>
                <w:szCs w:val="24"/>
              </w:rPr>
              <w:t>дачей.</w:t>
            </w:r>
          </w:p>
        </w:tc>
        <w:tc>
          <w:tcPr>
            <w:tcW w:w="771" w:type="dxa"/>
            <w:gridSpan w:val="5"/>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69"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7473" w:type="dxa"/>
            <w:gridSpan w:val="9"/>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Блок «Финансовая грамотность»</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18</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Что такое «бюджет»?</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Фед</w:t>
            </w:r>
            <w:r w:rsidRPr="00AA19CE">
              <w:rPr>
                <w:rFonts w:cs="Times New Roman"/>
                <w:sz w:val="24"/>
                <w:szCs w:val="24"/>
              </w:rPr>
              <w:t>е</w:t>
            </w:r>
            <w:r w:rsidRPr="00AA19CE">
              <w:rPr>
                <w:rFonts w:cs="Times New Roman"/>
                <w:sz w:val="24"/>
                <w:szCs w:val="24"/>
              </w:rPr>
              <w:t>ральный бюджет, уровни бюджета, дефицит, профицит.</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и пр</w:t>
            </w:r>
            <w:r w:rsidRPr="00AA19CE">
              <w:rPr>
                <w:rFonts w:cs="Times New Roman"/>
                <w:sz w:val="24"/>
                <w:szCs w:val="24"/>
              </w:rPr>
              <w:t>а</w:t>
            </w:r>
            <w:r w:rsidRPr="00AA19CE">
              <w:rPr>
                <w:rFonts w:cs="Times New Roman"/>
                <w:sz w:val="24"/>
                <w:szCs w:val="24"/>
              </w:rPr>
              <w:t>вильно использовать финансовые термины: «бюджет», «налоги»; «дефицит», «профицит»;</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из каких уровней состоит бю</w:t>
            </w:r>
            <w:r w:rsidRPr="00AA19CE">
              <w:rPr>
                <w:rFonts w:cs="Times New Roman"/>
                <w:sz w:val="24"/>
                <w:szCs w:val="24"/>
              </w:rPr>
              <w:t>д</w:t>
            </w:r>
            <w:r w:rsidRPr="00AA19CE">
              <w:rPr>
                <w:rFonts w:cs="Times New Roman"/>
                <w:sz w:val="24"/>
                <w:szCs w:val="24"/>
              </w:rPr>
              <w:t>жетная система России;</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откуда берутся деньги в го</w:t>
            </w:r>
            <w:r w:rsidRPr="00AA19CE">
              <w:rPr>
                <w:rFonts w:cs="Times New Roman"/>
                <w:sz w:val="24"/>
                <w:szCs w:val="24"/>
              </w:rPr>
              <w:t>с</w:t>
            </w:r>
            <w:r w:rsidRPr="00AA19CE">
              <w:rPr>
                <w:rFonts w:cs="Times New Roman"/>
                <w:sz w:val="24"/>
                <w:szCs w:val="24"/>
              </w:rPr>
              <w:t>бюджете и куда они расходуются;</w:t>
            </w:r>
          </w:p>
          <w:p w:rsidR="00504921" w:rsidRPr="00AA19CE" w:rsidRDefault="00504921" w:rsidP="00504921">
            <w:pPr>
              <w:spacing w:line="240" w:lineRule="auto"/>
              <w:rPr>
                <w:rFonts w:cs="Times New Roman"/>
                <w:sz w:val="24"/>
                <w:szCs w:val="24"/>
              </w:rPr>
            </w:pPr>
            <w:r w:rsidRPr="00AA19CE">
              <w:rPr>
                <w:rFonts w:cs="Times New Roman"/>
                <w:sz w:val="24"/>
                <w:szCs w:val="24"/>
              </w:rPr>
              <w:t>– выдвигать свои предположения и уметь аргументировать свой ответ;</w:t>
            </w:r>
          </w:p>
          <w:p w:rsidR="00504921" w:rsidRPr="00AA19CE" w:rsidRDefault="00504921" w:rsidP="00504921">
            <w:pPr>
              <w:spacing w:line="240" w:lineRule="auto"/>
              <w:rPr>
                <w:rFonts w:cs="Times New Roman"/>
                <w:sz w:val="24"/>
                <w:szCs w:val="24"/>
              </w:rPr>
            </w:pPr>
            <w:r w:rsidRPr="00AA19CE">
              <w:rPr>
                <w:rFonts w:cs="Times New Roman"/>
                <w:sz w:val="24"/>
                <w:szCs w:val="24"/>
              </w:rPr>
              <w:t>– уметь слушать и слышать собеседника.</w:t>
            </w: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70" w:history="1">
              <w:r w:rsidRPr="00AA19CE">
                <w:rPr>
                  <w:rStyle w:val="af7"/>
                  <w:rFonts w:cs="Times New Roman"/>
                  <w:sz w:val="24"/>
                  <w:szCs w:val="24"/>
                  <w:shd w:val="clear" w:color="auto" w:fill="FFFFFF"/>
                </w:rPr>
                <w:t>https://shop.prosv.ru/katalog#/orderby=5&amp;sFilters=13!81288</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20</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Семейный бюджет</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Семе</w:t>
            </w:r>
            <w:r w:rsidRPr="00AA19CE">
              <w:rPr>
                <w:rFonts w:cs="Times New Roman"/>
                <w:sz w:val="24"/>
                <w:szCs w:val="24"/>
              </w:rPr>
              <w:t>й</w:t>
            </w:r>
            <w:r w:rsidRPr="00AA19CE">
              <w:rPr>
                <w:rFonts w:cs="Times New Roman"/>
                <w:sz w:val="24"/>
                <w:szCs w:val="24"/>
              </w:rPr>
              <w:t>ный бю</w:t>
            </w:r>
            <w:r w:rsidRPr="00AA19CE">
              <w:rPr>
                <w:rFonts w:cs="Times New Roman"/>
                <w:sz w:val="24"/>
                <w:szCs w:val="24"/>
              </w:rPr>
              <w:t>д</w:t>
            </w:r>
            <w:r w:rsidRPr="00AA19CE">
              <w:rPr>
                <w:rFonts w:cs="Times New Roman"/>
                <w:sz w:val="24"/>
                <w:szCs w:val="24"/>
              </w:rPr>
              <w:t>жет, дох</w:t>
            </w:r>
            <w:r w:rsidRPr="00AA19CE">
              <w:rPr>
                <w:rFonts w:cs="Times New Roman"/>
                <w:sz w:val="24"/>
                <w:szCs w:val="24"/>
              </w:rPr>
              <w:t>о</w:t>
            </w:r>
            <w:r w:rsidRPr="00AA19CE">
              <w:rPr>
                <w:rFonts w:cs="Times New Roman"/>
                <w:sz w:val="24"/>
                <w:szCs w:val="24"/>
              </w:rPr>
              <w:t>ды и ра</w:t>
            </w:r>
            <w:r w:rsidRPr="00AA19CE">
              <w:rPr>
                <w:rFonts w:cs="Times New Roman"/>
                <w:sz w:val="24"/>
                <w:szCs w:val="24"/>
              </w:rPr>
              <w:t>с</w:t>
            </w:r>
            <w:r w:rsidRPr="00AA19CE">
              <w:rPr>
                <w:rFonts w:cs="Times New Roman"/>
                <w:sz w:val="24"/>
                <w:szCs w:val="24"/>
              </w:rPr>
              <w:t xml:space="preserve">ходы. </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понятия «семейный бюджет»;</w:t>
            </w:r>
          </w:p>
          <w:p w:rsidR="00504921" w:rsidRPr="00AA19CE" w:rsidRDefault="00504921" w:rsidP="00504921">
            <w:pPr>
              <w:spacing w:line="240" w:lineRule="auto"/>
              <w:rPr>
                <w:rFonts w:cs="Times New Roman"/>
                <w:spacing w:val="-4"/>
                <w:sz w:val="24"/>
                <w:szCs w:val="24"/>
              </w:rPr>
            </w:pPr>
            <w:r w:rsidRPr="00AA19CE">
              <w:rPr>
                <w:rFonts w:cs="Times New Roman"/>
                <w:sz w:val="24"/>
                <w:szCs w:val="24"/>
              </w:rPr>
              <w:t xml:space="preserve">– </w:t>
            </w:r>
            <w:r w:rsidRPr="00AA19CE">
              <w:rPr>
                <w:rFonts w:cs="Times New Roman"/>
                <w:spacing w:val="-4"/>
                <w:sz w:val="24"/>
                <w:szCs w:val="24"/>
              </w:rPr>
              <w:t>понимать, как в семье появляются доходы;</w:t>
            </w:r>
          </w:p>
          <w:p w:rsidR="00504921" w:rsidRPr="00AA19CE" w:rsidRDefault="00504921" w:rsidP="00504921">
            <w:pPr>
              <w:spacing w:line="240" w:lineRule="auto"/>
              <w:rPr>
                <w:rFonts w:cs="Times New Roman"/>
                <w:sz w:val="24"/>
                <w:szCs w:val="24"/>
              </w:rPr>
            </w:pPr>
            <w:r w:rsidRPr="00AA19CE">
              <w:rPr>
                <w:rFonts w:cs="Times New Roman"/>
                <w:sz w:val="24"/>
                <w:szCs w:val="24"/>
              </w:rPr>
              <w:t>– делить расходы на «обязательные», «ж</w:t>
            </w:r>
            <w:r w:rsidRPr="00AA19CE">
              <w:rPr>
                <w:rFonts w:cs="Times New Roman"/>
                <w:sz w:val="24"/>
                <w:szCs w:val="24"/>
              </w:rPr>
              <w:t>е</w:t>
            </w:r>
            <w:r w:rsidRPr="00AA19CE">
              <w:rPr>
                <w:rFonts w:cs="Times New Roman"/>
                <w:sz w:val="24"/>
                <w:szCs w:val="24"/>
              </w:rPr>
              <w:t>лаемые и «непредв</w:t>
            </w:r>
            <w:r w:rsidRPr="00AA19CE">
              <w:rPr>
                <w:rFonts w:cs="Times New Roman"/>
                <w:sz w:val="24"/>
                <w:szCs w:val="24"/>
              </w:rPr>
              <w:t>и</w:t>
            </w:r>
            <w:r w:rsidRPr="00AA19CE">
              <w:rPr>
                <w:rFonts w:cs="Times New Roman"/>
                <w:sz w:val="24"/>
                <w:szCs w:val="24"/>
              </w:rPr>
              <w:t>денные»;</w:t>
            </w:r>
          </w:p>
          <w:p w:rsidR="00504921" w:rsidRPr="00AA19CE" w:rsidRDefault="00504921" w:rsidP="00504921">
            <w:pPr>
              <w:spacing w:line="240" w:lineRule="auto"/>
              <w:rPr>
                <w:rFonts w:cs="Times New Roman"/>
                <w:sz w:val="24"/>
                <w:szCs w:val="24"/>
              </w:rPr>
            </w:pPr>
            <w:r w:rsidRPr="00AA19CE">
              <w:rPr>
                <w:rFonts w:cs="Times New Roman"/>
                <w:sz w:val="24"/>
                <w:szCs w:val="24"/>
              </w:rPr>
              <w:t>– заполнять кластер;</w:t>
            </w:r>
          </w:p>
          <w:p w:rsidR="00504921" w:rsidRPr="00AA19CE" w:rsidRDefault="00504921" w:rsidP="00504921">
            <w:pPr>
              <w:spacing w:line="240" w:lineRule="auto"/>
              <w:rPr>
                <w:rFonts w:cs="Times New Roman"/>
                <w:sz w:val="24"/>
                <w:szCs w:val="24"/>
              </w:rPr>
            </w:pPr>
            <w:r w:rsidRPr="00AA19CE">
              <w:rPr>
                <w:rFonts w:cs="Times New Roman"/>
                <w:sz w:val="24"/>
                <w:szCs w:val="24"/>
              </w:rPr>
              <w:t>– формулировать в</w:t>
            </w:r>
            <w:r w:rsidRPr="00AA19CE">
              <w:rPr>
                <w:rFonts w:cs="Times New Roman"/>
                <w:sz w:val="24"/>
                <w:szCs w:val="24"/>
              </w:rPr>
              <w:t>ы</w:t>
            </w:r>
            <w:r w:rsidRPr="00AA19CE">
              <w:rPr>
                <w:rFonts w:cs="Times New Roman"/>
                <w:sz w:val="24"/>
                <w:szCs w:val="24"/>
              </w:rPr>
              <w:t>сказывание в устной и письменной речи на з</w:t>
            </w:r>
            <w:r w:rsidRPr="00AA19CE">
              <w:rPr>
                <w:rFonts w:cs="Times New Roman"/>
                <w:sz w:val="24"/>
                <w:szCs w:val="24"/>
              </w:rPr>
              <w:t>а</w:t>
            </w:r>
            <w:r w:rsidRPr="00AA19CE">
              <w:rPr>
                <w:rFonts w:cs="Times New Roman"/>
                <w:sz w:val="24"/>
                <w:szCs w:val="24"/>
              </w:rPr>
              <w:t>данную тему.</w:t>
            </w:r>
          </w:p>
        </w:tc>
        <w:tc>
          <w:tcPr>
            <w:tcW w:w="771" w:type="dxa"/>
            <w:gridSpan w:val="5"/>
            <w:shd w:val="clear" w:color="auto" w:fill="auto"/>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71"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22</w:t>
            </w:r>
          </w:p>
        </w:tc>
        <w:tc>
          <w:tcPr>
            <w:tcW w:w="1609"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Откуда в семье беру</w:t>
            </w:r>
            <w:r w:rsidRPr="00AA19CE">
              <w:rPr>
                <w:rFonts w:cs="Times New Roman"/>
                <w:sz w:val="24"/>
                <w:szCs w:val="24"/>
              </w:rPr>
              <w:t>т</w:t>
            </w:r>
            <w:r w:rsidRPr="00AA19CE">
              <w:rPr>
                <w:rFonts w:cs="Times New Roman"/>
                <w:sz w:val="24"/>
                <w:szCs w:val="24"/>
              </w:rPr>
              <w:t>ся деньги? Зарплата</w:t>
            </w:r>
          </w:p>
          <w:p w:rsidR="00504921" w:rsidRPr="00AA19CE" w:rsidRDefault="00504921" w:rsidP="00504921">
            <w:pPr>
              <w:spacing w:line="226" w:lineRule="auto"/>
              <w:rPr>
                <w:rFonts w:cs="Times New Roman"/>
                <w:sz w:val="24"/>
                <w:szCs w:val="24"/>
              </w:rPr>
            </w:pPr>
          </w:p>
        </w:tc>
        <w:tc>
          <w:tcPr>
            <w:tcW w:w="1418"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Понятие заработной платы, виды за</w:t>
            </w:r>
            <w:r w:rsidRPr="00AA19CE">
              <w:rPr>
                <w:rFonts w:cs="Times New Roman"/>
                <w:sz w:val="24"/>
                <w:szCs w:val="24"/>
              </w:rPr>
              <w:t>р</w:t>
            </w:r>
            <w:r w:rsidRPr="00AA19CE">
              <w:rPr>
                <w:rFonts w:cs="Times New Roman"/>
                <w:sz w:val="24"/>
                <w:szCs w:val="24"/>
              </w:rPr>
              <w:t>платы.</w:t>
            </w:r>
          </w:p>
        </w:tc>
        <w:tc>
          <w:tcPr>
            <w:tcW w:w="2817"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 Понимать и пр</w:t>
            </w:r>
            <w:r w:rsidRPr="00AA19CE">
              <w:rPr>
                <w:rFonts w:cs="Times New Roman"/>
                <w:sz w:val="24"/>
                <w:szCs w:val="24"/>
              </w:rPr>
              <w:t>а</w:t>
            </w:r>
            <w:r w:rsidRPr="00AA19CE">
              <w:rPr>
                <w:rFonts w:cs="Times New Roman"/>
                <w:sz w:val="24"/>
                <w:szCs w:val="24"/>
              </w:rPr>
              <w:t>вильно использовать финансовые термины: «заработная плата», «фиксированная зарпл</w:t>
            </w:r>
            <w:r w:rsidRPr="00AA19CE">
              <w:rPr>
                <w:rFonts w:cs="Times New Roman"/>
                <w:sz w:val="24"/>
                <w:szCs w:val="24"/>
              </w:rPr>
              <w:t>а</w:t>
            </w:r>
            <w:r w:rsidRPr="00AA19CE">
              <w:rPr>
                <w:rFonts w:cs="Times New Roman"/>
                <w:sz w:val="24"/>
                <w:szCs w:val="24"/>
              </w:rPr>
              <w:t xml:space="preserve">та», «аванс», «премия» и «гонорар»; </w:t>
            </w:r>
          </w:p>
          <w:p w:rsidR="00504921" w:rsidRPr="00AA19CE" w:rsidRDefault="00504921" w:rsidP="00504921">
            <w:pPr>
              <w:spacing w:line="226"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представленные в виде графика;</w:t>
            </w:r>
          </w:p>
          <w:p w:rsidR="00504921" w:rsidRPr="00AA19CE" w:rsidRDefault="00504921" w:rsidP="00504921">
            <w:pPr>
              <w:spacing w:line="226" w:lineRule="auto"/>
              <w:rPr>
                <w:rFonts w:cs="Times New Roman"/>
                <w:sz w:val="24"/>
                <w:szCs w:val="24"/>
              </w:rPr>
            </w:pPr>
            <w:r w:rsidRPr="00AA19CE">
              <w:rPr>
                <w:rFonts w:cs="Times New Roman"/>
                <w:sz w:val="24"/>
                <w:szCs w:val="24"/>
              </w:rPr>
              <w:t>– приводить примеры различных профессий;</w:t>
            </w:r>
          </w:p>
          <w:p w:rsidR="00504921" w:rsidRPr="00AA19CE" w:rsidRDefault="00504921" w:rsidP="00504921">
            <w:pPr>
              <w:spacing w:line="226" w:lineRule="auto"/>
              <w:rPr>
                <w:rFonts w:cs="Times New Roman"/>
                <w:sz w:val="24"/>
                <w:szCs w:val="24"/>
              </w:rPr>
            </w:pPr>
            <w:r w:rsidRPr="00AA19CE">
              <w:rPr>
                <w:rFonts w:cs="Times New Roman"/>
                <w:sz w:val="24"/>
                <w:szCs w:val="24"/>
              </w:rPr>
              <w:t>– объяснять, отчего может зависеть размер заработной платы.</w:t>
            </w:r>
          </w:p>
        </w:tc>
        <w:tc>
          <w:tcPr>
            <w:tcW w:w="771" w:type="dxa"/>
            <w:gridSpan w:val="5"/>
            <w:shd w:val="clear" w:color="auto" w:fill="auto"/>
          </w:tcPr>
          <w:p w:rsidR="00504921" w:rsidRPr="00AA19CE" w:rsidRDefault="00504921" w:rsidP="00504921">
            <w:pPr>
              <w:spacing w:line="226" w:lineRule="auto"/>
              <w:rPr>
                <w:rFonts w:cs="Times New Roman"/>
                <w:sz w:val="24"/>
                <w:szCs w:val="24"/>
              </w:rPr>
            </w:pPr>
            <w:r w:rsidRPr="00AA19CE">
              <w:rPr>
                <w:rStyle w:val="c17"/>
                <w:rFonts w:cs="Times New Roman"/>
                <w:color w:val="0563C1"/>
                <w:sz w:val="24"/>
                <w:szCs w:val="24"/>
                <w:u w:val="single"/>
                <w:shd w:val="clear" w:color="auto" w:fill="FFFFFF"/>
              </w:rPr>
              <w:t> </w:t>
            </w:r>
            <w:hyperlink r:id="rId372"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24</w:t>
            </w:r>
          </w:p>
        </w:tc>
        <w:tc>
          <w:tcPr>
            <w:tcW w:w="1609"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Откуда в семье беру</w:t>
            </w:r>
            <w:r w:rsidRPr="00AA19CE">
              <w:rPr>
                <w:rFonts w:cs="Times New Roman"/>
                <w:sz w:val="24"/>
                <w:szCs w:val="24"/>
              </w:rPr>
              <w:t>т</w:t>
            </w:r>
            <w:r w:rsidRPr="00AA19CE">
              <w:rPr>
                <w:rFonts w:cs="Times New Roman"/>
                <w:sz w:val="24"/>
                <w:szCs w:val="24"/>
              </w:rPr>
              <w:t>ся деньги? Пенсия и социальные пособия</w:t>
            </w:r>
          </w:p>
        </w:tc>
        <w:tc>
          <w:tcPr>
            <w:tcW w:w="1418"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Пенсия, досрочная пенсия, пособия для разных категорий граждан.</w:t>
            </w:r>
          </w:p>
        </w:tc>
        <w:tc>
          <w:tcPr>
            <w:tcW w:w="2817" w:type="dxa"/>
            <w:shd w:val="clear" w:color="auto" w:fill="auto"/>
          </w:tcPr>
          <w:p w:rsidR="00504921" w:rsidRPr="00AA19CE" w:rsidRDefault="00504921" w:rsidP="00504921">
            <w:pPr>
              <w:spacing w:line="226" w:lineRule="auto"/>
              <w:rPr>
                <w:rFonts w:cs="Times New Roman"/>
                <w:sz w:val="24"/>
                <w:szCs w:val="24"/>
              </w:rPr>
            </w:pPr>
            <w:r w:rsidRPr="00AA19CE">
              <w:rPr>
                <w:rFonts w:cs="Times New Roman"/>
                <w:sz w:val="24"/>
                <w:szCs w:val="24"/>
              </w:rPr>
              <w:t>– Понимать и пр</w:t>
            </w:r>
            <w:r w:rsidRPr="00AA19CE">
              <w:rPr>
                <w:rFonts w:cs="Times New Roman"/>
                <w:sz w:val="24"/>
                <w:szCs w:val="24"/>
              </w:rPr>
              <w:t>а</w:t>
            </w:r>
            <w:r w:rsidRPr="00AA19CE">
              <w:rPr>
                <w:rFonts w:cs="Times New Roman"/>
                <w:sz w:val="24"/>
                <w:szCs w:val="24"/>
              </w:rPr>
              <w:t xml:space="preserve">вильно использовать финансовые термины: «пенсия», «досрочная пенсия», «пособие»; </w:t>
            </w:r>
          </w:p>
          <w:p w:rsidR="00504921" w:rsidRPr="00AA19CE" w:rsidRDefault="00504921" w:rsidP="00504921">
            <w:pPr>
              <w:spacing w:line="226" w:lineRule="auto"/>
              <w:rPr>
                <w:rFonts w:cs="Times New Roman"/>
                <w:sz w:val="24"/>
                <w:szCs w:val="24"/>
              </w:rPr>
            </w:pPr>
            <w:r w:rsidRPr="00AA19CE">
              <w:rPr>
                <w:rFonts w:cs="Times New Roman"/>
                <w:sz w:val="24"/>
                <w:szCs w:val="24"/>
              </w:rPr>
              <w:t>– на доступном для третьеклассника уровне определять основание для назначения досро</w:t>
            </w:r>
            <w:r w:rsidRPr="00AA19CE">
              <w:rPr>
                <w:rFonts w:cs="Times New Roman"/>
                <w:sz w:val="24"/>
                <w:szCs w:val="24"/>
              </w:rPr>
              <w:t>ч</w:t>
            </w:r>
            <w:r w:rsidRPr="00AA19CE">
              <w:rPr>
                <w:rFonts w:cs="Times New Roman"/>
                <w:sz w:val="24"/>
                <w:szCs w:val="24"/>
              </w:rPr>
              <w:t>ной пенсии;</w:t>
            </w:r>
          </w:p>
          <w:p w:rsidR="00504921" w:rsidRPr="00AA19CE" w:rsidRDefault="00504921" w:rsidP="00504921">
            <w:pPr>
              <w:spacing w:line="226" w:lineRule="auto"/>
              <w:rPr>
                <w:rFonts w:cs="Times New Roman"/>
                <w:sz w:val="24"/>
                <w:szCs w:val="24"/>
              </w:rPr>
            </w:pPr>
            <w:r w:rsidRPr="00AA19CE">
              <w:rPr>
                <w:rFonts w:cs="Times New Roman"/>
                <w:sz w:val="24"/>
                <w:szCs w:val="24"/>
              </w:rPr>
              <w:t>– называть пособия, которые получают гр</w:t>
            </w:r>
            <w:r w:rsidRPr="00AA19CE">
              <w:rPr>
                <w:rFonts w:cs="Times New Roman"/>
                <w:sz w:val="24"/>
                <w:szCs w:val="24"/>
              </w:rPr>
              <w:t>а</w:t>
            </w:r>
            <w:r w:rsidRPr="00AA19CE">
              <w:rPr>
                <w:rFonts w:cs="Times New Roman"/>
                <w:sz w:val="24"/>
                <w:szCs w:val="24"/>
              </w:rPr>
              <w:t>ждане нашей страны;</w:t>
            </w:r>
          </w:p>
          <w:p w:rsidR="00504921" w:rsidRPr="00AA19CE" w:rsidRDefault="00504921" w:rsidP="00504921">
            <w:pPr>
              <w:spacing w:line="226" w:lineRule="auto"/>
              <w:rPr>
                <w:rFonts w:cs="Times New Roman"/>
                <w:sz w:val="24"/>
                <w:szCs w:val="24"/>
              </w:rPr>
            </w:pPr>
            <w:r w:rsidRPr="00AA19CE">
              <w:rPr>
                <w:rFonts w:cs="Times New Roman"/>
                <w:sz w:val="24"/>
                <w:szCs w:val="24"/>
              </w:rPr>
              <w:t>– определять, какие пособия относятся к р</w:t>
            </w:r>
            <w:r w:rsidRPr="00AA19CE">
              <w:rPr>
                <w:rFonts w:cs="Times New Roman"/>
                <w:sz w:val="24"/>
                <w:szCs w:val="24"/>
              </w:rPr>
              <w:t>е</w:t>
            </w:r>
            <w:r w:rsidRPr="00AA19CE">
              <w:rPr>
                <w:rFonts w:cs="Times New Roman"/>
                <w:sz w:val="24"/>
                <w:szCs w:val="24"/>
              </w:rPr>
              <w:t>гулярным, а какие – к эпизодическим.</w:t>
            </w:r>
          </w:p>
        </w:tc>
        <w:tc>
          <w:tcPr>
            <w:tcW w:w="771" w:type="dxa"/>
            <w:gridSpan w:val="5"/>
            <w:shd w:val="clear" w:color="auto" w:fill="auto"/>
          </w:tcPr>
          <w:p w:rsidR="00504921" w:rsidRPr="00AA19CE" w:rsidRDefault="00504921" w:rsidP="00504921">
            <w:pPr>
              <w:spacing w:line="226" w:lineRule="auto"/>
              <w:rPr>
                <w:rFonts w:cs="Times New Roman"/>
                <w:sz w:val="24"/>
                <w:szCs w:val="24"/>
              </w:rPr>
            </w:pPr>
            <w:r w:rsidRPr="00AA19CE">
              <w:rPr>
                <w:rStyle w:val="c17"/>
                <w:rFonts w:cs="Times New Roman"/>
                <w:color w:val="0563C1"/>
                <w:sz w:val="24"/>
                <w:szCs w:val="24"/>
                <w:u w:val="single"/>
                <w:shd w:val="clear" w:color="auto" w:fill="FFFFFF"/>
              </w:rPr>
              <w:t> </w:t>
            </w:r>
            <w:hyperlink r:id="rId373"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26</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Откуда в семье беру</w:t>
            </w:r>
            <w:r w:rsidRPr="00AA19CE">
              <w:rPr>
                <w:rFonts w:cs="Times New Roman"/>
                <w:sz w:val="24"/>
                <w:szCs w:val="24"/>
              </w:rPr>
              <w:t>т</w:t>
            </w:r>
            <w:r w:rsidRPr="00AA19CE">
              <w:rPr>
                <w:rFonts w:cs="Times New Roman"/>
                <w:sz w:val="24"/>
                <w:szCs w:val="24"/>
              </w:rPr>
              <w:t>ся деньги? Наследство, вклад, в</w:t>
            </w:r>
            <w:r w:rsidRPr="00AA19CE">
              <w:rPr>
                <w:rFonts w:cs="Times New Roman"/>
                <w:sz w:val="24"/>
                <w:szCs w:val="24"/>
              </w:rPr>
              <w:t>ы</w:t>
            </w:r>
            <w:r w:rsidRPr="00AA19CE">
              <w:rPr>
                <w:rFonts w:cs="Times New Roman"/>
                <w:sz w:val="24"/>
                <w:szCs w:val="24"/>
              </w:rPr>
              <w:t>игрыш</w:t>
            </w:r>
          </w:p>
        </w:tc>
        <w:tc>
          <w:tcPr>
            <w:tcW w:w="1418"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Насле</w:t>
            </w:r>
            <w:r w:rsidRPr="00AA19CE">
              <w:rPr>
                <w:rFonts w:cs="Times New Roman"/>
                <w:sz w:val="24"/>
                <w:szCs w:val="24"/>
              </w:rPr>
              <w:t>д</w:t>
            </w:r>
            <w:r w:rsidRPr="00AA19CE">
              <w:rPr>
                <w:rFonts w:cs="Times New Roman"/>
                <w:sz w:val="24"/>
                <w:szCs w:val="24"/>
              </w:rPr>
              <w:t>ство, вклад, выигрыш.</w:t>
            </w:r>
          </w:p>
        </w:tc>
        <w:tc>
          <w:tcPr>
            <w:tcW w:w="2817" w:type="dxa"/>
            <w:shd w:val="clear" w:color="auto" w:fill="auto"/>
            <w:vAlign w:val="center"/>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и пр</w:t>
            </w:r>
            <w:r w:rsidRPr="00AA19CE">
              <w:rPr>
                <w:rFonts w:cs="Times New Roman"/>
                <w:sz w:val="24"/>
                <w:szCs w:val="24"/>
              </w:rPr>
              <w:t>а</w:t>
            </w:r>
            <w:r w:rsidRPr="00AA19CE">
              <w:rPr>
                <w:rFonts w:cs="Times New Roman"/>
                <w:sz w:val="24"/>
                <w:szCs w:val="24"/>
              </w:rPr>
              <w:t>вильно использовать финансовые термины: «случайный доход», «выигрыш», «клад», «наследство» и «движ</w:t>
            </w:r>
            <w:r w:rsidRPr="00AA19CE">
              <w:rPr>
                <w:rFonts w:cs="Times New Roman"/>
                <w:sz w:val="24"/>
                <w:szCs w:val="24"/>
              </w:rPr>
              <w:t>и</w:t>
            </w:r>
            <w:r w:rsidRPr="00AA19CE">
              <w:rPr>
                <w:rFonts w:cs="Times New Roman"/>
                <w:sz w:val="24"/>
                <w:szCs w:val="24"/>
              </w:rPr>
              <w:t>мое и недвижимое им</w:t>
            </w:r>
            <w:r w:rsidRPr="00AA19CE">
              <w:rPr>
                <w:rFonts w:cs="Times New Roman"/>
                <w:sz w:val="24"/>
                <w:szCs w:val="24"/>
              </w:rPr>
              <w:t>у</w:t>
            </w:r>
            <w:r w:rsidRPr="00AA19CE">
              <w:rPr>
                <w:rFonts w:cs="Times New Roman"/>
                <w:sz w:val="24"/>
                <w:szCs w:val="24"/>
              </w:rPr>
              <w:t xml:space="preserve">щество»; </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что в</w:t>
            </w:r>
            <w:r w:rsidRPr="00AA19CE">
              <w:rPr>
                <w:rFonts w:cs="Times New Roman"/>
                <w:sz w:val="24"/>
                <w:szCs w:val="24"/>
              </w:rPr>
              <w:t>ы</w:t>
            </w:r>
            <w:r w:rsidRPr="00AA19CE">
              <w:rPr>
                <w:rFonts w:cs="Times New Roman"/>
                <w:sz w:val="24"/>
                <w:szCs w:val="24"/>
              </w:rPr>
              <w:t>игрыш облагается нал</w:t>
            </w:r>
            <w:r w:rsidRPr="00AA19CE">
              <w:rPr>
                <w:rFonts w:cs="Times New Roman"/>
                <w:sz w:val="24"/>
                <w:szCs w:val="24"/>
              </w:rPr>
              <w:t>о</w:t>
            </w:r>
            <w:r w:rsidRPr="00AA19CE">
              <w:rPr>
                <w:rFonts w:cs="Times New Roman"/>
                <w:sz w:val="24"/>
                <w:szCs w:val="24"/>
              </w:rPr>
              <w:t>гом;</w:t>
            </w:r>
          </w:p>
          <w:p w:rsidR="00504921" w:rsidRPr="00AA19CE" w:rsidRDefault="00504921" w:rsidP="00504921">
            <w:pPr>
              <w:spacing w:line="240" w:lineRule="auto"/>
              <w:rPr>
                <w:rFonts w:cs="Times New Roman"/>
                <w:sz w:val="24"/>
                <w:szCs w:val="24"/>
              </w:rPr>
            </w:pPr>
            <w:r w:rsidRPr="00AA19CE">
              <w:rPr>
                <w:rFonts w:cs="Times New Roman"/>
                <w:sz w:val="24"/>
                <w:szCs w:val="24"/>
              </w:rPr>
              <w:t>– иметь представления о налогах, которые ч</w:t>
            </w:r>
            <w:r w:rsidRPr="00AA19CE">
              <w:rPr>
                <w:rFonts w:cs="Times New Roman"/>
                <w:sz w:val="24"/>
                <w:szCs w:val="24"/>
              </w:rPr>
              <w:t>е</w:t>
            </w:r>
            <w:r w:rsidRPr="00AA19CE">
              <w:rPr>
                <w:rFonts w:cs="Times New Roman"/>
                <w:sz w:val="24"/>
                <w:szCs w:val="24"/>
              </w:rPr>
              <w:t>ловек должен заплатить от доходов, полученных в виде выигрыша;</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как до</w:t>
            </w:r>
            <w:r w:rsidRPr="00AA19CE">
              <w:rPr>
                <w:rFonts w:cs="Times New Roman"/>
                <w:sz w:val="24"/>
                <w:szCs w:val="24"/>
              </w:rPr>
              <w:t>л</w:t>
            </w:r>
            <w:r w:rsidRPr="00AA19CE">
              <w:rPr>
                <w:rFonts w:cs="Times New Roman"/>
                <w:sz w:val="24"/>
                <w:szCs w:val="24"/>
              </w:rPr>
              <w:t>жен поступить человек, нашедший клад;</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предметы, которые человек может получить в наследство.</w:t>
            </w:r>
          </w:p>
        </w:tc>
        <w:tc>
          <w:tcPr>
            <w:tcW w:w="771" w:type="dxa"/>
            <w:gridSpan w:val="5"/>
            <w:shd w:val="clear" w:color="auto" w:fill="auto"/>
            <w:vAlign w:val="center"/>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74"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28</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На что тратятся с</w:t>
            </w:r>
            <w:r w:rsidRPr="00AA19CE">
              <w:rPr>
                <w:rFonts w:cs="Times New Roman"/>
                <w:sz w:val="24"/>
                <w:szCs w:val="24"/>
              </w:rPr>
              <w:t>е</w:t>
            </w:r>
            <w:r w:rsidRPr="00AA19CE">
              <w:rPr>
                <w:rFonts w:cs="Times New Roman"/>
                <w:sz w:val="24"/>
                <w:szCs w:val="24"/>
              </w:rPr>
              <w:t>мейные деньги? В</w:t>
            </w:r>
            <w:r w:rsidRPr="00AA19CE">
              <w:rPr>
                <w:rFonts w:cs="Times New Roman"/>
                <w:sz w:val="24"/>
                <w:szCs w:val="24"/>
              </w:rPr>
              <w:t>и</w:t>
            </w:r>
            <w:r w:rsidRPr="00AA19CE">
              <w:rPr>
                <w:rFonts w:cs="Times New Roman"/>
                <w:sz w:val="24"/>
                <w:szCs w:val="24"/>
              </w:rPr>
              <w:t>ды расходов</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Класс</w:t>
            </w:r>
            <w:r w:rsidRPr="00AA19CE">
              <w:rPr>
                <w:rFonts w:cs="Times New Roman"/>
                <w:sz w:val="24"/>
                <w:szCs w:val="24"/>
              </w:rPr>
              <w:t>и</w:t>
            </w:r>
            <w:r w:rsidRPr="00AA19CE">
              <w:rPr>
                <w:rFonts w:cs="Times New Roman"/>
                <w:sz w:val="24"/>
                <w:szCs w:val="24"/>
              </w:rPr>
              <w:t>фикация расходов по ра</w:t>
            </w:r>
            <w:r w:rsidRPr="00AA19CE">
              <w:rPr>
                <w:rFonts w:cs="Times New Roman"/>
                <w:sz w:val="24"/>
                <w:szCs w:val="24"/>
              </w:rPr>
              <w:t>з</w:t>
            </w:r>
            <w:r w:rsidRPr="00AA19CE">
              <w:rPr>
                <w:rFonts w:cs="Times New Roman"/>
                <w:sz w:val="24"/>
                <w:szCs w:val="24"/>
              </w:rPr>
              <w:t>личным основан</w:t>
            </w:r>
            <w:r w:rsidRPr="00AA19CE">
              <w:rPr>
                <w:rFonts w:cs="Times New Roman"/>
                <w:sz w:val="24"/>
                <w:szCs w:val="24"/>
              </w:rPr>
              <w:t>и</w:t>
            </w:r>
            <w:r w:rsidRPr="00AA19CE">
              <w:rPr>
                <w:rFonts w:cs="Times New Roman"/>
                <w:sz w:val="24"/>
                <w:szCs w:val="24"/>
              </w:rPr>
              <w:t>ям.</w:t>
            </w:r>
          </w:p>
        </w:tc>
        <w:tc>
          <w:tcPr>
            <w:tcW w:w="2817" w:type="dxa"/>
            <w:shd w:val="clear" w:color="auto" w:fill="auto"/>
            <w:vAlign w:val="center"/>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и пр</w:t>
            </w:r>
            <w:r w:rsidRPr="00AA19CE">
              <w:rPr>
                <w:rFonts w:cs="Times New Roman"/>
                <w:sz w:val="24"/>
                <w:szCs w:val="24"/>
              </w:rPr>
              <w:t>а</w:t>
            </w:r>
            <w:r w:rsidRPr="00AA19CE">
              <w:rPr>
                <w:rFonts w:cs="Times New Roman"/>
                <w:sz w:val="24"/>
                <w:szCs w:val="24"/>
              </w:rPr>
              <w:t>вильно использовать финансовые термины: «обязательные расходы», «желаемые расходы», «непредвиденные ра</w:t>
            </w:r>
            <w:r w:rsidRPr="00AA19CE">
              <w:rPr>
                <w:rFonts w:cs="Times New Roman"/>
                <w:sz w:val="24"/>
                <w:szCs w:val="24"/>
              </w:rPr>
              <w:t>с</w:t>
            </w:r>
            <w:r w:rsidRPr="00AA19CE">
              <w:rPr>
                <w:rFonts w:cs="Times New Roman"/>
                <w:sz w:val="24"/>
                <w:szCs w:val="24"/>
              </w:rPr>
              <w:t>ходы»,</w:t>
            </w:r>
          </w:p>
          <w:p w:rsidR="00504921" w:rsidRPr="00AA19CE" w:rsidRDefault="00504921" w:rsidP="00504921">
            <w:pPr>
              <w:spacing w:line="240" w:lineRule="auto"/>
              <w:rPr>
                <w:rFonts w:cs="Times New Roman"/>
                <w:sz w:val="24"/>
                <w:szCs w:val="24"/>
              </w:rPr>
            </w:pPr>
            <w:r w:rsidRPr="00AA19CE">
              <w:rPr>
                <w:rFonts w:cs="Times New Roman"/>
                <w:sz w:val="24"/>
                <w:szCs w:val="24"/>
              </w:rPr>
              <w:t>«текущие расходы», «капитальные расходы», «чрезвычайные расх</w:t>
            </w:r>
            <w:r w:rsidRPr="00AA19CE">
              <w:rPr>
                <w:rFonts w:cs="Times New Roman"/>
                <w:sz w:val="24"/>
                <w:szCs w:val="24"/>
              </w:rPr>
              <w:t>о</w:t>
            </w:r>
            <w:r w:rsidRPr="00AA19CE">
              <w:rPr>
                <w:rFonts w:cs="Times New Roman"/>
                <w:sz w:val="24"/>
                <w:szCs w:val="24"/>
              </w:rPr>
              <w:t>ды», «ежемесячные ра</w:t>
            </w:r>
            <w:r w:rsidRPr="00AA19CE">
              <w:rPr>
                <w:rFonts w:cs="Times New Roman"/>
                <w:sz w:val="24"/>
                <w:szCs w:val="24"/>
              </w:rPr>
              <w:t>с</w:t>
            </w:r>
            <w:r w:rsidRPr="00AA19CE">
              <w:rPr>
                <w:rFonts w:cs="Times New Roman"/>
                <w:sz w:val="24"/>
                <w:szCs w:val="24"/>
              </w:rPr>
              <w:t>ходы», «ежегодные ра</w:t>
            </w:r>
            <w:r w:rsidRPr="00AA19CE">
              <w:rPr>
                <w:rFonts w:cs="Times New Roman"/>
                <w:sz w:val="24"/>
                <w:szCs w:val="24"/>
              </w:rPr>
              <w:t>с</w:t>
            </w:r>
            <w:r w:rsidRPr="00AA19CE">
              <w:rPr>
                <w:rFonts w:cs="Times New Roman"/>
                <w:sz w:val="24"/>
                <w:szCs w:val="24"/>
              </w:rPr>
              <w:t>ходы», «сезонные ра</w:t>
            </w:r>
            <w:r w:rsidRPr="00AA19CE">
              <w:rPr>
                <w:rFonts w:cs="Times New Roman"/>
                <w:sz w:val="24"/>
                <w:szCs w:val="24"/>
              </w:rPr>
              <w:t>с</w:t>
            </w:r>
            <w:r w:rsidRPr="00AA19CE">
              <w:rPr>
                <w:rFonts w:cs="Times New Roman"/>
                <w:sz w:val="24"/>
                <w:szCs w:val="24"/>
              </w:rPr>
              <w:t>ходы», «разовые расх</w:t>
            </w:r>
            <w:r w:rsidRPr="00AA19CE">
              <w:rPr>
                <w:rFonts w:cs="Times New Roman"/>
                <w:sz w:val="24"/>
                <w:szCs w:val="24"/>
              </w:rPr>
              <w:t>о</w:t>
            </w:r>
            <w:r w:rsidRPr="00AA19CE">
              <w:rPr>
                <w:rFonts w:cs="Times New Roman"/>
                <w:sz w:val="24"/>
                <w:szCs w:val="24"/>
              </w:rPr>
              <w:t>ды»,</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 какой группе относятся те или иные расходы.</w:t>
            </w:r>
          </w:p>
          <w:p w:rsidR="00504921" w:rsidRPr="00AA19CE" w:rsidRDefault="00504921" w:rsidP="00504921">
            <w:pPr>
              <w:spacing w:line="240" w:lineRule="auto"/>
              <w:rPr>
                <w:rFonts w:cs="Times New Roman"/>
                <w:sz w:val="24"/>
                <w:szCs w:val="24"/>
              </w:rPr>
            </w:pPr>
          </w:p>
        </w:tc>
        <w:tc>
          <w:tcPr>
            <w:tcW w:w="771" w:type="dxa"/>
            <w:gridSpan w:val="5"/>
            <w:shd w:val="clear" w:color="auto" w:fill="auto"/>
            <w:vAlign w:val="center"/>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75"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30</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На что тратятся с</w:t>
            </w:r>
            <w:r w:rsidRPr="00AA19CE">
              <w:rPr>
                <w:rFonts w:cs="Times New Roman"/>
                <w:sz w:val="24"/>
                <w:szCs w:val="24"/>
              </w:rPr>
              <w:t>е</w:t>
            </w:r>
            <w:r w:rsidRPr="00AA19CE">
              <w:rPr>
                <w:rFonts w:cs="Times New Roman"/>
                <w:sz w:val="24"/>
                <w:szCs w:val="24"/>
              </w:rPr>
              <w:t>мейные деньги? Обязател</w:t>
            </w:r>
            <w:r w:rsidRPr="00AA19CE">
              <w:rPr>
                <w:rFonts w:cs="Times New Roman"/>
                <w:sz w:val="24"/>
                <w:szCs w:val="24"/>
              </w:rPr>
              <w:t>ь</w:t>
            </w:r>
            <w:r w:rsidRPr="00AA19CE">
              <w:rPr>
                <w:rFonts w:cs="Times New Roman"/>
                <w:sz w:val="24"/>
                <w:szCs w:val="24"/>
              </w:rPr>
              <w:t>ные платежи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Виды обяз</w:t>
            </w:r>
            <w:r w:rsidRPr="00AA19CE">
              <w:rPr>
                <w:rFonts w:cs="Times New Roman"/>
                <w:sz w:val="24"/>
                <w:szCs w:val="24"/>
              </w:rPr>
              <w:t>а</w:t>
            </w:r>
            <w:r w:rsidRPr="00AA19CE">
              <w:rPr>
                <w:rFonts w:cs="Times New Roman"/>
                <w:sz w:val="24"/>
                <w:szCs w:val="24"/>
              </w:rPr>
              <w:t>тельных платежей.</w:t>
            </w:r>
          </w:p>
        </w:tc>
        <w:tc>
          <w:tcPr>
            <w:tcW w:w="2817" w:type="dxa"/>
            <w:shd w:val="clear" w:color="auto" w:fill="auto"/>
            <w:vAlign w:val="center"/>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и пр</w:t>
            </w:r>
            <w:r w:rsidRPr="00AA19CE">
              <w:rPr>
                <w:rFonts w:cs="Times New Roman"/>
                <w:sz w:val="24"/>
                <w:szCs w:val="24"/>
              </w:rPr>
              <w:t>а</w:t>
            </w:r>
            <w:r w:rsidRPr="00AA19CE">
              <w:rPr>
                <w:rFonts w:cs="Times New Roman"/>
                <w:sz w:val="24"/>
                <w:szCs w:val="24"/>
              </w:rPr>
              <w:t>вильно использовать финансовые термины: «коммунальные плат</w:t>
            </w:r>
            <w:r w:rsidRPr="00AA19CE">
              <w:rPr>
                <w:rFonts w:cs="Times New Roman"/>
                <w:sz w:val="24"/>
                <w:szCs w:val="24"/>
              </w:rPr>
              <w:t>е</w:t>
            </w:r>
            <w:r w:rsidRPr="00AA19CE">
              <w:rPr>
                <w:rFonts w:cs="Times New Roman"/>
                <w:sz w:val="24"/>
                <w:szCs w:val="24"/>
              </w:rPr>
              <w:t>жи», «тариф», «штр</w:t>
            </w:r>
            <w:r w:rsidRPr="00AA19CE">
              <w:rPr>
                <w:rFonts w:cs="Times New Roman"/>
                <w:sz w:val="24"/>
                <w:szCs w:val="24"/>
              </w:rPr>
              <w:t>а</w:t>
            </w:r>
            <w:r w:rsidRPr="00AA19CE">
              <w:rPr>
                <w:rFonts w:cs="Times New Roman"/>
                <w:sz w:val="24"/>
                <w:szCs w:val="24"/>
              </w:rPr>
              <w:t xml:space="preserve">фы», «налоги»; </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обязательные платежи нужно платить вовремя;</w:t>
            </w:r>
          </w:p>
          <w:p w:rsidR="00504921" w:rsidRPr="00AA19CE" w:rsidRDefault="00504921" w:rsidP="00504921">
            <w:pPr>
              <w:spacing w:line="240" w:lineRule="auto"/>
              <w:rPr>
                <w:rFonts w:cs="Times New Roman"/>
                <w:sz w:val="24"/>
                <w:szCs w:val="24"/>
              </w:rPr>
            </w:pPr>
            <w:r w:rsidRPr="00AA19CE">
              <w:rPr>
                <w:rFonts w:cs="Times New Roman"/>
                <w:sz w:val="24"/>
                <w:szCs w:val="24"/>
              </w:rPr>
              <w:t>– на примере разли</w:t>
            </w:r>
            <w:r w:rsidRPr="00AA19CE">
              <w:rPr>
                <w:rFonts w:cs="Times New Roman"/>
                <w:sz w:val="24"/>
                <w:szCs w:val="24"/>
              </w:rPr>
              <w:t>ч</w:t>
            </w:r>
            <w:r w:rsidRPr="00AA19CE">
              <w:rPr>
                <w:rFonts w:cs="Times New Roman"/>
                <w:sz w:val="24"/>
                <w:szCs w:val="24"/>
              </w:rPr>
              <w:t>ных ситуаций опред</w:t>
            </w:r>
            <w:r w:rsidRPr="00AA19CE">
              <w:rPr>
                <w:rFonts w:cs="Times New Roman"/>
                <w:sz w:val="24"/>
                <w:szCs w:val="24"/>
              </w:rPr>
              <w:t>е</w:t>
            </w:r>
            <w:r w:rsidRPr="00AA19CE">
              <w:rPr>
                <w:rFonts w:cs="Times New Roman"/>
                <w:sz w:val="24"/>
                <w:szCs w:val="24"/>
              </w:rPr>
              <w:t>лять вид обязательного платежа.</w:t>
            </w:r>
          </w:p>
        </w:tc>
        <w:tc>
          <w:tcPr>
            <w:tcW w:w="771" w:type="dxa"/>
            <w:gridSpan w:val="5"/>
            <w:shd w:val="clear" w:color="auto" w:fill="auto"/>
            <w:vAlign w:val="center"/>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76"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32</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Как сэк</w:t>
            </w:r>
            <w:r w:rsidRPr="00AA19CE">
              <w:rPr>
                <w:rFonts w:cs="Times New Roman"/>
                <w:sz w:val="24"/>
                <w:szCs w:val="24"/>
              </w:rPr>
              <w:t>о</w:t>
            </w:r>
            <w:r w:rsidRPr="00AA19CE">
              <w:rPr>
                <w:rFonts w:cs="Times New Roman"/>
                <w:sz w:val="24"/>
                <w:szCs w:val="24"/>
              </w:rPr>
              <w:t>номить с</w:t>
            </w:r>
            <w:r w:rsidRPr="00AA19CE">
              <w:rPr>
                <w:rFonts w:cs="Times New Roman"/>
                <w:sz w:val="24"/>
                <w:szCs w:val="24"/>
              </w:rPr>
              <w:t>е</w:t>
            </w:r>
            <w:r w:rsidRPr="00AA19CE">
              <w:rPr>
                <w:rFonts w:cs="Times New Roman"/>
                <w:sz w:val="24"/>
                <w:szCs w:val="24"/>
              </w:rPr>
              <w:t>мейные деньги?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Экон</w:t>
            </w:r>
            <w:r w:rsidRPr="00AA19CE">
              <w:rPr>
                <w:rFonts w:cs="Times New Roman"/>
                <w:sz w:val="24"/>
                <w:szCs w:val="24"/>
              </w:rPr>
              <w:t>о</w:t>
            </w:r>
            <w:r w:rsidRPr="00AA19CE">
              <w:rPr>
                <w:rFonts w:cs="Times New Roman"/>
                <w:sz w:val="24"/>
                <w:szCs w:val="24"/>
              </w:rPr>
              <w:t>мия с</w:t>
            </w:r>
            <w:r w:rsidRPr="00AA19CE">
              <w:rPr>
                <w:rFonts w:cs="Times New Roman"/>
                <w:sz w:val="24"/>
                <w:szCs w:val="24"/>
              </w:rPr>
              <w:t>е</w:t>
            </w:r>
            <w:r w:rsidRPr="00AA19CE">
              <w:rPr>
                <w:rFonts w:cs="Times New Roman"/>
                <w:sz w:val="24"/>
                <w:szCs w:val="24"/>
              </w:rPr>
              <w:t>мейного бюджета.</w:t>
            </w:r>
          </w:p>
        </w:tc>
        <w:tc>
          <w:tcPr>
            <w:tcW w:w="2817" w:type="dxa"/>
            <w:shd w:val="clear" w:color="auto" w:fill="auto"/>
            <w:vAlign w:val="center"/>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и пр</w:t>
            </w:r>
            <w:r w:rsidRPr="00AA19CE">
              <w:rPr>
                <w:rFonts w:cs="Times New Roman"/>
                <w:sz w:val="24"/>
                <w:szCs w:val="24"/>
              </w:rPr>
              <w:t>а</w:t>
            </w:r>
            <w:r w:rsidRPr="00AA19CE">
              <w:rPr>
                <w:rFonts w:cs="Times New Roman"/>
                <w:sz w:val="24"/>
                <w:szCs w:val="24"/>
              </w:rPr>
              <w:t>вильно использовать финансовые термины: «экономия семейного бюджета», «продовол</w:t>
            </w:r>
            <w:r w:rsidRPr="00AA19CE">
              <w:rPr>
                <w:rFonts w:cs="Times New Roman"/>
                <w:sz w:val="24"/>
                <w:szCs w:val="24"/>
              </w:rPr>
              <w:t>ь</w:t>
            </w:r>
            <w:r w:rsidRPr="00AA19CE">
              <w:rPr>
                <w:rFonts w:cs="Times New Roman"/>
                <w:sz w:val="24"/>
                <w:szCs w:val="24"/>
              </w:rPr>
              <w:t>ственные товары», «н</w:t>
            </w:r>
            <w:r w:rsidRPr="00AA19CE">
              <w:rPr>
                <w:rFonts w:cs="Times New Roman"/>
                <w:sz w:val="24"/>
                <w:szCs w:val="24"/>
              </w:rPr>
              <w:t>е</w:t>
            </w:r>
            <w:r w:rsidRPr="00AA19CE">
              <w:rPr>
                <w:rFonts w:cs="Times New Roman"/>
                <w:sz w:val="24"/>
                <w:szCs w:val="24"/>
              </w:rPr>
              <w:t>продовольственные т</w:t>
            </w:r>
            <w:r w:rsidRPr="00AA19CE">
              <w:rPr>
                <w:rFonts w:cs="Times New Roman"/>
                <w:sz w:val="24"/>
                <w:szCs w:val="24"/>
              </w:rPr>
              <w:t>о</w:t>
            </w:r>
            <w:r w:rsidRPr="00AA19CE">
              <w:rPr>
                <w:rFonts w:cs="Times New Roman"/>
                <w:sz w:val="24"/>
                <w:szCs w:val="24"/>
              </w:rPr>
              <w:t xml:space="preserve">вары»; </w:t>
            </w:r>
          </w:p>
          <w:p w:rsidR="00504921" w:rsidRPr="00AA19CE" w:rsidRDefault="00504921" w:rsidP="00504921">
            <w:pPr>
              <w:spacing w:line="240" w:lineRule="auto"/>
              <w:rPr>
                <w:rFonts w:cs="Times New Roman"/>
                <w:sz w:val="24"/>
                <w:szCs w:val="24"/>
              </w:rPr>
            </w:pPr>
            <w:r w:rsidRPr="00AA19CE">
              <w:rPr>
                <w:rFonts w:cs="Times New Roman"/>
                <w:sz w:val="24"/>
                <w:szCs w:val="24"/>
              </w:rPr>
              <w:t>– формулировать пр</w:t>
            </w:r>
            <w:r w:rsidRPr="00AA19CE">
              <w:rPr>
                <w:rFonts w:cs="Times New Roman"/>
                <w:sz w:val="24"/>
                <w:szCs w:val="24"/>
              </w:rPr>
              <w:t>о</w:t>
            </w:r>
            <w:r w:rsidRPr="00AA19CE">
              <w:rPr>
                <w:rFonts w:cs="Times New Roman"/>
                <w:sz w:val="24"/>
                <w:szCs w:val="24"/>
              </w:rPr>
              <w:t>стые правила экономии семейного бюджета;</w:t>
            </w:r>
          </w:p>
          <w:p w:rsidR="00504921" w:rsidRPr="00AA19CE" w:rsidRDefault="00504921" w:rsidP="00504921">
            <w:pPr>
              <w:spacing w:line="240" w:lineRule="auto"/>
              <w:rPr>
                <w:rFonts w:cs="Times New Roman"/>
                <w:sz w:val="24"/>
                <w:szCs w:val="24"/>
              </w:rPr>
            </w:pPr>
            <w:r w:rsidRPr="00AA19CE">
              <w:rPr>
                <w:rFonts w:cs="Times New Roman"/>
                <w:sz w:val="24"/>
                <w:szCs w:val="24"/>
              </w:rPr>
              <w:t>– на доступном для третьеклассника уровне объяснять, почему н</w:t>
            </w:r>
            <w:r w:rsidRPr="00AA19CE">
              <w:rPr>
                <w:rFonts w:cs="Times New Roman"/>
                <w:sz w:val="24"/>
                <w:szCs w:val="24"/>
              </w:rPr>
              <w:t>е</w:t>
            </w:r>
            <w:r w:rsidRPr="00AA19CE">
              <w:rPr>
                <w:rFonts w:cs="Times New Roman"/>
                <w:sz w:val="24"/>
                <w:szCs w:val="24"/>
              </w:rPr>
              <w:t>обходимо экономить семейный бюджет.</w:t>
            </w:r>
          </w:p>
        </w:tc>
        <w:tc>
          <w:tcPr>
            <w:tcW w:w="771" w:type="dxa"/>
            <w:gridSpan w:val="5"/>
            <w:shd w:val="clear" w:color="auto" w:fill="auto"/>
            <w:vAlign w:val="center"/>
          </w:tcPr>
          <w:p w:rsidR="00504921" w:rsidRPr="00AA19CE" w:rsidRDefault="00504921" w:rsidP="00504921">
            <w:pPr>
              <w:spacing w:line="240" w:lineRule="auto"/>
              <w:rPr>
                <w:rFonts w:cs="Times New Roman"/>
                <w:sz w:val="24"/>
                <w:szCs w:val="24"/>
              </w:rPr>
            </w:pPr>
            <w:r w:rsidRPr="00AA19CE">
              <w:rPr>
                <w:rStyle w:val="c17"/>
                <w:rFonts w:cs="Times New Roman"/>
                <w:color w:val="0563C1"/>
                <w:sz w:val="24"/>
                <w:szCs w:val="24"/>
                <w:u w:val="single"/>
                <w:shd w:val="clear" w:color="auto" w:fill="FFFFFF"/>
              </w:rPr>
              <w:t> </w:t>
            </w:r>
            <w:hyperlink r:id="rId377" w:history="1">
              <w:r w:rsidRPr="00AA19CE">
                <w:rPr>
                  <w:rStyle w:val="af7"/>
                  <w:rFonts w:eastAsia="Batang" w:cs="Times New Roman"/>
                  <w:sz w:val="24"/>
                  <w:szCs w:val="24"/>
                  <w:shd w:val="clear" w:color="auto" w:fill="FFFFFF"/>
                </w:rPr>
                <w:t>https://shop.prosv.ru/katalog#/orderby=5&amp;sFilters=13!67611</w:t>
              </w:r>
            </w:hyperlink>
          </w:p>
        </w:tc>
      </w:tr>
      <w:tr w:rsidR="00504921" w:rsidRPr="00AA19CE" w:rsidTr="00504921">
        <w:trPr>
          <w:jc w:val="center"/>
        </w:trPr>
        <w:tc>
          <w:tcPr>
            <w:tcW w:w="7473" w:type="dxa"/>
            <w:gridSpan w:val="9"/>
            <w:shd w:val="clear" w:color="auto" w:fill="auto"/>
          </w:tcPr>
          <w:p w:rsidR="00504921" w:rsidRPr="00AA19CE" w:rsidRDefault="00504921" w:rsidP="00504921">
            <w:pPr>
              <w:spacing w:line="240" w:lineRule="auto"/>
              <w:rPr>
                <w:rFonts w:cs="Times New Roman"/>
                <w:sz w:val="24"/>
                <w:szCs w:val="24"/>
              </w:rPr>
            </w:pPr>
            <w:r w:rsidRPr="00AA19CE">
              <w:rPr>
                <w:rFonts w:cs="Times New Roman"/>
                <w:b/>
                <w:sz w:val="24"/>
                <w:szCs w:val="24"/>
              </w:rPr>
              <w:t>Блок «Математическая грамотность»</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19</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Расходы и доходы бюджета</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Сравн</w:t>
            </w:r>
            <w:r w:rsidRPr="00AA19CE">
              <w:rPr>
                <w:rFonts w:cs="Times New Roman"/>
                <w:sz w:val="24"/>
                <w:szCs w:val="24"/>
              </w:rPr>
              <w:t>е</w:t>
            </w:r>
            <w:r w:rsidRPr="00AA19CE">
              <w:rPr>
                <w:rFonts w:cs="Times New Roman"/>
                <w:sz w:val="24"/>
                <w:szCs w:val="24"/>
              </w:rPr>
              <w:t>ние дох</w:t>
            </w:r>
            <w:r w:rsidRPr="00AA19CE">
              <w:rPr>
                <w:rFonts w:cs="Times New Roman"/>
                <w:sz w:val="24"/>
                <w:szCs w:val="24"/>
              </w:rPr>
              <w:t>о</w:t>
            </w:r>
            <w:r w:rsidRPr="00AA19CE">
              <w:rPr>
                <w:rFonts w:cs="Times New Roman"/>
                <w:sz w:val="24"/>
                <w:szCs w:val="24"/>
              </w:rPr>
              <w:t>дов и ра</w:t>
            </w:r>
            <w:r w:rsidRPr="00AA19CE">
              <w:rPr>
                <w:rFonts w:cs="Times New Roman"/>
                <w:sz w:val="24"/>
                <w:szCs w:val="24"/>
              </w:rPr>
              <w:t>с</w:t>
            </w:r>
            <w:r w:rsidRPr="00AA19CE">
              <w:rPr>
                <w:rFonts w:cs="Times New Roman"/>
                <w:sz w:val="24"/>
                <w:szCs w:val="24"/>
              </w:rPr>
              <w:t>ходов. Д</w:t>
            </w:r>
            <w:r w:rsidRPr="00AA19CE">
              <w:rPr>
                <w:rFonts w:cs="Times New Roman"/>
                <w:sz w:val="24"/>
                <w:szCs w:val="24"/>
              </w:rPr>
              <w:t>е</w:t>
            </w:r>
            <w:r w:rsidRPr="00AA19CE">
              <w:rPr>
                <w:rFonts w:cs="Times New Roman"/>
                <w:sz w:val="24"/>
                <w:szCs w:val="24"/>
              </w:rPr>
              <w:t>фицит и профицит.</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деф</w:t>
            </w:r>
            <w:r w:rsidRPr="00AA19CE">
              <w:rPr>
                <w:rFonts w:cs="Times New Roman"/>
                <w:sz w:val="24"/>
                <w:szCs w:val="24"/>
              </w:rPr>
              <w:t>и</w:t>
            </w:r>
            <w:r w:rsidRPr="00AA19CE">
              <w:rPr>
                <w:rFonts w:cs="Times New Roman"/>
                <w:sz w:val="24"/>
                <w:szCs w:val="24"/>
              </w:rPr>
              <w:t>цитный и профицитный бюджет;</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представленные на инфографике, и на о</w:t>
            </w:r>
            <w:r w:rsidRPr="00AA19CE">
              <w:rPr>
                <w:rFonts w:cs="Times New Roman"/>
                <w:sz w:val="24"/>
                <w:szCs w:val="24"/>
              </w:rPr>
              <w:t>с</w:t>
            </w:r>
            <w:r w:rsidRPr="00AA19CE">
              <w:rPr>
                <w:rFonts w:cs="Times New Roman"/>
                <w:sz w:val="24"/>
                <w:szCs w:val="24"/>
              </w:rPr>
              <w:t>нове этих данных з</w:t>
            </w:r>
            <w:r w:rsidRPr="00AA19CE">
              <w:rPr>
                <w:rFonts w:cs="Times New Roman"/>
                <w:sz w:val="24"/>
                <w:szCs w:val="24"/>
              </w:rPr>
              <w:t>а</w:t>
            </w:r>
            <w:r w:rsidRPr="00AA19CE">
              <w:rPr>
                <w:rFonts w:cs="Times New Roman"/>
                <w:sz w:val="24"/>
                <w:szCs w:val="24"/>
              </w:rPr>
              <w:t>полнять таблицу;</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вычи</w:t>
            </w:r>
            <w:r w:rsidRPr="00AA19CE">
              <w:rPr>
                <w:rFonts w:cs="Times New Roman"/>
                <w:sz w:val="24"/>
                <w:szCs w:val="24"/>
              </w:rPr>
              <w:t>с</w:t>
            </w:r>
            <w:r w:rsidRPr="00AA19CE">
              <w:rPr>
                <w:rFonts w:cs="Times New Roman"/>
                <w:sz w:val="24"/>
                <w:szCs w:val="24"/>
              </w:rPr>
              <w:t>ления по таблице;</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сложение и вычитание мног</w:t>
            </w:r>
            <w:r w:rsidRPr="00AA19CE">
              <w:rPr>
                <w:rFonts w:cs="Times New Roman"/>
                <w:sz w:val="24"/>
                <w:szCs w:val="24"/>
              </w:rPr>
              <w:t>о</w:t>
            </w:r>
            <w:r w:rsidRPr="00AA19CE">
              <w:rPr>
                <w:rFonts w:cs="Times New Roman"/>
                <w:sz w:val="24"/>
                <w:szCs w:val="24"/>
              </w:rPr>
              <w:t>значных чисел;</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задачу по предложенному реш</w:t>
            </w:r>
            <w:r w:rsidRPr="00AA19CE">
              <w:rPr>
                <w:rFonts w:cs="Times New Roman"/>
                <w:sz w:val="24"/>
                <w:szCs w:val="24"/>
              </w:rPr>
              <w:t>е</w:t>
            </w:r>
            <w:r w:rsidRPr="00AA19CE">
              <w:rPr>
                <w:rFonts w:cs="Times New Roman"/>
                <w:sz w:val="24"/>
                <w:szCs w:val="24"/>
              </w:rPr>
              <w:t>нию;</w:t>
            </w:r>
          </w:p>
          <w:p w:rsidR="00504921" w:rsidRPr="00AA19CE" w:rsidRDefault="00504921" w:rsidP="00504921">
            <w:pPr>
              <w:spacing w:line="240" w:lineRule="auto"/>
              <w:rPr>
                <w:rFonts w:cs="Times New Roman"/>
                <w:sz w:val="24"/>
                <w:szCs w:val="24"/>
              </w:rPr>
            </w:pPr>
            <w:r w:rsidRPr="00AA19CE">
              <w:rPr>
                <w:rFonts w:cs="Times New Roman"/>
                <w:sz w:val="24"/>
                <w:szCs w:val="24"/>
              </w:rPr>
              <w:t>– формулировать в</w:t>
            </w:r>
            <w:r w:rsidRPr="00AA19CE">
              <w:rPr>
                <w:rFonts w:cs="Times New Roman"/>
                <w:sz w:val="24"/>
                <w:szCs w:val="24"/>
              </w:rPr>
              <w:t>о</w:t>
            </w:r>
            <w:r w:rsidRPr="00AA19CE">
              <w:rPr>
                <w:rFonts w:cs="Times New Roman"/>
                <w:sz w:val="24"/>
                <w:szCs w:val="24"/>
              </w:rPr>
              <w:t>прос задачи.</w:t>
            </w: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78" w:history="1">
              <w:r w:rsidRPr="00AA19CE">
                <w:rPr>
                  <w:rStyle w:val="af7"/>
                  <w:rFonts w:cs="Times New Roman"/>
                  <w:sz w:val="24"/>
                  <w:szCs w:val="24"/>
                  <w:shd w:val="clear" w:color="auto" w:fill="FFFFFF"/>
                </w:rPr>
                <w:t>https://shop.prosv.ru/katalog#/orderby=5&amp;sFilters=13!81288</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21</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Планируем семейный бюджет</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Доходы и расходы в семейном бюджете.</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представленные в таблице, и по этим да</w:t>
            </w:r>
            <w:r w:rsidRPr="00AA19CE">
              <w:rPr>
                <w:rFonts w:cs="Times New Roman"/>
                <w:sz w:val="24"/>
                <w:szCs w:val="24"/>
              </w:rPr>
              <w:t>н</w:t>
            </w:r>
            <w:r w:rsidRPr="00AA19CE">
              <w:rPr>
                <w:rFonts w:cs="Times New Roman"/>
                <w:sz w:val="24"/>
                <w:szCs w:val="24"/>
              </w:rPr>
              <w:t>ным выполнять необх</w:t>
            </w:r>
            <w:r w:rsidRPr="00AA19CE">
              <w:rPr>
                <w:rFonts w:cs="Times New Roman"/>
                <w:sz w:val="24"/>
                <w:szCs w:val="24"/>
              </w:rPr>
              <w:t>о</w:t>
            </w:r>
            <w:r w:rsidRPr="00AA19CE">
              <w:rPr>
                <w:rFonts w:cs="Times New Roman"/>
                <w:sz w:val="24"/>
                <w:szCs w:val="24"/>
              </w:rPr>
              <w:t>димые вычисления;</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сложение и вычитание мног</w:t>
            </w:r>
            <w:r w:rsidRPr="00AA19CE">
              <w:rPr>
                <w:rFonts w:cs="Times New Roman"/>
                <w:sz w:val="24"/>
                <w:szCs w:val="24"/>
              </w:rPr>
              <w:t>о</w:t>
            </w:r>
            <w:r w:rsidRPr="00AA19CE">
              <w:rPr>
                <w:rFonts w:cs="Times New Roman"/>
                <w:sz w:val="24"/>
                <w:szCs w:val="24"/>
              </w:rPr>
              <w:t>значных чисел, деление круглого числа на одн</w:t>
            </w:r>
            <w:r w:rsidRPr="00AA19CE">
              <w:rPr>
                <w:rFonts w:cs="Times New Roman"/>
                <w:sz w:val="24"/>
                <w:szCs w:val="24"/>
              </w:rPr>
              <w:t>о</w:t>
            </w:r>
            <w:r w:rsidRPr="00AA19CE">
              <w:rPr>
                <w:rFonts w:cs="Times New Roman"/>
                <w:sz w:val="24"/>
                <w:szCs w:val="24"/>
              </w:rPr>
              <w:t>значное;</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столбчатой ди</w:t>
            </w:r>
            <w:r w:rsidRPr="00AA19CE">
              <w:rPr>
                <w:rFonts w:cs="Times New Roman"/>
                <w:sz w:val="24"/>
                <w:szCs w:val="24"/>
              </w:rPr>
              <w:t>а</w:t>
            </w:r>
            <w:r w:rsidRPr="00AA19CE">
              <w:rPr>
                <w:rFonts w:cs="Times New Roman"/>
                <w:sz w:val="24"/>
                <w:szCs w:val="24"/>
              </w:rPr>
              <w:t>граммы;</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умнож</w:t>
            </w:r>
            <w:r w:rsidRPr="00AA19CE">
              <w:rPr>
                <w:rFonts w:cs="Times New Roman"/>
                <w:sz w:val="24"/>
                <w:szCs w:val="24"/>
              </w:rPr>
              <w:t>е</w:t>
            </w:r>
            <w:r w:rsidRPr="00AA19CE">
              <w:rPr>
                <w:rFonts w:cs="Times New Roman"/>
                <w:sz w:val="24"/>
                <w:szCs w:val="24"/>
              </w:rPr>
              <w:t>ние двузначного числа на однозначное путём сл</w:t>
            </w:r>
            <w:r w:rsidRPr="00AA19CE">
              <w:rPr>
                <w:rFonts w:cs="Times New Roman"/>
                <w:sz w:val="24"/>
                <w:szCs w:val="24"/>
              </w:rPr>
              <w:t>о</w:t>
            </w:r>
            <w:r w:rsidRPr="00AA19CE">
              <w:rPr>
                <w:rFonts w:cs="Times New Roman"/>
                <w:sz w:val="24"/>
                <w:szCs w:val="24"/>
              </w:rPr>
              <w:t>жения одинаковых сл</w:t>
            </w:r>
            <w:r w:rsidRPr="00AA19CE">
              <w:rPr>
                <w:rFonts w:cs="Times New Roman"/>
                <w:sz w:val="24"/>
                <w:szCs w:val="24"/>
              </w:rPr>
              <w:t>а</w:t>
            </w:r>
            <w:r w:rsidRPr="00AA19CE">
              <w:rPr>
                <w:rFonts w:cs="Times New Roman"/>
                <w:sz w:val="24"/>
                <w:szCs w:val="24"/>
              </w:rPr>
              <w:t>гаемых;</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чертёж к задаче и записывать её решение.</w:t>
            </w: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79" w:history="1">
              <w:r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23</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Подсч</w:t>
            </w:r>
            <w:r w:rsidRPr="00AA19CE">
              <w:rPr>
                <w:rFonts w:cs="Times New Roman"/>
                <w:sz w:val="24"/>
                <w:szCs w:val="24"/>
              </w:rPr>
              <w:t>и</w:t>
            </w:r>
            <w:r w:rsidRPr="00AA19CE">
              <w:rPr>
                <w:rFonts w:cs="Times New Roman"/>
                <w:sz w:val="24"/>
                <w:szCs w:val="24"/>
              </w:rPr>
              <w:t>тываем с</w:t>
            </w:r>
            <w:r w:rsidRPr="00AA19CE">
              <w:rPr>
                <w:rFonts w:cs="Times New Roman"/>
                <w:sz w:val="24"/>
                <w:szCs w:val="24"/>
              </w:rPr>
              <w:t>е</w:t>
            </w:r>
            <w:r w:rsidRPr="00AA19CE">
              <w:rPr>
                <w:rFonts w:cs="Times New Roman"/>
                <w:sz w:val="24"/>
                <w:szCs w:val="24"/>
              </w:rPr>
              <w:t>мейный д</w:t>
            </w:r>
            <w:r w:rsidRPr="00AA19CE">
              <w:rPr>
                <w:rFonts w:cs="Times New Roman"/>
                <w:sz w:val="24"/>
                <w:szCs w:val="24"/>
              </w:rPr>
              <w:t>о</w:t>
            </w:r>
            <w:r w:rsidRPr="00AA19CE">
              <w:rPr>
                <w:rFonts w:cs="Times New Roman"/>
                <w:sz w:val="24"/>
                <w:szCs w:val="24"/>
              </w:rPr>
              <w:t>ход</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Семе</w:t>
            </w:r>
            <w:r w:rsidRPr="00AA19CE">
              <w:rPr>
                <w:rFonts w:cs="Times New Roman"/>
                <w:sz w:val="24"/>
                <w:szCs w:val="24"/>
              </w:rPr>
              <w:t>й</w:t>
            </w:r>
            <w:r w:rsidRPr="00AA19CE">
              <w:rPr>
                <w:rFonts w:cs="Times New Roman"/>
                <w:sz w:val="24"/>
                <w:szCs w:val="24"/>
              </w:rPr>
              <w:t>ный доход в таблице, на ди</w:t>
            </w:r>
            <w:r w:rsidRPr="00AA19CE">
              <w:rPr>
                <w:rFonts w:cs="Times New Roman"/>
                <w:sz w:val="24"/>
                <w:szCs w:val="24"/>
              </w:rPr>
              <w:t>а</w:t>
            </w:r>
            <w:r w:rsidRPr="00AA19CE">
              <w:rPr>
                <w:rFonts w:cs="Times New Roman"/>
                <w:sz w:val="24"/>
                <w:szCs w:val="24"/>
              </w:rPr>
              <w:t>грамме.</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гр</w:t>
            </w:r>
            <w:r w:rsidRPr="00AA19CE">
              <w:rPr>
                <w:rFonts w:cs="Times New Roman"/>
                <w:sz w:val="24"/>
                <w:szCs w:val="24"/>
              </w:rPr>
              <w:t>а</w:t>
            </w:r>
            <w:r w:rsidRPr="00AA19CE">
              <w:rPr>
                <w:rFonts w:cs="Times New Roman"/>
                <w:sz w:val="24"/>
                <w:szCs w:val="24"/>
              </w:rPr>
              <w:t>фик и по данным графика заполнять таблицу;</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сложение круглых многозначных чисел;</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с помощью калькулятора среднее арифметическое;</w:t>
            </w:r>
          </w:p>
          <w:p w:rsidR="00504921" w:rsidRPr="00AA19CE" w:rsidRDefault="00504921" w:rsidP="00504921">
            <w:pPr>
              <w:spacing w:line="240" w:lineRule="auto"/>
              <w:rPr>
                <w:rFonts w:cs="Times New Roman"/>
                <w:sz w:val="24"/>
                <w:szCs w:val="24"/>
              </w:rPr>
            </w:pPr>
            <w:r w:rsidRPr="00AA19CE">
              <w:rPr>
                <w:rFonts w:cs="Times New Roman"/>
                <w:sz w:val="24"/>
                <w:szCs w:val="24"/>
              </w:rPr>
              <w:t>– сопоставлять табл</w:t>
            </w:r>
            <w:r w:rsidRPr="00AA19CE">
              <w:rPr>
                <w:rFonts w:cs="Times New Roman"/>
                <w:sz w:val="24"/>
                <w:szCs w:val="24"/>
              </w:rPr>
              <w:t>и</w:t>
            </w:r>
            <w:r w:rsidRPr="00AA19CE">
              <w:rPr>
                <w:rFonts w:cs="Times New Roman"/>
                <w:sz w:val="24"/>
                <w:szCs w:val="24"/>
              </w:rPr>
              <w:t>цу и круговую диагра</w:t>
            </w:r>
            <w:r w:rsidRPr="00AA19CE">
              <w:rPr>
                <w:rFonts w:cs="Times New Roman"/>
                <w:sz w:val="24"/>
                <w:szCs w:val="24"/>
              </w:rPr>
              <w:t>м</w:t>
            </w:r>
            <w:r w:rsidRPr="00AA19CE">
              <w:rPr>
                <w:rFonts w:cs="Times New Roman"/>
                <w:sz w:val="24"/>
                <w:szCs w:val="24"/>
              </w:rPr>
              <w:t>му;</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таблицы и на основе этих данных дополнять недостающие подписи на круговой диаграмме;</w:t>
            </w:r>
          </w:p>
          <w:p w:rsidR="00504921" w:rsidRPr="00AA19CE" w:rsidRDefault="00504921" w:rsidP="00504921">
            <w:pPr>
              <w:spacing w:line="240" w:lineRule="auto"/>
              <w:rPr>
                <w:rFonts w:cs="Times New Roman"/>
                <w:sz w:val="24"/>
                <w:szCs w:val="24"/>
              </w:rPr>
            </w:pPr>
            <w:r w:rsidRPr="00AA19CE">
              <w:rPr>
                <w:rFonts w:cs="Times New Roman"/>
                <w:sz w:val="24"/>
                <w:szCs w:val="24"/>
              </w:rPr>
              <w:t>– самостоятельно с</w:t>
            </w:r>
            <w:r w:rsidRPr="00AA19CE">
              <w:rPr>
                <w:rFonts w:cs="Times New Roman"/>
                <w:sz w:val="24"/>
                <w:szCs w:val="24"/>
              </w:rPr>
              <w:t>о</w:t>
            </w:r>
            <w:r w:rsidRPr="00AA19CE">
              <w:rPr>
                <w:rFonts w:cs="Times New Roman"/>
                <w:sz w:val="24"/>
                <w:szCs w:val="24"/>
              </w:rPr>
              <w:t>ставлять круговую ди</w:t>
            </w:r>
            <w:r w:rsidRPr="00AA19CE">
              <w:rPr>
                <w:rFonts w:cs="Times New Roman"/>
                <w:sz w:val="24"/>
                <w:szCs w:val="24"/>
              </w:rPr>
              <w:t>а</w:t>
            </w:r>
            <w:r w:rsidRPr="00AA19CE">
              <w:rPr>
                <w:rFonts w:cs="Times New Roman"/>
                <w:sz w:val="24"/>
                <w:szCs w:val="24"/>
              </w:rPr>
              <w:t>грамму.</w:t>
            </w: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80" w:history="1">
              <w:r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25</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Пенсии и пособия</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Прож</w:t>
            </w:r>
            <w:r w:rsidRPr="00AA19CE">
              <w:rPr>
                <w:rFonts w:cs="Times New Roman"/>
                <w:sz w:val="24"/>
                <w:szCs w:val="24"/>
              </w:rPr>
              <w:t>и</w:t>
            </w:r>
            <w:r w:rsidRPr="00AA19CE">
              <w:rPr>
                <w:rFonts w:cs="Times New Roman"/>
                <w:sz w:val="24"/>
                <w:szCs w:val="24"/>
              </w:rPr>
              <w:t>точный минимум, минимал</w:t>
            </w:r>
            <w:r w:rsidRPr="00AA19CE">
              <w:rPr>
                <w:rFonts w:cs="Times New Roman"/>
                <w:sz w:val="24"/>
                <w:szCs w:val="24"/>
              </w:rPr>
              <w:t>ь</w:t>
            </w:r>
            <w:r w:rsidRPr="00AA19CE">
              <w:rPr>
                <w:rFonts w:cs="Times New Roman"/>
                <w:sz w:val="24"/>
                <w:szCs w:val="24"/>
              </w:rPr>
              <w:t>ная пенсия, пособия.</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представленные в таблице;</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сложение и вычитание мног</w:t>
            </w:r>
            <w:r w:rsidRPr="00AA19CE">
              <w:rPr>
                <w:rFonts w:cs="Times New Roman"/>
                <w:sz w:val="24"/>
                <w:szCs w:val="24"/>
              </w:rPr>
              <w:t>о</w:t>
            </w:r>
            <w:r w:rsidRPr="00AA19CE">
              <w:rPr>
                <w:rFonts w:cs="Times New Roman"/>
                <w:sz w:val="24"/>
                <w:szCs w:val="24"/>
              </w:rPr>
              <w:t>значных чисел;</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представленные в виде гистограммы;</w:t>
            </w:r>
          </w:p>
          <w:p w:rsidR="00504921" w:rsidRPr="00AA19CE" w:rsidRDefault="00504921" w:rsidP="00504921">
            <w:pPr>
              <w:spacing w:line="240" w:lineRule="auto"/>
              <w:rPr>
                <w:rFonts w:cs="Times New Roman"/>
                <w:sz w:val="24"/>
                <w:szCs w:val="24"/>
              </w:rPr>
            </w:pPr>
            <w:r w:rsidRPr="00AA19CE">
              <w:rPr>
                <w:rFonts w:cs="Times New Roman"/>
                <w:sz w:val="24"/>
                <w:szCs w:val="24"/>
              </w:rPr>
              <w:t>– вычислять, на сколько увеличилась пенсия за определённый период;</w:t>
            </w:r>
          </w:p>
          <w:p w:rsidR="00504921" w:rsidRPr="00AA19CE" w:rsidRDefault="00504921" w:rsidP="00504921">
            <w:pPr>
              <w:spacing w:line="240" w:lineRule="auto"/>
              <w:rPr>
                <w:rFonts w:cs="Times New Roman"/>
                <w:sz w:val="24"/>
                <w:szCs w:val="24"/>
              </w:rPr>
            </w:pPr>
            <w:r w:rsidRPr="00AA19CE">
              <w:rPr>
                <w:rFonts w:cs="Times New Roman"/>
                <w:sz w:val="24"/>
                <w:szCs w:val="24"/>
              </w:rPr>
              <w:t>– заполнять таблицу на основе текстового мат</w:t>
            </w:r>
            <w:r w:rsidRPr="00AA19CE">
              <w:rPr>
                <w:rFonts w:cs="Times New Roman"/>
                <w:sz w:val="24"/>
                <w:szCs w:val="24"/>
              </w:rPr>
              <w:t>е</w:t>
            </w:r>
            <w:r w:rsidRPr="00AA19CE">
              <w:rPr>
                <w:rFonts w:cs="Times New Roman"/>
                <w:sz w:val="24"/>
                <w:szCs w:val="24"/>
              </w:rPr>
              <w:t>риала;</w:t>
            </w:r>
          </w:p>
          <w:p w:rsidR="00504921" w:rsidRPr="00AA19CE" w:rsidRDefault="00504921" w:rsidP="00504921">
            <w:pPr>
              <w:spacing w:line="240" w:lineRule="auto"/>
              <w:rPr>
                <w:rFonts w:cs="Times New Roman"/>
                <w:sz w:val="24"/>
                <w:szCs w:val="24"/>
              </w:rPr>
            </w:pPr>
            <w:r w:rsidRPr="00AA19CE">
              <w:rPr>
                <w:rFonts w:cs="Times New Roman"/>
                <w:sz w:val="24"/>
                <w:szCs w:val="24"/>
              </w:rPr>
              <w:t>– подсчитывать доход семьи от детских пос</w:t>
            </w:r>
            <w:r w:rsidRPr="00AA19CE">
              <w:rPr>
                <w:rFonts w:cs="Times New Roman"/>
                <w:sz w:val="24"/>
                <w:szCs w:val="24"/>
              </w:rPr>
              <w:t>о</w:t>
            </w:r>
            <w:r w:rsidRPr="00AA19CE">
              <w:rPr>
                <w:rFonts w:cs="Times New Roman"/>
                <w:sz w:val="24"/>
                <w:szCs w:val="24"/>
              </w:rPr>
              <w:t>бий.</w:t>
            </w: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81" w:history="1">
              <w:r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27</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Подсч</w:t>
            </w:r>
            <w:r w:rsidRPr="00AA19CE">
              <w:rPr>
                <w:rFonts w:cs="Times New Roman"/>
                <w:sz w:val="24"/>
                <w:szCs w:val="24"/>
              </w:rPr>
              <w:t>и</w:t>
            </w:r>
            <w:r w:rsidRPr="00AA19CE">
              <w:rPr>
                <w:rFonts w:cs="Times New Roman"/>
                <w:sz w:val="24"/>
                <w:szCs w:val="24"/>
              </w:rPr>
              <w:t>тываем сл</w:t>
            </w:r>
            <w:r w:rsidRPr="00AA19CE">
              <w:rPr>
                <w:rFonts w:cs="Times New Roman"/>
                <w:sz w:val="24"/>
                <w:szCs w:val="24"/>
              </w:rPr>
              <w:t>у</w:t>
            </w:r>
            <w:r w:rsidRPr="00AA19CE">
              <w:rPr>
                <w:rFonts w:cs="Times New Roman"/>
                <w:sz w:val="24"/>
                <w:szCs w:val="24"/>
              </w:rPr>
              <w:t>чайные (н</w:t>
            </w:r>
            <w:r w:rsidRPr="00AA19CE">
              <w:rPr>
                <w:rFonts w:cs="Times New Roman"/>
                <w:sz w:val="24"/>
                <w:szCs w:val="24"/>
              </w:rPr>
              <w:t>е</w:t>
            </w:r>
            <w:r w:rsidRPr="00AA19CE">
              <w:rPr>
                <w:rFonts w:cs="Times New Roman"/>
                <w:sz w:val="24"/>
                <w:szCs w:val="24"/>
              </w:rPr>
              <w:t>регулярные) доходы</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Налог на выигрыш, доход от выигрыша в лотерею.</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 какой суммы и в каком размере нужно платить налог с выигрыша;</w:t>
            </w:r>
          </w:p>
          <w:p w:rsidR="00504921" w:rsidRPr="00AA19CE" w:rsidRDefault="00504921" w:rsidP="00504921">
            <w:pPr>
              <w:spacing w:line="240" w:lineRule="auto"/>
              <w:rPr>
                <w:rFonts w:cs="Times New Roman"/>
                <w:sz w:val="24"/>
                <w:szCs w:val="24"/>
              </w:rPr>
            </w:pPr>
            <w:r w:rsidRPr="00AA19CE">
              <w:rPr>
                <w:rFonts w:cs="Times New Roman"/>
                <w:sz w:val="24"/>
                <w:szCs w:val="24"/>
              </w:rPr>
              <w:t>– подсчитывать, чему равен реальный доход от выигрыша в лотерею;</w:t>
            </w:r>
          </w:p>
          <w:p w:rsidR="00504921" w:rsidRPr="00AA19CE" w:rsidRDefault="00504921" w:rsidP="00504921">
            <w:pPr>
              <w:spacing w:line="240" w:lineRule="auto"/>
              <w:rPr>
                <w:rFonts w:cs="Times New Roman"/>
                <w:sz w:val="24"/>
                <w:szCs w:val="24"/>
              </w:rPr>
            </w:pPr>
            <w:r w:rsidRPr="00AA19CE">
              <w:rPr>
                <w:rFonts w:cs="Times New Roman"/>
                <w:sz w:val="24"/>
                <w:szCs w:val="24"/>
              </w:rPr>
              <w:t>– под руководством учителя с помощью калькулятора находить процент от числа.</w:t>
            </w: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82" w:history="1">
              <w:r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rPr>
              <w:t>2</w:t>
            </w:r>
            <w:r w:rsidRPr="00AA19CE">
              <w:rPr>
                <w:rFonts w:cs="Times New Roman"/>
                <w:sz w:val="24"/>
                <w:szCs w:val="24"/>
                <w:lang w:val="en-US"/>
              </w:rPr>
              <w:t>9</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Подсч</w:t>
            </w:r>
            <w:r w:rsidRPr="00AA19CE">
              <w:rPr>
                <w:rFonts w:cs="Times New Roman"/>
                <w:sz w:val="24"/>
                <w:szCs w:val="24"/>
              </w:rPr>
              <w:t>и</w:t>
            </w:r>
            <w:r w:rsidRPr="00AA19CE">
              <w:rPr>
                <w:rFonts w:cs="Times New Roman"/>
                <w:sz w:val="24"/>
                <w:szCs w:val="24"/>
              </w:rPr>
              <w:t>тываем ра</w:t>
            </w:r>
            <w:r w:rsidRPr="00AA19CE">
              <w:rPr>
                <w:rFonts w:cs="Times New Roman"/>
                <w:sz w:val="24"/>
                <w:szCs w:val="24"/>
              </w:rPr>
              <w:t>с</w:t>
            </w:r>
            <w:r w:rsidRPr="00AA19CE">
              <w:rPr>
                <w:rFonts w:cs="Times New Roman"/>
                <w:sz w:val="24"/>
                <w:szCs w:val="24"/>
              </w:rPr>
              <w:t>ходы</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Обяз</w:t>
            </w:r>
            <w:r w:rsidRPr="00AA19CE">
              <w:rPr>
                <w:rFonts w:cs="Times New Roman"/>
                <w:sz w:val="24"/>
                <w:szCs w:val="24"/>
              </w:rPr>
              <w:t>а</w:t>
            </w:r>
            <w:r w:rsidRPr="00AA19CE">
              <w:rPr>
                <w:rFonts w:cs="Times New Roman"/>
                <w:sz w:val="24"/>
                <w:szCs w:val="24"/>
              </w:rPr>
              <w:t>тельные и непредв</w:t>
            </w:r>
            <w:r w:rsidRPr="00AA19CE">
              <w:rPr>
                <w:rFonts w:cs="Times New Roman"/>
                <w:sz w:val="24"/>
                <w:szCs w:val="24"/>
              </w:rPr>
              <w:t>и</w:t>
            </w:r>
            <w:r w:rsidRPr="00AA19CE">
              <w:rPr>
                <w:rFonts w:cs="Times New Roman"/>
                <w:sz w:val="24"/>
                <w:szCs w:val="24"/>
              </w:rPr>
              <w:t>денные расходы.</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инфографики;</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в таблице информацию, необх</w:t>
            </w:r>
            <w:r w:rsidRPr="00AA19CE">
              <w:rPr>
                <w:rFonts w:cs="Times New Roman"/>
                <w:sz w:val="24"/>
                <w:szCs w:val="24"/>
              </w:rPr>
              <w:t>о</w:t>
            </w:r>
            <w:r w:rsidRPr="00AA19CE">
              <w:rPr>
                <w:rFonts w:cs="Times New Roman"/>
                <w:sz w:val="24"/>
                <w:szCs w:val="24"/>
              </w:rPr>
              <w:t>димую для выполнения задания;</w:t>
            </w:r>
          </w:p>
          <w:p w:rsidR="00504921" w:rsidRPr="00AA19CE" w:rsidRDefault="00504921" w:rsidP="00504921">
            <w:pPr>
              <w:spacing w:line="240" w:lineRule="auto"/>
              <w:rPr>
                <w:rFonts w:cs="Times New Roman"/>
                <w:sz w:val="24"/>
                <w:szCs w:val="24"/>
              </w:rPr>
            </w:pPr>
            <w:r w:rsidRPr="00AA19CE">
              <w:rPr>
                <w:rFonts w:cs="Times New Roman"/>
                <w:sz w:val="24"/>
                <w:szCs w:val="24"/>
              </w:rPr>
              <w:t>– подсчитывать ра</w:t>
            </w:r>
            <w:r w:rsidRPr="00AA19CE">
              <w:rPr>
                <w:rFonts w:cs="Times New Roman"/>
                <w:sz w:val="24"/>
                <w:szCs w:val="24"/>
              </w:rPr>
              <w:t>с</w:t>
            </w:r>
            <w:r w:rsidRPr="00AA19CE">
              <w:rPr>
                <w:rFonts w:cs="Times New Roman"/>
                <w:sz w:val="24"/>
                <w:szCs w:val="24"/>
              </w:rPr>
              <w:t>ходы на питание и опр</w:t>
            </w:r>
            <w:r w:rsidRPr="00AA19CE">
              <w:rPr>
                <w:rFonts w:cs="Times New Roman"/>
                <w:sz w:val="24"/>
                <w:szCs w:val="24"/>
              </w:rPr>
              <w:t>е</w:t>
            </w:r>
            <w:r w:rsidRPr="00AA19CE">
              <w:rPr>
                <w:rFonts w:cs="Times New Roman"/>
                <w:sz w:val="24"/>
                <w:szCs w:val="24"/>
              </w:rPr>
              <w:t>делять, какую часть от семейного дохода они составляют;</w:t>
            </w:r>
          </w:p>
          <w:p w:rsidR="00504921" w:rsidRPr="00AA19CE" w:rsidRDefault="00504921" w:rsidP="00504921">
            <w:pPr>
              <w:spacing w:line="240" w:lineRule="auto"/>
              <w:rPr>
                <w:rFonts w:cs="Times New Roman"/>
                <w:sz w:val="24"/>
                <w:szCs w:val="24"/>
              </w:rPr>
            </w:pPr>
            <w:r w:rsidRPr="00AA19CE">
              <w:rPr>
                <w:rFonts w:cs="Times New Roman"/>
                <w:sz w:val="24"/>
                <w:szCs w:val="24"/>
              </w:rPr>
              <w:t>– подсчитывать, какую часть семья откладывает на непредвиденные ра</w:t>
            </w:r>
            <w:r w:rsidRPr="00AA19CE">
              <w:rPr>
                <w:rFonts w:cs="Times New Roman"/>
                <w:sz w:val="24"/>
                <w:szCs w:val="24"/>
              </w:rPr>
              <w:t>с</w:t>
            </w:r>
            <w:r w:rsidRPr="00AA19CE">
              <w:rPr>
                <w:rFonts w:cs="Times New Roman"/>
                <w:sz w:val="24"/>
                <w:szCs w:val="24"/>
              </w:rPr>
              <w:t>ходы.</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83" w:history="1">
              <w:r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sz w:val="24"/>
                <w:szCs w:val="24"/>
                <w:lang w:val="en-US"/>
              </w:rPr>
            </w:pPr>
            <w:r w:rsidRPr="00AA19CE">
              <w:rPr>
                <w:rFonts w:cs="Times New Roman"/>
                <w:sz w:val="24"/>
                <w:szCs w:val="24"/>
                <w:lang w:val="en-US"/>
              </w:rPr>
              <w:t>31</w:t>
            </w:r>
          </w:p>
        </w:tc>
        <w:tc>
          <w:tcPr>
            <w:tcW w:w="1609"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Расходы на обязательные платежи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Обяз</w:t>
            </w:r>
            <w:r w:rsidRPr="00AA19CE">
              <w:rPr>
                <w:rFonts w:cs="Times New Roman"/>
                <w:sz w:val="24"/>
                <w:szCs w:val="24"/>
              </w:rPr>
              <w:t>а</w:t>
            </w:r>
            <w:r w:rsidRPr="00AA19CE">
              <w:rPr>
                <w:rFonts w:cs="Times New Roman"/>
                <w:sz w:val="24"/>
                <w:szCs w:val="24"/>
              </w:rPr>
              <w:t>тельные платежи</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какие налоги должна платить семья;</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w:t>
            </w:r>
            <w:r w:rsidRPr="00AA19CE">
              <w:rPr>
                <w:rFonts w:cs="Times New Roman"/>
                <w:sz w:val="24"/>
                <w:szCs w:val="24"/>
              </w:rPr>
              <w:t>н</w:t>
            </w:r>
            <w:r w:rsidRPr="00AA19CE">
              <w:rPr>
                <w:rFonts w:cs="Times New Roman"/>
                <w:sz w:val="24"/>
                <w:szCs w:val="24"/>
              </w:rPr>
              <w:t>ные диаграммы и на о</w:t>
            </w:r>
            <w:r w:rsidRPr="00AA19CE">
              <w:rPr>
                <w:rFonts w:cs="Times New Roman"/>
                <w:sz w:val="24"/>
                <w:szCs w:val="24"/>
              </w:rPr>
              <w:t>с</w:t>
            </w:r>
            <w:r w:rsidRPr="00AA19CE">
              <w:rPr>
                <w:rFonts w:cs="Times New Roman"/>
                <w:sz w:val="24"/>
                <w:szCs w:val="24"/>
              </w:rPr>
              <w:t>нове этих данных з</w:t>
            </w:r>
            <w:r w:rsidRPr="00AA19CE">
              <w:rPr>
                <w:rFonts w:cs="Times New Roman"/>
                <w:sz w:val="24"/>
                <w:szCs w:val="24"/>
              </w:rPr>
              <w:t>а</w:t>
            </w:r>
            <w:r w:rsidRPr="00AA19CE">
              <w:rPr>
                <w:rFonts w:cs="Times New Roman"/>
                <w:sz w:val="24"/>
                <w:szCs w:val="24"/>
              </w:rPr>
              <w:t>полнять таблицу;</w:t>
            </w:r>
          </w:p>
          <w:p w:rsidR="00504921" w:rsidRPr="00AA19CE" w:rsidRDefault="00504921" w:rsidP="00504921">
            <w:pPr>
              <w:spacing w:line="240" w:lineRule="auto"/>
              <w:rPr>
                <w:rFonts w:cs="Times New Roman"/>
                <w:sz w:val="24"/>
                <w:szCs w:val="24"/>
              </w:rPr>
            </w:pPr>
            <w:r w:rsidRPr="00AA19CE">
              <w:rPr>
                <w:rFonts w:cs="Times New Roman"/>
                <w:sz w:val="24"/>
                <w:szCs w:val="24"/>
              </w:rPr>
              <w:t>– подсчитывать еж</w:t>
            </w:r>
            <w:r w:rsidRPr="00AA19CE">
              <w:rPr>
                <w:rFonts w:cs="Times New Roman"/>
                <w:sz w:val="24"/>
                <w:szCs w:val="24"/>
              </w:rPr>
              <w:t>е</w:t>
            </w:r>
            <w:r w:rsidRPr="00AA19CE">
              <w:rPr>
                <w:rFonts w:cs="Times New Roman"/>
                <w:sz w:val="24"/>
                <w:szCs w:val="24"/>
              </w:rPr>
              <w:t>месячные обязательные расходы;</w:t>
            </w:r>
          </w:p>
          <w:p w:rsidR="00504921" w:rsidRPr="00AA19CE" w:rsidRDefault="00504921" w:rsidP="00504921">
            <w:pPr>
              <w:spacing w:line="240" w:lineRule="auto"/>
              <w:rPr>
                <w:rFonts w:cs="Times New Roman"/>
                <w:sz w:val="24"/>
                <w:szCs w:val="24"/>
              </w:rPr>
            </w:pPr>
            <w:r w:rsidRPr="00AA19CE">
              <w:rPr>
                <w:rFonts w:cs="Times New Roman"/>
                <w:sz w:val="24"/>
                <w:szCs w:val="24"/>
              </w:rPr>
              <w:t>– пользоваться кал</w:t>
            </w:r>
            <w:r w:rsidRPr="00AA19CE">
              <w:rPr>
                <w:rFonts w:cs="Times New Roman"/>
                <w:sz w:val="24"/>
                <w:szCs w:val="24"/>
              </w:rPr>
              <w:t>ь</w:t>
            </w:r>
            <w:r w:rsidRPr="00AA19CE">
              <w:rPr>
                <w:rFonts w:cs="Times New Roman"/>
                <w:sz w:val="24"/>
                <w:szCs w:val="24"/>
              </w:rPr>
              <w:t>кулятором;</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причину уменьшения или увел</w:t>
            </w:r>
            <w:r w:rsidRPr="00AA19CE">
              <w:rPr>
                <w:rFonts w:cs="Times New Roman"/>
                <w:sz w:val="24"/>
                <w:szCs w:val="24"/>
              </w:rPr>
              <w:t>и</w:t>
            </w:r>
            <w:r w:rsidRPr="00AA19CE">
              <w:rPr>
                <w:rFonts w:cs="Times New Roman"/>
                <w:sz w:val="24"/>
                <w:szCs w:val="24"/>
              </w:rPr>
              <w:t>чения обязательных платежей;</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сложение и вычитание мног</w:t>
            </w:r>
            <w:r w:rsidRPr="00AA19CE">
              <w:rPr>
                <w:rFonts w:cs="Times New Roman"/>
                <w:sz w:val="24"/>
                <w:szCs w:val="24"/>
              </w:rPr>
              <w:t>о</w:t>
            </w:r>
            <w:r w:rsidRPr="00AA19CE">
              <w:rPr>
                <w:rFonts w:cs="Times New Roman"/>
                <w:sz w:val="24"/>
                <w:szCs w:val="24"/>
              </w:rPr>
              <w:t>значных чисел.</w:t>
            </w: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p w:rsidR="00504921" w:rsidRPr="00AA19CE" w:rsidRDefault="00504921" w:rsidP="00504921">
            <w:pPr>
              <w:spacing w:line="240" w:lineRule="auto"/>
              <w:rPr>
                <w:rFonts w:cs="Times New Roman"/>
                <w:sz w:val="24"/>
                <w:szCs w:val="24"/>
              </w:rPr>
            </w:pP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84" w:history="1">
              <w:r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33</w:t>
            </w:r>
          </w:p>
        </w:tc>
        <w:tc>
          <w:tcPr>
            <w:tcW w:w="1609"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sz w:val="24"/>
                <w:szCs w:val="24"/>
              </w:rPr>
              <w:t>Подсч</w:t>
            </w:r>
            <w:r w:rsidRPr="00AA19CE">
              <w:rPr>
                <w:rFonts w:cs="Times New Roman"/>
                <w:sz w:val="24"/>
                <w:szCs w:val="24"/>
              </w:rPr>
              <w:t>и</w:t>
            </w:r>
            <w:r w:rsidRPr="00AA19CE">
              <w:rPr>
                <w:rFonts w:cs="Times New Roman"/>
                <w:sz w:val="24"/>
                <w:szCs w:val="24"/>
              </w:rPr>
              <w:t>тываем с</w:t>
            </w:r>
            <w:r w:rsidRPr="00AA19CE">
              <w:rPr>
                <w:rFonts w:cs="Times New Roman"/>
                <w:sz w:val="24"/>
                <w:szCs w:val="24"/>
              </w:rPr>
              <w:t>э</w:t>
            </w:r>
            <w:r w:rsidRPr="00AA19CE">
              <w:rPr>
                <w:rFonts w:cs="Times New Roman"/>
                <w:sz w:val="24"/>
                <w:szCs w:val="24"/>
              </w:rPr>
              <w:t>кономленные деньги</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Экон</w:t>
            </w:r>
            <w:r w:rsidRPr="00AA19CE">
              <w:rPr>
                <w:rFonts w:cs="Times New Roman"/>
                <w:sz w:val="24"/>
                <w:szCs w:val="24"/>
              </w:rPr>
              <w:t>о</w:t>
            </w:r>
            <w:r w:rsidRPr="00AA19CE">
              <w:rPr>
                <w:rFonts w:cs="Times New Roman"/>
                <w:sz w:val="24"/>
                <w:szCs w:val="24"/>
              </w:rPr>
              <w:t>мия с</w:t>
            </w:r>
            <w:r w:rsidRPr="00AA19CE">
              <w:rPr>
                <w:rFonts w:cs="Times New Roman"/>
                <w:sz w:val="24"/>
                <w:szCs w:val="24"/>
              </w:rPr>
              <w:t>е</w:t>
            </w:r>
            <w:r w:rsidRPr="00AA19CE">
              <w:rPr>
                <w:rFonts w:cs="Times New Roman"/>
                <w:sz w:val="24"/>
                <w:szCs w:val="24"/>
              </w:rPr>
              <w:t>мейного бюджета.</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Под руководством учителя решать соста</w:t>
            </w:r>
            <w:r w:rsidRPr="00AA19CE">
              <w:rPr>
                <w:rFonts w:cs="Times New Roman"/>
                <w:sz w:val="24"/>
                <w:szCs w:val="24"/>
              </w:rPr>
              <w:t>в</w:t>
            </w:r>
            <w:r w:rsidRPr="00AA19CE">
              <w:rPr>
                <w:rFonts w:cs="Times New Roman"/>
                <w:sz w:val="24"/>
                <w:szCs w:val="24"/>
              </w:rPr>
              <w:t>ные задания на нахо</w:t>
            </w:r>
            <w:r w:rsidRPr="00AA19CE">
              <w:rPr>
                <w:rFonts w:cs="Times New Roman"/>
                <w:sz w:val="24"/>
                <w:szCs w:val="24"/>
              </w:rPr>
              <w:t>ж</w:t>
            </w:r>
            <w:r w:rsidRPr="00AA19CE">
              <w:rPr>
                <w:rFonts w:cs="Times New Roman"/>
                <w:sz w:val="24"/>
                <w:szCs w:val="24"/>
              </w:rPr>
              <w:t>дения количества сэк</w:t>
            </w:r>
            <w:r w:rsidRPr="00AA19CE">
              <w:rPr>
                <w:rFonts w:cs="Times New Roman"/>
                <w:sz w:val="24"/>
                <w:szCs w:val="24"/>
              </w:rPr>
              <w:t>о</w:t>
            </w:r>
            <w:r w:rsidRPr="00AA19CE">
              <w:rPr>
                <w:rFonts w:cs="Times New Roman"/>
                <w:sz w:val="24"/>
                <w:szCs w:val="24"/>
              </w:rPr>
              <w:t>номленных денег;</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«скидка в 25%»;</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на сколько стал дешевле товар со скидкой;</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часть от числа.</w:t>
            </w: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85" w:history="1">
              <w:r w:rsidRPr="00AA19CE">
                <w:rPr>
                  <w:rStyle w:val="af7"/>
                  <w:rFonts w:cs="Times New Roman"/>
                  <w:color w:val="386BA8"/>
                  <w:sz w:val="24"/>
                  <w:szCs w:val="24"/>
                  <w:shd w:val="clear" w:color="auto" w:fill="FFFFFF"/>
                </w:rPr>
                <w:t>https://resh.edu.ru/instruction</w:t>
              </w:r>
            </w:hyperlink>
          </w:p>
        </w:tc>
      </w:tr>
      <w:tr w:rsidR="00504921" w:rsidRPr="00AA19CE" w:rsidTr="00504921">
        <w:trPr>
          <w:jc w:val="center"/>
        </w:trPr>
        <w:tc>
          <w:tcPr>
            <w:tcW w:w="7473" w:type="dxa"/>
            <w:gridSpan w:val="9"/>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Проверочная работа</w:t>
            </w:r>
          </w:p>
        </w:tc>
      </w:tr>
      <w:tr w:rsidR="00504921" w:rsidRPr="00AA19CE" w:rsidTr="00504921">
        <w:trPr>
          <w:jc w:val="center"/>
        </w:trPr>
        <w:tc>
          <w:tcPr>
            <w:tcW w:w="858"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34</w:t>
            </w:r>
          </w:p>
        </w:tc>
        <w:tc>
          <w:tcPr>
            <w:tcW w:w="1609" w:type="dxa"/>
            <w:shd w:val="clear" w:color="auto" w:fill="auto"/>
          </w:tcPr>
          <w:p w:rsidR="00504921" w:rsidRPr="00AA19CE" w:rsidRDefault="00504921" w:rsidP="00504921">
            <w:pPr>
              <w:spacing w:line="240" w:lineRule="auto"/>
              <w:rPr>
                <w:rFonts w:cs="Times New Roman"/>
                <w:bCs/>
                <w:sz w:val="24"/>
                <w:szCs w:val="24"/>
              </w:rPr>
            </w:pPr>
            <w:r w:rsidRPr="00AA19CE">
              <w:rPr>
                <w:rFonts w:cs="Times New Roman"/>
                <w:bCs/>
                <w:sz w:val="24"/>
                <w:szCs w:val="24"/>
              </w:rPr>
              <w:t>Проверь</w:t>
            </w:r>
          </w:p>
          <w:p w:rsidR="00504921" w:rsidRPr="00AA19CE" w:rsidRDefault="00504921" w:rsidP="00504921">
            <w:pPr>
              <w:spacing w:line="240" w:lineRule="auto"/>
              <w:ind w:left="842" w:hanging="615"/>
              <w:rPr>
                <w:rFonts w:cs="Times New Roman"/>
                <w:bCs/>
                <w:sz w:val="24"/>
                <w:szCs w:val="24"/>
              </w:rPr>
            </w:pPr>
            <w:r w:rsidRPr="00AA19CE">
              <w:rPr>
                <w:rFonts w:cs="Times New Roman"/>
                <w:bCs/>
                <w:sz w:val="24"/>
                <w:szCs w:val="24"/>
              </w:rPr>
              <w:t>себя</w:t>
            </w:r>
          </w:p>
        </w:tc>
        <w:tc>
          <w:tcPr>
            <w:tcW w:w="1418"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Матер</w:t>
            </w:r>
            <w:r w:rsidRPr="00AA19CE">
              <w:rPr>
                <w:rFonts w:cs="Times New Roman"/>
                <w:sz w:val="24"/>
                <w:szCs w:val="24"/>
              </w:rPr>
              <w:t>и</w:t>
            </w:r>
            <w:r w:rsidRPr="00AA19CE">
              <w:rPr>
                <w:rFonts w:cs="Times New Roman"/>
                <w:sz w:val="24"/>
                <w:szCs w:val="24"/>
              </w:rPr>
              <w:t>ал, из</w:t>
            </w:r>
            <w:r w:rsidRPr="00AA19CE">
              <w:rPr>
                <w:rFonts w:cs="Times New Roman"/>
                <w:sz w:val="24"/>
                <w:szCs w:val="24"/>
              </w:rPr>
              <w:t>у</w:t>
            </w:r>
            <w:r w:rsidRPr="00AA19CE">
              <w:rPr>
                <w:rFonts w:cs="Times New Roman"/>
                <w:sz w:val="24"/>
                <w:szCs w:val="24"/>
              </w:rPr>
              <w:t>ченный во втором полугодии.</w:t>
            </w:r>
          </w:p>
        </w:tc>
        <w:tc>
          <w:tcPr>
            <w:tcW w:w="2817"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Ориентироваться в понятиях, изученных во втором полугодии;</w:t>
            </w:r>
          </w:p>
          <w:p w:rsidR="00504921" w:rsidRPr="00AA19CE" w:rsidRDefault="00504921" w:rsidP="00504921">
            <w:pPr>
              <w:spacing w:line="240" w:lineRule="auto"/>
              <w:rPr>
                <w:rFonts w:cs="Times New Roman"/>
                <w:sz w:val="24"/>
                <w:szCs w:val="24"/>
              </w:rPr>
            </w:pPr>
            <w:r w:rsidRPr="00AA19CE">
              <w:rPr>
                <w:rFonts w:cs="Times New Roman"/>
                <w:sz w:val="24"/>
                <w:szCs w:val="24"/>
              </w:rPr>
              <w:t>– применять пол</w:t>
            </w:r>
            <w:r w:rsidRPr="00AA19CE">
              <w:rPr>
                <w:rFonts w:cs="Times New Roman"/>
                <w:sz w:val="24"/>
                <w:szCs w:val="24"/>
              </w:rPr>
              <w:t>у</w:t>
            </w:r>
            <w:r w:rsidRPr="00AA19CE">
              <w:rPr>
                <w:rFonts w:cs="Times New Roman"/>
                <w:sz w:val="24"/>
                <w:szCs w:val="24"/>
              </w:rPr>
              <w:t>ченные знания в повс</w:t>
            </w:r>
            <w:r w:rsidRPr="00AA19CE">
              <w:rPr>
                <w:rFonts w:cs="Times New Roman"/>
                <w:sz w:val="24"/>
                <w:szCs w:val="24"/>
              </w:rPr>
              <w:t>е</w:t>
            </w:r>
            <w:r w:rsidRPr="00AA19CE">
              <w:rPr>
                <w:rFonts w:cs="Times New Roman"/>
                <w:sz w:val="24"/>
                <w:szCs w:val="24"/>
              </w:rPr>
              <w:t>дневной жизни;</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самосто</w:t>
            </w:r>
            <w:r w:rsidRPr="00AA19CE">
              <w:rPr>
                <w:rFonts w:cs="Times New Roman"/>
                <w:sz w:val="24"/>
                <w:szCs w:val="24"/>
              </w:rPr>
              <w:t>я</w:t>
            </w:r>
            <w:r w:rsidRPr="00AA19CE">
              <w:rPr>
                <w:rFonts w:cs="Times New Roman"/>
                <w:sz w:val="24"/>
                <w:szCs w:val="24"/>
              </w:rPr>
              <w:t>тельно;</w:t>
            </w:r>
          </w:p>
          <w:p w:rsidR="00504921" w:rsidRPr="00AA19CE" w:rsidRDefault="00504921" w:rsidP="00504921">
            <w:pPr>
              <w:spacing w:line="240" w:lineRule="auto"/>
              <w:rPr>
                <w:rFonts w:cs="Times New Roman"/>
                <w:sz w:val="24"/>
                <w:szCs w:val="24"/>
              </w:rPr>
            </w:pPr>
            <w:r w:rsidRPr="00AA19CE">
              <w:rPr>
                <w:rFonts w:cs="Times New Roman"/>
                <w:sz w:val="24"/>
                <w:szCs w:val="24"/>
              </w:rPr>
              <w:t>– планировать и ко</w:t>
            </w:r>
            <w:r w:rsidRPr="00AA19CE">
              <w:rPr>
                <w:rFonts w:cs="Times New Roman"/>
                <w:sz w:val="24"/>
                <w:szCs w:val="24"/>
              </w:rPr>
              <w:t>р</w:t>
            </w:r>
            <w:r w:rsidRPr="00AA19CE">
              <w:rPr>
                <w:rFonts w:cs="Times New Roman"/>
                <w:sz w:val="24"/>
                <w:szCs w:val="24"/>
              </w:rPr>
              <w:t>ректировать свои дейс</w:t>
            </w:r>
            <w:r w:rsidRPr="00AA19CE">
              <w:rPr>
                <w:rFonts w:cs="Times New Roman"/>
                <w:sz w:val="24"/>
                <w:szCs w:val="24"/>
              </w:rPr>
              <w:t>т</w:t>
            </w:r>
            <w:r w:rsidRPr="00AA19CE">
              <w:rPr>
                <w:rFonts w:cs="Times New Roman"/>
                <w:sz w:val="24"/>
                <w:szCs w:val="24"/>
              </w:rPr>
              <w:t>вия в соответствии с п</w:t>
            </w:r>
            <w:r w:rsidRPr="00AA19CE">
              <w:rPr>
                <w:rFonts w:cs="Times New Roman"/>
                <w:sz w:val="24"/>
                <w:szCs w:val="24"/>
              </w:rPr>
              <w:t>о</w:t>
            </w:r>
            <w:r w:rsidRPr="00AA19CE">
              <w:rPr>
                <w:rFonts w:cs="Times New Roman"/>
                <w:sz w:val="24"/>
                <w:szCs w:val="24"/>
              </w:rPr>
              <w:t>ставленной учебной з</w:t>
            </w:r>
            <w:r w:rsidRPr="00AA19CE">
              <w:rPr>
                <w:rFonts w:cs="Times New Roman"/>
                <w:sz w:val="24"/>
                <w:szCs w:val="24"/>
              </w:rPr>
              <w:t>а</w:t>
            </w:r>
            <w:r w:rsidRPr="00AA19CE">
              <w:rPr>
                <w:rFonts w:cs="Times New Roman"/>
                <w:sz w:val="24"/>
                <w:szCs w:val="24"/>
              </w:rPr>
              <w:t>дачей.</w:t>
            </w:r>
          </w:p>
        </w:tc>
        <w:tc>
          <w:tcPr>
            <w:tcW w:w="771" w:type="dxa"/>
            <w:gridSpan w:val="5"/>
            <w:shd w:val="clear" w:color="auto" w:fill="auto"/>
          </w:tcPr>
          <w:p w:rsidR="00504921" w:rsidRPr="00AA19CE" w:rsidRDefault="00504921" w:rsidP="00504921">
            <w:pPr>
              <w:spacing w:line="240" w:lineRule="auto"/>
              <w:rPr>
                <w:rFonts w:cs="Times New Roman"/>
                <w:sz w:val="24"/>
                <w:szCs w:val="24"/>
              </w:rPr>
            </w:pPr>
            <w:hyperlink r:id="rId386" w:history="1">
              <w:r w:rsidRPr="00AA19CE">
                <w:rPr>
                  <w:rStyle w:val="af7"/>
                  <w:rFonts w:cs="Times New Roman"/>
                  <w:color w:val="386BA8"/>
                  <w:sz w:val="24"/>
                  <w:szCs w:val="24"/>
                  <w:shd w:val="clear" w:color="auto" w:fill="FFFFFF"/>
                </w:rPr>
                <w:t>https://resh.edu.ru/instruction</w:t>
              </w:r>
            </w:hyperlink>
          </w:p>
        </w:tc>
      </w:tr>
    </w:tbl>
    <w:p w:rsidR="00504921" w:rsidRPr="00AA19CE" w:rsidRDefault="00504921" w:rsidP="00504921">
      <w:pPr>
        <w:spacing w:line="240" w:lineRule="auto"/>
        <w:rPr>
          <w:rFonts w:cs="Times New Roman"/>
          <w:b/>
          <w:smallCaps/>
          <w:sz w:val="24"/>
          <w:szCs w:val="24"/>
        </w:rPr>
      </w:pPr>
      <w:r w:rsidRPr="00AA19CE">
        <w:rPr>
          <w:rFonts w:cs="Times New Roman"/>
          <w:b/>
          <w:smallCaps/>
          <w:sz w:val="24"/>
          <w:szCs w:val="24"/>
        </w:rPr>
        <w:t>Тематическое планирование 4 класс</w:t>
      </w:r>
    </w:p>
    <w:tbl>
      <w:tblPr>
        <w:tblW w:w="6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36"/>
        <w:gridCol w:w="1418"/>
        <w:gridCol w:w="3260"/>
        <w:gridCol w:w="45"/>
        <w:gridCol w:w="840"/>
        <w:gridCol w:w="15"/>
        <w:gridCol w:w="15"/>
      </w:tblGrid>
      <w:tr w:rsidR="00504921" w:rsidRPr="00AA19CE" w:rsidTr="00504921">
        <w:tc>
          <w:tcPr>
            <w:tcW w:w="540" w:type="dxa"/>
            <w:shd w:val="clear" w:color="auto" w:fill="auto"/>
          </w:tcPr>
          <w:p w:rsidR="00504921" w:rsidRPr="00AA19CE" w:rsidRDefault="00504921" w:rsidP="00504921">
            <w:pPr>
              <w:spacing w:line="240" w:lineRule="auto"/>
              <w:rPr>
                <w:rFonts w:cs="Times New Roman"/>
                <w:b/>
                <w:sz w:val="24"/>
                <w:szCs w:val="24"/>
              </w:rPr>
            </w:pPr>
            <w:r w:rsidRPr="00AA19CE">
              <w:rPr>
                <w:rFonts w:cs="Times New Roman"/>
                <w:b/>
                <w:sz w:val="24"/>
                <w:szCs w:val="24"/>
              </w:rPr>
              <w:t>№</w:t>
            </w:r>
          </w:p>
          <w:p w:rsidR="00504921" w:rsidRPr="00AA19CE" w:rsidRDefault="00504921" w:rsidP="00504921">
            <w:pPr>
              <w:spacing w:line="240" w:lineRule="auto"/>
              <w:rPr>
                <w:rFonts w:cs="Times New Roman"/>
                <w:b/>
                <w:sz w:val="24"/>
                <w:szCs w:val="24"/>
              </w:rPr>
            </w:pPr>
            <w:r w:rsidRPr="00AA19CE">
              <w:rPr>
                <w:rFonts w:cs="Times New Roman"/>
                <w:b/>
                <w:sz w:val="24"/>
                <w:szCs w:val="24"/>
              </w:rPr>
              <w:t>п/п</w:t>
            </w:r>
          </w:p>
        </w:tc>
        <w:tc>
          <w:tcPr>
            <w:tcW w:w="736"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Тема</w:t>
            </w:r>
          </w:p>
        </w:tc>
        <w:tc>
          <w:tcPr>
            <w:tcW w:w="1418" w:type="dxa"/>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Предмет изучения</w:t>
            </w:r>
          </w:p>
        </w:tc>
        <w:tc>
          <w:tcPr>
            <w:tcW w:w="3305" w:type="dxa"/>
            <w:gridSpan w:val="2"/>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 xml:space="preserve">Формируемые умения </w:t>
            </w:r>
          </w:p>
        </w:tc>
        <w:tc>
          <w:tcPr>
            <w:tcW w:w="870" w:type="dxa"/>
            <w:gridSpan w:val="3"/>
            <w:shd w:val="clear" w:color="auto" w:fill="auto"/>
            <w:vAlign w:val="center"/>
          </w:tcPr>
          <w:p w:rsidR="00504921" w:rsidRPr="00AA19CE" w:rsidRDefault="00504921" w:rsidP="00504921">
            <w:pPr>
              <w:spacing w:line="240" w:lineRule="auto"/>
              <w:rPr>
                <w:rFonts w:cs="Times New Roman"/>
                <w:b/>
                <w:sz w:val="24"/>
                <w:szCs w:val="24"/>
              </w:rPr>
            </w:pPr>
            <w:r w:rsidRPr="00AA19CE">
              <w:rPr>
                <w:rFonts w:cs="Times New Roman"/>
                <w:b/>
                <w:sz w:val="24"/>
                <w:szCs w:val="24"/>
              </w:rPr>
              <w:t>ЦОР</w:t>
            </w:r>
          </w:p>
        </w:tc>
      </w:tr>
      <w:tr w:rsidR="00504921" w:rsidRPr="00AA19CE" w:rsidTr="00504921">
        <w:tc>
          <w:tcPr>
            <w:tcW w:w="6869" w:type="dxa"/>
            <w:gridSpan w:val="8"/>
            <w:shd w:val="clear" w:color="auto" w:fill="auto"/>
          </w:tcPr>
          <w:p w:rsidR="00504921" w:rsidRPr="00AA19CE" w:rsidRDefault="00504921" w:rsidP="00504921">
            <w:pPr>
              <w:spacing w:line="240" w:lineRule="auto"/>
              <w:rPr>
                <w:rFonts w:cs="Times New Roman"/>
                <w:bCs/>
                <w:i/>
                <w:sz w:val="24"/>
                <w:szCs w:val="24"/>
              </w:rPr>
            </w:pPr>
            <w:r w:rsidRPr="00AA19CE">
              <w:rPr>
                <w:rFonts w:cs="Times New Roman"/>
                <w:bCs/>
                <w:i/>
                <w:sz w:val="24"/>
                <w:szCs w:val="24"/>
              </w:rPr>
              <w:t>Блок «Читательская грамотность»</w:t>
            </w:r>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1</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Старинная женская одежда</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t>жание н</w:t>
            </w:r>
            <w:r w:rsidRPr="00AA19CE">
              <w:rPr>
                <w:rFonts w:cs="Times New Roman"/>
                <w:sz w:val="24"/>
                <w:szCs w:val="24"/>
              </w:rPr>
              <w:t>а</w:t>
            </w:r>
            <w:r w:rsidRPr="00AA19CE">
              <w:rPr>
                <w:rFonts w:cs="Times New Roman"/>
                <w:sz w:val="24"/>
                <w:szCs w:val="24"/>
              </w:rPr>
              <w:t>у</w:t>
            </w:r>
            <w:r w:rsidRPr="00AA19CE">
              <w:rPr>
                <w:rFonts w:cs="Times New Roman"/>
                <w:sz w:val="24"/>
                <w:szCs w:val="24"/>
              </w:rPr>
              <w:t>ч</w:t>
            </w:r>
            <w:r w:rsidRPr="00AA19CE">
              <w:rPr>
                <w:rFonts w:cs="Times New Roman"/>
                <w:sz w:val="24"/>
                <w:szCs w:val="24"/>
              </w:rPr>
              <w:t>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озаглавливать текст;</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тему;</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главную мысль;</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план в виде вопросов;</w:t>
            </w:r>
          </w:p>
          <w:p w:rsidR="00504921" w:rsidRPr="00AA19CE" w:rsidRDefault="00504921" w:rsidP="00504921">
            <w:pPr>
              <w:spacing w:line="240" w:lineRule="auto"/>
              <w:rPr>
                <w:rFonts w:cs="Times New Roman"/>
                <w:sz w:val="24"/>
                <w:szCs w:val="24"/>
              </w:rPr>
            </w:pPr>
            <w:r w:rsidRPr="00AA19CE">
              <w:rPr>
                <w:rFonts w:cs="Times New Roman"/>
                <w:sz w:val="24"/>
                <w:szCs w:val="24"/>
              </w:rPr>
              <w:t>– с помощью текста опр</w:t>
            </w:r>
            <w:r w:rsidRPr="00AA19CE">
              <w:rPr>
                <w:rFonts w:cs="Times New Roman"/>
                <w:sz w:val="24"/>
                <w:szCs w:val="24"/>
              </w:rPr>
              <w:t>е</w:t>
            </w:r>
            <w:r w:rsidRPr="00AA19CE">
              <w:rPr>
                <w:rFonts w:cs="Times New Roman"/>
                <w:sz w:val="24"/>
                <w:szCs w:val="24"/>
              </w:rPr>
              <w:t>делять название женской одежды;</w:t>
            </w:r>
          </w:p>
          <w:p w:rsidR="00504921" w:rsidRPr="00AA19CE" w:rsidRDefault="00504921" w:rsidP="00504921">
            <w:pPr>
              <w:spacing w:line="240" w:lineRule="auto"/>
              <w:rPr>
                <w:rFonts w:cs="Times New Roman"/>
                <w:sz w:val="24"/>
                <w:szCs w:val="24"/>
              </w:rPr>
            </w:pPr>
            <w:r w:rsidRPr="00AA19CE">
              <w:rPr>
                <w:rFonts w:cs="Times New Roman"/>
                <w:sz w:val="24"/>
                <w:szCs w:val="24"/>
              </w:rPr>
              <w:t>– с помощью рисунка вписывать в текст название старинной женской одежды;</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слова;</w:t>
            </w:r>
          </w:p>
          <w:p w:rsidR="00504921" w:rsidRPr="00AA19CE" w:rsidRDefault="00504921" w:rsidP="00504921">
            <w:pPr>
              <w:spacing w:line="240" w:lineRule="auto"/>
              <w:rPr>
                <w:rFonts w:cs="Times New Roman"/>
                <w:color w:val="FF0000"/>
                <w:sz w:val="24"/>
                <w:szCs w:val="24"/>
              </w:rPr>
            </w:pPr>
            <w:r w:rsidRPr="00AA19CE">
              <w:rPr>
                <w:rFonts w:cs="Times New Roman"/>
                <w:sz w:val="24"/>
                <w:szCs w:val="24"/>
              </w:rPr>
              <w:t>– приводить примеры с</w:t>
            </w:r>
            <w:r w:rsidRPr="00AA19CE">
              <w:rPr>
                <w:rFonts w:cs="Times New Roman"/>
                <w:sz w:val="24"/>
                <w:szCs w:val="24"/>
              </w:rPr>
              <w:t>о</w:t>
            </w:r>
            <w:r w:rsidRPr="00AA19CE">
              <w:rPr>
                <w:rFonts w:cs="Times New Roman"/>
                <w:sz w:val="24"/>
                <w:szCs w:val="24"/>
              </w:rPr>
              <w:t>временной женской одежды.</w:t>
            </w:r>
          </w:p>
        </w:tc>
        <w:tc>
          <w:tcPr>
            <w:tcW w:w="870" w:type="dxa"/>
            <w:gridSpan w:val="3"/>
            <w:shd w:val="clear" w:color="auto" w:fill="auto"/>
          </w:tcPr>
          <w:p w:rsidR="00504921" w:rsidRPr="00AA19CE" w:rsidRDefault="00504921" w:rsidP="00504921">
            <w:pPr>
              <w:spacing w:line="240" w:lineRule="auto"/>
              <w:rPr>
                <w:rFonts w:cs="Times New Roman"/>
                <w:sz w:val="24"/>
                <w:szCs w:val="24"/>
              </w:rPr>
            </w:pPr>
            <w:hyperlink r:id="rId387" w:history="1">
              <w:r w:rsidRPr="00AA19CE">
                <w:rPr>
                  <w:rStyle w:val="af7"/>
                  <w:rFonts w:cs="Times New Roman"/>
                  <w:color w:val="386BA8"/>
                  <w:sz w:val="24"/>
                  <w:szCs w:val="24"/>
                  <w:shd w:val="clear" w:color="auto" w:fill="FFFFFF"/>
                </w:rPr>
                <w:t>https://resh.edu.ru/instruction</w:t>
              </w:r>
            </w:hyperlink>
          </w:p>
          <w:p w:rsidR="00504921" w:rsidRPr="00AA19CE" w:rsidRDefault="00504921" w:rsidP="00504921">
            <w:pPr>
              <w:spacing w:line="240" w:lineRule="auto"/>
              <w:rPr>
                <w:rFonts w:cs="Times New Roman"/>
                <w:color w:val="FF0000"/>
                <w:sz w:val="24"/>
                <w:szCs w:val="24"/>
              </w:rPr>
            </w:pPr>
            <w:hyperlink r:id="rId388" w:tgtFrame="_blank" w:history="1">
              <w:r w:rsidRPr="00AA19CE">
                <w:rPr>
                  <w:rStyle w:val="af7"/>
                  <w:rFonts w:cs="Times New Roman"/>
                  <w:color w:val="0088CC"/>
                  <w:sz w:val="24"/>
                  <w:szCs w:val="24"/>
                  <w:shd w:val="clear" w:color="auto" w:fill="FFFFFF"/>
                </w:rPr>
                <w:t>http://www.centeroko.ru/pisa18/pisa2018_pub.html</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2</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Старинные женские г</w:t>
            </w:r>
            <w:r w:rsidRPr="00AA19CE">
              <w:rPr>
                <w:rFonts w:cs="Times New Roman"/>
                <w:sz w:val="24"/>
                <w:szCs w:val="24"/>
              </w:rPr>
              <w:t>о</w:t>
            </w:r>
            <w:r w:rsidRPr="00AA19CE">
              <w:rPr>
                <w:rFonts w:cs="Times New Roman"/>
                <w:sz w:val="24"/>
                <w:szCs w:val="24"/>
              </w:rPr>
              <w:t>ловные уборы</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t>жание н</w:t>
            </w:r>
            <w:r w:rsidRPr="00AA19CE">
              <w:rPr>
                <w:rFonts w:cs="Times New Roman"/>
                <w:sz w:val="24"/>
                <w:szCs w:val="24"/>
              </w:rPr>
              <w:t>а</w:t>
            </w:r>
            <w:r w:rsidRPr="00AA19CE">
              <w:rPr>
                <w:rFonts w:cs="Times New Roman"/>
                <w:sz w:val="24"/>
                <w:szCs w:val="24"/>
              </w:rPr>
              <w:t>у</w:t>
            </w:r>
            <w:r w:rsidRPr="00AA19CE">
              <w:rPr>
                <w:rFonts w:cs="Times New Roman"/>
                <w:sz w:val="24"/>
                <w:szCs w:val="24"/>
              </w:rPr>
              <w:t>ч</w:t>
            </w:r>
            <w:r w:rsidRPr="00AA19CE">
              <w:rPr>
                <w:rFonts w:cs="Times New Roman"/>
                <w:sz w:val="24"/>
                <w:szCs w:val="24"/>
              </w:rPr>
              <w:t>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w:t>
            </w:r>
            <w:r w:rsidRPr="00AA19CE">
              <w:rPr>
                <w:rFonts w:cs="Times New Roman"/>
                <w:color w:val="FF0000"/>
                <w:sz w:val="24"/>
                <w:szCs w:val="24"/>
              </w:rPr>
              <w:t xml:space="preserve"> </w:t>
            </w:r>
            <w:r w:rsidRPr="00AA19CE">
              <w:rPr>
                <w:rFonts w:cs="Times New Roman"/>
                <w:sz w:val="24"/>
                <w:szCs w:val="24"/>
              </w:rPr>
              <w:t>составлять план, испол</w:t>
            </w:r>
            <w:r w:rsidRPr="00AA19CE">
              <w:rPr>
                <w:rFonts w:cs="Times New Roman"/>
                <w:sz w:val="24"/>
                <w:szCs w:val="24"/>
              </w:rPr>
              <w:t>ь</w:t>
            </w:r>
            <w:r w:rsidRPr="00AA19CE">
              <w:rPr>
                <w:rFonts w:cs="Times New Roman"/>
                <w:sz w:val="24"/>
                <w:szCs w:val="24"/>
              </w:rPr>
              <w:t>зуя слова из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значения слов;</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 описанию названия головных уборов;</w:t>
            </w:r>
          </w:p>
          <w:p w:rsidR="00504921" w:rsidRPr="00AA19CE" w:rsidRDefault="00504921" w:rsidP="00504921">
            <w:pPr>
              <w:spacing w:line="240" w:lineRule="auto"/>
              <w:rPr>
                <w:rFonts w:cs="Times New Roman"/>
                <w:sz w:val="24"/>
                <w:szCs w:val="24"/>
              </w:rPr>
            </w:pPr>
            <w:r w:rsidRPr="00AA19CE">
              <w:rPr>
                <w:rFonts w:cs="Times New Roman"/>
                <w:sz w:val="24"/>
                <w:szCs w:val="24"/>
              </w:rPr>
              <w:t>– приводить примеры с</w:t>
            </w:r>
            <w:r w:rsidRPr="00AA19CE">
              <w:rPr>
                <w:rFonts w:cs="Times New Roman"/>
                <w:sz w:val="24"/>
                <w:szCs w:val="24"/>
              </w:rPr>
              <w:t>о</w:t>
            </w:r>
            <w:r w:rsidRPr="00AA19CE">
              <w:rPr>
                <w:rFonts w:cs="Times New Roman"/>
                <w:sz w:val="24"/>
                <w:szCs w:val="24"/>
              </w:rPr>
              <w:t>временных головных уборов.</w:t>
            </w:r>
          </w:p>
        </w:tc>
        <w:tc>
          <w:tcPr>
            <w:tcW w:w="870" w:type="dxa"/>
            <w:gridSpan w:val="3"/>
            <w:shd w:val="clear" w:color="auto" w:fill="auto"/>
          </w:tcPr>
          <w:p w:rsidR="00504921" w:rsidRPr="00AA19CE" w:rsidRDefault="00504921" w:rsidP="00504921">
            <w:pPr>
              <w:spacing w:line="240" w:lineRule="auto"/>
              <w:rPr>
                <w:rFonts w:cs="Times New Roman"/>
                <w:sz w:val="24"/>
                <w:szCs w:val="24"/>
              </w:rPr>
            </w:pPr>
            <w:hyperlink r:id="rId389" w:history="1">
              <w:r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3</w:t>
            </w:r>
          </w:p>
        </w:tc>
        <w:tc>
          <w:tcPr>
            <w:tcW w:w="736" w:type="dxa"/>
            <w:shd w:val="clear" w:color="auto" w:fill="auto"/>
          </w:tcPr>
          <w:p w:rsidR="00504921" w:rsidRPr="00AA19CE" w:rsidRDefault="00504921" w:rsidP="00504921">
            <w:pPr>
              <w:spacing w:line="240" w:lineRule="auto"/>
              <w:contextualSpacing/>
              <w:rPr>
                <w:rFonts w:cs="Times New Roman"/>
                <w:sz w:val="24"/>
                <w:szCs w:val="24"/>
              </w:rPr>
            </w:pPr>
            <w:r w:rsidRPr="00AA19CE">
              <w:rPr>
                <w:rFonts w:cs="Times New Roman"/>
                <w:sz w:val="24"/>
                <w:szCs w:val="24"/>
              </w:rPr>
              <w:t>Старинная мужская одежда и г</w:t>
            </w:r>
            <w:r w:rsidRPr="00AA19CE">
              <w:rPr>
                <w:rFonts w:cs="Times New Roman"/>
                <w:sz w:val="24"/>
                <w:szCs w:val="24"/>
              </w:rPr>
              <w:t>о</w:t>
            </w:r>
            <w:r w:rsidRPr="00AA19CE">
              <w:rPr>
                <w:rFonts w:cs="Times New Roman"/>
                <w:sz w:val="24"/>
                <w:szCs w:val="24"/>
              </w:rPr>
              <w:t>ловные уборы</w:t>
            </w:r>
          </w:p>
          <w:p w:rsidR="00504921" w:rsidRPr="00AA19CE" w:rsidRDefault="00504921" w:rsidP="00504921">
            <w:pPr>
              <w:rPr>
                <w:rFonts w:cs="Times New Roman"/>
                <w:color w:val="FF0000"/>
                <w:sz w:val="24"/>
                <w:szCs w:val="24"/>
              </w:rPr>
            </w:pPr>
          </w:p>
        </w:tc>
        <w:tc>
          <w:tcPr>
            <w:tcW w:w="1418" w:type="dxa"/>
            <w:shd w:val="clear" w:color="auto" w:fill="auto"/>
          </w:tcPr>
          <w:p w:rsidR="00504921" w:rsidRPr="00AA19CE" w:rsidRDefault="00504921" w:rsidP="00504921">
            <w:pPr>
              <w:rPr>
                <w:rFonts w:cs="Times New Roman"/>
                <w:color w:val="FF0000"/>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t>жание н</w:t>
            </w:r>
            <w:r w:rsidRPr="00AA19CE">
              <w:rPr>
                <w:rFonts w:cs="Times New Roman"/>
                <w:sz w:val="24"/>
                <w:szCs w:val="24"/>
              </w:rPr>
              <w:t>а</w:t>
            </w:r>
            <w:r w:rsidRPr="00AA19CE">
              <w:rPr>
                <w:rFonts w:cs="Times New Roman"/>
                <w:sz w:val="24"/>
                <w:szCs w:val="24"/>
              </w:rPr>
              <w:t>у</w:t>
            </w:r>
            <w:r w:rsidRPr="00AA19CE">
              <w:rPr>
                <w:rFonts w:cs="Times New Roman"/>
                <w:sz w:val="24"/>
                <w:szCs w:val="24"/>
              </w:rPr>
              <w:t>ч</w:t>
            </w:r>
            <w:r w:rsidRPr="00AA19CE">
              <w:rPr>
                <w:rFonts w:cs="Times New Roman"/>
                <w:sz w:val="24"/>
                <w:szCs w:val="24"/>
              </w:rPr>
              <w:t>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 с помощью словаря;</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тексту;</w:t>
            </w:r>
          </w:p>
          <w:p w:rsidR="00504921" w:rsidRPr="00AA19CE" w:rsidRDefault="00504921" w:rsidP="00504921">
            <w:pPr>
              <w:spacing w:line="240" w:lineRule="auto"/>
              <w:rPr>
                <w:rFonts w:cs="Times New Roman"/>
                <w:sz w:val="24"/>
                <w:szCs w:val="24"/>
              </w:rPr>
            </w:pPr>
            <w:r w:rsidRPr="00AA19CE">
              <w:rPr>
                <w:rFonts w:cs="Times New Roman"/>
                <w:sz w:val="24"/>
                <w:szCs w:val="24"/>
              </w:rPr>
              <w:t>– вписывать пропущенные слова в текст;</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ответ на вопрос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значение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оформлять план текста;</w:t>
            </w:r>
          </w:p>
          <w:p w:rsidR="00504921" w:rsidRPr="00AA19CE" w:rsidRDefault="00504921" w:rsidP="00504921">
            <w:pPr>
              <w:spacing w:line="240" w:lineRule="auto"/>
              <w:rPr>
                <w:rFonts w:cs="Times New Roman"/>
                <w:color w:val="FF0000"/>
                <w:sz w:val="24"/>
                <w:szCs w:val="24"/>
              </w:rPr>
            </w:pPr>
            <w:r w:rsidRPr="00AA19CE">
              <w:rPr>
                <w:rFonts w:cs="Times New Roman"/>
                <w:sz w:val="24"/>
                <w:szCs w:val="24"/>
              </w:rPr>
              <w:t>– определять с помощью описания название предмета.</w:t>
            </w:r>
          </w:p>
        </w:tc>
        <w:tc>
          <w:tcPr>
            <w:tcW w:w="870" w:type="dxa"/>
            <w:gridSpan w:val="3"/>
            <w:shd w:val="clear" w:color="auto" w:fill="auto"/>
          </w:tcPr>
          <w:p w:rsidR="00504921" w:rsidRPr="00AA19CE" w:rsidRDefault="00504921" w:rsidP="00504921">
            <w:pPr>
              <w:spacing w:line="240" w:lineRule="auto"/>
              <w:rPr>
                <w:rFonts w:cs="Times New Roman"/>
                <w:color w:val="FF0000"/>
                <w:sz w:val="24"/>
                <w:szCs w:val="24"/>
              </w:rPr>
            </w:pPr>
            <w:hyperlink r:id="rId390" w:history="1">
              <w:r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4</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Жилище кр</w:t>
            </w:r>
            <w:r w:rsidRPr="00AA19CE">
              <w:rPr>
                <w:rFonts w:cs="Times New Roman"/>
                <w:sz w:val="24"/>
                <w:szCs w:val="24"/>
              </w:rPr>
              <w:t>е</w:t>
            </w:r>
            <w:r w:rsidRPr="00AA19CE">
              <w:rPr>
                <w:rFonts w:cs="Times New Roman"/>
                <w:sz w:val="24"/>
                <w:szCs w:val="24"/>
              </w:rPr>
              <w:t>стьянской с</w:t>
            </w:r>
            <w:r w:rsidRPr="00AA19CE">
              <w:rPr>
                <w:rFonts w:cs="Times New Roman"/>
                <w:sz w:val="24"/>
                <w:szCs w:val="24"/>
              </w:rPr>
              <w:t>е</w:t>
            </w:r>
            <w:r w:rsidRPr="00AA19CE">
              <w:rPr>
                <w:rFonts w:cs="Times New Roman"/>
                <w:sz w:val="24"/>
                <w:szCs w:val="24"/>
              </w:rPr>
              <w:t>мьи на Руси</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t>жание н</w:t>
            </w:r>
            <w:r w:rsidRPr="00AA19CE">
              <w:rPr>
                <w:rFonts w:cs="Times New Roman"/>
                <w:sz w:val="24"/>
                <w:szCs w:val="24"/>
              </w:rPr>
              <w:t>а</w:t>
            </w:r>
            <w:r w:rsidRPr="00AA19CE">
              <w:rPr>
                <w:rFonts w:cs="Times New Roman"/>
                <w:sz w:val="24"/>
                <w:szCs w:val="24"/>
              </w:rPr>
              <w:t>у</w:t>
            </w:r>
            <w:r w:rsidRPr="00AA19CE">
              <w:rPr>
                <w:rFonts w:cs="Times New Roman"/>
                <w:sz w:val="24"/>
                <w:szCs w:val="24"/>
              </w:rPr>
              <w:t>ч</w:t>
            </w:r>
            <w:r w:rsidRPr="00AA19CE">
              <w:rPr>
                <w:rFonts w:cs="Times New Roman"/>
                <w:sz w:val="24"/>
                <w:szCs w:val="24"/>
              </w:rPr>
              <w:t>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 с помощью словаря;</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и записывать своё мнение о различии м</w:t>
            </w:r>
            <w:r w:rsidRPr="00AA19CE">
              <w:rPr>
                <w:rFonts w:cs="Times New Roman"/>
                <w:sz w:val="24"/>
                <w:szCs w:val="24"/>
              </w:rPr>
              <w:t>е</w:t>
            </w:r>
            <w:r w:rsidRPr="00AA19CE">
              <w:rPr>
                <w:rFonts w:cs="Times New Roman"/>
                <w:sz w:val="24"/>
                <w:szCs w:val="24"/>
              </w:rPr>
              <w:t>жду предметами;</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тексту;</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давать опр</w:t>
            </w:r>
            <w:r w:rsidRPr="00AA19CE">
              <w:rPr>
                <w:rFonts w:cs="Times New Roman"/>
                <w:sz w:val="24"/>
                <w:szCs w:val="24"/>
              </w:rPr>
              <w:t>е</w:t>
            </w:r>
            <w:r w:rsidRPr="00AA19CE">
              <w:rPr>
                <w:rFonts w:cs="Times New Roman"/>
                <w:sz w:val="24"/>
                <w:szCs w:val="24"/>
              </w:rPr>
              <w:t>деление слова;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элементы оформления избы.</w:t>
            </w:r>
          </w:p>
        </w:tc>
        <w:tc>
          <w:tcPr>
            <w:tcW w:w="870" w:type="dxa"/>
            <w:gridSpan w:val="3"/>
            <w:shd w:val="clear" w:color="auto" w:fill="auto"/>
          </w:tcPr>
          <w:p w:rsidR="00504921" w:rsidRPr="00AA19CE" w:rsidRDefault="00504921" w:rsidP="00504921">
            <w:pPr>
              <w:spacing w:line="240" w:lineRule="auto"/>
              <w:rPr>
                <w:rFonts w:cs="Times New Roman"/>
                <w:sz w:val="24"/>
                <w:szCs w:val="24"/>
              </w:rPr>
            </w:pPr>
            <w:hyperlink r:id="rId391" w:history="1">
              <w:r w:rsidRPr="00AA19CE">
                <w:rPr>
                  <w:rStyle w:val="af7"/>
                  <w:rFonts w:cs="Times New Roman"/>
                  <w:sz w:val="24"/>
                  <w:szCs w:val="24"/>
                  <w:shd w:val="clear" w:color="auto" w:fill="FFFFFF"/>
                </w:rPr>
                <w:t>https://shop.prosv.ru/katalog#/orderby=5&amp;sFilters=13!81288</w:t>
              </w:r>
            </w:hyperlink>
          </w:p>
        </w:tc>
      </w:tr>
      <w:tr w:rsidR="00504921" w:rsidRPr="00AA19CE" w:rsidTr="00504921">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5-6</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Вну</w:t>
            </w:r>
            <w:r w:rsidRPr="00AA19CE">
              <w:rPr>
                <w:rFonts w:cs="Times New Roman"/>
                <w:sz w:val="24"/>
                <w:szCs w:val="24"/>
              </w:rPr>
              <w:t>т</w:t>
            </w:r>
            <w:r w:rsidRPr="00AA19CE">
              <w:rPr>
                <w:rFonts w:cs="Times New Roman"/>
                <w:sz w:val="24"/>
                <w:szCs w:val="24"/>
              </w:rPr>
              <w:t>реннее у</w:t>
            </w:r>
            <w:r w:rsidRPr="00AA19CE">
              <w:rPr>
                <w:rFonts w:cs="Times New Roman"/>
                <w:sz w:val="24"/>
                <w:szCs w:val="24"/>
              </w:rPr>
              <w:t>б</w:t>
            </w:r>
            <w:r w:rsidRPr="00AA19CE">
              <w:rPr>
                <w:rFonts w:cs="Times New Roman"/>
                <w:sz w:val="24"/>
                <w:szCs w:val="24"/>
              </w:rPr>
              <w:t>ра</w:t>
            </w:r>
            <w:r w:rsidRPr="00AA19CE">
              <w:rPr>
                <w:rFonts w:cs="Times New Roman"/>
                <w:sz w:val="24"/>
                <w:szCs w:val="24"/>
              </w:rPr>
              <w:t>н</w:t>
            </w:r>
            <w:r w:rsidRPr="00AA19CE">
              <w:rPr>
                <w:rFonts w:cs="Times New Roman"/>
                <w:sz w:val="24"/>
                <w:szCs w:val="24"/>
              </w:rPr>
              <w:t>ство и предм</w:t>
            </w:r>
            <w:r w:rsidRPr="00AA19CE">
              <w:rPr>
                <w:rFonts w:cs="Times New Roman"/>
                <w:sz w:val="24"/>
                <w:szCs w:val="24"/>
              </w:rPr>
              <w:t>е</w:t>
            </w:r>
            <w:r w:rsidRPr="00AA19CE">
              <w:rPr>
                <w:rFonts w:cs="Times New Roman"/>
                <w:sz w:val="24"/>
                <w:szCs w:val="24"/>
              </w:rPr>
              <w:t>ты обихода ру</w:t>
            </w:r>
            <w:r w:rsidRPr="00AA19CE">
              <w:rPr>
                <w:rFonts w:cs="Times New Roman"/>
                <w:sz w:val="24"/>
                <w:szCs w:val="24"/>
              </w:rPr>
              <w:t>с</w:t>
            </w:r>
            <w:r w:rsidRPr="00AA19CE">
              <w:rPr>
                <w:rFonts w:cs="Times New Roman"/>
                <w:sz w:val="24"/>
                <w:szCs w:val="24"/>
              </w:rPr>
              <w:t>ской избы</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t>жание н</w:t>
            </w:r>
            <w:r w:rsidRPr="00AA19CE">
              <w:rPr>
                <w:rFonts w:cs="Times New Roman"/>
                <w:sz w:val="24"/>
                <w:szCs w:val="24"/>
              </w:rPr>
              <w:t>а</w:t>
            </w:r>
            <w:r w:rsidRPr="00AA19CE">
              <w:rPr>
                <w:rFonts w:cs="Times New Roman"/>
                <w:sz w:val="24"/>
                <w:szCs w:val="24"/>
              </w:rPr>
              <w:t>у</w:t>
            </w:r>
            <w:r w:rsidRPr="00AA19CE">
              <w:rPr>
                <w:rFonts w:cs="Times New Roman"/>
                <w:sz w:val="24"/>
                <w:szCs w:val="24"/>
              </w:rPr>
              <w:t>ч</w:t>
            </w:r>
            <w:r w:rsidRPr="00AA19CE">
              <w:rPr>
                <w:rFonts w:cs="Times New Roman"/>
                <w:sz w:val="24"/>
                <w:szCs w:val="24"/>
              </w:rPr>
              <w:t>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 с помощью словаря;</w:t>
            </w:r>
          </w:p>
          <w:p w:rsidR="00504921" w:rsidRPr="00AA19CE" w:rsidRDefault="00504921" w:rsidP="00504921">
            <w:pPr>
              <w:spacing w:line="240" w:lineRule="auto"/>
              <w:rPr>
                <w:rFonts w:cs="Times New Roman"/>
                <w:sz w:val="24"/>
                <w:szCs w:val="24"/>
              </w:rPr>
            </w:pPr>
            <w:r w:rsidRPr="00AA19CE">
              <w:rPr>
                <w:rFonts w:cs="Times New Roman"/>
                <w:sz w:val="24"/>
                <w:szCs w:val="24"/>
              </w:rPr>
              <w:t>– письменно отвечать на вопросы;</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предметы пе</w:t>
            </w:r>
            <w:r w:rsidRPr="00AA19CE">
              <w:rPr>
                <w:rFonts w:cs="Times New Roman"/>
                <w:sz w:val="24"/>
                <w:szCs w:val="24"/>
              </w:rPr>
              <w:t>ч</w:t>
            </w:r>
            <w:r w:rsidRPr="00AA19CE">
              <w:rPr>
                <w:rFonts w:cs="Times New Roman"/>
                <w:sz w:val="24"/>
                <w:szCs w:val="24"/>
              </w:rPr>
              <w:t>ной утвари;</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толковым словарём;</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толкованием слова;</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и записывать своё мнение о предложенном выражении;</w:t>
            </w:r>
          </w:p>
          <w:p w:rsidR="00504921" w:rsidRPr="00AA19CE" w:rsidRDefault="00504921" w:rsidP="00504921">
            <w:pPr>
              <w:spacing w:line="240" w:lineRule="auto"/>
              <w:rPr>
                <w:rFonts w:cs="Times New Roman"/>
                <w:sz w:val="24"/>
                <w:szCs w:val="24"/>
              </w:rPr>
            </w:pPr>
            <w:r w:rsidRPr="00AA19CE">
              <w:rPr>
                <w:rFonts w:cs="Times New Roman"/>
                <w:sz w:val="24"/>
                <w:szCs w:val="24"/>
              </w:rPr>
              <w:t>– соотносить описание предметов с их рисунками;</w:t>
            </w:r>
          </w:p>
          <w:p w:rsidR="00504921" w:rsidRPr="00AA19CE" w:rsidRDefault="00504921" w:rsidP="00504921">
            <w:pPr>
              <w:spacing w:line="240" w:lineRule="auto"/>
              <w:rPr>
                <w:rFonts w:cs="Times New Roman"/>
                <w:sz w:val="24"/>
                <w:szCs w:val="24"/>
              </w:rPr>
            </w:pPr>
            <w:r w:rsidRPr="00AA19CE">
              <w:rPr>
                <w:rFonts w:cs="Times New Roman"/>
                <w:sz w:val="24"/>
                <w:szCs w:val="24"/>
              </w:rPr>
              <w:t>– описывать назначение предметов;</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обобщающий план.</w:t>
            </w:r>
          </w:p>
        </w:tc>
        <w:tc>
          <w:tcPr>
            <w:tcW w:w="870" w:type="dxa"/>
            <w:gridSpan w:val="3"/>
            <w:shd w:val="clear" w:color="auto" w:fill="auto"/>
          </w:tcPr>
          <w:p w:rsidR="00504921" w:rsidRPr="00AA19CE" w:rsidRDefault="00504921" w:rsidP="00504921">
            <w:pPr>
              <w:spacing w:line="240" w:lineRule="auto"/>
              <w:rPr>
                <w:rFonts w:cs="Times New Roman"/>
                <w:sz w:val="24"/>
                <w:szCs w:val="24"/>
              </w:rPr>
            </w:pPr>
            <w:hyperlink r:id="rId392" w:history="1">
              <w:r w:rsidRPr="00AA19CE">
                <w:rPr>
                  <w:rStyle w:val="af7"/>
                  <w:rFonts w:cs="Times New Roman"/>
                  <w:sz w:val="24"/>
                  <w:szCs w:val="24"/>
                  <w:shd w:val="clear" w:color="auto" w:fill="FFFFFF"/>
                </w:rPr>
                <w:t>https://shop.prosv.ru/katalog#/orderby=5&amp;sFilters=13!81288</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7</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Ист</w:t>
            </w:r>
            <w:r w:rsidRPr="00AA19CE">
              <w:rPr>
                <w:rFonts w:cs="Times New Roman"/>
                <w:sz w:val="24"/>
                <w:szCs w:val="24"/>
              </w:rPr>
              <w:t>о</w:t>
            </w:r>
            <w:r w:rsidRPr="00AA19CE">
              <w:rPr>
                <w:rFonts w:cs="Times New Roman"/>
                <w:sz w:val="24"/>
                <w:szCs w:val="24"/>
              </w:rPr>
              <w:t>рия п</w:t>
            </w:r>
            <w:r w:rsidRPr="00AA19CE">
              <w:rPr>
                <w:rFonts w:cs="Times New Roman"/>
                <w:sz w:val="24"/>
                <w:szCs w:val="24"/>
              </w:rPr>
              <w:t>о</w:t>
            </w:r>
            <w:r w:rsidRPr="00AA19CE">
              <w:rPr>
                <w:rFonts w:cs="Times New Roman"/>
                <w:sz w:val="24"/>
                <w:szCs w:val="24"/>
              </w:rPr>
              <w:t>суды на Руси</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t>жание н</w:t>
            </w:r>
            <w:r w:rsidRPr="00AA19CE">
              <w:rPr>
                <w:rFonts w:cs="Times New Roman"/>
                <w:sz w:val="24"/>
                <w:szCs w:val="24"/>
              </w:rPr>
              <w:t>а</w:t>
            </w:r>
            <w:r w:rsidRPr="00AA19CE">
              <w:rPr>
                <w:rFonts w:cs="Times New Roman"/>
                <w:sz w:val="24"/>
                <w:szCs w:val="24"/>
              </w:rPr>
              <w:t>у</w:t>
            </w:r>
            <w:r w:rsidRPr="00AA19CE">
              <w:rPr>
                <w:rFonts w:cs="Times New Roman"/>
                <w:sz w:val="24"/>
                <w:szCs w:val="24"/>
              </w:rPr>
              <w:t>ч</w:t>
            </w:r>
            <w:r w:rsidRPr="00AA19CE">
              <w:rPr>
                <w:rFonts w:cs="Times New Roman"/>
                <w:sz w:val="24"/>
                <w:szCs w:val="24"/>
              </w:rPr>
              <w:t>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 с помощью словаря;</w:t>
            </w:r>
          </w:p>
          <w:p w:rsidR="00504921" w:rsidRPr="00AA19CE" w:rsidRDefault="00504921" w:rsidP="00504921">
            <w:pPr>
              <w:spacing w:line="240" w:lineRule="auto"/>
              <w:rPr>
                <w:rFonts w:cs="Times New Roman"/>
                <w:sz w:val="24"/>
                <w:szCs w:val="24"/>
              </w:rPr>
            </w:pPr>
            <w:r w:rsidRPr="00AA19CE">
              <w:rPr>
                <w:rFonts w:cs="Times New Roman"/>
                <w:sz w:val="24"/>
                <w:szCs w:val="24"/>
              </w:rPr>
              <w:t>– соотносить рисунок и его название;</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толковым словарём;</w:t>
            </w:r>
          </w:p>
          <w:p w:rsidR="00504921" w:rsidRPr="00AA19CE" w:rsidRDefault="00504921" w:rsidP="00504921">
            <w:pPr>
              <w:spacing w:line="240" w:lineRule="auto"/>
              <w:rPr>
                <w:rFonts w:cs="Times New Roman"/>
                <w:sz w:val="24"/>
                <w:szCs w:val="24"/>
              </w:rPr>
            </w:pPr>
            <w:r w:rsidRPr="00AA19CE">
              <w:rPr>
                <w:rFonts w:cs="Times New Roman"/>
                <w:sz w:val="24"/>
                <w:szCs w:val="24"/>
              </w:rPr>
              <w:t>– рассуждать и записывать ответ на вопрос;</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ответ на в</w:t>
            </w:r>
            <w:r w:rsidRPr="00AA19CE">
              <w:rPr>
                <w:rFonts w:cs="Times New Roman"/>
                <w:sz w:val="24"/>
                <w:szCs w:val="24"/>
              </w:rPr>
              <w:t>о</w:t>
            </w:r>
            <w:r w:rsidRPr="00AA19CE">
              <w:rPr>
                <w:rFonts w:cs="Times New Roman"/>
                <w:sz w:val="24"/>
                <w:szCs w:val="24"/>
              </w:rPr>
              <w:t>прос по его началу;</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части пре</w:t>
            </w:r>
            <w:r w:rsidRPr="00AA19CE">
              <w:rPr>
                <w:rFonts w:cs="Times New Roman"/>
                <w:sz w:val="24"/>
                <w:szCs w:val="24"/>
              </w:rPr>
              <w:t>д</w:t>
            </w:r>
            <w:r w:rsidRPr="00AA19CE">
              <w:rPr>
                <w:rFonts w:cs="Times New Roman"/>
                <w:sz w:val="24"/>
                <w:szCs w:val="24"/>
              </w:rPr>
              <w:t>мета, называть их;</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порядок предложений в тексте;</w:t>
            </w:r>
          </w:p>
          <w:p w:rsidR="00504921" w:rsidRPr="00AA19CE" w:rsidRDefault="00504921" w:rsidP="00504921">
            <w:pPr>
              <w:spacing w:line="240" w:lineRule="auto"/>
              <w:rPr>
                <w:rFonts w:cs="Times New Roman"/>
                <w:sz w:val="24"/>
                <w:szCs w:val="24"/>
              </w:rPr>
            </w:pPr>
            <w:r w:rsidRPr="00AA19CE">
              <w:rPr>
                <w:rFonts w:cs="Times New Roman"/>
                <w:sz w:val="24"/>
                <w:szCs w:val="24"/>
              </w:rPr>
              <w:t>– дополнять текст по з</w:t>
            </w:r>
            <w:r w:rsidRPr="00AA19CE">
              <w:rPr>
                <w:rFonts w:cs="Times New Roman"/>
                <w:sz w:val="24"/>
                <w:szCs w:val="24"/>
              </w:rPr>
              <w:t>а</w:t>
            </w:r>
            <w:r w:rsidRPr="00AA19CE">
              <w:rPr>
                <w:rFonts w:cs="Times New Roman"/>
                <w:sz w:val="24"/>
                <w:szCs w:val="24"/>
              </w:rPr>
              <w:t>данному условию.</w:t>
            </w:r>
          </w:p>
        </w:tc>
        <w:tc>
          <w:tcPr>
            <w:tcW w:w="870" w:type="dxa"/>
            <w:gridSpan w:val="3"/>
            <w:shd w:val="clear" w:color="auto" w:fill="auto"/>
          </w:tcPr>
          <w:p w:rsidR="00504921" w:rsidRPr="00AA19CE" w:rsidRDefault="00504921" w:rsidP="00504921">
            <w:pPr>
              <w:spacing w:line="240" w:lineRule="auto"/>
              <w:rPr>
                <w:rFonts w:cs="Times New Roman"/>
                <w:sz w:val="24"/>
                <w:szCs w:val="24"/>
              </w:rPr>
            </w:pPr>
            <w:hyperlink r:id="rId393" w:history="1">
              <w:r w:rsidRPr="00AA19CE">
                <w:rPr>
                  <w:rStyle w:val="af7"/>
                  <w:rFonts w:cs="Times New Roman"/>
                  <w:sz w:val="24"/>
                  <w:szCs w:val="24"/>
                  <w:shd w:val="clear" w:color="auto" w:fill="FFFFFF"/>
                </w:rPr>
                <w:t>https://shop.prosv.ru/katalog#/orderby=5&amp;sFilters=13!81288</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8</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Какие деньги б</w:t>
            </w:r>
            <w:r w:rsidRPr="00AA19CE">
              <w:rPr>
                <w:rFonts w:cs="Times New Roman"/>
                <w:sz w:val="24"/>
                <w:szCs w:val="24"/>
              </w:rPr>
              <w:t>ы</w:t>
            </w:r>
            <w:r w:rsidRPr="00AA19CE">
              <w:rPr>
                <w:rFonts w:cs="Times New Roman"/>
                <w:sz w:val="24"/>
                <w:szCs w:val="24"/>
              </w:rPr>
              <w:t>ли раньше в России</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Соде</w:t>
            </w:r>
            <w:r w:rsidRPr="00AA19CE">
              <w:rPr>
                <w:rFonts w:cs="Times New Roman"/>
                <w:sz w:val="24"/>
                <w:szCs w:val="24"/>
              </w:rPr>
              <w:t>р</w:t>
            </w:r>
            <w:r w:rsidRPr="00AA19CE">
              <w:rPr>
                <w:rFonts w:cs="Times New Roman"/>
                <w:sz w:val="24"/>
                <w:szCs w:val="24"/>
              </w:rPr>
              <w:t>жание н</w:t>
            </w:r>
            <w:r w:rsidRPr="00AA19CE">
              <w:rPr>
                <w:rFonts w:cs="Times New Roman"/>
                <w:sz w:val="24"/>
                <w:szCs w:val="24"/>
              </w:rPr>
              <w:t>а</w:t>
            </w:r>
            <w:r w:rsidRPr="00AA19CE">
              <w:rPr>
                <w:rFonts w:cs="Times New Roman"/>
                <w:sz w:val="24"/>
                <w:szCs w:val="24"/>
              </w:rPr>
              <w:t>у</w:t>
            </w:r>
            <w:r w:rsidRPr="00AA19CE">
              <w:rPr>
                <w:rFonts w:cs="Times New Roman"/>
                <w:sz w:val="24"/>
                <w:szCs w:val="24"/>
              </w:rPr>
              <w:t>ч</w:t>
            </w:r>
            <w:r w:rsidRPr="00AA19CE">
              <w:rPr>
                <w:rFonts w:cs="Times New Roman"/>
                <w:sz w:val="24"/>
                <w:szCs w:val="24"/>
              </w:rPr>
              <w:t>но-познавательного текста.</w:t>
            </w:r>
          </w:p>
        </w:tc>
        <w:tc>
          <w:tcPr>
            <w:tcW w:w="330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лексическое значение слова с помощью Википедии;</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опорные фразы, с помощью которых можно дать ответ на вопрос;</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тему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план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информацию в Интернете;</w:t>
            </w:r>
          </w:p>
          <w:p w:rsidR="00504921" w:rsidRPr="00AA19CE" w:rsidRDefault="00504921" w:rsidP="00504921">
            <w:pPr>
              <w:spacing w:line="240" w:lineRule="auto"/>
              <w:rPr>
                <w:rFonts w:cs="Times New Roman"/>
                <w:sz w:val="24"/>
                <w:szCs w:val="24"/>
              </w:rPr>
            </w:pPr>
            <w:r w:rsidRPr="00AA19CE">
              <w:rPr>
                <w:rFonts w:cs="Times New Roman"/>
                <w:sz w:val="24"/>
                <w:szCs w:val="24"/>
              </w:rPr>
              <w:t>– записывать названия м</w:t>
            </w:r>
            <w:r w:rsidRPr="00AA19CE">
              <w:rPr>
                <w:rFonts w:cs="Times New Roman"/>
                <w:sz w:val="24"/>
                <w:szCs w:val="24"/>
              </w:rPr>
              <w:t>о</w:t>
            </w:r>
            <w:r w:rsidRPr="00AA19CE">
              <w:rPr>
                <w:rFonts w:cs="Times New Roman"/>
                <w:sz w:val="24"/>
                <w:szCs w:val="24"/>
              </w:rPr>
              <w:t>нет в порядке их возрастания;</w:t>
            </w:r>
          </w:p>
          <w:p w:rsidR="00504921" w:rsidRPr="00AA19CE" w:rsidRDefault="00504921" w:rsidP="00504921">
            <w:pPr>
              <w:spacing w:line="240" w:lineRule="auto"/>
              <w:rPr>
                <w:rFonts w:cs="Times New Roman"/>
                <w:sz w:val="24"/>
                <w:szCs w:val="24"/>
              </w:rPr>
            </w:pPr>
            <w:r w:rsidRPr="00AA19CE">
              <w:rPr>
                <w:rFonts w:cs="Times New Roman"/>
                <w:sz w:val="24"/>
                <w:szCs w:val="24"/>
              </w:rPr>
              <w:t>– указывать названия с</w:t>
            </w:r>
            <w:r w:rsidRPr="00AA19CE">
              <w:rPr>
                <w:rFonts w:cs="Times New Roman"/>
                <w:sz w:val="24"/>
                <w:szCs w:val="24"/>
              </w:rPr>
              <w:t>о</w:t>
            </w:r>
            <w:r w:rsidRPr="00AA19CE">
              <w:rPr>
                <w:rFonts w:cs="Times New Roman"/>
                <w:sz w:val="24"/>
                <w:szCs w:val="24"/>
              </w:rPr>
              <w:t>временных денег.</w:t>
            </w:r>
          </w:p>
        </w:tc>
        <w:tc>
          <w:tcPr>
            <w:tcW w:w="870" w:type="dxa"/>
            <w:gridSpan w:val="3"/>
            <w:shd w:val="clear" w:color="auto" w:fill="auto"/>
          </w:tcPr>
          <w:p w:rsidR="00504921" w:rsidRPr="00AA19CE" w:rsidRDefault="00504921" w:rsidP="00504921">
            <w:pPr>
              <w:spacing w:line="240" w:lineRule="auto"/>
              <w:rPr>
                <w:rFonts w:cs="Times New Roman"/>
                <w:sz w:val="24"/>
                <w:szCs w:val="24"/>
              </w:rPr>
            </w:pPr>
            <w:hyperlink r:id="rId394" w:history="1">
              <w:r w:rsidRPr="00AA19CE">
                <w:rPr>
                  <w:rStyle w:val="af7"/>
                  <w:rFonts w:cs="Times New Roman"/>
                  <w:sz w:val="24"/>
                  <w:szCs w:val="24"/>
                  <w:shd w:val="clear" w:color="auto" w:fill="FFFFFF"/>
                </w:rPr>
                <w:t>https://shop.prosv.ru/katalog#/orderby=5&amp;sFilters=13!81288</w:t>
              </w:r>
            </w:hyperlink>
          </w:p>
        </w:tc>
      </w:tr>
      <w:tr w:rsidR="00504921" w:rsidRPr="00AA19CE" w:rsidTr="00504921">
        <w:tc>
          <w:tcPr>
            <w:tcW w:w="6869" w:type="dxa"/>
            <w:gridSpan w:val="8"/>
            <w:shd w:val="clear" w:color="auto" w:fill="auto"/>
          </w:tcPr>
          <w:p w:rsidR="00504921" w:rsidRPr="00AA19CE" w:rsidRDefault="00504921" w:rsidP="00504921">
            <w:pPr>
              <w:spacing w:line="240" w:lineRule="auto"/>
              <w:rPr>
                <w:rFonts w:cs="Times New Roman"/>
                <w:i/>
                <w:sz w:val="24"/>
                <w:szCs w:val="24"/>
              </w:rPr>
            </w:pPr>
            <w:r w:rsidRPr="00AA19CE">
              <w:rPr>
                <w:rFonts w:cs="Times New Roman"/>
                <w:bCs/>
                <w:i/>
                <w:sz w:val="24"/>
                <w:szCs w:val="24"/>
              </w:rPr>
              <w:t>Блок «Естественно-научная грамотность»</w:t>
            </w:r>
          </w:p>
        </w:tc>
      </w:tr>
      <w:tr w:rsidR="00504921" w:rsidRPr="00AA19CE" w:rsidTr="00504921">
        <w:trPr>
          <w:gridAfter w:val="1"/>
          <w:wAfter w:w="15" w:type="dxa"/>
        </w:trPr>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9</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Томат</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Томат.</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растения;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значит «многогнёздная ягода»;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горизо</w:t>
            </w:r>
            <w:r w:rsidRPr="00AA19CE">
              <w:rPr>
                <w:rFonts w:cs="Times New Roman"/>
                <w:sz w:val="24"/>
                <w:szCs w:val="24"/>
              </w:rPr>
              <w:t>н</w:t>
            </w:r>
            <w:r w:rsidRPr="00AA19CE">
              <w:rPr>
                <w:rFonts w:cs="Times New Roman"/>
                <w:sz w:val="24"/>
                <w:szCs w:val="24"/>
              </w:rPr>
              <w:t>тальный и вертикальный срез;</w:t>
            </w:r>
          </w:p>
          <w:p w:rsidR="00504921" w:rsidRPr="00AA19CE" w:rsidRDefault="00504921" w:rsidP="00504921">
            <w:pPr>
              <w:spacing w:line="240" w:lineRule="auto"/>
              <w:rPr>
                <w:rFonts w:cs="Times New Roman"/>
                <w:sz w:val="24"/>
                <w:szCs w:val="24"/>
              </w:rPr>
            </w:pPr>
            <w:r w:rsidRPr="00AA19CE">
              <w:rPr>
                <w:rFonts w:cs="Times New Roman"/>
                <w:sz w:val="24"/>
                <w:szCs w:val="24"/>
              </w:rPr>
              <w:t>– указывать количество гнёзд;</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плоды у помидора – это ягода;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плода помидора;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п</w:t>
            </w:r>
            <w:r w:rsidRPr="00AA19CE">
              <w:rPr>
                <w:rFonts w:cs="Times New Roman"/>
                <w:sz w:val="24"/>
                <w:szCs w:val="24"/>
              </w:rPr>
              <w:t>а</w:t>
            </w:r>
            <w:r w:rsidRPr="00AA19CE">
              <w:rPr>
                <w:rFonts w:cs="Times New Roman"/>
                <w:sz w:val="24"/>
                <w:szCs w:val="24"/>
              </w:rPr>
              <w:t>сынок у помидора;</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таблицей.</w:t>
            </w:r>
          </w:p>
        </w:tc>
        <w:tc>
          <w:tcPr>
            <w:tcW w:w="900" w:type="dxa"/>
            <w:gridSpan w:val="3"/>
            <w:shd w:val="clear" w:color="auto" w:fill="auto"/>
          </w:tcPr>
          <w:p w:rsidR="00504921" w:rsidRPr="00AA19CE" w:rsidRDefault="00504921" w:rsidP="00504921">
            <w:pPr>
              <w:spacing w:line="240" w:lineRule="auto"/>
              <w:rPr>
                <w:rFonts w:cs="Times New Roman"/>
                <w:sz w:val="24"/>
                <w:szCs w:val="24"/>
              </w:rPr>
            </w:pPr>
            <w:hyperlink r:id="rId395" w:history="1">
              <w:r w:rsidRPr="00AA19CE">
                <w:rPr>
                  <w:rStyle w:val="af7"/>
                  <w:rFonts w:cs="Times New Roman"/>
                  <w:sz w:val="24"/>
                  <w:szCs w:val="24"/>
                  <w:shd w:val="clear" w:color="auto" w:fill="FFFFFF"/>
                </w:rPr>
                <w:t>https://shop.prosv.ru/katalog#/orderby=5&amp;sFilters=13!81288</w:t>
              </w:r>
            </w:hyperlink>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10</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Болгарский п</w:t>
            </w:r>
            <w:r w:rsidRPr="00AA19CE">
              <w:rPr>
                <w:rFonts w:cs="Times New Roman"/>
                <w:sz w:val="24"/>
                <w:szCs w:val="24"/>
              </w:rPr>
              <w:t>е</w:t>
            </w:r>
            <w:r w:rsidRPr="00AA19CE">
              <w:rPr>
                <w:rFonts w:cs="Times New Roman"/>
                <w:sz w:val="24"/>
                <w:szCs w:val="24"/>
              </w:rPr>
              <w:t>рец</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Болга</w:t>
            </w:r>
            <w:r w:rsidRPr="00AA19CE">
              <w:rPr>
                <w:rFonts w:cs="Times New Roman"/>
                <w:sz w:val="24"/>
                <w:szCs w:val="24"/>
              </w:rPr>
              <w:t>р</w:t>
            </w:r>
            <w:r w:rsidRPr="00AA19CE">
              <w:rPr>
                <w:rFonts w:cs="Times New Roman"/>
                <w:sz w:val="24"/>
                <w:szCs w:val="24"/>
              </w:rPr>
              <w:t>ский перец.</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паприка;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растения;</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строении плода перца;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форму плода перца;</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строении семени перца;</w:t>
            </w:r>
          </w:p>
          <w:p w:rsidR="00504921" w:rsidRPr="00AA19CE" w:rsidRDefault="00504921" w:rsidP="00504921">
            <w:pPr>
              <w:spacing w:line="240" w:lineRule="auto"/>
              <w:rPr>
                <w:rFonts w:cs="Times New Roman"/>
                <w:sz w:val="24"/>
                <w:szCs w:val="24"/>
              </w:rPr>
            </w:pPr>
            <w:r w:rsidRPr="00AA19CE">
              <w:rPr>
                <w:rFonts w:cs="Times New Roman"/>
                <w:sz w:val="24"/>
                <w:szCs w:val="24"/>
              </w:rPr>
              <w:t>– делать выводы на основе полученной информации.</w:t>
            </w:r>
          </w:p>
        </w:tc>
        <w:tc>
          <w:tcPr>
            <w:tcW w:w="900" w:type="dxa"/>
            <w:gridSpan w:val="3"/>
            <w:shd w:val="clear" w:color="auto" w:fill="auto"/>
          </w:tcPr>
          <w:p w:rsidR="00504921" w:rsidRPr="00AA19CE" w:rsidRDefault="00504921" w:rsidP="00504921">
            <w:pPr>
              <w:spacing w:line="240" w:lineRule="auto"/>
              <w:rPr>
                <w:rFonts w:cs="Times New Roman"/>
                <w:sz w:val="24"/>
                <w:szCs w:val="24"/>
              </w:rPr>
            </w:pPr>
            <w:hyperlink r:id="rId396" w:history="1">
              <w:r w:rsidRPr="00AA19CE">
                <w:rPr>
                  <w:rStyle w:val="af7"/>
                  <w:rFonts w:cs="Times New Roman"/>
                  <w:sz w:val="24"/>
                  <w:szCs w:val="24"/>
                  <w:shd w:val="clear" w:color="auto" w:fill="FFFFFF"/>
                </w:rPr>
                <w:t>https://shop.prosv.ru/katalog#/orderby=5&amp;sFilters=13!81288</w:t>
              </w:r>
            </w:hyperlink>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11</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Картофель</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Карт</w:t>
            </w:r>
            <w:r w:rsidRPr="00AA19CE">
              <w:rPr>
                <w:rFonts w:cs="Times New Roman"/>
                <w:sz w:val="24"/>
                <w:szCs w:val="24"/>
              </w:rPr>
              <w:t>о</w:t>
            </w:r>
            <w:r w:rsidRPr="00AA19CE">
              <w:rPr>
                <w:rFonts w:cs="Times New Roman"/>
                <w:sz w:val="24"/>
                <w:szCs w:val="24"/>
              </w:rPr>
              <w:t>фель.</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растения;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чем отлич</w:t>
            </w:r>
            <w:r w:rsidRPr="00AA19CE">
              <w:rPr>
                <w:rFonts w:cs="Times New Roman"/>
                <w:sz w:val="24"/>
                <w:szCs w:val="24"/>
              </w:rPr>
              <w:t>а</w:t>
            </w:r>
            <w:r w:rsidRPr="00AA19CE">
              <w:rPr>
                <w:rFonts w:cs="Times New Roman"/>
                <w:sz w:val="24"/>
                <w:szCs w:val="24"/>
              </w:rPr>
              <w:t>ются плоды картофеля от плодов томата;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какой вывод сделали и почему;</w:t>
            </w:r>
          </w:p>
          <w:p w:rsidR="00504921" w:rsidRPr="00AA19CE" w:rsidRDefault="00504921" w:rsidP="00504921">
            <w:pPr>
              <w:spacing w:line="240" w:lineRule="auto"/>
              <w:rPr>
                <w:rFonts w:cs="Times New Roman"/>
                <w:sz w:val="24"/>
                <w:szCs w:val="24"/>
              </w:rPr>
            </w:pPr>
            <w:r w:rsidRPr="00AA19CE">
              <w:rPr>
                <w:rFonts w:cs="Times New Roman"/>
                <w:sz w:val="24"/>
                <w:szCs w:val="24"/>
              </w:rPr>
              <w:t xml:space="preserve">– объяснять, почему </w:t>
            </w:r>
            <w:r w:rsidRPr="00AA19CE">
              <w:rPr>
                <w:rFonts w:cs="Times New Roman"/>
                <w:bCs/>
                <w:sz w:val="24"/>
                <w:szCs w:val="24"/>
              </w:rPr>
              <w:t>после нарезки картофеля на разд</w:t>
            </w:r>
            <w:r w:rsidRPr="00AA19CE">
              <w:rPr>
                <w:rFonts w:cs="Times New Roman"/>
                <w:bCs/>
                <w:sz w:val="24"/>
                <w:szCs w:val="24"/>
              </w:rPr>
              <w:t>е</w:t>
            </w:r>
            <w:r w:rsidRPr="00AA19CE">
              <w:rPr>
                <w:rFonts w:cs="Times New Roman"/>
                <w:bCs/>
                <w:sz w:val="24"/>
                <w:szCs w:val="24"/>
              </w:rPr>
              <w:t>лочной доске остаются белые следы;</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нужно сажать разные сорта карт</w:t>
            </w:r>
            <w:r w:rsidRPr="00AA19CE">
              <w:rPr>
                <w:rFonts w:cs="Times New Roman"/>
                <w:sz w:val="24"/>
                <w:szCs w:val="24"/>
              </w:rPr>
              <w:t>о</w:t>
            </w:r>
            <w:r w:rsidRPr="00AA19CE">
              <w:rPr>
                <w:rFonts w:cs="Times New Roman"/>
                <w:sz w:val="24"/>
                <w:szCs w:val="24"/>
              </w:rPr>
              <w:t>феля;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крахмалистость;</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срок созр</w:t>
            </w:r>
            <w:r w:rsidRPr="00AA19CE">
              <w:rPr>
                <w:rFonts w:cs="Times New Roman"/>
                <w:sz w:val="24"/>
                <w:szCs w:val="24"/>
              </w:rPr>
              <w:t>е</w:t>
            </w:r>
            <w:r w:rsidRPr="00AA19CE">
              <w:rPr>
                <w:rFonts w:cs="Times New Roman"/>
                <w:sz w:val="24"/>
                <w:szCs w:val="24"/>
              </w:rPr>
              <w:t>вания картофеля;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нельзя использовать в пищу поз</w:t>
            </w:r>
            <w:r w:rsidRPr="00AA19CE">
              <w:rPr>
                <w:rFonts w:cs="Times New Roman"/>
                <w:sz w:val="24"/>
                <w:szCs w:val="24"/>
              </w:rPr>
              <w:t>е</w:t>
            </w:r>
            <w:r w:rsidRPr="00AA19CE">
              <w:rPr>
                <w:rFonts w:cs="Times New Roman"/>
                <w:sz w:val="24"/>
                <w:szCs w:val="24"/>
              </w:rPr>
              <w:t>леневший картофель;</w:t>
            </w:r>
          </w:p>
          <w:p w:rsidR="00504921" w:rsidRPr="00AA19CE" w:rsidRDefault="00504921" w:rsidP="00504921">
            <w:pPr>
              <w:spacing w:line="240" w:lineRule="auto"/>
              <w:rPr>
                <w:rFonts w:cs="Times New Roman"/>
                <w:color w:val="FF0000"/>
                <w:sz w:val="24"/>
                <w:szCs w:val="24"/>
              </w:rPr>
            </w:pPr>
            <w:r w:rsidRPr="00AA19CE">
              <w:rPr>
                <w:rFonts w:cs="Times New Roman"/>
                <w:sz w:val="24"/>
                <w:szCs w:val="24"/>
              </w:rPr>
              <w:t>– называть способы ра</w:t>
            </w:r>
            <w:r w:rsidRPr="00AA19CE">
              <w:rPr>
                <w:rFonts w:cs="Times New Roman"/>
                <w:sz w:val="24"/>
                <w:szCs w:val="24"/>
              </w:rPr>
              <w:t>з</w:t>
            </w:r>
            <w:r w:rsidRPr="00AA19CE">
              <w:rPr>
                <w:rFonts w:cs="Times New Roman"/>
                <w:sz w:val="24"/>
                <w:szCs w:val="24"/>
              </w:rPr>
              <w:t>множения картофеля.</w:t>
            </w:r>
          </w:p>
        </w:tc>
        <w:tc>
          <w:tcPr>
            <w:tcW w:w="900" w:type="dxa"/>
            <w:gridSpan w:val="3"/>
            <w:shd w:val="clear" w:color="auto" w:fill="auto"/>
          </w:tcPr>
          <w:p w:rsidR="00504921" w:rsidRPr="00AA19CE" w:rsidRDefault="00504921" w:rsidP="00504921">
            <w:pPr>
              <w:spacing w:line="240" w:lineRule="auto"/>
              <w:rPr>
                <w:rFonts w:cs="Times New Roman"/>
                <w:color w:val="FF0000"/>
                <w:sz w:val="24"/>
                <w:szCs w:val="24"/>
              </w:rPr>
            </w:pPr>
            <w:hyperlink r:id="rId397" w:history="1">
              <w:r w:rsidRPr="00AA19CE">
                <w:rPr>
                  <w:rStyle w:val="af7"/>
                  <w:rFonts w:cs="Times New Roman"/>
                  <w:color w:val="386BA8"/>
                  <w:sz w:val="24"/>
                  <w:szCs w:val="24"/>
                  <w:shd w:val="clear" w:color="auto" w:fill="FFFFFF"/>
                </w:rPr>
                <w:t>https://resh.edu.ru/instruction</w:t>
              </w:r>
            </w:hyperlink>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12</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Баклажан. С</w:t>
            </w:r>
            <w:r w:rsidRPr="00AA19CE">
              <w:rPr>
                <w:rFonts w:cs="Times New Roman"/>
                <w:sz w:val="24"/>
                <w:szCs w:val="24"/>
              </w:rPr>
              <w:t>е</w:t>
            </w:r>
            <w:r w:rsidRPr="00AA19CE">
              <w:rPr>
                <w:rFonts w:cs="Times New Roman"/>
                <w:sz w:val="24"/>
                <w:szCs w:val="24"/>
              </w:rPr>
              <w:t>мейство Паслёновые</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Бакл</w:t>
            </w:r>
            <w:r w:rsidRPr="00AA19CE">
              <w:rPr>
                <w:rFonts w:cs="Times New Roman"/>
                <w:sz w:val="24"/>
                <w:szCs w:val="24"/>
              </w:rPr>
              <w:t>а</w:t>
            </w:r>
            <w:r w:rsidRPr="00AA19CE">
              <w:rPr>
                <w:rFonts w:cs="Times New Roman"/>
                <w:sz w:val="24"/>
                <w:szCs w:val="24"/>
              </w:rPr>
              <w:t>жан.</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представителей семейства Паслёновые;</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такое с</w:t>
            </w:r>
            <w:r w:rsidRPr="00AA19CE">
              <w:rPr>
                <w:rFonts w:cs="Times New Roman"/>
                <w:sz w:val="24"/>
                <w:szCs w:val="24"/>
              </w:rPr>
              <w:t>о</w:t>
            </w:r>
            <w:r w:rsidRPr="00AA19CE">
              <w:rPr>
                <w:rFonts w:cs="Times New Roman"/>
                <w:sz w:val="24"/>
                <w:szCs w:val="24"/>
              </w:rPr>
              <w:t>ланин;</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благоприятные условия для прорастания с</w:t>
            </w:r>
            <w:r w:rsidRPr="00AA19CE">
              <w:rPr>
                <w:rFonts w:cs="Times New Roman"/>
                <w:sz w:val="24"/>
                <w:szCs w:val="24"/>
              </w:rPr>
              <w:t>е</w:t>
            </w:r>
            <w:r w:rsidRPr="00AA19CE">
              <w:rPr>
                <w:rFonts w:cs="Times New Roman"/>
                <w:sz w:val="24"/>
                <w:szCs w:val="24"/>
              </w:rPr>
              <w:t>мян;</w:t>
            </w:r>
          </w:p>
          <w:p w:rsidR="00504921" w:rsidRPr="00AA19CE" w:rsidRDefault="00504921" w:rsidP="00504921">
            <w:pPr>
              <w:spacing w:line="312" w:lineRule="auto"/>
              <w:rPr>
                <w:rFonts w:cs="Times New Roman"/>
                <w:sz w:val="24"/>
                <w:szCs w:val="24"/>
                <w:shd w:val="clear" w:color="auto" w:fill="FFFFFF"/>
              </w:rPr>
            </w:pPr>
            <w:r w:rsidRPr="00AA19CE">
              <w:rPr>
                <w:rFonts w:cs="Times New Roman"/>
                <w:sz w:val="24"/>
                <w:szCs w:val="24"/>
              </w:rPr>
              <w:t xml:space="preserve">– определять </w:t>
            </w:r>
            <w:r w:rsidRPr="00AA19CE">
              <w:rPr>
                <w:rFonts w:cs="Times New Roman"/>
                <w:sz w:val="24"/>
                <w:szCs w:val="24"/>
                <w:shd w:val="clear" w:color="auto" w:fill="FFFFFF"/>
              </w:rPr>
              <w:t>условия, н</w:t>
            </w:r>
            <w:r w:rsidRPr="00AA19CE">
              <w:rPr>
                <w:rFonts w:cs="Times New Roman"/>
                <w:sz w:val="24"/>
                <w:szCs w:val="24"/>
                <w:shd w:val="clear" w:color="auto" w:fill="FFFFFF"/>
              </w:rPr>
              <w:t>е</w:t>
            </w:r>
            <w:r w:rsidRPr="00AA19CE">
              <w:rPr>
                <w:rFonts w:cs="Times New Roman"/>
                <w:sz w:val="24"/>
                <w:szCs w:val="24"/>
                <w:shd w:val="clear" w:color="auto" w:fill="FFFFFF"/>
              </w:rPr>
              <w:t xml:space="preserve">обходимые для прорастания семени баклажана; </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глубину п</w:t>
            </w:r>
            <w:r w:rsidRPr="00AA19CE">
              <w:rPr>
                <w:rFonts w:cs="Times New Roman"/>
                <w:sz w:val="24"/>
                <w:szCs w:val="24"/>
              </w:rPr>
              <w:t>о</w:t>
            </w:r>
            <w:r w:rsidRPr="00AA19CE">
              <w:rPr>
                <w:rFonts w:cs="Times New Roman"/>
                <w:sz w:val="24"/>
                <w:szCs w:val="24"/>
              </w:rPr>
              <w:t>сева семян;</w:t>
            </w:r>
          </w:p>
          <w:p w:rsidR="00504921" w:rsidRPr="00AA19CE" w:rsidRDefault="00504921" w:rsidP="00504921">
            <w:pPr>
              <w:pStyle w:val="aff0"/>
              <w:spacing w:line="312" w:lineRule="auto"/>
              <w:ind w:left="0"/>
              <w:jc w:val="both"/>
              <w:rPr>
                <w:rFonts w:ascii="Times New Roman" w:hAnsi="Times New Roman" w:cs="Times New Roman"/>
                <w:sz w:val="24"/>
                <w:szCs w:val="24"/>
              </w:rPr>
            </w:pPr>
            <w:r w:rsidRPr="00AA19CE">
              <w:rPr>
                <w:rFonts w:ascii="Times New Roman" w:hAnsi="Times New Roman" w:cs="Times New Roman"/>
                <w:sz w:val="24"/>
                <w:szCs w:val="24"/>
              </w:rPr>
              <w:t>– заполнять таблицу наблюд</w:t>
            </w:r>
            <w:r w:rsidRPr="00AA19CE">
              <w:rPr>
                <w:rFonts w:ascii="Times New Roman" w:hAnsi="Times New Roman" w:cs="Times New Roman"/>
                <w:sz w:val="24"/>
                <w:szCs w:val="24"/>
              </w:rPr>
              <w:t>е</w:t>
            </w:r>
            <w:r w:rsidRPr="00AA19CE">
              <w:rPr>
                <w:rFonts w:ascii="Times New Roman" w:hAnsi="Times New Roman" w:cs="Times New Roman"/>
                <w:sz w:val="24"/>
                <w:szCs w:val="24"/>
              </w:rPr>
              <w:t>ний за ростом растений.</w:t>
            </w:r>
          </w:p>
        </w:tc>
        <w:tc>
          <w:tcPr>
            <w:tcW w:w="900" w:type="dxa"/>
            <w:gridSpan w:val="3"/>
            <w:shd w:val="clear" w:color="auto" w:fill="auto"/>
          </w:tcPr>
          <w:p w:rsidR="00504921" w:rsidRPr="00AA19CE" w:rsidRDefault="00504921" w:rsidP="00504921">
            <w:pPr>
              <w:pStyle w:val="aff0"/>
              <w:spacing w:line="312" w:lineRule="auto"/>
              <w:ind w:left="0"/>
              <w:jc w:val="both"/>
              <w:rPr>
                <w:rFonts w:ascii="Times New Roman" w:hAnsi="Times New Roman" w:cs="Times New Roman"/>
                <w:sz w:val="24"/>
                <w:szCs w:val="24"/>
              </w:rPr>
            </w:pPr>
            <w:hyperlink r:id="rId398" w:history="1">
              <w:r w:rsidRPr="00AA19CE">
                <w:rPr>
                  <w:rStyle w:val="af7"/>
                  <w:rFonts w:ascii="Times New Roman" w:hAnsi="Times New Roman" w:cs="Times New Roman"/>
                  <w:color w:val="386BA8"/>
                  <w:sz w:val="24"/>
                  <w:szCs w:val="24"/>
                  <w:shd w:val="clear" w:color="auto" w:fill="FFFFFF"/>
                </w:rPr>
                <w:t>https://resh.edu.ru/instruction</w:t>
              </w:r>
            </w:hyperlink>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13</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Лук</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Лук.</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лука;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способы выр</w:t>
            </w:r>
            <w:r w:rsidRPr="00AA19CE">
              <w:rPr>
                <w:rFonts w:cs="Times New Roman"/>
                <w:sz w:val="24"/>
                <w:szCs w:val="24"/>
              </w:rPr>
              <w:t>а</w:t>
            </w:r>
            <w:r w:rsidRPr="00AA19CE">
              <w:rPr>
                <w:rFonts w:cs="Times New Roman"/>
                <w:sz w:val="24"/>
                <w:szCs w:val="24"/>
              </w:rPr>
              <w:t>щивания лука зимой на п</w:t>
            </w:r>
            <w:r w:rsidRPr="00AA19CE">
              <w:rPr>
                <w:rFonts w:cs="Times New Roman"/>
                <w:sz w:val="24"/>
                <w:szCs w:val="24"/>
              </w:rPr>
              <w:t>о</w:t>
            </w:r>
            <w:r w:rsidRPr="00AA19CE">
              <w:rPr>
                <w:rFonts w:cs="Times New Roman"/>
                <w:sz w:val="24"/>
                <w:szCs w:val="24"/>
              </w:rPr>
              <w:t>доконнике;</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этапы выращ</w:t>
            </w:r>
            <w:r w:rsidRPr="00AA19CE">
              <w:rPr>
                <w:rFonts w:cs="Times New Roman"/>
                <w:sz w:val="24"/>
                <w:szCs w:val="24"/>
              </w:rPr>
              <w:t>и</w:t>
            </w:r>
            <w:r w:rsidRPr="00AA19CE">
              <w:rPr>
                <w:rFonts w:cs="Times New Roman"/>
                <w:sz w:val="24"/>
                <w:szCs w:val="24"/>
              </w:rPr>
              <w:t>вания лука;</w:t>
            </w:r>
          </w:p>
          <w:p w:rsidR="00504921" w:rsidRPr="00AA19CE" w:rsidRDefault="00504921" w:rsidP="00504921">
            <w:pPr>
              <w:spacing w:line="240" w:lineRule="auto"/>
              <w:rPr>
                <w:rFonts w:cs="Times New Roman"/>
                <w:sz w:val="24"/>
                <w:szCs w:val="24"/>
              </w:rPr>
            </w:pPr>
            <w:r w:rsidRPr="00AA19CE">
              <w:rPr>
                <w:rFonts w:cs="Times New Roman"/>
                <w:sz w:val="24"/>
                <w:szCs w:val="24"/>
              </w:rPr>
              <w:t>– наблюдать за ростом лука и записывать данные в та</w:t>
            </w:r>
            <w:r w:rsidRPr="00AA19CE">
              <w:rPr>
                <w:rFonts w:cs="Times New Roman"/>
                <w:sz w:val="24"/>
                <w:szCs w:val="24"/>
              </w:rPr>
              <w:t>б</w:t>
            </w:r>
            <w:r w:rsidRPr="00AA19CE">
              <w:rPr>
                <w:rFonts w:cs="Times New Roman"/>
                <w:sz w:val="24"/>
                <w:szCs w:val="24"/>
              </w:rPr>
              <w:t>лицу.</w:t>
            </w:r>
          </w:p>
        </w:tc>
        <w:tc>
          <w:tcPr>
            <w:tcW w:w="900" w:type="dxa"/>
            <w:gridSpan w:val="3"/>
            <w:shd w:val="clear" w:color="auto" w:fill="auto"/>
          </w:tcPr>
          <w:p w:rsidR="00504921" w:rsidRPr="00AA19CE" w:rsidRDefault="00504921" w:rsidP="00504921">
            <w:pPr>
              <w:spacing w:line="240" w:lineRule="auto"/>
              <w:rPr>
                <w:rFonts w:cs="Times New Roman"/>
                <w:sz w:val="24"/>
                <w:szCs w:val="24"/>
              </w:rPr>
            </w:pPr>
            <w:hyperlink r:id="rId399" w:history="1">
              <w:r w:rsidRPr="00AA19CE">
                <w:rPr>
                  <w:rStyle w:val="af7"/>
                  <w:rFonts w:cs="Times New Roman"/>
                  <w:color w:val="386BA8"/>
                  <w:sz w:val="24"/>
                  <w:szCs w:val="24"/>
                  <w:shd w:val="clear" w:color="auto" w:fill="FFFFFF"/>
                </w:rPr>
                <w:t>https://resh.edu.ru/instruction</w:t>
              </w:r>
            </w:hyperlink>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14</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Капу</w:t>
            </w:r>
            <w:r w:rsidRPr="00AA19CE">
              <w:rPr>
                <w:rFonts w:cs="Times New Roman"/>
                <w:sz w:val="24"/>
                <w:szCs w:val="24"/>
              </w:rPr>
              <w:t>с</w:t>
            </w:r>
            <w:r w:rsidRPr="00AA19CE">
              <w:rPr>
                <w:rFonts w:cs="Times New Roman"/>
                <w:sz w:val="24"/>
                <w:szCs w:val="24"/>
              </w:rPr>
              <w:t>та</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Капуста.</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капусты;</w:t>
            </w:r>
          </w:p>
          <w:p w:rsidR="00504921" w:rsidRPr="00AA19CE" w:rsidRDefault="00504921" w:rsidP="00504921">
            <w:pPr>
              <w:spacing w:line="240" w:lineRule="auto"/>
              <w:rPr>
                <w:rFonts w:cs="Times New Roman"/>
                <w:sz w:val="24"/>
                <w:szCs w:val="24"/>
              </w:rPr>
            </w:pPr>
            <w:r w:rsidRPr="00AA19CE">
              <w:rPr>
                <w:rFonts w:cs="Times New Roman"/>
                <w:sz w:val="24"/>
                <w:szCs w:val="24"/>
              </w:rPr>
              <w:t>– отвечать на вопросы по содержанию текста;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капусты;</w:t>
            </w:r>
          </w:p>
          <w:p w:rsidR="00504921" w:rsidRPr="00AA19CE" w:rsidRDefault="00504921" w:rsidP="00504921">
            <w:pPr>
              <w:spacing w:line="240" w:lineRule="auto"/>
              <w:rPr>
                <w:rFonts w:cs="Times New Roman"/>
                <w:sz w:val="24"/>
                <w:szCs w:val="24"/>
              </w:rPr>
            </w:pPr>
            <w:r w:rsidRPr="00AA19CE">
              <w:rPr>
                <w:rFonts w:cs="Times New Roman"/>
                <w:sz w:val="24"/>
                <w:szCs w:val="24"/>
              </w:rPr>
              <w:t>– исследовать капусту в разрезе;</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размн</w:t>
            </w:r>
            <w:r w:rsidRPr="00AA19CE">
              <w:rPr>
                <w:rFonts w:cs="Times New Roman"/>
                <w:sz w:val="24"/>
                <w:szCs w:val="24"/>
              </w:rPr>
              <w:t>о</w:t>
            </w:r>
            <w:r w:rsidRPr="00AA19CE">
              <w:rPr>
                <w:rFonts w:cs="Times New Roman"/>
                <w:sz w:val="24"/>
                <w:szCs w:val="24"/>
              </w:rPr>
              <w:t>жении капусты;</w:t>
            </w:r>
          </w:p>
          <w:p w:rsidR="00504921" w:rsidRPr="00AA19CE" w:rsidRDefault="00504921" w:rsidP="00504921">
            <w:pPr>
              <w:spacing w:line="240" w:lineRule="auto"/>
              <w:rPr>
                <w:rFonts w:cs="Times New Roman"/>
                <w:color w:val="FF0000"/>
                <w:sz w:val="24"/>
                <w:szCs w:val="24"/>
              </w:rPr>
            </w:pPr>
            <w:r w:rsidRPr="00AA19CE">
              <w:rPr>
                <w:rFonts w:cs="Times New Roman"/>
                <w:sz w:val="24"/>
                <w:szCs w:val="24"/>
              </w:rPr>
              <w:t>– проводить опыты с цветной капустой.</w:t>
            </w:r>
          </w:p>
        </w:tc>
        <w:tc>
          <w:tcPr>
            <w:tcW w:w="900" w:type="dxa"/>
            <w:gridSpan w:val="3"/>
            <w:shd w:val="clear" w:color="auto" w:fill="auto"/>
          </w:tcPr>
          <w:p w:rsidR="00504921" w:rsidRPr="00AA19CE" w:rsidRDefault="00504921" w:rsidP="00504921">
            <w:pPr>
              <w:rPr>
                <w:rFonts w:cs="Times New Roman"/>
                <w:color w:val="FF0000"/>
                <w:sz w:val="24"/>
                <w:szCs w:val="24"/>
              </w:rPr>
            </w:pPr>
            <w:hyperlink r:id="rId400" w:history="1">
              <w:r w:rsidRPr="00AA19CE">
                <w:rPr>
                  <w:rStyle w:val="af7"/>
                  <w:rFonts w:cs="Times New Roman"/>
                  <w:color w:val="386BA8"/>
                  <w:sz w:val="24"/>
                  <w:szCs w:val="24"/>
                  <w:shd w:val="clear" w:color="auto" w:fill="FFFFFF"/>
                </w:rPr>
                <w:t>https://resh.edu.ru/instruction</w:t>
              </w:r>
            </w:hyperlink>
          </w:p>
          <w:p w:rsidR="00504921" w:rsidRPr="00AA19CE" w:rsidRDefault="00504921" w:rsidP="00504921">
            <w:pPr>
              <w:rPr>
                <w:rFonts w:cs="Times New Roman"/>
                <w:color w:val="FF0000"/>
                <w:sz w:val="24"/>
                <w:szCs w:val="24"/>
              </w:rPr>
            </w:pPr>
          </w:p>
          <w:p w:rsidR="00504921" w:rsidRPr="00AA19CE" w:rsidRDefault="00504921" w:rsidP="00504921">
            <w:pPr>
              <w:rPr>
                <w:rFonts w:cs="Times New Roman"/>
                <w:color w:val="FF0000"/>
                <w:sz w:val="24"/>
                <w:szCs w:val="24"/>
              </w:rPr>
            </w:pPr>
          </w:p>
          <w:p w:rsidR="00504921" w:rsidRPr="00AA19CE" w:rsidRDefault="00504921" w:rsidP="00504921">
            <w:pPr>
              <w:rPr>
                <w:rFonts w:cs="Times New Roman"/>
                <w:color w:val="FF0000"/>
                <w:sz w:val="24"/>
                <w:szCs w:val="24"/>
              </w:rPr>
            </w:pPr>
          </w:p>
          <w:p w:rsidR="00504921" w:rsidRPr="00AA19CE" w:rsidRDefault="00504921" w:rsidP="00504921">
            <w:pPr>
              <w:rPr>
                <w:rFonts w:cs="Times New Roman"/>
                <w:color w:val="FF0000"/>
                <w:sz w:val="24"/>
                <w:szCs w:val="24"/>
              </w:rPr>
            </w:pPr>
          </w:p>
          <w:p w:rsidR="00504921" w:rsidRPr="00AA19CE" w:rsidRDefault="00504921" w:rsidP="00504921">
            <w:pPr>
              <w:spacing w:line="240" w:lineRule="auto"/>
              <w:rPr>
                <w:rFonts w:cs="Times New Roman"/>
                <w:color w:val="FF0000"/>
                <w:sz w:val="24"/>
                <w:szCs w:val="24"/>
              </w:rPr>
            </w:pPr>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15</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Горох</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Горох.</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строении гороха;</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строении семени гороха;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горох обладает взрывной силой;</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что горох является холодостойким растением;</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по пр</w:t>
            </w:r>
            <w:r w:rsidRPr="00AA19CE">
              <w:rPr>
                <w:rFonts w:cs="Times New Roman"/>
                <w:sz w:val="24"/>
                <w:szCs w:val="24"/>
              </w:rPr>
              <w:t>о</w:t>
            </w:r>
            <w:r w:rsidRPr="00AA19CE">
              <w:rPr>
                <w:rFonts w:cs="Times New Roman"/>
                <w:sz w:val="24"/>
                <w:szCs w:val="24"/>
              </w:rPr>
              <w:t>ращиванию гороха, сравн</w:t>
            </w:r>
            <w:r w:rsidRPr="00AA19CE">
              <w:rPr>
                <w:rFonts w:cs="Times New Roman"/>
                <w:sz w:val="24"/>
                <w:szCs w:val="24"/>
              </w:rPr>
              <w:t>и</w:t>
            </w:r>
            <w:r w:rsidRPr="00AA19CE">
              <w:rPr>
                <w:rFonts w:cs="Times New Roman"/>
                <w:sz w:val="24"/>
                <w:szCs w:val="24"/>
              </w:rPr>
              <w:t>вать результаты двух опытов.</w:t>
            </w:r>
          </w:p>
        </w:tc>
        <w:tc>
          <w:tcPr>
            <w:tcW w:w="900" w:type="dxa"/>
            <w:gridSpan w:val="3"/>
            <w:shd w:val="clear" w:color="auto" w:fill="auto"/>
          </w:tcPr>
          <w:p w:rsidR="00504921" w:rsidRPr="00AA19CE" w:rsidRDefault="00504921" w:rsidP="00504921">
            <w:pPr>
              <w:spacing w:line="240" w:lineRule="auto"/>
              <w:rPr>
                <w:rFonts w:cs="Times New Roman"/>
                <w:sz w:val="24"/>
                <w:szCs w:val="24"/>
              </w:rPr>
            </w:pPr>
            <w:hyperlink r:id="rId401" w:history="1">
              <w:r w:rsidRPr="00AA19CE">
                <w:rPr>
                  <w:rStyle w:val="af7"/>
                  <w:rFonts w:cs="Times New Roman"/>
                  <w:color w:val="386BA8"/>
                  <w:sz w:val="24"/>
                  <w:szCs w:val="24"/>
                  <w:shd w:val="clear" w:color="auto" w:fill="FFFFFF"/>
                </w:rPr>
                <w:t>https://resh.edu.ru/instruction</w:t>
              </w:r>
            </w:hyperlink>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16</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Грибы</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Грибы.</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Называть части гриба;</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грибов;</w:t>
            </w:r>
          </w:p>
          <w:p w:rsidR="00504921" w:rsidRPr="00AA19CE" w:rsidRDefault="00504921" w:rsidP="00504921">
            <w:pPr>
              <w:spacing w:line="240" w:lineRule="auto"/>
              <w:rPr>
                <w:rFonts w:cs="Times New Roman"/>
                <w:sz w:val="24"/>
                <w:szCs w:val="24"/>
              </w:rPr>
            </w:pPr>
            <w:r w:rsidRPr="00AA19CE">
              <w:rPr>
                <w:rFonts w:cs="Times New Roman"/>
                <w:sz w:val="24"/>
                <w:szCs w:val="24"/>
              </w:rPr>
              <w:t>– рассказывать о плесн</w:t>
            </w:r>
            <w:r w:rsidRPr="00AA19CE">
              <w:rPr>
                <w:rFonts w:cs="Times New Roman"/>
                <w:sz w:val="24"/>
                <w:szCs w:val="24"/>
              </w:rPr>
              <w:t>е</w:t>
            </w:r>
            <w:r w:rsidRPr="00AA19CE">
              <w:rPr>
                <w:rFonts w:cs="Times New Roman"/>
                <w:sz w:val="24"/>
                <w:szCs w:val="24"/>
              </w:rPr>
              <w:t>вых грибах;</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гр</w:t>
            </w:r>
            <w:r w:rsidRPr="00AA19CE">
              <w:rPr>
                <w:rFonts w:cs="Times New Roman"/>
                <w:sz w:val="24"/>
                <w:szCs w:val="24"/>
              </w:rPr>
              <w:t>и</w:t>
            </w:r>
            <w:r w:rsidRPr="00AA19CE">
              <w:rPr>
                <w:rFonts w:cs="Times New Roman"/>
                <w:sz w:val="24"/>
                <w:szCs w:val="24"/>
              </w:rPr>
              <w:t>бы-невидимки;</w:t>
            </w:r>
          </w:p>
          <w:p w:rsidR="00504921" w:rsidRPr="00AA19CE" w:rsidRDefault="00504921" w:rsidP="00504921">
            <w:pPr>
              <w:spacing w:line="240" w:lineRule="auto"/>
              <w:rPr>
                <w:rFonts w:cs="Times New Roman"/>
                <w:sz w:val="24"/>
                <w:szCs w:val="24"/>
              </w:rPr>
            </w:pPr>
            <w:r w:rsidRPr="00AA19CE">
              <w:rPr>
                <w:rFonts w:cs="Times New Roman"/>
                <w:sz w:val="24"/>
                <w:szCs w:val="24"/>
              </w:rPr>
              <w:t>– проводить опыт по в</w:t>
            </w:r>
            <w:r w:rsidRPr="00AA19CE">
              <w:rPr>
                <w:rFonts w:cs="Times New Roman"/>
                <w:sz w:val="24"/>
                <w:szCs w:val="24"/>
              </w:rPr>
              <w:t>ы</w:t>
            </w:r>
            <w:r w:rsidRPr="00AA19CE">
              <w:rPr>
                <w:rFonts w:cs="Times New Roman"/>
                <w:sz w:val="24"/>
                <w:szCs w:val="24"/>
              </w:rPr>
              <w:t>ращиванию плесени;</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гр</w:t>
            </w:r>
            <w:r w:rsidRPr="00AA19CE">
              <w:rPr>
                <w:rFonts w:cs="Times New Roman"/>
                <w:sz w:val="24"/>
                <w:szCs w:val="24"/>
              </w:rPr>
              <w:t>и</w:t>
            </w:r>
            <w:r w:rsidRPr="00AA19CE">
              <w:rPr>
                <w:rFonts w:cs="Times New Roman"/>
                <w:sz w:val="24"/>
                <w:szCs w:val="24"/>
              </w:rPr>
              <w:t>бы-паразиты.</w:t>
            </w:r>
          </w:p>
        </w:tc>
        <w:tc>
          <w:tcPr>
            <w:tcW w:w="900" w:type="dxa"/>
            <w:gridSpan w:val="3"/>
            <w:shd w:val="clear" w:color="auto" w:fill="auto"/>
          </w:tcPr>
          <w:p w:rsidR="00504921" w:rsidRPr="00AA19CE" w:rsidRDefault="00504921" w:rsidP="00504921">
            <w:pPr>
              <w:rPr>
                <w:rFonts w:cs="Times New Roman"/>
                <w:sz w:val="24"/>
                <w:szCs w:val="24"/>
              </w:rPr>
            </w:pPr>
          </w:p>
          <w:p w:rsidR="00504921" w:rsidRPr="00AA19CE" w:rsidRDefault="00504921" w:rsidP="00504921">
            <w:pPr>
              <w:rPr>
                <w:rFonts w:cs="Times New Roman"/>
                <w:sz w:val="24"/>
                <w:szCs w:val="24"/>
              </w:rPr>
            </w:pPr>
            <w:hyperlink r:id="rId402" w:history="1">
              <w:r w:rsidRPr="00AA19CE">
                <w:rPr>
                  <w:rStyle w:val="af7"/>
                  <w:rFonts w:cs="Times New Roman"/>
                  <w:color w:val="386BA8"/>
                  <w:sz w:val="24"/>
                  <w:szCs w:val="24"/>
                  <w:shd w:val="clear" w:color="auto" w:fill="FFFFFF"/>
                </w:rPr>
                <w:t>https://resh.edu.ru/instruction</w:t>
              </w:r>
            </w:hyperlink>
          </w:p>
          <w:p w:rsidR="00504921" w:rsidRPr="00AA19CE" w:rsidRDefault="00504921" w:rsidP="00504921">
            <w:pPr>
              <w:rPr>
                <w:rFonts w:cs="Times New Roman"/>
                <w:sz w:val="24"/>
                <w:szCs w:val="24"/>
              </w:rPr>
            </w:pPr>
          </w:p>
          <w:p w:rsidR="00504921" w:rsidRPr="00AA19CE" w:rsidRDefault="00504921" w:rsidP="00504921">
            <w:pPr>
              <w:rPr>
                <w:rFonts w:cs="Times New Roman"/>
                <w:sz w:val="24"/>
                <w:szCs w:val="24"/>
              </w:rPr>
            </w:pPr>
          </w:p>
          <w:p w:rsidR="00504921" w:rsidRPr="00AA19CE" w:rsidRDefault="00504921" w:rsidP="00504921">
            <w:pPr>
              <w:rPr>
                <w:rFonts w:cs="Times New Roman"/>
                <w:sz w:val="24"/>
                <w:szCs w:val="24"/>
              </w:rPr>
            </w:pPr>
          </w:p>
          <w:p w:rsidR="00504921" w:rsidRPr="00AA19CE" w:rsidRDefault="00504921" w:rsidP="00504921">
            <w:pPr>
              <w:spacing w:line="240" w:lineRule="auto"/>
              <w:rPr>
                <w:rFonts w:cs="Times New Roman"/>
                <w:sz w:val="24"/>
                <w:szCs w:val="24"/>
              </w:rPr>
            </w:pPr>
          </w:p>
        </w:tc>
      </w:tr>
      <w:tr w:rsidR="00504921" w:rsidRPr="00AA19CE" w:rsidTr="00504921">
        <w:trPr>
          <w:gridAfter w:val="1"/>
          <w:wAfter w:w="15" w:type="dxa"/>
        </w:trPr>
        <w:tc>
          <w:tcPr>
            <w:tcW w:w="5954" w:type="dxa"/>
            <w:gridSpan w:val="4"/>
            <w:shd w:val="clear" w:color="auto" w:fill="auto"/>
          </w:tcPr>
          <w:p w:rsidR="00504921" w:rsidRPr="00AA19CE" w:rsidRDefault="00504921" w:rsidP="00504921">
            <w:pPr>
              <w:spacing w:line="240" w:lineRule="auto"/>
              <w:rPr>
                <w:rFonts w:cs="Times New Roman"/>
                <w:i/>
                <w:sz w:val="24"/>
                <w:szCs w:val="24"/>
              </w:rPr>
            </w:pPr>
            <w:r w:rsidRPr="00AA19CE">
              <w:rPr>
                <w:rFonts w:cs="Times New Roman"/>
                <w:i/>
                <w:sz w:val="24"/>
                <w:szCs w:val="24"/>
              </w:rPr>
              <w:t>Творческое занятие</w:t>
            </w:r>
          </w:p>
        </w:tc>
        <w:tc>
          <w:tcPr>
            <w:tcW w:w="900" w:type="dxa"/>
            <w:gridSpan w:val="3"/>
            <w:shd w:val="clear" w:color="auto" w:fill="auto"/>
          </w:tcPr>
          <w:p w:rsidR="00504921" w:rsidRPr="00AA19CE" w:rsidRDefault="00504921" w:rsidP="00504921">
            <w:pPr>
              <w:spacing w:line="240" w:lineRule="auto"/>
              <w:rPr>
                <w:rFonts w:cs="Times New Roman"/>
                <w:i/>
                <w:sz w:val="24"/>
                <w:szCs w:val="24"/>
              </w:rPr>
            </w:pPr>
          </w:p>
        </w:tc>
      </w:tr>
      <w:tr w:rsidR="00504921" w:rsidRPr="00AA19CE" w:rsidTr="00504921">
        <w:trPr>
          <w:gridAfter w:val="1"/>
          <w:wAfter w:w="15"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17</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Тво</w:t>
            </w:r>
            <w:r w:rsidRPr="00AA19CE">
              <w:rPr>
                <w:rFonts w:cs="Times New Roman"/>
                <w:sz w:val="24"/>
                <w:szCs w:val="24"/>
              </w:rPr>
              <w:t>р</w:t>
            </w:r>
            <w:r w:rsidRPr="00AA19CE">
              <w:rPr>
                <w:rFonts w:cs="Times New Roman"/>
                <w:sz w:val="24"/>
                <w:szCs w:val="24"/>
              </w:rPr>
              <w:t>че</w:t>
            </w:r>
            <w:r w:rsidRPr="00AA19CE">
              <w:rPr>
                <w:rFonts w:cs="Times New Roman"/>
                <w:sz w:val="24"/>
                <w:szCs w:val="24"/>
              </w:rPr>
              <w:t>с</w:t>
            </w:r>
            <w:r w:rsidRPr="00AA19CE">
              <w:rPr>
                <w:rFonts w:cs="Times New Roman"/>
                <w:sz w:val="24"/>
                <w:szCs w:val="24"/>
              </w:rPr>
              <w:t>кая р</w:t>
            </w:r>
            <w:r w:rsidRPr="00AA19CE">
              <w:rPr>
                <w:rFonts w:cs="Times New Roman"/>
                <w:sz w:val="24"/>
                <w:szCs w:val="24"/>
              </w:rPr>
              <w:t>а</w:t>
            </w:r>
            <w:r w:rsidRPr="00AA19CE">
              <w:rPr>
                <w:rFonts w:cs="Times New Roman"/>
                <w:sz w:val="24"/>
                <w:szCs w:val="24"/>
              </w:rPr>
              <w:t>бота</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По в</w:t>
            </w:r>
            <w:r w:rsidRPr="00AA19CE">
              <w:rPr>
                <w:rFonts w:cs="Times New Roman"/>
                <w:sz w:val="24"/>
                <w:szCs w:val="24"/>
              </w:rPr>
              <w:t>ы</w:t>
            </w:r>
            <w:r w:rsidRPr="00AA19CE">
              <w:rPr>
                <w:rFonts w:cs="Times New Roman"/>
                <w:sz w:val="24"/>
                <w:szCs w:val="24"/>
              </w:rPr>
              <w:t>бору.</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Выбрать тему для тво</w:t>
            </w:r>
            <w:r w:rsidRPr="00AA19CE">
              <w:rPr>
                <w:rFonts w:cs="Times New Roman"/>
                <w:sz w:val="24"/>
                <w:szCs w:val="24"/>
              </w:rPr>
              <w:t>р</w:t>
            </w:r>
            <w:r w:rsidRPr="00AA19CE">
              <w:rPr>
                <w:rFonts w:cs="Times New Roman"/>
                <w:sz w:val="24"/>
                <w:szCs w:val="24"/>
              </w:rPr>
              <w:t>ческой работы;</w:t>
            </w:r>
          </w:p>
          <w:p w:rsidR="00504921" w:rsidRPr="00AA19CE" w:rsidRDefault="00504921" w:rsidP="00504921">
            <w:pPr>
              <w:spacing w:line="240" w:lineRule="auto"/>
              <w:rPr>
                <w:rFonts w:cs="Times New Roman"/>
                <w:sz w:val="24"/>
                <w:szCs w:val="24"/>
              </w:rPr>
            </w:pPr>
            <w:r w:rsidRPr="00AA19CE">
              <w:rPr>
                <w:rFonts w:cs="Times New Roman"/>
                <w:sz w:val="24"/>
                <w:szCs w:val="24"/>
              </w:rPr>
              <w:t>– выполнять творческую работу;</w:t>
            </w:r>
          </w:p>
          <w:p w:rsidR="00504921" w:rsidRPr="00AA19CE" w:rsidRDefault="00504921" w:rsidP="00504921">
            <w:pPr>
              <w:spacing w:line="240" w:lineRule="auto"/>
              <w:rPr>
                <w:rFonts w:cs="Times New Roman"/>
                <w:sz w:val="24"/>
                <w:szCs w:val="24"/>
              </w:rPr>
            </w:pPr>
            <w:r w:rsidRPr="00AA19CE">
              <w:rPr>
                <w:rFonts w:cs="Times New Roman"/>
                <w:sz w:val="24"/>
                <w:szCs w:val="24"/>
              </w:rPr>
              <w:t>– представлять классу творческую работу.</w:t>
            </w:r>
          </w:p>
        </w:tc>
        <w:tc>
          <w:tcPr>
            <w:tcW w:w="900" w:type="dxa"/>
            <w:gridSpan w:val="3"/>
            <w:shd w:val="clear" w:color="auto" w:fill="auto"/>
          </w:tcPr>
          <w:p w:rsidR="00504921" w:rsidRPr="00AA19CE" w:rsidRDefault="00504921" w:rsidP="00504921">
            <w:pPr>
              <w:rPr>
                <w:rFonts w:cs="Times New Roman"/>
                <w:sz w:val="24"/>
                <w:szCs w:val="24"/>
              </w:rPr>
            </w:pPr>
            <w:hyperlink r:id="rId403" w:history="1">
              <w:r w:rsidRPr="00AA19CE">
                <w:rPr>
                  <w:rStyle w:val="af7"/>
                  <w:rFonts w:cs="Times New Roman"/>
                  <w:color w:val="386BA8"/>
                  <w:sz w:val="24"/>
                  <w:szCs w:val="24"/>
                  <w:shd w:val="clear" w:color="auto" w:fill="FFFFFF"/>
                </w:rPr>
                <w:t>https://resh.edu.ru/instruction</w:t>
              </w:r>
            </w:hyperlink>
          </w:p>
          <w:p w:rsidR="00504921" w:rsidRPr="00AA19CE" w:rsidRDefault="00504921" w:rsidP="00504921">
            <w:pPr>
              <w:spacing w:line="240" w:lineRule="auto"/>
              <w:rPr>
                <w:rFonts w:cs="Times New Roman"/>
                <w:sz w:val="24"/>
                <w:szCs w:val="24"/>
              </w:rPr>
            </w:pPr>
          </w:p>
        </w:tc>
      </w:tr>
      <w:tr w:rsidR="00504921" w:rsidRPr="00AA19CE" w:rsidTr="00504921">
        <w:tc>
          <w:tcPr>
            <w:tcW w:w="6869" w:type="dxa"/>
            <w:gridSpan w:val="8"/>
            <w:shd w:val="clear" w:color="auto" w:fill="auto"/>
            <w:vAlign w:val="center"/>
          </w:tcPr>
          <w:p w:rsidR="00504921" w:rsidRPr="00AA19CE" w:rsidRDefault="00504921" w:rsidP="00504921">
            <w:pPr>
              <w:spacing w:line="240" w:lineRule="auto"/>
              <w:rPr>
                <w:rFonts w:cs="Times New Roman"/>
                <w:i/>
                <w:sz w:val="24"/>
                <w:szCs w:val="24"/>
              </w:rPr>
            </w:pPr>
            <w:r w:rsidRPr="00AA19CE">
              <w:rPr>
                <w:rFonts w:cs="Times New Roman"/>
                <w:i/>
                <w:sz w:val="24"/>
                <w:szCs w:val="24"/>
              </w:rPr>
              <w:t>Блок «Финансовая грамотность»</w:t>
            </w:r>
          </w:p>
        </w:tc>
      </w:tr>
      <w:tr w:rsidR="00504921" w:rsidRPr="00AA19CE" w:rsidTr="00504921">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18 -19</w:t>
            </w:r>
          </w:p>
        </w:tc>
        <w:tc>
          <w:tcPr>
            <w:tcW w:w="73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По</w:t>
            </w:r>
            <w:r w:rsidRPr="00AA19CE">
              <w:rPr>
                <w:rFonts w:cs="Times New Roman"/>
                <w:sz w:val="24"/>
                <w:szCs w:val="24"/>
              </w:rPr>
              <w:t>т</w:t>
            </w:r>
            <w:r w:rsidRPr="00AA19CE">
              <w:rPr>
                <w:rFonts w:cs="Times New Roman"/>
                <w:sz w:val="24"/>
                <w:szCs w:val="24"/>
              </w:rPr>
              <w:t>р</w:t>
            </w:r>
            <w:r w:rsidRPr="00AA19CE">
              <w:rPr>
                <w:rFonts w:cs="Times New Roman"/>
                <w:sz w:val="24"/>
                <w:szCs w:val="24"/>
              </w:rPr>
              <w:t>е</w:t>
            </w:r>
            <w:r w:rsidRPr="00AA19CE">
              <w:rPr>
                <w:rFonts w:cs="Times New Roman"/>
                <w:sz w:val="24"/>
                <w:szCs w:val="24"/>
              </w:rPr>
              <w:t>б</w:t>
            </w:r>
            <w:r w:rsidRPr="00AA19CE">
              <w:rPr>
                <w:rFonts w:cs="Times New Roman"/>
                <w:sz w:val="24"/>
                <w:szCs w:val="24"/>
              </w:rPr>
              <w:t>и</w:t>
            </w:r>
            <w:r w:rsidRPr="00AA19CE">
              <w:rPr>
                <w:rFonts w:cs="Times New Roman"/>
                <w:sz w:val="24"/>
                <w:szCs w:val="24"/>
              </w:rPr>
              <w:t>тельская корзина</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Состав потреб</w:t>
            </w:r>
            <w:r w:rsidRPr="00AA19CE">
              <w:rPr>
                <w:rFonts w:cs="Times New Roman"/>
                <w:sz w:val="24"/>
                <w:szCs w:val="24"/>
              </w:rPr>
              <w:t>и</w:t>
            </w:r>
            <w:r w:rsidRPr="00AA19CE">
              <w:rPr>
                <w:rFonts w:cs="Times New Roman"/>
                <w:sz w:val="24"/>
                <w:szCs w:val="24"/>
              </w:rPr>
              <w:t>тельской корзины.</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на доступном для четвероклассника уро</w:t>
            </w:r>
            <w:r w:rsidRPr="00AA19CE">
              <w:rPr>
                <w:rFonts w:cs="Times New Roman"/>
                <w:sz w:val="24"/>
                <w:szCs w:val="24"/>
              </w:rPr>
              <w:t>в</w:t>
            </w:r>
            <w:r w:rsidRPr="00AA19CE">
              <w:rPr>
                <w:rFonts w:cs="Times New Roman"/>
                <w:sz w:val="24"/>
                <w:szCs w:val="24"/>
              </w:rPr>
              <w:t>не, что такое «потребител</w:t>
            </w:r>
            <w:r w:rsidRPr="00AA19CE">
              <w:rPr>
                <w:rFonts w:cs="Times New Roman"/>
                <w:sz w:val="24"/>
                <w:szCs w:val="24"/>
              </w:rPr>
              <w:t>ь</w:t>
            </w:r>
            <w:r w:rsidRPr="00AA19CE">
              <w:rPr>
                <w:rFonts w:cs="Times New Roman"/>
                <w:sz w:val="24"/>
                <w:szCs w:val="24"/>
              </w:rPr>
              <w:t>ская корзина»;</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почему по</w:t>
            </w:r>
            <w:r w:rsidRPr="00AA19CE">
              <w:rPr>
                <w:rFonts w:cs="Times New Roman"/>
                <w:sz w:val="24"/>
                <w:szCs w:val="24"/>
              </w:rPr>
              <w:t>д</w:t>
            </w:r>
            <w:r w:rsidRPr="00AA19CE">
              <w:rPr>
                <w:rFonts w:cs="Times New Roman"/>
                <w:sz w:val="24"/>
                <w:szCs w:val="24"/>
              </w:rPr>
              <w:t>считывается прожиточная корзина для трёх категорий населения;</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ра</w:t>
            </w:r>
            <w:r w:rsidRPr="00AA19CE">
              <w:rPr>
                <w:rFonts w:cs="Times New Roman"/>
                <w:sz w:val="24"/>
                <w:szCs w:val="24"/>
              </w:rPr>
              <w:t>з</w:t>
            </w:r>
            <w:r w:rsidRPr="00AA19CE">
              <w:rPr>
                <w:rFonts w:cs="Times New Roman"/>
                <w:sz w:val="24"/>
                <w:szCs w:val="24"/>
              </w:rPr>
              <w:t>личается стоимость потр</w:t>
            </w:r>
            <w:r w:rsidRPr="00AA19CE">
              <w:rPr>
                <w:rFonts w:cs="Times New Roman"/>
                <w:sz w:val="24"/>
                <w:szCs w:val="24"/>
              </w:rPr>
              <w:t>е</w:t>
            </w:r>
            <w:r w:rsidRPr="00AA19CE">
              <w:rPr>
                <w:rFonts w:cs="Times New Roman"/>
                <w:sz w:val="24"/>
                <w:szCs w:val="24"/>
              </w:rPr>
              <w:t>бительской корзины в разных регионах нашей страны;</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что входит в состав потребительской корзины россиянина.</w:t>
            </w:r>
          </w:p>
        </w:tc>
        <w:tc>
          <w:tcPr>
            <w:tcW w:w="915" w:type="dxa"/>
            <w:gridSpan w:val="4"/>
            <w:shd w:val="clear" w:color="auto" w:fill="auto"/>
          </w:tcPr>
          <w:p w:rsidR="00504921" w:rsidRPr="00AA19CE" w:rsidRDefault="00504921" w:rsidP="00504921">
            <w:pPr>
              <w:spacing w:line="240" w:lineRule="auto"/>
              <w:rPr>
                <w:rFonts w:cs="Times New Roman"/>
                <w:sz w:val="24"/>
                <w:szCs w:val="24"/>
              </w:rPr>
            </w:pPr>
            <w:hyperlink r:id="rId404" w:history="1">
              <w:r w:rsidRPr="00AA19CE">
                <w:rPr>
                  <w:rStyle w:val="af7"/>
                  <w:rFonts w:cs="Times New Roman"/>
                  <w:color w:val="386BA8"/>
                  <w:sz w:val="24"/>
                  <w:szCs w:val="24"/>
                  <w:shd w:val="clear" w:color="auto" w:fill="FFFFFF"/>
                </w:rPr>
                <w:t>https://resh.edu.ru/instruction</w:t>
              </w:r>
            </w:hyperlink>
            <w:hyperlink r:id="rId405" w:history="1">
              <w:r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20</w:t>
            </w:r>
          </w:p>
        </w:tc>
        <w:tc>
          <w:tcPr>
            <w:tcW w:w="73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w:t>
            </w:r>
            <w:r w:rsidRPr="00AA19CE">
              <w:rPr>
                <w:rFonts w:cs="Times New Roman"/>
                <w:sz w:val="24"/>
                <w:szCs w:val="24"/>
              </w:rPr>
              <w:t>о</w:t>
            </w:r>
            <w:r w:rsidRPr="00AA19CE">
              <w:rPr>
                <w:rFonts w:cs="Times New Roman"/>
                <w:sz w:val="24"/>
                <w:szCs w:val="24"/>
              </w:rPr>
              <w:t>ж</w:t>
            </w:r>
            <w:r w:rsidRPr="00AA19CE">
              <w:rPr>
                <w:rFonts w:cs="Times New Roman"/>
                <w:sz w:val="24"/>
                <w:szCs w:val="24"/>
              </w:rPr>
              <w:t>и</w:t>
            </w:r>
            <w:r w:rsidRPr="00AA19CE">
              <w:rPr>
                <w:rFonts w:cs="Times New Roman"/>
                <w:sz w:val="24"/>
                <w:szCs w:val="24"/>
              </w:rPr>
              <w:t xml:space="preserve">точный </w:t>
            </w:r>
          </w:p>
          <w:p w:rsidR="00504921" w:rsidRPr="00AA19CE" w:rsidRDefault="00504921" w:rsidP="00504921">
            <w:pPr>
              <w:spacing w:line="240" w:lineRule="auto"/>
              <w:rPr>
                <w:rFonts w:cs="Times New Roman"/>
                <w:sz w:val="24"/>
                <w:szCs w:val="24"/>
              </w:rPr>
            </w:pPr>
            <w:r w:rsidRPr="00AA19CE">
              <w:rPr>
                <w:rFonts w:cs="Times New Roman"/>
                <w:sz w:val="24"/>
                <w:szCs w:val="24"/>
              </w:rPr>
              <w:t>мин</w:t>
            </w:r>
            <w:r w:rsidRPr="00AA19CE">
              <w:rPr>
                <w:rFonts w:cs="Times New Roman"/>
                <w:sz w:val="24"/>
                <w:szCs w:val="24"/>
              </w:rPr>
              <w:t>и</w:t>
            </w:r>
            <w:r w:rsidRPr="00AA19CE">
              <w:rPr>
                <w:rFonts w:cs="Times New Roman"/>
                <w:sz w:val="24"/>
                <w:szCs w:val="24"/>
              </w:rPr>
              <w:t>мум</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Назн</w:t>
            </w:r>
            <w:r w:rsidRPr="00AA19CE">
              <w:rPr>
                <w:rFonts w:cs="Times New Roman"/>
                <w:sz w:val="24"/>
                <w:szCs w:val="24"/>
              </w:rPr>
              <w:t>а</w:t>
            </w:r>
            <w:r w:rsidRPr="00AA19CE">
              <w:rPr>
                <w:rFonts w:cs="Times New Roman"/>
                <w:sz w:val="24"/>
                <w:szCs w:val="24"/>
              </w:rPr>
              <w:t>чение прожито</w:t>
            </w:r>
            <w:r w:rsidRPr="00AA19CE">
              <w:rPr>
                <w:rFonts w:cs="Times New Roman"/>
                <w:sz w:val="24"/>
                <w:szCs w:val="24"/>
              </w:rPr>
              <w:t>ч</w:t>
            </w:r>
            <w:r w:rsidRPr="00AA19CE">
              <w:rPr>
                <w:rFonts w:cs="Times New Roman"/>
                <w:sz w:val="24"/>
                <w:szCs w:val="24"/>
              </w:rPr>
              <w:t>ного м</w:t>
            </w:r>
            <w:r w:rsidRPr="00AA19CE">
              <w:rPr>
                <w:rFonts w:cs="Times New Roman"/>
                <w:sz w:val="24"/>
                <w:szCs w:val="24"/>
              </w:rPr>
              <w:t>и</w:t>
            </w:r>
            <w:r w:rsidRPr="00AA19CE">
              <w:rPr>
                <w:rFonts w:cs="Times New Roman"/>
                <w:sz w:val="24"/>
                <w:szCs w:val="24"/>
              </w:rPr>
              <w:t>нимума.</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 правильно использовать термины «прожиточный м</w:t>
            </w:r>
            <w:r w:rsidRPr="00AA19CE">
              <w:rPr>
                <w:rFonts w:cs="Times New Roman"/>
                <w:sz w:val="24"/>
                <w:szCs w:val="24"/>
              </w:rPr>
              <w:t>и</w:t>
            </w:r>
            <w:r w:rsidRPr="00AA19CE">
              <w:rPr>
                <w:rFonts w:cs="Times New Roman"/>
                <w:sz w:val="24"/>
                <w:szCs w:val="24"/>
              </w:rPr>
              <w:t>нимум», «минимальный размер оплаты труда»;</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на что влияет прожиточный минимум;</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ра</w:t>
            </w:r>
            <w:r w:rsidRPr="00AA19CE">
              <w:rPr>
                <w:rFonts w:cs="Times New Roman"/>
                <w:sz w:val="24"/>
                <w:szCs w:val="24"/>
              </w:rPr>
              <w:t>з</w:t>
            </w:r>
            <w:r w:rsidRPr="00AA19CE">
              <w:rPr>
                <w:rFonts w:cs="Times New Roman"/>
                <w:sz w:val="24"/>
                <w:szCs w:val="24"/>
              </w:rPr>
              <w:t>личается размер прожито</w:t>
            </w:r>
            <w:r w:rsidRPr="00AA19CE">
              <w:rPr>
                <w:rFonts w:cs="Times New Roman"/>
                <w:sz w:val="24"/>
                <w:szCs w:val="24"/>
              </w:rPr>
              <w:t>ч</w:t>
            </w:r>
            <w:r w:rsidRPr="00AA19CE">
              <w:rPr>
                <w:rFonts w:cs="Times New Roman"/>
                <w:sz w:val="24"/>
                <w:szCs w:val="24"/>
              </w:rPr>
              <w:t>ного минимума в разных р</w:t>
            </w:r>
            <w:r w:rsidRPr="00AA19CE">
              <w:rPr>
                <w:rFonts w:cs="Times New Roman"/>
                <w:sz w:val="24"/>
                <w:szCs w:val="24"/>
              </w:rPr>
              <w:t>е</w:t>
            </w:r>
            <w:r w:rsidRPr="00AA19CE">
              <w:rPr>
                <w:rFonts w:cs="Times New Roman"/>
                <w:sz w:val="24"/>
                <w:szCs w:val="24"/>
              </w:rPr>
              <w:t>гионах нашей страны;</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почему ра</w:t>
            </w:r>
            <w:r w:rsidRPr="00AA19CE">
              <w:rPr>
                <w:rFonts w:cs="Times New Roman"/>
                <w:sz w:val="24"/>
                <w:szCs w:val="24"/>
              </w:rPr>
              <w:t>з</w:t>
            </w:r>
            <w:r w:rsidRPr="00AA19CE">
              <w:rPr>
                <w:rFonts w:cs="Times New Roman"/>
                <w:sz w:val="24"/>
                <w:szCs w:val="24"/>
              </w:rPr>
              <w:t>личается размер прожито</w:t>
            </w:r>
            <w:r w:rsidRPr="00AA19CE">
              <w:rPr>
                <w:rFonts w:cs="Times New Roman"/>
                <w:sz w:val="24"/>
                <w:szCs w:val="24"/>
              </w:rPr>
              <w:t>ч</w:t>
            </w:r>
            <w:r w:rsidRPr="00AA19CE">
              <w:rPr>
                <w:rFonts w:cs="Times New Roman"/>
                <w:sz w:val="24"/>
                <w:szCs w:val="24"/>
              </w:rPr>
              <w:t>ного минимума для разных категорий населения нашей страны.</w:t>
            </w:r>
          </w:p>
        </w:tc>
        <w:tc>
          <w:tcPr>
            <w:tcW w:w="915" w:type="dxa"/>
            <w:gridSpan w:val="4"/>
            <w:shd w:val="clear" w:color="auto" w:fill="auto"/>
          </w:tcPr>
          <w:p w:rsidR="00504921" w:rsidRPr="00AA19CE" w:rsidRDefault="00504921" w:rsidP="00504921">
            <w:pPr>
              <w:spacing w:line="240" w:lineRule="auto"/>
              <w:rPr>
                <w:rFonts w:cs="Times New Roman"/>
                <w:sz w:val="24"/>
                <w:szCs w:val="24"/>
              </w:rPr>
            </w:pPr>
            <w:hyperlink r:id="rId406" w:history="1">
              <w:r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21</w:t>
            </w:r>
          </w:p>
        </w:tc>
        <w:tc>
          <w:tcPr>
            <w:tcW w:w="73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Инфляция</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Инфл</w:t>
            </w:r>
            <w:r w:rsidRPr="00AA19CE">
              <w:rPr>
                <w:rFonts w:cs="Times New Roman"/>
                <w:sz w:val="24"/>
                <w:szCs w:val="24"/>
              </w:rPr>
              <w:t>я</w:t>
            </w:r>
            <w:r w:rsidRPr="00AA19CE">
              <w:rPr>
                <w:rFonts w:cs="Times New Roman"/>
                <w:sz w:val="24"/>
                <w:szCs w:val="24"/>
              </w:rPr>
              <w:t>ция.</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 правильно использовать термины «прожиточный м</w:t>
            </w:r>
            <w:r w:rsidRPr="00AA19CE">
              <w:rPr>
                <w:rFonts w:cs="Times New Roman"/>
                <w:sz w:val="24"/>
                <w:szCs w:val="24"/>
              </w:rPr>
              <w:t>и</w:t>
            </w:r>
            <w:r w:rsidRPr="00AA19CE">
              <w:rPr>
                <w:rFonts w:cs="Times New Roman"/>
                <w:sz w:val="24"/>
                <w:szCs w:val="24"/>
              </w:rPr>
              <w:t>нимум», «инфляция»;</w:t>
            </w:r>
          </w:p>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данные, представленные в виде ги</w:t>
            </w:r>
            <w:r w:rsidRPr="00AA19CE">
              <w:rPr>
                <w:rFonts w:cs="Times New Roman"/>
                <w:sz w:val="24"/>
                <w:szCs w:val="24"/>
              </w:rPr>
              <w:t>с</w:t>
            </w:r>
            <w:r w:rsidRPr="00AA19CE">
              <w:rPr>
                <w:rFonts w:cs="Times New Roman"/>
                <w:sz w:val="24"/>
                <w:szCs w:val="24"/>
              </w:rPr>
              <w:t>тограммы;</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уровни инфл</w:t>
            </w:r>
            <w:r w:rsidRPr="00AA19CE">
              <w:rPr>
                <w:rFonts w:cs="Times New Roman"/>
                <w:sz w:val="24"/>
                <w:szCs w:val="24"/>
              </w:rPr>
              <w:t>я</w:t>
            </w:r>
            <w:r w:rsidRPr="00AA19CE">
              <w:rPr>
                <w:rFonts w:cs="Times New Roman"/>
                <w:sz w:val="24"/>
                <w:szCs w:val="24"/>
              </w:rPr>
              <w:t>ции;</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w:t>
            </w:r>
            <w:r w:rsidRPr="00AA19CE">
              <w:rPr>
                <w:rFonts w:cs="Times New Roman"/>
                <w:sz w:val="24"/>
                <w:szCs w:val="24"/>
              </w:rPr>
              <w:t>н</w:t>
            </w:r>
            <w:r w:rsidRPr="00AA19CE">
              <w:rPr>
                <w:rFonts w:cs="Times New Roman"/>
                <w:sz w:val="24"/>
                <w:szCs w:val="24"/>
              </w:rPr>
              <w:t>фляции для экономики.</w:t>
            </w:r>
          </w:p>
        </w:tc>
        <w:tc>
          <w:tcPr>
            <w:tcW w:w="915" w:type="dxa"/>
            <w:gridSpan w:val="4"/>
            <w:shd w:val="clear" w:color="auto" w:fill="auto"/>
          </w:tcPr>
          <w:p w:rsidR="00504921" w:rsidRPr="00AA19CE" w:rsidRDefault="00504921" w:rsidP="00504921">
            <w:pPr>
              <w:spacing w:line="240" w:lineRule="auto"/>
              <w:rPr>
                <w:rFonts w:cs="Times New Roman"/>
                <w:sz w:val="24"/>
                <w:szCs w:val="24"/>
              </w:rPr>
            </w:pPr>
            <w:hyperlink r:id="rId407" w:history="1">
              <w:r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rPr>
            </w:pPr>
            <w:r w:rsidRPr="00AA19CE">
              <w:rPr>
                <w:rFonts w:cs="Times New Roman"/>
                <w:sz w:val="24"/>
                <w:szCs w:val="24"/>
              </w:rPr>
              <w:t>22 - 23</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Распрод</w:t>
            </w:r>
            <w:r w:rsidRPr="00AA19CE">
              <w:rPr>
                <w:rFonts w:cs="Times New Roman"/>
                <w:sz w:val="24"/>
                <w:szCs w:val="24"/>
              </w:rPr>
              <w:t>а</w:t>
            </w:r>
            <w:r w:rsidRPr="00AA19CE">
              <w:rPr>
                <w:rFonts w:cs="Times New Roman"/>
                <w:sz w:val="24"/>
                <w:szCs w:val="24"/>
              </w:rPr>
              <w:t>жи, скидки, б</w:t>
            </w:r>
            <w:r w:rsidRPr="00AA19CE">
              <w:rPr>
                <w:rFonts w:cs="Times New Roman"/>
                <w:sz w:val="24"/>
                <w:szCs w:val="24"/>
              </w:rPr>
              <w:t>о</w:t>
            </w:r>
            <w:r w:rsidRPr="00AA19CE">
              <w:rPr>
                <w:rFonts w:cs="Times New Roman"/>
                <w:sz w:val="24"/>
                <w:szCs w:val="24"/>
              </w:rPr>
              <w:t>нусы</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Акции, распрод</w:t>
            </w:r>
            <w:r w:rsidRPr="00AA19CE">
              <w:rPr>
                <w:rFonts w:cs="Times New Roman"/>
                <w:sz w:val="24"/>
                <w:szCs w:val="24"/>
              </w:rPr>
              <w:t>а</w:t>
            </w:r>
            <w:r w:rsidRPr="00AA19CE">
              <w:rPr>
                <w:rFonts w:cs="Times New Roman"/>
                <w:sz w:val="24"/>
                <w:szCs w:val="24"/>
              </w:rPr>
              <w:t>жа, скидки, бонусы, кешбэк.</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 правильно использовать термины: «распродажа», «скидка», «бонусная пр</w:t>
            </w:r>
            <w:r w:rsidRPr="00AA19CE">
              <w:rPr>
                <w:rFonts w:cs="Times New Roman"/>
                <w:sz w:val="24"/>
                <w:szCs w:val="24"/>
              </w:rPr>
              <w:t>о</w:t>
            </w:r>
            <w:r w:rsidRPr="00AA19CE">
              <w:rPr>
                <w:rFonts w:cs="Times New Roman"/>
                <w:sz w:val="24"/>
                <w:szCs w:val="24"/>
              </w:rPr>
              <w:t>грамма», «программа лоял</w:t>
            </w:r>
            <w:r w:rsidRPr="00AA19CE">
              <w:rPr>
                <w:rFonts w:cs="Times New Roman"/>
                <w:sz w:val="24"/>
                <w:szCs w:val="24"/>
              </w:rPr>
              <w:t>ь</w:t>
            </w:r>
            <w:r w:rsidRPr="00AA19CE">
              <w:rPr>
                <w:rFonts w:cs="Times New Roman"/>
                <w:sz w:val="24"/>
                <w:szCs w:val="24"/>
              </w:rPr>
              <w:t>ности», «бонусы», «кешбэк»;</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что все акции, проводимые торговыми то</w:t>
            </w:r>
            <w:r w:rsidRPr="00AA19CE">
              <w:rPr>
                <w:rFonts w:cs="Times New Roman"/>
                <w:sz w:val="24"/>
                <w:szCs w:val="24"/>
              </w:rPr>
              <w:t>ч</w:t>
            </w:r>
            <w:r w:rsidRPr="00AA19CE">
              <w:rPr>
                <w:rFonts w:cs="Times New Roman"/>
                <w:sz w:val="24"/>
                <w:szCs w:val="24"/>
              </w:rPr>
              <w:t>ками, предназначены для увеличения доходов магаз</w:t>
            </w:r>
            <w:r w:rsidRPr="00AA19CE">
              <w:rPr>
                <w:rFonts w:cs="Times New Roman"/>
                <w:sz w:val="24"/>
                <w:szCs w:val="24"/>
              </w:rPr>
              <w:t>и</w:t>
            </w:r>
            <w:r w:rsidRPr="00AA19CE">
              <w:rPr>
                <w:rFonts w:cs="Times New Roman"/>
                <w:sz w:val="24"/>
                <w:szCs w:val="24"/>
              </w:rPr>
              <w:t>нов и привлечения покуп</w:t>
            </w:r>
            <w:r w:rsidRPr="00AA19CE">
              <w:rPr>
                <w:rFonts w:cs="Times New Roman"/>
                <w:sz w:val="24"/>
                <w:szCs w:val="24"/>
              </w:rPr>
              <w:t>а</w:t>
            </w:r>
            <w:r w:rsidRPr="00AA19CE">
              <w:rPr>
                <w:rFonts w:cs="Times New Roman"/>
                <w:sz w:val="24"/>
                <w:szCs w:val="24"/>
              </w:rPr>
              <w:t>теля;</w:t>
            </w:r>
          </w:p>
          <w:p w:rsidR="00504921" w:rsidRPr="00AA19CE" w:rsidRDefault="00504921" w:rsidP="00504921">
            <w:pPr>
              <w:spacing w:line="240" w:lineRule="auto"/>
              <w:rPr>
                <w:rFonts w:cs="Times New Roman"/>
                <w:sz w:val="24"/>
                <w:szCs w:val="24"/>
              </w:rPr>
            </w:pPr>
            <w:r w:rsidRPr="00AA19CE">
              <w:rPr>
                <w:rFonts w:cs="Times New Roman"/>
                <w:sz w:val="24"/>
                <w:szCs w:val="24"/>
              </w:rPr>
              <w:t>– понимать, что чем бол</w:t>
            </w:r>
            <w:r w:rsidRPr="00AA19CE">
              <w:rPr>
                <w:rFonts w:cs="Times New Roman"/>
                <w:sz w:val="24"/>
                <w:szCs w:val="24"/>
              </w:rPr>
              <w:t>ь</w:t>
            </w:r>
            <w:r w:rsidRPr="00AA19CE">
              <w:rPr>
                <w:rFonts w:cs="Times New Roman"/>
                <w:sz w:val="24"/>
                <w:szCs w:val="24"/>
              </w:rPr>
              <w:t>ше процент скидки, тем меньше мы платим за товар;</w:t>
            </w:r>
          </w:p>
          <w:p w:rsidR="00504921" w:rsidRPr="00AA19CE" w:rsidRDefault="00504921" w:rsidP="00504921">
            <w:pPr>
              <w:spacing w:line="240" w:lineRule="auto"/>
              <w:rPr>
                <w:rFonts w:cs="Times New Roman"/>
                <w:sz w:val="24"/>
                <w:szCs w:val="24"/>
              </w:rPr>
            </w:pPr>
            <w:r w:rsidRPr="00AA19CE">
              <w:rPr>
                <w:rFonts w:cs="Times New Roman"/>
                <w:sz w:val="24"/>
                <w:szCs w:val="24"/>
              </w:rPr>
              <w:t>– формировать навыки грамотного покупателя.</w:t>
            </w:r>
          </w:p>
        </w:tc>
        <w:tc>
          <w:tcPr>
            <w:tcW w:w="915" w:type="dxa"/>
            <w:gridSpan w:val="4"/>
            <w:shd w:val="clear" w:color="auto" w:fill="auto"/>
          </w:tcPr>
          <w:p w:rsidR="00504921" w:rsidRPr="00AA19CE" w:rsidRDefault="00504921" w:rsidP="00504921">
            <w:pPr>
              <w:spacing w:line="240" w:lineRule="auto"/>
              <w:rPr>
                <w:rFonts w:cs="Times New Roman"/>
                <w:sz w:val="24"/>
                <w:szCs w:val="24"/>
              </w:rPr>
            </w:pPr>
            <w:hyperlink r:id="rId408" w:history="1">
              <w:r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rPr>
                <w:rFonts w:cs="Times New Roman"/>
                <w:sz w:val="24"/>
                <w:szCs w:val="24"/>
                <w:lang w:val="en-US"/>
              </w:rPr>
            </w:pPr>
            <w:r w:rsidRPr="00AA19CE">
              <w:rPr>
                <w:rFonts w:cs="Times New Roman"/>
                <w:sz w:val="24"/>
                <w:szCs w:val="24"/>
              </w:rPr>
              <w:t>24</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Благ</w:t>
            </w:r>
            <w:r w:rsidRPr="00AA19CE">
              <w:rPr>
                <w:rFonts w:cs="Times New Roman"/>
                <w:sz w:val="24"/>
                <w:szCs w:val="24"/>
              </w:rPr>
              <w:t>о</w:t>
            </w:r>
            <w:r w:rsidRPr="00AA19CE">
              <w:rPr>
                <w:rFonts w:cs="Times New Roman"/>
                <w:sz w:val="24"/>
                <w:szCs w:val="24"/>
              </w:rPr>
              <w:t>творительность</w:t>
            </w:r>
          </w:p>
        </w:tc>
        <w:tc>
          <w:tcPr>
            <w:tcW w:w="1418" w:type="dxa"/>
            <w:shd w:val="clear" w:color="auto" w:fill="auto"/>
          </w:tcPr>
          <w:p w:rsidR="00504921" w:rsidRPr="00AA19CE" w:rsidRDefault="00504921" w:rsidP="00504921">
            <w:pPr>
              <w:rPr>
                <w:rFonts w:cs="Times New Roman"/>
                <w:sz w:val="24"/>
                <w:szCs w:val="24"/>
                <w:lang w:val="en-US"/>
              </w:rPr>
            </w:pPr>
            <w:r w:rsidRPr="00AA19CE">
              <w:rPr>
                <w:rFonts w:cs="Times New Roman"/>
                <w:sz w:val="24"/>
                <w:szCs w:val="24"/>
              </w:rPr>
              <w:t>Благ</w:t>
            </w:r>
            <w:r w:rsidRPr="00AA19CE">
              <w:rPr>
                <w:rFonts w:cs="Times New Roman"/>
                <w:sz w:val="24"/>
                <w:szCs w:val="24"/>
              </w:rPr>
              <w:t>о</w:t>
            </w:r>
            <w:r w:rsidRPr="00AA19CE">
              <w:rPr>
                <w:rFonts w:cs="Times New Roman"/>
                <w:sz w:val="24"/>
                <w:szCs w:val="24"/>
              </w:rPr>
              <w:t>твор</w:t>
            </w:r>
            <w:r w:rsidRPr="00AA19CE">
              <w:rPr>
                <w:rFonts w:cs="Times New Roman"/>
                <w:sz w:val="24"/>
                <w:szCs w:val="24"/>
              </w:rPr>
              <w:t>и</w:t>
            </w:r>
            <w:r w:rsidRPr="00AA19CE">
              <w:rPr>
                <w:rFonts w:cs="Times New Roman"/>
                <w:sz w:val="24"/>
                <w:szCs w:val="24"/>
              </w:rPr>
              <w:t>тельность.</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 правильно использовать термины «благотворител</w:t>
            </w:r>
            <w:r w:rsidRPr="00AA19CE">
              <w:rPr>
                <w:rFonts w:cs="Times New Roman"/>
                <w:sz w:val="24"/>
                <w:szCs w:val="24"/>
              </w:rPr>
              <w:t>ь</w:t>
            </w:r>
            <w:r w:rsidRPr="00AA19CE">
              <w:rPr>
                <w:rFonts w:cs="Times New Roman"/>
                <w:sz w:val="24"/>
                <w:szCs w:val="24"/>
              </w:rPr>
              <w:t>ность», «благотворительный фонд»;</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группы нас</w:t>
            </w:r>
            <w:r w:rsidRPr="00AA19CE">
              <w:rPr>
                <w:rFonts w:cs="Times New Roman"/>
                <w:sz w:val="24"/>
                <w:szCs w:val="24"/>
              </w:rPr>
              <w:t>е</w:t>
            </w:r>
            <w:r w:rsidRPr="00AA19CE">
              <w:rPr>
                <w:rFonts w:cs="Times New Roman"/>
                <w:sz w:val="24"/>
                <w:szCs w:val="24"/>
              </w:rPr>
              <w:t>ления, которые могут ну</w:t>
            </w:r>
            <w:r w:rsidRPr="00AA19CE">
              <w:rPr>
                <w:rFonts w:cs="Times New Roman"/>
                <w:sz w:val="24"/>
                <w:szCs w:val="24"/>
              </w:rPr>
              <w:t>ж</w:t>
            </w:r>
            <w:r w:rsidRPr="00AA19CE">
              <w:rPr>
                <w:rFonts w:cs="Times New Roman"/>
                <w:sz w:val="24"/>
                <w:szCs w:val="24"/>
              </w:rPr>
              <w:t>даться в благотворительной помощи;</w:t>
            </w:r>
          </w:p>
          <w:p w:rsidR="00504921" w:rsidRPr="00AA19CE" w:rsidRDefault="00504921" w:rsidP="00504921">
            <w:pPr>
              <w:spacing w:line="240" w:lineRule="auto"/>
              <w:rPr>
                <w:rFonts w:cs="Times New Roman"/>
                <w:sz w:val="24"/>
                <w:szCs w:val="24"/>
              </w:rPr>
            </w:pPr>
            <w:r w:rsidRPr="00AA19CE">
              <w:rPr>
                <w:rFonts w:cs="Times New Roman"/>
                <w:sz w:val="24"/>
                <w:szCs w:val="24"/>
              </w:rPr>
              <w:t>– объяснять необходимость оказания благотворительной помощи тем, кто в ней ну</w:t>
            </w:r>
            <w:r w:rsidRPr="00AA19CE">
              <w:rPr>
                <w:rFonts w:cs="Times New Roman"/>
                <w:sz w:val="24"/>
                <w:szCs w:val="24"/>
              </w:rPr>
              <w:t>ж</w:t>
            </w:r>
            <w:r w:rsidRPr="00AA19CE">
              <w:rPr>
                <w:rFonts w:cs="Times New Roman"/>
                <w:sz w:val="24"/>
                <w:szCs w:val="24"/>
              </w:rPr>
              <w:t>дается.</w:t>
            </w:r>
          </w:p>
        </w:tc>
        <w:tc>
          <w:tcPr>
            <w:tcW w:w="915" w:type="dxa"/>
            <w:gridSpan w:val="4"/>
            <w:shd w:val="clear" w:color="auto" w:fill="auto"/>
          </w:tcPr>
          <w:p w:rsidR="00504921" w:rsidRPr="00AA19CE" w:rsidRDefault="00504921" w:rsidP="00504921">
            <w:pPr>
              <w:spacing w:line="240" w:lineRule="auto"/>
              <w:rPr>
                <w:rFonts w:cs="Times New Roman"/>
                <w:sz w:val="24"/>
                <w:szCs w:val="24"/>
              </w:rPr>
            </w:pPr>
            <w:hyperlink r:id="rId409" w:history="1">
              <w:r w:rsidRPr="00AA19CE">
                <w:rPr>
                  <w:rStyle w:val="af7"/>
                  <w:rFonts w:cs="Times New Roman"/>
                  <w:color w:val="386BA8"/>
                  <w:sz w:val="24"/>
                  <w:szCs w:val="24"/>
                  <w:shd w:val="clear" w:color="auto" w:fill="FFFFFF"/>
                </w:rPr>
                <w:t>https://resh.edu.ru/instruction</w:t>
              </w:r>
            </w:hyperlink>
          </w:p>
        </w:tc>
      </w:tr>
      <w:tr w:rsidR="00504921" w:rsidRPr="00AA19CE" w:rsidTr="00504921">
        <w:tc>
          <w:tcPr>
            <w:tcW w:w="540" w:type="dxa"/>
            <w:shd w:val="clear" w:color="auto" w:fill="auto"/>
          </w:tcPr>
          <w:p w:rsidR="00504921" w:rsidRPr="00AA19CE" w:rsidRDefault="00504921" w:rsidP="00504921">
            <w:pPr>
              <w:ind w:firstLine="0"/>
              <w:rPr>
                <w:rFonts w:cs="Times New Roman"/>
                <w:sz w:val="24"/>
                <w:szCs w:val="24"/>
                <w:lang w:val="en-US"/>
              </w:rPr>
            </w:pPr>
            <w:r w:rsidRPr="00AA19CE">
              <w:rPr>
                <w:rFonts w:cs="Times New Roman"/>
                <w:sz w:val="24"/>
                <w:szCs w:val="24"/>
              </w:rPr>
              <w:t>25</w:t>
            </w:r>
          </w:p>
        </w:tc>
        <w:tc>
          <w:tcPr>
            <w:tcW w:w="736"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Стр</w:t>
            </w:r>
            <w:r w:rsidRPr="00AA19CE">
              <w:rPr>
                <w:rFonts w:cs="Times New Roman"/>
                <w:sz w:val="24"/>
                <w:szCs w:val="24"/>
              </w:rPr>
              <w:t>а</w:t>
            </w:r>
            <w:r w:rsidRPr="00AA19CE">
              <w:rPr>
                <w:rFonts w:cs="Times New Roman"/>
                <w:sz w:val="24"/>
                <w:szCs w:val="24"/>
              </w:rPr>
              <w:t>х</w:t>
            </w:r>
            <w:r w:rsidRPr="00AA19CE">
              <w:rPr>
                <w:rFonts w:cs="Times New Roman"/>
                <w:sz w:val="24"/>
                <w:szCs w:val="24"/>
              </w:rPr>
              <w:t>о</w:t>
            </w:r>
            <w:r w:rsidRPr="00AA19CE">
              <w:rPr>
                <w:rFonts w:cs="Times New Roman"/>
                <w:sz w:val="24"/>
                <w:szCs w:val="24"/>
              </w:rPr>
              <w:t>в</w:t>
            </w:r>
            <w:r w:rsidRPr="00AA19CE">
              <w:rPr>
                <w:rFonts w:cs="Times New Roman"/>
                <w:sz w:val="24"/>
                <w:szCs w:val="24"/>
              </w:rPr>
              <w:t>а</w:t>
            </w:r>
            <w:r w:rsidRPr="00AA19CE">
              <w:rPr>
                <w:rFonts w:cs="Times New Roman"/>
                <w:sz w:val="24"/>
                <w:szCs w:val="24"/>
              </w:rPr>
              <w:t>ние</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Виды страхов</w:t>
            </w:r>
            <w:r w:rsidRPr="00AA19CE">
              <w:rPr>
                <w:rFonts w:cs="Times New Roman"/>
                <w:sz w:val="24"/>
                <w:szCs w:val="24"/>
              </w:rPr>
              <w:t>а</w:t>
            </w:r>
            <w:r w:rsidRPr="00AA19CE">
              <w:rPr>
                <w:rFonts w:cs="Times New Roman"/>
                <w:sz w:val="24"/>
                <w:szCs w:val="24"/>
              </w:rPr>
              <w:t>ния.</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 правильно использовать термины «страхование», «страховка», «полис»;</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виды страх</w:t>
            </w:r>
            <w:r w:rsidRPr="00AA19CE">
              <w:rPr>
                <w:rFonts w:cs="Times New Roman"/>
                <w:sz w:val="24"/>
                <w:szCs w:val="24"/>
              </w:rPr>
              <w:t>о</w:t>
            </w:r>
            <w:r w:rsidRPr="00AA19CE">
              <w:rPr>
                <w:rFonts w:cs="Times New Roman"/>
                <w:sz w:val="24"/>
                <w:szCs w:val="24"/>
              </w:rPr>
              <w:t>вания;</w:t>
            </w:r>
          </w:p>
          <w:p w:rsidR="00504921" w:rsidRPr="00AA19CE" w:rsidRDefault="00504921" w:rsidP="00504921">
            <w:pPr>
              <w:spacing w:line="240" w:lineRule="auto"/>
              <w:rPr>
                <w:rFonts w:cs="Times New Roman"/>
                <w:sz w:val="24"/>
                <w:szCs w:val="24"/>
              </w:rPr>
            </w:pPr>
            <w:r w:rsidRPr="00AA19CE">
              <w:rPr>
                <w:rFonts w:cs="Times New Roman"/>
                <w:sz w:val="24"/>
                <w:szCs w:val="24"/>
              </w:rPr>
              <w:t>– называть различные страховые риски.</w:t>
            </w:r>
          </w:p>
        </w:tc>
        <w:tc>
          <w:tcPr>
            <w:tcW w:w="915" w:type="dxa"/>
            <w:gridSpan w:val="4"/>
            <w:shd w:val="clear" w:color="auto" w:fill="auto"/>
          </w:tcPr>
          <w:p w:rsidR="00504921" w:rsidRPr="00AA19CE" w:rsidRDefault="00504921" w:rsidP="00504921">
            <w:pPr>
              <w:spacing w:line="240" w:lineRule="auto"/>
              <w:rPr>
                <w:rFonts w:cs="Times New Roman"/>
                <w:sz w:val="24"/>
                <w:szCs w:val="24"/>
              </w:rPr>
            </w:pPr>
          </w:p>
        </w:tc>
      </w:tr>
      <w:tr w:rsidR="00504921" w:rsidRPr="00AA19CE" w:rsidTr="00504921">
        <w:tc>
          <w:tcPr>
            <w:tcW w:w="6869" w:type="dxa"/>
            <w:gridSpan w:val="8"/>
            <w:shd w:val="clear" w:color="auto" w:fill="auto"/>
            <w:vAlign w:val="center"/>
          </w:tcPr>
          <w:p w:rsidR="00504921" w:rsidRPr="00AA19CE" w:rsidRDefault="00504921" w:rsidP="00504921">
            <w:pPr>
              <w:spacing w:line="240" w:lineRule="auto"/>
              <w:rPr>
                <w:rFonts w:cs="Times New Roman"/>
                <w:i/>
                <w:sz w:val="24"/>
                <w:szCs w:val="24"/>
              </w:rPr>
            </w:pPr>
            <w:r w:rsidRPr="00AA19CE">
              <w:rPr>
                <w:rFonts w:cs="Times New Roman"/>
                <w:i/>
                <w:sz w:val="24"/>
                <w:szCs w:val="24"/>
              </w:rPr>
              <w:t>Блок «Математическая грамотность»</w:t>
            </w:r>
          </w:p>
        </w:tc>
      </w:tr>
      <w:tr w:rsidR="00504921" w:rsidRPr="00AA19CE" w:rsidTr="00504921">
        <w:trPr>
          <w:gridAfter w:val="2"/>
          <w:wAfter w:w="30"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26</w:t>
            </w:r>
          </w:p>
        </w:tc>
        <w:tc>
          <w:tcPr>
            <w:tcW w:w="736" w:type="dxa"/>
            <w:shd w:val="clear" w:color="auto" w:fill="auto"/>
          </w:tcPr>
          <w:p w:rsidR="00504921" w:rsidRPr="00AA19CE" w:rsidRDefault="00504921" w:rsidP="00504921">
            <w:pPr>
              <w:spacing w:line="360" w:lineRule="auto"/>
              <w:rPr>
                <w:rFonts w:cs="Times New Roman"/>
                <w:b/>
                <w:sz w:val="24"/>
                <w:szCs w:val="24"/>
              </w:rPr>
            </w:pPr>
            <w:r w:rsidRPr="00AA19CE">
              <w:rPr>
                <w:rFonts w:cs="Times New Roman"/>
                <w:sz w:val="24"/>
                <w:szCs w:val="24"/>
              </w:rPr>
              <w:t>В ба</w:t>
            </w:r>
            <w:r w:rsidRPr="00AA19CE">
              <w:rPr>
                <w:rFonts w:cs="Times New Roman"/>
                <w:sz w:val="24"/>
                <w:szCs w:val="24"/>
              </w:rPr>
              <w:t>с</w:t>
            </w:r>
            <w:r w:rsidRPr="00AA19CE">
              <w:rPr>
                <w:rFonts w:cs="Times New Roman"/>
                <w:sz w:val="24"/>
                <w:szCs w:val="24"/>
              </w:rPr>
              <w:t>се</w:t>
            </w:r>
            <w:r w:rsidRPr="00AA19CE">
              <w:rPr>
                <w:rFonts w:cs="Times New Roman"/>
                <w:sz w:val="24"/>
                <w:szCs w:val="24"/>
              </w:rPr>
              <w:t>й</w:t>
            </w:r>
            <w:r w:rsidRPr="00AA19CE">
              <w:rPr>
                <w:rFonts w:cs="Times New Roman"/>
                <w:sz w:val="24"/>
                <w:szCs w:val="24"/>
              </w:rPr>
              <w:t>не</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Расп</w:t>
            </w:r>
            <w:r w:rsidRPr="00AA19CE">
              <w:rPr>
                <w:rFonts w:cs="Times New Roman"/>
                <w:sz w:val="24"/>
                <w:szCs w:val="24"/>
              </w:rPr>
              <w:t>и</w:t>
            </w:r>
            <w:r w:rsidRPr="00AA19CE">
              <w:rPr>
                <w:rFonts w:cs="Times New Roman"/>
                <w:sz w:val="24"/>
                <w:szCs w:val="24"/>
              </w:rPr>
              <w:t>сание з</w:t>
            </w:r>
            <w:r w:rsidRPr="00AA19CE">
              <w:rPr>
                <w:rFonts w:cs="Times New Roman"/>
                <w:sz w:val="24"/>
                <w:szCs w:val="24"/>
              </w:rPr>
              <w:t>а</w:t>
            </w:r>
            <w:r w:rsidRPr="00AA19CE">
              <w:rPr>
                <w:rFonts w:cs="Times New Roman"/>
                <w:sz w:val="24"/>
                <w:szCs w:val="24"/>
              </w:rPr>
              <w:t>нятий, в</w:t>
            </w:r>
            <w:r w:rsidRPr="00AA19CE">
              <w:rPr>
                <w:rFonts w:cs="Times New Roman"/>
                <w:sz w:val="24"/>
                <w:szCs w:val="24"/>
              </w:rPr>
              <w:t>ы</w:t>
            </w:r>
            <w:r w:rsidRPr="00AA19CE">
              <w:rPr>
                <w:rFonts w:cs="Times New Roman"/>
                <w:sz w:val="24"/>
                <w:szCs w:val="24"/>
              </w:rPr>
              <w:t>годная п</w:t>
            </w:r>
            <w:r w:rsidRPr="00AA19CE">
              <w:rPr>
                <w:rFonts w:cs="Times New Roman"/>
                <w:sz w:val="24"/>
                <w:szCs w:val="24"/>
              </w:rPr>
              <w:t>о</w:t>
            </w:r>
            <w:r w:rsidRPr="00AA19CE">
              <w:rPr>
                <w:rFonts w:cs="Times New Roman"/>
                <w:sz w:val="24"/>
                <w:szCs w:val="24"/>
              </w:rPr>
              <w:t>купка.</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Анализировать распис</w:t>
            </w:r>
            <w:r w:rsidRPr="00AA19CE">
              <w:rPr>
                <w:rFonts w:cs="Times New Roman"/>
                <w:sz w:val="24"/>
                <w:szCs w:val="24"/>
              </w:rPr>
              <w:t>а</w:t>
            </w:r>
            <w:r w:rsidRPr="00AA19CE">
              <w:rPr>
                <w:rFonts w:cs="Times New Roman"/>
                <w:sz w:val="24"/>
                <w:szCs w:val="24"/>
              </w:rPr>
              <w:t>ние занятий с целью опред</w:t>
            </w:r>
            <w:r w:rsidRPr="00AA19CE">
              <w:rPr>
                <w:rFonts w:cs="Times New Roman"/>
                <w:sz w:val="24"/>
                <w:szCs w:val="24"/>
              </w:rPr>
              <w:t>е</w:t>
            </w:r>
            <w:r w:rsidRPr="00AA19CE">
              <w:rPr>
                <w:rFonts w:cs="Times New Roman"/>
                <w:sz w:val="24"/>
                <w:szCs w:val="24"/>
              </w:rPr>
              <w:t>ления свой занятости;</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опр</w:t>
            </w:r>
            <w:r w:rsidRPr="00AA19CE">
              <w:rPr>
                <w:rFonts w:cs="Times New Roman"/>
                <w:sz w:val="24"/>
                <w:szCs w:val="24"/>
              </w:rPr>
              <w:t>е</w:t>
            </w:r>
            <w:r w:rsidRPr="00AA19CE">
              <w:rPr>
                <w:rFonts w:cs="Times New Roman"/>
                <w:sz w:val="24"/>
                <w:szCs w:val="24"/>
              </w:rPr>
              <w:t>деление стоимости покупки;</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какая из двух покупок является более в</w:t>
            </w:r>
            <w:r w:rsidRPr="00AA19CE">
              <w:rPr>
                <w:rFonts w:cs="Times New Roman"/>
                <w:sz w:val="24"/>
                <w:szCs w:val="24"/>
              </w:rPr>
              <w:t>ы</w:t>
            </w:r>
            <w:r w:rsidRPr="00AA19CE">
              <w:rPr>
                <w:rFonts w:cs="Times New Roman"/>
                <w:sz w:val="24"/>
                <w:szCs w:val="24"/>
              </w:rPr>
              <w:t>годной;</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опр</w:t>
            </w:r>
            <w:r w:rsidRPr="00AA19CE">
              <w:rPr>
                <w:rFonts w:cs="Times New Roman"/>
                <w:sz w:val="24"/>
                <w:szCs w:val="24"/>
              </w:rPr>
              <w:t>е</w:t>
            </w:r>
            <w:r w:rsidRPr="00AA19CE">
              <w:rPr>
                <w:rFonts w:cs="Times New Roman"/>
                <w:sz w:val="24"/>
                <w:szCs w:val="24"/>
              </w:rPr>
              <w:t>деление скорости плавания;</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логические зад</w:t>
            </w:r>
            <w:r w:rsidRPr="00AA19CE">
              <w:rPr>
                <w:rFonts w:cs="Times New Roman"/>
                <w:sz w:val="24"/>
                <w:szCs w:val="24"/>
              </w:rPr>
              <w:t>а</w:t>
            </w:r>
            <w:r w:rsidRPr="00AA19CE">
              <w:rPr>
                <w:rFonts w:cs="Times New Roman"/>
                <w:sz w:val="24"/>
                <w:szCs w:val="24"/>
              </w:rPr>
              <w:t>чи.</w:t>
            </w:r>
          </w:p>
        </w:tc>
        <w:tc>
          <w:tcPr>
            <w:tcW w:w="88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r w:rsidR="00504921" w:rsidRPr="00AA19CE" w:rsidTr="00504921">
        <w:trPr>
          <w:gridAfter w:val="2"/>
          <w:wAfter w:w="30"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27-28</w:t>
            </w:r>
          </w:p>
        </w:tc>
        <w:tc>
          <w:tcPr>
            <w:tcW w:w="736" w:type="dxa"/>
            <w:shd w:val="clear" w:color="auto" w:fill="auto"/>
          </w:tcPr>
          <w:p w:rsidR="00504921" w:rsidRPr="00AA19CE" w:rsidRDefault="00504921" w:rsidP="00504921">
            <w:pPr>
              <w:spacing w:line="360" w:lineRule="auto"/>
              <w:rPr>
                <w:rFonts w:cs="Times New Roman"/>
                <w:b/>
                <w:sz w:val="24"/>
                <w:szCs w:val="24"/>
              </w:rPr>
            </w:pPr>
            <w:r w:rsidRPr="00AA19CE">
              <w:rPr>
                <w:rFonts w:cs="Times New Roman"/>
                <w:sz w:val="24"/>
                <w:szCs w:val="24"/>
              </w:rPr>
              <w:t>Делаем р</w:t>
            </w:r>
            <w:r w:rsidRPr="00AA19CE">
              <w:rPr>
                <w:rFonts w:cs="Times New Roman"/>
                <w:sz w:val="24"/>
                <w:szCs w:val="24"/>
              </w:rPr>
              <w:t>е</w:t>
            </w:r>
            <w:r w:rsidRPr="00AA19CE">
              <w:rPr>
                <w:rFonts w:cs="Times New Roman"/>
                <w:sz w:val="24"/>
                <w:szCs w:val="24"/>
              </w:rPr>
              <w:t>монт</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Смета ремонта, расчёт стоимости стро</w:t>
            </w:r>
            <w:r w:rsidRPr="00AA19CE">
              <w:rPr>
                <w:rFonts w:cs="Times New Roman"/>
                <w:sz w:val="24"/>
                <w:szCs w:val="24"/>
              </w:rPr>
              <w:t>и</w:t>
            </w:r>
            <w:r w:rsidRPr="00AA19CE">
              <w:rPr>
                <w:rFonts w:cs="Times New Roman"/>
                <w:sz w:val="24"/>
                <w:szCs w:val="24"/>
              </w:rPr>
              <w:t>тельных матери</w:t>
            </w:r>
            <w:r w:rsidRPr="00AA19CE">
              <w:rPr>
                <w:rFonts w:cs="Times New Roman"/>
                <w:sz w:val="24"/>
                <w:szCs w:val="24"/>
              </w:rPr>
              <w:t>а</w:t>
            </w:r>
            <w:r w:rsidRPr="00AA19CE">
              <w:rPr>
                <w:rFonts w:cs="Times New Roman"/>
                <w:sz w:val="24"/>
                <w:szCs w:val="24"/>
              </w:rPr>
              <w:t>лов.</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что такое «смета»;</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расчёт количества необходимого материала для ремонта ку</w:t>
            </w:r>
            <w:r w:rsidRPr="00AA19CE">
              <w:rPr>
                <w:rFonts w:cs="Times New Roman"/>
                <w:sz w:val="24"/>
                <w:szCs w:val="24"/>
              </w:rPr>
              <w:t>х</w:t>
            </w:r>
            <w:r w:rsidRPr="00AA19CE">
              <w:rPr>
                <w:rFonts w:cs="Times New Roman"/>
                <w:sz w:val="24"/>
                <w:szCs w:val="24"/>
              </w:rPr>
              <w:t>ни;</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на расчёт стоимости необходимого материала для ремонта ку</w:t>
            </w:r>
            <w:r w:rsidRPr="00AA19CE">
              <w:rPr>
                <w:rFonts w:cs="Times New Roman"/>
                <w:sz w:val="24"/>
                <w:szCs w:val="24"/>
              </w:rPr>
              <w:t>х</w:t>
            </w:r>
            <w:r w:rsidRPr="00AA19CE">
              <w:rPr>
                <w:rFonts w:cs="Times New Roman"/>
                <w:sz w:val="24"/>
                <w:szCs w:val="24"/>
              </w:rPr>
              <w:t>ни;</w:t>
            </w:r>
          </w:p>
          <w:p w:rsidR="00504921" w:rsidRPr="00AA19CE" w:rsidRDefault="00504921" w:rsidP="00504921">
            <w:pPr>
              <w:spacing w:line="240" w:lineRule="auto"/>
              <w:rPr>
                <w:rFonts w:cs="Times New Roman"/>
                <w:sz w:val="24"/>
                <w:szCs w:val="24"/>
              </w:rPr>
            </w:pPr>
            <w:r w:rsidRPr="00AA19CE">
              <w:rPr>
                <w:rFonts w:cs="Times New Roman"/>
                <w:sz w:val="24"/>
                <w:szCs w:val="24"/>
              </w:rPr>
              <w:t>– читать простые чертежи и наносить на них известные размеры.</w:t>
            </w:r>
          </w:p>
        </w:tc>
        <w:tc>
          <w:tcPr>
            <w:tcW w:w="88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r w:rsidR="00504921" w:rsidRPr="00AA19CE" w:rsidTr="00504921">
        <w:trPr>
          <w:gridAfter w:val="2"/>
          <w:wAfter w:w="30"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29</w:t>
            </w:r>
          </w:p>
        </w:tc>
        <w:tc>
          <w:tcPr>
            <w:tcW w:w="73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Пра</w:t>
            </w:r>
            <w:r w:rsidRPr="00AA19CE">
              <w:rPr>
                <w:rFonts w:cs="Times New Roman"/>
                <w:sz w:val="24"/>
                <w:szCs w:val="24"/>
              </w:rPr>
              <w:t>з</w:t>
            </w:r>
            <w:r w:rsidRPr="00AA19CE">
              <w:rPr>
                <w:rFonts w:cs="Times New Roman"/>
                <w:sz w:val="24"/>
                <w:szCs w:val="24"/>
              </w:rPr>
              <w:t>дничный торт</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Рецепт торта, з</w:t>
            </w:r>
            <w:r w:rsidRPr="00AA19CE">
              <w:rPr>
                <w:rFonts w:cs="Times New Roman"/>
                <w:sz w:val="24"/>
                <w:szCs w:val="24"/>
              </w:rPr>
              <w:t>а</w:t>
            </w:r>
            <w:r w:rsidRPr="00AA19CE">
              <w:rPr>
                <w:rFonts w:cs="Times New Roman"/>
                <w:sz w:val="24"/>
                <w:szCs w:val="24"/>
              </w:rPr>
              <w:t>дачи на тройку в</w:t>
            </w:r>
            <w:r w:rsidRPr="00AA19CE">
              <w:rPr>
                <w:rFonts w:cs="Times New Roman"/>
                <w:sz w:val="24"/>
                <w:szCs w:val="24"/>
              </w:rPr>
              <w:t>е</w:t>
            </w:r>
            <w:r w:rsidRPr="00AA19CE">
              <w:rPr>
                <w:rFonts w:cs="Times New Roman"/>
                <w:sz w:val="24"/>
                <w:szCs w:val="24"/>
              </w:rPr>
              <w:t>личин «цена, к</w:t>
            </w:r>
            <w:r w:rsidRPr="00AA19CE">
              <w:rPr>
                <w:rFonts w:cs="Times New Roman"/>
                <w:sz w:val="24"/>
                <w:szCs w:val="24"/>
              </w:rPr>
              <w:t>о</w:t>
            </w:r>
            <w:r w:rsidRPr="00AA19CE">
              <w:rPr>
                <w:rFonts w:cs="Times New Roman"/>
                <w:sz w:val="24"/>
                <w:szCs w:val="24"/>
              </w:rPr>
              <w:t>личество, сто</w:t>
            </w:r>
            <w:r w:rsidRPr="00AA19CE">
              <w:rPr>
                <w:rFonts w:cs="Times New Roman"/>
                <w:sz w:val="24"/>
                <w:szCs w:val="24"/>
              </w:rPr>
              <w:t>и</w:t>
            </w:r>
            <w:r w:rsidRPr="00AA19CE">
              <w:rPr>
                <w:rFonts w:cs="Times New Roman"/>
                <w:sz w:val="24"/>
                <w:szCs w:val="24"/>
              </w:rPr>
              <w:t>мость».</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Работать с таблицами;</w:t>
            </w:r>
          </w:p>
          <w:p w:rsidR="00504921" w:rsidRPr="00AA19CE" w:rsidRDefault="00504921" w:rsidP="00504921">
            <w:pPr>
              <w:spacing w:line="240" w:lineRule="auto"/>
              <w:rPr>
                <w:rFonts w:cs="Times New Roman"/>
                <w:sz w:val="24"/>
                <w:szCs w:val="24"/>
              </w:rPr>
            </w:pPr>
            <w:r w:rsidRPr="00AA19CE">
              <w:rPr>
                <w:rFonts w:cs="Times New Roman"/>
                <w:sz w:val="24"/>
                <w:szCs w:val="24"/>
              </w:rPr>
              <w:t>– подсчитывать стоимость продуктов для торта;</w:t>
            </w:r>
          </w:p>
          <w:p w:rsidR="00504921" w:rsidRPr="00AA19CE" w:rsidRDefault="00504921" w:rsidP="00504921">
            <w:pPr>
              <w:spacing w:line="240" w:lineRule="auto"/>
              <w:rPr>
                <w:rFonts w:cs="Times New Roman"/>
                <w:sz w:val="24"/>
                <w:szCs w:val="24"/>
              </w:rPr>
            </w:pPr>
            <w:r w:rsidRPr="00AA19CE">
              <w:rPr>
                <w:rFonts w:cs="Times New Roman"/>
                <w:sz w:val="24"/>
                <w:szCs w:val="24"/>
              </w:rPr>
              <w:t>– определять, какие пр</w:t>
            </w:r>
            <w:r w:rsidRPr="00AA19CE">
              <w:rPr>
                <w:rFonts w:cs="Times New Roman"/>
                <w:sz w:val="24"/>
                <w:szCs w:val="24"/>
              </w:rPr>
              <w:t>о</w:t>
            </w:r>
            <w:r w:rsidRPr="00AA19CE">
              <w:rPr>
                <w:rFonts w:cs="Times New Roman"/>
                <w:sz w:val="24"/>
                <w:szCs w:val="24"/>
              </w:rPr>
              <w:t>дукты выгоднее купить для того, чтобы уменьшить стоимость затрат на приг</w:t>
            </w:r>
            <w:r w:rsidRPr="00AA19CE">
              <w:rPr>
                <w:rFonts w:cs="Times New Roman"/>
                <w:sz w:val="24"/>
                <w:szCs w:val="24"/>
              </w:rPr>
              <w:t>о</w:t>
            </w:r>
            <w:r w:rsidRPr="00AA19CE">
              <w:rPr>
                <w:rFonts w:cs="Times New Roman"/>
                <w:sz w:val="24"/>
                <w:szCs w:val="24"/>
              </w:rPr>
              <w:t>товление торта;</w:t>
            </w:r>
          </w:p>
          <w:p w:rsidR="00504921" w:rsidRPr="00AA19CE" w:rsidRDefault="00504921" w:rsidP="00504921">
            <w:pPr>
              <w:spacing w:line="240" w:lineRule="auto"/>
              <w:rPr>
                <w:rFonts w:cs="Times New Roman"/>
                <w:sz w:val="24"/>
                <w:szCs w:val="24"/>
              </w:rPr>
            </w:pPr>
            <w:r w:rsidRPr="00AA19CE">
              <w:rPr>
                <w:rFonts w:cs="Times New Roman"/>
                <w:sz w:val="24"/>
                <w:szCs w:val="24"/>
              </w:rPr>
              <w:t>– сравнивать цену ра</w:t>
            </w:r>
            <w:r w:rsidRPr="00AA19CE">
              <w:rPr>
                <w:rFonts w:cs="Times New Roman"/>
                <w:sz w:val="24"/>
                <w:szCs w:val="24"/>
              </w:rPr>
              <w:t>з</w:t>
            </w:r>
            <w:r w:rsidRPr="00AA19CE">
              <w:rPr>
                <w:rFonts w:cs="Times New Roman"/>
                <w:sz w:val="24"/>
                <w:szCs w:val="24"/>
              </w:rPr>
              <w:t>личных товаров, выполняя необходимые преобразов</w:t>
            </w:r>
            <w:r w:rsidRPr="00AA19CE">
              <w:rPr>
                <w:rFonts w:cs="Times New Roman"/>
                <w:sz w:val="24"/>
                <w:szCs w:val="24"/>
              </w:rPr>
              <w:t>а</w:t>
            </w:r>
            <w:r w:rsidRPr="00AA19CE">
              <w:rPr>
                <w:rFonts w:cs="Times New Roman"/>
                <w:sz w:val="24"/>
                <w:szCs w:val="24"/>
              </w:rPr>
              <w:t>ния;</w:t>
            </w:r>
          </w:p>
          <w:p w:rsidR="00504921" w:rsidRPr="00AA19CE" w:rsidRDefault="00504921" w:rsidP="00504921">
            <w:pPr>
              <w:spacing w:line="240" w:lineRule="auto"/>
              <w:rPr>
                <w:rFonts w:cs="Times New Roman"/>
                <w:sz w:val="24"/>
                <w:szCs w:val="24"/>
              </w:rPr>
            </w:pPr>
            <w:r w:rsidRPr="00AA19CE">
              <w:rPr>
                <w:rFonts w:cs="Times New Roman"/>
                <w:sz w:val="24"/>
                <w:szCs w:val="24"/>
              </w:rPr>
              <w:t>– использовать получе</w:t>
            </w:r>
            <w:r w:rsidRPr="00AA19CE">
              <w:rPr>
                <w:rFonts w:cs="Times New Roman"/>
                <w:sz w:val="24"/>
                <w:szCs w:val="24"/>
              </w:rPr>
              <w:t>н</w:t>
            </w:r>
            <w:r w:rsidRPr="00AA19CE">
              <w:rPr>
                <w:rFonts w:cs="Times New Roman"/>
                <w:sz w:val="24"/>
                <w:szCs w:val="24"/>
              </w:rPr>
              <w:t>ные умения и навыки в практической жизни.</w:t>
            </w:r>
          </w:p>
        </w:tc>
        <w:tc>
          <w:tcPr>
            <w:tcW w:w="88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r w:rsidR="00504921" w:rsidRPr="00AA19CE" w:rsidTr="00504921">
        <w:trPr>
          <w:gridAfter w:val="2"/>
          <w:wAfter w:w="30" w:type="dxa"/>
        </w:trPr>
        <w:tc>
          <w:tcPr>
            <w:tcW w:w="540" w:type="dxa"/>
            <w:shd w:val="clear" w:color="auto" w:fill="auto"/>
          </w:tcPr>
          <w:p w:rsidR="00504921" w:rsidRPr="00AA19CE" w:rsidRDefault="00504921" w:rsidP="00504921">
            <w:pPr>
              <w:ind w:firstLine="0"/>
              <w:rPr>
                <w:rFonts w:cs="Times New Roman"/>
                <w:sz w:val="24"/>
                <w:szCs w:val="24"/>
              </w:rPr>
            </w:pPr>
            <w:r w:rsidRPr="00AA19CE">
              <w:rPr>
                <w:rFonts w:cs="Times New Roman"/>
                <w:sz w:val="24"/>
                <w:szCs w:val="24"/>
              </w:rPr>
              <w:t>30</w:t>
            </w:r>
          </w:p>
        </w:tc>
        <w:tc>
          <w:tcPr>
            <w:tcW w:w="736"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Об</w:t>
            </w:r>
            <w:r w:rsidRPr="00AA19CE">
              <w:rPr>
                <w:rFonts w:cs="Times New Roman"/>
                <w:sz w:val="24"/>
                <w:szCs w:val="24"/>
              </w:rPr>
              <w:t>у</w:t>
            </w:r>
            <w:r w:rsidRPr="00AA19CE">
              <w:rPr>
                <w:rFonts w:cs="Times New Roman"/>
                <w:sz w:val="24"/>
                <w:szCs w:val="24"/>
              </w:rPr>
              <w:t>страиваем  уч</w:t>
            </w:r>
            <w:r w:rsidRPr="00AA19CE">
              <w:rPr>
                <w:rFonts w:cs="Times New Roman"/>
                <w:sz w:val="24"/>
                <w:szCs w:val="24"/>
              </w:rPr>
              <w:t>а</w:t>
            </w:r>
            <w:r w:rsidRPr="00AA19CE">
              <w:rPr>
                <w:rFonts w:cs="Times New Roman"/>
                <w:sz w:val="24"/>
                <w:szCs w:val="24"/>
              </w:rPr>
              <w:t>сток</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Расходы на обус</w:t>
            </w:r>
            <w:r w:rsidRPr="00AA19CE">
              <w:rPr>
                <w:rFonts w:cs="Times New Roman"/>
                <w:sz w:val="24"/>
                <w:szCs w:val="24"/>
              </w:rPr>
              <w:t>т</w:t>
            </w:r>
            <w:r w:rsidRPr="00AA19CE">
              <w:rPr>
                <w:rFonts w:cs="Times New Roman"/>
                <w:sz w:val="24"/>
                <w:szCs w:val="24"/>
              </w:rPr>
              <w:t>ройство участка, площадь и периметр</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Читать простой чертеж и определять его масштаб;</w:t>
            </w:r>
          </w:p>
          <w:p w:rsidR="00504921" w:rsidRPr="00AA19CE" w:rsidRDefault="00504921" w:rsidP="00504921">
            <w:pPr>
              <w:spacing w:line="240" w:lineRule="auto"/>
              <w:rPr>
                <w:rFonts w:cs="Times New Roman"/>
                <w:sz w:val="24"/>
                <w:szCs w:val="24"/>
              </w:rPr>
            </w:pPr>
            <w:r w:rsidRPr="00AA19CE">
              <w:rPr>
                <w:rFonts w:cs="Times New Roman"/>
                <w:sz w:val="24"/>
                <w:szCs w:val="24"/>
              </w:rPr>
              <w:t>– находить площадь и п</w:t>
            </w:r>
            <w:r w:rsidRPr="00AA19CE">
              <w:rPr>
                <w:rFonts w:cs="Times New Roman"/>
                <w:sz w:val="24"/>
                <w:szCs w:val="24"/>
              </w:rPr>
              <w:t>е</w:t>
            </w:r>
            <w:r w:rsidRPr="00AA19CE">
              <w:rPr>
                <w:rFonts w:cs="Times New Roman"/>
                <w:sz w:val="24"/>
                <w:szCs w:val="24"/>
              </w:rPr>
              <w:t>риметр участка и построек на нём;</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с тройкой величин «цена, количество, стоимость»;</w:t>
            </w:r>
          </w:p>
          <w:p w:rsidR="00504921" w:rsidRPr="00AA19CE" w:rsidRDefault="00504921" w:rsidP="00504921">
            <w:pPr>
              <w:spacing w:line="240" w:lineRule="auto"/>
              <w:rPr>
                <w:rFonts w:cs="Times New Roman"/>
                <w:sz w:val="24"/>
                <w:szCs w:val="24"/>
              </w:rPr>
            </w:pPr>
            <w:r w:rsidRPr="00AA19CE">
              <w:rPr>
                <w:rFonts w:cs="Times New Roman"/>
                <w:sz w:val="24"/>
                <w:szCs w:val="24"/>
              </w:rPr>
              <w:t>– использовать получе</w:t>
            </w:r>
            <w:r w:rsidRPr="00AA19CE">
              <w:rPr>
                <w:rFonts w:cs="Times New Roman"/>
                <w:sz w:val="24"/>
                <w:szCs w:val="24"/>
              </w:rPr>
              <w:t>н</w:t>
            </w:r>
            <w:r w:rsidRPr="00AA19CE">
              <w:rPr>
                <w:rFonts w:cs="Times New Roman"/>
                <w:sz w:val="24"/>
                <w:szCs w:val="24"/>
              </w:rPr>
              <w:t>ные умения и навыки в практической жизни.</w:t>
            </w:r>
          </w:p>
        </w:tc>
        <w:tc>
          <w:tcPr>
            <w:tcW w:w="88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r w:rsidR="00504921" w:rsidRPr="00AA19CE" w:rsidTr="00504921">
        <w:trPr>
          <w:gridAfter w:val="2"/>
          <w:wAfter w:w="30" w:type="dxa"/>
        </w:trPr>
        <w:tc>
          <w:tcPr>
            <w:tcW w:w="540" w:type="dxa"/>
            <w:shd w:val="clear" w:color="auto" w:fill="auto"/>
          </w:tcPr>
          <w:p w:rsidR="00504921" w:rsidRPr="00AA19CE" w:rsidRDefault="00504921" w:rsidP="00504921">
            <w:pPr>
              <w:ind w:firstLine="0"/>
              <w:rPr>
                <w:rFonts w:cs="Times New Roman"/>
                <w:sz w:val="24"/>
                <w:szCs w:val="24"/>
                <w:lang w:val="en-US"/>
              </w:rPr>
            </w:pPr>
            <w:r w:rsidRPr="00AA19CE">
              <w:rPr>
                <w:rFonts w:cs="Times New Roman"/>
                <w:sz w:val="24"/>
                <w:szCs w:val="24"/>
              </w:rPr>
              <w:t>31-32</w:t>
            </w:r>
          </w:p>
        </w:tc>
        <w:tc>
          <w:tcPr>
            <w:tcW w:w="736" w:type="dxa"/>
            <w:shd w:val="clear" w:color="auto" w:fill="auto"/>
          </w:tcPr>
          <w:p w:rsidR="00504921" w:rsidRPr="00AA19CE" w:rsidRDefault="00504921" w:rsidP="00504921">
            <w:pPr>
              <w:spacing w:line="360" w:lineRule="auto"/>
              <w:rPr>
                <w:rFonts w:cs="Times New Roman"/>
                <w:sz w:val="24"/>
                <w:szCs w:val="24"/>
              </w:rPr>
            </w:pPr>
            <w:r w:rsidRPr="00AA19CE">
              <w:rPr>
                <w:rFonts w:cs="Times New Roman"/>
                <w:sz w:val="24"/>
                <w:szCs w:val="24"/>
              </w:rPr>
              <w:t>Поход в кино</w:t>
            </w:r>
          </w:p>
          <w:p w:rsidR="00504921" w:rsidRPr="00AA19CE" w:rsidRDefault="00504921" w:rsidP="00504921">
            <w:pPr>
              <w:spacing w:line="240" w:lineRule="auto"/>
              <w:rPr>
                <w:rFonts w:cs="Times New Roman"/>
                <w:sz w:val="24"/>
                <w:szCs w:val="24"/>
              </w:rPr>
            </w:pP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Расходы на поход в кино.</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Находить заданные вр</w:t>
            </w:r>
            <w:r w:rsidRPr="00AA19CE">
              <w:rPr>
                <w:rFonts w:cs="Times New Roman"/>
                <w:sz w:val="24"/>
                <w:szCs w:val="24"/>
              </w:rPr>
              <w:t>е</w:t>
            </w:r>
            <w:r w:rsidRPr="00AA19CE">
              <w:rPr>
                <w:rFonts w:cs="Times New Roman"/>
                <w:sz w:val="24"/>
                <w:szCs w:val="24"/>
              </w:rPr>
              <w:t>менные промежутки с п</w:t>
            </w:r>
            <w:r w:rsidRPr="00AA19CE">
              <w:rPr>
                <w:rFonts w:cs="Times New Roman"/>
                <w:sz w:val="24"/>
                <w:szCs w:val="24"/>
              </w:rPr>
              <w:t>о</w:t>
            </w:r>
            <w:r w:rsidRPr="00AA19CE">
              <w:rPr>
                <w:rFonts w:cs="Times New Roman"/>
                <w:sz w:val="24"/>
                <w:szCs w:val="24"/>
              </w:rPr>
              <w:t>мощью календаря;</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с тройкой величин «цена, количество, стоимость»;</w:t>
            </w:r>
          </w:p>
          <w:p w:rsidR="00504921" w:rsidRPr="00AA19CE" w:rsidRDefault="00504921" w:rsidP="00504921">
            <w:pPr>
              <w:spacing w:line="240" w:lineRule="auto"/>
              <w:rPr>
                <w:rFonts w:cs="Times New Roman"/>
                <w:sz w:val="24"/>
                <w:szCs w:val="24"/>
              </w:rPr>
            </w:pPr>
            <w:r w:rsidRPr="00AA19CE">
              <w:rPr>
                <w:rFonts w:cs="Times New Roman"/>
                <w:sz w:val="24"/>
                <w:szCs w:val="24"/>
              </w:rPr>
              <w:t>– использовать получе</w:t>
            </w:r>
            <w:r w:rsidRPr="00AA19CE">
              <w:rPr>
                <w:rFonts w:cs="Times New Roman"/>
                <w:sz w:val="24"/>
                <w:szCs w:val="24"/>
              </w:rPr>
              <w:t>н</w:t>
            </w:r>
            <w:r w:rsidRPr="00AA19CE">
              <w:rPr>
                <w:rFonts w:cs="Times New Roman"/>
                <w:sz w:val="24"/>
                <w:szCs w:val="24"/>
              </w:rPr>
              <w:t>ные умения и навыки в практической жизни.</w:t>
            </w:r>
          </w:p>
        </w:tc>
        <w:tc>
          <w:tcPr>
            <w:tcW w:w="88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r w:rsidR="00504921" w:rsidRPr="00AA19CE" w:rsidTr="00504921">
        <w:trPr>
          <w:gridAfter w:val="2"/>
          <w:wAfter w:w="30" w:type="dxa"/>
        </w:trPr>
        <w:tc>
          <w:tcPr>
            <w:tcW w:w="540" w:type="dxa"/>
            <w:shd w:val="clear" w:color="auto" w:fill="auto"/>
          </w:tcPr>
          <w:p w:rsidR="00504921" w:rsidRPr="00AA19CE" w:rsidRDefault="00504921" w:rsidP="00504921">
            <w:pPr>
              <w:ind w:firstLine="0"/>
              <w:rPr>
                <w:rFonts w:cs="Times New Roman"/>
                <w:bCs/>
                <w:sz w:val="24"/>
                <w:szCs w:val="24"/>
                <w:lang w:val="en-US"/>
              </w:rPr>
            </w:pPr>
            <w:r w:rsidRPr="00AA19CE">
              <w:rPr>
                <w:rFonts w:cs="Times New Roman"/>
                <w:bCs/>
                <w:sz w:val="24"/>
                <w:szCs w:val="24"/>
              </w:rPr>
              <w:t>3</w:t>
            </w:r>
            <w:r w:rsidRPr="00AA19CE">
              <w:rPr>
                <w:rFonts w:cs="Times New Roman"/>
                <w:bCs/>
                <w:sz w:val="24"/>
                <w:szCs w:val="24"/>
                <w:lang w:val="en-US"/>
              </w:rPr>
              <w:t>3</w:t>
            </w:r>
          </w:p>
        </w:tc>
        <w:tc>
          <w:tcPr>
            <w:tcW w:w="736" w:type="dxa"/>
            <w:shd w:val="clear" w:color="auto" w:fill="auto"/>
          </w:tcPr>
          <w:p w:rsidR="00504921" w:rsidRPr="00AA19CE" w:rsidRDefault="00504921" w:rsidP="00504921">
            <w:pPr>
              <w:rPr>
                <w:rFonts w:cs="Times New Roman"/>
                <w:bCs/>
                <w:sz w:val="24"/>
                <w:szCs w:val="24"/>
              </w:rPr>
            </w:pPr>
            <w:r w:rsidRPr="00AA19CE">
              <w:rPr>
                <w:rFonts w:cs="Times New Roman"/>
                <w:sz w:val="24"/>
                <w:szCs w:val="24"/>
              </w:rPr>
              <w:t>Отправл</w:t>
            </w:r>
            <w:r w:rsidRPr="00AA19CE">
              <w:rPr>
                <w:rFonts w:cs="Times New Roman"/>
                <w:sz w:val="24"/>
                <w:szCs w:val="24"/>
              </w:rPr>
              <w:t>я</w:t>
            </w:r>
            <w:r w:rsidRPr="00AA19CE">
              <w:rPr>
                <w:rFonts w:cs="Times New Roman"/>
                <w:sz w:val="24"/>
                <w:szCs w:val="24"/>
              </w:rPr>
              <w:t>емся в п</w:t>
            </w:r>
            <w:r w:rsidRPr="00AA19CE">
              <w:rPr>
                <w:rFonts w:cs="Times New Roman"/>
                <w:sz w:val="24"/>
                <w:szCs w:val="24"/>
              </w:rPr>
              <w:t>у</w:t>
            </w:r>
            <w:r w:rsidRPr="00AA19CE">
              <w:rPr>
                <w:rFonts w:cs="Times New Roman"/>
                <w:sz w:val="24"/>
                <w:szCs w:val="24"/>
              </w:rPr>
              <w:t>т</w:t>
            </w:r>
            <w:r w:rsidRPr="00AA19CE">
              <w:rPr>
                <w:rFonts w:cs="Times New Roman"/>
                <w:sz w:val="24"/>
                <w:szCs w:val="24"/>
              </w:rPr>
              <w:t>е</w:t>
            </w:r>
            <w:r w:rsidRPr="00AA19CE">
              <w:rPr>
                <w:rFonts w:cs="Times New Roman"/>
                <w:sz w:val="24"/>
                <w:szCs w:val="24"/>
              </w:rPr>
              <w:t>ш</w:t>
            </w:r>
            <w:r w:rsidRPr="00AA19CE">
              <w:rPr>
                <w:rFonts w:cs="Times New Roman"/>
                <w:sz w:val="24"/>
                <w:szCs w:val="24"/>
              </w:rPr>
              <w:t>е</w:t>
            </w:r>
            <w:r w:rsidRPr="00AA19CE">
              <w:rPr>
                <w:rFonts w:cs="Times New Roman"/>
                <w:sz w:val="24"/>
                <w:szCs w:val="24"/>
              </w:rPr>
              <w:t>ствие</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Расходы на пут</w:t>
            </w:r>
            <w:r w:rsidRPr="00AA19CE">
              <w:rPr>
                <w:rFonts w:cs="Times New Roman"/>
                <w:sz w:val="24"/>
                <w:szCs w:val="24"/>
              </w:rPr>
              <w:t>е</w:t>
            </w:r>
            <w:r w:rsidRPr="00AA19CE">
              <w:rPr>
                <w:rFonts w:cs="Times New Roman"/>
                <w:sz w:val="24"/>
                <w:szCs w:val="24"/>
              </w:rPr>
              <w:t>шествие.</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Находить заданные вр</w:t>
            </w:r>
            <w:r w:rsidRPr="00AA19CE">
              <w:rPr>
                <w:rFonts w:cs="Times New Roman"/>
                <w:sz w:val="24"/>
                <w:szCs w:val="24"/>
              </w:rPr>
              <w:t>е</w:t>
            </w:r>
            <w:r w:rsidRPr="00AA19CE">
              <w:rPr>
                <w:rFonts w:cs="Times New Roman"/>
                <w:sz w:val="24"/>
                <w:szCs w:val="24"/>
              </w:rPr>
              <w:t>менные промежутки с п</w:t>
            </w:r>
            <w:r w:rsidRPr="00AA19CE">
              <w:rPr>
                <w:rFonts w:cs="Times New Roman"/>
                <w:sz w:val="24"/>
                <w:szCs w:val="24"/>
              </w:rPr>
              <w:t>о</w:t>
            </w:r>
            <w:r w:rsidRPr="00AA19CE">
              <w:rPr>
                <w:rFonts w:cs="Times New Roman"/>
                <w:sz w:val="24"/>
                <w:szCs w:val="24"/>
              </w:rPr>
              <w:t>мощью календаря;</w:t>
            </w:r>
          </w:p>
          <w:p w:rsidR="00504921" w:rsidRPr="00AA19CE" w:rsidRDefault="00504921" w:rsidP="00504921">
            <w:pPr>
              <w:spacing w:line="240" w:lineRule="auto"/>
              <w:rPr>
                <w:rFonts w:cs="Times New Roman"/>
                <w:sz w:val="24"/>
                <w:szCs w:val="24"/>
              </w:rPr>
            </w:pPr>
            <w:r w:rsidRPr="00AA19CE">
              <w:rPr>
                <w:rFonts w:cs="Times New Roman"/>
                <w:sz w:val="24"/>
                <w:szCs w:val="24"/>
              </w:rPr>
              <w:t>– решать задачи с тройкой величин «цена, количество, стоимость»;</w:t>
            </w:r>
          </w:p>
          <w:p w:rsidR="00504921" w:rsidRPr="00AA19CE" w:rsidRDefault="00504921" w:rsidP="00504921">
            <w:pPr>
              <w:spacing w:line="240" w:lineRule="auto"/>
              <w:rPr>
                <w:rFonts w:cs="Times New Roman"/>
                <w:sz w:val="24"/>
                <w:szCs w:val="24"/>
              </w:rPr>
            </w:pPr>
            <w:r w:rsidRPr="00AA19CE">
              <w:rPr>
                <w:rFonts w:cs="Times New Roman"/>
                <w:sz w:val="24"/>
                <w:szCs w:val="24"/>
              </w:rPr>
              <w:t>– использовать получе</w:t>
            </w:r>
            <w:r w:rsidRPr="00AA19CE">
              <w:rPr>
                <w:rFonts w:cs="Times New Roman"/>
                <w:sz w:val="24"/>
                <w:szCs w:val="24"/>
              </w:rPr>
              <w:t>н</w:t>
            </w:r>
            <w:r w:rsidRPr="00AA19CE">
              <w:rPr>
                <w:rFonts w:cs="Times New Roman"/>
                <w:sz w:val="24"/>
                <w:szCs w:val="24"/>
              </w:rPr>
              <w:t>ные умения и навыки в практической жизни.</w:t>
            </w:r>
          </w:p>
        </w:tc>
        <w:tc>
          <w:tcPr>
            <w:tcW w:w="885" w:type="dxa"/>
            <w:gridSpan w:val="2"/>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r w:rsidR="00504921" w:rsidRPr="00AA19CE" w:rsidTr="00504921">
        <w:tc>
          <w:tcPr>
            <w:tcW w:w="6869" w:type="dxa"/>
            <w:gridSpan w:val="8"/>
            <w:shd w:val="clear" w:color="auto" w:fill="auto"/>
            <w:vAlign w:val="center"/>
          </w:tcPr>
          <w:p w:rsidR="00504921" w:rsidRPr="00AA19CE" w:rsidRDefault="00504921" w:rsidP="00504921">
            <w:pPr>
              <w:rPr>
                <w:rFonts w:cs="Times New Roman"/>
                <w:i/>
                <w:sz w:val="24"/>
                <w:szCs w:val="24"/>
              </w:rPr>
            </w:pPr>
            <w:r w:rsidRPr="00AA19CE">
              <w:rPr>
                <w:rFonts w:cs="Times New Roman"/>
                <w:i/>
                <w:sz w:val="24"/>
                <w:szCs w:val="24"/>
              </w:rPr>
              <w:t>Творческая работа</w:t>
            </w:r>
          </w:p>
        </w:tc>
      </w:tr>
      <w:tr w:rsidR="00504921" w:rsidRPr="00AA19CE" w:rsidTr="00504921">
        <w:tc>
          <w:tcPr>
            <w:tcW w:w="540" w:type="dxa"/>
            <w:shd w:val="clear" w:color="auto" w:fill="auto"/>
          </w:tcPr>
          <w:p w:rsidR="00504921" w:rsidRPr="00AA19CE" w:rsidRDefault="00504921" w:rsidP="00504921">
            <w:pPr>
              <w:ind w:firstLine="0"/>
              <w:rPr>
                <w:rFonts w:cs="Times New Roman"/>
                <w:bCs/>
                <w:sz w:val="24"/>
                <w:szCs w:val="24"/>
              </w:rPr>
            </w:pPr>
            <w:r w:rsidRPr="00AA19CE">
              <w:rPr>
                <w:rFonts w:cs="Times New Roman"/>
                <w:bCs/>
                <w:sz w:val="24"/>
                <w:szCs w:val="24"/>
              </w:rPr>
              <w:t>34</w:t>
            </w:r>
          </w:p>
        </w:tc>
        <w:tc>
          <w:tcPr>
            <w:tcW w:w="736" w:type="dxa"/>
            <w:shd w:val="clear" w:color="auto" w:fill="auto"/>
          </w:tcPr>
          <w:p w:rsidR="00504921" w:rsidRPr="00AA19CE" w:rsidRDefault="00504921" w:rsidP="00504921">
            <w:pPr>
              <w:rPr>
                <w:rFonts w:cs="Times New Roman"/>
                <w:bCs/>
                <w:sz w:val="24"/>
                <w:szCs w:val="24"/>
              </w:rPr>
            </w:pPr>
            <w:r w:rsidRPr="00AA19CE">
              <w:rPr>
                <w:rFonts w:cs="Times New Roman"/>
                <w:bCs/>
                <w:sz w:val="24"/>
                <w:szCs w:val="24"/>
              </w:rPr>
              <w:t>Составляем сл</w:t>
            </w:r>
            <w:r w:rsidRPr="00AA19CE">
              <w:rPr>
                <w:rFonts w:cs="Times New Roman"/>
                <w:bCs/>
                <w:sz w:val="24"/>
                <w:szCs w:val="24"/>
              </w:rPr>
              <w:t>о</w:t>
            </w:r>
            <w:r w:rsidRPr="00AA19CE">
              <w:rPr>
                <w:rFonts w:cs="Times New Roman"/>
                <w:bCs/>
                <w:sz w:val="24"/>
                <w:szCs w:val="24"/>
              </w:rPr>
              <w:t>в</w:t>
            </w:r>
            <w:r w:rsidRPr="00AA19CE">
              <w:rPr>
                <w:rFonts w:cs="Times New Roman"/>
                <w:bCs/>
                <w:sz w:val="24"/>
                <w:szCs w:val="24"/>
              </w:rPr>
              <w:t>а</w:t>
            </w:r>
            <w:r w:rsidRPr="00AA19CE">
              <w:rPr>
                <w:rFonts w:cs="Times New Roman"/>
                <w:bCs/>
                <w:sz w:val="24"/>
                <w:szCs w:val="24"/>
              </w:rPr>
              <w:t>рик по ф</w:t>
            </w:r>
            <w:r w:rsidRPr="00AA19CE">
              <w:rPr>
                <w:rFonts w:cs="Times New Roman"/>
                <w:bCs/>
                <w:sz w:val="24"/>
                <w:szCs w:val="24"/>
              </w:rPr>
              <w:t>и</w:t>
            </w:r>
            <w:r w:rsidRPr="00AA19CE">
              <w:rPr>
                <w:rFonts w:cs="Times New Roman"/>
                <w:bCs/>
                <w:sz w:val="24"/>
                <w:szCs w:val="24"/>
              </w:rPr>
              <w:t>нансовой грамо</w:t>
            </w:r>
            <w:r w:rsidRPr="00AA19CE">
              <w:rPr>
                <w:rFonts w:cs="Times New Roman"/>
                <w:bCs/>
                <w:sz w:val="24"/>
                <w:szCs w:val="24"/>
              </w:rPr>
              <w:t>т</w:t>
            </w:r>
            <w:r w:rsidRPr="00AA19CE">
              <w:rPr>
                <w:rFonts w:cs="Times New Roman"/>
                <w:bCs/>
                <w:sz w:val="24"/>
                <w:szCs w:val="24"/>
              </w:rPr>
              <w:t>ности</w:t>
            </w:r>
          </w:p>
        </w:tc>
        <w:tc>
          <w:tcPr>
            <w:tcW w:w="1418" w:type="dxa"/>
            <w:shd w:val="clear" w:color="auto" w:fill="auto"/>
          </w:tcPr>
          <w:p w:rsidR="00504921" w:rsidRPr="00AA19CE" w:rsidRDefault="00504921" w:rsidP="00504921">
            <w:pPr>
              <w:rPr>
                <w:rFonts w:cs="Times New Roman"/>
                <w:sz w:val="24"/>
                <w:szCs w:val="24"/>
              </w:rPr>
            </w:pPr>
            <w:r w:rsidRPr="00AA19CE">
              <w:rPr>
                <w:rFonts w:cs="Times New Roman"/>
                <w:sz w:val="24"/>
                <w:szCs w:val="24"/>
              </w:rPr>
              <w:t>Понятия по фина</w:t>
            </w:r>
            <w:r w:rsidRPr="00AA19CE">
              <w:rPr>
                <w:rFonts w:cs="Times New Roman"/>
                <w:sz w:val="24"/>
                <w:szCs w:val="24"/>
              </w:rPr>
              <w:t>н</w:t>
            </w:r>
            <w:r w:rsidRPr="00AA19CE">
              <w:rPr>
                <w:rFonts w:cs="Times New Roman"/>
                <w:sz w:val="24"/>
                <w:szCs w:val="24"/>
              </w:rPr>
              <w:t>совой гр</w:t>
            </w:r>
            <w:r w:rsidRPr="00AA19CE">
              <w:rPr>
                <w:rFonts w:cs="Times New Roman"/>
                <w:sz w:val="24"/>
                <w:szCs w:val="24"/>
              </w:rPr>
              <w:t>а</w:t>
            </w:r>
            <w:r w:rsidRPr="00AA19CE">
              <w:rPr>
                <w:rFonts w:cs="Times New Roman"/>
                <w:sz w:val="24"/>
                <w:szCs w:val="24"/>
              </w:rPr>
              <w:t>мотности, изученные в 1-4 кла</w:t>
            </w:r>
            <w:r w:rsidRPr="00AA19CE">
              <w:rPr>
                <w:rFonts w:cs="Times New Roman"/>
                <w:sz w:val="24"/>
                <w:szCs w:val="24"/>
              </w:rPr>
              <w:t>с</w:t>
            </w:r>
            <w:r w:rsidRPr="00AA19CE">
              <w:rPr>
                <w:rFonts w:cs="Times New Roman"/>
                <w:sz w:val="24"/>
                <w:szCs w:val="24"/>
              </w:rPr>
              <w:t>сах.</w:t>
            </w:r>
          </w:p>
        </w:tc>
        <w:tc>
          <w:tcPr>
            <w:tcW w:w="3260" w:type="dxa"/>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 Понимать значение и правильно использовать ф</w:t>
            </w:r>
            <w:r w:rsidRPr="00AA19CE">
              <w:rPr>
                <w:rFonts w:cs="Times New Roman"/>
                <w:sz w:val="24"/>
                <w:szCs w:val="24"/>
              </w:rPr>
              <w:t>и</w:t>
            </w:r>
            <w:r w:rsidRPr="00AA19CE">
              <w:rPr>
                <w:rFonts w:cs="Times New Roman"/>
                <w:sz w:val="24"/>
                <w:szCs w:val="24"/>
              </w:rPr>
              <w:t>нансовые термины;</w:t>
            </w:r>
          </w:p>
          <w:p w:rsidR="00504921" w:rsidRPr="00AA19CE" w:rsidRDefault="00504921" w:rsidP="00504921">
            <w:pPr>
              <w:spacing w:line="240" w:lineRule="auto"/>
              <w:rPr>
                <w:rFonts w:cs="Times New Roman"/>
                <w:sz w:val="24"/>
                <w:szCs w:val="24"/>
              </w:rPr>
            </w:pPr>
            <w:r w:rsidRPr="00AA19CE">
              <w:rPr>
                <w:rFonts w:cs="Times New Roman"/>
                <w:sz w:val="24"/>
                <w:szCs w:val="24"/>
              </w:rPr>
              <w:t>– иллюстрировать из</w:t>
            </w:r>
            <w:r w:rsidRPr="00AA19CE">
              <w:rPr>
                <w:rFonts w:cs="Times New Roman"/>
                <w:sz w:val="24"/>
                <w:szCs w:val="24"/>
              </w:rPr>
              <w:t>у</w:t>
            </w:r>
            <w:r w:rsidRPr="00AA19CE">
              <w:rPr>
                <w:rFonts w:cs="Times New Roman"/>
                <w:sz w:val="24"/>
                <w:szCs w:val="24"/>
              </w:rPr>
              <w:t>ченные понятия;</w:t>
            </w:r>
          </w:p>
          <w:p w:rsidR="00504921" w:rsidRPr="00AA19CE" w:rsidRDefault="00504921" w:rsidP="00504921">
            <w:pPr>
              <w:spacing w:line="240" w:lineRule="auto"/>
              <w:rPr>
                <w:rFonts w:cs="Times New Roman"/>
                <w:sz w:val="24"/>
                <w:szCs w:val="24"/>
              </w:rPr>
            </w:pPr>
            <w:r w:rsidRPr="00AA19CE">
              <w:rPr>
                <w:rFonts w:cs="Times New Roman"/>
                <w:sz w:val="24"/>
                <w:szCs w:val="24"/>
              </w:rPr>
              <w:t>– составлять математич</w:t>
            </w:r>
            <w:r w:rsidRPr="00AA19CE">
              <w:rPr>
                <w:rFonts w:cs="Times New Roman"/>
                <w:sz w:val="24"/>
                <w:szCs w:val="24"/>
              </w:rPr>
              <w:t>е</w:t>
            </w:r>
            <w:r w:rsidRPr="00AA19CE">
              <w:rPr>
                <w:rFonts w:cs="Times New Roman"/>
                <w:sz w:val="24"/>
                <w:szCs w:val="24"/>
              </w:rPr>
              <w:t>ские задачи с изученными финансовыми терминами;</w:t>
            </w:r>
          </w:p>
          <w:p w:rsidR="00504921" w:rsidRPr="00AA19CE" w:rsidRDefault="00504921" w:rsidP="00504921">
            <w:pPr>
              <w:spacing w:line="240" w:lineRule="auto"/>
              <w:rPr>
                <w:rFonts w:cs="Times New Roman"/>
                <w:sz w:val="24"/>
                <w:szCs w:val="24"/>
              </w:rPr>
            </w:pPr>
            <w:r w:rsidRPr="00AA19CE">
              <w:rPr>
                <w:rFonts w:cs="Times New Roman"/>
                <w:sz w:val="24"/>
                <w:szCs w:val="24"/>
              </w:rPr>
              <w:t>– работать самостоятельно и в парах;</w:t>
            </w:r>
          </w:p>
          <w:p w:rsidR="00504921" w:rsidRPr="00AA19CE" w:rsidRDefault="00504921" w:rsidP="00504921">
            <w:pPr>
              <w:spacing w:line="240" w:lineRule="auto"/>
              <w:rPr>
                <w:rFonts w:cs="Times New Roman"/>
                <w:sz w:val="24"/>
                <w:szCs w:val="24"/>
              </w:rPr>
            </w:pPr>
            <w:r w:rsidRPr="00AA19CE">
              <w:rPr>
                <w:rFonts w:cs="Times New Roman"/>
                <w:sz w:val="24"/>
                <w:szCs w:val="24"/>
              </w:rPr>
              <w:t>– планировать и корре</w:t>
            </w:r>
            <w:r w:rsidRPr="00AA19CE">
              <w:rPr>
                <w:rFonts w:cs="Times New Roman"/>
                <w:sz w:val="24"/>
                <w:szCs w:val="24"/>
              </w:rPr>
              <w:t>к</w:t>
            </w:r>
            <w:r w:rsidRPr="00AA19CE">
              <w:rPr>
                <w:rFonts w:cs="Times New Roman"/>
                <w:sz w:val="24"/>
                <w:szCs w:val="24"/>
              </w:rPr>
              <w:t>тировать свои действия в с</w:t>
            </w:r>
            <w:r w:rsidRPr="00AA19CE">
              <w:rPr>
                <w:rFonts w:cs="Times New Roman"/>
                <w:sz w:val="24"/>
                <w:szCs w:val="24"/>
              </w:rPr>
              <w:t>о</w:t>
            </w:r>
            <w:r w:rsidRPr="00AA19CE">
              <w:rPr>
                <w:rFonts w:cs="Times New Roman"/>
                <w:sz w:val="24"/>
                <w:szCs w:val="24"/>
              </w:rPr>
              <w:t>ответствии с поставленной учебной задачей.</w:t>
            </w:r>
          </w:p>
        </w:tc>
        <w:tc>
          <w:tcPr>
            <w:tcW w:w="915" w:type="dxa"/>
            <w:gridSpan w:val="4"/>
            <w:shd w:val="clear" w:color="auto" w:fill="auto"/>
          </w:tcPr>
          <w:p w:rsidR="00504921" w:rsidRPr="00AA19CE" w:rsidRDefault="00504921" w:rsidP="00504921">
            <w:pPr>
              <w:spacing w:line="240" w:lineRule="auto"/>
              <w:rPr>
                <w:rFonts w:cs="Times New Roman"/>
                <w:sz w:val="24"/>
                <w:szCs w:val="24"/>
              </w:rPr>
            </w:pPr>
            <w:r w:rsidRPr="00AA19CE">
              <w:rPr>
                <w:rFonts w:cs="Times New Roman"/>
                <w:sz w:val="24"/>
                <w:szCs w:val="24"/>
              </w:rPr>
              <w:t>http://skiv.instrao.ru/bank-zadaniy/</w:t>
            </w:r>
          </w:p>
        </w:tc>
      </w:tr>
    </w:tbl>
    <w:p w:rsidR="00504921" w:rsidRPr="00AA19CE" w:rsidRDefault="00504921" w:rsidP="00504921">
      <w:pPr>
        <w:rPr>
          <w:rFonts w:cs="Times New Roman"/>
          <w:sz w:val="24"/>
          <w:szCs w:val="24"/>
        </w:rPr>
      </w:pPr>
    </w:p>
    <w:p w:rsidR="00504921" w:rsidRPr="00AA19CE" w:rsidRDefault="00504921" w:rsidP="00504921">
      <w:pPr>
        <w:rPr>
          <w:rFonts w:cs="Times New Roman"/>
          <w:sz w:val="24"/>
          <w:szCs w:val="24"/>
        </w:rPr>
      </w:pPr>
      <w:r w:rsidRPr="00AA19CE">
        <w:rPr>
          <w:rFonts w:cs="Times New Roman"/>
          <w:sz w:val="24"/>
          <w:szCs w:val="24"/>
        </w:rPr>
        <w:t>На занятиях по функциональной грамотности используются следующие  формы и м</w:t>
      </w:r>
      <w:r w:rsidRPr="00AA19CE">
        <w:rPr>
          <w:rFonts w:cs="Times New Roman"/>
          <w:sz w:val="24"/>
          <w:szCs w:val="24"/>
        </w:rPr>
        <w:t>е</w:t>
      </w:r>
      <w:r w:rsidRPr="00AA19CE">
        <w:rPr>
          <w:rFonts w:cs="Times New Roman"/>
          <w:sz w:val="24"/>
          <w:szCs w:val="24"/>
        </w:rPr>
        <w:t>тоды:</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Проектная деятельность</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Деловая игра</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Ролевая игра</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Театрализация</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Дискуссия</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Историческая викторина</w:t>
      </w:r>
    </w:p>
    <w:p w:rsidR="00504921" w:rsidRPr="00AA19CE" w:rsidRDefault="00504921" w:rsidP="00504921">
      <w:pPr>
        <w:pStyle w:val="aff0"/>
        <w:widowControl/>
        <w:numPr>
          <w:ilvl w:val="0"/>
          <w:numId w:val="11"/>
        </w:numPr>
        <w:autoSpaceDE/>
        <w:autoSpaceDN/>
        <w:spacing w:before="0" w:line="276" w:lineRule="auto"/>
        <w:contextualSpacing/>
        <w:jc w:val="both"/>
        <w:rPr>
          <w:rFonts w:ascii="Times New Roman" w:hAnsi="Times New Roman" w:cs="Times New Roman"/>
          <w:sz w:val="24"/>
          <w:szCs w:val="24"/>
        </w:rPr>
      </w:pPr>
      <w:r w:rsidRPr="00AA19CE">
        <w:rPr>
          <w:rFonts w:ascii="Times New Roman" w:hAnsi="Times New Roman" w:cs="Times New Roman"/>
          <w:sz w:val="24"/>
          <w:szCs w:val="24"/>
        </w:rPr>
        <w:t>Библиотечный урок.</w:t>
      </w:r>
    </w:p>
    <w:p w:rsidR="00504921" w:rsidRDefault="00504921" w:rsidP="00FE30CF"/>
    <w:p w:rsidR="00504921" w:rsidRPr="00504921" w:rsidRDefault="00504921" w:rsidP="00504921">
      <w:pPr>
        <w:pStyle w:val="310"/>
        <w:rPr>
          <w:rStyle w:val="aff2"/>
          <w:rFonts w:ascii="Times New Roman" w:hAnsi="Times New Roman"/>
          <w:b/>
          <w:bCs/>
          <w:i w:val="0"/>
          <w:iCs w:val="0"/>
          <w:color w:val="auto"/>
          <w:sz w:val="24"/>
          <w:szCs w:val="24"/>
        </w:rPr>
      </w:pPr>
      <w:bookmarkStart w:id="68" w:name="_Toc144968490"/>
      <w:r w:rsidRPr="00504921">
        <w:rPr>
          <w:rStyle w:val="aff2"/>
          <w:rFonts w:ascii="Times New Roman" w:hAnsi="Times New Roman"/>
          <w:b/>
          <w:bCs/>
          <w:i w:val="0"/>
          <w:iCs w:val="0"/>
          <w:color w:val="auto"/>
          <w:sz w:val="24"/>
          <w:szCs w:val="24"/>
        </w:rPr>
        <w:t>1.2.11.4. Разговоры о важном</w:t>
      </w:r>
      <w:bookmarkEnd w:id="68"/>
    </w:p>
    <w:p w:rsidR="00504921" w:rsidRPr="00504921" w:rsidRDefault="00504921" w:rsidP="00504921">
      <w:pPr>
        <w:spacing w:line="240" w:lineRule="auto"/>
        <w:rPr>
          <w:rFonts w:cs="Times New Roman"/>
          <w:sz w:val="24"/>
          <w:szCs w:val="24"/>
        </w:rPr>
      </w:pPr>
      <w:r w:rsidRPr="00504921">
        <w:rPr>
          <w:rFonts w:cs="Times New Roman"/>
          <w:sz w:val="24"/>
          <w:szCs w:val="24"/>
        </w:rPr>
        <w:t>Рабочая программа курса внеурочной деятельн</w:t>
      </w:r>
      <w:r w:rsidRPr="00504921">
        <w:rPr>
          <w:rFonts w:cs="Times New Roman"/>
          <w:sz w:val="24"/>
          <w:szCs w:val="24"/>
        </w:rPr>
        <w:t>о</w:t>
      </w:r>
      <w:r w:rsidRPr="00504921">
        <w:rPr>
          <w:rFonts w:cs="Times New Roman"/>
          <w:sz w:val="24"/>
          <w:szCs w:val="24"/>
        </w:rPr>
        <w:t>сти«Разговоры о важном»</w:t>
      </w:r>
    </w:p>
    <w:p w:rsidR="00504921" w:rsidRPr="00504921" w:rsidRDefault="00504921" w:rsidP="00504921">
      <w:pPr>
        <w:spacing w:line="240" w:lineRule="auto"/>
        <w:rPr>
          <w:rFonts w:cs="Times New Roman"/>
          <w:sz w:val="24"/>
          <w:szCs w:val="24"/>
        </w:rPr>
      </w:pPr>
      <w:r w:rsidRPr="00504921">
        <w:rPr>
          <w:rFonts w:cs="Times New Roman"/>
          <w:sz w:val="24"/>
          <w:szCs w:val="24"/>
        </w:rPr>
        <w:t>(1-4 классы)</w:t>
      </w:r>
      <w:r w:rsidRPr="00504921">
        <w:rPr>
          <w:rFonts w:cs="Times New Roman"/>
          <w:sz w:val="24"/>
          <w:szCs w:val="24"/>
        </w:rPr>
        <w:tab/>
      </w:r>
      <w:r w:rsidRPr="00504921">
        <w:rPr>
          <w:rFonts w:cs="Times New Roman"/>
          <w:sz w:val="24"/>
          <w:szCs w:val="24"/>
        </w:rPr>
        <w:tab/>
      </w:r>
    </w:p>
    <w:p w:rsidR="00504921" w:rsidRPr="00504921" w:rsidRDefault="00504921" w:rsidP="00504921">
      <w:pPr>
        <w:spacing w:line="240" w:lineRule="auto"/>
        <w:rPr>
          <w:rFonts w:cs="Times New Roman"/>
          <w:sz w:val="24"/>
          <w:szCs w:val="24"/>
        </w:rPr>
      </w:pPr>
      <w:r w:rsidRPr="00504921">
        <w:rPr>
          <w:rFonts w:cs="Times New Roman"/>
          <w:sz w:val="24"/>
          <w:szCs w:val="24"/>
        </w:rPr>
        <w:t>Содержание курса внеурочной деятельности</w:t>
      </w:r>
    </w:p>
    <w:p w:rsidR="00504921" w:rsidRPr="00504921" w:rsidRDefault="00504921" w:rsidP="00504921">
      <w:pPr>
        <w:spacing w:line="240" w:lineRule="auto"/>
        <w:rPr>
          <w:rFonts w:cs="Times New Roman"/>
          <w:sz w:val="24"/>
          <w:szCs w:val="24"/>
        </w:rPr>
      </w:pPr>
      <w:r w:rsidRPr="00504921">
        <w:rPr>
          <w:rFonts w:cs="Times New Roman"/>
          <w:sz w:val="24"/>
          <w:szCs w:val="24"/>
        </w:rPr>
        <w:tab/>
        <w:t>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w:t>
      </w:r>
      <w:r w:rsidRPr="00504921">
        <w:rPr>
          <w:rFonts w:cs="Times New Roman"/>
          <w:sz w:val="24"/>
          <w:szCs w:val="24"/>
        </w:rPr>
        <w:t>и</w:t>
      </w:r>
      <w:r w:rsidRPr="00504921">
        <w:rPr>
          <w:rFonts w:cs="Times New Roman"/>
          <w:sz w:val="24"/>
          <w:szCs w:val="24"/>
        </w:rPr>
        <w:t>сателей, гос</w:t>
      </w:r>
      <w:r w:rsidRPr="00504921">
        <w:rPr>
          <w:rFonts w:cs="Times New Roman"/>
          <w:sz w:val="24"/>
          <w:szCs w:val="24"/>
        </w:rPr>
        <w:t>у</w:t>
      </w:r>
      <w:r w:rsidRPr="00504921">
        <w:rPr>
          <w:rFonts w:cs="Times New Roman"/>
          <w:sz w:val="24"/>
          <w:szCs w:val="24"/>
        </w:rPr>
        <w:t>дарственных деятелей и деятелей культуры:</w:t>
      </w:r>
    </w:p>
    <w:p w:rsidR="00504921" w:rsidRPr="00504921" w:rsidRDefault="00504921" w:rsidP="00504921">
      <w:pPr>
        <w:spacing w:line="240" w:lineRule="auto"/>
        <w:rPr>
          <w:rFonts w:cs="Times New Roman"/>
          <w:sz w:val="24"/>
          <w:szCs w:val="24"/>
        </w:rPr>
      </w:pPr>
      <w:r w:rsidRPr="00504921">
        <w:rPr>
          <w:rFonts w:cs="Times New Roman"/>
          <w:sz w:val="24"/>
          <w:szCs w:val="24"/>
        </w:rPr>
        <w:t xml:space="preserve">День знаний </w:t>
      </w:r>
    </w:p>
    <w:p w:rsidR="00504921" w:rsidRPr="00504921" w:rsidRDefault="00504921" w:rsidP="00504921">
      <w:pPr>
        <w:spacing w:line="240" w:lineRule="auto"/>
        <w:rPr>
          <w:rFonts w:cs="Times New Roman"/>
          <w:sz w:val="24"/>
          <w:szCs w:val="24"/>
        </w:rPr>
      </w:pPr>
      <w:r w:rsidRPr="00504921">
        <w:rPr>
          <w:rFonts w:cs="Times New Roman"/>
          <w:sz w:val="24"/>
          <w:szCs w:val="24"/>
        </w:rPr>
        <w:t>Наша страна – Россия</w:t>
      </w:r>
    </w:p>
    <w:p w:rsidR="00504921" w:rsidRPr="00504921" w:rsidRDefault="00504921" w:rsidP="00504921">
      <w:pPr>
        <w:spacing w:line="240" w:lineRule="auto"/>
        <w:rPr>
          <w:rFonts w:cs="Times New Roman"/>
          <w:sz w:val="24"/>
          <w:szCs w:val="24"/>
        </w:rPr>
      </w:pPr>
      <w:r w:rsidRPr="00504921">
        <w:rPr>
          <w:rFonts w:cs="Times New Roman"/>
          <w:sz w:val="24"/>
          <w:szCs w:val="24"/>
        </w:rPr>
        <w:t>165 лет со дня рождения К.Э.  Циолковского</w:t>
      </w:r>
    </w:p>
    <w:p w:rsidR="00504921" w:rsidRPr="00504921" w:rsidRDefault="00504921" w:rsidP="00504921">
      <w:pPr>
        <w:spacing w:line="240" w:lineRule="auto"/>
        <w:rPr>
          <w:rFonts w:cs="Times New Roman"/>
          <w:sz w:val="24"/>
          <w:szCs w:val="24"/>
        </w:rPr>
      </w:pPr>
      <w:r w:rsidRPr="00504921">
        <w:rPr>
          <w:rFonts w:cs="Times New Roman"/>
          <w:sz w:val="24"/>
          <w:szCs w:val="24"/>
        </w:rPr>
        <w:t>День музыки</w:t>
      </w:r>
    </w:p>
    <w:p w:rsidR="00504921" w:rsidRPr="00504921" w:rsidRDefault="00504921" w:rsidP="00504921">
      <w:pPr>
        <w:spacing w:line="240" w:lineRule="auto"/>
        <w:rPr>
          <w:rFonts w:cs="Times New Roman"/>
          <w:sz w:val="24"/>
          <w:szCs w:val="24"/>
        </w:rPr>
      </w:pPr>
      <w:r w:rsidRPr="00504921">
        <w:rPr>
          <w:rFonts w:cs="Times New Roman"/>
          <w:sz w:val="24"/>
          <w:szCs w:val="24"/>
        </w:rPr>
        <w:t>День пожилого человека</w:t>
      </w:r>
    </w:p>
    <w:p w:rsidR="00504921" w:rsidRPr="00504921" w:rsidRDefault="00504921" w:rsidP="00504921">
      <w:pPr>
        <w:spacing w:line="240" w:lineRule="auto"/>
        <w:rPr>
          <w:rFonts w:cs="Times New Roman"/>
          <w:sz w:val="24"/>
          <w:szCs w:val="24"/>
        </w:rPr>
      </w:pPr>
      <w:r w:rsidRPr="00504921">
        <w:rPr>
          <w:rFonts w:cs="Times New Roman"/>
          <w:sz w:val="24"/>
          <w:szCs w:val="24"/>
        </w:rPr>
        <w:t xml:space="preserve">День учителя </w:t>
      </w:r>
    </w:p>
    <w:p w:rsidR="00504921" w:rsidRPr="00504921" w:rsidRDefault="00504921" w:rsidP="00504921">
      <w:pPr>
        <w:spacing w:line="240" w:lineRule="auto"/>
        <w:rPr>
          <w:rFonts w:cs="Times New Roman"/>
          <w:sz w:val="24"/>
          <w:szCs w:val="24"/>
        </w:rPr>
      </w:pPr>
      <w:r w:rsidRPr="00504921">
        <w:rPr>
          <w:rFonts w:cs="Times New Roman"/>
          <w:sz w:val="24"/>
          <w:szCs w:val="24"/>
        </w:rPr>
        <w:t>День отца</w:t>
      </w:r>
    </w:p>
    <w:p w:rsidR="00504921" w:rsidRPr="00504921" w:rsidRDefault="00504921" w:rsidP="00504921">
      <w:pPr>
        <w:spacing w:line="240" w:lineRule="auto"/>
        <w:rPr>
          <w:rFonts w:cs="Times New Roman"/>
          <w:sz w:val="24"/>
          <w:szCs w:val="24"/>
        </w:rPr>
      </w:pPr>
      <w:r w:rsidRPr="00504921">
        <w:rPr>
          <w:rFonts w:cs="Times New Roman"/>
          <w:sz w:val="24"/>
          <w:szCs w:val="24"/>
        </w:rPr>
        <w:t>Международный день школьных библиотек</w:t>
      </w:r>
    </w:p>
    <w:p w:rsidR="00504921" w:rsidRPr="00504921" w:rsidRDefault="00504921" w:rsidP="00504921">
      <w:pPr>
        <w:spacing w:line="240" w:lineRule="auto"/>
        <w:rPr>
          <w:rFonts w:cs="Times New Roman"/>
          <w:sz w:val="24"/>
          <w:szCs w:val="24"/>
        </w:rPr>
      </w:pPr>
      <w:r w:rsidRPr="00504921">
        <w:rPr>
          <w:rFonts w:cs="Times New Roman"/>
          <w:sz w:val="24"/>
          <w:szCs w:val="24"/>
        </w:rPr>
        <w:t>День народного единства</w:t>
      </w:r>
    </w:p>
    <w:p w:rsidR="00504921" w:rsidRPr="00504921" w:rsidRDefault="00504921" w:rsidP="00504921">
      <w:pPr>
        <w:spacing w:line="240" w:lineRule="auto"/>
        <w:rPr>
          <w:rFonts w:cs="Times New Roman"/>
          <w:sz w:val="24"/>
          <w:szCs w:val="24"/>
        </w:rPr>
      </w:pPr>
      <w:r w:rsidRPr="00504921">
        <w:rPr>
          <w:rFonts w:cs="Times New Roman"/>
          <w:sz w:val="24"/>
          <w:szCs w:val="24"/>
        </w:rPr>
        <w:t>Мы разные, мы вместе</w:t>
      </w:r>
    </w:p>
    <w:p w:rsidR="00504921" w:rsidRPr="00504921" w:rsidRDefault="00504921" w:rsidP="00504921">
      <w:pPr>
        <w:spacing w:line="240" w:lineRule="auto"/>
        <w:rPr>
          <w:rFonts w:cs="Times New Roman"/>
          <w:sz w:val="24"/>
          <w:szCs w:val="24"/>
        </w:rPr>
      </w:pPr>
      <w:r w:rsidRPr="00504921">
        <w:rPr>
          <w:rFonts w:cs="Times New Roman"/>
          <w:sz w:val="24"/>
          <w:szCs w:val="24"/>
        </w:rPr>
        <w:t>День матери</w:t>
      </w:r>
    </w:p>
    <w:p w:rsidR="00504921" w:rsidRPr="00504921" w:rsidRDefault="00504921" w:rsidP="00504921">
      <w:pPr>
        <w:spacing w:line="240" w:lineRule="auto"/>
        <w:rPr>
          <w:rFonts w:cs="Times New Roman"/>
          <w:sz w:val="24"/>
          <w:szCs w:val="24"/>
        </w:rPr>
      </w:pPr>
      <w:r w:rsidRPr="00504921">
        <w:rPr>
          <w:rFonts w:cs="Times New Roman"/>
          <w:sz w:val="24"/>
          <w:szCs w:val="24"/>
        </w:rPr>
        <w:t>Символы России</w:t>
      </w:r>
    </w:p>
    <w:p w:rsidR="00504921" w:rsidRPr="00504921" w:rsidRDefault="00504921" w:rsidP="00504921">
      <w:pPr>
        <w:spacing w:line="240" w:lineRule="auto"/>
        <w:rPr>
          <w:rFonts w:cs="Times New Roman"/>
          <w:sz w:val="24"/>
          <w:szCs w:val="24"/>
        </w:rPr>
      </w:pPr>
      <w:r w:rsidRPr="00504921">
        <w:rPr>
          <w:rFonts w:cs="Times New Roman"/>
          <w:sz w:val="24"/>
          <w:szCs w:val="24"/>
        </w:rPr>
        <w:t>Волонтеры</w:t>
      </w:r>
    </w:p>
    <w:p w:rsidR="00504921" w:rsidRPr="00504921" w:rsidRDefault="00504921" w:rsidP="00504921">
      <w:pPr>
        <w:spacing w:line="240" w:lineRule="auto"/>
        <w:rPr>
          <w:rFonts w:cs="Times New Roman"/>
          <w:sz w:val="24"/>
          <w:szCs w:val="24"/>
        </w:rPr>
      </w:pPr>
      <w:r w:rsidRPr="00504921">
        <w:rPr>
          <w:rFonts w:cs="Times New Roman"/>
          <w:sz w:val="24"/>
          <w:szCs w:val="24"/>
        </w:rPr>
        <w:t>День Героев Отечества</w:t>
      </w:r>
    </w:p>
    <w:p w:rsidR="00504921" w:rsidRPr="00504921" w:rsidRDefault="00504921" w:rsidP="00504921">
      <w:pPr>
        <w:spacing w:line="240" w:lineRule="auto"/>
        <w:rPr>
          <w:rFonts w:cs="Times New Roman"/>
          <w:sz w:val="24"/>
          <w:szCs w:val="24"/>
        </w:rPr>
      </w:pPr>
      <w:r w:rsidRPr="00504921">
        <w:rPr>
          <w:rFonts w:cs="Times New Roman"/>
          <w:sz w:val="24"/>
          <w:szCs w:val="24"/>
        </w:rPr>
        <w:t>День Конституции</w:t>
      </w:r>
    </w:p>
    <w:p w:rsidR="00504921" w:rsidRPr="00504921" w:rsidRDefault="00504921" w:rsidP="00504921">
      <w:pPr>
        <w:spacing w:line="240" w:lineRule="auto"/>
        <w:rPr>
          <w:rFonts w:cs="Times New Roman"/>
          <w:sz w:val="24"/>
          <w:szCs w:val="24"/>
        </w:rPr>
      </w:pPr>
      <w:r w:rsidRPr="00504921">
        <w:rPr>
          <w:rFonts w:cs="Times New Roman"/>
          <w:sz w:val="24"/>
          <w:szCs w:val="24"/>
        </w:rPr>
        <w:t>Тема Нового года. Семейные праздники и мечты</w:t>
      </w:r>
    </w:p>
    <w:p w:rsidR="00504921" w:rsidRPr="00504921" w:rsidRDefault="00504921" w:rsidP="00504921">
      <w:pPr>
        <w:spacing w:line="240" w:lineRule="auto"/>
        <w:rPr>
          <w:rFonts w:cs="Times New Roman"/>
          <w:sz w:val="24"/>
          <w:szCs w:val="24"/>
        </w:rPr>
      </w:pPr>
      <w:r w:rsidRPr="00504921">
        <w:rPr>
          <w:rFonts w:cs="Times New Roman"/>
          <w:sz w:val="24"/>
          <w:szCs w:val="24"/>
        </w:rPr>
        <w:t>Рождество</w:t>
      </w:r>
    </w:p>
    <w:p w:rsidR="00504921" w:rsidRPr="00504921" w:rsidRDefault="00504921" w:rsidP="00504921">
      <w:pPr>
        <w:spacing w:line="240" w:lineRule="auto"/>
        <w:rPr>
          <w:rFonts w:cs="Times New Roman"/>
          <w:sz w:val="24"/>
          <w:szCs w:val="24"/>
        </w:rPr>
      </w:pPr>
      <w:r w:rsidRPr="00504921">
        <w:rPr>
          <w:rFonts w:cs="Times New Roman"/>
          <w:sz w:val="24"/>
          <w:szCs w:val="24"/>
        </w:rPr>
        <w:t>День снятия блокады Ленинграда</w:t>
      </w:r>
    </w:p>
    <w:p w:rsidR="00504921" w:rsidRPr="00504921" w:rsidRDefault="00504921" w:rsidP="00504921">
      <w:pPr>
        <w:spacing w:line="240" w:lineRule="auto"/>
        <w:rPr>
          <w:rFonts w:cs="Times New Roman"/>
          <w:sz w:val="24"/>
          <w:szCs w:val="24"/>
        </w:rPr>
      </w:pPr>
      <w:r w:rsidRPr="00504921">
        <w:rPr>
          <w:rFonts w:cs="Times New Roman"/>
          <w:sz w:val="24"/>
          <w:szCs w:val="24"/>
        </w:rPr>
        <w:t>160 лет со дня рождения К.С. Станиславского</w:t>
      </w:r>
    </w:p>
    <w:p w:rsidR="00504921" w:rsidRPr="00504921" w:rsidRDefault="00504921" w:rsidP="00504921">
      <w:pPr>
        <w:spacing w:line="240" w:lineRule="auto"/>
        <w:rPr>
          <w:rFonts w:cs="Times New Roman"/>
          <w:sz w:val="24"/>
          <w:szCs w:val="24"/>
        </w:rPr>
      </w:pPr>
      <w:r w:rsidRPr="00504921">
        <w:rPr>
          <w:rFonts w:cs="Times New Roman"/>
          <w:sz w:val="24"/>
          <w:szCs w:val="24"/>
        </w:rPr>
        <w:t>День Российской науки</w:t>
      </w:r>
    </w:p>
    <w:p w:rsidR="00504921" w:rsidRPr="00504921" w:rsidRDefault="00504921" w:rsidP="00504921">
      <w:pPr>
        <w:spacing w:line="240" w:lineRule="auto"/>
        <w:rPr>
          <w:rFonts w:cs="Times New Roman"/>
          <w:sz w:val="24"/>
          <w:szCs w:val="24"/>
        </w:rPr>
      </w:pPr>
      <w:r w:rsidRPr="00504921">
        <w:rPr>
          <w:rFonts w:cs="Times New Roman"/>
          <w:sz w:val="24"/>
          <w:szCs w:val="24"/>
        </w:rPr>
        <w:t>Россия и мир</w:t>
      </w:r>
    </w:p>
    <w:p w:rsidR="00504921" w:rsidRPr="00504921" w:rsidRDefault="00504921" w:rsidP="00504921">
      <w:pPr>
        <w:spacing w:line="240" w:lineRule="auto"/>
        <w:rPr>
          <w:rFonts w:cs="Times New Roman"/>
          <w:sz w:val="24"/>
          <w:szCs w:val="24"/>
        </w:rPr>
      </w:pPr>
      <w:r w:rsidRPr="00504921">
        <w:rPr>
          <w:rFonts w:cs="Times New Roman"/>
          <w:sz w:val="24"/>
          <w:szCs w:val="24"/>
        </w:rPr>
        <w:t>День защитника Отечества</w:t>
      </w:r>
    </w:p>
    <w:p w:rsidR="00504921" w:rsidRPr="00504921" w:rsidRDefault="00504921" w:rsidP="00504921">
      <w:pPr>
        <w:spacing w:line="240" w:lineRule="auto"/>
        <w:rPr>
          <w:rFonts w:cs="Times New Roman"/>
          <w:sz w:val="24"/>
          <w:szCs w:val="24"/>
        </w:rPr>
      </w:pPr>
      <w:r w:rsidRPr="00504921">
        <w:rPr>
          <w:rFonts w:cs="Times New Roman"/>
          <w:sz w:val="24"/>
          <w:szCs w:val="24"/>
        </w:rPr>
        <w:t xml:space="preserve">Международный женский день </w:t>
      </w:r>
    </w:p>
    <w:p w:rsidR="00504921" w:rsidRPr="00504921" w:rsidRDefault="00504921" w:rsidP="00504921">
      <w:pPr>
        <w:spacing w:line="240" w:lineRule="auto"/>
        <w:rPr>
          <w:rFonts w:cs="Times New Roman"/>
          <w:sz w:val="24"/>
          <w:szCs w:val="24"/>
        </w:rPr>
      </w:pPr>
      <w:r w:rsidRPr="00504921">
        <w:rPr>
          <w:rFonts w:cs="Times New Roman"/>
          <w:sz w:val="24"/>
          <w:szCs w:val="24"/>
        </w:rPr>
        <w:t>110 лет со дня рождения советского писателя и поэта, автора слов гимнов РФ и СССР С.В. Михалкова</w:t>
      </w:r>
    </w:p>
    <w:p w:rsidR="00504921" w:rsidRPr="00504921" w:rsidRDefault="00504921" w:rsidP="00504921">
      <w:pPr>
        <w:spacing w:line="240" w:lineRule="auto"/>
        <w:rPr>
          <w:rFonts w:cs="Times New Roman"/>
          <w:sz w:val="24"/>
          <w:szCs w:val="24"/>
        </w:rPr>
      </w:pPr>
      <w:r w:rsidRPr="00504921">
        <w:rPr>
          <w:rFonts w:cs="Times New Roman"/>
          <w:sz w:val="24"/>
          <w:szCs w:val="24"/>
        </w:rPr>
        <w:t>День воссоединения Крыма с Россией</w:t>
      </w:r>
    </w:p>
    <w:p w:rsidR="00504921" w:rsidRPr="00504921" w:rsidRDefault="00504921" w:rsidP="00504921">
      <w:pPr>
        <w:spacing w:line="240" w:lineRule="auto"/>
        <w:rPr>
          <w:rFonts w:cs="Times New Roman"/>
          <w:sz w:val="24"/>
          <w:szCs w:val="24"/>
        </w:rPr>
      </w:pPr>
      <w:r w:rsidRPr="00504921">
        <w:rPr>
          <w:rFonts w:cs="Times New Roman"/>
          <w:sz w:val="24"/>
          <w:szCs w:val="24"/>
        </w:rPr>
        <w:t>Всемирный день театра</w:t>
      </w:r>
    </w:p>
    <w:p w:rsidR="00504921" w:rsidRPr="00504921" w:rsidRDefault="00504921" w:rsidP="00504921">
      <w:pPr>
        <w:spacing w:line="240" w:lineRule="auto"/>
        <w:rPr>
          <w:rFonts w:cs="Times New Roman"/>
          <w:sz w:val="24"/>
          <w:szCs w:val="24"/>
        </w:rPr>
      </w:pPr>
      <w:r w:rsidRPr="00504921">
        <w:rPr>
          <w:rFonts w:cs="Times New Roman"/>
          <w:sz w:val="24"/>
          <w:szCs w:val="24"/>
        </w:rPr>
        <w:t xml:space="preserve">День космонавтики. Мы – первые </w:t>
      </w:r>
    </w:p>
    <w:p w:rsidR="00504921" w:rsidRPr="00504921" w:rsidRDefault="00504921" w:rsidP="00504921">
      <w:pPr>
        <w:spacing w:line="240" w:lineRule="auto"/>
        <w:rPr>
          <w:rFonts w:cs="Times New Roman"/>
          <w:sz w:val="24"/>
          <w:szCs w:val="24"/>
        </w:rPr>
      </w:pPr>
      <w:r w:rsidRPr="00504921">
        <w:rPr>
          <w:rFonts w:cs="Times New Roman"/>
          <w:sz w:val="24"/>
          <w:szCs w:val="24"/>
        </w:rPr>
        <w:t>Память о геноциде советского народа нацистами и их п</w:t>
      </w:r>
      <w:r w:rsidRPr="00504921">
        <w:rPr>
          <w:rFonts w:cs="Times New Roman"/>
          <w:sz w:val="24"/>
          <w:szCs w:val="24"/>
        </w:rPr>
        <w:t>о</w:t>
      </w:r>
      <w:r w:rsidRPr="00504921">
        <w:rPr>
          <w:rFonts w:cs="Times New Roman"/>
          <w:sz w:val="24"/>
          <w:szCs w:val="24"/>
        </w:rPr>
        <w:t>собниками</w:t>
      </w:r>
    </w:p>
    <w:p w:rsidR="00504921" w:rsidRPr="00504921" w:rsidRDefault="00504921" w:rsidP="00504921">
      <w:pPr>
        <w:spacing w:line="240" w:lineRule="auto"/>
        <w:rPr>
          <w:rFonts w:cs="Times New Roman"/>
          <w:sz w:val="24"/>
          <w:szCs w:val="24"/>
        </w:rPr>
      </w:pPr>
      <w:r w:rsidRPr="00504921">
        <w:rPr>
          <w:rFonts w:cs="Times New Roman"/>
          <w:sz w:val="24"/>
          <w:szCs w:val="24"/>
        </w:rPr>
        <w:t>День Земли</w:t>
      </w:r>
    </w:p>
    <w:p w:rsidR="00504921" w:rsidRPr="00504921" w:rsidRDefault="00504921" w:rsidP="00504921">
      <w:pPr>
        <w:spacing w:line="240" w:lineRule="auto"/>
        <w:rPr>
          <w:rFonts w:cs="Times New Roman"/>
          <w:sz w:val="24"/>
          <w:szCs w:val="24"/>
        </w:rPr>
      </w:pPr>
      <w:r w:rsidRPr="00504921">
        <w:rPr>
          <w:rFonts w:cs="Times New Roman"/>
          <w:sz w:val="24"/>
          <w:szCs w:val="24"/>
        </w:rPr>
        <w:t>День Труда</w:t>
      </w:r>
    </w:p>
    <w:p w:rsidR="00504921" w:rsidRPr="00504921" w:rsidRDefault="00504921" w:rsidP="00504921">
      <w:pPr>
        <w:spacing w:line="240" w:lineRule="auto"/>
        <w:rPr>
          <w:rFonts w:cs="Times New Roman"/>
          <w:sz w:val="24"/>
          <w:szCs w:val="24"/>
        </w:rPr>
      </w:pPr>
      <w:r w:rsidRPr="00504921">
        <w:rPr>
          <w:rFonts w:cs="Times New Roman"/>
          <w:sz w:val="24"/>
          <w:szCs w:val="24"/>
        </w:rPr>
        <w:t>День Победы. Бессмертный полк</w:t>
      </w:r>
    </w:p>
    <w:p w:rsidR="00504921" w:rsidRPr="00504921" w:rsidRDefault="00504921" w:rsidP="00504921">
      <w:pPr>
        <w:spacing w:line="240" w:lineRule="auto"/>
        <w:rPr>
          <w:rFonts w:cs="Times New Roman"/>
          <w:sz w:val="24"/>
          <w:szCs w:val="24"/>
        </w:rPr>
      </w:pPr>
      <w:r w:rsidRPr="00504921">
        <w:rPr>
          <w:rFonts w:cs="Times New Roman"/>
          <w:sz w:val="24"/>
          <w:szCs w:val="24"/>
        </w:rPr>
        <w:t>День детских общественных организаций</w:t>
      </w:r>
    </w:p>
    <w:p w:rsidR="00504921" w:rsidRPr="00504921" w:rsidRDefault="00504921" w:rsidP="00504921">
      <w:pPr>
        <w:spacing w:line="240" w:lineRule="auto"/>
        <w:rPr>
          <w:rFonts w:cs="Times New Roman"/>
          <w:sz w:val="24"/>
          <w:szCs w:val="24"/>
        </w:rPr>
      </w:pPr>
      <w:r w:rsidRPr="00504921">
        <w:rPr>
          <w:rFonts w:cs="Times New Roman"/>
          <w:sz w:val="24"/>
          <w:szCs w:val="24"/>
        </w:rPr>
        <w:t>Россия – страна возможностей</w:t>
      </w:r>
    </w:p>
    <w:p w:rsidR="00504921" w:rsidRPr="00504921" w:rsidRDefault="00504921" w:rsidP="00504921">
      <w:pPr>
        <w:spacing w:line="240" w:lineRule="auto"/>
        <w:rPr>
          <w:rFonts w:cs="Times New Roman"/>
          <w:sz w:val="24"/>
          <w:szCs w:val="24"/>
        </w:rPr>
      </w:pPr>
      <w:r w:rsidRPr="00504921">
        <w:rPr>
          <w:rFonts w:cs="Times New Roman"/>
          <w:sz w:val="24"/>
          <w:szCs w:val="24"/>
        </w:rPr>
        <w:t>Планируемые результаты освоения курса внеурочной деятельности</w:t>
      </w:r>
    </w:p>
    <w:p w:rsidR="00504921" w:rsidRPr="00504921" w:rsidRDefault="00504921" w:rsidP="00504921">
      <w:pPr>
        <w:spacing w:line="240" w:lineRule="auto"/>
        <w:rPr>
          <w:rFonts w:cs="Times New Roman"/>
          <w:sz w:val="24"/>
          <w:szCs w:val="24"/>
        </w:rPr>
      </w:pPr>
      <w:r w:rsidRPr="00504921">
        <w:rPr>
          <w:rFonts w:cs="Times New Roman"/>
          <w:sz w:val="24"/>
          <w:szCs w:val="24"/>
        </w:rPr>
        <w:t>Личностные результаты:</w:t>
      </w:r>
    </w:p>
    <w:p w:rsidR="00504921" w:rsidRPr="00504921" w:rsidRDefault="00504921" w:rsidP="00504921">
      <w:pPr>
        <w:spacing w:line="240" w:lineRule="auto"/>
        <w:rPr>
          <w:rFonts w:cs="Times New Roman"/>
          <w:sz w:val="24"/>
          <w:szCs w:val="24"/>
        </w:rPr>
      </w:pPr>
      <w:r w:rsidRPr="00504921">
        <w:rPr>
          <w:rFonts w:cs="Times New Roman"/>
          <w:sz w:val="24"/>
          <w:szCs w:val="24"/>
        </w:rPr>
        <w:t>становление ценностного отношения к своей Родине – России;</w:t>
      </w:r>
    </w:p>
    <w:p w:rsidR="00504921" w:rsidRPr="00504921" w:rsidRDefault="00504921" w:rsidP="00504921">
      <w:pPr>
        <w:spacing w:line="240" w:lineRule="auto"/>
        <w:rPr>
          <w:rFonts w:cs="Times New Roman"/>
          <w:sz w:val="24"/>
          <w:szCs w:val="24"/>
        </w:rPr>
      </w:pPr>
      <w:r w:rsidRPr="00504921">
        <w:rPr>
          <w:rFonts w:cs="Times New Roman"/>
          <w:sz w:val="24"/>
          <w:szCs w:val="24"/>
        </w:rPr>
        <w:t>осознание своей этнокультурной и российской гражда</w:t>
      </w:r>
      <w:r w:rsidRPr="00504921">
        <w:rPr>
          <w:rFonts w:cs="Times New Roman"/>
          <w:sz w:val="24"/>
          <w:szCs w:val="24"/>
        </w:rPr>
        <w:t>н</w:t>
      </w:r>
      <w:r w:rsidRPr="00504921">
        <w:rPr>
          <w:rFonts w:cs="Times New Roman"/>
          <w:sz w:val="24"/>
          <w:szCs w:val="24"/>
        </w:rPr>
        <w:t>ской идентичности;</w:t>
      </w:r>
    </w:p>
    <w:p w:rsidR="00504921" w:rsidRPr="00504921" w:rsidRDefault="00504921" w:rsidP="00504921">
      <w:pPr>
        <w:spacing w:line="240" w:lineRule="auto"/>
        <w:rPr>
          <w:rFonts w:cs="Times New Roman"/>
          <w:sz w:val="24"/>
          <w:szCs w:val="24"/>
        </w:rPr>
      </w:pPr>
      <w:r w:rsidRPr="00504921">
        <w:rPr>
          <w:rFonts w:cs="Times New Roman"/>
          <w:sz w:val="24"/>
          <w:szCs w:val="24"/>
        </w:rPr>
        <w:t>сопричастность к прошлому, настоящему и будущему своей страны и родного края;</w:t>
      </w:r>
    </w:p>
    <w:p w:rsidR="00504921" w:rsidRPr="00504921" w:rsidRDefault="00504921" w:rsidP="00504921">
      <w:pPr>
        <w:spacing w:line="240" w:lineRule="auto"/>
        <w:rPr>
          <w:rFonts w:cs="Times New Roman"/>
          <w:sz w:val="24"/>
          <w:szCs w:val="24"/>
        </w:rPr>
      </w:pPr>
      <w:r w:rsidRPr="00504921">
        <w:rPr>
          <w:rFonts w:cs="Times New Roman"/>
          <w:sz w:val="24"/>
          <w:szCs w:val="24"/>
        </w:rPr>
        <w:t>уважение к своему и другим народам;</w:t>
      </w:r>
    </w:p>
    <w:p w:rsidR="00504921" w:rsidRPr="00504921" w:rsidRDefault="00504921" w:rsidP="00504921">
      <w:pPr>
        <w:spacing w:line="240" w:lineRule="auto"/>
        <w:rPr>
          <w:rFonts w:cs="Times New Roman"/>
          <w:sz w:val="24"/>
          <w:szCs w:val="24"/>
        </w:rPr>
      </w:pPr>
      <w:r w:rsidRPr="00504921">
        <w:rPr>
          <w:rFonts w:cs="Times New Roman"/>
          <w:sz w:val="24"/>
          <w:szCs w:val="24"/>
        </w:rPr>
        <w:t>первоначальные представления о человеке как члене общества, о правах и ответстве</w:t>
      </w:r>
      <w:r w:rsidRPr="00504921">
        <w:rPr>
          <w:rFonts w:cs="Times New Roman"/>
          <w:sz w:val="24"/>
          <w:szCs w:val="24"/>
        </w:rPr>
        <w:t>н</w:t>
      </w:r>
      <w:r w:rsidRPr="00504921">
        <w:rPr>
          <w:rFonts w:cs="Times New Roman"/>
          <w:sz w:val="24"/>
          <w:szCs w:val="24"/>
        </w:rPr>
        <w:t>ности, уважении и достоинстве человека, о нравственно-этических нормах поведения и правилах ме</w:t>
      </w:r>
      <w:r w:rsidRPr="00504921">
        <w:rPr>
          <w:rFonts w:cs="Times New Roman"/>
          <w:sz w:val="24"/>
          <w:szCs w:val="24"/>
        </w:rPr>
        <w:t>ж</w:t>
      </w:r>
      <w:r w:rsidRPr="00504921">
        <w:rPr>
          <w:rFonts w:cs="Times New Roman"/>
          <w:sz w:val="24"/>
          <w:szCs w:val="24"/>
        </w:rPr>
        <w:t>личностных отношений;</w:t>
      </w:r>
    </w:p>
    <w:p w:rsidR="00504921" w:rsidRPr="00504921" w:rsidRDefault="00504921" w:rsidP="00504921">
      <w:pPr>
        <w:spacing w:line="240" w:lineRule="auto"/>
        <w:rPr>
          <w:rFonts w:cs="Times New Roman"/>
          <w:sz w:val="24"/>
          <w:szCs w:val="24"/>
        </w:rPr>
      </w:pPr>
      <w:r w:rsidRPr="00504921">
        <w:rPr>
          <w:rFonts w:cs="Times New Roman"/>
          <w:sz w:val="24"/>
          <w:szCs w:val="24"/>
        </w:rPr>
        <w:t>признание индивидуальности каждого человека;</w:t>
      </w:r>
    </w:p>
    <w:p w:rsidR="00504921" w:rsidRPr="00504921" w:rsidRDefault="00504921" w:rsidP="00504921">
      <w:pPr>
        <w:spacing w:line="240" w:lineRule="auto"/>
        <w:rPr>
          <w:rFonts w:cs="Times New Roman"/>
          <w:sz w:val="24"/>
          <w:szCs w:val="24"/>
        </w:rPr>
      </w:pPr>
      <w:r w:rsidRPr="00504921">
        <w:rPr>
          <w:rFonts w:cs="Times New Roman"/>
          <w:sz w:val="24"/>
          <w:szCs w:val="24"/>
        </w:rPr>
        <w:t>проявление сопереживания, уважения и доброжелател</w:t>
      </w:r>
      <w:r w:rsidRPr="00504921">
        <w:rPr>
          <w:rFonts w:cs="Times New Roman"/>
          <w:sz w:val="24"/>
          <w:szCs w:val="24"/>
        </w:rPr>
        <w:t>ь</w:t>
      </w:r>
      <w:r w:rsidRPr="00504921">
        <w:rPr>
          <w:rFonts w:cs="Times New Roman"/>
          <w:sz w:val="24"/>
          <w:szCs w:val="24"/>
        </w:rPr>
        <w:t>ности;</w:t>
      </w:r>
    </w:p>
    <w:p w:rsidR="00504921" w:rsidRPr="00504921" w:rsidRDefault="00504921" w:rsidP="00504921">
      <w:pPr>
        <w:spacing w:line="240" w:lineRule="auto"/>
        <w:rPr>
          <w:rFonts w:cs="Times New Roman"/>
          <w:sz w:val="24"/>
          <w:szCs w:val="24"/>
        </w:rPr>
      </w:pPr>
      <w:r w:rsidRPr="00504921">
        <w:rPr>
          <w:rFonts w:cs="Times New Roman"/>
          <w:sz w:val="24"/>
          <w:szCs w:val="24"/>
        </w:rPr>
        <w:t>неприятие любых форм поведения, направленных на причинение физического и м</w:t>
      </w:r>
      <w:r w:rsidRPr="00504921">
        <w:rPr>
          <w:rFonts w:cs="Times New Roman"/>
          <w:sz w:val="24"/>
          <w:szCs w:val="24"/>
        </w:rPr>
        <w:t>о</w:t>
      </w:r>
      <w:r w:rsidRPr="00504921">
        <w:rPr>
          <w:rFonts w:cs="Times New Roman"/>
          <w:sz w:val="24"/>
          <w:szCs w:val="24"/>
        </w:rPr>
        <w:t>рального вреда другим людям;</w:t>
      </w:r>
    </w:p>
    <w:p w:rsidR="00504921" w:rsidRPr="00504921" w:rsidRDefault="00504921" w:rsidP="00504921">
      <w:pPr>
        <w:spacing w:line="240" w:lineRule="auto"/>
        <w:rPr>
          <w:rFonts w:cs="Times New Roman"/>
          <w:sz w:val="24"/>
          <w:szCs w:val="24"/>
        </w:rPr>
      </w:pPr>
      <w:r w:rsidRPr="00504921">
        <w:rPr>
          <w:rFonts w:cs="Times New Roman"/>
          <w:sz w:val="24"/>
          <w:szCs w:val="24"/>
        </w:rPr>
        <w:t>бережное отношение к природе;</w:t>
      </w:r>
    </w:p>
    <w:p w:rsidR="00504921" w:rsidRPr="00504921" w:rsidRDefault="00504921" w:rsidP="00504921">
      <w:pPr>
        <w:spacing w:line="240" w:lineRule="auto"/>
        <w:rPr>
          <w:rFonts w:cs="Times New Roman"/>
          <w:sz w:val="24"/>
          <w:szCs w:val="24"/>
        </w:rPr>
      </w:pPr>
      <w:r w:rsidRPr="00504921">
        <w:rPr>
          <w:rFonts w:cs="Times New Roman"/>
          <w:sz w:val="24"/>
          <w:szCs w:val="24"/>
        </w:rPr>
        <w:t>неприятие действий, приносящих вред природе.</w:t>
      </w:r>
    </w:p>
    <w:p w:rsidR="00504921" w:rsidRPr="00504921" w:rsidRDefault="00504921" w:rsidP="00504921">
      <w:pPr>
        <w:spacing w:line="240" w:lineRule="auto"/>
        <w:rPr>
          <w:rFonts w:cs="Times New Roman"/>
          <w:sz w:val="24"/>
          <w:szCs w:val="24"/>
        </w:rPr>
      </w:pPr>
      <w:r w:rsidRPr="00504921">
        <w:rPr>
          <w:rFonts w:cs="Times New Roman"/>
          <w:sz w:val="24"/>
          <w:szCs w:val="24"/>
        </w:rPr>
        <w:t>Метапредметные результаты</w:t>
      </w:r>
    </w:p>
    <w:p w:rsidR="00504921" w:rsidRPr="00504921" w:rsidRDefault="00504921" w:rsidP="00504921">
      <w:pPr>
        <w:spacing w:line="240" w:lineRule="auto"/>
        <w:rPr>
          <w:rFonts w:cs="Times New Roman"/>
          <w:i/>
          <w:sz w:val="24"/>
          <w:szCs w:val="24"/>
        </w:rPr>
      </w:pPr>
      <w:r w:rsidRPr="00504921">
        <w:rPr>
          <w:rFonts w:cs="Times New Roman"/>
          <w:i/>
          <w:sz w:val="24"/>
          <w:szCs w:val="24"/>
        </w:rPr>
        <w:t>базовые логические действия:</w:t>
      </w:r>
    </w:p>
    <w:p w:rsidR="00504921" w:rsidRPr="00504921" w:rsidRDefault="00504921" w:rsidP="00504921">
      <w:pPr>
        <w:spacing w:line="240" w:lineRule="auto"/>
        <w:rPr>
          <w:rFonts w:cs="Times New Roman"/>
          <w:sz w:val="24"/>
          <w:szCs w:val="24"/>
        </w:rPr>
      </w:pPr>
      <w:r w:rsidRPr="00504921">
        <w:rPr>
          <w:rFonts w:cs="Times New Roman"/>
          <w:sz w:val="24"/>
          <w:szCs w:val="24"/>
        </w:rPr>
        <w:t>сравнивать объекты, устанавливать основания для сра</w:t>
      </w:r>
      <w:r w:rsidRPr="00504921">
        <w:rPr>
          <w:rFonts w:cs="Times New Roman"/>
          <w:sz w:val="24"/>
          <w:szCs w:val="24"/>
        </w:rPr>
        <w:t>в</w:t>
      </w:r>
      <w:r w:rsidRPr="00504921">
        <w:rPr>
          <w:rFonts w:cs="Times New Roman"/>
          <w:sz w:val="24"/>
          <w:szCs w:val="24"/>
        </w:rPr>
        <w:t>нения, устанавливать аналогии;</w:t>
      </w:r>
    </w:p>
    <w:p w:rsidR="00504921" w:rsidRPr="00504921" w:rsidRDefault="00504921" w:rsidP="00504921">
      <w:pPr>
        <w:spacing w:line="240" w:lineRule="auto"/>
        <w:rPr>
          <w:rFonts w:cs="Times New Roman"/>
          <w:sz w:val="24"/>
          <w:szCs w:val="24"/>
        </w:rPr>
      </w:pPr>
      <w:r w:rsidRPr="00504921">
        <w:rPr>
          <w:rFonts w:cs="Times New Roman"/>
          <w:sz w:val="24"/>
          <w:szCs w:val="24"/>
        </w:rPr>
        <w:t>объединять части объекта (объекты) по определенному признаку;</w:t>
      </w:r>
    </w:p>
    <w:p w:rsidR="00504921" w:rsidRPr="00504921" w:rsidRDefault="00504921" w:rsidP="00504921">
      <w:pPr>
        <w:spacing w:line="240" w:lineRule="auto"/>
        <w:rPr>
          <w:rFonts w:cs="Times New Roman"/>
          <w:sz w:val="24"/>
          <w:szCs w:val="24"/>
        </w:rPr>
      </w:pPr>
      <w:r w:rsidRPr="00504921">
        <w:rPr>
          <w:rFonts w:cs="Times New Roman"/>
          <w:sz w:val="24"/>
          <w:szCs w:val="24"/>
        </w:rPr>
        <w:t>определять существенный признак для классификации, классифицировать предложе</w:t>
      </w:r>
      <w:r w:rsidRPr="00504921">
        <w:rPr>
          <w:rFonts w:cs="Times New Roman"/>
          <w:sz w:val="24"/>
          <w:szCs w:val="24"/>
        </w:rPr>
        <w:t>н</w:t>
      </w:r>
      <w:r w:rsidRPr="00504921">
        <w:rPr>
          <w:rFonts w:cs="Times New Roman"/>
          <w:sz w:val="24"/>
          <w:szCs w:val="24"/>
        </w:rPr>
        <w:t>ные объекты;</w:t>
      </w:r>
    </w:p>
    <w:p w:rsidR="00504921" w:rsidRPr="00504921" w:rsidRDefault="00504921" w:rsidP="00504921">
      <w:pPr>
        <w:spacing w:line="240" w:lineRule="auto"/>
        <w:rPr>
          <w:rFonts w:cs="Times New Roman"/>
          <w:sz w:val="24"/>
          <w:szCs w:val="24"/>
        </w:rPr>
      </w:pPr>
      <w:r w:rsidRPr="00504921">
        <w:rPr>
          <w:rFonts w:cs="Times New Roman"/>
          <w:sz w:val="24"/>
          <w:szCs w:val="24"/>
        </w:rPr>
        <w:t>находить закономерности и противоречия в рассматриваемых фактах, данных и набл</w:t>
      </w:r>
      <w:r w:rsidRPr="00504921">
        <w:rPr>
          <w:rFonts w:cs="Times New Roman"/>
          <w:sz w:val="24"/>
          <w:szCs w:val="24"/>
        </w:rPr>
        <w:t>ю</w:t>
      </w:r>
      <w:r w:rsidRPr="00504921">
        <w:rPr>
          <w:rFonts w:cs="Times New Roman"/>
          <w:sz w:val="24"/>
          <w:szCs w:val="24"/>
        </w:rPr>
        <w:t>дениях на основе предл</w:t>
      </w:r>
      <w:r w:rsidRPr="00504921">
        <w:rPr>
          <w:rFonts w:cs="Times New Roman"/>
          <w:sz w:val="24"/>
          <w:szCs w:val="24"/>
        </w:rPr>
        <w:t>о</w:t>
      </w:r>
      <w:r w:rsidRPr="00504921">
        <w:rPr>
          <w:rFonts w:cs="Times New Roman"/>
          <w:sz w:val="24"/>
          <w:szCs w:val="24"/>
        </w:rPr>
        <w:t>женного педагогическим работником алгоритма;</w:t>
      </w:r>
    </w:p>
    <w:p w:rsidR="00504921" w:rsidRPr="00504921" w:rsidRDefault="00504921" w:rsidP="00504921">
      <w:pPr>
        <w:spacing w:line="240" w:lineRule="auto"/>
        <w:rPr>
          <w:rFonts w:cs="Times New Roman"/>
          <w:sz w:val="24"/>
          <w:szCs w:val="24"/>
        </w:rPr>
      </w:pPr>
      <w:r w:rsidRPr="00504921">
        <w:rPr>
          <w:rFonts w:cs="Times New Roman"/>
          <w:sz w:val="24"/>
          <w:szCs w:val="24"/>
        </w:rPr>
        <w:t>выявлять недостаток информации для решения учебной (практической) задачи на основе пре</w:t>
      </w:r>
      <w:r w:rsidRPr="00504921">
        <w:rPr>
          <w:rFonts w:cs="Times New Roman"/>
          <w:sz w:val="24"/>
          <w:szCs w:val="24"/>
        </w:rPr>
        <w:t>д</w:t>
      </w:r>
      <w:r w:rsidRPr="00504921">
        <w:rPr>
          <w:rFonts w:cs="Times New Roman"/>
          <w:sz w:val="24"/>
          <w:szCs w:val="24"/>
        </w:rPr>
        <w:t>ложенного алгоритма;</w:t>
      </w:r>
    </w:p>
    <w:p w:rsidR="00504921" w:rsidRPr="00504921" w:rsidRDefault="00504921" w:rsidP="00504921">
      <w:pPr>
        <w:spacing w:line="240" w:lineRule="auto"/>
        <w:rPr>
          <w:rFonts w:cs="Times New Roman"/>
          <w:sz w:val="24"/>
          <w:szCs w:val="24"/>
        </w:rPr>
      </w:pPr>
      <w:r w:rsidRPr="00504921">
        <w:rPr>
          <w:rFonts w:cs="Times New Roman"/>
          <w:sz w:val="24"/>
          <w:szCs w:val="24"/>
        </w:rPr>
        <w:t>устанавливать причинно-следственные связи в ситуациях, поддающихся непосредс</w:t>
      </w:r>
      <w:r w:rsidRPr="00504921">
        <w:rPr>
          <w:rFonts w:cs="Times New Roman"/>
          <w:sz w:val="24"/>
          <w:szCs w:val="24"/>
        </w:rPr>
        <w:t>т</w:t>
      </w:r>
      <w:r w:rsidRPr="00504921">
        <w:rPr>
          <w:rFonts w:cs="Times New Roman"/>
          <w:sz w:val="24"/>
          <w:szCs w:val="24"/>
        </w:rPr>
        <w:t>венному наблюдению или знак</w:t>
      </w:r>
      <w:r w:rsidRPr="00504921">
        <w:rPr>
          <w:rFonts w:cs="Times New Roman"/>
          <w:sz w:val="24"/>
          <w:szCs w:val="24"/>
        </w:rPr>
        <w:t>о</w:t>
      </w:r>
      <w:r w:rsidRPr="00504921">
        <w:rPr>
          <w:rFonts w:cs="Times New Roman"/>
          <w:sz w:val="24"/>
          <w:szCs w:val="24"/>
        </w:rPr>
        <w:t>мых по опыту, делать выводы;</w:t>
      </w:r>
    </w:p>
    <w:p w:rsidR="00504921" w:rsidRPr="00504921" w:rsidRDefault="00504921" w:rsidP="00504921">
      <w:pPr>
        <w:spacing w:line="240" w:lineRule="auto"/>
        <w:rPr>
          <w:rFonts w:cs="Times New Roman"/>
          <w:i/>
          <w:sz w:val="24"/>
          <w:szCs w:val="24"/>
        </w:rPr>
      </w:pPr>
      <w:r w:rsidRPr="00504921">
        <w:rPr>
          <w:rFonts w:cs="Times New Roman"/>
          <w:i/>
          <w:sz w:val="24"/>
          <w:szCs w:val="24"/>
        </w:rPr>
        <w:t>базовые исследовательские действия:</w:t>
      </w:r>
    </w:p>
    <w:p w:rsidR="00504921" w:rsidRPr="00504921" w:rsidRDefault="00504921" w:rsidP="00504921">
      <w:pPr>
        <w:spacing w:line="240" w:lineRule="auto"/>
        <w:rPr>
          <w:rFonts w:cs="Times New Roman"/>
          <w:sz w:val="24"/>
          <w:szCs w:val="24"/>
        </w:rPr>
      </w:pPr>
      <w:r w:rsidRPr="00504921">
        <w:rPr>
          <w:rFonts w:cs="Times New Roman"/>
          <w:sz w:val="24"/>
          <w:szCs w:val="24"/>
        </w:rPr>
        <w:t>определять разрыв между реальным и желательным состоянием объекта (ситуации) на основе предложенных п</w:t>
      </w:r>
      <w:r w:rsidRPr="00504921">
        <w:rPr>
          <w:rFonts w:cs="Times New Roman"/>
          <w:sz w:val="24"/>
          <w:szCs w:val="24"/>
        </w:rPr>
        <w:t>е</w:t>
      </w:r>
      <w:r w:rsidRPr="00504921">
        <w:rPr>
          <w:rFonts w:cs="Times New Roman"/>
          <w:sz w:val="24"/>
          <w:szCs w:val="24"/>
        </w:rPr>
        <w:t>дагогическим работником вопросов;</w:t>
      </w:r>
    </w:p>
    <w:p w:rsidR="00504921" w:rsidRPr="00504921" w:rsidRDefault="00504921" w:rsidP="00504921">
      <w:pPr>
        <w:spacing w:line="240" w:lineRule="auto"/>
        <w:rPr>
          <w:rFonts w:cs="Times New Roman"/>
          <w:sz w:val="24"/>
          <w:szCs w:val="24"/>
        </w:rPr>
      </w:pPr>
      <w:r w:rsidRPr="00504921">
        <w:rPr>
          <w:rFonts w:cs="Times New Roman"/>
          <w:sz w:val="24"/>
          <w:szCs w:val="24"/>
        </w:rPr>
        <w:t>с помощью педагогического работника формулировать цель, планировать изменения объекта, ситуации;</w:t>
      </w:r>
    </w:p>
    <w:p w:rsidR="00504921" w:rsidRPr="00504921" w:rsidRDefault="00504921" w:rsidP="00504921">
      <w:pPr>
        <w:spacing w:line="240" w:lineRule="auto"/>
        <w:rPr>
          <w:rFonts w:cs="Times New Roman"/>
          <w:sz w:val="24"/>
          <w:szCs w:val="24"/>
        </w:rPr>
      </w:pPr>
      <w:r w:rsidRPr="00504921">
        <w:rPr>
          <w:rFonts w:cs="Times New Roman"/>
          <w:sz w:val="24"/>
          <w:szCs w:val="24"/>
        </w:rPr>
        <w:t>сравнивать несколько вариантов решения задачи, выбирать наиболее подходящий (на основе предложенных кр</w:t>
      </w:r>
      <w:r w:rsidRPr="00504921">
        <w:rPr>
          <w:rFonts w:cs="Times New Roman"/>
          <w:sz w:val="24"/>
          <w:szCs w:val="24"/>
        </w:rPr>
        <w:t>и</w:t>
      </w:r>
      <w:r w:rsidRPr="00504921">
        <w:rPr>
          <w:rFonts w:cs="Times New Roman"/>
          <w:sz w:val="24"/>
          <w:szCs w:val="24"/>
        </w:rPr>
        <w:t>териев);</w:t>
      </w:r>
    </w:p>
    <w:p w:rsidR="00504921" w:rsidRPr="00504921" w:rsidRDefault="00504921" w:rsidP="00504921">
      <w:pPr>
        <w:spacing w:line="240" w:lineRule="auto"/>
        <w:rPr>
          <w:rFonts w:cs="Times New Roman"/>
          <w:sz w:val="24"/>
          <w:szCs w:val="24"/>
        </w:rPr>
      </w:pPr>
      <w:r w:rsidRPr="00504921">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04921" w:rsidRPr="00504921" w:rsidRDefault="00504921" w:rsidP="00504921">
      <w:pPr>
        <w:spacing w:line="240" w:lineRule="auto"/>
        <w:rPr>
          <w:rFonts w:cs="Times New Roman"/>
          <w:sz w:val="24"/>
          <w:szCs w:val="24"/>
        </w:rPr>
      </w:pPr>
      <w:r w:rsidRPr="00504921">
        <w:rPr>
          <w:rFonts w:cs="Times New Roman"/>
          <w:sz w:val="24"/>
          <w:szCs w:val="24"/>
        </w:rPr>
        <w:t>формулировать выводы и подкреплять их доказательствами на основе результатов пр</w:t>
      </w:r>
      <w:r w:rsidRPr="00504921">
        <w:rPr>
          <w:rFonts w:cs="Times New Roman"/>
          <w:sz w:val="24"/>
          <w:szCs w:val="24"/>
        </w:rPr>
        <w:t>о</w:t>
      </w:r>
      <w:r w:rsidRPr="00504921">
        <w:rPr>
          <w:rFonts w:cs="Times New Roman"/>
          <w:sz w:val="24"/>
          <w:szCs w:val="24"/>
        </w:rPr>
        <w:t>веденного наблюдения (опыта, измерения, классификации, сравнения, исследов</w:t>
      </w:r>
      <w:r w:rsidRPr="00504921">
        <w:rPr>
          <w:rFonts w:cs="Times New Roman"/>
          <w:sz w:val="24"/>
          <w:szCs w:val="24"/>
        </w:rPr>
        <w:t>а</w:t>
      </w:r>
      <w:r w:rsidRPr="00504921">
        <w:rPr>
          <w:rFonts w:cs="Times New Roman"/>
          <w:sz w:val="24"/>
          <w:szCs w:val="24"/>
        </w:rPr>
        <w:t>ния);</w:t>
      </w:r>
    </w:p>
    <w:p w:rsidR="00504921" w:rsidRPr="00504921" w:rsidRDefault="00504921" w:rsidP="00504921">
      <w:pPr>
        <w:spacing w:line="240" w:lineRule="auto"/>
        <w:rPr>
          <w:rFonts w:cs="Times New Roman"/>
          <w:sz w:val="24"/>
          <w:szCs w:val="24"/>
        </w:rPr>
      </w:pPr>
      <w:r w:rsidRPr="00504921">
        <w:rPr>
          <w:rFonts w:cs="Times New Roman"/>
          <w:sz w:val="24"/>
          <w:szCs w:val="24"/>
        </w:rPr>
        <w:t>прогнозировать возможное развитие процессов, событий и их последствия в аналоги</w:t>
      </w:r>
      <w:r w:rsidRPr="00504921">
        <w:rPr>
          <w:rFonts w:cs="Times New Roman"/>
          <w:sz w:val="24"/>
          <w:szCs w:val="24"/>
        </w:rPr>
        <w:t>ч</w:t>
      </w:r>
      <w:r w:rsidRPr="00504921">
        <w:rPr>
          <w:rFonts w:cs="Times New Roman"/>
          <w:sz w:val="24"/>
          <w:szCs w:val="24"/>
        </w:rPr>
        <w:t>ных или сходных ситуациях;</w:t>
      </w:r>
    </w:p>
    <w:p w:rsidR="00504921" w:rsidRPr="00504921" w:rsidRDefault="00504921" w:rsidP="00504921">
      <w:pPr>
        <w:spacing w:line="240" w:lineRule="auto"/>
        <w:rPr>
          <w:rFonts w:cs="Times New Roman"/>
          <w:i/>
          <w:sz w:val="24"/>
          <w:szCs w:val="24"/>
        </w:rPr>
      </w:pPr>
      <w:r w:rsidRPr="00504921">
        <w:rPr>
          <w:rFonts w:cs="Times New Roman"/>
          <w:i/>
          <w:sz w:val="24"/>
          <w:szCs w:val="24"/>
        </w:rPr>
        <w:t>работа с информацией:</w:t>
      </w:r>
    </w:p>
    <w:p w:rsidR="00504921" w:rsidRPr="00504921" w:rsidRDefault="00504921" w:rsidP="00504921">
      <w:pPr>
        <w:spacing w:line="240" w:lineRule="auto"/>
        <w:rPr>
          <w:rFonts w:cs="Times New Roman"/>
          <w:sz w:val="24"/>
          <w:szCs w:val="24"/>
        </w:rPr>
      </w:pPr>
      <w:r w:rsidRPr="00504921">
        <w:rPr>
          <w:rFonts w:cs="Times New Roman"/>
          <w:sz w:val="24"/>
          <w:szCs w:val="24"/>
        </w:rPr>
        <w:t>выбирать источник получения информации;</w:t>
      </w:r>
    </w:p>
    <w:p w:rsidR="00504921" w:rsidRPr="00504921" w:rsidRDefault="00504921" w:rsidP="00504921">
      <w:pPr>
        <w:spacing w:line="240" w:lineRule="auto"/>
        <w:rPr>
          <w:rFonts w:cs="Times New Roman"/>
          <w:sz w:val="24"/>
          <w:szCs w:val="24"/>
        </w:rPr>
      </w:pPr>
      <w:r w:rsidRPr="00504921">
        <w:rPr>
          <w:rFonts w:cs="Times New Roman"/>
          <w:sz w:val="24"/>
          <w:szCs w:val="24"/>
        </w:rPr>
        <w:t>согласно заданному алгоритму находить в предложенном источнике информацию, представленную в явном виде;</w:t>
      </w:r>
    </w:p>
    <w:p w:rsidR="00504921" w:rsidRPr="00504921" w:rsidRDefault="00504921" w:rsidP="00504921">
      <w:pPr>
        <w:spacing w:line="240" w:lineRule="auto"/>
        <w:rPr>
          <w:rFonts w:cs="Times New Roman"/>
          <w:sz w:val="24"/>
          <w:szCs w:val="24"/>
        </w:rPr>
      </w:pPr>
      <w:r w:rsidRPr="00504921">
        <w:rPr>
          <w:rFonts w:cs="Times New Roman"/>
          <w:sz w:val="24"/>
          <w:szCs w:val="24"/>
        </w:rPr>
        <w:t>распознавать достоверную и недостоверную информацию самостоятельно или на осн</w:t>
      </w:r>
      <w:r w:rsidRPr="00504921">
        <w:rPr>
          <w:rFonts w:cs="Times New Roman"/>
          <w:sz w:val="24"/>
          <w:szCs w:val="24"/>
        </w:rPr>
        <w:t>о</w:t>
      </w:r>
      <w:r w:rsidRPr="00504921">
        <w:rPr>
          <w:rFonts w:cs="Times New Roman"/>
          <w:sz w:val="24"/>
          <w:szCs w:val="24"/>
        </w:rPr>
        <w:t>вании предложенного педаг</w:t>
      </w:r>
      <w:r w:rsidRPr="00504921">
        <w:rPr>
          <w:rFonts w:cs="Times New Roman"/>
          <w:sz w:val="24"/>
          <w:szCs w:val="24"/>
        </w:rPr>
        <w:t>о</w:t>
      </w:r>
      <w:r w:rsidRPr="00504921">
        <w:rPr>
          <w:rFonts w:cs="Times New Roman"/>
          <w:sz w:val="24"/>
          <w:szCs w:val="24"/>
        </w:rPr>
        <w:t>гическим работником способа ее проверки;</w:t>
      </w:r>
    </w:p>
    <w:p w:rsidR="00504921" w:rsidRPr="00504921" w:rsidRDefault="00504921" w:rsidP="00504921">
      <w:pPr>
        <w:spacing w:line="240" w:lineRule="auto"/>
        <w:rPr>
          <w:rFonts w:cs="Times New Roman"/>
          <w:sz w:val="24"/>
          <w:szCs w:val="24"/>
        </w:rPr>
      </w:pPr>
      <w:r w:rsidRPr="00504921">
        <w:rPr>
          <w:rFonts w:cs="Times New Roman"/>
          <w:sz w:val="24"/>
          <w:szCs w:val="24"/>
        </w:rPr>
        <w:t>соблюдать с помощью взрослых (педагогических работников, -</w:t>
      </w:r>
      <w:r w:rsidRPr="00504921">
        <w:rPr>
          <w:rFonts w:cs="Times New Roman"/>
          <w:sz w:val="24"/>
          <w:szCs w:val="24"/>
        </w:rPr>
        <w:tab/>
        <w:t>родителей (зако</w:t>
      </w:r>
      <w:r w:rsidRPr="00504921">
        <w:rPr>
          <w:rFonts w:cs="Times New Roman"/>
          <w:sz w:val="24"/>
          <w:szCs w:val="24"/>
        </w:rPr>
        <w:t>н</w:t>
      </w:r>
      <w:r w:rsidRPr="00504921">
        <w:rPr>
          <w:rFonts w:cs="Times New Roman"/>
          <w:sz w:val="24"/>
          <w:szCs w:val="24"/>
        </w:rPr>
        <w:t>ных представителей) несовершеннолетних обучающихся) правила информационной безопасности при п</w:t>
      </w:r>
      <w:r w:rsidRPr="00504921">
        <w:rPr>
          <w:rFonts w:cs="Times New Roman"/>
          <w:sz w:val="24"/>
          <w:szCs w:val="24"/>
        </w:rPr>
        <w:t>о</w:t>
      </w:r>
      <w:r w:rsidRPr="00504921">
        <w:rPr>
          <w:rFonts w:cs="Times New Roman"/>
          <w:sz w:val="24"/>
          <w:szCs w:val="24"/>
        </w:rPr>
        <w:t>иске информации в интернете;</w:t>
      </w:r>
    </w:p>
    <w:p w:rsidR="00504921" w:rsidRPr="00504921" w:rsidRDefault="00504921" w:rsidP="00504921">
      <w:pPr>
        <w:spacing w:line="240" w:lineRule="auto"/>
        <w:rPr>
          <w:rFonts w:cs="Times New Roman"/>
          <w:sz w:val="24"/>
          <w:szCs w:val="24"/>
        </w:rPr>
      </w:pPr>
      <w:r w:rsidRPr="00504921">
        <w:rPr>
          <w:rFonts w:cs="Times New Roman"/>
          <w:sz w:val="24"/>
          <w:szCs w:val="24"/>
        </w:rPr>
        <w:t>анализировать и создавать текстовую, видео-, графическую, звуковую информацию в соответствии с учебной з</w:t>
      </w:r>
      <w:r w:rsidRPr="00504921">
        <w:rPr>
          <w:rFonts w:cs="Times New Roman"/>
          <w:sz w:val="24"/>
          <w:szCs w:val="24"/>
        </w:rPr>
        <w:t>а</w:t>
      </w:r>
      <w:r w:rsidRPr="00504921">
        <w:rPr>
          <w:rFonts w:cs="Times New Roman"/>
          <w:sz w:val="24"/>
          <w:szCs w:val="24"/>
        </w:rPr>
        <w:t>дачей;</w:t>
      </w:r>
    </w:p>
    <w:p w:rsidR="00504921" w:rsidRPr="00504921" w:rsidRDefault="00504921" w:rsidP="00504921">
      <w:pPr>
        <w:spacing w:line="240" w:lineRule="auto"/>
        <w:rPr>
          <w:rFonts w:cs="Times New Roman"/>
          <w:sz w:val="24"/>
          <w:szCs w:val="24"/>
        </w:rPr>
      </w:pPr>
      <w:r w:rsidRPr="00504921">
        <w:rPr>
          <w:rFonts w:cs="Times New Roman"/>
          <w:sz w:val="24"/>
          <w:szCs w:val="24"/>
        </w:rPr>
        <w:t>самостоятельно создавать схемы, таблицы для предста</w:t>
      </w:r>
      <w:r w:rsidRPr="00504921">
        <w:rPr>
          <w:rFonts w:cs="Times New Roman"/>
          <w:sz w:val="24"/>
          <w:szCs w:val="24"/>
        </w:rPr>
        <w:t>в</w:t>
      </w:r>
      <w:r w:rsidRPr="00504921">
        <w:rPr>
          <w:rFonts w:cs="Times New Roman"/>
          <w:sz w:val="24"/>
          <w:szCs w:val="24"/>
        </w:rPr>
        <w:t>ления информации.</w:t>
      </w:r>
    </w:p>
    <w:p w:rsidR="00504921" w:rsidRPr="00504921" w:rsidRDefault="00504921" w:rsidP="00504921">
      <w:pPr>
        <w:spacing w:line="240" w:lineRule="auto"/>
        <w:rPr>
          <w:rFonts w:cs="Times New Roman"/>
          <w:i/>
          <w:sz w:val="24"/>
          <w:szCs w:val="24"/>
        </w:rPr>
      </w:pPr>
      <w:r w:rsidRPr="00504921">
        <w:rPr>
          <w:rFonts w:cs="Times New Roman"/>
          <w:i/>
          <w:sz w:val="24"/>
          <w:szCs w:val="24"/>
        </w:rPr>
        <w:t>Овладение универсальными учебными коммуникативными действиями:</w:t>
      </w:r>
    </w:p>
    <w:p w:rsidR="00504921" w:rsidRPr="00504921" w:rsidRDefault="00504921" w:rsidP="00504921">
      <w:pPr>
        <w:spacing w:line="240" w:lineRule="auto"/>
        <w:rPr>
          <w:rFonts w:cs="Times New Roman"/>
          <w:i/>
          <w:sz w:val="24"/>
          <w:szCs w:val="24"/>
        </w:rPr>
      </w:pPr>
      <w:r w:rsidRPr="00504921">
        <w:rPr>
          <w:rFonts w:cs="Times New Roman"/>
          <w:i/>
          <w:sz w:val="24"/>
          <w:szCs w:val="24"/>
        </w:rPr>
        <w:t>общение:</w:t>
      </w:r>
    </w:p>
    <w:p w:rsidR="00504921" w:rsidRPr="00504921" w:rsidRDefault="00504921" w:rsidP="00504921">
      <w:pPr>
        <w:spacing w:line="240" w:lineRule="auto"/>
        <w:rPr>
          <w:rFonts w:cs="Times New Roman"/>
          <w:sz w:val="24"/>
          <w:szCs w:val="24"/>
        </w:rPr>
      </w:pPr>
      <w:r w:rsidRPr="00504921">
        <w:rPr>
          <w:rFonts w:cs="Times New Roman"/>
          <w:sz w:val="24"/>
          <w:szCs w:val="24"/>
        </w:rPr>
        <w:t>воспринимать и формулировать суждения, выражать эмоции в соответствии с целями и усл</w:t>
      </w:r>
      <w:r w:rsidRPr="00504921">
        <w:rPr>
          <w:rFonts w:cs="Times New Roman"/>
          <w:sz w:val="24"/>
          <w:szCs w:val="24"/>
        </w:rPr>
        <w:t>о</w:t>
      </w:r>
      <w:r w:rsidRPr="00504921">
        <w:rPr>
          <w:rFonts w:cs="Times New Roman"/>
          <w:sz w:val="24"/>
          <w:szCs w:val="24"/>
        </w:rPr>
        <w:t>виями общения в знакомой среде;</w:t>
      </w:r>
    </w:p>
    <w:p w:rsidR="00504921" w:rsidRPr="00504921" w:rsidRDefault="00504921" w:rsidP="00504921">
      <w:pPr>
        <w:spacing w:line="240" w:lineRule="auto"/>
        <w:rPr>
          <w:rFonts w:cs="Times New Roman"/>
          <w:sz w:val="24"/>
          <w:szCs w:val="24"/>
        </w:rPr>
      </w:pPr>
      <w:r w:rsidRPr="00504921">
        <w:rPr>
          <w:rFonts w:cs="Times New Roman"/>
          <w:sz w:val="24"/>
          <w:szCs w:val="24"/>
        </w:rPr>
        <w:t>проявлять уважительное отношение к собеседнику, соблюдать правила ведения диалога и ди</w:t>
      </w:r>
      <w:r w:rsidRPr="00504921">
        <w:rPr>
          <w:rFonts w:cs="Times New Roman"/>
          <w:sz w:val="24"/>
          <w:szCs w:val="24"/>
        </w:rPr>
        <w:t>с</w:t>
      </w:r>
      <w:r w:rsidRPr="00504921">
        <w:rPr>
          <w:rFonts w:cs="Times New Roman"/>
          <w:sz w:val="24"/>
          <w:szCs w:val="24"/>
        </w:rPr>
        <w:t>куссии;</w:t>
      </w:r>
    </w:p>
    <w:p w:rsidR="00504921" w:rsidRPr="00504921" w:rsidRDefault="00504921" w:rsidP="00504921">
      <w:pPr>
        <w:spacing w:line="240" w:lineRule="auto"/>
        <w:rPr>
          <w:rFonts w:cs="Times New Roman"/>
          <w:sz w:val="24"/>
          <w:szCs w:val="24"/>
        </w:rPr>
      </w:pPr>
      <w:r w:rsidRPr="00504921">
        <w:rPr>
          <w:rFonts w:cs="Times New Roman"/>
          <w:sz w:val="24"/>
          <w:szCs w:val="24"/>
        </w:rPr>
        <w:t>признавать возможность существования разных точек зрения;</w:t>
      </w:r>
    </w:p>
    <w:p w:rsidR="00504921" w:rsidRPr="00504921" w:rsidRDefault="00504921" w:rsidP="00504921">
      <w:pPr>
        <w:spacing w:line="240" w:lineRule="auto"/>
        <w:rPr>
          <w:rFonts w:cs="Times New Roman"/>
          <w:sz w:val="24"/>
          <w:szCs w:val="24"/>
        </w:rPr>
      </w:pPr>
      <w:r w:rsidRPr="00504921">
        <w:rPr>
          <w:rFonts w:cs="Times New Roman"/>
          <w:sz w:val="24"/>
          <w:szCs w:val="24"/>
        </w:rPr>
        <w:t>корректно и аргументировано высказывать свое мнение;</w:t>
      </w:r>
    </w:p>
    <w:p w:rsidR="00504921" w:rsidRPr="00504921" w:rsidRDefault="00504921" w:rsidP="00504921">
      <w:pPr>
        <w:spacing w:line="240" w:lineRule="auto"/>
        <w:rPr>
          <w:rFonts w:cs="Times New Roman"/>
          <w:sz w:val="24"/>
          <w:szCs w:val="24"/>
        </w:rPr>
      </w:pPr>
      <w:r w:rsidRPr="00504921">
        <w:rPr>
          <w:rFonts w:cs="Times New Roman"/>
          <w:sz w:val="24"/>
          <w:szCs w:val="24"/>
        </w:rPr>
        <w:t>строить речевое высказывание в соответствии с поста</w:t>
      </w:r>
      <w:r w:rsidRPr="00504921">
        <w:rPr>
          <w:rFonts w:cs="Times New Roman"/>
          <w:sz w:val="24"/>
          <w:szCs w:val="24"/>
        </w:rPr>
        <w:t>в</w:t>
      </w:r>
      <w:r w:rsidRPr="00504921">
        <w:rPr>
          <w:rFonts w:cs="Times New Roman"/>
          <w:sz w:val="24"/>
          <w:szCs w:val="24"/>
        </w:rPr>
        <w:t>ленной задачей;</w:t>
      </w:r>
    </w:p>
    <w:p w:rsidR="00504921" w:rsidRPr="00504921" w:rsidRDefault="00504921" w:rsidP="00504921">
      <w:pPr>
        <w:spacing w:line="240" w:lineRule="auto"/>
        <w:rPr>
          <w:rFonts w:cs="Times New Roman"/>
          <w:sz w:val="24"/>
          <w:szCs w:val="24"/>
        </w:rPr>
      </w:pPr>
      <w:r w:rsidRPr="00504921">
        <w:rPr>
          <w:rFonts w:cs="Times New Roman"/>
          <w:sz w:val="24"/>
          <w:szCs w:val="24"/>
        </w:rPr>
        <w:t>создавать устные и письменные тексты (описание, ра</w:t>
      </w:r>
      <w:r w:rsidRPr="00504921">
        <w:rPr>
          <w:rFonts w:cs="Times New Roman"/>
          <w:sz w:val="24"/>
          <w:szCs w:val="24"/>
        </w:rPr>
        <w:t>с</w:t>
      </w:r>
      <w:r w:rsidRPr="00504921">
        <w:rPr>
          <w:rFonts w:cs="Times New Roman"/>
          <w:sz w:val="24"/>
          <w:szCs w:val="24"/>
        </w:rPr>
        <w:t>суждение, повествование);</w:t>
      </w:r>
    </w:p>
    <w:p w:rsidR="00504921" w:rsidRPr="00504921" w:rsidRDefault="00504921" w:rsidP="00504921">
      <w:pPr>
        <w:spacing w:line="240" w:lineRule="auto"/>
        <w:rPr>
          <w:rFonts w:cs="Times New Roman"/>
          <w:sz w:val="24"/>
          <w:szCs w:val="24"/>
        </w:rPr>
      </w:pPr>
      <w:r w:rsidRPr="00504921">
        <w:rPr>
          <w:rFonts w:cs="Times New Roman"/>
          <w:sz w:val="24"/>
          <w:szCs w:val="24"/>
        </w:rPr>
        <w:t>готовить небольшие публичные выступления;</w:t>
      </w:r>
    </w:p>
    <w:p w:rsidR="00504921" w:rsidRPr="00504921" w:rsidRDefault="00504921" w:rsidP="00504921">
      <w:pPr>
        <w:spacing w:line="240" w:lineRule="auto"/>
        <w:rPr>
          <w:rFonts w:cs="Times New Roman"/>
          <w:sz w:val="24"/>
          <w:szCs w:val="24"/>
        </w:rPr>
      </w:pPr>
      <w:r w:rsidRPr="00504921">
        <w:rPr>
          <w:rFonts w:cs="Times New Roman"/>
          <w:sz w:val="24"/>
          <w:szCs w:val="24"/>
        </w:rPr>
        <w:t>подбирать иллюстративный материал (рисунки, фото, плакаты) к тексту выступления;</w:t>
      </w:r>
    </w:p>
    <w:p w:rsidR="00504921" w:rsidRPr="00504921" w:rsidRDefault="00504921" w:rsidP="00504921">
      <w:pPr>
        <w:spacing w:line="240" w:lineRule="auto"/>
        <w:rPr>
          <w:rFonts w:cs="Times New Roman"/>
          <w:i/>
          <w:sz w:val="24"/>
          <w:szCs w:val="24"/>
        </w:rPr>
      </w:pPr>
      <w:r w:rsidRPr="00504921">
        <w:rPr>
          <w:rFonts w:cs="Times New Roman"/>
          <w:i/>
          <w:sz w:val="24"/>
          <w:szCs w:val="24"/>
        </w:rPr>
        <w:t>совместная деятельность:</w:t>
      </w:r>
    </w:p>
    <w:p w:rsidR="00504921" w:rsidRPr="00504921" w:rsidRDefault="00504921" w:rsidP="00504921">
      <w:pPr>
        <w:spacing w:line="240" w:lineRule="auto"/>
        <w:rPr>
          <w:rFonts w:cs="Times New Roman"/>
          <w:sz w:val="24"/>
          <w:szCs w:val="24"/>
        </w:rPr>
      </w:pPr>
      <w:r w:rsidRPr="00504921">
        <w:rPr>
          <w:rFonts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w:t>
      </w:r>
      <w:r w:rsidRPr="00504921">
        <w:rPr>
          <w:rFonts w:cs="Times New Roman"/>
          <w:sz w:val="24"/>
          <w:szCs w:val="24"/>
        </w:rPr>
        <w:t>и</w:t>
      </w:r>
      <w:r w:rsidRPr="00504921">
        <w:rPr>
          <w:rFonts w:cs="Times New Roman"/>
          <w:sz w:val="24"/>
          <w:szCs w:val="24"/>
        </w:rPr>
        <w:t>рования, распределения промежуточных шагов и сроков;</w:t>
      </w:r>
    </w:p>
    <w:p w:rsidR="00504921" w:rsidRPr="00504921" w:rsidRDefault="00504921" w:rsidP="00504921">
      <w:pPr>
        <w:spacing w:line="240" w:lineRule="auto"/>
        <w:rPr>
          <w:rFonts w:cs="Times New Roman"/>
          <w:sz w:val="24"/>
          <w:szCs w:val="24"/>
        </w:rPr>
      </w:pPr>
      <w:r w:rsidRPr="00504921">
        <w:rPr>
          <w:rFonts w:cs="Times New Roman"/>
          <w:sz w:val="24"/>
          <w:szCs w:val="24"/>
        </w:rPr>
        <w:t>принимать цель совместной деятельности, коллективно строить действия по ее дост</w:t>
      </w:r>
      <w:r w:rsidRPr="00504921">
        <w:rPr>
          <w:rFonts w:cs="Times New Roman"/>
          <w:sz w:val="24"/>
          <w:szCs w:val="24"/>
        </w:rPr>
        <w:t>и</w:t>
      </w:r>
      <w:r w:rsidRPr="00504921">
        <w:rPr>
          <w:rFonts w:cs="Times New Roman"/>
          <w:sz w:val="24"/>
          <w:szCs w:val="24"/>
        </w:rPr>
        <w:t>жению: распределять роли, договариваться, обсуждать процесс и результат совместной работы;</w:t>
      </w:r>
    </w:p>
    <w:p w:rsidR="00504921" w:rsidRPr="00504921" w:rsidRDefault="00504921" w:rsidP="00504921">
      <w:pPr>
        <w:spacing w:line="240" w:lineRule="auto"/>
        <w:rPr>
          <w:rFonts w:cs="Times New Roman"/>
          <w:sz w:val="24"/>
          <w:szCs w:val="24"/>
        </w:rPr>
      </w:pPr>
      <w:r w:rsidRPr="00504921">
        <w:rPr>
          <w:rFonts w:cs="Times New Roman"/>
          <w:sz w:val="24"/>
          <w:szCs w:val="24"/>
        </w:rPr>
        <w:t>проявлять готовность руководить, выполнять поручения, подчиняться;</w:t>
      </w:r>
    </w:p>
    <w:p w:rsidR="00504921" w:rsidRPr="00504921" w:rsidRDefault="00504921" w:rsidP="00504921">
      <w:pPr>
        <w:spacing w:line="240" w:lineRule="auto"/>
        <w:rPr>
          <w:rFonts w:cs="Times New Roman"/>
          <w:sz w:val="24"/>
          <w:szCs w:val="24"/>
        </w:rPr>
      </w:pPr>
      <w:r w:rsidRPr="00504921">
        <w:rPr>
          <w:rFonts w:cs="Times New Roman"/>
          <w:sz w:val="24"/>
          <w:szCs w:val="24"/>
        </w:rPr>
        <w:t>ответственно выполнять свою часть работы;</w:t>
      </w:r>
    </w:p>
    <w:p w:rsidR="00504921" w:rsidRPr="00504921" w:rsidRDefault="00504921" w:rsidP="00504921">
      <w:pPr>
        <w:spacing w:line="240" w:lineRule="auto"/>
        <w:rPr>
          <w:rFonts w:cs="Times New Roman"/>
          <w:sz w:val="24"/>
          <w:szCs w:val="24"/>
        </w:rPr>
      </w:pPr>
      <w:r w:rsidRPr="00504921">
        <w:rPr>
          <w:rFonts w:cs="Times New Roman"/>
          <w:sz w:val="24"/>
          <w:szCs w:val="24"/>
        </w:rPr>
        <w:t>оценивать свой вклад в общий результат;</w:t>
      </w:r>
    </w:p>
    <w:p w:rsidR="00504921" w:rsidRPr="00504921" w:rsidRDefault="00504921" w:rsidP="00504921">
      <w:pPr>
        <w:spacing w:line="240" w:lineRule="auto"/>
        <w:rPr>
          <w:rFonts w:cs="Times New Roman"/>
          <w:sz w:val="24"/>
          <w:szCs w:val="24"/>
        </w:rPr>
      </w:pPr>
      <w:r w:rsidRPr="00504921">
        <w:rPr>
          <w:rFonts w:cs="Times New Roman"/>
          <w:sz w:val="24"/>
          <w:szCs w:val="24"/>
        </w:rPr>
        <w:t>выполнять совместные проектные задания с опорой на предложенные образцы.</w:t>
      </w:r>
    </w:p>
    <w:p w:rsidR="00504921" w:rsidRPr="00504921" w:rsidRDefault="00504921" w:rsidP="00504921">
      <w:pPr>
        <w:spacing w:line="240" w:lineRule="auto"/>
        <w:rPr>
          <w:rFonts w:cs="Times New Roman"/>
          <w:i/>
          <w:sz w:val="24"/>
          <w:szCs w:val="24"/>
        </w:rPr>
      </w:pPr>
      <w:r w:rsidRPr="00504921">
        <w:rPr>
          <w:rFonts w:cs="Times New Roman"/>
          <w:i/>
          <w:sz w:val="24"/>
          <w:szCs w:val="24"/>
        </w:rPr>
        <w:t>Овладение универсальными учебными регулятивными действиями:</w:t>
      </w:r>
    </w:p>
    <w:p w:rsidR="00504921" w:rsidRPr="00504921" w:rsidRDefault="00504921" w:rsidP="00504921">
      <w:pPr>
        <w:spacing w:line="240" w:lineRule="auto"/>
        <w:rPr>
          <w:rFonts w:cs="Times New Roman"/>
          <w:i/>
          <w:sz w:val="24"/>
          <w:szCs w:val="24"/>
        </w:rPr>
      </w:pPr>
      <w:r w:rsidRPr="00504921">
        <w:rPr>
          <w:rFonts w:cs="Times New Roman"/>
          <w:i/>
          <w:sz w:val="24"/>
          <w:szCs w:val="24"/>
        </w:rPr>
        <w:t>самоорганизация:</w:t>
      </w:r>
    </w:p>
    <w:p w:rsidR="00504921" w:rsidRPr="00504921" w:rsidRDefault="00504921" w:rsidP="00504921">
      <w:pPr>
        <w:spacing w:line="240" w:lineRule="auto"/>
        <w:rPr>
          <w:rFonts w:cs="Times New Roman"/>
          <w:sz w:val="24"/>
          <w:szCs w:val="24"/>
        </w:rPr>
      </w:pPr>
      <w:r w:rsidRPr="00504921">
        <w:rPr>
          <w:rFonts w:cs="Times New Roman"/>
          <w:sz w:val="24"/>
          <w:szCs w:val="24"/>
        </w:rPr>
        <w:t>планировать действия по решению учебной задачи для получения результата;</w:t>
      </w:r>
    </w:p>
    <w:p w:rsidR="00504921" w:rsidRPr="00504921" w:rsidRDefault="00504921" w:rsidP="00504921">
      <w:pPr>
        <w:spacing w:line="240" w:lineRule="auto"/>
        <w:rPr>
          <w:rFonts w:cs="Times New Roman"/>
          <w:sz w:val="24"/>
          <w:szCs w:val="24"/>
        </w:rPr>
      </w:pPr>
      <w:r w:rsidRPr="00504921">
        <w:rPr>
          <w:rFonts w:cs="Times New Roman"/>
          <w:sz w:val="24"/>
          <w:szCs w:val="24"/>
        </w:rPr>
        <w:t>выстраивать последовательность выбранных действий;</w:t>
      </w:r>
    </w:p>
    <w:p w:rsidR="00504921" w:rsidRPr="00504921" w:rsidRDefault="00504921" w:rsidP="00504921">
      <w:pPr>
        <w:spacing w:line="240" w:lineRule="auto"/>
        <w:rPr>
          <w:rFonts w:cs="Times New Roman"/>
          <w:i/>
          <w:sz w:val="24"/>
          <w:szCs w:val="24"/>
        </w:rPr>
      </w:pPr>
      <w:r w:rsidRPr="00504921">
        <w:rPr>
          <w:rFonts w:cs="Times New Roman"/>
          <w:i/>
          <w:sz w:val="24"/>
          <w:szCs w:val="24"/>
        </w:rPr>
        <w:t>самоконтроль:</w:t>
      </w:r>
    </w:p>
    <w:p w:rsidR="00504921" w:rsidRPr="00504921" w:rsidRDefault="00504921" w:rsidP="00504921">
      <w:pPr>
        <w:spacing w:line="240" w:lineRule="auto"/>
        <w:rPr>
          <w:rFonts w:cs="Times New Roman"/>
          <w:sz w:val="24"/>
          <w:szCs w:val="24"/>
        </w:rPr>
      </w:pPr>
      <w:r w:rsidRPr="00504921">
        <w:rPr>
          <w:rFonts w:cs="Times New Roman"/>
          <w:sz w:val="24"/>
          <w:szCs w:val="24"/>
        </w:rPr>
        <w:t>устанавливать причины успеха/неудач учебной деятел</w:t>
      </w:r>
      <w:r w:rsidRPr="00504921">
        <w:rPr>
          <w:rFonts w:cs="Times New Roman"/>
          <w:sz w:val="24"/>
          <w:szCs w:val="24"/>
        </w:rPr>
        <w:t>ь</w:t>
      </w:r>
      <w:r w:rsidRPr="00504921">
        <w:rPr>
          <w:rFonts w:cs="Times New Roman"/>
          <w:sz w:val="24"/>
          <w:szCs w:val="24"/>
        </w:rPr>
        <w:t>ности;</w:t>
      </w:r>
    </w:p>
    <w:p w:rsidR="00504921" w:rsidRPr="00504921" w:rsidRDefault="00504921" w:rsidP="00504921">
      <w:pPr>
        <w:spacing w:line="240" w:lineRule="auto"/>
        <w:rPr>
          <w:rFonts w:cs="Times New Roman"/>
          <w:sz w:val="24"/>
          <w:szCs w:val="24"/>
        </w:rPr>
      </w:pPr>
      <w:r w:rsidRPr="00504921">
        <w:rPr>
          <w:rFonts w:cs="Times New Roman"/>
          <w:sz w:val="24"/>
          <w:szCs w:val="24"/>
        </w:rPr>
        <w:t>корректировать свои учебные действия для преодоления ошибок.</w:t>
      </w:r>
    </w:p>
    <w:p w:rsidR="00504921" w:rsidRPr="00504921" w:rsidRDefault="00504921" w:rsidP="00504921">
      <w:pPr>
        <w:spacing w:line="240" w:lineRule="auto"/>
        <w:rPr>
          <w:rFonts w:cs="Times New Roman"/>
          <w:sz w:val="24"/>
          <w:szCs w:val="24"/>
        </w:rPr>
      </w:pPr>
      <w:r w:rsidRPr="00504921">
        <w:rPr>
          <w:rFonts w:cs="Times New Roman"/>
          <w:sz w:val="24"/>
          <w:szCs w:val="24"/>
        </w:rPr>
        <w:t>Предметные результаты</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Сформировано представление:</w:t>
      </w:r>
    </w:p>
    <w:p w:rsidR="00504921" w:rsidRPr="00504921" w:rsidRDefault="00504921" w:rsidP="00504921">
      <w:pPr>
        <w:spacing w:line="240" w:lineRule="auto"/>
        <w:rPr>
          <w:rFonts w:cs="Times New Roman"/>
          <w:sz w:val="24"/>
          <w:szCs w:val="24"/>
        </w:rPr>
      </w:pPr>
      <w:r w:rsidRPr="00504921">
        <w:rPr>
          <w:rFonts w:cs="Times New Roman"/>
          <w:sz w:val="24"/>
          <w:szCs w:val="24"/>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504921" w:rsidRPr="00504921" w:rsidRDefault="00504921" w:rsidP="00504921">
      <w:pPr>
        <w:spacing w:line="240" w:lineRule="auto"/>
        <w:rPr>
          <w:rFonts w:cs="Times New Roman"/>
          <w:sz w:val="24"/>
          <w:szCs w:val="24"/>
        </w:rPr>
      </w:pPr>
      <w:r w:rsidRPr="00504921">
        <w:rPr>
          <w:rFonts w:cs="Times New Roman"/>
          <w:sz w:val="24"/>
          <w:szCs w:val="24"/>
        </w:rPr>
        <w:t>символах государства — Флаге, Гербе России, о флаге и гербе субъекта Российской Федерации, в котором находится образовательное учреждение;</w:t>
      </w:r>
    </w:p>
    <w:p w:rsidR="00504921" w:rsidRPr="00504921" w:rsidRDefault="00504921" w:rsidP="00504921">
      <w:pPr>
        <w:spacing w:line="240" w:lineRule="auto"/>
        <w:rPr>
          <w:rFonts w:cs="Times New Roman"/>
          <w:sz w:val="24"/>
          <w:szCs w:val="24"/>
        </w:rPr>
      </w:pPr>
      <w:r w:rsidRPr="00504921">
        <w:rPr>
          <w:rFonts w:cs="Times New Roman"/>
          <w:sz w:val="24"/>
          <w:szCs w:val="24"/>
        </w:rPr>
        <w:t>институтах гражданского общества, о возможностях участия граждан в общественном управлении; правах и об</w:t>
      </w:r>
      <w:r w:rsidRPr="00504921">
        <w:rPr>
          <w:rFonts w:cs="Times New Roman"/>
          <w:sz w:val="24"/>
          <w:szCs w:val="24"/>
        </w:rPr>
        <w:t>я</w:t>
      </w:r>
      <w:r w:rsidRPr="00504921">
        <w:rPr>
          <w:rFonts w:cs="Times New Roman"/>
          <w:sz w:val="24"/>
          <w:szCs w:val="24"/>
        </w:rPr>
        <w:t>занностях гражданина России;</w:t>
      </w:r>
    </w:p>
    <w:p w:rsidR="00504921" w:rsidRPr="00504921" w:rsidRDefault="00504921" w:rsidP="00504921">
      <w:pPr>
        <w:spacing w:line="240" w:lineRule="auto"/>
        <w:rPr>
          <w:rFonts w:cs="Times New Roman"/>
          <w:sz w:val="24"/>
          <w:szCs w:val="24"/>
        </w:rPr>
      </w:pPr>
      <w:r w:rsidRPr="00504921">
        <w:rPr>
          <w:rFonts w:cs="Times New Roman"/>
          <w:sz w:val="24"/>
          <w:szCs w:val="24"/>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504921" w:rsidRPr="00504921" w:rsidRDefault="00504921" w:rsidP="00504921">
      <w:pPr>
        <w:spacing w:line="240" w:lineRule="auto"/>
        <w:rPr>
          <w:rFonts w:cs="Times New Roman"/>
          <w:sz w:val="24"/>
          <w:szCs w:val="24"/>
        </w:rPr>
      </w:pPr>
      <w:r w:rsidRPr="00504921">
        <w:rPr>
          <w:rFonts w:cs="Times New Roman"/>
          <w:sz w:val="24"/>
          <w:szCs w:val="24"/>
        </w:rPr>
        <w:t>религиозной картине мира, роли традиционных религий в развитии Российского гос</w:t>
      </w:r>
      <w:r w:rsidRPr="00504921">
        <w:rPr>
          <w:rFonts w:cs="Times New Roman"/>
          <w:sz w:val="24"/>
          <w:szCs w:val="24"/>
        </w:rPr>
        <w:t>у</w:t>
      </w:r>
      <w:r w:rsidRPr="00504921">
        <w:rPr>
          <w:rFonts w:cs="Times New Roman"/>
          <w:sz w:val="24"/>
          <w:szCs w:val="24"/>
        </w:rPr>
        <w:t>дарства, в истории и культуре нашей страны;</w:t>
      </w:r>
    </w:p>
    <w:p w:rsidR="00504921" w:rsidRPr="00504921" w:rsidRDefault="00504921" w:rsidP="00504921">
      <w:pPr>
        <w:spacing w:line="240" w:lineRule="auto"/>
        <w:rPr>
          <w:rFonts w:cs="Times New Roman"/>
          <w:sz w:val="24"/>
          <w:szCs w:val="24"/>
        </w:rPr>
      </w:pPr>
      <w:r w:rsidRPr="00504921">
        <w:rPr>
          <w:rFonts w:cs="Times New Roman"/>
          <w:sz w:val="24"/>
          <w:szCs w:val="24"/>
        </w:rPr>
        <w:t>возможном негативном влиянии на морально-психологическое состояние человека компьютерных игр, кино, телевизионных передач, рекламы;</w:t>
      </w:r>
    </w:p>
    <w:p w:rsidR="00504921" w:rsidRPr="00504921" w:rsidRDefault="00504921" w:rsidP="00504921">
      <w:pPr>
        <w:spacing w:line="240" w:lineRule="auto"/>
        <w:rPr>
          <w:rFonts w:cs="Times New Roman"/>
          <w:sz w:val="24"/>
          <w:szCs w:val="24"/>
        </w:rPr>
      </w:pPr>
      <w:r w:rsidRPr="00504921">
        <w:rPr>
          <w:rFonts w:cs="Times New Roman"/>
          <w:sz w:val="24"/>
          <w:szCs w:val="24"/>
        </w:rPr>
        <w:t>нравственных основах учебы, ведущей роли образования, труда и значении творчества в жизни человека и общества;</w:t>
      </w:r>
    </w:p>
    <w:p w:rsidR="00504921" w:rsidRPr="00504921" w:rsidRDefault="00504921" w:rsidP="00504921">
      <w:pPr>
        <w:spacing w:line="240" w:lineRule="auto"/>
        <w:rPr>
          <w:rFonts w:cs="Times New Roman"/>
          <w:sz w:val="24"/>
          <w:szCs w:val="24"/>
        </w:rPr>
      </w:pPr>
      <w:r w:rsidRPr="00504921">
        <w:rPr>
          <w:rFonts w:cs="Times New Roman"/>
          <w:sz w:val="24"/>
          <w:szCs w:val="24"/>
        </w:rPr>
        <w:t>роли знаний, науки, современного производства в жизни человека и общества;</w:t>
      </w:r>
    </w:p>
    <w:p w:rsidR="00504921" w:rsidRPr="00504921" w:rsidRDefault="00504921" w:rsidP="00504921">
      <w:pPr>
        <w:spacing w:line="240" w:lineRule="auto"/>
        <w:rPr>
          <w:rFonts w:cs="Times New Roman"/>
          <w:sz w:val="24"/>
          <w:szCs w:val="24"/>
        </w:rPr>
      </w:pPr>
      <w:r w:rsidRPr="00504921">
        <w:rPr>
          <w:rFonts w:cs="Times New Roman"/>
          <w:sz w:val="24"/>
          <w:szCs w:val="24"/>
        </w:rPr>
        <w:t>единстве и взаимовлиянии различных видов здоровья человека: физического, нравс</w:t>
      </w:r>
      <w:r w:rsidRPr="00504921">
        <w:rPr>
          <w:rFonts w:cs="Times New Roman"/>
          <w:sz w:val="24"/>
          <w:szCs w:val="24"/>
        </w:rPr>
        <w:t>т</w:t>
      </w:r>
      <w:r w:rsidRPr="00504921">
        <w:rPr>
          <w:rFonts w:cs="Times New Roman"/>
          <w:sz w:val="24"/>
          <w:szCs w:val="24"/>
        </w:rPr>
        <w:t>венного (душевного), социально-психологического (здоровья семьи и школьного колле</w:t>
      </w:r>
      <w:r w:rsidRPr="00504921">
        <w:rPr>
          <w:rFonts w:cs="Times New Roman"/>
          <w:sz w:val="24"/>
          <w:szCs w:val="24"/>
        </w:rPr>
        <w:t>к</w:t>
      </w:r>
      <w:r w:rsidRPr="00504921">
        <w:rPr>
          <w:rFonts w:cs="Times New Roman"/>
          <w:sz w:val="24"/>
          <w:szCs w:val="24"/>
        </w:rPr>
        <w:t>тива);</w:t>
      </w:r>
    </w:p>
    <w:p w:rsidR="00504921" w:rsidRPr="00504921" w:rsidRDefault="00504921" w:rsidP="00504921">
      <w:pPr>
        <w:spacing w:line="240" w:lineRule="auto"/>
        <w:rPr>
          <w:rFonts w:cs="Times New Roman"/>
          <w:sz w:val="24"/>
          <w:szCs w:val="24"/>
        </w:rPr>
      </w:pPr>
      <w:r w:rsidRPr="00504921">
        <w:rPr>
          <w:rFonts w:cs="Times New Roman"/>
          <w:sz w:val="24"/>
          <w:szCs w:val="24"/>
        </w:rPr>
        <w:t>влиянии нравственности человека на состояние его здоровья и здоровья окружающих его людей; душевной и ф</w:t>
      </w:r>
      <w:r w:rsidRPr="00504921">
        <w:rPr>
          <w:rFonts w:cs="Times New Roman"/>
          <w:sz w:val="24"/>
          <w:szCs w:val="24"/>
        </w:rPr>
        <w:t>и</w:t>
      </w:r>
      <w:r w:rsidRPr="00504921">
        <w:rPr>
          <w:rFonts w:cs="Times New Roman"/>
          <w:sz w:val="24"/>
          <w:szCs w:val="24"/>
        </w:rPr>
        <w:t>зической красоте человека;</w:t>
      </w:r>
    </w:p>
    <w:p w:rsidR="00504921" w:rsidRPr="00504921" w:rsidRDefault="00504921" w:rsidP="00504921">
      <w:pPr>
        <w:spacing w:line="240" w:lineRule="auto"/>
        <w:rPr>
          <w:rFonts w:cs="Times New Roman"/>
          <w:sz w:val="24"/>
          <w:szCs w:val="24"/>
        </w:rPr>
      </w:pPr>
      <w:r w:rsidRPr="00504921">
        <w:rPr>
          <w:rFonts w:cs="Times New Roman"/>
          <w:sz w:val="24"/>
          <w:szCs w:val="24"/>
        </w:rPr>
        <w:t>важности физической культуры и спорта для здоровья человека, его образования, труда и тво</w:t>
      </w:r>
      <w:r w:rsidRPr="00504921">
        <w:rPr>
          <w:rFonts w:cs="Times New Roman"/>
          <w:sz w:val="24"/>
          <w:szCs w:val="24"/>
        </w:rPr>
        <w:t>р</w:t>
      </w:r>
      <w:r w:rsidRPr="00504921">
        <w:rPr>
          <w:rFonts w:cs="Times New Roman"/>
          <w:sz w:val="24"/>
          <w:szCs w:val="24"/>
        </w:rPr>
        <w:t>чества;</w:t>
      </w:r>
    </w:p>
    <w:p w:rsidR="00504921" w:rsidRPr="00504921" w:rsidRDefault="00504921" w:rsidP="00504921">
      <w:pPr>
        <w:spacing w:line="240" w:lineRule="auto"/>
        <w:rPr>
          <w:rFonts w:cs="Times New Roman"/>
          <w:sz w:val="24"/>
          <w:szCs w:val="24"/>
        </w:rPr>
      </w:pPr>
      <w:r w:rsidRPr="00504921">
        <w:rPr>
          <w:rFonts w:cs="Times New Roman"/>
          <w:sz w:val="24"/>
          <w:szCs w:val="24"/>
        </w:rPr>
        <w:t>активной роли человека в природе.</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Сформировано ценностное отношение:</w:t>
      </w:r>
    </w:p>
    <w:p w:rsidR="00504921" w:rsidRPr="00504921" w:rsidRDefault="00504921" w:rsidP="00504921">
      <w:pPr>
        <w:spacing w:line="240" w:lineRule="auto"/>
        <w:rPr>
          <w:rFonts w:cs="Times New Roman"/>
          <w:sz w:val="24"/>
          <w:szCs w:val="24"/>
        </w:rPr>
      </w:pPr>
      <w:r w:rsidRPr="00504921">
        <w:rPr>
          <w:rFonts w:cs="Times New Roman"/>
          <w:sz w:val="24"/>
          <w:szCs w:val="24"/>
        </w:rPr>
        <w:t>к русскому языку как государственному, языку межнационального общения; своему национальному языку и культуре;</w:t>
      </w:r>
    </w:p>
    <w:p w:rsidR="00504921" w:rsidRPr="00504921" w:rsidRDefault="00504921" w:rsidP="00504921">
      <w:pPr>
        <w:spacing w:line="240" w:lineRule="auto"/>
        <w:rPr>
          <w:rFonts w:cs="Times New Roman"/>
          <w:sz w:val="24"/>
          <w:szCs w:val="24"/>
        </w:rPr>
      </w:pPr>
      <w:r w:rsidRPr="00504921">
        <w:rPr>
          <w:rFonts w:cs="Times New Roman"/>
          <w:sz w:val="24"/>
          <w:szCs w:val="24"/>
        </w:rPr>
        <w:t>семье и семейным традициям;</w:t>
      </w:r>
    </w:p>
    <w:p w:rsidR="00504921" w:rsidRPr="00504921" w:rsidRDefault="00504921" w:rsidP="00504921">
      <w:pPr>
        <w:spacing w:line="240" w:lineRule="auto"/>
        <w:rPr>
          <w:rFonts w:cs="Times New Roman"/>
          <w:sz w:val="24"/>
          <w:szCs w:val="24"/>
        </w:rPr>
      </w:pPr>
      <w:r w:rsidRPr="00504921">
        <w:rPr>
          <w:rFonts w:cs="Times New Roman"/>
          <w:sz w:val="24"/>
          <w:szCs w:val="24"/>
        </w:rPr>
        <w:t>учебе, труду и творчеству;</w:t>
      </w:r>
    </w:p>
    <w:p w:rsidR="00504921" w:rsidRPr="00504921" w:rsidRDefault="00504921" w:rsidP="00504921">
      <w:pPr>
        <w:spacing w:line="240" w:lineRule="auto"/>
        <w:rPr>
          <w:rFonts w:cs="Times New Roman"/>
          <w:sz w:val="24"/>
          <w:szCs w:val="24"/>
        </w:rPr>
      </w:pPr>
      <w:r w:rsidRPr="00504921">
        <w:rPr>
          <w:rFonts w:cs="Times New Roman"/>
          <w:sz w:val="24"/>
          <w:szCs w:val="24"/>
        </w:rPr>
        <w:t>своему здоровью, здоровью родителей (законных представителей), членов своей семьи, педаг</w:t>
      </w:r>
      <w:r w:rsidRPr="00504921">
        <w:rPr>
          <w:rFonts w:cs="Times New Roman"/>
          <w:sz w:val="24"/>
          <w:szCs w:val="24"/>
        </w:rPr>
        <w:t>о</w:t>
      </w:r>
      <w:r w:rsidRPr="00504921">
        <w:rPr>
          <w:rFonts w:cs="Times New Roman"/>
          <w:sz w:val="24"/>
          <w:szCs w:val="24"/>
        </w:rPr>
        <w:t>гов, сверстников;</w:t>
      </w:r>
    </w:p>
    <w:p w:rsidR="00504921" w:rsidRPr="00504921" w:rsidRDefault="00504921" w:rsidP="00504921">
      <w:pPr>
        <w:spacing w:line="240" w:lineRule="auto"/>
        <w:rPr>
          <w:rFonts w:cs="Times New Roman"/>
          <w:sz w:val="24"/>
          <w:szCs w:val="24"/>
        </w:rPr>
      </w:pPr>
      <w:r w:rsidRPr="00504921">
        <w:rPr>
          <w:rFonts w:cs="Times New Roman"/>
          <w:sz w:val="24"/>
          <w:szCs w:val="24"/>
        </w:rPr>
        <w:t>природе и всем формам жизни.</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 интерес:</w:t>
      </w:r>
    </w:p>
    <w:p w:rsidR="00504921" w:rsidRPr="00504921" w:rsidRDefault="00504921" w:rsidP="00504921">
      <w:pPr>
        <w:spacing w:line="240" w:lineRule="auto"/>
        <w:rPr>
          <w:rFonts w:cs="Times New Roman"/>
          <w:sz w:val="24"/>
          <w:szCs w:val="24"/>
        </w:rPr>
      </w:pPr>
      <w:r w:rsidRPr="00504921">
        <w:rPr>
          <w:rFonts w:cs="Times New Roman"/>
          <w:sz w:val="24"/>
          <w:szCs w:val="24"/>
        </w:rPr>
        <w:t>к чтению, произведениям искусства, театру, музыке, в</w:t>
      </w:r>
      <w:r w:rsidRPr="00504921">
        <w:rPr>
          <w:rFonts w:cs="Times New Roman"/>
          <w:sz w:val="24"/>
          <w:szCs w:val="24"/>
        </w:rPr>
        <w:t>ы</w:t>
      </w:r>
      <w:r w:rsidRPr="00504921">
        <w:rPr>
          <w:rFonts w:cs="Times New Roman"/>
          <w:sz w:val="24"/>
          <w:szCs w:val="24"/>
        </w:rPr>
        <w:t>ставкам и т. п.;</w:t>
      </w:r>
    </w:p>
    <w:p w:rsidR="00504921" w:rsidRPr="00504921" w:rsidRDefault="00504921" w:rsidP="00504921">
      <w:pPr>
        <w:spacing w:line="240" w:lineRule="auto"/>
        <w:rPr>
          <w:rFonts w:cs="Times New Roman"/>
          <w:sz w:val="24"/>
          <w:szCs w:val="24"/>
        </w:rPr>
      </w:pPr>
      <w:r w:rsidRPr="00504921">
        <w:rPr>
          <w:rFonts w:cs="Times New Roman"/>
          <w:sz w:val="24"/>
          <w:szCs w:val="24"/>
        </w:rPr>
        <w:t>общественным явлениям, понимать активную роль чел</w:t>
      </w:r>
      <w:r w:rsidRPr="00504921">
        <w:rPr>
          <w:rFonts w:cs="Times New Roman"/>
          <w:sz w:val="24"/>
          <w:szCs w:val="24"/>
        </w:rPr>
        <w:t>о</w:t>
      </w:r>
      <w:r w:rsidRPr="00504921">
        <w:rPr>
          <w:rFonts w:cs="Times New Roman"/>
          <w:sz w:val="24"/>
          <w:szCs w:val="24"/>
        </w:rPr>
        <w:t>века в обществе;</w:t>
      </w:r>
    </w:p>
    <w:p w:rsidR="00504921" w:rsidRPr="00504921" w:rsidRDefault="00504921" w:rsidP="00504921">
      <w:pPr>
        <w:spacing w:line="240" w:lineRule="auto"/>
        <w:rPr>
          <w:rFonts w:cs="Times New Roman"/>
          <w:sz w:val="24"/>
          <w:szCs w:val="24"/>
        </w:rPr>
      </w:pPr>
      <w:r w:rsidRPr="00504921">
        <w:rPr>
          <w:rFonts w:cs="Times New Roman"/>
          <w:sz w:val="24"/>
          <w:szCs w:val="24"/>
        </w:rPr>
        <w:t>государственным праздникам и важнейшим событиям в жизни России, в жизни родного города;</w:t>
      </w:r>
    </w:p>
    <w:p w:rsidR="00504921" w:rsidRPr="00504921" w:rsidRDefault="00504921" w:rsidP="00504921">
      <w:pPr>
        <w:spacing w:line="240" w:lineRule="auto"/>
        <w:rPr>
          <w:rFonts w:cs="Times New Roman"/>
          <w:sz w:val="24"/>
          <w:szCs w:val="24"/>
        </w:rPr>
      </w:pPr>
      <w:r w:rsidRPr="00504921">
        <w:rPr>
          <w:rFonts w:cs="Times New Roman"/>
          <w:sz w:val="24"/>
          <w:szCs w:val="24"/>
        </w:rPr>
        <w:t>природе, природным явлениям и формам жизни;</w:t>
      </w:r>
    </w:p>
    <w:p w:rsidR="00504921" w:rsidRPr="00504921" w:rsidRDefault="00504921" w:rsidP="00504921">
      <w:pPr>
        <w:spacing w:line="240" w:lineRule="auto"/>
        <w:rPr>
          <w:rFonts w:cs="Times New Roman"/>
          <w:sz w:val="24"/>
          <w:szCs w:val="24"/>
        </w:rPr>
      </w:pPr>
      <w:r w:rsidRPr="00504921">
        <w:rPr>
          <w:rFonts w:cs="Times New Roman"/>
          <w:sz w:val="24"/>
          <w:szCs w:val="24"/>
        </w:rPr>
        <w:t>художественному творчеству.</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Сформированы умения:</w:t>
      </w:r>
    </w:p>
    <w:p w:rsidR="00504921" w:rsidRPr="00504921" w:rsidRDefault="00504921" w:rsidP="00504921">
      <w:pPr>
        <w:spacing w:line="240" w:lineRule="auto"/>
        <w:rPr>
          <w:rFonts w:cs="Times New Roman"/>
          <w:sz w:val="24"/>
          <w:szCs w:val="24"/>
        </w:rPr>
      </w:pPr>
      <w:r w:rsidRPr="00504921">
        <w:rPr>
          <w:rFonts w:cs="Times New Roman"/>
          <w:sz w:val="24"/>
          <w:szCs w:val="24"/>
        </w:rPr>
        <w:t>устанавливать дружеские взаимоотношения в коллективе, основанные на взаимопомощи и вз</w:t>
      </w:r>
      <w:r w:rsidRPr="00504921">
        <w:rPr>
          <w:rFonts w:cs="Times New Roman"/>
          <w:sz w:val="24"/>
          <w:szCs w:val="24"/>
        </w:rPr>
        <w:t>а</w:t>
      </w:r>
      <w:r w:rsidRPr="00504921">
        <w:rPr>
          <w:rFonts w:cs="Times New Roman"/>
          <w:sz w:val="24"/>
          <w:szCs w:val="24"/>
        </w:rPr>
        <w:t>имной поддержке;</w:t>
      </w:r>
    </w:p>
    <w:p w:rsidR="00504921" w:rsidRPr="00504921" w:rsidRDefault="00504921" w:rsidP="00504921">
      <w:pPr>
        <w:spacing w:line="240" w:lineRule="auto"/>
        <w:rPr>
          <w:rFonts w:cs="Times New Roman"/>
          <w:sz w:val="24"/>
          <w:szCs w:val="24"/>
        </w:rPr>
      </w:pPr>
      <w:r w:rsidRPr="00504921">
        <w:rPr>
          <w:rFonts w:cs="Times New Roman"/>
          <w:sz w:val="24"/>
          <w:szCs w:val="24"/>
        </w:rPr>
        <w:t>проявлять бережное, гуманное отношение ко всему ж</w:t>
      </w:r>
      <w:r w:rsidRPr="00504921">
        <w:rPr>
          <w:rFonts w:cs="Times New Roman"/>
          <w:sz w:val="24"/>
          <w:szCs w:val="24"/>
        </w:rPr>
        <w:t>и</w:t>
      </w:r>
      <w:r w:rsidRPr="00504921">
        <w:rPr>
          <w:rFonts w:cs="Times New Roman"/>
          <w:sz w:val="24"/>
          <w:szCs w:val="24"/>
        </w:rPr>
        <w:t>вому;</w:t>
      </w:r>
    </w:p>
    <w:p w:rsidR="00504921" w:rsidRPr="00504921" w:rsidRDefault="00504921" w:rsidP="00504921">
      <w:pPr>
        <w:spacing w:line="240" w:lineRule="auto"/>
        <w:rPr>
          <w:rFonts w:cs="Times New Roman"/>
          <w:sz w:val="24"/>
          <w:szCs w:val="24"/>
        </w:rPr>
      </w:pPr>
      <w:r w:rsidRPr="00504921">
        <w:rPr>
          <w:rFonts w:cs="Times New Roman"/>
          <w:sz w:val="24"/>
          <w:szCs w:val="24"/>
        </w:rPr>
        <w:t>соблюдать общепринятые нормы поведения в обществе;</w:t>
      </w:r>
    </w:p>
    <w:p w:rsidR="00504921" w:rsidRPr="00504921" w:rsidRDefault="00504921" w:rsidP="00504921">
      <w:pPr>
        <w:spacing w:line="240" w:lineRule="auto"/>
        <w:rPr>
          <w:rFonts w:cs="Times New Roman"/>
          <w:sz w:val="24"/>
          <w:szCs w:val="24"/>
        </w:rPr>
      </w:pPr>
      <w:r w:rsidRPr="00504921">
        <w:rPr>
          <w:rFonts w:cs="Times New Roman"/>
          <w:sz w:val="24"/>
          <w:szCs w:val="24"/>
        </w:rPr>
        <w:t>распознавать асоциальные поступки, уметь противостоять им; проявлять отрицательное отношение к аморальным п</w:t>
      </w:r>
      <w:r w:rsidRPr="00504921">
        <w:rPr>
          <w:rFonts w:cs="Times New Roman"/>
          <w:sz w:val="24"/>
          <w:szCs w:val="24"/>
        </w:rPr>
        <w:t>о</w:t>
      </w:r>
      <w:r w:rsidRPr="00504921">
        <w:rPr>
          <w:rFonts w:cs="Times New Roman"/>
          <w:sz w:val="24"/>
          <w:szCs w:val="24"/>
        </w:rPr>
        <w:t>ступкам, грубости, оскорбительным словам и действиям.</w:t>
      </w:r>
    </w:p>
    <w:p w:rsidR="00504921" w:rsidRPr="00504921" w:rsidRDefault="00504921" w:rsidP="00504921">
      <w:pPr>
        <w:spacing w:line="240" w:lineRule="auto"/>
        <w:rPr>
          <w:rFonts w:cs="Times New Roman"/>
          <w:sz w:val="24"/>
          <w:szCs w:val="24"/>
        </w:rPr>
      </w:pPr>
      <w:r w:rsidRPr="00504921">
        <w:rPr>
          <w:rFonts w:cs="Times New Roman"/>
          <w:sz w:val="24"/>
          <w:szCs w:val="24"/>
        </w:rPr>
        <w:t>Тематическое планирование</w:t>
      </w:r>
    </w:p>
    <w:p w:rsidR="00504921" w:rsidRPr="00504921" w:rsidRDefault="00504921" w:rsidP="00504921">
      <w:pPr>
        <w:spacing w:line="240" w:lineRule="auto"/>
        <w:rPr>
          <w:rFonts w:cs="Times New Roman"/>
          <w:sz w:val="24"/>
          <w:szCs w:val="24"/>
        </w:rPr>
      </w:pPr>
      <w:r w:rsidRPr="00504921">
        <w:rPr>
          <w:rFonts w:cs="Times New Roman"/>
          <w:sz w:val="24"/>
          <w:szCs w:val="24"/>
        </w:rPr>
        <w:t>(1-2 классы)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2336"/>
        <w:gridCol w:w="1985"/>
        <w:gridCol w:w="850"/>
        <w:gridCol w:w="3544"/>
      </w:tblGrid>
      <w:tr w:rsidR="00504921" w:rsidRPr="00504921" w:rsidTr="00504921">
        <w:trPr>
          <w:trHeight w:val="580"/>
        </w:trPr>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 </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Тема занятия</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Форма пров</w:t>
            </w:r>
            <w:r w:rsidRPr="00504921">
              <w:rPr>
                <w:rFonts w:cs="Times New Roman"/>
                <w:sz w:val="24"/>
                <w:szCs w:val="24"/>
              </w:rPr>
              <w:t>е</w:t>
            </w:r>
            <w:r w:rsidRPr="00504921">
              <w:rPr>
                <w:rFonts w:cs="Times New Roman"/>
                <w:sz w:val="24"/>
                <w:szCs w:val="24"/>
              </w:rPr>
              <w:t>дения занятия</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Часы</w:t>
            </w:r>
          </w:p>
        </w:tc>
        <w:tc>
          <w:tcPr>
            <w:tcW w:w="3544"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ЦОР/ЭОР</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знаний. З</w:t>
            </w:r>
            <w:r w:rsidRPr="00504921">
              <w:rPr>
                <w:rFonts w:cs="Times New Roman"/>
                <w:sz w:val="24"/>
                <w:szCs w:val="24"/>
              </w:rPr>
              <w:t>а</w:t>
            </w:r>
            <w:r w:rsidRPr="00504921">
              <w:rPr>
                <w:rFonts w:cs="Times New Roman"/>
                <w:sz w:val="24"/>
                <w:szCs w:val="24"/>
              </w:rPr>
              <w:t>чем человеку зн</w:t>
            </w:r>
            <w:r w:rsidRPr="00504921">
              <w:rPr>
                <w:rFonts w:cs="Times New Roman"/>
                <w:sz w:val="24"/>
                <w:szCs w:val="24"/>
              </w:rPr>
              <w:t>а</w:t>
            </w:r>
            <w:r w:rsidRPr="00504921">
              <w:rPr>
                <w:rFonts w:cs="Times New Roman"/>
                <w:sz w:val="24"/>
                <w:szCs w:val="24"/>
              </w:rPr>
              <w:t>ния?</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Викторина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Что мы Родиной зовем?</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w:t>
            </w:r>
            <w:r w:rsidRPr="00504921">
              <w:rPr>
                <w:rFonts w:cs="Times New Roman"/>
                <w:sz w:val="24"/>
                <w:szCs w:val="24"/>
              </w:rPr>
              <w:t>н</w:t>
            </w:r>
            <w:r w:rsidRPr="00504921">
              <w:rPr>
                <w:rFonts w:cs="Times New Roman"/>
                <w:sz w:val="24"/>
                <w:szCs w:val="24"/>
              </w:rPr>
              <w:t>терактивной картой</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Мечтаю летать</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w:t>
            </w:r>
            <w:r w:rsidRPr="00504921">
              <w:rPr>
                <w:rFonts w:cs="Times New Roman"/>
                <w:sz w:val="24"/>
                <w:szCs w:val="24"/>
              </w:rPr>
              <w:t>н</w:t>
            </w:r>
            <w:r w:rsidRPr="00504921">
              <w:rPr>
                <w:rFonts w:cs="Times New Roman"/>
                <w:sz w:val="24"/>
                <w:szCs w:val="24"/>
              </w:rPr>
              <w:t>терактивными ка</w:t>
            </w:r>
            <w:r w:rsidRPr="00504921">
              <w:rPr>
                <w:rFonts w:cs="Times New Roman"/>
                <w:sz w:val="24"/>
                <w:szCs w:val="24"/>
              </w:rPr>
              <w:t>р</w:t>
            </w:r>
            <w:r w:rsidRPr="00504921">
              <w:rPr>
                <w:rFonts w:cs="Times New Roman"/>
                <w:sz w:val="24"/>
                <w:szCs w:val="24"/>
              </w:rPr>
              <w:t>точками</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 хочу увидеть музыку</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Музыкальный конкурс тала</w:t>
            </w:r>
            <w:r w:rsidRPr="00504921">
              <w:rPr>
                <w:rFonts w:cs="Times New Roman"/>
                <w:sz w:val="24"/>
                <w:szCs w:val="24"/>
              </w:rPr>
              <w:t>н</w:t>
            </w:r>
            <w:r w:rsidRPr="00504921">
              <w:rPr>
                <w:rFonts w:cs="Times New Roman"/>
                <w:sz w:val="24"/>
                <w:szCs w:val="24"/>
              </w:rPr>
              <w:t>тов</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5</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 наших бабу</w:t>
            </w:r>
            <w:r w:rsidRPr="00504921">
              <w:rPr>
                <w:rFonts w:cs="Times New Roman"/>
                <w:sz w:val="24"/>
                <w:szCs w:val="24"/>
              </w:rPr>
              <w:t>ш</w:t>
            </w:r>
            <w:r w:rsidRPr="00504921">
              <w:rPr>
                <w:rFonts w:cs="Times New Roman"/>
                <w:sz w:val="24"/>
                <w:szCs w:val="24"/>
              </w:rPr>
              <w:t>ках и дедушках</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Семе</w:t>
            </w:r>
            <w:r w:rsidRPr="00504921">
              <w:rPr>
                <w:rFonts w:cs="Times New Roman"/>
                <w:sz w:val="24"/>
                <w:szCs w:val="24"/>
              </w:rPr>
              <w:t>й</w:t>
            </w:r>
            <w:r w:rsidRPr="00504921">
              <w:rPr>
                <w:rFonts w:cs="Times New Roman"/>
                <w:sz w:val="24"/>
                <w:szCs w:val="24"/>
              </w:rPr>
              <w:t>ные истории</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6</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Мой первый уч</w:t>
            </w:r>
            <w:r w:rsidRPr="00504921">
              <w:rPr>
                <w:rFonts w:cs="Times New Roman"/>
                <w:sz w:val="24"/>
                <w:szCs w:val="24"/>
              </w:rPr>
              <w:t>и</w:t>
            </w:r>
            <w:r w:rsidRPr="00504921">
              <w:rPr>
                <w:rFonts w:cs="Times New Roman"/>
                <w:sz w:val="24"/>
                <w:szCs w:val="24"/>
              </w:rPr>
              <w:t>тель</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7</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отца</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Творческая мастерская</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8</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 и моя семья</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Строим с</w:t>
            </w:r>
            <w:r w:rsidRPr="00504921">
              <w:rPr>
                <w:rFonts w:cs="Times New Roman"/>
                <w:sz w:val="24"/>
                <w:szCs w:val="24"/>
              </w:rPr>
              <w:t>е</w:t>
            </w:r>
            <w:r w:rsidRPr="00504921">
              <w:rPr>
                <w:rFonts w:cs="Times New Roman"/>
                <w:sz w:val="24"/>
                <w:szCs w:val="24"/>
              </w:rPr>
              <w:t>мейное древо</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9</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народного единства</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w:t>
            </w:r>
            <w:r w:rsidRPr="00504921">
              <w:rPr>
                <w:rFonts w:cs="Times New Roman"/>
                <w:sz w:val="24"/>
                <w:szCs w:val="24"/>
              </w:rPr>
              <w:t>н</w:t>
            </w:r>
            <w:r w:rsidRPr="00504921">
              <w:rPr>
                <w:rFonts w:cs="Times New Roman"/>
                <w:sz w:val="24"/>
                <w:szCs w:val="24"/>
              </w:rPr>
              <w:t>терактивной картой</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10</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Память времен</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Викторина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11</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матери</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Творческая мастерская</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12</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Что такое герб?</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w:t>
            </w:r>
            <w:r w:rsidRPr="00504921">
              <w:rPr>
                <w:rFonts w:cs="Times New Roman"/>
                <w:sz w:val="24"/>
                <w:szCs w:val="24"/>
              </w:rPr>
              <w:t>н</w:t>
            </w:r>
            <w:r w:rsidRPr="00504921">
              <w:rPr>
                <w:rFonts w:cs="Times New Roman"/>
                <w:sz w:val="24"/>
                <w:szCs w:val="24"/>
              </w:rPr>
              <w:t>терактивными ка</w:t>
            </w:r>
            <w:r w:rsidRPr="00504921">
              <w:rPr>
                <w:rFonts w:cs="Times New Roman"/>
                <w:sz w:val="24"/>
                <w:szCs w:val="24"/>
              </w:rPr>
              <w:t>р</w:t>
            </w:r>
            <w:r w:rsidRPr="00504921">
              <w:rPr>
                <w:rFonts w:cs="Times New Roman"/>
                <w:sz w:val="24"/>
                <w:szCs w:val="24"/>
              </w:rPr>
              <w:t>точками</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13</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Доброта – дорога к миру</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Мультконцерт</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14</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Герои Отечества разных историч</w:t>
            </w:r>
            <w:r w:rsidRPr="00504921">
              <w:rPr>
                <w:rFonts w:cs="Times New Roman"/>
                <w:sz w:val="24"/>
                <w:szCs w:val="24"/>
              </w:rPr>
              <w:t>е</w:t>
            </w:r>
            <w:r w:rsidRPr="00504921">
              <w:rPr>
                <w:rFonts w:cs="Times New Roman"/>
                <w:sz w:val="24"/>
                <w:szCs w:val="24"/>
              </w:rPr>
              <w:t>ских эпох</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гал</w:t>
            </w:r>
            <w:r w:rsidRPr="00504921">
              <w:rPr>
                <w:rFonts w:cs="Times New Roman"/>
                <w:sz w:val="24"/>
                <w:szCs w:val="24"/>
              </w:rPr>
              <w:t>е</w:t>
            </w:r>
            <w:r w:rsidRPr="00504921">
              <w:rPr>
                <w:rFonts w:cs="Times New Roman"/>
                <w:sz w:val="24"/>
                <w:szCs w:val="24"/>
              </w:rPr>
              <w:t>реей героев</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15</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Констит</w:t>
            </w:r>
            <w:r w:rsidRPr="00504921">
              <w:rPr>
                <w:rFonts w:cs="Times New Roman"/>
                <w:sz w:val="24"/>
                <w:szCs w:val="24"/>
              </w:rPr>
              <w:t>у</w:t>
            </w:r>
            <w:r w:rsidRPr="00504921">
              <w:rPr>
                <w:rFonts w:cs="Times New Roman"/>
                <w:sz w:val="24"/>
                <w:szCs w:val="24"/>
              </w:rPr>
              <w:t>ции</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Эвристическая беседа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16</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Умеем ли мы мечтать?</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Конкурс р</w:t>
            </w:r>
            <w:r w:rsidRPr="00504921">
              <w:rPr>
                <w:rFonts w:cs="Times New Roman"/>
                <w:sz w:val="24"/>
                <w:szCs w:val="24"/>
              </w:rPr>
              <w:t>и</w:t>
            </w:r>
            <w:r w:rsidRPr="00504921">
              <w:rPr>
                <w:rFonts w:cs="Times New Roman"/>
                <w:sz w:val="24"/>
                <w:szCs w:val="24"/>
              </w:rPr>
              <w:t>сунков</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17</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Светлый праздник Рождества</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Творческая работа: елочная и</w:t>
            </w:r>
            <w:r w:rsidRPr="00504921">
              <w:rPr>
                <w:rFonts w:cs="Times New Roman"/>
                <w:sz w:val="24"/>
                <w:szCs w:val="24"/>
              </w:rPr>
              <w:t>г</w:t>
            </w:r>
            <w:r w:rsidRPr="00504921">
              <w:rPr>
                <w:rFonts w:cs="Times New Roman"/>
                <w:sz w:val="24"/>
                <w:szCs w:val="24"/>
              </w:rPr>
              <w:t>рушка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18</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Ленинград в дни блокады</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книжным те</w:t>
            </w:r>
            <w:r w:rsidRPr="00504921">
              <w:rPr>
                <w:rFonts w:cs="Times New Roman"/>
                <w:sz w:val="24"/>
                <w:szCs w:val="24"/>
              </w:rPr>
              <w:t>к</w:t>
            </w:r>
            <w:r w:rsidRPr="00504921">
              <w:rPr>
                <w:rFonts w:cs="Times New Roman"/>
                <w:sz w:val="24"/>
                <w:szCs w:val="24"/>
              </w:rPr>
              <w:t>стом</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19</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Кто такие ском</w:t>
            </w:r>
            <w:r w:rsidRPr="00504921">
              <w:rPr>
                <w:rFonts w:cs="Times New Roman"/>
                <w:sz w:val="24"/>
                <w:szCs w:val="24"/>
              </w:rPr>
              <w:t>о</w:t>
            </w:r>
            <w:r w:rsidRPr="00504921">
              <w:rPr>
                <w:rFonts w:cs="Times New Roman"/>
                <w:sz w:val="24"/>
                <w:szCs w:val="24"/>
              </w:rPr>
              <w:t>рохи?</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Интеракти</w:t>
            </w:r>
            <w:r w:rsidRPr="00504921">
              <w:rPr>
                <w:rFonts w:cs="Times New Roman"/>
                <w:sz w:val="24"/>
                <w:szCs w:val="24"/>
              </w:rPr>
              <w:t>в</w:t>
            </w:r>
            <w:r w:rsidRPr="00504921">
              <w:rPr>
                <w:rFonts w:cs="Times New Roman"/>
                <w:sz w:val="24"/>
                <w:szCs w:val="24"/>
              </w:rPr>
              <w:t>ные карточки</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20</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Российские К</w:t>
            </w:r>
            <w:r w:rsidRPr="00504921">
              <w:rPr>
                <w:rFonts w:cs="Times New Roman"/>
                <w:sz w:val="24"/>
                <w:szCs w:val="24"/>
              </w:rPr>
              <w:t>у</w:t>
            </w:r>
            <w:r w:rsidRPr="00504921">
              <w:rPr>
                <w:rFonts w:cs="Times New Roman"/>
                <w:sz w:val="24"/>
                <w:szCs w:val="24"/>
              </w:rPr>
              <w:t>либины</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Викторина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21</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Россия и мир</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Викторина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22</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Есть такая пр</w:t>
            </w:r>
            <w:r w:rsidRPr="00504921">
              <w:rPr>
                <w:rFonts w:cs="Times New Roman"/>
                <w:sz w:val="24"/>
                <w:szCs w:val="24"/>
              </w:rPr>
              <w:t>о</w:t>
            </w:r>
            <w:r w:rsidRPr="00504921">
              <w:rPr>
                <w:rFonts w:cs="Times New Roman"/>
                <w:sz w:val="24"/>
                <w:szCs w:val="24"/>
              </w:rPr>
              <w:t>фессия – Родину защ</w:t>
            </w:r>
            <w:r w:rsidRPr="00504921">
              <w:rPr>
                <w:rFonts w:cs="Times New Roman"/>
                <w:sz w:val="24"/>
                <w:szCs w:val="24"/>
              </w:rPr>
              <w:t>и</w:t>
            </w:r>
            <w:r w:rsidRPr="00504921">
              <w:rPr>
                <w:rFonts w:cs="Times New Roman"/>
                <w:sz w:val="24"/>
                <w:szCs w:val="24"/>
              </w:rPr>
              <w:t>щать</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Обсуждение фильма о войне</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23</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Поговорим о н</w:t>
            </w:r>
            <w:r w:rsidRPr="00504921">
              <w:rPr>
                <w:rFonts w:cs="Times New Roman"/>
                <w:sz w:val="24"/>
                <w:szCs w:val="24"/>
              </w:rPr>
              <w:t>а</w:t>
            </w:r>
            <w:r w:rsidRPr="00504921">
              <w:rPr>
                <w:rFonts w:cs="Times New Roman"/>
                <w:sz w:val="24"/>
                <w:szCs w:val="24"/>
              </w:rPr>
              <w:t>ших мамах</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Творческая работа: рисунок</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24</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Что такое гимн?</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книжным те</w:t>
            </w:r>
            <w:r w:rsidRPr="00504921">
              <w:rPr>
                <w:rFonts w:cs="Times New Roman"/>
                <w:sz w:val="24"/>
                <w:szCs w:val="24"/>
              </w:rPr>
              <w:t>к</w:t>
            </w:r>
            <w:r w:rsidRPr="00504921">
              <w:rPr>
                <w:rFonts w:cs="Times New Roman"/>
                <w:sz w:val="24"/>
                <w:szCs w:val="24"/>
              </w:rPr>
              <w:t>стом</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25</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Путешествие по Крыму</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Виртуальная экскурсия</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26</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 иду в театр</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Чтение по р</w:t>
            </w:r>
            <w:r w:rsidRPr="00504921">
              <w:rPr>
                <w:rFonts w:cs="Times New Roman"/>
                <w:sz w:val="24"/>
                <w:szCs w:val="24"/>
              </w:rPr>
              <w:t>о</w:t>
            </w:r>
            <w:r w:rsidRPr="00504921">
              <w:rPr>
                <w:rFonts w:cs="Times New Roman"/>
                <w:sz w:val="24"/>
                <w:szCs w:val="24"/>
              </w:rPr>
              <w:t>лям</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27</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 жизни и по</w:t>
            </w:r>
            <w:r w:rsidRPr="00504921">
              <w:rPr>
                <w:rFonts w:cs="Times New Roman"/>
                <w:sz w:val="24"/>
                <w:szCs w:val="24"/>
              </w:rPr>
              <w:t>д</w:t>
            </w:r>
            <w:r w:rsidRPr="00504921">
              <w:rPr>
                <w:rFonts w:cs="Times New Roman"/>
                <w:sz w:val="24"/>
                <w:szCs w:val="24"/>
              </w:rPr>
              <w:t>виге Юрия Гагарина</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Обсуждение фильма «Гаг</w:t>
            </w:r>
            <w:r w:rsidRPr="00504921">
              <w:rPr>
                <w:rFonts w:cs="Times New Roman"/>
                <w:sz w:val="24"/>
                <w:szCs w:val="24"/>
              </w:rPr>
              <w:t>а</w:t>
            </w:r>
            <w:r w:rsidRPr="00504921">
              <w:rPr>
                <w:rFonts w:cs="Times New Roman"/>
                <w:sz w:val="24"/>
                <w:szCs w:val="24"/>
              </w:rPr>
              <w:t>рин. Первый в косм</w:t>
            </w:r>
            <w:r w:rsidRPr="00504921">
              <w:rPr>
                <w:rFonts w:cs="Times New Roman"/>
                <w:sz w:val="24"/>
                <w:szCs w:val="24"/>
              </w:rPr>
              <w:t>о</w:t>
            </w:r>
            <w:r w:rsidRPr="00504921">
              <w:rPr>
                <w:rFonts w:cs="Times New Roman"/>
                <w:sz w:val="24"/>
                <w:szCs w:val="24"/>
              </w:rPr>
              <w:t>се»</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28</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Память прошлого</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Конкурс ст</w:t>
            </w:r>
            <w:r w:rsidRPr="00504921">
              <w:rPr>
                <w:rFonts w:cs="Times New Roman"/>
                <w:sz w:val="24"/>
                <w:szCs w:val="24"/>
              </w:rPr>
              <w:t>и</w:t>
            </w:r>
            <w:r w:rsidRPr="00504921">
              <w:rPr>
                <w:rFonts w:cs="Times New Roman"/>
                <w:sz w:val="24"/>
                <w:szCs w:val="24"/>
              </w:rPr>
              <w:t>хов</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29</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Заповедники России</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Виртуальная экскурсия</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30</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труда. Герои мирной жизни</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Беседа с вет</w:t>
            </w:r>
            <w:r w:rsidRPr="00504921">
              <w:rPr>
                <w:rFonts w:cs="Times New Roman"/>
                <w:sz w:val="24"/>
                <w:szCs w:val="24"/>
              </w:rPr>
              <w:t>е</w:t>
            </w:r>
            <w:r w:rsidRPr="00504921">
              <w:rPr>
                <w:rFonts w:cs="Times New Roman"/>
                <w:sz w:val="24"/>
                <w:szCs w:val="24"/>
              </w:rPr>
              <w:t>ранами труда</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31</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Дети – герои В</w:t>
            </w:r>
            <w:r w:rsidRPr="00504921">
              <w:rPr>
                <w:rFonts w:cs="Times New Roman"/>
                <w:sz w:val="24"/>
                <w:szCs w:val="24"/>
              </w:rPr>
              <w:t>е</w:t>
            </w:r>
            <w:r w:rsidRPr="00504921">
              <w:rPr>
                <w:rFonts w:cs="Times New Roman"/>
                <w:sz w:val="24"/>
                <w:szCs w:val="24"/>
              </w:rPr>
              <w:t>ликой Отечестве</w:t>
            </w:r>
            <w:r w:rsidRPr="00504921">
              <w:rPr>
                <w:rFonts w:cs="Times New Roman"/>
                <w:sz w:val="24"/>
                <w:szCs w:val="24"/>
              </w:rPr>
              <w:t>н</w:t>
            </w:r>
            <w:r w:rsidRPr="00504921">
              <w:rPr>
                <w:rFonts w:cs="Times New Roman"/>
                <w:sz w:val="24"/>
                <w:szCs w:val="24"/>
              </w:rPr>
              <w:t>ной войны</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Встреча с в</w:t>
            </w:r>
            <w:r w:rsidRPr="00504921">
              <w:rPr>
                <w:rFonts w:cs="Times New Roman"/>
                <w:sz w:val="24"/>
                <w:szCs w:val="24"/>
              </w:rPr>
              <w:t>е</w:t>
            </w:r>
            <w:r w:rsidRPr="00504921">
              <w:rPr>
                <w:rFonts w:cs="Times New Roman"/>
                <w:sz w:val="24"/>
                <w:szCs w:val="24"/>
              </w:rPr>
              <w:t>теранами</w:t>
            </w:r>
          </w:p>
          <w:p w:rsidR="00504921" w:rsidRPr="00504921" w:rsidRDefault="00504921" w:rsidP="00504921">
            <w:pPr>
              <w:spacing w:line="240" w:lineRule="auto"/>
              <w:rPr>
                <w:rFonts w:cs="Times New Roman"/>
                <w:sz w:val="24"/>
                <w:szCs w:val="24"/>
              </w:rPr>
            </w:pPr>
            <w:r w:rsidRPr="00504921">
              <w:rPr>
                <w:rFonts w:cs="Times New Roman"/>
                <w:sz w:val="24"/>
                <w:szCs w:val="24"/>
              </w:rPr>
              <w:tab/>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32</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детских о</w:t>
            </w:r>
            <w:r w:rsidRPr="00504921">
              <w:rPr>
                <w:rFonts w:cs="Times New Roman"/>
                <w:sz w:val="24"/>
                <w:szCs w:val="24"/>
              </w:rPr>
              <w:t>б</w:t>
            </w:r>
            <w:r w:rsidRPr="00504921">
              <w:rPr>
                <w:rFonts w:cs="Times New Roman"/>
                <w:sz w:val="24"/>
                <w:szCs w:val="24"/>
              </w:rPr>
              <w:t>щественных орг</w:t>
            </w:r>
            <w:r w:rsidRPr="00504921">
              <w:rPr>
                <w:rFonts w:cs="Times New Roman"/>
                <w:sz w:val="24"/>
                <w:szCs w:val="24"/>
              </w:rPr>
              <w:t>а</w:t>
            </w:r>
            <w:r w:rsidRPr="00504921">
              <w:rPr>
                <w:rFonts w:cs="Times New Roman"/>
                <w:sz w:val="24"/>
                <w:szCs w:val="24"/>
              </w:rPr>
              <w:t>низаций</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в</w:t>
            </w:r>
            <w:r w:rsidRPr="00504921">
              <w:rPr>
                <w:rFonts w:cs="Times New Roman"/>
                <w:sz w:val="24"/>
                <w:szCs w:val="24"/>
              </w:rPr>
              <w:t>и</w:t>
            </w:r>
            <w:r w:rsidRPr="00504921">
              <w:rPr>
                <w:rFonts w:cs="Times New Roman"/>
                <w:sz w:val="24"/>
                <w:szCs w:val="24"/>
              </w:rPr>
              <w:t>деоматериалами</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c>
          <w:tcPr>
            <w:tcW w:w="607"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33-34</w:t>
            </w:r>
          </w:p>
        </w:tc>
        <w:tc>
          <w:tcPr>
            <w:tcW w:w="233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Мои увлечения</w:t>
            </w:r>
          </w:p>
        </w:tc>
        <w:tc>
          <w:tcPr>
            <w:tcW w:w="1985"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Творческий конкурс</w:t>
            </w:r>
          </w:p>
        </w:tc>
        <w:tc>
          <w:tcPr>
            <w:tcW w:w="85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bl>
    <w:p w:rsidR="00504921" w:rsidRPr="00504921" w:rsidRDefault="00504921" w:rsidP="00504921">
      <w:pPr>
        <w:spacing w:line="240" w:lineRule="auto"/>
        <w:rPr>
          <w:rFonts w:cs="Times New Roman"/>
          <w:sz w:val="24"/>
          <w:szCs w:val="24"/>
        </w:rPr>
      </w:pPr>
      <w:r w:rsidRPr="00504921">
        <w:rPr>
          <w:rFonts w:cs="Times New Roman"/>
          <w:sz w:val="24"/>
          <w:szCs w:val="24"/>
        </w:rPr>
        <w:t>Планируемые результаты освоения курса внеурочной деятельности</w:t>
      </w:r>
    </w:p>
    <w:p w:rsidR="00504921" w:rsidRPr="00504921" w:rsidRDefault="00504921" w:rsidP="00504921">
      <w:pPr>
        <w:spacing w:line="240" w:lineRule="auto"/>
        <w:rPr>
          <w:rFonts w:cs="Times New Roman"/>
          <w:sz w:val="24"/>
          <w:szCs w:val="24"/>
        </w:rPr>
      </w:pPr>
      <w:r w:rsidRPr="00504921">
        <w:rPr>
          <w:rFonts w:cs="Times New Roman"/>
          <w:sz w:val="24"/>
          <w:szCs w:val="24"/>
        </w:rPr>
        <w:t>Личностные результаты:</w:t>
      </w:r>
    </w:p>
    <w:p w:rsidR="00504921" w:rsidRPr="00504921" w:rsidRDefault="00504921" w:rsidP="00504921">
      <w:pPr>
        <w:spacing w:line="240" w:lineRule="auto"/>
        <w:rPr>
          <w:rFonts w:cs="Times New Roman"/>
          <w:sz w:val="24"/>
          <w:szCs w:val="24"/>
        </w:rPr>
      </w:pPr>
      <w:r w:rsidRPr="00504921">
        <w:rPr>
          <w:rFonts w:cs="Times New Roman"/>
          <w:sz w:val="24"/>
          <w:szCs w:val="24"/>
        </w:rPr>
        <w:t>становление ценностного отношения к своей Родине – России;</w:t>
      </w:r>
    </w:p>
    <w:p w:rsidR="00504921" w:rsidRPr="00504921" w:rsidRDefault="00504921" w:rsidP="00504921">
      <w:pPr>
        <w:spacing w:line="240" w:lineRule="auto"/>
        <w:rPr>
          <w:rFonts w:cs="Times New Roman"/>
          <w:sz w:val="24"/>
          <w:szCs w:val="24"/>
        </w:rPr>
      </w:pPr>
      <w:r w:rsidRPr="00504921">
        <w:rPr>
          <w:rFonts w:cs="Times New Roman"/>
          <w:sz w:val="24"/>
          <w:szCs w:val="24"/>
        </w:rPr>
        <w:t>осознание своей этнокультурной и российской гражда</w:t>
      </w:r>
      <w:r w:rsidRPr="00504921">
        <w:rPr>
          <w:rFonts w:cs="Times New Roman"/>
          <w:sz w:val="24"/>
          <w:szCs w:val="24"/>
        </w:rPr>
        <w:t>н</w:t>
      </w:r>
      <w:r w:rsidRPr="00504921">
        <w:rPr>
          <w:rFonts w:cs="Times New Roman"/>
          <w:sz w:val="24"/>
          <w:szCs w:val="24"/>
        </w:rPr>
        <w:t>ской идентичности;</w:t>
      </w:r>
    </w:p>
    <w:p w:rsidR="00504921" w:rsidRPr="00504921" w:rsidRDefault="00504921" w:rsidP="00504921">
      <w:pPr>
        <w:spacing w:line="240" w:lineRule="auto"/>
        <w:rPr>
          <w:rFonts w:cs="Times New Roman"/>
          <w:sz w:val="24"/>
          <w:szCs w:val="24"/>
        </w:rPr>
      </w:pPr>
      <w:r w:rsidRPr="00504921">
        <w:rPr>
          <w:rFonts w:cs="Times New Roman"/>
          <w:sz w:val="24"/>
          <w:szCs w:val="24"/>
        </w:rPr>
        <w:t>сопричастность к прошлому, настоящему и будущему своей страны и родного края;</w:t>
      </w:r>
    </w:p>
    <w:p w:rsidR="00504921" w:rsidRPr="00504921" w:rsidRDefault="00504921" w:rsidP="00504921">
      <w:pPr>
        <w:spacing w:line="240" w:lineRule="auto"/>
        <w:rPr>
          <w:rFonts w:cs="Times New Roman"/>
          <w:sz w:val="24"/>
          <w:szCs w:val="24"/>
        </w:rPr>
      </w:pPr>
      <w:r w:rsidRPr="00504921">
        <w:rPr>
          <w:rFonts w:cs="Times New Roman"/>
          <w:sz w:val="24"/>
          <w:szCs w:val="24"/>
        </w:rPr>
        <w:t>уважение к своему и другим народам;</w:t>
      </w:r>
    </w:p>
    <w:p w:rsidR="00504921" w:rsidRPr="00504921" w:rsidRDefault="00504921" w:rsidP="00504921">
      <w:pPr>
        <w:spacing w:line="240" w:lineRule="auto"/>
        <w:rPr>
          <w:rFonts w:cs="Times New Roman"/>
          <w:sz w:val="24"/>
          <w:szCs w:val="24"/>
        </w:rPr>
      </w:pPr>
      <w:r w:rsidRPr="00504921">
        <w:rPr>
          <w:rFonts w:cs="Times New Roman"/>
          <w:sz w:val="24"/>
          <w:szCs w:val="24"/>
        </w:rPr>
        <w:t>первоначальные представления о человеке как члене общества, о правах и ответстве</w:t>
      </w:r>
      <w:r w:rsidRPr="00504921">
        <w:rPr>
          <w:rFonts w:cs="Times New Roman"/>
          <w:sz w:val="24"/>
          <w:szCs w:val="24"/>
        </w:rPr>
        <w:t>н</w:t>
      </w:r>
      <w:r w:rsidRPr="00504921">
        <w:rPr>
          <w:rFonts w:cs="Times New Roman"/>
          <w:sz w:val="24"/>
          <w:szCs w:val="24"/>
        </w:rPr>
        <w:t>ности, уважении и достоинстве человека, о нравственно-этических нормах поведения и правилах ме</w:t>
      </w:r>
      <w:r w:rsidRPr="00504921">
        <w:rPr>
          <w:rFonts w:cs="Times New Roman"/>
          <w:sz w:val="24"/>
          <w:szCs w:val="24"/>
        </w:rPr>
        <w:t>ж</w:t>
      </w:r>
      <w:r w:rsidRPr="00504921">
        <w:rPr>
          <w:rFonts w:cs="Times New Roman"/>
          <w:sz w:val="24"/>
          <w:szCs w:val="24"/>
        </w:rPr>
        <w:t>личностных отношений;</w:t>
      </w:r>
    </w:p>
    <w:p w:rsidR="00504921" w:rsidRPr="00504921" w:rsidRDefault="00504921" w:rsidP="00504921">
      <w:pPr>
        <w:spacing w:line="240" w:lineRule="auto"/>
        <w:rPr>
          <w:rFonts w:cs="Times New Roman"/>
          <w:sz w:val="24"/>
          <w:szCs w:val="24"/>
        </w:rPr>
      </w:pPr>
      <w:r w:rsidRPr="00504921">
        <w:rPr>
          <w:rFonts w:cs="Times New Roman"/>
          <w:sz w:val="24"/>
          <w:szCs w:val="24"/>
        </w:rPr>
        <w:t>признание индивидуальности каждого человека;</w:t>
      </w:r>
    </w:p>
    <w:p w:rsidR="00504921" w:rsidRPr="00504921" w:rsidRDefault="00504921" w:rsidP="00504921">
      <w:pPr>
        <w:spacing w:line="240" w:lineRule="auto"/>
        <w:rPr>
          <w:rFonts w:cs="Times New Roman"/>
          <w:sz w:val="24"/>
          <w:szCs w:val="24"/>
        </w:rPr>
      </w:pPr>
      <w:r w:rsidRPr="00504921">
        <w:rPr>
          <w:rFonts w:cs="Times New Roman"/>
          <w:sz w:val="24"/>
          <w:szCs w:val="24"/>
        </w:rPr>
        <w:t>проявление сопереживания, уважения и доброжелател</w:t>
      </w:r>
      <w:r w:rsidRPr="00504921">
        <w:rPr>
          <w:rFonts w:cs="Times New Roman"/>
          <w:sz w:val="24"/>
          <w:szCs w:val="24"/>
        </w:rPr>
        <w:t>ь</w:t>
      </w:r>
      <w:r w:rsidRPr="00504921">
        <w:rPr>
          <w:rFonts w:cs="Times New Roman"/>
          <w:sz w:val="24"/>
          <w:szCs w:val="24"/>
        </w:rPr>
        <w:t>ности;</w:t>
      </w:r>
    </w:p>
    <w:p w:rsidR="00504921" w:rsidRPr="00504921" w:rsidRDefault="00504921" w:rsidP="00504921">
      <w:pPr>
        <w:spacing w:line="240" w:lineRule="auto"/>
        <w:rPr>
          <w:rFonts w:cs="Times New Roman"/>
          <w:sz w:val="24"/>
          <w:szCs w:val="24"/>
        </w:rPr>
      </w:pPr>
      <w:r w:rsidRPr="00504921">
        <w:rPr>
          <w:rFonts w:cs="Times New Roman"/>
          <w:sz w:val="24"/>
          <w:szCs w:val="24"/>
        </w:rPr>
        <w:t>неприятие любых форм поведения, направленных на причинение физического и м</w:t>
      </w:r>
      <w:r w:rsidRPr="00504921">
        <w:rPr>
          <w:rFonts w:cs="Times New Roman"/>
          <w:sz w:val="24"/>
          <w:szCs w:val="24"/>
        </w:rPr>
        <w:t>о</w:t>
      </w:r>
      <w:r w:rsidRPr="00504921">
        <w:rPr>
          <w:rFonts w:cs="Times New Roman"/>
          <w:sz w:val="24"/>
          <w:szCs w:val="24"/>
        </w:rPr>
        <w:t>рального вреда другим людям;</w:t>
      </w:r>
    </w:p>
    <w:p w:rsidR="00504921" w:rsidRPr="00504921" w:rsidRDefault="00504921" w:rsidP="00504921">
      <w:pPr>
        <w:spacing w:line="240" w:lineRule="auto"/>
        <w:rPr>
          <w:rFonts w:cs="Times New Roman"/>
          <w:sz w:val="24"/>
          <w:szCs w:val="24"/>
        </w:rPr>
      </w:pPr>
      <w:r w:rsidRPr="00504921">
        <w:rPr>
          <w:rFonts w:cs="Times New Roman"/>
          <w:sz w:val="24"/>
          <w:szCs w:val="24"/>
        </w:rPr>
        <w:t>бережное отношение к природе;</w:t>
      </w:r>
    </w:p>
    <w:p w:rsidR="00504921" w:rsidRPr="00504921" w:rsidRDefault="00504921" w:rsidP="00504921">
      <w:pPr>
        <w:spacing w:line="240" w:lineRule="auto"/>
        <w:rPr>
          <w:rFonts w:cs="Times New Roman"/>
          <w:sz w:val="24"/>
          <w:szCs w:val="24"/>
        </w:rPr>
      </w:pPr>
      <w:r w:rsidRPr="00504921">
        <w:rPr>
          <w:rFonts w:cs="Times New Roman"/>
          <w:sz w:val="24"/>
          <w:szCs w:val="24"/>
        </w:rPr>
        <w:t>неприятие действий, приносящих вред природе.</w:t>
      </w:r>
    </w:p>
    <w:p w:rsidR="00504921" w:rsidRPr="00504921" w:rsidRDefault="00504921" w:rsidP="00504921">
      <w:pPr>
        <w:spacing w:line="240" w:lineRule="auto"/>
        <w:rPr>
          <w:rFonts w:cs="Times New Roman"/>
          <w:sz w:val="24"/>
          <w:szCs w:val="24"/>
        </w:rPr>
      </w:pPr>
      <w:r w:rsidRPr="00504921">
        <w:rPr>
          <w:rFonts w:cs="Times New Roman"/>
          <w:sz w:val="24"/>
          <w:szCs w:val="24"/>
        </w:rPr>
        <w:t>Метапредметные результаты</w:t>
      </w:r>
    </w:p>
    <w:p w:rsidR="00504921" w:rsidRPr="00504921" w:rsidRDefault="00504921" w:rsidP="00504921">
      <w:pPr>
        <w:spacing w:line="240" w:lineRule="auto"/>
        <w:rPr>
          <w:rFonts w:cs="Times New Roman"/>
          <w:i/>
          <w:sz w:val="24"/>
          <w:szCs w:val="24"/>
        </w:rPr>
      </w:pPr>
      <w:r w:rsidRPr="00504921">
        <w:rPr>
          <w:rFonts w:cs="Times New Roman"/>
          <w:i/>
          <w:sz w:val="24"/>
          <w:szCs w:val="24"/>
        </w:rPr>
        <w:t>базовые логические действия:</w:t>
      </w:r>
    </w:p>
    <w:p w:rsidR="00504921" w:rsidRPr="00504921" w:rsidRDefault="00504921" w:rsidP="00504921">
      <w:pPr>
        <w:spacing w:line="240" w:lineRule="auto"/>
        <w:rPr>
          <w:rFonts w:cs="Times New Roman"/>
          <w:sz w:val="24"/>
          <w:szCs w:val="24"/>
        </w:rPr>
      </w:pPr>
      <w:r w:rsidRPr="00504921">
        <w:rPr>
          <w:rFonts w:cs="Times New Roman"/>
          <w:sz w:val="24"/>
          <w:szCs w:val="24"/>
        </w:rPr>
        <w:t>сравнивать объекты, устанавливать основания для сра</w:t>
      </w:r>
      <w:r w:rsidRPr="00504921">
        <w:rPr>
          <w:rFonts w:cs="Times New Roman"/>
          <w:sz w:val="24"/>
          <w:szCs w:val="24"/>
        </w:rPr>
        <w:t>в</w:t>
      </w:r>
      <w:r w:rsidRPr="00504921">
        <w:rPr>
          <w:rFonts w:cs="Times New Roman"/>
          <w:sz w:val="24"/>
          <w:szCs w:val="24"/>
        </w:rPr>
        <w:t>нения, устанавливать аналогии;</w:t>
      </w:r>
    </w:p>
    <w:p w:rsidR="00504921" w:rsidRPr="00504921" w:rsidRDefault="00504921" w:rsidP="00504921">
      <w:pPr>
        <w:spacing w:line="240" w:lineRule="auto"/>
        <w:rPr>
          <w:rFonts w:cs="Times New Roman"/>
          <w:sz w:val="24"/>
          <w:szCs w:val="24"/>
        </w:rPr>
      </w:pPr>
      <w:r w:rsidRPr="00504921">
        <w:rPr>
          <w:rFonts w:cs="Times New Roman"/>
          <w:sz w:val="24"/>
          <w:szCs w:val="24"/>
        </w:rPr>
        <w:t>объединять части объекта (объекты) по определенному признаку;</w:t>
      </w:r>
    </w:p>
    <w:p w:rsidR="00504921" w:rsidRPr="00504921" w:rsidRDefault="00504921" w:rsidP="00504921">
      <w:pPr>
        <w:spacing w:line="240" w:lineRule="auto"/>
        <w:rPr>
          <w:rFonts w:cs="Times New Roman"/>
          <w:sz w:val="24"/>
          <w:szCs w:val="24"/>
        </w:rPr>
      </w:pPr>
      <w:r w:rsidRPr="00504921">
        <w:rPr>
          <w:rFonts w:cs="Times New Roman"/>
          <w:sz w:val="24"/>
          <w:szCs w:val="24"/>
        </w:rPr>
        <w:t>определять существенный признак для классификации, классифицировать предложе</w:t>
      </w:r>
      <w:r w:rsidRPr="00504921">
        <w:rPr>
          <w:rFonts w:cs="Times New Roman"/>
          <w:sz w:val="24"/>
          <w:szCs w:val="24"/>
        </w:rPr>
        <w:t>н</w:t>
      </w:r>
      <w:r w:rsidRPr="00504921">
        <w:rPr>
          <w:rFonts w:cs="Times New Roman"/>
          <w:sz w:val="24"/>
          <w:szCs w:val="24"/>
        </w:rPr>
        <w:t>ные объекты;</w:t>
      </w:r>
    </w:p>
    <w:p w:rsidR="00504921" w:rsidRPr="00504921" w:rsidRDefault="00504921" w:rsidP="00504921">
      <w:pPr>
        <w:spacing w:line="240" w:lineRule="auto"/>
        <w:rPr>
          <w:rFonts w:cs="Times New Roman"/>
          <w:sz w:val="24"/>
          <w:szCs w:val="24"/>
        </w:rPr>
      </w:pPr>
      <w:r w:rsidRPr="00504921">
        <w:rPr>
          <w:rFonts w:cs="Times New Roman"/>
          <w:sz w:val="24"/>
          <w:szCs w:val="24"/>
        </w:rPr>
        <w:t>находить закономерности и противоречия в рассматриваемых фактах, данных и набл</w:t>
      </w:r>
      <w:r w:rsidRPr="00504921">
        <w:rPr>
          <w:rFonts w:cs="Times New Roman"/>
          <w:sz w:val="24"/>
          <w:szCs w:val="24"/>
        </w:rPr>
        <w:t>ю</w:t>
      </w:r>
      <w:r w:rsidRPr="00504921">
        <w:rPr>
          <w:rFonts w:cs="Times New Roman"/>
          <w:sz w:val="24"/>
          <w:szCs w:val="24"/>
        </w:rPr>
        <w:t>дениях на основе предл</w:t>
      </w:r>
      <w:r w:rsidRPr="00504921">
        <w:rPr>
          <w:rFonts w:cs="Times New Roman"/>
          <w:sz w:val="24"/>
          <w:szCs w:val="24"/>
        </w:rPr>
        <w:t>о</w:t>
      </w:r>
      <w:r w:rsidRPr="00504921">
        <w:rPr>
          <w:rFonts w:cs="Times New Roman"/>
          <w:sz w:val="24"/>
          <w:szCs w:val="24"/>
        </w:rPr>
        <w:t>женного педагогическим работником алгоритма;</w:t>
      </w:r>
    </w:p>
    <w:p w:rsidR="00504921" w:rsidRPr="00504921" w:rsidRDefault="00504921" w:rsidP="00504921">
      <w:pPr>
        <w:spacing w:line="240" w:lineRule="auto"/>
        <w:rPr>
          <w:rFonts w:cs="Times New Roman"/>
          <w:sz w:val="24"/>
          <w:szCs w:val="24"/>
        </w:rPr>
      </w:pPr>
      <w:r w:rsidRPr="00504921">
        <w:rPr>
          <w:rFonts w:cs="Times New Roman"/>
          <w:sz w:val="24"/>
          <w:szCs w:val="24"/>
        </w:rPr>
        <w:t>выявлять недостаток информации для решения учебной (практической) задачи на основе пре</w:t>
      </w:r>
      <w:r w:rsidRPr="00504921">
        <w:rPr>
          <w:rFonts w:cs="Times New Roman"/>
          <w:sz w:val="24"/>
          <w:szCs w:val="24"/>
        </w:rPr>
        <w:t>д</w:t>
      </w:r>
      <w:r w:rsidRPr="00504921">
        <w:rPr>
          <w:rFonts w:cs="Times New Roman"/>
          <w:sz w:val="24"/>
          <w:szCs w:val="24"/>
        </w:rPr>
        <w:t>ложенного алгоритма;</w:t>
      </w:r>
    </w:p>
    <w:p w:rsidR="00504921" w:rsidRPr="00504921" w:rsidRDefault="00504921" w:rsidP="00504921">
      <w:pPr>
        <w:spacing w:line="240" w:lineRule="auto"/>
        <w:rPr>
          <w:rFonts w:cs="Times New Roman"/>
          <w:sz w:val="24"/>
          <w:szCs w:val="24"/>
        </w:rPr>
      </w:pPr>
      <w:r w:rsidRPr="00504921">
        <w:rPr>
          <w:rFonts w:cs="Times New Roman"/>
          <w:sz w:val="24"/>
          <w:szCs w:val="24"/>
        </w:rPr>
        <w:t>устанавливать причинно-следственные связи в ситуациях, поддающихся непосредс</w:t>
      </w:r>
      <w:r w:rsidRPr="00504921">
        <w:rPr>
          <w:rFonts w:cs="Times New Roman"/>
          <w:sz w:val="24"/>
          <w:szCs w:val="24"/>
        </w:rPr>
        <w:t>т</w:t>
      </w:r>
      <w:r w:rsidRPr="00504921">
        <w:rPr>
          <w:rFonts w:cs="Times New Roman"/>
          <w:sz w:val="24"/>
          <w:szCs w:val="24"/>
        </w:rPr>
        <w:t>венному наблюдению или знак</w:t>
      </w:r>
      <w:r w:rsidRPr="00504921">
        <w:rPr>
          <w:rFonts w:cs="Times New Roman"/>
          <w:sz w:val="24"/>
          <w:szCs w:val="24"/>
        </w:rPr>
        <w:t>о</w:t>
      </w:r>
      <w:r w:rsidRPr="00504921">
        <w:rPr>
          <w:rFonts w:cs="Times New Roman"/>
          <w:sz w:val="24"/>
          <w:szCs w:val="24"/>
        </w:rPr>
        <w:t>мых по опыту, делать выводы;</w:t>
      </w:r>
    </w:p>
    <w:p w:rsidR="00504921" w:rsidRPr="00504921" w:rsidRDefault="00504921" w:rsidP="00504921">
      <w:pPr>
        <w:spacing w:line="240" w:lineRule="auto"/>
        <w:rPr>
          <w:rFonts w:cs="Times New Roman"/>
          <w:i/>
          <w:sz w:val="24"/>
          <w:szCs w:val="24"/>
        </w:rPr>
      </w:pPr>
      <w:r w:rsidRPr="00504921">
        <w:rPr>
          <w:rFonts w:cs="Times New Roman"/>
          <w:i/>
          <w:sz w:val="24"/>
          <w:szCs w:val="24"/>
        </w:rPr>
        <w:t>базовые исследовательские действия:</w:t>
      </w:r>
    </w:p>
    <w:p w:rsidR="00504921" w:rsidRPr="00504921" w:rsidRDefault="00504921" w:rsidP="00504921">
      <w:pPr>
        <w:spacing w:line="240" w:lineRule="auto"/>
        <w:rPr>
          <w:rFonts w:cs="Times New Roman"/>
          <w:sz w:val="24"/>
          <w:szCs w:val="24"/>
        </w:rPr>
      </w:pPr>
      <w:r w:rsidRPr="00504921">
        <w:rPr>
          <w:rFonts w:cs="Times New Roman"/>
          <w:sz w:val="24"/>
          <w:szCs w:val="24"/>
        </w:rPr>
        <w:t>определять разрыв между реальным и желательным состоянием объекта (ситуации) на основе предложенных п</w:t>
      </w:r>
      <w:r w:rsidRPr="00504921">
        <w:rPr>
          <w:rFonts w:cs="Times New Roman"/>
          <w:sz w:val="24"/>
          <w:szCs w:val="24"/>
        </w:rPr>
        <w:t>е</w:t>
      </w:r>
      <w:r w:rsidRPr="00504921">
        <w:rPr>
          <w:rFonts w:cs="Times New Roman"/>
          <w:sz w:val="24"/>
          <w:szCs w:val="24"/>
        </w:rPr>
        <w:t>дагогическим работником вопросов;</w:t>
      </w:r>
    </w:p>
    <w:p w:rsidR="00504921" w:rsidRPr="00504921" w:rsidRDefault="00504921" w:rsidP="00504921">
      <w:pPr>
        <w:spacing w:line="240" w:lineRule="auto"/>
        <w:rPr>
          <w:rFonts w:cs="Times New Roman"/>
          <w:sz w:val="24"/>
          <w:szCs w:val="24"/>
        </w:rPr>
      </w:pPr>
      <w:r w:rsidRPr="00504921">
        <w:rPr>
          <w:rFonts w:cs="Times New Roman"/>
          <w:sz w:val="24"/>
          <w:szCs w:val="24"/>
        </w:rPr>
        <w:t>с помощью педагогического работника формулировать цель, планировать изменения объекта, ситуации;</w:t>
      </w:r>
    </w:p>
    <w:p w:rsidR="00504921" w:rsidRPr="00504921" w:rsidRDefault="00504921" w:rsidP="00504921">
      <w:pPr>
        <w:spacing w:line="240" w:lineRule="auto"/>
        <w:rPr>
          <w:rFonts w:cs="Times New Roman"/>
          <w:sz w:val="24"/>
          <w:szCs w:val="24"/>
        </w:rPr>
      </w:pPr>
      <w:r w:rsidRPr="00504921">
        <w:rPr>
          <w:rFonts w:cs="Times New Roman"/>
          <w:sz w:val="24"/>
          <w:szCs w:val="24"/>
        </w:rPr>
        <w:t>сравнивать несколько вариантов решения задачи, выбирать наиболее подходящий (на основе предложенных кр</w:t>
      </w:r>
      <w:r w:rsidRPr="00504921">
        <w:rPr>
          <w:rFonts w:cs="Times New Roman"/>
          <w:sz w:val="24"/>
          <w:szCs w:val="24"/>
        </w:rPr>
        <w:t>и</w:t>
      </w:r>
      <w:r w:rsidRPr="00504921">
        <w:rPr>
          <w:rFonts w:cs="Times New Roman"/>
          <w:sz w:val="24"/>
          <w:szCs w:val="24"/>
        </w:rPr>
        <w:t>териев);</w:t>
      </w:r>
    </w:p>
    <w:p w:rsidR="00504921" w:rsidRPr="00504921" w:rsidRDefault="00504921" w:rsidP="00504921">
      <w:pPr>
        <w:spacing w:line="240" w:lineRule="auto"/>
        <w:rPr>
          <w:rFonts w:cs="Times New Roman"/>
          <w:sz w:val="24"/>
          <w:szCs w:val="24"/>
        </w:rPr>
      </w:pPr>
      <w:r w:rsidRPr="00504921">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04921" w:rsidRPr="00504921" w:rsidRDefault="00504921" w:rsidP="00504921">
      <w:pPr>
        <w:spacing w:line="240" w:lineRule="auto"/>
        <w:rPr>
          <w:rFonts w:cs="Times New Roman"/>
          <w:sz w:val="24"/>
          <w:szCs w:val="24"/>
        </w:rPr>
      </w:pPr>
      <w:r w:rsidRPr="00504921">
        <w:rPr>
          <w:rFonts w:cs="Times New Roman"/>
          <w:sz w:val="24"/>
          <w:szCs w:val="24"/>
        </w:rPr>
        <w:t>формулировать выводы и подкреплять их доказательствами на основе результатов пр</w:t>
      </w:r>
      <w:r w:rsidRPr="00504921">
        <w:rPr>
          <w:rFonts w:cs="Times New Roman"/>
          <w:sz w:val="24"/>
          <w:szCs w:val="24"/>
        </w:rPr>
        <w:t>о</w:t>
      </w:r>
      <w:r w:rsidRPr="00504921">
        <w:rPr>
          <w:rFonts w:cs="Times New Roman"/>
          <w:sz w:val="24"/>
          <w:szCs w:val="24"/>
        </w:rPr>
        <w:t>веденного наблюдения (опыта, измерения, классификации, сравнения, исследов</w:t>
      </w:r>
      <w:r w:rsidRPr="00504921">
        <w:rPr>
          <w:rFonts w:cs="Times New Roman"/>
          <w:sz w:val="24"/>
          <w:szCs w:val="24"/>
        </w:rPr>
        <w:t>а</w:t>
      </w:r>
      <w:r w:rsidRPr="00504921">
        <w:rPr>
          <w:rFonts w:cs="Times New Roman"/>
          <w:sz w:val="24"/>
          <w:szCs w:val="24"/>
        </w:rPr>
        <w:t>ния);</w:t>
      </w:r>
    </w:p>
    <w:p w:rsidR="00504921" w:rsidRPr="00504921" w:rsidRDefault="00504921" w:rsidP="00504921">
      <w:pPr>
        <w:spacing w:line="240" w:lineRule="auto"/>
        <w:rPr>
          <w:rFonts w:cs="Times New Roman"/>
          <w:sz w:val="24"/>
          <w:szCs w:val="24"/>
        </w:rPr>
      </w:pPr>
      <w:r w:rsidRPr="00504921">
        <w:rPr>
          <w:rFonts w:cs="Times New Roman"/>
          <w:sz w:val="24"/>
          <w:szCs w:val="24"/>
        </w:rPr>
        <w:t>прогнозировать возможное развитие процессов, событий и их последствия в аналоги</w:t>
      </w:r>
      <w:r w:rsidRPr="00504921">
        <w:rPr>
          <w:rFonts w:cs="Times New Roman"/>
          <w:sz w:val="24"/>
          <w:szCs w:val="24"/>
        </w:rPr>
        <w:t>ч</w:t>
      </w:r>
      <w:r w:rsidRPr="00504921">
        <w:rPr>
          <w:rFonts w:cs="Times New Roman"/>
          <w:sz w:val="24"/>
          <w:szCs w:val="24"/>
        </w:rPr>
        <w:t>ных или сходных ситуациях;</w:t>
      </w:r>
    </w:p>
    <w:p w:rsidR="00504921" w:rsidRPr="00504921" w:rsidRDefault="00504921" w:rsidP="00504921">
      <w:pPr>
        <w:spacing w:line="240" w:lineRule="auto"/>
        <w:rPr>
          <w:rFonts w:cs="Times New Roman"/>
          <w:i/>
          <w:sz w:val="24"/>
          <w:szCs w:val="24"/>
        </w:rPr>
      </w:pPr>
      <w:r w:rsidRPr="00504921">
        <w:rPr>
          <w:rFonts w:cs="Times New Roman"/>
          <w:i/>
          <w:sz w:val="24"/>
          <w:szCs w:val="24"/>
        </w:rPr>
        <w:t>работа с информацией:</w:t>
      </w:r>
    </w:p>
    <w:p w:rsidR="00504921" w:rsidRPr="00504921" w:rsidRDefault="00504921" w:rsidP="00504921">
      <w:pPr>
        <w:spacing w:line="240" w:lineRule="auto"/>
        <w:rPr>
          <w:rFonts w:cs="Times New Roman"/>
          <w:sz w:val="24"/>
          <w:szCs w:val="24"/>
        </w:rPr>
      </w:pPr>
      <w:r w:rsidRPr="00504921">
        <w:rPr>
          <w:rFonts w:cs="Times New Roman"/>
          <w:sz w:val="24"/>
          <w:szCs w:val="24"/>
        </w:rPr>
        <w:t>выбирать источник получения информации;</w:t>
      </w:r>
    </w:p>
    <w:p w:rsidR="00504921" w:rsidRPr="00504921" w:rsidRDefault="00504921" w:rsidP="00504921">
      <w:pPr>
        <w:spacing w:line="240" w:lineRule="auto"/>
        <w:rPr>
          <w:rFonts w:cs="Times New Roman"/>
          <w:sz w:val="24"/>
          <w:szCs w:val="24"/>
        </w:rPr>
      </w:pPr>
      <w:r w:rsidRPr="00504921">
        <w:rPr>
          <w:rFonts w:cs="Times New Roman"/>
          <w:sz w:val="24"/>
          <w:szCs w:val="24"/>
        </w:rPr>
        <w:t>согласно заданному алгоритму находить в предложенном источнике информацию, представленную в явном виде;</w:t>
      </w:r>
    </w:p>
    <w:p w:rsidR="00504921" w:rsidRPr="00504921" w:rsidRDefault="00504921" w:rsidP="00504921">
      <w:pPr>
        <w:spacing w:line="240" w:lineRule="auto"/>
        <w:rPr>
          <w:rFonts w:cs="Times New Roman"/>
          <w:sz w:val="24"/>
          <w:szCs w:val="24"/>
        </w:rPr>
      </w:pPr>
      <w:r w:rsidRPr="00504921">
        <w:rPr>
          <w:rFonts w:cs="Times New Roman"/>
          <w:sz w:val="24"/>
          <w:szCs w:val="24"/>
        </w:rPr>
        <w:t>распознавать достоверную и недостоверную информацию самостоятельно или на осн</w:t>
      </w:r>
      <w:r w:rsidRPr="00504921">
        <w:rPr>
          <w:rFonts w:cs="Times New Roman"/>
          <w:sz w:val="24"/>
          <w:szCs w:val="24"/>
        </w:rPr>
        <w:t>о</w:t>
      </w:r>
      <w:r w:rsidRPr="00504921">
        <w:rPr>
          <w:rFonts w:cs="Times New Roman"/>
          <w:sz w:val="24"/>
          <w:szCs w:val="24"/>
        </w:rPr>
        <w:t>вании предложенного педаг</w:t>
      </w:r>
      <w:r w:rsidRPr="00504921">
        <w:rPr>
          <w:rFonts w:cs="Times New Roman"/>
          <w:sz w:val="24"/>
          <w:szCs w:val="24"/>
        </w:rPr>
        <w:t>о</w:t>
      </w:r>
      <w:r w:rsidRPr="00504921">
        <w:rPr>
          <w:rFonts w:cs="Times New Roman"/>
          <w:sz w:val="24"/>
          <w:szCs w:val="24"/>
        </w:rPr>
        <w:t>гическим работником способа ее проверки;</w:t>
      </w:r>
    </w:p>
    <w:p w:rsidR="00504921" w:rsidRPr="00504921" w:rsidRDefault="00504921" w:rsidP="00504921">
      <w:pPr>
        <w:spacing w:line="240" w:lineRule="auto"/>
        <w:rPr>
          <w:rFonts w:cs="Times New Roman"/>
          <w:sz w:val="24"/>
          <w:szCs w:val="24"/>
        </w:rPr>
      </w:pPr>
      <w:r w:rsidRPr="00504921">
        <w:rPr>
          <w:rFonts w:cs="Times New Roman"/>
          <w:sz w:val="24"/>
          <w:szCs w:val="24"/>
        </w:rPr>
        <w:t>соблюдать с помощью взрослых (педагогических работников, -</w:t>
      </w:r>
      <w:r w:rsidRPr="00504921">
        <w:rPr>
          <w:rFonts w:cs="Times New Roman"/>
          <w:sz w:val="24"/>
          <w:szCs w:val="24"/>
        </w:rPr>
        <w:tab/>
        <w:t>родителей (зако</w:t>
      </w:r>
      <w:r w:rsidRPr="00504921">
        <w:rPr>
          <w:rFonts w:cs="Times New Roman"/>
          <w:sz w:val="24"/>
          <w:szCs w:val="24"/>
        </w:rPr>
        <w:t>н</w:t>
      </w:r>
      <w:r w:rsidRPr="00504921">
        <w:rPr>
          <w:rFonts w:cs="Times New Roman"/>
          <w:sz w:val="24"/>
          <w:szCs w:val="24"/>
        </w:rPr>
        <w:t>ных представителей) несовершеннолетних обучающихся) правила информационной безопасности при п</w:t>
      </w:r>
      <w:r w:rsidRPr="00504921">
        <w:rPr>
          <w:rFonts w:cs="Times New Roman"/>
          <w:sz w:val="24"/>
          <w:szCs w:val="24"/>
        </w:rPr>
        <w:t>о</w:t>
      </w:r>
      <w:r w:rsidRPr="00504921">
        <w:rPr>
          <w:rFonts w:cs="Times New Roman"/>
          <w:sz w:val="24"/>
          <w:szCs w:val="24"/>
        </w:rPr>
        <w:t>иске информации в интернете;</w:t>
      </w:r>
    </w:p>
    <w:p w:rsidR="00504921" w:rsidRPr="00504921" w:rsidRDefault="00504921" w:rsidP="00504921">
      <w:pPr>
        <w:spacing w:line="240" w:lineRule="auto"/>
        <w:rPr>
          <w:rFonts w:cs="Times New Roman"/>
          <w:sz w:val="24"/>
          <w:szCs w:val="24"/>
        </w:rPr>
      </w:pPr>
      <w:r w:rsidRPr="00504921">
        <w:rPr>
          <w:rFonts w:cs="Times New Roman"/>
          <w:sz w:val="24"/>
          <w:szCs w:val="24"/>
        </w:rPr>
        <w:t>анализировать и создавать текстовую, видео-, графическую, звуковую информацию в соответствии с учебной з</w:t>
      </w:r>
      <w:r w:rsidRPr="00504921">
        <w:rPr>
          <w:rFonts w:cs="Times New Roman"/>
          <w:sz w:val="24"/>
          <w:szCs w:val="24"/>
        </w:rPr>
        <w:t>а</w:t>
      </w:r>
      <w:r w:rsidRPr="00504921">
        <w:rPr>
          <w:rFonts w:cs="Times New Roman"/>
          <w:sz w:val="24"/>
          <w:szCs w:val="24"/>
        </w:rPr>
        <w:t>дачей;</w:t>
      </w:r>
    </w:p>
    <w:p w:rsidR="00504921" w:rsidRPr="00504921" w:rsidRDefault="00504921" w:rsidP="00504921">
      <w:pPr>
        <w:spacing w:line="240" w:lineRule="auto"/>
        <w:rPr>
          <w:rFonts w:cs="Times New Roman"/>
          <w:sz w:val="24"/>
          <w:szCs w:val="24"/>
        </w:rPr>
      </w:pPr>
      <w:r w:rsidRPr="00504921">
        <w:rPr>
          <w:rFonts w:cs="Times New Roman"/>
          <w:sz w:val="24"/>
          <w:szCs w:val="24"/>
        </w:rPr>
        <w:t>самостоятельно создавать схемы, таблицы для предста</w:t>
      </w:r>
      <w:r w:rsidRPr="00504921">
        <w:rPr>
          <w:rFonts w:cs="Times New Roman"/>
          <w:sz w:val="24"/>
          <w:szCs w:val="24"/>
        </w:rPr>
        <w:t>в</w:t>
      </w:r>
      <w:r w:rsidRPr="00504921">
        <w:rPr>
          <w:rFonts w:cs="Times New Roman"/>
          <w:sz w:val="24"/>
          <w:szCs w:val="24"/>
        </w:rPr>
        <w:t>ления информации.</w:t>
      </w:r>
    </w:p>
    <w:p w:rsidR="00504921" w:rsidRPr="00504921" w:rsidRDefault="00504921" w:rsidP="00504921">
      <w:pPr>
        <w:spacing w:line="240" w:lineRule="auto"/>
        <w:rPr>
          <w:rFonts w:cs="Times New Roman"/>
          <w:i/>
          <w:sz w:val="24"/>
          <w:szCs w:val="24"/>
        </w:rPr>
      </w:pPr>
      <w:r w:rsidRPr="00504921">
        <w:rPr>
          <w:rFonts w:cs="Times New Roman"/>
          <w:i/>
          <w:sz w:val="24"/>
          <w:szCs w:val="24"/>
        </w:rPr>
        <w:t>Овладение универсальными учебными коммуникативными действиями:</w:t>
      </w:r>
    </w:p>
    <w:p w:rsidR="00504921" w:rsidRPr="00504921" w:rsidRDefault="00504921" w:rsidP="00504921">
      <w:pPr>
        <w:spacing w:line="240" w:lineRule="auto"/>
        <w:rPr>
          <w:rFonts w:cs="Times New Roman"/>
          <w:i/>
          <w:sz w:val="24"/>
          <w:szCs w:val="24"/>
        </w:rPr>
      </w:pPr>
      <w:r w:rsidRPr="00504921">
        <w:rPr>
          <w:rFonts w:cs="Times New Roman"/>
          <w:i/>
          <w:sz w:val="24"/>
          <w:szCs w:val="24"/>
        </w:rPr>
        <w:t>общение:</w:t>
      </w:r>
    </w:p>
    <w:p w:rsidR="00504921" w:rsidRPr="00504921" w:rsidRDefault="00504921" w:rsidP="00504921">
      <w:pPr>
        <w:spacing w:line="240" w:lineRule="auto"/>
        <w:rPr>
          <w:rFonts w:cs="Times New Roman"/>
          <w:sz w:val="24"/>
          <w:szCs w:val="24"/>
        </w:rPr>
      </w:pPr>
      <w:r w:rsidRPr="00504921">
        <w:rPr>
          <w:rFonts w:cs="Times New Roman"/>
          <w:sz w:val="24"/>
          <w:szCs w:val="24"/>
        </w:rPr>
        <w:t>воспринимать и формулировать суждения, выражать эмоции в соответствии с целями и усл</w:t>
      </w:r>
      <w:r w:rsidRPr="00504921">
        <w:rPr>
          <w:rFonts w:cs="Times New Roman"/>
          <w:sz w:val="24"/>
          <w:szCs w:val="24"/>
        </w:rPr>
        <w:t>о</w:t>
      </w:r>
      <w:r w:rsidRPr="00504921">
        <w:rPr>
          <w:rFonts w:cs="Times New Roman"/>
          <w:sz w:val="24"/>
          <w:szCs w:val="24"/>
        </w:rPr>
        <w:t>виями общения в знакомой среде;</w:t>
      </w:r>
    </w:p>
    <w:p w:rsidR="00504921" w:rsidRPr="00504921" w:rsidRDefault="00504921" w:rsidP="00504921">
      <w:pPr>
        <w:spacing w:line="240" w:lineRule="auto"/>
        <w:rPr>
          <w:rFonts w:cs="Times New Roman"/>
          <w:sz w:val="24"/>
          <w:szCs w:val="24"/>
        </w:rPr>
      </w:pPr>
      <w:r w:rsidRPr="00504921">
        <w:rPr>
          <w:rFonts w:cs="Times New Roman"/>
          <w:sz w:val="24"/>
          <w:szCs w:val="24"/>
        </w:rPr>
        <w:t>проявлять уважительное отношение к собеседнику, соблюдать правила ведения диалога и ди</w:t>
      </w:r>
      <w:r w:rsidRPr="00504921">
        <w:rPr>
          <w:rFonts w:cs="Times New Roman"/>
          <w:sz w:val="24"/>
          <w:szCs w:val="24"/>
        </w:rPr>
        <w:t>с</w:t>
      </w:r>
      <w:r w:rsidRPr="00504921">
        <w:rPr>
          <w:rFonts w:cs="Times New Roman"/>
          <w:sz w:val="24"/>
          <w:szCs w:val="24"/>
        </w:rPr>
        <w:t>куссии;</w:t>
      </w:r>
    </w:p>
    <w:p w:rsidR="00504921" w:rsidRPr="00504921" w:rsidRDefault="00504921" w:rsidP="00504921">
      <w:pPr>
        <w:spacing w:line="240" w:lineRule="auto"/>
        <w:rPr>
          <w:rFonts w:cs="Times New Roman"/>
          <w:sz w:val="24"/>
          <w:szCs w:val="24"/>
        </w:rPr>
      </w:pPr>
      <w:r w:rsidRPr="00504921">
        <w:rPr>
          <w:rFonts w:cs="Times New Roman"/>
          <w:sz w:val="24"/>
          <w:szCs w:val="24"/>
        </w:rPr>
        <w:t>признавать возможность существования разных точек зрения;</w:t>
      </w:r>
    </w:p>
    <w:p w:rsidR="00504921" w:rsidRPr="00504921" w:rsidRDefault="00504921" w:rsidP="00504921">
      <w:pPr>
        <w:spacing w:line="240" w:lineRule="auto"/>
        <w:rPr>
          <w:rFonts w:cs="Times New Roman"/>
          <w:sz w:val="24"/>
          <w:szCs w:val="24"/>
        </w:rPr>
      </w:pPr>
      <w:r w:rsidRPr="00504921">
        <w:rPr>
          <w:rFonts w:cs="Times New Roman"/>
          <w:sz w:val="24"/>
          <w:szCs w:val="24"/>
        </w:rPr>
        <w:t>корректно и аргументировано высказывать свое мнение;</w:t>
      </w:r>
    </w:p>
    <w:p w:rsidR="00504921" w:rsidRPr="00504921" w:rsidRDefault="00504921" w:rsidP="00504921">
      <w:pPr>
        <w:spacing w:line="240" w:lineRule="auto"/>
        <w:rPr>
          <w:rFonts w:cs="Times New Roman"/>
          <w:sz w:val="24"/>
          <w:szCs w:val="24"/>
        </w:rPr>
      </w:pPr>
      <w:r w:rsidRPr="00504921">
        <w:rPr>
          <w:rFonts w:cs="Times New Roman"/>
          <w:sz w:val="24"/>
          <w:szCs w:val="24"/>
        </w:rPr>
        <w:t>строить речевое высказывание в соответствии с поста</w:t>
      </w:r>
      <w:r w:rsidRPr="00504921">
        <w:rPr>
          <w:rFonts w:cs="Times New Roman"/>
          <w:sz w:val="24"/>
          <w:szCs w:val="24"/>
        </w:rPr>
        <w:t>в</w:t>
      </w:r>
      <w:r w:rsidRPr="00504921">
        <w:rPr>
          <w:rFonts w:cs="Times New Roman"/>
          <w:sz w:val="24"/>
          <w:szCs w:val="24"/>
        </w:rPr>
        <w:t>ленной задачей;</w:t>
      </w:r>
    </w:p>
    <w:p w:rsidR="00504921" w:rsidRPr="00504921" w:rsidRDefault="00504921" w:rsidP="00504921">
      <w:pPr>
        <w:spacing w:line="240" w:lineRule="auto"/>
        <w:rPr>
          <w:rFonts w:cs="Times New Roman"/>
          <w:sz w:val="24"/>
          <w:szCs w:val="24"/>
        </w:rPr>
      </w:pPr>
      <w:r w:rsidRPr="00504921">
        <w:rPr>
          <w:rFonts w:cs="Times New Roman"/>
          <w:sz w:val="24"/>
          <w:szCs w:val="24"/>
        </w:rPr>
        <w:t>создавать устные и письменные тексты (описание, ра</w:t>
      </w:r>
      <w:r w:rsidRPr="00504921">
        <w:rPr>
          <w:rFonts w:cs="Times New Roman"/>
          <w:sz w:val="24"/>
          <w:szCs w:val="24"/>
        </w:rPr>
        <w:t>с</w:t>
      </w:r>
      <w:r w:rsidRPr="00504921">
        <w:rPr>
          <w:rFonts w:cs="Times New Roman"/>
          <w:sz w:val="24"/>
          <w:szCs w:val="24"/>
        </w:rPr>
        <w:t>суждение, повествование);</w:t>
      </w:r>
    </w:p>
    <w:p w:rsidR="00504921" w:rsidRPr="00504921" w:rsidRDefault="00504921" w:rsidP="00504921">
      <w:pPr>
        <w:spacing w:line="240" w:lineRule="auto"/>
        <w:rPr>
          <w:rFonts w:cs="Times New Roman"/>
          <w:sz w:val="24"/>
          <w:szCs w:val="24"/>
        </w:rPr>
      </w:pPr>
      <w:r w:rsidRPr="00504921">
        <w:rPr>
          <w:rFonts w:cs="Times New Roman"/>
          <w:sz w:val="24"/>
          <w:szCs w:val="24"/>
        </w:rPr>
        <w:t>готовить небольшие публичные выступления;</w:t>
      </w:r>
    </w:p>
    <w:p w:rsidR="00504921" w:rsidRPr="00504921" w:rsidRDefault="00504921" w:rsidP="00504921">
      <w:pPr>
        <w:spacing w:line="240" w:lineRule="auto"/>
        <w:rPr>
          <w:rFonts w:cs="Times New Roman"/>
          <w:sz w:val="24"/>
          <w:szCs w:val="24"/>
        </w:rPr>
      </w:pPr>
      <w:r w:rsidRPr="00504921">
        <w:rPr>
          <w:rFonts w:cs="Times New Roman"/>
          <w:sz w:val="24"/>
          <w:szCs w:val="24"/>
        </w:rPr>
        <w:t>подбирать иллюстративный материал (рисунки, фото, плакаты) к тексту выступления;</w:t>
      </w:r>
    </w:p>
    <w:p w:rsidR="00504921" w:rsidRPr="00504921" w:rsidRDefault="00504921" w:rsidP="00504921">
      <w:pPr>
        <w:spacing w:line="240" w:lineRule="auto"/>
        <w:rPr>
          <w:rFonts w:cs="Times New Roman"/>
          <w:i/>
          <w:sz w:val="24"/>
          <w:szCs w:val="24"/>
        </w:rPr>
      </w:pPr>
      <w:r w:rsidRPr="00504921">
        <w:rPr>
          <w:rFonts w:cs="Times New Roman"/>
          <w:i/>
          <w:sz w:val="24"/>
          <w:szCs w:val="24"/>
        </w:rPr>
        <w:t>совместная деятельность:</w:t>
      </w:r>
    </w:p>
    <w:p w:rsidR="00504921" w:rsidRPr="00504921" w:rsidRDefault="00504921" w:rsidP="00504921">
      <w:pPr>
        <w:spacing w:line="240" w:lineRule="auto"/>
        <w:rPr>
          <w:rFonts w:cs="Times New Roman"/>
          <w:sz w:val="24"/>
          <w:szCs w:val="24"/>
        </w:rPr>
      </w:pPr>
      <w:r w:rsidRPr="00504921">
        <w:rPr>
          <w:rFonts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w:t>
      </w:r>
      <w:r w:rsidRPr="00504921">
        <w:rPr>
          <w:rFonts w:cs="Times New Roman"/>
          <w:sz w:val="24"/>
          <w:szCs w:val="24"/>
        </w:rPr>
        <w:t>и</w:t>
      </w:r>
      <w:r w:rsidRPr="00504921">
        <w:rPr>
          <w:rFonts w:cs="Times New Roman"/>
          <w:sz w:val="24"/>
          <w:szCs w:val="24"/>
        </w:rPr>
        <w:t>рования, распределения промежуточных шагов и сроков;</w:t>
      </w:r>
    </w:p>
    <w:p w:rsidR="00504921" w:rsidRPr="00504921" w:rsidRDefault="00504921" w:rsidP="00504921">
      <w:pPr>
        <w:spacing w:line="240" w:lineRule="auto"/>
        <w:rPr>
          <w:rFonts w:cs="Times New Roman"/>
          <w:sz w:val="24"/>
          <w:szCs w:val="24"/>
        </w:rPr>
      </w:pPr>
      <w:r w:rsidRPr="00504921">
        <w:rPr>
          <w:rFonts w:cs="Times New Roman"/>
          <w:sz w:val="24"/>
          <w:szCs w:val="24"/>
        </w:rPr>
        <w:t>принимать цель совместной деятельности, коллективно строить действия по ее дост</w:t>
      </w:r>
      <w:r w:rsidRPr="00504921">
        <w:rPr>
          <w:rFonts w:cs="Times New Roman"/>
          <w:sz w:val="24"/>
          <w:szCs w:val="24"/>
        </w:rPr>
        <w:t>и</w:t>
      </w:r>
      <w:r w:rsidRPr="00504921">
        <w:rPr>
          <w:rFonts w:cs="Times New Roman"/>
          <w:sz w:val="24"/>
          <w:szCs w:val="24"/>
        </w:rPr>
        <w:t>жению: распределять роли, договариваться, обсуждать процесс и результат совместной работы;</w:t>
      </w:r>
    </w:p>
    <w:p w:rsidR="00504921" w:rsidRPr="00504921" w:rsidRDefault="00504921" w:rsidP="00504921">
      <w:pPr>
        <w:spacing w:line="240" w:lineRule="auto"/>
        <w:rPr>
          <w:rFonts w:cs="Times New Roman"/>
          <w:sz w:val="24"/>
          <w:szCs w:val="24"/>
        </w:rPr>
      </w:pPr>
      <w:r w:rsidRPr="00504921">
        <w:rPr>
          <w:rFonts w:cs="Times New Roman"/>
          <w:sz w:val="24"/>
          <w:szCs w:val="24"/>
        </w:rPr>
        <w:t>проявлять готовность руководить, выполнять поручения, подчиняться;</w:t>
      </w:r>
    </w:p>
    <w:p w:rsidR="00504921" w:rsidRPr="00504921" w:rsidRDefault="00504921" w:rsidP="00504921">
      <w:pPr>
        <w:spacing w:line="240" w:lineRule="auto"/>
        <w:rPr>
          <w:rFonts w:cs="Times New Roman"/>
          <w:sz w:val="24"/>
          <w:szCs w:val="24"/>
        </w:rPr>
      </w:pPr>
      <w:r w:rsidRPr="00504921">
        <w:rPr>
          <w:rFonts w:cs="Times New Roman"/>
          <w:sz w:val="24"/>
          <w:szCs w:val="24"/>
        </w:rPr>
        <w:t>ответственно выполнять свою часть работы;</w:t>
      </w:r>
    </w:p>
    <w:p w:rsidR="00504921" w:rsidRPr="00504921" w:rsidRDefault="00504921" w:rsidP="00504921">
      <w:pPr>
        <w:spacing w:line="240" w:lineRule="auto"/>
        <w:rPr>
          <w:rFonts w:cs="Times New Roman"/>
          <w:sz w:val="24"/>
          <w:szCs w:val="24"/>
        </w:rPr>
      </w:pPr>
      <w:r w:rsidRPr="00504921">
        <w:rPr>
          <w:rFonts w:cs="Times New Roman"/>
          <w:sz w:val="24"/>
          <w:szCs w:val="24"/>
        </w:rPr>
        <w:t>оценивать свой вклад в общий результат;</w:t>
      </w:r>
    </w:p>
    <w:p w:rsidR="00504921" w:rsidRPr="00504921" w:rsidRDefault="00504921" w:rsidP="00504921">
      <w:pPr>
        <w:spacing w:line="240" w:lineRule="auto"/>
        <w:rPr>
          <w:rFonts w:cs="Times New Roman"/>
          <w:sz w:val="24"/>
          <w:szCs w:val="24"/>
        </w:rPr>
      </w:pPr>
      <w:r w:rsidRPr="00504921">
        <w:rPr>
          <w:rFonts w:cs="Times New Roman"/>
          <w:sz w:val="24"/>
          <w:szCs w:val="24"/>
        </w:rPr>
        <w:t>выполнять совместные проектные задания с опорой на предложенные образцы.</w:t>
      </w:r>
    </w:p>
    <w:p w:rsidR="00504921" w:rsidRPr="00504921" w:rsidRDefault="00504921" w:rsidP="00504921">
      <w:pPr>
        <w:spacing w:line="240" w:lineRule="auto"/>
        <w:rPr>
          <w:rFonts w:cs="Times New Roman"/>
          <w:i/>
          <w:sz w:val="24"/>
          <w:szCs w:val="24"/>
        </w:rPr>
      </w:pPr>
      <w:r w:rsidRPr="00504921">
        <w:rPr>
          <w:rFonts w:cs="Times New Roman"/>
          <w:i/>
          <w:sz w:val="24"/>
          <w:szCs w:val="24"/>
        </w:rPr>
        <w:t>Овладение универсальными учебными регулятивными действиями:</w:t>
      </w:r>
    </w:p>
    <w:p w:rsidR="00504921" w:rsidRPr="00504921" w:rsidRDefault="00504921" w:rsidP="00504921">
      <w:pPr>
        <w:spacing w:line="240" w:lineRule="auto"/>
        <w:rPr>
          <w:rFonts w:cs="Times New Roman"/>
          <w:i/>
          <w:sz w:val="24"/>
          <w:szCs w:val="24"/>
        </w:rPr>
      </w:pPr>
      <w:r w:rsidRPr="00504921">
        <w:rPr>
          <w:rFonts w:cs="Times New Roman"/>
          <w:i/>
          <w:sz w:val="24"/>
          <w:szCs w:val="24"/>
        </w:rPr>
        <w:t>самоорганизация:</w:t>
      </w:r>
    </w:p>
    <w:p w:rsidR="00504921" w:rsidRPr="00504921" w:rsidRDefault="00504921" w:rsidP="00504921">
      <w:pPr>
        <w:spacing w:line="240" w:lineRule="auto"/>
        <w:rPr>
          <w:rFonts w:cs="Times New Roman"/>
          <w:sz w:val="24"/>
          <w:szCs w:val="24"/>
        </w:rPr>
      </w:pPr>
      <w:r w:rsidRPr="00504921">
        <w:rPr>
          <w:rFonts w:cs="Times New Roman"/>
          <w:sz w:val="24"/>
          <w:szCs w:val="24"/>
        </w:rPr>
        <w:t>планировать действия по решению учебной задачи для получения результата;</w:t>
      </w:r>
    </w:p>
    <w:p w:rsidR="00504921" w:rsidRPr="00504921" w:rsidRDefault="00504921" w:rsidP="00504921">
      <w:pPr>
        <w:spacing w:line="240" w:lineRule="auto"/>
        <w:rPr>
          <w:rFonts w:cs="Times New Roman"/>
          <w:sz w:val="24"/>
          <w:szCs w:val="24"/>
        </w:rPr>
      </w:pPr>
      <w:r w:rsidRPr="00504921">
        <w:rPr>
          <w:rFonts w:cs="Times New Roman"/>
          <w:sz w:val="24"/>
          <w:szCs w:val="24"/>
        </w:rPr>
        <w:t>выстраивать последовательность выбранных действий;</w:t>
      </w:r>
    </w:p>
    <w:p w:rsidR="00504921" w:rsidRPr="00504921" w:rsidRDefault="00504921" w:rsidP="00504921">
      <w:pPr>
        <w:spacing w:line="240" w:lineRule="auto"/>
        <w:rPr>
          <w:rFonts w:cs="Times New Roman"/>
          <w:i/>
          <w:sz w:val="24"/>
          <w:szCs w:val="24"/>
        </w:rPr>
      </w:pPr>
      <w:r w:rsidRPr="00504921">
        <w:rPr>
          <w:rFonts w:cs="Times New Roman"/>
          <w:i/>
          <w:sz w:val="24"/>
          <w:szCs w:val="24"/>
        </w:rPr>
        <w:t>самоконтроль:</w:t>
      </w:r>
    </w:p>
    <w:p w:rsidR="00504921" w:rsidRPr="00504921" w:rsidRDefault="00504921" w:rsidP="00504921">
      <w:pPr>
        <w:spacing w:line="240" w:lineRule="auto"/>
        <w:rPr>
          <w:rFonts w:cs="Times New Roman"/>
          <w:sz w:val="24"/>
          <w:szCs w:val="24"/>
        </w:rPr>
      </w:pPr>
      <w:r w:rsidRPr="00504921">
        <w:rPr>
          <w:rFonts w:cs="Times New Roman"/>
          <w:sz w:val="24"/>
          <w:szCs w:val="24"/>
        </w:rPr>
        <w:t>устанавливать причины успеха/неудач учебной деятел</w:t>
      </w:r>
      <w:r w:rsidRPr="00504921">
        <w:rPr>
          <w:rFonts w:cs="Times New Roman"/>
          <w:sz w:val="24"/>
          <w:szCs w:val="24"/>
        </w:rPr>
        <w:t>ь</w:t>
      </w:r>
      <w:r w:rsidRPr="00504921">
        <w:rPr>
          <w:rFonts w:cs="Times New Roman"/>
          <w:sz w:val="24"/>
          <w:szCs w:val="24"/>
        </w:rPr>
        <w:t>ности;</w:t>
      </w:r>
    </w:p>
    <w:p w:rsidR="00504921" w:rsidRPr="00504921" w:rsidRDefault="00504921" w:rsidP="00504921">
      <w:pPr>
        <w:spacing w:line="240" w:lineRule="auto"/>
        <w:rPr>
          <w:rFonts w:cs="Times New Roman"/>
          <w:sz w:val="24"/>
          <w:szCs w:val="24"/>
        </w:rPr>
      </w:pPr>
      <w:r w:rsidRPr="00504921">
        <w:rPr>
          <w:rFonts w:cs="Times New Roman"/>
          <w:sz w:val="24"/>
          <w:szCs w:val="24"/>
        </w:rPr>
        <w:t>корректировать свои учебные действия для преодоления ошибок.</w:t>
      </w:r>
    </w:p>
    <w:p w:rsidR="00504921" w:rsidRPr="00504921" w:rsidRDefault="00504921" w:rsidP="00504921">
      <w:pPr>
        <w:spacing w:line="240" w:lineRule="auto"/>
        <w:rPr>
          <w:rFonts w:cs="Times New Roman"/>
          <w:sz w:val="24"/>
          <w:szCs w:val="24"/>
        </w:rPr>
      </w:pPr>
      <w:r w:rsidRPr="00504921">
        <w:rPr>
          <w:rFonts w:cs="Times New Roman"/>
          <w:sz w:val="24"/>
          <w:szCs w:val="24"/>
        </w:rPr>
        <w:t>Предметные результаты</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Сформировано представление:</w:t>
      </w:r>
    </w:p>
    <w:p w:rsidR="00504921" w:rsidRPr="00504921" w:rsidRDefault="00504921" w:rsidP="00504921">
      <w:pPr>
        <w:spacing w:line="240" w:lineRule="auto"/>
        <w:rPr>
          <w:rFonts w:cs="Times New Roman"/>
          <w:sz w:val="24"/>
          <w:szCs w:val="24"/>
        </w:rPr>
      </w:pPr>
      <w:r w:rsidRPr="00504921">
        <w:rPr>
          <w:rFonts w:cs="Times New Roman"/>
          <w:sz w:val="24"/>
          <w:szCs w:val="24"/>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504921" w:rsidRPr="00504921" w:rsidRDefault="00504921" w:rsidP="00504921">
      <w:pPr>
        <w:spacing w:line="240" w:lineRule="auto"/>
        <w:rPr>
          <w:rFonts w:cs="Times New Roman"/>
          <w:sz w:val="24"/>
          <w:szCs w:val="24"/>
        </w:rPr>
      </w:pPr>
      <w:r w:rsidRPr="00504921">
        <w:rPr>
          <w:rFonts w:cs="Times New Roman"/>
          <w:sz w:val="24"/>
          <w:szCs w:val="24"/>
        </w:rPr>
        <w:t>символах государства — Флаге, Гербе России, о флаге и гербе субъекта Российской Федерации, в котором находится образовательное учреждение;</w:t>
      </w:r>
    </w:p>
    <w:p w:rsidR="00504921" w:rsidRPr="00504921" w:rsidRDefault="00504921" w:rsidP="00504921">
      <w:pPr>
        <w:spacing w:line="240" w:lineRule="auto"/>
        <w:rPr>
          <w:rFonts w:cs="Times New Roman"/>
          <w:sz w:val="24"/>
          <w:szCs w:val="24"/>
        </w:rPr>
      </w:pPr>
      <w:r w:rsidRPr="00504921">
        <w:rPr>
          <w:rFonts w:cs="Times New Roman"/>
          <w:sz w:val="24"/>
          <w:szCs w:val="24"/>
        </w:rPr>
        <w:t>институтах гражданского общества, о возможностях участия граждан в общественном управлении; правах и об</w:t>
      </w:r>
      <w:r w:rsidRPr="00504921">
        <w:rPr>
          <w:rFonts w:cs="Times New Roman"/>
          <w:sz w:val="24"/>
          <w:szCs w:val="24"/>
        </w:rPr>
        <w:t>я</w:t>
      </w:r>
      <w:r w:rsidRPr="00504921">
        <w:rPr>
          <w:rFonts w:cs="Times New Roman"/>
          <w:sz w:val="24"/>
          <w:szCs w:val="24"/>
        </w:rPr>
        <w:t>занностях гражданина России;</w:t>
      </w:r>
    </w:p>
    <w:p w:rsidR="00504921" w:rsidRPr="00504921" w:rsidRDefault="00504921" w:rsidP="00504921">
      <w:pPr>
        <w:spacing w:line="240" w:lineRule="auto"/>
        <w:rPr>
          <w:rFonts w:cs="Times New Roman"/>
          <w:sz w:val="24"/>
          <w:szCs w:val="24"/>
        </w:rPr>
      </w:pPr>
      <w:r w:rsidRPr="00504921">
        <w:rPr>
          <w:rFonts w:cs="Times New Roman"/>
          <w:sz w:val="24"/>
          <w:szCs w:val="24"/>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504921" w:rsidRPr="00504921" w:rsidRDefault="00504921" w:rsidP="00504921">
      <w:pPr>
        <w:spacing w:line="240" w:lineRule="auto"/>
        <w:rPr>
          <w:rFonts w:cs="Times New Roman"/>
          <w:sz w:val="24"/>
          <w:szCs w:val="24"/>
        </w:rPr>
      </w:pPr>
      <w:r w:rsidRPr="00504921">
        <w:rPr>
          <w:rFonts w:cs="Times New Roman"/>
          <w:sz w:val="24"/>
          <w:szCs w:val="24"/>
        </w:rPr>
        <w:t>религиозной картине мира, роли традиционных религий в развитии Российского гос</w:t>
      </w:r>
      <w:r w:rsidRPr="00504921">
        <w:rPr>
          <w:rFonts w:cs="Times New Roman"/>
          <w:sz w:val="24"/>
          <w:szCs w:val="24"/>
        </w:rPr>
        <w:t>у</w:t>
      </w:r>
      <w:r w:rsidRPr="00504921">
        <w:rPr>
          <w:rFonts w:cs="Times New Roman"/>
          <w:sz w:val="24"/>
          <w:szCs w:val="24"/>
        </w:rPr>
        <w:t>дарства, в истории и культуре нашей страны;</w:t>
      </w:r>
    </w:p>
    <w:p w:rsidR="00504921" w:rsidRPr="00504921" w:rsidRDefault="00504921" w:rsidP="00504921">
      <w:pPr>
        <w:spacing w:line="240" w:lineRule="auto"/>
        <w:rPr>
          <w:rFonts w:cs="Times New Roman"/>
          <w:sz w:val="24"/>
          <w:szCs w:val="24"/>
        </w:rPr>
      </w:pPr>
      <w:r w:rsidRPr="00504921">
        <w:rPr>
          <w:rFonts w:cs="Times New Roman"/>
          <w:sz w:val="24"/>
          <w:szCs w:val="24"/>
        </w:rPr>
        <w:t>возможном негативном влиянии на морально-психологическое состояние человека компьютерных игр, кино, телевизионных передач, рекламы;</w:t>
      </w:r>
    </w:p>
    <w:p w:rsidR="00504921" w:rsidRPr="00504921" w:rsidRDefault="00504921" w:rsidP="00504921">
      <w:pPr>
        <w:spacing w:line="240" w:lineRule="auto"/>
        <w:rPr>
          <w:rFonts w:cs="Times New Roman"/>
          <w:sz w:val="24"/>
          <w:szCs w:val="24"/>
        </w:rPr>
      </w:pPr>
      <w:r w:rsidRPr="00504921">
        <w:rPr>
          <w:rFonts w:cs="Times New Roman"/>
          <w:sz w:val="24"/>
          <w:szCs w:val="24"/>
        </w:rPr>
        <w:t>нравственных основах учебы, ведущей роли образования, труда и значении творчества в жизни человека и общества;</w:t>
      </w:r>
    </w:p>
    <w:p w:rsidR="00504921" w:rsidRPr="00504921" w:rsidRDefault="00504921" w:rsidP="00504921">
      <w:pPr>
        <w:spacing w:line="240" w:lineRule="auto"/>
        <w:rPr>
          <w:rFonts w:cs="Times New Roman"/>
          <w:sz w:val="24"/>
          <w:szCs w:val="24"/>
        </w:rPr>
      </w:pPr>
      <w:r w:rsidRPr="00504921">
        <w:rPr>
          <w:rFonts w:cs="Times New Roman"/>
          <w:sz w:val="24"/>
          <w:szCs w:val="24"/>
        </w:rPr>
        <w:t>роли знаний, науки, современного производства в жизни человека и общества;</w:t>
      </w:r>
    </w:p>
    <w:p w:rsidR="00504921" w:rsidRPr="00504921" w:rsidRDefault="00504921" w:rsidP="00504921">
      <w:pPr>
        <w:spacing w:line="240" w:lineRule="auto"/>
        <w:rPr>
          <w:rFonts w:cs="Times New Roman"/>
          <w:sz w:val="24"/>
          <w:szCs w:val="24"/>
        </w:rPr>
      </w:pPr>
      <w:r w:rsidRPr="00504921">
        <w:rPr>
          <w:rFonts w:cs="Times New Roman"/>
          <w:sz w:val="24"/>
          <w:szCs w:val="24"/>
        </w:rPr>
        <w:t>единстве и взаимовлиянии различных видов здоровья человека: физического, нравс</w:t>
      </w:r>
      <w:r w:rsidRPr="00504921">
        <w:rPr>
          <w:rFonts w:cs="Times New Roman"/>
          <w:sz w:val="24"/>
          <w:szCs w:val="24"/>
        </w:rPr>
        <w:t>т</w:t>
      </w:r>
      <w:r w:rsidRPr="00504921">
        <w:rPr>
          <w:rFonts w:cs="Times New Roman"/>
          <w:sz w:val="24"/>
          <w:szCs w:val="24"/>
        </w:rPr>
        <w:t>венного (душевного), социально-психологического (здоровья семьи и школьного колле</w:t>
      </w:r>
      <w:r w:rsidRPr="00504921">
        <w:rPr>
          <w:rFonts w:cs="Times New Roman"/>
          <w:sz w:val="24"/>
          <w:szCs w:val="24"/>
        </w:rPr>
        <w:t>к</w:t>
      </w:r>
      <w:r w:rsidRPr="00504921">
        <w:rPr>
          <w:rFonts w:cs="Times New Roman"/>
          <w:sz w:val="24"/>
          <w:szCs w:val="24"/>
        </w:rPr>
        <w:t>тива);</w:t>
      </w:r>
    </w:p>
    <w:p w:rsidR="00504921" w:rsidRPr="00504921" w:rsidRDefault="00504921" w:rsidP="00504921">
      <w:pPr>
        <w:spacing w:line="240" w:lineRule="auto"/>
        <w:rPr>
          <w:rFonts w:cs="Times New Roman"/>
          <w:sz w:val="24"/>
          <w:szCs w:val="24"/>
        </w:rPr>
      </w:pPr>
      <w:r w:rsidRPr="00504921">
        <w:rPr>
          <w:rFonts w:cs="Times New Roman"/>
          <w:sz w:val="24"/>
          <w:szCs w:val="24"/>
        </w:rPr>
        <w:t>влиянии нравственности человека на состояние его здоровья и здоровья окружающих его людей; душевной и ф</w:t>
      </w:r>
      <w:r w:rsidRPr="00504921">
        <w:rPr>
          <w:rFonts w:cs="Times New Roman"/>
          <w:sz w:val="24"/>
          <w:szCs w:val="24"/>
        </w:rPr>
        <w:t>и</w:t>
      </w:r>
      <w:r w:rsidRPr="00504921">
        <w:rPr>
          <w:rFonts w:cs="Times New Roman"/>
          <w:sz w:val="24"/>
          <w:szCs w:val="24"/>
        </w:rPr>
        <w:t>зической красоте человека;</w:t>
      </w:r>
    </w:p>
    <w:p w:rsidR="00504921" w:rsidRPr="00504921" w:rsidRDefault="00504921" w:rsidP="00504921">
      <w:pPr>
        <w:spacing w:line="240" w:lineRule="auto"/>
        <w:rPr>
          <w:rFonts w:cs="Times New Roman"/>
          <w:sz w:val="24"/>
          <w:szCs w:val="24"/>
        </w:rPr>
      </w:pPr>
      <w:r w:rsidRPr="00504921">
        <w:rPr>
          <w:rFonts w:cs="Times New Roman"/>
          <w:sz w:val="24"/>
          <w:szCs w:val="24"/>
        </w:rPr>
        <w:t>важности физической культуры и спорта для здоровья человека, его образования, труда и тво</w:t>
      </w:r>
      <w:r w:rsidRPr="00504921">
        <w:rPr>
          <w:rFonts w:cs="Times New Roman"/>
          <w:sz w:val="24"/>
          <w:szCs w:val="24"/>
        </w:rPr>
        <w:t>р</w:t>
      </w:r>
      <w:r w:rsidRPr="00504921">
        <w:rPr>
          <w:rFonts w:cs="Times New Roman"/>
          <w:sz w:val="24"/>
          <w:szCs w:val="24"/>
        </w:rPr>
        <w:t>чества;</w:t>
      </w:r>
    </w:p>
    <w:p w:rsidR="00504921" w:rsidRPr="00504921" w:rsidRDefault="00504921" w:rsidP="00504921">
      <w:pPr>
        <w:spacing w:line="240" w:lineRule="auto"/>
        <w:rPr>
          <w:rFonts w:cs="Times New Roman"/>
          <w:sz w:val="24"/>
          <w:szCs w:val="24"/>
        </w:rPr>
      </w:pPr>
      <w:r w:rsidRPr="00504921">
        <w:rPr>
          <w:rFonts w:cs="Times New Roman"/>
          <w:sz w:val="24"/>
          <w:szCs w:val="24"/>
        </w:rPr>
        <w:t>активной роли человека в природе.</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Сформировано ценностное отношение:</w:t>
      </w:r>
    </w:p>
    <w:p w:rsidR="00504921" w:rsidRPr="00504921" w:rsidRDefault="00504921" w:rsidP="00504921">
      <w:pPr>
        <w:spacing w:line="240" w:lineRule="auto"/>
        <w:rPr>
          <w:rFonts w:cs="Times New Roman"/>
          <w:sz w:val="24"/>
          <w:szCs w:val="24"/>
        </w:rPr>
      </w:pPr>
      <w:r w:rsidRPr="00504921">
        <w:rPr>
          <w:rFonts w:cs="Times New Roman"/>
          <w:sz w:val="24"/>
          <w:szCs w:val="24"/>
        </w:rPr>
        <w:t>к русскому языку как государственному, языку межнационального общения; своему национальному языку и культуре;</w:t>
      </w:r>
    </w:p>
    <w:p w:rsidR="00504921" w:rsidRPr="00504921" w:rsidRDefault="00504921" w:rsidP="00504921">
      <w:pPr>
        <w:spacing w:line="240" w:lineRule="auto"/>
        <w:rPr>
          <w:rFonts w:cs="Times New Roman"/>
          <w:sz w:val="24"/>
          <w:szCs w:val="24"/>
        </w:rPr>
      </w:pPr>
      <w:r w:rsidRPr="00504921">
        <w:rPr>
          <w:rFonts w:cs="Times New Roman"/>
          <w:sz w:val="24"/>
          <w:szCs w:val="24"/>
        </w:rPr>
        <w:t>семье и семейным традициям;</w:t>
      </w:r>
    </w:p>
    <w:p w:rsidR="00504921" w:rsidRPr="00504921" w:rsidRDefault="00504921" w:rsidP="00504921">
      <w:pPr>
        <w:spacing w:line="240" w:lineRule="auto"/>
        <w:rPr>
          <w:rFonts w:cs="Times New Roman"/>
          <w:sz w:val="24"/>
          <w:szCs w:val="24"/>
        </w:rPr>
      </w:pPr>
      <w:r w:rsidRPr="00504921">
        <w:rPr>
          <w:rFonts w:cs="Times New Roman"/>
          <w:sz w:val="24"/>
          <w:szCs w:val="24"/>
        </w:rPr>
        <w:t>учебе, труду и творчеству;</w:t>
      </w:r>
    </w:p>
    <w:p w:rsidR="00504921" w:rsidRPr="00504921" w:rsidRDefault="00504921" w:rsidP="00504921">
      <w:pPr>
        <w:spacing w:line="240" w:lineRule="auto"/>
        <w:rPr>
          <w:rFonts w:cs="Times New Roman"/>
          <w:sz w:val="24"/>
          <w:szCs w:val="24"/>
        </w:rPr>
      </w:pPr>
      <w:r w:rsidRPr="00504921">
        <w:rPr>
          <w:rFonts w:cs="Times New Roman"/>
          <w:sz w:val="24"/>
          <w:szCs w:val="24"/>
        </w:rPr>
        <w:t>своему здоровью, здоровью родителей (законных представителей), членов своей семьи, педаг</w:t>
      </w:r>
      <w:r w:rsidRPr="00504921">
        <w:rPr>
          <w:rFonts w:cs="Times New Roman"/>
          <w:sz w:val="24"/>
          <w:szCs w:val="24"/>
        </w:rPr>
        <w:t>о</w:t>
      </w:r>
      <w:r w:rsidRPr="00504921">
        <w:rPr>
          <w:rFonts w:cs="Times New Roman"/>
          <w:sz w:val="24"/>
          <w:szCs w:val="24"/>
        </w:rPr>
        <w:t>гов, сверстников;</w:t>
      </w:r>
    </w:p>
    <w:p w:rsidR="00504921" w:rsidRPr="00504921" w:rsidRDefault="00504921" w:rsidP="00504921">
      <w:pPr>
        <w:spacing w:line="240" w:lineRule="auto"/>
        <w:rPr>
          <w:rFonts w:cs="Times New Roman"/>
          <w:sz w:val="24"/>
          <w:szCs w:val="24"/>
        </w:rPr>
      </w:pPr>
      <w:r w:rsidRPr="00504921">
        <w:rPr>
          <w:rFonts w:cs="Times New Roman"/>
          <w:sz w:val="24"/>
          <w:szCs w:val="24"/>
        </w:rPr>
        <w:t>природе и всем формам жизни.</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 интерес:</w:t>
      </w:r>
    </w:p>
    <w:p w:rsidR="00504921" w:rsidRPr="00504921" w:rsidRDefault="00504921" w:rsidP="00504921">
      <w:pPr>
        <w:spacing w:line="240" w:lineRule="auto"/>
        <w:rPr>
          <w:rFonts w:cs="Times New Roman"/>
          <w:sz w:val="24"/>
          <w:szCs w:val="24"/>
        </w:rPr>
      </w:pPr>
      <w:r w:rsidRPr="00504921">
        <w:rPr>
          <w:rFonts w:cs="Times New Roman"/>
          <w:sz w:val="24"/>
          <w:szCs w:val="24"/>
        </w:rPr>
        <w:t>к чтению, произведениям искусства, театру, музыке, в</w:t>
      </w:r>
      <w:r w:rsidRPr="00504921">
        <w:rPr>
          <w:rFonts w:cs="Times New Roman"/>
          <w:sz w:val="24"/>
          <w:szCs w:val="24"/>
        </w:rPr>
        <w:t>ы</w:t>
      </w:r>
      <w:r w:rsidRPr="00504921">
        <w:rPr>
          <w:rFonts w:cs="Times New Roman"/>
          <w:sz w:val="24"/>
          <w:szCs w:val="24"/>
        </w:rPr>
        <w:t>ставкам и т. п.;</w:t>
      </w:r>
    </w:p>
    <w:p w:rsidR="00504921" w:rsidRPr="00504921" w:rsidRDefault="00504921" w:rsidP="00504921">
      <w:pPr>
        <w:spacing w:line="240" w:lineRule="auto"/>
        <w:rPr>
          <w:rFonts w:cs="Times New Roman"/>
          <w:sz w:val="24"/>
          <w:szCs w:val="24"/>
        </w:rPr>
      </w:pPr>
      <w:r w:rsidRPr="00504921">
        <w:rPr>
          <w:rFonts w:cs="Times New Roman"/>
          <w:sz w:val="24"/>
          <w:szCs w:val="24"/>
        </w:rPr>
        <w:t>общественным явлениям, понимать активную роль чел</w:t>
      </w:r>
      <w:r w:rsidRPr="00504921">
        <w:rPr>
          <w:rFonts w:cs="Times New Roman"/>
          <w:sz w:val="24"/>
          <w:szCs w:val="24"/>
        </w:rPr>
        <w:t>о</w:t>
      </w:r>
      <w:r w:rsidRPr="00504921">
        <w:rPr>
          <w:rFonts w:cs="Times New Roman"/>
          <w:sz w:val="24"/>
          <w:szCs w:val="24"/>
        </w:rPr>
        <w:t>века в обществе;</w:t>
      </w:r>
    </w:p>
    <w:p w:rsidR="00504921" w:rsidRPr="00504921" w:rsidRDefault="00504921" w:rsidP="00504921">
      <w:pPr>
        <w:spacing w:line="240" w:lineRule="auto"/>
        <w:rPr>
          <w:rFonts w:cs="Times New Roman"/>
          <w:sz w:val="24"/>
          <w:szCs w:val="24"/>
        </w:rPr>
      </w:pPr>
      <w:r w:rsidRPr="00504921">
        <w:rPr>
          <w:rFonts w:cs="Times New Roman"/>
          <w:sz w:val="24"/>
          <w:szCs w:val="24"/>
        </w:rPr>
        <w:t>государственным праздникам и важнейшим событиям в жизни России, в жизни родного города;</w:t>
      </w:r>
    </w:p>
    <w:p w:rsidR="00504921" w:rsidRPr="00504921" w:rsidRDefault="00504921" w:rsidP="00504921">
      <w:pPr>
        <w:spacing w:line="240" w:lineRule="auto"/>
        <w:rPr>
          <w:rFonts w:cs="Times New Roman"/>
          <w:sz w:val="24"/>
          <w:szCs w:val="24"/>
        </w:rPr>
      </w:pPr>
      <w:r w:rsidRPr="00504921">
        <w:rPr>
          <w:rFonts w:cs="Times New Roman"/>
          <w:sz w:val="24"/>
          <w:szCs w:val="24"/>
        </w:rPr>
        <w:t>природе, природным явлениям и формам жизни;</w:t>
      </w:r>
    </w:p>
    <w:p w:rsidR="00504921" w:rsidRPr="00504921" w:rsidRDefault="00504921" w:rsidP="00504921">
      <w:pPr>
        <w:spacing w:line="240" w:lineRule="auto"/>
        <w:rPr>
          <w:rFonts w:cs="Times New Roman"/>
          <w:sz w:val="24"/>
          <w:szCs w:val="24"/>
        </w:rPr>
      </w:pPr>
      <w:r w:rsidRPr="00504921">
        <w:rPr>
          <w:rFonts w:cs="Times New Roman"/>
          <w:sz w:val="24"/>
          <w:szCs w:val="24"/>
        </w:rPr>
        <w:t>художественному творчеству.</w:t>
      </w:r>
    </w:p>
    <w:p w:rsidR="00504921" w:rsidRPr="00504921" w:rsidRDefault="00504921" w:rsidP="00504921">
      <w:pPr>
        <w:spacing w:line="240" w:lineRule="auto"/>
        <w:rPr>
          <w:rFonts w:cs="Times New Roman"/>
          <w:i/>
          <w:sz w:val="24"/>
          <w:szCs w:val="24"/>
        </w:rPr>
      </w:pPr>
      <w:r w:rsidRPr="00504921">
        <w:rPr>
          <w:rFonts w:cs="Times New Roman"/>
          <w:i/>
          <w:sz w:val="24"/>
          <w:szCs w:val="24"/>
        </w:rPr>
        <w:t>Сформированы умения:</w:t>
      </w:r>
    </w:p>
    <w:p w:rsidR="00504921" w:rsidRPr="00504921" w:rsidRDefault="00504921" w:rsidP="00504921">
      <w:pPr>
        <w:spacing w:line="240" w:lineRule="auto"/>
        <w:rPr>
          <w:rFonts w:cs="Times New Roman"/>
          <w:sz w:val="24"/>
          <w:szCs w:val="24"/>
        </w:rPr>
      </w:pPr>
      <w:r w:rsidRPr="00504921">
        <w:rPr>
          <w:rFonts w:cs="Times New Roman"/>
          <w:sz w:val="24"/>
          <w:szCs w:val="24"/>
        </w:rPr>
        <w:t>устанавливать дружеские взаимоотношения в коллективе, основанные на взаимопомощи и вз</w:t>
      </w:r>
      <w:r w:rsidRPr="00504921">
        <w:rPr>
          <w:rFonts w:cs="Times New Roman"/>
          <w:sz w:val="24"/>
          <w:szCs w:val="24"/>
        </w:rPr>
        <w:t>а</w:t>
      </w:r>
      <w:r w:rsidRPr="00504921">
        <w:rPr>
          <w:rFonts w:cs="Times New Roman"/>
          <w:sz w:val="24"/>
          <w:szCs w:val="24"/>
        </w:rPr>
        <w:t>имной поддержке;</w:t>
      </w:r>
    </w:p>
    <w:p w:rsidR="00504921" w:rsidRPr="00504921" w:rsidRDefault="00504921" w:rsidP="00504921">
      <w:pPr>
        <w:spacing w:line="240" w:lineRule="auto"/>
        <w:rPr>
          <w:rFonts w:cs="Times New Roman"/>
          <w:sz w:val="24"/>
          <w:szCs w:val="24"/>
        </w:rPr>
      </w:pPr>
      <w:r w:rsidRPr="00504921">
        <w:rPr>
          <w:rFonts w:cs="Times New Roman"/>
          <w:sz w:val="24"/>
          <w:szCs w:val="24"/>
        </w:rPr>
        <w:t>проявлять бережное, гуманное отношение ко всему ж</w:t>
      </w:r>
      <w:r w:rsidRPr="00504921">
        <w:rPr>
          <w:rFonts w:cs="Times New Roman"/>
          <w:sz w:val="24"/>
          <w:szCs w:val="24"/>
        </w:rPr>
        <w:t>и</w:t>
      </w:r>
      <w:r w:rsidRPr="00504921">
        <w:rPr>
          <w:rFonts w:cs="Times New Roman"/>
          <w:sz w:val="24"/>
          <w:szCs w:val="24"/>
        </w:rPr>
        <w:t>вому;</w:t>
      </w:r>
    </w:p>
    <w:p w:rsidR="00504921" w:rsidRPr="00504921" w:rsidRDefault="00504921" w:rsidP="00504921">
      <w:pPr>
        <w:spacing w:line="240" w:lineRule="auto"/>
        <w:rPr>
          <w:rFonts w:cs="Times New Roman"/>
          <w:sz w:val="24"/>
          <w:szCs w:val="24"/>
        </w:rPr>
      </w:pPr>
      <w:r w:rsidRPr="00504921">
        <w:rPr>
          <w:rFonts w:cs="Times New Roman"/>
          <w:sz w:val="24"/>
          <w:szCs w:val="24"/>
        </w:rPr>
        <w:t>соблюдать общепринятые нормы поведения в обществе;</w:t>
      </w:r>
    </w:p>
    <w:p w:rsidR="00504921" w:rsidRPr="00504921" w:rsidRDefault="00504921" w:rsidP="00504921">
      <w:pPr>
        <w:spacing w:line="240" w:lineRule="auto"/>
        <w:rPr>
          <w:rFonts w:cs="Times New Roman"/>
          <w:sz w:val="24"/>
          <w:szCs w:val="24"/>
        </w:rPr>
      </w:pPr>
      <w:r w:rsidRPr="00504921">
        <w:rPr>
          <w:rFonts w:cs="Times New Roman"/>
          <w:sz w:val="24"/>
          <w:szCs w:val="24"/>
        </w:rPr>
        <w:t>распознавать асоциальные поступки, уметь противостоять им; проявлять отрицательное отношение к аморальным п</w:t>
      </w:r>
      <w:r w:rsidRPr="00504921">
        <w:rPr>
          <w:rFonts w:cs="Times New Roman"/>
          <w:sz w:val="24"/>
          <w:szCs w:val="24"/>
        </w:rPr>
        <w:t>о</w:t>
      </w:r>
      <w:r w:rsidRPr="00504921">
        <w:rPr>
          <w:rFonts w:cs="Times New Roman"/>
          <w:sz w:val="24"/>
          <w:szCs w:val="24"/>
        </w:rPr>
        <w:t>ступкам, грубости, оскорбительным словам и действиям.</w:t>
      </w:r>
    </w:p>
    <w:p w:rsidR="00504921" w:rsidRPr="00504921" w:rsidRDefault="00504921" w:rsidP="00504921">
      <w:pPr>
        <w:spacing w:line="240" w:lineRule="auto"/>
        <w:rPr>
          <w:rFonts w:cs="Times New Roman"/>
          <w:sz w:val="24"/>
          <w:szCs w:val="24"/>
        </w:rPr>
      </w:pPr>
      <w:r w:rsidRPr="00504921">
        <w:rPr>
          <w:rFonts w:cs="Times New Roman"/>
          <w:sz w:val="24"/>
          <w:szCs w:val="24"/>
        </w:rPr>
        <w:t>Тематическое планирование</w:t>
      </w:r>
    </w:p>
    <w:p w:rsidR="00504921" w:rsidRPr="00504921" w:rsidRDefault="00504921" w:rsidP="00504921">
      <w:pPr>
        <w:spacing w:line="240" w:lineRule="auto"/>
        <w:rPr>
          <w:rFonts w:cs="Times New Roman"/>
          <w:sz w:val="24"/>
          <w:szCs w:val="24"/>
        </w:rPr>
      </w:pPr>
      <w:r w:rsidRPr="00504921">
        <w:rPr>
          <w:rFonts w:cs="Times New Roman"/>
          <w:sz w:val="24"/>
          <w:szCs w:val="24"/>
        </w:rPr>
        <w:t>(3-4 классы)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958"/>
        <w:gridCol w:w="2126"/>
        <w:gridCol w:w="992"/>
        <w:gridCol w:w="3544"/>
      </w:tblGrid>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Тема занятия</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Форма пров</w:t>
            </w:r>
            <w:r w:rsidRPr="00504921">
              <w:rPr>
                <w:rFonts w:cs="Times New Roman"/>
                <w:sz w:val="24"/>
                <w:szCs w:val="24"/>
              </w:rPr>
              <w:t>е</w:t>
            </w:r>
            <w:r w:rsidRPr="00504921">
              <w:rPr>
                <w:rFonts w:cs="Times New Roman"/>
                <w:sz w:val="24"/>
                <w:szCs w:val="24"/>
              </w:rPr>
              <w:t>дения занятия</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Часы</w:t>
            </w:r>
          </w:p>
        </w:tc>
        <w:tc>
          <w:tcPr>
            <w:tcW w:w="3544"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ЦОР/ЭОР</w:t>
            </w: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Сентябрь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знаний. Рекорды России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Образовател</w:t>
            </w:r>
            <w:r w:rsidRPr="00504921">
              <w:rPr>
                <w:rFonts w:cs="Times New Roman"/>
                <w:sz w:val="24"/>
                <w:szCs w:val="24"/>
              </w:rPr>
              <w:t>ь</w:t>
            </w:r>
            <w:r w:rsidRPr="00504921">
              <w:rPr>
                <w:rFonts w:cs="Times New Roman"/>
                <w:sz w:val="24"/>
                <w:szCs w:val="24"/>
              </w:rPr>
              <w:t>ный квиз</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От поколения к поколению: л</w:t>
            </w:r>
            <w:r w:rsidRPr="00504921">
              <w:rPr>
                <w:rFonts w:cs="Times New Roman"/>
                <w:sz w:val="24"/>
                <w:szCs w:val="24"/>
              </w:rPr>
              <w:t>ю</w:t>
            </w:r>
            <w:r w:rsidRPr="00504921">
              <w:rPr>
                <w:rFonts w:cs="Times New Roman"/>
                <w:sz w:val="24"/>
                <w:szCs w:val="24"/>
              </w:rPr>
              <w:t>бовь россиян к Родине</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Мечтаю л</w:t>
            </w:r>
            <w:r w:rsidRPr="00504921">
              <w:rPr>
                <w:rFonts w:cs="Times New Roman"/>
                <w:sz w:val="24"/>
                <w:szCs w:val="24"/>
              </w:rPr>
              <w:t>е</w:t>
            </w:r>
            <w:r w:rsidRPr="00504921">
              <w:rPr>
                <w:rFonts w:cs="Times New Roman"/>
                <w:sz w:val="24"/>
                <w:szCs w:val="24"/>
              </w:rPr>
              <w:t>тать</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инт</w:t>
            </w:r>
            <w:r w:rsidRPr="00504921">
              <w:rPr>
                <w:rFonts w:cs="Times New Roman"/>
                <w:sz w:val="24"/>
                <w:szCs w:val="24"/>
              </w:rPr>
              <w:t>е</w:t>
            </w:r>
            <w:r w:rsidRPr="00504921">
              <w:rPr>
                <w:rFonts w:cs="Times New Roman"/>
                <w:sz w:val="24"/>
                <w:szCs w:val="24"/>
              </w:rPr>
              <w:t>рактивными ка</w:t>
            </w:r>
            <w:r w:rsidRPr="00504921">
              <w:rPr>
                <w:rFonts w:cs="Times New Roman"/>
                <w:sz w:val="24"/>
                <w:szCs w:val="24"/>
              </w:rPr>
              <w:t>р</w:t>
            </w:r>
            <w:r w:rsidRPr="00504921">
              <w:rPr>
                <w:rFonts w:cs="Times New Roman"/>
                <w:sz w:val="24"/>
                <w:szCs w:val="24"/>
              </w:rPr>
              <w:t>точками</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 хочу усл</w:t>
            </w:r>
            <w:r w:rsidRPr="00504921">
              <w:rPr>
                <w:rFonts w:cs="Times New Roman"/>
                <w:sz w:val="24"/>
                <w:szCs w:val="24"/>
              </w:rPr>
              <w:t>ы</w:t>
            </w:r>
            <w:r w:rsidRPr="00504921">
              <w:rPr>
                <w:rFonts w:cs="Times New Roman"/>
                <w:sz w:val="24"/>
                <w:szCs w:val="24"/>
              </w:rPr>
              <w:t>шать музыку</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Музыкальный конкурс талантов</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Октябрь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5</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 наших б</w:t>
            </w:r>
            <w:r w:rsidRPr="00504921">
              <w:rPr>
                <w:rFonts w:cs="Times New Roman"/>
                <w:sz w:val="24"/>
                <w:szCs w:val="24"/>
              </w:rPr>
              <w:t>а</w:t>
            </w:r>
            <w:r w:rsidRPr="00504921">
              <w:rPr>
                <w:rFonts w:cs="Times New Roman"/>
                <w:sz w:val="24"/>
                <w:szCs w:val="24"/>
              </w:rPr>
              <w:t>бушках и д</w:t>
            </w:r>
            <w:r w:rsidRPr="00504921">
              <w:rPr>
                <w:rFonts w:cs="Times New Roman"/>
                <w:sz w:val="24"/>
                <w:szCs w:val="24"/>
              </w:rPr>
              <w:t>е</w:t>
            </w:r>
            <w:r w:rsidRPr="00504921">
              <w:rPr>
                <w:rFonts w:cs="Times New Roman"/>
                <w:sz w:val="24"/>
                <w:szCs w:val="24"/>
              </w:rPr>
              <w:t>душках</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Семейные и</w:t>
            </w:r>
            <w:r w:rsidRPr="00504921">
              <w:rPr>
                <w:rFonts w:cs="Times New Roman"/>
                <w:sz w:val="24"/>
                <w:szCs w:val="24"/>
              </w:rPr>
              <w:t>с</w:t>
            </w:r>
            <w:r w:rsidRPr="00504921">
              <w:rPr>
                <w:rFonts w:cs="Times New Roman"/>
                <w:sz w:val="24"/>
                <w:szCs w:val="24"/>
              </w:rPr>
              <w:t>тории</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6</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Яснополя</w:t>
            </w:r>
            <w:r w:rsidRPr="00504921">
              <w:rPr>
                <w:rFonts w:cs="Times New Roman"/>
                <w:sz w:val="24"/>
                <w:szCs w:val="24"/>
              </w:rPr>
              <w:t>н</w:t>
            </w:r>
            <w:r w:rsidRPr="00504921">
              <w:rPr>
                <w:rFonts w:cs="Times New Roman"/>
                <w:sz w:val="24"/>
                <w:szCs w:val="24"/>
              </w:rPr>
              <w:t>ская школа и ее уч</w:t>
            </w:r>
            <w:r w:rsidRPr="00504921">
              <w:rPr>
                <w:rFonts w:cs="Times New Roman"/>
                <w:sz w:val="24"/>
                <w:szCs w:val="24"/>
              </w:rPr>
              <w:t>и</w:t>
            </w:r>
            <w:r w:rsidRPr="00504921">
              <w:rPr>
                <w:rFonts w:cs="Times New Roman"/>
                <w:sz w:val="24"/>
                <w:szCs w:val="24"/>
              </w:rPr>
              <w:t>тель</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те</w:t>
            </w:r>
            <w:r w:rsidRPr="00504921">
              <w:rPr>
                <w:rFonts w:cs="Times New Roman"/>
                <w:sz w:val="24"/>
                <w:szCs w:val="24"/>
              </w:rPr>
              <w:t>к</w:t>
            </w:r>
            <w:r w:rsidRPr="00504921">
              <w:rPr>
                <w:rFonts w:cs="Times New Roman"/>
                <w:sz w:val="24"/>
                <w:szCs w:val="24"/>
              </w:rPr>
              <w:t>стом</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7</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отца</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Творческая мастерская</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8</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Петр и Фе</w:t>
            </w:r>
            <w:r w:rsidRPr="00504921">
              <w:rPr>
                <w:rFonts w:cs="Times New Roman"/>
                <w:sz w:val="24"/>
                <w:szCs w:val="24"/>
              </w:rPr>
              <w:t>в</w:t>
            </w:r>
            <w:r w:rsidRPr="00504921">
              <w:rPr>
                <w:rFonts w:cs="Times New Roman"/>
                <w:sz w:val="24"/>
                <w:szCs w:val="24"/>
              </w:rPr>
              <w:t>рония Муро</w:t>
            </w:r>
            <w:r w:rsidRPr="00504921">
              <w:rPr>
                <w:rFonts w:cs="Times New Roman"/>
                <w:sz w:val="24"/>
                <w:szCs w:val="24"/>
              </w:rPr>
              <w:t>м</w:t>
            </w:r>
            <w:r w:rsidRPr="00504921">
              <w:rPr>
                <w:rFonts w:cs="Times New Roman"/>
                <w:sz w:val="24"/>
                <w:szCs w:val="24"/>
              </w:rPr>
              <w:t>ские</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илл</w:t>
            </w:r>
            <w:r w:rsidRPr="00504921">
              <w:rPr>
                <w:rFonts w:cs="Times New Roman"/>
                <w:sz w:val="24"/>
                <w:szCs w:val="24"/>
              </w:rPr>
              <w:t>ю</w:t>
            </w:r>
            <w:r w:rsidRPr="00504921">
              <w:rPr>
                <w:rFonts w:cs="Times New Roman"/>
                <w:sz w:val="24"/>
                <w:szCs w:val="24"/>
              </w:rPr>
              <w:t>страциями</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Ноябрь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9</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наро</w:t>
            </w:r>
            <w:r w:rsidRPr="00504921">
              <w:rPr>
                <w:rFonts w:cs="Times New Roman"/>
                <w:sz w:val="24"/>
                <w:szCs w:val="24"/>
              </w:rPr>
              <w:t>д</w:t>
            </w:r>
            <w:r w:rsidRPr="00504921">
              <w:rPr>
                <w:rFonts w:cs="Times New Roman"/>
                <w:sz w:val="24"/>
                <w:szCs w:val="24"/>
              </w:rPr>
              <w:t>ного единства</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инт</w:t>
            </w:r>
            <w:r w:rsidRPr="00504921">
              <w:rPr>
                <w:rFonts w:cs="Times New Roman"/>
                <w:sz w:val="24"/>
                <w:szCs w:val="24"/>
              </w:rPr>
              <w:t>е</w:t>
            </w:r>
            <w:r w:rsidRPr="00504921">
              <w:rPr>
                <w:rFonts w:cs="Times New Roman"/>
                <w:sz w:val="24"/>
                <w:szCs w:val="24"/>
              </w:rPr>
              <w:t>рактивной картой</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10</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Память вр</w:t>
            </w:r>
            <w:r w:rsidRPr="00504921">
              <w:rPr>
                <w:rFonts w:cs="Times New Roman"/>
                <w:sz w:val="24"/>
                <w:szCs w:val="24"/>
              </w:rPr>
              <w:t>е</w:t>
            </w:r>
            <w:r w:rsidRPr="00504921">
              <w:rPr>
                <w:rFonts w:cs="Times New Roman"/>
                <w:sz w:val="24"/>
                <w:szCs w:val="24"/>
              </w:rPr>
              <w:t>мен</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Групповое о</w:t>
            </w:r>
            <w:r w:rsidRPr="00504921">
              <w:rPr>
                <w:rFonts w:cs="Times New Roman"/>
                <w:sz w:val="24"/>
                <w:szCs w:val="24"/>
              </w:rPr>
              <w:t>б</w:t>
            </w:r>
            <w:r w:rsidRPr="00504921">
              <w:rPr>
                <w:rFonts w:cs="Times New Roman"/>
                <w:sz w:val="24"/>
                <w:szCs w:val="24"/>
              </w:rPr>
              <w:t>суждение</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11</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матери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Творческая мастерская</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12</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Герб России и Москвы. Леге</w:t>
            </w:r>
            <w:r w:rsidRPr="00504921">
              <w:rPr>
                <w:rFonts w:cs="Times New Roman"/>
                <w:sz w:val="24"/>
                <w:szCs w:val="24"/>
              </w:rPr>
              <w:t>н</w:t>
            </w:r>
            <w:r w:rsidRPr="00504921">
              <w:rPr>
                <w:rFonts w:cs="Times New Roman"/>
                <w:sz w:val="24"/>
                <w:szCs w:val="24"/>
              </w:rPr>
              <w:t>да о Георгии Победоносце</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виде</w:t>
            </w:r>
            <w:r w:rsidRPr="00504921">
              <w:rPr>
                <w:rFonts w:cs="Times New Roman"/>
                <w:sz w:val="24"/>
                <w:szCs w:val="24"/>
              </w:rPr>
              <w:t>о</w:t>
            </w:r>
            <w:r w:rsidRPr="00504921">
              <w:rPr>
                <w:rFonts w:cs="Times New Roman"/>
                <w:sz w:val="24"/>
                <w:szCs w:val="24"/>
              </w:rPr>
              <w:t>рядом</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Декабрь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13</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Один час моей жизни. Что я могу сделать для др</w:t>
            </w:r>
            <w:r w:rsidRPr="00504921">
              <w:rPr>
                <w:rFonts w:cs="Times New Roman"/>
                <w:sz w:val="24"/>
                <w:szCs w:val="24"/>
              </w:rPr>
              <w:t>у</w:t>
            </w:r>
            <w:r w:rsidRPr="00504921">
              <w:rPr>
                <w:rFonts w:cs="Times New Roman"/>
                <w:sz w:val="24"/>
                <w:szCs w:val="24"/>
              </w:rPr>
              <w:t>гих?</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Групповое о</w:t>
            </w:r>
            <w:r w:rsidRPr="00504921">
              <w:rPr>
                <w:rFonts w:cs="Times New Roman"/>
                <w:sz w:val="24"/>
                <w:szCs w:val="24"/>
              </w:rPr>
              <w:t>б</w:t>
            </w:r>
            <w:r w:rsidRPr="00504921">
              <w:rPr>
                <w:rFonts w:cs="Times New Roman"/>
                <w:sz w:val="24"/>
                <w:szCs w:val="24"/>
              </w:rPr>
              <w:t>суждение</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14</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Герои Отеч</w:t>
            </w:r>
            <w:r w:rsidRPr="00504921">
              <w:rPr>
                <w:rFonts w:cs="Times New Roman"/>
                <w:sz w:val="24"/>
                <w:szCs w:val="24"/>
              </w:rPr>
              <w:t>е</w:t>
            </w:r>
            <w:r w:rsidRPr="00504921">
              <w:rPr>
                <w:rFonts w:cs="Times New Roman"/>
                <w:sz w:val="24"/>
                <w:szCs w:val="24"/>
              </w:rPr>
              <w:t>ства разных и</w:t>
            </w:r>
            <w:r w:rsidRPr="00504921">
              <w:rPr>
                <w:rFonts w:cs="Times New Roman"/>
                <w:sz w:val="24"/>
                <w:szCs w:val="24"/>
              </w:rPr>
              <w:t>с</w:t>
            </w:r>
            <w:r w:rsidRPr="00504921">
              <w:rPr>
                <w:rFonts w:cs="Times New Roman"/>
                <w:sz w:val="24"/>
                <w:szCs w:val="24"/>
              </w:rPr>
              <w:t>торических эпох</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Галереей героев</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15</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Конст</w:t>
            </w:r>
            <w:r w:rsidRPr="00504921">
              <w:rPr>
                <w:rFonts w:cs="Times New Roman"/>
                <w:sz w:val="24"/>
                <w:szCs w:val="24"/>
              </w:rPr>
              <w:t>и</w:t>
            </w:r>
            <w:r w:rsidRPr="00504921">
              <w:rPr>
                <w:rFonts w:cs="Times New Roman"/>
                <w:sz w:val="24"/>
                <w:szCs w:val="24"/>
              </w:rPr>
              <w:t>туции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Эвристическая беседа</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16</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 чем мы мечтаем?</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Конкурс стихов</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Январь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17</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Светлый праздник Ро</w:t>
            </w:r>
            <w:r w:rsidRPr="00504921">
              <w:rPr>
                <w:rFonts w:cs="Times New Roman"/>
                <w:sz w:val="24"/>
                <w:szCs w:val="24"/>
              </w:rPr>
              <w:t>ж</w:t>
            </w:r>
            <w:r w:rsidRPr="00504921">
              <w:rPr>
                <w:rFonts w:cs="Times New Roman"/>
                <w:sz w:val="24"/>
                <w:szCs w:val="24"/>
              </w:rPr>
              <w:t>дества</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Пишем письмо Дедушке Морозу</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18</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Ленинград в дни блокады</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книжным текстом</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19</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Рождение м</w:t>
            </w:r>
            <w:r w:rsidRPr="00504921">
              <w:rPr>
                <w:rFonts w:cs="Times New Roman"/>
                <w:sz w:val="24"/>
                <w:szCs w:val="24"/>
              </w:rPr>
              <w:t>о</w:t>
            </w:r>
            <w:r w:rsidRPr="00504921">
              <w:rPr>
                <w:rFonts w:cs="Times New Roman"/>
                <w:sz w:val="24"/>
                <w:szCs w:val="24"/>
              </w:rPr>
              <w:t>сковского х</w:t>
            </w:r>
            <w:r w:rsidRPr="00504921">
              <w:rPr>
                <w:rFonts w:cs="Times New Roman"/>
                <w:sz w:val="24"/>
                <w:szCs w:val="24"/>
              </w:rPr>
              <w:t>у</w:t>
            </w:r>
            <w:r w:rsidRPr="00504921">
              <w:rPr>
                <w:rFonts w:cs="Times New Roman"/>
                <w:sz w:val="24"/>
                <w:szCs w:val="24"/>
              </w:rPr>
              <w:t>дожественного театра</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Виртуальная экскурсия</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Февраль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20</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росси</w:t>
            </w:r>
            <w:r w:rsidRPr="00504921">
              <w:rPr>
                <w:rFonts w:cs="Times New Roman"/>
                <w:sz w:val="24"/>
                <w:szCs w:val="24"/>
              </w:rPr>
              <w:t>й</w:t>
            </w:r>
            <w:r w:rsidRPr="00504921">
              <w:rPr>
                <w:rFonts w:cs="Times New Roman"/>
                <w:sz w:val="24"/>
                <w:szCs w:val="24"/>
              </w:rPr>
              <w:t>ской науки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Викторина</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21</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Россия и мир</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Викторина</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22</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Есть такая профессия – Род</w:t>
            </w:r>
            <w:r w:rsidRPr="00504921">
              <w:rPr>
                <w:rFonts w:cs="Times New Roman"/>
                <w:sz w:val="24"/>
                <w:szCs w:val="24"/>
              </w:rPr>
              <w:t>и</w:t>
            </w:r>
            <w:r w:rsidRPr="00504921">
              <w:rPr>
                <w:rFonts w:cs="Times New Roman"/>
                <w:sz w:val="24"/>
                <w:szCs w:val="24"/>
              </w:rPr>
              <w:t>ну защищать</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Литерату</w:t>
            </w:r>
            <w:r w:rsidRPr="00504921">
              <w:rPr>
                <w:rFonts w:cs="Times New Roman"/>
                <w:sz w:val="24"/>
                <w:szCs w:val="24"/>
              </w:rPr>
              <w:t>р</w:t>
            </w:r>
            <w:r w:rsidRPr="00504921">
              <w:rPr>
                <w:rFonts w:cs="Times New Roman"/>
                <w:sz w:val="24"/>
                <w:szCs w:val="24"/>
              </w:rPr>
              <w:t>ная гостиная: конкурс стихов</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Март</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23</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8 Марта – женский праз</w:t>
            </w:r>
            <w:r w:rsidRPr="00504921">
              <w:rPr>
                <w:rFonts w:cs="Times New Roman"/>
                <w:sz w:val="24"/>
                <w:szCs w:val="24"/>
              </w:rPr>
              <w:t>д</w:t>
            </w:r>
            <w:r w:rsidRPr="00504921">
              <w:rPr>
                <w:rFonts w:cs="Times New Roman"/>
                <w:sz w:val="24"/>
                <w:szCs w:val="24"/>
              </w:rPr>
              <w:t>ник</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Творческий флешмоб</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24</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Гимн России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книжным текстом</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25</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Путешествие по Крыму</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Виртуальная экскурсия</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26</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Я иду в театр</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Чтение по р</w:t>
            </w:r>
            <w:r w:rsidRPr="00504921">
              <w:rPr>
                <w:rFonts w:cs="Times New Roman"/>
                <w:sz w:val="24"/>
                <w:szCs w:val="24"/>
              </w:rPr>
              <w:t>о</w:t>
            </w:r>
            <w:r w:rsidRPr="00504921">
              <w:rPr>
                <w:rFonts w:cs="Times New Roman"/>
                <w:sz w:val="24"/>
                <w:szCs w:val="24"/>
              </w:rPr>
              <w:t>лям</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Апрель</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27</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косм</w:t>
            </w:r>
            <w:r w:rsidRPr="00504921">
              <w:rPr>
                <w:rFonts w:cs="Times New Roman"/>
                <w:sz w:val="24"/>
                <w:szCs w:val="24"/>
              </w:rPr>
              <w:t>о</w:t>
            </w:r>
            <w:r w:rsidRPr="00504921">
              <w:rPr>
                <w:rFonts w:cs="Times New Roman"/>
                <w:sz w:val="24"/>
                <w:szCs w:val="24"/>
              </w:rPr>
              <w:t>навтики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Обсуждение фильма «Время Первых»</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28</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Память пр</w:t>
            </w:r>
            <w:r w:rsidRPr="00504921">
              <w:rPr>
                <w:rFonts w:cs="Times New Roman"/>
                <w:sz w:val="24"/>
                <w:szCs w:val="24"/>
              </w:rPr>
              <w:t>о</w:t>
            </w:r>
            <w:r w:rsidRPr="00504921">
              <w:rPr>
                <w:rFonts w:cs="Times New Roman"/>
                <w:sz w:val="24"/>
                <w:szCs w:val="24"/>
              </w:rPr>
              <w:t>шлого</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Конкурс стихов</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29</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«Дом для д</w:t>
            </w:r>
            <w:r w:rsidRPr="00504921">
              <w:rPr>
                <w:rFonts w:cs="Times New Roman"/>
                <w:sz w:val="24"/>
                <w:szCs w:val="24"/>
              </w:rPr>
              <w:t>и</w:t>
            </w:r>
            <w:r w:rsidRPr="00504921">
              <w:rPr>
                <w:rFonts w:cs="Times New Roman"/>
                <w:sz w:val="24"/>
                <w:szCs w:val="24"/>
              </w:rPr>
              <w:t>кой природы»: история созд</w:t>
            </w:r>
            <w:r w:rsidRPr="00504921">
              <w:rPr>
                <w:rFonts w:cs="Times New Roman"/>
                <w:sz w:val="24"/>
                <w:szCs w:val="24"/>
              </w:rPr>
              <w:t>а</w:t>
            </w:r>
            <w:r w:rsidRPr="00504921">
              <w:rPr>
                <w:rFonts w:cs="Times New Roman"/>
                <w:sz w:val="24"/>
                <w:szCs w:val="24"/>
              </w:rPr>
              <w:t>ния</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в</w:t>
            </w:r>
            <w:r w:rsidRPr="00504921">
              <w:rPr>
                <w:rFonts w:cs="Times New Roman"/>
                <w:sz w:val="24"/>
                <w:szCs w:val="24"/>
              </w:rPr>
              <w:t>и</w:t>
            </w:r>
            <w:r w:rsidRPr="00504921">
              <w:rPr>
                <w:rFonts w:cs="Times New Roman"/>
                <w:sz w:val="24"/>
                <w:szCs w:val="24"/>
              </w:rPr>
              <w:t>деоматериалами</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30</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труда. Мужественные профессии</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Беседа с вет</w:t>
            </w:r>
            <w:r w:rsidRPr="00504921">
              <w:rPr>
                <w:rFonts w:cs="Times New Roman"/>
                <w:sz w:val="24"/>
                <w:szCs w:val="24"/>
              </w:rPr>
              <w:t>е</w:t>
            </w:r>
            <w:r w:rsidRPr="00504921">
              <w:rPr>
                <w:rFonts w:cs="Times New Roman"/>
                <w:sz w:val="24"/>
                <w:szCs w:val="24"/>
              </w:rPr>
              <w:t>ранами труда</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9180" w:type="dxa"/>
            <w:gridSpan w:val="5"/>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Май</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31</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Дорогами н</w:t>
            </w:r>
            <w:r w:rsidRPr="00504921">
              <w:rPr>
                <w:rFonts w:cs="Times New Roman"/>
                <w:sz w:val="24"/>
                <w:szCs w:val="24"/>
              </w:rPr>
              <w:t>а</w:t>
            </w:r>
            <w:r w:rsidRPr="00504921">
              <w:rPr>
                <w:rFonts w:cs="Times New Roman"/>
                <w:sz w:val="24"/>
                <w:szCs w:val="24"/>
              </w:rPr>
              <w:t>шей Победы</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Встреча с вет</w:t>
            </w:r>
            <w:r w:rsidRPr="00504921">
              <w:rPr>
                <w:rFonts w:cs="Times New Roman"/>
                <w:sz w:val="24"/>
                <w:szCs w:val="24"/>
              </w:rPr>
              <w:t>е</w:t>
            </w:r>
            <w:r w:rsidRPr="00504921">
              <w:rPr>
                <w:rFonts w:cs="Times New Roman"/>
                <w:sz w:val="24"/>
                <w:szCs w:val="24"/>
              </w:rPr>
              <w:t>ранами</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school-collection.edu.ru/collection/</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e</w:t>
            </w:r>
            <w:r w:rsidRPr="00504921">
              <w:rPr>
                <w:rFonts w:cs="Times New Roman"/>
                <w:sz w:val="24"/>
                <w:szCs w:val="24"/>
                <w:lang w:val="en-US"/>
              </w:rPr>
              <w:t>d</w:t>
            </w:r>
            <w:r w:rsidRPr="00504921">
              <w:rPr>
                <w:rFonts w:cs="Times New Roman"/>
                <w:sz w:val="24"/>
                <w:szCs w:val="24"/>
                <w:lang w:val="en-US"/>
              </w:rPr>
              <w:t>soo.ru/Metodicheskie_videouroki.htm</w:t>
            </w:r>
          </w:p>
          <w:p w:rsidR="00504921" w:rsidRPr="00504921" w:rsidRDefault="00504921" w:rsidP="00504921">
            <w:pPr>
              <w:spacing w:line="240" w:lineRule="auto"/>
              <w:rPr>
                <w:rFonts w:cs="Times New Roman"/>
                <w:sz w:val="24"/>
                <w:szCs w:val="24"/>
                <w:lang w:val="en-US"/>
              </w:rPr>
            </w:pPr>
            <w:r w:rsidRPr="00504921">
              <w:rPr>
                <w:rFonts w:cs="Times New Roman"/>
                <w:sz w:val="24"/>
                <w:szCs w:val="24"/>
                <w:lang w:val="en-US"/>
              </w:rPr>
              <w:t>apkpro.ru/razgovory-o-vazhnom/</w:t>
            </w: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32</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День детских общественных организаций</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Работа с в</w:t>
            </w:r>
            <w:r w:rsidRPr="00504921">
              <w:rPr>
                <w:rFonts w:cs="Times New Roman"/>
                <w:sz w:val="24"/>
                <w:szCs w:val="24"/>
              </w:rPr>
              <w:t>и</w:t>
            </w:r>
            <w:r w:rsidRPr="00504921">
              <w:rPr>
                <w:rFonts w:cs="Times New Roman"/>
                <w:sz w:val="24"/>
                <w:szCs w:val="24"/>
              </w:rPr>
              <w:t>деоматериалами</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r w:rsidR="00504921" w:rsidRPr="00504921" w:rsidTr="00504921">
        <w:trPr>
          <w:trHeight w:val="113"/>
        </w:trPr>
        <w:tc>
          <w:tcPr>
            <w:tcW w:w="560"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ind w:firstLine="0"/>
              <w:rPr>
                <w:rFonts w:cs="Times New Roman"/>
                <w:sz w:val="24"/>
                <w:szCs w:val="24"/>
              </w:rPr>
            </w:pPr>
            <w:r w:rsidRPr="00504921">
              <w:rPr>
                <w:rFonts w:cs="Times New Roman"/>
                <w:sz w:val="24"/>
                <w:szCs w:val="24"/>
              </w:rPr>
              <w:t>33-34</w:t>
            </w:r>
          </w:p>
        </w:tc>
        <w:tc>
          <w:tcPr>
            <w:tcW w:w="1958"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Мои увлеч</w:t>
            </w:r>
            <w:r w:rsidRPr="00504921">
              <w:rPr>
                <w:rFonts w:cs="Times New Roman"/>
                <w:sz w:val="24"/>
                <w:szCs w:val="24"/>
              </w:rPr>
              <w:t>е</w:t>
            </w:r>
            <w:r w:rsidRPr="00504921">
              <w:rPr>
                <w:rFonts w:cs="Times New Roman"/>
                <w:sz w:val="24"/>
                <w:szCs w:val="24"/>
              </w:rPr>
              <w:t>ния</w:t>
            </w:r>
          </w:p>
        </w:tc>
        <w:tc>
          <w:tcPr>
            <w:tcW w:w="2126"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Творческий конкурс</w:t>
            </w:r>
          </w:p>
        </w:tc>
        <w:tc>
          <w:tcPr>
            <w:tcW w:w="992" w:type="dxa"/>
            <w:tcBorders>
              <w:top w:val="single" w:sz="4" w:space="0" w:color="auto"/>
              <w:left w:val="single" w:sz="4" w:space="0" w:color="auto"/>
              <w:bottom w:val="single" w:sz="4" w:space="0" w:color="auto"/>
              <w:right w:val="single" w:sz="4" w:space="0" w:color="auto"/>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04921" w:rsidRPr="00504921" w:rsidRDefault="00504921" w:rsidP="00504921">
            <w:pPr>
              <w:spacing w:line="240" w:lineRule="auto"/>
              <w:rPr>
                <w:rFonts w:cs="Times New Roman"/>
                <w:sz w:val="24"/>
                <w:szCs w:val="24"/>
              </w:rPr>
            </w:pPr>
          </w:p>
        </w:tc>
      </w:tr>
    </w:tbl>
    <w:p w:rsidR="00504921" w:rsidRPr="00504921" w:rsidRDefault="00504921" w:rsidP="00504921">
      <w:pPr>
        <w:pStyle w:val="2"/>
        <w:rPr>
          <w:rFonts w:ascii="Times New Roman" w:hAnsi="Times New Roman" w:cs="Times New Roman"/>
          <w:color w:val="auto"/>
          <w:sz w:val="24"/>
          <w:szCs w:val="24"/>
        </w:rPr>
      </w:pPr>
      <w:bookmarkStart w:id="69" w:name="_Toc144968491"/>
      <w:r w:rsidRPr="00504921">
        <w:rPr>
          <w:rFonts w:ascii="Times New Roman" w:hAnsi="Times New Roman" w:cs="Times New Roman"/>
          <w:color w:val="auto"/>
          <w:sz w:val="24"/>
          <w:szCs w:val="24"/>
        </w:rPr>
        <w:t>1.2.11.6 Моё  Оренбуржье</w:t>
      </w:r>
      <w:bookmarkEnd w:id="69"/>
    </w:p>
    <w:p w:rsidR="00504921" w:rsidRPr="00504921" w:rsidRDefault="00504921" w:rsidP="00504921">
      <w:pPr>
        <w:rPr>
          <w:rFonts w:cs="Times New Roman"/>
          <w:sz w:val="24"/>
          <w:szCs w:val="24"/>
        </w:rPr>
      </w:pP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Содержание  программы «Моё Оренбуржье»</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1 -2 класс (34 часа)</w:t>
      </w:r>
    </w:p>
    <w:p w:rsidR="00504921" w:rsidRPr="00504921" w:rsidRDefault="00504921" w:rsidP="00504921">
      <w:pPr>
        <w:spacing w:line="240" w:lineRule="auto"/>
        <w:rPr>
          <w:rFonts w:cs="Times New Roman"/>
          <w:sz w:val="24"/>
          <w:szCs w:val="24"/>
        </w:rPr>
      </w:pPr>
      <w:r w:rsidRPr="00504921">
        <w:rPr>
          <w:rFonts w:cs="Times New Roman"/>
          <w:sz w:val="24"/>
          <w:szCs w:val="24"/>
        </w:rPr>
        <w:t>Введение (3 ч)</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Знакомство с новым предметом. Что изучает краеведение?</w:t>
      </w:r>
      <w:r w:rsidRPr="00504921">
        <w:rPr>
          <w:rFonts w:cs="Times New Roman"/>
          <w:sz w:val="24"/>
          <w:szCs w:val="24"/>
        </w:rPr>
        <w:t xml:space="preserve"> </w:t>
      </w:r>
      <w:r w:rsidRPr="00504921">
        <w:rPr>
          <w:rFonts w:eastAsia="Times New Roman" w:cs="Times New Roman"/>
          <w:sz w:val="24"/>
          <w:szCs w:val="24"/>
        </w:rPr>
        <w:t>Знакомство с особенностями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курса, формами занятий,</w:t>
      </w:r>
      <w:r w:rsidRPr="00504921">
        <w:rPr>
          <w:rFonts w:cs="Times New Roman"/>
          <w:sz w:val="24"/>
          <w:szCs w:val="24"/>
        </w:rPr>
        <w:t xml:space="preserve"> </w:t>
      </w:r>
      <w:r w:rsidRPr="00504921">
        <w:rPr>
          <w:rFonts w:eastAsia="Times New Roman" w:cs="Times New Roman"/>
          <w:sz w:val="24"/>
          <w:szCs w:val="24"/>
        </w:rPr>
        <w:t>курса, правилами безопасного поведения  на занятиях. Зн</w:t>
      </w:r>
      <w:r w:rsidRPr="00504921">
        <w:rPr>
          <w:rFonts w:eastAsia="Times New Roman" w:cs="Times New Roman"/>
          <w:sz w:val="24"/>
          <w:szCs w:val="24"/>
        </w:rPr>
        <w:t>а</w:t>
      </w:r>
      <w:r w:rsidRPr="00504921">
        <w:rPr>
          <w:rFonts w:eastAsia="Times New Roman" w:cs="Times New Roman"/>
          <w:sz w:val="24"/>
          <w:szCs w:val="24"/>
        </w:rPr>
        <w:t>комство с понятиями «Родина», «Малая родина». Сезонная экскурсия «В гости к золотой осени»</w:t>
      </w:r>
    </w:p>
    <w:p w:rsidR="00504921" w:rsidRPr="00504921" w:rsidRDefault="00504921" w:rsidP="00504921">
      <w:pPr>
        <w:spacing w:line="240" w:lineRule="auto"/>
        <w:rPr>
          <w:rFonts w:cs="Times New Roman"/>
          <w:sz w:val="24"/>
          <w:szCs w:val="24"/>
        </w:rPr>
      </w:pPr>
      <w:r w:rsidRPr="00504921">
        <w:rPr>
          <w:rFonts w:cs="Times New Roman"/>
          <w:sz w:val="24"/>
          <w:szCs w:val="24"/>
        </w:rPr>
        <w:t>Я и моя семья (7 ч)</w:t>
      </w:r>
    </w:p>
    <w:p w:rsidR="00504921" w:rsidRPr="00504921" w:rsidRDefault="00504921" w:rsidP="00504921">
      <w:pPr>
        <w:spacing w:line="240" w:lineRule="auto"/>
        <w:rPr>
          <w:rFonts w:cs="Times New Roman"/>
          <w:sz w:val="24"/>
          <w:szCs w:val="24"/>
        </w:rPr>
      </w:pPr>
      <w:r w:rsidRPr="00504921">
        <w:rPr>
          <w:rFonts w:eastAsia="Times New Roman" w:cs="Times New Roman"/>
          <w:color w:val="000000"/>
          <w:sz w:val="24"/>
          <w:szCs w:val="24"/>
          <w:lang w:eastAsia="ar-SA"/>
        </w:rPr>
        <w:t xml:space="preserve">Герб моей семьи. Моя родословная. Семейные традиции. </w:t>
      </w:r>
      <w:r w:rsidRPr="00504921">
        <w:rPr>
          <w:rFonts w:cs="Times New Roman"/>
          <w:sz w:val="24"/>
          <w:szCs w:val="24"/>
        </w:rPr>
        <w:t>Экскурсия  в школьный музей  «Чем знаменита моя семья».  Фотографии семьи, кто на них и как они были сделаны.</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Ключевка – моя малая Родина  (4ч)</w:t>
      </w:r>
    </w:p>
    <w:p w:rsidR="00504921" w:rsidRPr="00504921" w:rsidRDefault="00504921" w:rsidP="00504921">
      <w:pPr>
        <w:spacing w:line="240" w:lineRule="auto"/>
        <w:rPr>
          <w:rFonts w:cs="Times New Roman"/>
          <w:sz w:val="24"/>
          <w:szCs w:val="24"/>
        </w:rPr>
      </w:pPr>
      <w:r w:rsidRPr="00504921">
        <w:rPr>
          <w:rFonts w:cs="Times New Roman"/>
          <w:sz w:val="24"/>
          <w:szCs w:val="24"/>
        </w:rPr>
        <w:t>История возникновения села. Природа. Жители села, их традиции, национальность. Экскурсия в сельскую библи</w:t>
      </w:r>
      <w:r w:rsidRPr="00504921">
        <w:rPr>
          <w:rFonts w:cs="Times New Roman"/>
          <w:sz w:val="24"/>
          <w:szCs w:val="24"/>
        </w:rPr>
        <w:t>о</w:t>
      </w:r>
      <w:r w:rsidRPr="00504921">
        <w:rPr>
          <w:rFonts w:cs="Times New Roman"/>
          <w:sz w:val="24"/>
          <w:szCs w:val="24"/>
        </w:rPr>
        <w:t>теку «Вклад моей семьи в развитие села»</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Беляевский район -  край степной (4 ч)</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История возникновения  Беляевского района. Район на карте области. История создания государственной симв</w:t>
      </w:r>
      <w:r w:rsidRPr="00504921">
        <w:rPr>
          <w:rFonts w:eastAsia="Times New Roman" w:cs="Times New Roman"/>
          <w:sz w:val="24"/>
          <w:szCs w:val="24"/>
        </w:rPr>
        <w:t>о</w:t>
      </w:r>
      <w:r w:rsidRPr="00504921">
        <w:rPr>
          <w:rFonts w:eastAsia="Times New Roman" w:cs="Times New Roman"/>
          <w:sz w:val="24"/>
          <w:szCs w:val="24"/>
        </w:rPr>
        <w:t xml:space="preserve">лики Беляевского района. Флаг. Герб. Праздники  жителей нашего района. </w:t>
      </w:r>
    </w:p>
    <w:p w:rsidR="00504921" w:rsidRPr="00504921" w:rsidRDefault="00504921" w:rsidP="00504921">
      <w:pPr>
        <w:spacing w:line="240" w:lineRule="auto"/>
        <w:rPr>
          <w:rFonts w:cs="Times New Roman"/>
          <w:sz w:val="24"/>
          <w:szCs w:val="24"/>
        </w:rPr>
      </w:pPr>
      <w:r w:rsidRPr="00504921">
        <w:rPr>
          <w:rFonts w:eastAsia="Times New Roman" w:cs="Times New Roman"/>
          <w:sz w:val="24"/>
          <w:szCs w:val="24"/>
        </w:rPr>
        <w:t>Оренбургская область на карте  России (4ч)</w:t>
      </w:r>
    </w:p>
    <w:p w:rsidR="00504921" w:rsidRPr="00504921" w:rsidRDefault="00504921" w:rsidP="00504921">
      <w:pPr>
        <w:spacing w:line="240" w:lineRule="auto"/>
        <w:rPr>
          <w:rFonts w:eastAsia="Calibri" w:cs="Times New Roman"/>
          <w:sz w:val="24"/>
          <w:szCs w:val="24"/>
        </w:rPr>
      </w:pPr>
      <w:r w:rsidRPr="00504921">
        <w:rPr>
          <w:rFonts w:eastAsia="Calibri" w:cs="Times New Roman"/>
          <w:sz w:val="24"/>
          <w:szCs w:val="24"/>
        </w:rPr>
        <w:t>Оренбургская область на карте России. Город Оренбург – столица  области.</w:t>
      </w:r>
      <w:r w:rsidRPr="00504921">
        <w:rPr>
          <w:rFonts w:cs="Times New Roman"/>
          <w:sz w:val="24"/>
          <w:szCs w:val="24"/>
        </w:rPr>
        <w:t xml:space="preserve"> </w:t>
      </w:r>
      <w:r w:rsidRPr="00504921">
        <w:rPr>
          <w:rFonts w:eastAsia="Calibri" w:cs="Times New Roman"/>
          <w:sz w:val="24"/>
          <w:szCs w:val="24"/>
        </w:rPr>
        <w:t>Знакомс</w:t>
      </w:r>
      <w:r w:rsidRPr="00504921">
        <w:rPr>
          <w:rFonts w:eastAsia="Calibri" w:cs="Times New Roman"/>
          <w:sz w:val="24"/>
          <w:szCs w:val="24"/>
        </w:rPr>
        <w:t>т</w:t>
      </w:r>
      <w:r w:rsidRPr="00504921">
        <w:rPr>
          <w:rFonts w:eastAsia="Calibri" w:cs="Times New Roman"/>
          <w:sz w:val="24"/>
          <w:szCs w:val="24"/>
        </w:rPr>
        <w:t>во с достопримечательностями города Оренбурга. Города Оренбургской области. С как</w:t>
      </w:r>
      <w:r w:rsidRPr="00504921">
        <w:rPr>
          <w:rFonts w:eastAsia="Calibri" w:cs="Times New Roman"/>
          <w:sz w:val="24"/>
          <w:szCs w:val="24"/>
        </w:rPr>
        <w:t>и</w:t>
      </w:r>
      <w:r w:rsidRPr="00504921">
        <w:rPr>
          <w:rFonts w:eastAsia="Calibri" w:cs="Times New Roman"/>
          <w:sz w:val="24"/>
          <w:szCs w:val="24"/>
        </w:rPr>
        <w:t>ми областями, республиками граничит область</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Символика Оренбургской области (2 ч)</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История создания государственной символики Оре</w:t>
      </w:r>
      <w:r w:rsidRPr="00504921">
        <w:rPr>
          <w:rFonts w:eastAsia="Times New Roman" w:cs="Times New Roman"/>
          <w:sz w:val="24"/>
          <w:szCs w:val="24"/>
        </w:rPr>
        <w:t>н</w:t>
      </w:r>
      <w:r w:rsidRPr="00504921">
        <w:rPr>
          <w:rFonts w:eastAsia="Times New Roman" w:cs="Times New Roman"/>
          <w:sz w:val="24"/>
          <w:szCs w:val="24"/>
        </w:rPr>
        <w:t>бургской области. Флаг. Герб.</w:t>
      </w:r>
    </w:p>
    <w:p w:rsidR="00504921" w:rsidRPr="00504921" w:rsidRDefault="00504921" w:rsidP="00504921">
      <w:pPr>
        <w:spacing w:line="240" w:lineRule="auto"/>
        <w:rPr>
          <w:rFonts w:eastAsia="Times New Roman" w:cs="Times New Roman"/>
          <w:sz w:val="24"/>
          <w:szCs w:val="24"/>
        </w:rPr>
      </w:pPr>
      <w:r w:rsidRPr="00504921">
        <w:rPr>
          <w:rFonts w:eastAsia="Calibri" w:cs="Times New Roman"/>
          <w:sz w:val="24"/>
          <w:szCs w:val="24"/>
        </w:rPr>
        <w:t>Мой край: растительный  и животный мир (7ч)</w:t>
      </w:r>
    </w:p>
    <w:p w:rsidR="00504921" w:rsidRPr="00504921" w:rsidRDefault="00504921" w:rsidP="00504921">
      <w:pPr>
        <w:spacing w:line="240" w:lineRule="auto"/>
        <w:rPr>
          <w:rFonts w:cs="Times New Roman"/>
          <w:sz w:val="24"/>
          <w:szCs w:val="24"/>
        </w:rPr>
      </w:pPr>
      <w:r w:rsidRPr="00504921">
        <w:rPr>
          <w:rFonts w:cs="Times New Roman"/>
          <w:sz w:val="24"/>
          <w:szCs w:val="24"/>
        </w:rPr>
        <w:t>Интеллектуально-познавательная игра «Животный мир родного края».</w:t>
      </w:r>
    </w:p>
    <w:p w:rsidR="00504921" w:rsidRPr="00504921" w:rsidRDefault="00504921" w:rsidP="00504921">
      <w:pPr>
        <w:spacing w:line="240" w:lineRule="auto"/>
        <w:rPr>
          <w:rFonts w:eastAsia="Arial" w:cs="Times New Roman"/>
          <w:iCs/>
          <w:sz w:val="24"/>
          <w:szCs w:val="24"/>
          <w:lang w:eastAsia="ar-SA"/>
        </w:rPr>
      </w:pPr>
      <w:r w:rsidRPr="00504921">
        <w:rPr>
          <w:rFonts w:eastAsia="Arial" w:cs="Times New Roman"/>
          <w:sz w:val="24"/>
          <w:szCs w:val="24"/>
          <w:lang w:eastAsia="ar-SA"/>
        </w:rPr>
        <w:t>Животный мир родного края.</w:t>
      </w:r>
      <w:r w:rsidRPr="00504921">
        <w:rPr>
          <w:rFonts w:eastAsia="Arial" w:cs="Times New Roman"/>
          <w:iCs/>
          <w:sz w:val="24"/>
          <w:szCs w:val="24"/>
          <w:lang w:eastAsia="ar-SA"/>
        </w:rPr>
        <w:t xml:space="preserve"> </w:t>
      </w:r>
      <w:r w:rsidRPr="00504921">
        <w:rPr>
          <w:rFonts w:eastAsia="Arial" w:cs="Times New Roman"/>
          <w:sz w:val="24"/>
          <w:szCs w:val="24"/>
          <w:lang w:eastAsia="ar-SA"/>
        </w:rPr>
        <w:t>Групповая работа над пр</w:t>
      </w:r>
      <w:r w:rsidRPr="00504921">
        <w:rPr>
          <w:rFonts w:eastAsia="Arial" w:cs="Times New Roman"/>
          <w:sz w:val="24"/>
          <w:szCs w:val="24"/>
          <w:lang w:eastAsia="ar-SA"/>
        </w:rPr>
        <w:t>о</w:t>
      </w:r>
      <w:r w:rsidRPr="00504921">
        <w:rPr>
          <w:rFonts w:eastAsia="Arial" w:cs="Times New Roman"/>
          <w:sz w:val="24"/>
          <w:szCs w:val="24"/>
          <w:lang w:eastAsia="ar-SA"/>
        </w:rPr>
        <w:t xml:space="preserve">ектом «Животный мир родного края». </w:t>
      </w:r>
      <w:r w:rsidRPr="00504921">
        <w:rPr>
          <w:rFonts w:eastAsia="Arial" w:cs="Times New Roman"/>
          <w:sz w:val="24"/>
          <w:szCs w:val="24"/>
          <w:lang w:eastAsia="ar-SA"/>
        </w:rPr>
        <w:tab/>
      </w:r>
      <w:r w:rsidRPr="00504921">
        <w:rPr>
          <w:rFonts w:cs="Times New Roman"/>
          <w:sz w:val="24"/>
          <w:szCs w:val="24"/>
        </w:rPr>
        <w:t xml:space="preserve">Викторина «Мы – друзья птиц». Перелетные  и осёдлые птицы родного края. </w:t>
      </w:r>
    </w:p>
    <w:p w:rsidR="00504921" w:rsidRPr="00504921" w:rsidRDefault="00504921" w:rsidP="00504921">
      <w:pPr>
        <w:spacing w:line="240" w:lineRule="auto"/>
        <w:rPr>
          <w:rFonts w:cs="Times New Roman"/>
          <w:sz w:val="24"/>
          <w:szCs w:val="24"/>
        </w:rPr>
      </w:pPr>
      <w:r w:rsidRPr="00504921">
        <w:rPr>
          <w:rFonts w:cs="Times New Roman"/>
          <w:sz w:val="24"/>
          <w:szCs w:val="24"/>
        </w:rPr>
        <w:t>Растительный мир родного края. Зелёный мир вокруг нас. Растения – сорняки и вред</w:t>
      </w:r>
      <w:r w:rsidRPr="00504921">
        <w:rPr>
          <w:rFonts w:cs="Times New Roman"/>
          <w:sz w:val="24"/>
          <w:szCs w:val="24"/>
        </w:rPr>
        <w:t>и</w:t>
      </w:r>
      <w:r w:rsidRPr="00504921">
        <w:rPr>
          <w:rFonts w:cs="Times New Roman"/>
          <w:sz w:val="24"/>
          <w:szCs w:val="24"/>
        </w:rPr>
        <w:t xml:space="preserve">тели здоровья человека. </w:t>
      </w:r>
      <w:r w:rsidRPr="00504921">
        <w:rPr>
          <w:rFonts w:eastAsia="Times New Roman" w:cs="Times New Roman"/>
          <w:sz w:val="24"/>
          <w:szCs w:val="24"/>
        </w:rPr>
        <w:t>Сезонная экскурсия «Степь весной»</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Экскурсионная деятельность ( 3ч)</w:t>
      </w:r>
    </w:p>
    <w:p w:rsidR="00504921" w:rsidRPr="00504921" w:rsidRDefault="00504921" w:rsidP="00504921">
      <w:pPr>
        <w:spacing w:line="240" w:lineRule="auto"/>
        <w:rPr>
          <w:rFonts w:cs="Times New Roman"/>
          <w:sz w:val="24"/>
          <w:szCs w:val="24"/>
        </w:rPr>
      </w:pPr>
      <w:r w:rsidRPr="00504921">
        <w:rPr>
          <w:rFonts w:cs="Times New Roman"/>
          <w:sz w:val="24"/>
          <w:szCs w:val="24"/>
        </w:rPr>
        <w:t>Экскурсия в районный краеведческий музей</w:t>
      </w:r>
    </w:p>
    <w:p w:rsidR="00504921" w:rsidRPr="00504921" w:rsidRDefault="00504921" w:rsidP="00504921">
      <w:pPr>
        <w:spacing w:line="240" w:lineRule="auto"/>
        <w:rPr>
          <w:rFonts w:cs="Times New Roman"/>
          <w:sz w:val="24"/>
          <w:szCs w:val="24"/>
        </w:rPr>
      </w:pPr>
      <w:r w:rsidRPr="00504921">
        <w:rPr>
          <w:rFonts w:cs="Times New Roman"/>
          <w:sz w:val="24"/>
          <w:szCs w:val="24"/>
        </w:rPr>
        <w:t>Экскурсия в г. Оренбург парк «Салют Победы»</w:t>
      </w:r>
    </w:p>
    <w:p w:rsidR="00504921" w:rsidRPr="00504921" w:rsidRDefault="00504921" w:rsidP="00504921">
      <w:pPr>
        <w:spacing w:line="240" w:lineRule="auto"/>
        <w:rPr>
          <w:rFonts w:cs="Times New Roman"/>
          <w:sz w:val="24"/>
          <w:szCs w:val="24"/>
        </w:rPr>
      </w:pPr>
      <w:r w:rsidRPr="00504921">
        <w:rPr>
          <w:rFonts w:eastAsia="Times New Roman" w:cs="Times New Roman"/>
          <w:sz w:val="24"/>
          <w:szCs w:val="24"/>
        </w:rPr>
        <w:t>Экскурсия в зоопарк «Тарпания»</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Содержание  программы «Моё Оренбуржье»</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3 -4 класс (34 часа)</w:t>
      </w:r>
    </w:p>
    <w:p w:rsidR="00504921" w:rsidRPr="00504921" w:rsidRDefault="00504921" w:rsidP="00504921">
      <w:pPr>
        <w:spacing w:line="240" w:lineRule="auto"/>
        <w:rPr>
          <w:rFonts w:cs="Times New Roman"/>
          <w:sz w:val="24"/>
          <w:szCs w:val="24"/>
        </w:rPr>
      </w:pPr>
      <w:r w:rsidRPr="00504921">
        <w:rPr>
          <w:rFonts w:cs="Times New Roman"/>
          <w:sz w:val="24"/>
          <w:szCs w:val="24"/>
        </w:rPr>
        <w:t>Введение (3 ч)</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Знакомство с понятиями «Родина», «Малая родина». Викторина «Здравствуй золотая осень»</w:t>
      </w:r>
    </w:p>
    <w:p w:rsidR="00504921" w:rsidRPr="00504921" w:rsidRDefault="00504921" w:rsidP="00504921">
      <w:pPr>
        <w:spacing w:line="240" w:lineRule="auto"/>
        <w:rPr>
          <w:rFonts w:cs="Times New Roman"/>
          <w:sz w:val="24"/>
          <w:szCs w:val="24"/>
          <w:lang w:eastAsia="hi-IN" w:bidi="hi-IN"/>
        </w:rPr>
      </w:pPr>
      <w:r w:rsidRPr="00504921">
        <w:rPr>
          <w:rFonts w:cs="Times New Roman"/>
          <w:sz w:val="24"/>
          <w:szCs w:val="24"/>
          <w:lang w:eastAsia="hi-IN" w:bidi="hi-IN"/>
        </w:rPr>
        <w:t>Моя семья. Родословная. ( 8ч)</w:t>
      </w:r>
    </w:p>
    <w:p w:rsidR="00504921" w:rsidRPr="00504921" w:rsidRDefault="00504921" w:rsidP="00504921">
      <w:pPr>
        <w:spacing w:line="240" w:lineRule="auto"/>
        <w:rPr>
          <w:rFonts w:cs="Times New Roman"/>
          <w:sz w:val="24"/>
          <w:szCs w:val="24"/>
          <w:lang w:eastAsia="hi-IN" w:bidi="hi-IN"/>
        </w:rPr>
      </w:pPr>
      <w:r w:rsidRPr="00504921">
        <w:rPr>
          <w:rFonts w:cs="Times New Roman"/>
          <w:sz w:val="24"/>
          <w:szCs w:val="24"/>
          <w:lang w:eastAsia="hi-IN" w:bidi="hi-IN"/>
        </w:rPr>
        <w:t xml:space="preserve">Моя семья. Понятие «семья». Личная история и история  семьи  - частью истории страны. </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Древо семьи. Понятия «предки», «потомки», «совреме</w:t>
      </w:r>
      <w:r w:rsidRPr="00504921">
        <w:rPr>
          <w:rFonts w:eastAsia="Times New Roman" w:cs="Times New Roman"/>
          <w:sz w:val="24"/>
          <w:szCs w:val="24"/>
        </w:rPr>
        <w:t>н</w:t>
      </w:r>
      <w:r w:rsidRPr="00504921">
        <w:rPr>
          <w:rFonts w:eastAsia="Times New Roman" w:cs="Times New Roman"/>
          <w:sz w:val="24"/>
          <w:szCs w:val="24"/>
        </w:rPr>
        <w:t>ники», «семейная родословная». Правила составления р</w:t>
      </w:r>
      <w:r w:rsidRPr="00504921">
        <w:rPr>
          <w:rFonts w:eastAsia="Times New Roman" w:cs="Times New Roman"/>
          <w:sz w:val="24"/>
          <w:szCs w:val="24"/>
        </w:rPr>
        <w:t>о</w:t>
      </w:r>
      <w:r w:rsidRPr="00504921">
        <w:rPr>
          <w:rFonts w:eastAsia="Times New Roman" w:cs="Times New Roman"/>
          <w:sz w:val="24"/>
          <w:szCs w:val="24"/>
        </w:rPr>
        <w:t xml:space="preserve">дословного древа. </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Происхождение фамилий. Происхождение  фамилии от территории, от имени, от пр</w:t>
      </w:r>
      <w:r w:rsidRPr="00504921">
        <w:rPr>
          <w:rFonts w:eastAsia="Times New Roman" w:cs="Times New Roman"/>
          <w:sz w:val="24"/>
          <w:szCs w:val="24"/>
        </w:rPr>
        <w:t>о</w:t>
      </w:r>
      <w:r w:rsidRPr="00504921">
        <w:rPr>
          <w:rFonts w:eastAsia="Times New Roman" w:cs="Times New Roman"/>
          <w:sz w:val="24"/>
          <w:szCs w:val="24"/>
        </w:rPr>
        <w:t>фессии, от названия животного и т.п..</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Семейные традиции. Понятия – «семья», «семейная традиция», «семейный праздник». Необходимость соблюдения семейных традиций. Семейные реликвии моих предков (ф</w:t>
      </w:r>
      <w:r w:rsidRPr="00504921">
        <w:rPr>
          <w:rFonts w:eastAsia="Times New Roman" w:cs="Times New Roman"/>
          <w:sz w:val="24"/>
          <w:szCs w:val="24"/>
        </w:rPr>
        <w:t>о</w:t>
      </w:r>
      <w:r w:rsidRPr="00504921">
        <w:rPr>
          <w:rFonts w:eastAsia="Times New Roman" w:cs="Times New Roman"/>
          <w:sz w:val="24"/>
          <w:szCs w:val="24"/>
        </w:rPr>
        <w:t>тографии, в</w:t>
      </w:r>
      <w:r w:rsidRPr="00504921">
        <w:rPr>
          <w:rFonts w:eastAsia="Times New Roman" w:cs="Times New Roman"/>
          <w:sz w:val="24"/>
          <w:szCs w:val="24"/>
        </w:rPr>
        <w:t>ы</w:t>
      </w:r>
      <w:r w:rsidRPr="00504921">
        <w:rPr>
          <w:rFonts w:eastAsia="Times New Roman" w:cs="Times New Roman"/>
          <w:sz w:val="24"/>
          <w:szCs w:val="24"/>
        </w:rPr>
        <w:t>шивка, вязание, ткачество, плетение и т.п.).</w:t>
      </w:r>
    </w:p>
    <w:p w:rsidR="00504921" w:rsidRPr="00504921" w:rsidRDefault="00504921" w:rsidP="00504921">
      <w:pPr>
        <w:spacing w:line="240" w:lineRule="auto"/>
        <w:rPr>
          <w:rFonts w:cs="Times New Roman"/>
          <w:sz w:val="24"/>
          <w:szCs w:val="24"/>
          <w:lang w:eastAsia="hi-IN" w:bidi="hi-IN"/>
        </w:rPr>
      </w:pPr>
      <w:r w:rsidRPr="00504921">
        <w:rPr>
          <w:rFonts w:cs="Times New Roman"/>
          <w:sz w:val="24"/>
          <w:szCs w:val="24"/>
          <w:lang w:eastAsia="hi-IN" w:bidi="hi-IN"/>
        </w:rPr>
        <w:t>Семейный герб. Понятия «герб», «семейный герб». Правила составления герба.</w:t>
      </w:r>
      <w:r w:rsidRPr="00504921">
        <w:rPr>
          <w:rFonts w:cs="Times New Roman"/>
          <w:sz w:val="24"/>
          <w:szCs w:val="24"/>
        </w:rPr>
        <w:t xml:space="preserve"> Эк</w:t>
      </w:r>
      <w:r w:rsidRPr="00504921">
        <w:rPr>
          <w:rFonts w:cs="Times New Roman"/>
          <w:sz w:val="24"/>
          <w:szCs w:val="24"/>
        </w:rPr>
        <w:t>с</w:t>
      </w:r>
      <w:r w:rsidRPr="00504921">
        <w:rPr>
          <w:rFonts w:cs="Times New Roman"/>
          <w:sz w:val="24"/>
          <w:szCs w:val="24"/>
        </w:rPr>
        <w:t xml:space="preserve">курсия  в школьный музей  «История моей семьи».  </w:t>
      </w:r>
    </w:p>
    <w:p w:rsidR="00504921" w:rsidRPr="00504921" w:rsidRDefault="00504921" w:rsidP="00504921">
      <w:pPr>
        <w:spacing w:line="240" w:lineRule="auto"/>
        <w:rPr>
          <w:rFonts w:eastAsia="Calibri" w:cs="Times New Roman"/>
          <w:sz w:val="24"/>
          <w:szCs w:val="24"/>
        </w:rPr>
      </w:pPr>
      <w:r w:rsidRPr="00504921">
        <w:rPr>
          <w:rFonts w:eastAsia="Calibri" w:cs="Times New Roman"/>
          <w:sz w:val="24"/>
          <w:szCs w:val="24"/>
        </w:rPr>
        <w:t>Мой край – моя история</w:t>
      </w:r>
      <w:r w:rsidRPr="00504921">
        <w:rPr>
          <w:rFonts w:eastAsia="Times New Roman" w:cs="Times New Roman"/>
          <w:sz w:val="24"/>
          <w:szCs w:val="24"/>
        </w:rPr>
        <w:t xml:space="preserve"> (6ч)</w:t>
      </w:r>
      <w:r w:rsidRPr="00504921">
        <w:rPr>
          <w:rFonts w:eastAsia="Calibri" w:cs="Times New Roman"/>
          <w:sz w:val="24"/>
          <w:szCs w:val="24"/>
        </w:rPr>
        <w:t xml:space="preserve"> Территория и географическое положение области. Наш край в древности. Откуда пошла Оренбургская губерния.  Освоение Оренбурга.</w:t>
      </w:r>
      <w:r w:rsidRPr="00504921">
        <w:rPr>
          <w:rFonts w:eastAsia="Times New Roman" w:cs="Times New Roman"/>
          <w:sz w:val="24"/>
          <w:szCs w:val="24"/>
        </w:rPr>
        <w:t xml:space="preserve"> П.И. Рычков – «Колумб Оренбургского края». Города Оренбургской области</w:t>
      </w:r>
      <w:r w:rsidRPr="00504921">
        <w:rPr>
          <w:rFonts w:eastAsia="Calibri" w:cs="Times New Roman"/>
          <w:sz w:val="24"/>
          <w:szCs w:val="24"/>
        </w:rPr>
        <w:t xml:space="preserve"> Заселение Оре</w:t>
      </w:r>
      <w:r w:rsidRPr="00504921">
        <w:rPr>
          <w:rFonts w:eastAsia="Calibri" w:cs="Times New Roman"/>
          <w:sz w:val="24"/>
          <w:szCs w:val="24"/>
        </w:rPr>
        <w:t>н</w:t>
      </w:r>
      <w:r w:rsidRPr="00504921">
        <w:rPr>
          <w:rFonts w:eastAsia="Calibri" w:cs="Times New Roman"/>
          <w:sz w:val="24"/>
          <w:szCs w:val="24"/>
        </w:rPr>
        <w:t>бургского края.</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Беляевский район -  край степной (2 ч)</w:t>
      </w:r>
    </w:p>
    <w:p w:rsidR="00504921" w:rsidRPr="00504921" w:rsidRDefault="00504921" w:rsidP="00504921">
      <w:pPr>
        <w:spacing w:line="240" w:lineRule="auto"/>
        <w:rPr>
          <w:rFonts w:cs="Times New Roman"/>
          <w:sz w:val="24"/>
          <w:szCs w:val="24"/>
        </w:rPr>
      </w:pPr>
      <w:r w:rsidRPr="00504921">
        <w:rPr>
          <w:rFonts w:eastAsia="Calibri" w:cs="Times New Roman"/>
          <w:sz w:val="24"/>
          <w:szCs w:val="24"/>
        </w:rPr>
        <w:t>Знакомство с картой района, границы, история образов</w:t>
      </w:r>
      <w:r w:rsidRPr="00504921">
        <w:rPr>
          <w:rFonts w:eastAsia="Calibri" w:cs="Times New Roman"/>
          <w:sz w:val="24"/>
          <w:szCs w:val="24"/>
        </w:rPr>
        <w:t>а</w:t>
      </w:r>
      <w:r w:rsidRPr="00504921">
        <w:rPr>
          <w:rFonts w:eastAsia="Calibri" w:cs="Times New Roman"/>
          <w:sz w:val="24"/>
          <w:szCs w:val="24"/>
        </w:rPr>
        <w:t>ния.</w:t>
      </w:r>
      <w:r w:rsidRPr="00504921">
        <w:rPr>
          <w:rFonts w:eastAsia="Times New Roman" w:cs="Times New Roman"/>
          <w:sz w:val="24"/>
          <w:szCs w:val="24"/>
        </w:rPr>
        <w:t xml:space="preserve"> Праздники жителей нашего района. </w:t>
      </w:r>
    </w:p>
    <w:p w:rsidR="00504921" w:rsidRPr="00504921" w:rsidRDefault="00504921" w:rsidP="00504921">
      <w:pPr>
        <w:spacing w:line="240" w:lineRule="auto"/>
        <w:rPr>
          <w:rFonts w:cs="Times New Roman"/>
          <w:i/>
          <w:sz w:val="24"/>
          <w:szCs w:val="24"/>
        </w:rPr>
      </w:pPr>
      <w:r w:rsidRPr="00504921">
        <w:rPr>
          <w:rFonts w:eastAsia="Times New Roman" w:cs="Times New Roman"/>
          <w:sz w:val="24"/>
          <w:szCs w:val="24"/>
        </w:rPr>
        <w:t>Ключевка – моя малая Родина (3ч)</w:t>
      </w:r>
    </w:p>
    <w:p w:rsidR="00504921" w:rsidRPr="00504921" w:rsidRDefault="00504921" w:rsidP="00504921">
      <w:pPr>
        <w:spacing w:line="240" w:lineRule="auto"/>
        <w:rPr>
          <w:rFonts w:cs="Times New Roman"/>
          <w:sz w:val="24"/>
          <w:szCs w:val="24"/>
        </w:rPr>
      </w:pPr>
      <w:r w:rsidRPr="00504921">
        <w:rPr>
          <w:rFonts w:eastAsia="Calibri" w:cs="Times New Roman"/>
          <w:sz w:val="24"/>
          <w:szCs w:val="24"/>
        </w:rPr>
        <w:t>История моего села. Исчезнувшие села.</w:t>
      </w:r>
      <w:r w:rsidRPr="00504921">
        <w:rPr>
          <w:rFonts w:cs="Times New Roman"/>
          <w:sz w:val="24"/>
          <w:szCs w:val="24"/>
        </w:rPr>
        <w:t xml:space="preserve"> </w:t>
      </w:r>
      <w:r w:rsidRPr="00504921">
        <w:rPr>
          <w:rFonts w:eastAsia="Calibri" w:cs="Times New Roman"/>
          <w:sz w:val="24"/>
          <w:szCs w:val="24"/>
        </w:rPr>
        <w:t>Отражение национальных традиций (одежда, культура, жилища, быт.). Национальные праздники.</w:t>
      </w:r>
      <w:r w:rsidRPr="00504921">
        <w:rPr>
          <w:rFonts w:cs="Times New Roman"/>
          <w:sz w:val="24"/>
          <w:szCs w:val="24"/>
        </w:rPr>
        <w:t xml:space="preserve"> Экскурсия в сельскую библиотеку «История села на страницах «Вестника труда»</w:t>
      </w:r>
      <w:r w:rsidRPr="00504921">
        <w:rPr>
          <w:rFonts w:cs="Times New Roman"/>
          <w:sz w:val="24"/>
          <w:szCs w:val="24"/>
        </w:rPr>
        <w:tab/>
      </w:r>
    </w:p>
    <w:p w:rsidR="00504921" w:rsidRPr="00504921" w:rsidRDefault="00504921" w:rsidP="00504921">
      <w:pPr>
        <w:spacing w:line="240" w:lineRule="auto"/>
        <w:rPr>
          <w:rFonts w:cs="Times New Roman"/>
          <w:sz w:val="24"/>
          <w:szCs w:val="24"/>
        </w:rPr>
      </w:pPr>
      <w:r w:rsidRPr="00504921">
        <w:rPr>
          <w:rFonts w:eastAsia="Times New Roman" w:cs="Times New Roman"/>
          <w:sz w:val="24"/>
          <w:szCs w:val="24"/>
        </w:rPr>
        <w:t>«Течет река, речка...» (3ч)</w:t>
      </w:r>
    </w:p>
    <w:p w:rsidR="00504921" w:rsidRPr="00504921" w:rsidRDefault="00504921" w:rsidP="00504921">
      <w:pPr>
        <w:spacing w:line="240" w:lineRule="auto"/>
        <w:rPr>
          <w:rFonts w:eastAsia="Calibri" w:cs="Times New Roman"/>
          <w:sz w:val="24"/>
          <w:szCs w:val="24"/>
        </w:rPr>
      </w:pPr>
      <w:r w:rsidRPr="00504921">
        <w:rPr>
          <w:rFonts w:eastAsia="Calibri" w:cs="Times New Roman"/>
          <w:sz w:val="24"/>
          <w:szCs w:val="24"/>
        </w:rPr>
        <w:t xml:space="preserve">Реки Оренбургской области, нашей  местности. Экологические проблемы реки Урал. Что такое родник? Родники  села Ключевка. </w:t>
      </w:r>
    </w:p>
    <w:p w:rsidR="00504921" w:rsidRPr="00504921" w:rsidRDefault="00504921" w:rsidP="00504921">
      <w:pPr>
        <w:spacing w:line="240" w:lineRule="auto"/>
        <w:rPr>
          <w:rFonts w:eastAsia="Calibri" w:cs="Times New Roman"/>
          <w:color w:val="000000"/>
          <w:sz w:val="24"/>
          <w:szCs w:val="24"/>
        </w:rPr>
      </w:pPr>
      <w:r w:rsidRPr="00504921">
        <w:rPr>
          <w:rFonts w:cs="Times New Roman"/>
          <w:sz w:val="24"/>
          <w:szCs w:val="24"/>
        </w:rPr>
        <w:t>Великие люди  (2 ч)</w:t>
      </w:r>
    </w:p>
    <w:p w:rsidR="00504921" w:rsidRPr="00504921" w:rsidRDefault="00504921" w:rsidP="00504921">
      <w:pPr>
        <w:spacing w:line="240" w:lineRule="auto"/>
        <w:rPr>
          <w:rFonts w:eastAsia="Calibri" w:cs="Times New Roman"/>
          <w:color w:val="000000"/>
          <w:sz w:val="24"/>
          <w:szCs w:val="24"/>
        </w:rPr>
      </w:pPr>
      <w:r w:rsidRPr="00504921">
        <w:rPr>
          <w:rFonts w:eastAsia="Calibri" w:cs="Times New Roman"/>
          <w:color w:val="000000"/>
          <w:sz w:val="24"/>
          <w:szCs w:val="24"/>
        </w:rPr>
        <w:t>Творчество А.С.Пушкина. Как А.С.Пушкин связан с нашим краем. Произведения  А. С. Пушкина    о   нашем крае.  Ю. А. Гагарин – первый космонавт. Где учился и жил Ю. А. Гагарин.</w:t>
      </w:r>
    </w:p>
    <w:p w:rsidR="00504921" w:rsidRPr="00504921" w:rsidRDefault="00504921" w:rsidP="00504921">
      <w:pPr>
        <w:spacing w:line="240" w:lineRule="auto"/>
        <w:rPr>
          <w:rFonts w:eastAsia="Calibri" w:cs="Times New Roman"/>
          <w:color w:val="000000"/>
          <w:sz w:val="24"/>
          <w:szCs w:val="24"/>
        </w:rPr>
      </w:pPr>
      <w:r w:rsidRPr="00504921">
        <w:rPr>
          <w:rFonts w:cs="Times New Roman"/>
          <w:sz w:val="24"/>
          <w:szCs w:val="24"/>
        </w:rPr>
        <w:t>Великая Отечественная война (2 ч)</w:t>
      </w:r>
    </w:p>
    <w:p w:rsidR="00504921" w:rsidRPr="00504921" w:rsidRDefault="00504921" w:rsidP="00504921">
      <w:pPr>
        <w:spacing w:line="240" w:lineRule="auto"/>
        <w:rPr>
          <w:rFonts w:cs="Times New Roman"/>
          <w:sz w:val="24"/>
          <w:szCs w:val="24"/>
        </w:rPr>
      </w:pPr>
      <w:r w:rsidRPr="00504921">
        <w:rPr>
          <w:rFonts w:eastAsia="Calibri" w:cs="Times New Roman"/>
          <w:color w:val="000000"/>
          <w:sz w:val="24"/>
          <w:szCs w:val="24"/>
        </w:rPr>
        <w:t>Знакомство с жизнью поселка  в годы ВОВ, с Книгой Памяти погибших героев. Ист</w:t>
      </w:r>
      <w:r w:rsidRPr="00504921">
        <w:rPr>
          <w:rFonts w:eastAsia="Calibri" w:cs="Times New Roman"/>
          <w:color w:val="000000"/>
          <w:sz w:val="24"/>
          <w:szCs w:val="24"/>
        </w:rPr>
        <w:t>о</w:t>
      </w:r>
      <w:r w:rsidRPr="00504921">
        <w:rPr>
          <w:rFonts w:eastAsia="Calibri" w:cs="Times New Roman"/>
          <w:color w:val="000000"/>
          <w:sz w:val="24"/>
          <w:szCs w:val="24"/>
        </w:rPr>
        <w:t xml:space="preserve">рия создания памятника. </w:t>
      </w:r>
      <w:r w:rsidRPr="00504921">
        <w:rPr>
          <w:rFonts w:cs="Times New Roman"/>
          <w:sz w:val="24"/>
          <w:szCs w:val="24"/>
        </w:rPr>
        <w:t>Герой Советского Союза – Злыденный И.Д. Оренбург</w:t>
      </w:r>
      <w:r w:rsidRPr="00504921">
        <w:rPr>
          <w:rFonts w:eastAsia="Calibri" w:cs="Times New Roman"/>
          <w:sz w:val="24"/>
          <w:szCs w:val="24"/>
        </w:rPr>
        <w:t xml:space="preserve"> в годы Великой Отечес</w:t>
      </w:r>
      <w:r w:rsidRPr="00504921">
        <w:rPr>
          <w:rFonts w:eastAsia="Calibri" w:cs="Times New Roman"/>
          <w:sz w:val="24"/>
          <w:szCs w:val="24"/>
        </w:rPr>
        <w:t>т</w:t>
      </w:r>
      <w:r w:rsidRPr="00504921">
        <w:rPr>
          <w:rFonts w:eastAsia="Calibri" w:cs="Times New Roman"/>
          <w:sz w:val="24"/>
          <w:szCs w:val="24"/>
        </w:rPr>
        <w:t>венной Войны. Ветераны ВОВ и других войн</w:t>
      </w:r>
    </w:p>
    <w:p w:rsidR="00504921" w:rsidRPr="00504921" w:rsidRDefault="00504921" w:rsidP="00504921">
      <w:pPr>
        <w:spacing w:line="240" w:lineRule="auto"/>
        <w:rPr>
          <w:rFonts w:eastAsia="Calibri" w:cs="Times New Roman"/>
          <w:color w:val="000000"/>
          <w:sz w:val="24"/>
          <w:szCs w:val="24"/>
        </w:rPr>
      </w:pPr>
      <w:r w:rsidRPr="00504921">
        <w:rPr>
          <w:rFonts w:eastAsia="Calibri" w:cs="Times New Roman"/>
          <w:color w:val="000000"/>
          <w:sz w:val="24"/>
          <w:szCs w:val="24"/>
        </w:rPr>
        <w:t>Памятники природы района ( 2 ч)</w:t>
      </w:r>
    </w:p>
    <w:p w:rsidR="00504921" w:rsidRPr="00504921" w:rsidRDefault="00504921" w:rsidP="00504921">
      <w:pPr>
        <w:spacing w:line="240" w:lineRule="auto"/>
        <w:rPr>
          <w:rFonts w:eastAsia="Calibri" w:cs="Times New Roman"/>
          <w:color w:val="000000"/>
          <w:sz w:val="24"/>
          <w:szCs w:val="24"/>
        </w:rPr>
      </w:pPr>
      <w:r w:rsidRPr="00504921">
        <w:rPr>
          <w:rFonts w:eastAsia="Calibri" w:cs="Times New Roman"/>
          <w:color w:val="000000"/>
          <w:sz w:val="24"/>
          <w:szCs w:val="24"/>
        </w:rPr>
        <w:t xml:space="preserve">Памятники природы – гора Верблюжка, озеро Касколь. </w:t>
      </w:r>
      <w:r w:rsidRPr="00504921">
        <w:rPr>
          <w:rFonts w:cs="Times New Roman"/>
          <w:sz w:val="24"/>
          <w:szCs w:val="24"/>
        </w:rPr>
        <w:t>Сохраним природу края» (</w:t>
      </w:r>
      <w:r w:rsidRPr="00504921">
        <w:rPr>
          <w:rFonts w:eastAsia="Calibri" w:cs="Times New Roman"/>
          <w:iCs/>
          <w:sz w:val="24"/>
          <w:szCs w:val="24"/>
        </w:rPr>
        <w:t>Степной заповедник  - «Бу</w:t>
      </w:r>
      <w:r w:rsidRPr="00504921">
        <w:rPr>
          <w:rFonts w:eastAsia="Calibri" w:cs="Times New Roman"/>
          <w:iCs/>
          <w:sz w:val="24"/>
          <w:szCs w:val="24"/>
        </w:rPr>
        <w:t>р</w:t>
      </w:r>
      <w:r w:rsidRPr="00504921">
        <w:rPr>
          <w:rFonts w:eastAsia="Calibri" w:cs="Times New Roman"/>
          <w:iCs/>
          <w:sz w:val="24"/>
          <w:szCs w:val="24"/>
        </w:rPr>
        <w:t xml:space="preserve">тинская степь», «Тарпания»). </w:t>
      </w:r>
      <w:r w:rsidRPr="00504921">
        <w:rPr>
          <w:rFonts w:cs="Times New Roman"/>
          <w:sz w:val="24"/>
          <w:szCs w:val="24"/>
        </w:rPr>
        <w:t>Экскурсия в Блюментальский овраг.</w:t>
      </w:r>
      <w:r w:rsidRPr="00504921">
        <w:rPr>
          <w:rFonts w:cs="Times New Roman"/>
          <w:i/>
          <w:sz w:val="24"/>
          <w:szCs w:val="24"/>
        </w:rPr>
        <w:t xml:space="preserve"> </w:t>
      </w:r>
      <w:r w:rsidRPr="00504921">
        <w:rPr>
          <w:rFonts w:cs="Times New Roman"/>
          <w:sz w:val="24"/>
          <w:szCs w:val="24"/>
        </w:rPr>
        <w:t>Экскурсия  в соленное Урочище (Бурлык)</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Экскурсионная деятельность ( 3ч)</w:t>
      </w:r>
    </w:p>
    <w:p w:rsidR="00504921" w:rsidRPr="00504921" w:rsidRDefault="00504921" w:rsidP="00504921">
      <w:pPr>
        <w:spacing w:line="240" w:lineRule="auto"/>
        <w:rPr>
          <w:rFonts w:cs="Times New Roman"/>
          <w:sz w:val="24"/>
          <w:szCs w:val="24"/>
        </w:rPr>
      </w:pPr>
      <w:r w:rsidRPr="00504921">
        <w:rPr>
          <w:rFonts w:cs="Times New Roman"/>
          <w:sz w:val="24"/>
          <w:szCs w:val="24"/>
        </w:rPr>
        <w:t>Экскурсия в районный краеведческий музей</w:t>
      </w:r>
    </w:p>
    <w:p w:rsidR="00504921" w:rsidRPr="00504921" w:rsidRDefault="00504921" w:rsidP="00504921">
      <w:pPr>
        <w:spacing w:line="240" w:lineRule="auto"/>
        <w:rPr>
          <w:rFonts w:cs="Times New Roman"/>
          <w:sz w:val="24"/>
          <w:szCs w:val="24"/>
        </w:rPr>
      </w:pPr>
      <w:r w:rsidRPr="00504921">
        <w:rPr>
          <w:rFonts w:cs="Times New Roman"/>
          <w:sz w:val="24"/>
          <w:szCs w:val="24"/>
        </w:rPr>
        <w:t>Экскурсия в г. Оренбург парк «Салют Победы»</w:t>
      </w:r>
    </w:p>
    <w:p w:rsidR="00504921" w:rsidRPr="00504921" w:rsidRDefault="00504921" w:rsidP="00504921">
      <w:pPr>
        <w:spacing w:line="240" w:lineRule="auto"/>
        <w:rPr>
          <w:rFonts w:cs="Times New Roman"/>
          <w:sz w:val="24"/>
          <w:szCs w:val="24"/>
        </w:rPr>
      </w:pPr>
      <w:r w:rsidRPr="00504921">
        <w:rPr>
          <w:rFonts w:eastAsia="Times New Roman" w:cs="Times New Roman"/>
          <w:sz w:val="24"/>
          <w:szCs w:val="24"/>
        </w:rPr>
        <w:t>Экскурсия в зоопарк «Тарпания»</w:t>
      </w:r>
    </w:p>
    <w:p w:rsidR="00504921" w:rsidRPr="00504921" w:rsidRDefault="00504921" w:rsidP="00504921">
      <w:pPr>
        <w:spacing w:line="240" w:lineRule="auto"/>
        <w:rPr>
          <w:rFonts w:eastAsia="Times New Roman" w:cs="Times New Roman"/>
          <w:color w:val="000000"/>
          <w:sz w:val="24"/>
          <w:szCs w:val="24"/>
        </w:rPr>
      </w:pPr>
      <w:r w:rsidRPr="00504921">
        <w:rPr>
          <w:rFonts w:eastAsia="Times New Roman" w:cs="Times New Roman"/>
          <w:color w:val="000000"/>
          <w:sz w:val="24"/>
          <w:szCs w:val="24"/>
        </w:rPr>
        <w:t>Планируемые результаты</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bCs/>
          <w:i/>
          <w:sz w:val="24"/>
          <w:szCs w:val="24"/>
        </w:rPr>
        <w:t>Личностные результаты:</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воспитание российской гражданской идентичности.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формирование основ экологической культуры соответствующей современному уровню экол</w:t>
      </w:r>
      <w:r w:rsidRPr="00504921">
        <w:rPr>
          <w:rFonts w:eastAsia="Times New Roman" w:cs="Times New Roman"/>
          <w:sz w:val="24"/>
          <w:szCs w:val="24"/>
        </w:rPr>
        <w:t>о</w:t>
      </w:r>
      <w:r w:rsidRPr="00504921">
        <w:rPr>
          <w:rFonts w:eastAsia="Times New Roman" w:cs="Times New Roman"/>
          <w:sz w:val="24"/>
          <w:szCs w:val="24"/>
        </w:rPr>
        <w:t>гического мышления.</w:t>
      </w:r>
    </w:p>
    <w:p w:rsidR="00504921" w:rsidRPr="00504921" w:rsidRDefault="00504921" w:rsidP="00504921">
      <w:pPr>
        <w:spacing w:line="240" w:lineRule="auto"/>
        <w:rPr>
          <w:rFonts w:eastAsia="Times New Roman" w:cs="Times New Roman"/>
          <w:bCs/>
          <w:i/>
          <w:color w:val="00000A"/>
          <w:sz w:val="24"/>
          <w:szCs w:val="24"/>
        </w:rPr>
      </w:pPr>
      <w:r w:rsidRPr="00504921">
        <w:rPr>
          <w:rFonts w:eastAsia="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w:t>
      </w:r>
      <w:r w:rsidRPr="00504921">
        <w:rPr>
          <w:rFonts w:eastAsia="Times New Roman" w:cs="Times New Roman"/>
          <w:sz w:val="24"/>
          <w:szCs w:val="24"/>
        </w:rPr>
        <w:t>ы</w:t>
      </w:r>
      <w:r w:rsidRPr="00504921">
        <w:rPr>
          <w:rFonts w:eastAsia="Times New Roman" w:cs="Times New Roman"/>
          <w:sz w:val="24"/>
          <w:szCs w:val="24"/>
        </w:rPr>
        <w:t>ковое, духовное многообразие современного мира.</w:t>
      </w:r>
    </w:p>
    <w:p w:rsidR="00504921" w:rsidRPr="00504921" w:rsidRDefault="00504921" w:rsidP="00504921">
      <w:pPr>
        <w:spacing w:line="240" w:lineRule="auto"/>
        <w:rPr>
          <w:rFonts w:eastAsia="Times New Roman" w:cs="Times New Roman"/>
          <w:color w:val="00000A"/>
          <w:sz w:val="24"/>
          <w:szCs w:val="24"/>
        </w:rPr>
      </w:pPr>
      <w:r w:rsidRPr="00504921">
        <w:rPr>
          <w:rFonts w:eastAsia="Times New Roman" w:cs="Times New Roman"/>
          <w:bCs/>
          <w:i/>
          <w:sz w:val="24"/>
          <w:szCs w:val="24"/>
        </w:rPr>
        <w:t>Метапредметные результаты</w:t>
      </w:r>
      <w:r w:rsidRPr="00504921">
        <w:rPr>
          <w:rFonts w:eastAsia="Times New Roman" w:cs="Times New Roman"/>
          <w:i/>
          <w:sz w:val="24"/>
          <w:szCs w:val="24"/>
        </w:rPr>
        <w:t>:</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планировать и корректировать свою деятельность в соответствии с ее целями, задачами и усл</w:t>
      </w:r>
      <w:r w:rsidRPr="00504921">
        <w:rPr>
          <w:rFonts w:eastAsia="Times New Roman" w:cs="Times New Roman"/>
          <w:sz w:val="24"/>
          <w:szCs w:val="24"/>
        </w:rPr>
        <w:t>о</w:t>
      </w:r>
      <w:r w:rsidRPr="00504921">
        <w:rPr>
          <w:rFonts w:eastAsia="Times New Roman" w:cs="Times New Roman"/>
          <w:sz w:val="24"/>
          <w:szCs w:val="24"/>
        </w:rPr>
        <w:t>виями.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оценивать свою работу в сравнении с существующими требованиями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поиск и отбор необходимых источников информации;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представление информации в различных формах (пис</w:t>
      </w:r>
      <w:r w:rsidRPr="00504921">
        <w:rPr>
          <w:rFonts w:eastAsia="Times New Roman" w:cs="Times New Roman"/>
          <w:sz w:val="24"/>
          <w:szCs w:val="24"/>
        </w:rPr>
        <w:t>ь</w:t>
      </w:r>
      <w:r w:rsidRPr="00504921">
        <w:rPr>
          <w:rFonts w:eastAsia="Times New Roman" w:cs="Times New Roman"/>
          <w:sz w:val="24"/>
          <w:szCs w:val="24"/>
        </w:rPr>
        <w:t>менная и устная) и видах;</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работа с текстом и вне текстовыми компонентами: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использовать различные виды моделирования, исходя из учебной задачи;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создание собственной информации и её представление в соответствии с учебными з</w:t>
      </w:r>
      <w:r w:rsidRPr="00504921">
        <w:rPr>
          <w:rFonts w:eastAsia="Times New Roman" w:cs="Times New Roman"/>
          <w:sz w:val="24"/>
          <w:szCs w:val="24"/>
        </w:rPr>
        <w:t>а</w:t>
      </w:r>
      <w:r w:rsidRPr="00504921">
        <w:rPr>
          <w:rFonts w:eastAsia="Times New Roman" w:cs="Times New Roman"/>
          <w:sz w:val="24"/>
          <w:szCs w:val="24"/>
        </w:rPr>
        <w:t>дачами;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составление рецензии, аннотации;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выступать перед аудиторией, придерживаясь определе</w:t>
      </w:r>
      <w:r w:rsidRPr="00504921">
        <w:rPr>
          <w:rFonts w:eastAsia="Times New Roman" w:cs="Times New Roman"/>
          <w:sz w:val="24"/>
          <w:szCs w:val="24"/>
        </w:rPr>
        <w:t>н</w:t>
      </w:r>
      <w:r w:rsidRPr="00504921">
        <w:rPr>
          <w:rFonts w:eastAsia="Times New Roman" w:cs="Times New Roman"/>
          <w:sz w:val="24"/>
          <w:szCs w:val="24"/>
        </w:rPr>
        <w:t>ного стиля при выступлении;</w:t>
      </w:r>
    </w:p>
    <w:p w:rsidR="00504921" w:rsidRPr="00504921" w:rsidRDefault="00504921" w:rsidP="00504921">
      <w:pPr>
        <w:spacing w:line="240" w:lineRule="auto"/>
        <w:rPr>
          <w:rFonts w:eastAsia="Times New Roman" w:cs="Times New Roman"/>
          <w:bCs/>
          <w:i/>
          <w:color w:val="00000A"/>
          <w:sz w:val="24"/>
          <w:szCs w:val="24"/>
        </w:rPr>
      </w:pPr>
      <w:r w:rsidRPr="00504921">
        <w:rPr>
          <w:rFonts w:eastAsia="Times New Roman" w:cs="Times New Roman"/>
          <w:sz w:val="24"/>
          <w:szCs w:val="24"/>
        </w:rPr>
        <w:t>уметь вести дискуссию, диалог;</w:t>
      </w:r>
    </w:p>
    <w:p w:rsidR="00504921" w:rsidRPr="00504921" w:rsidRDefault="00504921" w:rsidP="00504921">
      <w:pPr>
        <w:spacing w:line="240" w:lineRule="auto"/>
        <w:rPr>
          <w:rFonts w:cs="Times New Roman"/>
          <w:iCs/>
          <w:sz w:val="24"/>
          <w:szCs w:val="24"/>
        </w:rPr>
      </w:pPr>
      <w:r w:rsidRPr="00504921">
        <w:rPr>
          <w:rFonts w:cs="Times New Roman"/>
          <w:i/>
          <w:iCs/>
          <w:sz w:val="24"/>
          <w:szCs w:val="24"/>
        </w:rPr>
        <w:t>Предметные результаты:</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учащиеся  </w:t>
      </w:r>
      <w:r w:rsidRPr="00504921">
        <w:rPr>
          <w:rFonts w:eastAsia="Times New Roman" w:cs="Times New Roman"/>
          <w:sz w:val="24"/>
          <w:szCs w:val="24"/>
          <w:u w:val="single"/>
        </w:rPr>
        <w:t>знают:</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о роли в освоении планеты человеком, о географических знаниях как компоненте нау</w:t>
      </w:r>
      <w:r w:rsidRPr="00504921">
        <w:rPr>
          <w:rFonts w:eastAsia="Times New Roman" w:cs="Times New Roman"/>
          <w:sz w:val="24"/>
          <w:szCs w:val="24"/>
        </w:rPr>
        <w:t>ч</w:t>
      </w:r>
      <w:r w:rsidRPr="00504921">
        <w:rPr>
          <w:rFonts w:eastAsia="Times New Roman" w:cs="Times New Roman"/>
          <w:sz w:val="24"/>
          <w:szCs w:val="24"/>
        </w:rPr>
        <w:t>ной картины мира, их необходимости для решения современных практических задач ч</w:t>
      </w:r>
      <w:r w:rsidRPr="00504921">
        <w:rPr>
          <w:rFonts w:eastAsia="Times New Roman" w:cs="Times New Roman"/>
          <w:sz w:val="24"/>
          <w:szCs w:val="24"/>
        </w:rPr>
        <w:t>е</w:t>
      </w:r>
      <w:r w:rsidRPr="00504921">
        <w:rPr>
          <w:rFonts w:eastAsia="Times New Roman" w:cs="Times New Roman"/>
          <w:sz w:val="24"/>
          <w:szCs w:val="24"/>
        </w:rPr>
        <w:t>ловечества и своей страны, в том числе задачи охраны о</w:t>
      </w:r>
      <w:r w:rsidRPr="00504921">
        <w:rPr>
          <w:rFonts w:eastAsia="Times New Roman" w:cs="Times New Roman"/>
          <w:sz w:val="24"/>
          <w:szCs w:val="24"/>
        </w:rPr>
        <w:t>к</w:t>
      </w:r>
      <w:r w:rsidRPr="00504921">
        <w:rPr>
          <w:rFonts w:eastAsia="Times New Roman" w:cs="Times New Roman"/>
          <w:sz w:val="24"/>
          <w:szCs w:val="24"/>
        </w:rPr>
        <w:t>ружающей среды и рационального природопользования.</w:t>
      </w:r>
    </w:p>
    <w:p w:rsidR="00504921" w:rsidRPr="00504921" w:rsidRDefault="00504921" w:rsidP="00504921">
      <w:pPr>
        <w:spacing w:line="240" w:lineRule="auto"/>
        <w:rPr>
          <w:rFonts w:eastAsia="Times New Roman" w:cs="Times New Roman"/>
          <w:sz w:val="24"/>
          <w:szCs w:val="24"/>
          <w:u w:val="single"/>
        </w:rPr>
      </w:pPr>
      <w:r w:rsidRPr="00504921">
        <w:rPr>
          <w:rFonts w:eastAsia="Times New Roman" w:cs="Times New Roman"/>
          <w:sz w:val="24"/>
          <w:szCs w:val="24"/>
        </w:rPr>
        <w:t>о целостности и неоднородности Земли как планеты людей в пространстве и во времени, о</w:t>
      </w:r>
      <w:r w:rsidRPr="00504921">
        <w:rPr>
          <w:rFonts w:eastAsia="Times New Roman" w:cs="Times New Roman"/>
          <w:sz w:val="24"/>
          <w:szCs w:val="24"/>
        </w:rPr>
        <w:t>с</w:t>
      </w:r>
      <w:r w:rsidRPr="00504921">
        <w:rPr>
          <w:rFonts w:eastAsia="Times New Roman" w:cs="Times New Roman"/>
          <w:sz w:val="24"/>
          <w:szCs w:val="24"/>
        </w:rPr>
        <w:t>новных этапах её географического освоения, особенностях природы, жизни, культуры и хозяйственной деятельности людей, экологич</w:t>
      </w:r>
      <w:r w:rsidRPr="00504921">
        <w:rPr>
          <w:rFonts w:eastAsia="Times New Roman" w:cs="Times New Roman"/>
          <w:sz w:val="24"/>
          <w:szCs w:val="24"/>
        </w:rPr>
        <w:t>е</w:t>
      </w:r>
      <w:r w:rsidRPr="00504921">
        <w:rPr>
          <w:rFonts w:eastAsia="Times New Roman" w:cs="Times New Roman"/>
          <w:sz w:val="24"/>
          <w:szCs w:val="24"/>
        </w:rPr>
        <w:t>ских проблемах на разных материках и в отдельных странах.</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u w:val="single"/>
        </w:rPr>
        <w:t>умеют:</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систематизировать информацию;</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структурировать информацию</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определять проблему и способы ее решения;</w:t>
      </w:r>
    </w:p>
    <w:p w:rsidR="00504921" w:rsidRPr="00504921" w:rsidRDefault="00504921" w:rsidP="00504921">
      <w:pPr>
        <w:spacing w:line="240" w:lineRule="auto"/>
        <w:rPr>
          <w:rFonts w:eastAsia="Times New Roman" w:cs="Times New Roman"/>
          <w:sz w:val="24"/>
          <w:szCs w:val="24"/>
          <w:u w:val="single"/>
        </w:rPr>
      </w:pPr>
      <w:r w:rsidRPr="00504921">
        <w:rPr>
          <w:rFonts w:eastAsia="Times New Roman" w:cs="Times New Roman"/>
          <w:sz w:val="24"/>
          <w:szCs w:val="24"/>
        </w:rPr>
        <w:t>формулировать проблемные вопросы, искать пути реш</w:t>
      </w:r>
      <w:r w:rsidRPr="00504921">
        <w:rPr>
          <w:rFonts w:eastAsia="Times New Roman" w:cs="Times New Roman"/>
          <w:sz w:val="24"/>
          <w:szCs w:val="24"/>
        </w:rPr>
        <w:t>е</w:t>
      </w:r>
      <w:r w:rsidRPr="00504921">
        <w:rPr>
          <w:rFonts w:eastAsia="Times New Roman" w:cs="Times New Roman"/>
          <w:sz w:val="24"/>
          <w:szCs w:val="24"/>
        </w:rPr>
        <w:t>ния проблемной ситуации.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u w:val="single"/>
        </w:rPr>
        <w:t>имеют навык:</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нахождения, использования и презентации географич</w:t>
      </w:r>
      <w:r w:rsidRPr="00504921">
        <w:rPr>
          <w:rFonts w:eastAsia="Times New Roman" w:cs="Times New Roman"/>
          <w:sz w:val="24"/>
          <w:szCs w:val="24"/>
        </w:rPr>
        <w:t>е</w:t>
      </w:r>
      <w:r w:rsidRPr="00504921">
        <w:rPr>
          <w:rFonts w:eastAsia="Times New Roman" w:cs="Times New Roman"/>
          <w:sz w:val="24"/>
          <w:szCs w:val="24"/>
        </w:rPr>
        <w:t>ской информации.</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lang w:eastAsia="ar-SA"/>
        </w:rPr>
        <w:t xml:space="preserve">Тематическое  планирование </w:t>
      </w:r>
      <w:r w:rsidRPr="00504921">
        <w:rPr>
          <w:rFonts w:eastAsia="Times New Roman" w:cs="Times New Roman"/>
          <w:sz w:val="24"/>
          <w:szCs w:val="24"/>
        </w:rPr>
        <w:t>1 -2 класс</w:t>
      </w:r>
    </w:p>
    <w:tbl>
      <w:tblPr>
        <w:tblW w:w="9781" w:type="dxa"/>
        <w:tblInd w:w="-459" w:type="dxa"/>
        <w:tblLayout w:type="fixed"/>
        <w:tblLook w:val="04A0"/>
      </w:tblPr>
      <w:tblGrid>
        <w:gridCol w:w="1702"/>
        <w:gridCol w:w="1984"/>
        <w:gridCol w:w="567"/>
        <w:gridCol w:w="5528"/>
      </w:tblGrid>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 п\п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Тема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Кол-во часов</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r w:rsidRPr="00504921">
              <w:rPr>
                <w:rFonts w:cs="Times New Roman"/>
                <w:sz w:val="24"/>
                <w:szCs w:val="24"/>
              </w:rPr>
              <w:t>ЦОР</w:t>
            </w:r>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Введение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10" w:history="1">
              <w:r w:rsidRPr="00504921">
                <w:rPr>
                  <w:rStyle w:val="af7"/>
                  <w:rFonts w:cs="Times New Roman"/>
                  <w:sz w:val="24"/>
                  <w:szCs w:val="24"/>
                </w:rPr>
                <w:t>https://nsportal.ru/</w:t>
              </w:r>
            </w:hyperlink>
          </w:p>
          <w:p w:rsidR="00504921" w:rsidRPr="00504921" w:rsidRDefault="00504921" w:rsidP="00504921">
            <w:pPr>
              <w:spacing w:line="240" w:lineRule="auto"/>
              <w:rPr>
                <w:rFonts w:cs="Times New Roman"/>
                <w:sz w:val="24"/>
                <w:szCs w:val="24"/>
              </w:rPr>
            </w:pPr>
            <w:hyperlink r:id="rId411" w:history="1">
              <w:r w:rsidRPr="00504921">
                <w:rPr>
                  <w:rStyle w:val="af7"/>
                  <w:rFonts w:cs="Times New Roman"/>
                  <w:sz w:val="24"/>
                  <w:szCs w:val="24"/>
                </w:rPr>
                <w:t>https://uchitelya.com/</w:t>
              </w:r>
            </w:hyperlink>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Я и моя семья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7</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12" w:history="1">
              <w:r w:rsidRPr="00504921">
                <w:rPr>
                  <w:rStyle w:val="af7"/>
                  <w:rFonts w:cs="Times New Roman"/>
                  <w:sz w:val="24"/>
                  <w:szCs w:val="24"/>
                </w:rPr>
                <w:t>https://nsportal.ru/</w:t>
              </w:r>
            </w:hyperlink>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 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Ключевка – моя малая Р</w:t>
            </w:r>
            <w:r w:rsidRPr="00504921">
              <w:rPr>
                <w:rFonts w:cs="Times New Roman"/>
                <w:sz w:val="24"/>
                <w:szCs w:val="24"/>
              </w:rPr>
              <w:t>о</w:t>
            </w:r>
            <w:r w:rsidRPr="00504921">
              <w:rPr>
                <w:rFonts w:cs="Times New Roman"/>
                <w:sz w:val="24"/>
                <w:szCs w:val="24"/>
              </w:rPr>
              <w:t xml:space="preserve">дина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13" w:history="1">
              <w:r w:rsidRPr="00504921">
                <w:rPr>
                  <w:rStyle w:val="af7"/>
                  <w:rFonts w:cs="Times New Roman"/>
                  <w:sz w:val="24"/>
                  <w:szCs w:val="24"/>
                </w:rPr>
                <w:t>https://nsportal.ru/</w:t>
              </w:r>
            </w:hyperlink>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Беляевский район -  край степной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14" w:history="1">
              <w:r w:rsidRPr="00504921">
                <w:rPr>
                  <w:rStyle w:val="af7"/>
                  <w:rFonts w:cs="Times New Roman"/>
                  <w:sz w:val="24"/>
                  <w:szCs w:val="24"/>
                </w:rPr>
                <w:t>https://www.youtube.com/watch?v=lOhM1luedI4</w:t>
              </w:r>
            </w:hyperlink>
          </w:p>
          <w:p w:rsidR="00504921" w:rsidRPr="00504921" w:rsidRDefault="00504921" w:rsidP="00504921">
            <w:pPr>
              <w:spacing w:line="240" w:lineRule="auto"/>
              <w:rPr>
                <w:rFonts w:cs="Times New Roman"/>
                <w:sz w:val="24"/>
                <w:szCs w:val="24"/>
              </w:rPr>
            </w:pPr>
            <w:hyperlink r:id="rId415" w:history="1">
              <w:r w:rsidRPr="00504921">
                <w:rPr>
                  <w:rStyle w:val="af7"/>
                  <w:rFonts w:cs="Times New Roman"/>
                  <w:sz w:val="24"/>
                  <w:szCs w:val="24"/>
                </w:rPr>
                <w:t>https://bmcbs.oren.muzkult.ru/media/2020/04/14/1252890849/geologicheskie.pdf</w:t>
              </w:r>
            </w:hyperlink>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Оренбургская область на карте  России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16" w:history="1">
              <w:r w:rsidRPr="00504921">
                <w:rPr>
                  <w:rStyle w:val="af7"/>
                  <w:rFonts w:cs="Times New Roman"/>
                  <w:sz w:val="24"/>
                  <w:szCs w:val="24"/>
                </w:rPr>
                <w:t>https://nsportal.ru</w:t>
              </w:r>
            </w:hyperlink>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Символика Оренбургской области </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17" w:history="1">
              <w:r w:rsidRPr="00504921">
                <w:rPr>
                  <w:rStyle w:val="af7"/>
                  <w:rFonts w:cs="Times New Roman"/>
                  <w:sz w:val="24"/>
                  <w:szCs w:val="24"/>
                </w:rPr>
                <w:t>https://infourok.ru/prezentaciya-geraldika-orenburgskoy-oblasti-3780036.html</w:t>
              </w:r>
            </w:hyperlink>
          </w:p>
        </w:tc>
      </w:tr>
      <w:tr w:rsidR="00504921" w:rsidRPr="00504921" w:rsidTr="00504921">
        <w:trPr>
          <w:trHeight w:val="1132"/>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Мой край: растительный  и животный мир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7</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18" w:history="1">
              <w:r w:rsidRPr="00504921">
                <w:rPr>
                  <w:rStyle w:val="af7"/>
                  <w:rFonts w:cs="Times New Roman"/>
                  <w:sz w:val="24"/>
                  <w:szCs w:val="24"/>
                </w:rPr>
                <w:t>https://uchitelya.com/</w:t>
              </w:r>
            </w:hyperlink>
          </w:p>
          <w:p w:rsidR="00504921" w:rsidRPr="00504921" w:rsidRDefault="00504921" w:rsidP="00504921">
            <w:pPr>
              <w:spacing w:line="240" w:lineRule="auto"/>
              <w:rPr>
                <w:rFonts w:cs="Times New Roman"/>
                <w:sz w:val="24"/>
                <w:szCs w:val="24"/>
              </w:rPr>
            </w:pPr>
            <w:hyperlink r:id="rId419" w:history="1">
              <w:r w:rsidRPr="00504921">
                <w:rPr>
                  <w:rStyle w:val="af7"/>
                  <w:rFonts w:cs="Times New Roman"/>
                  <w:sz w:val="24"/>
                  <w:szCs w:val="24"/>
                </w:rPr>
                <w:t>https://infourok.ru/prezentaciya-priroda-rasteniya-i-zhivotnye-orenburgskoj-oblasti-4949454.html</w:t>
              </w:r>
            </w:hyperlink>
          </w:p>
        </w:tc>
      </w:tr>
      <w:tr w:rsidR="00504921" w:rsidRPr="00504921" w:rsidTr="0050492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Экскурсио</w:t>
            </w:r>
            <w:r w:rsidRPr="00504921">
              <w:rPr>
                <w:rFonts w:cs="Times New Roman"/>
                <w:sz w:val="24"/>
                <w:szCs w:val="24"/>
              </w:rPr>
              <w:t>н</w:t>
            </w:r>
            <w:r w:rsidRPr="00504921">
              <w:rPr>
                <w:rFonts w:cs="Times New Roman"/>
                <w:sz w:val="24"/>
                <w:szCs w:val="24"/>
              </w:rPr>
              <w:t>ная деятельность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5528"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20" w:history="1">
              <w:r w:rsidRPr="00504921">
                <w:rPr>
                  <w:rStyle w:val="af7"/>
                  <w:rFonts w:cs="Times New Roman"/>
                  <w:sz w:val="24"/>
                  <w:szCs w:val="24"/>
                </w:rPr>
                <w:t>https://yandex.ru/video/preview/?text=виртуальная%20экскурсия%20по%20заповедникам%20оренбургской%20области&amp;path=yandex_search&amp;parent-reqid=1662888656619580-13385316812048663976-vla1-4673-vla-l7-balancer-8080-BAL-6722&amp;from_type=vast&amp;filmId=789306230946550727</w:t>
              </w:r>
            </w:hyperlink>
          </w:p>
          <w:p w:rsidR="00504921" w:rsidRPr="00504921" w:rsidRDefault="00504921" w:rsidP="00504921">
            <w:pPr>
              <w:spacing w:line="240" w:lineRule="auto"/>
              <w:rPr>
                <w:rFonts w:cs="Times New Roman"/>
                <w:sz w:val="24"/>
                <w:szCs w:val="24"/>
              </w:rPr>
            </w:pPr>
            <w:hyperlink r:id="rId421" w:history="1">
              <w:r w:rsidRPr="00504921">
                <w:rPr>
                  <w:rStyle w:val="af7"/>
                  <w:rFonts w:cs="Times New Roman"/>
                  <w:sz w:val="24"/>
                  <w:szCs w:val="24"/>
                </w:rPr>
                <w:t>https://yandex.ru/video/preview/?text=виртуальная%20экскурсия%20по%20заповедникам%20оренбургской%20области&amp;path=yandex_search&amp;parent-reqid=1662888656619580-13385316812048663976-vla1-4673-vla-l7-balancer-8080-BAL-6722&amp;from_type=vast&amp;filmId=13440430909137872434</w:t>
              </w:r>
            </w:hyperlink>
          </w:p>
          <w:p w:rsidR="00504921" w:rsidRPr="00504921" w:rsidRDefault="00504921" w:rsidP="00504921">
            <w:pPr>
              <w:spacing w:line="240" w:lineRule="auto"/>
              <w:rPr>
                <w:rFonts w:cs="Times New Roman"/>
                <w:sz w:val="24"/>
                <w:szCs w:val="24"/>
              </w:rPr>
            </w:pPr>
            <w:hyperlink r:id="rId422" w:history="1">
              <w:r w:rsidRPr="00504921">
                <w:rPr>
                  <w:rStyle w:val="af7"/>
                  <w:rFonts w:cs="Times New Roman"/>
                  <w:sz w:val="24"/>
                  <w:szCs w:val="24"/>
                </w:rPr>
                <w:t>https://nsportal.ru/nachalnaya-shkola/vospitatelnaya-rabota/2019/05/12/orenburgskiy-zapovednik</w:t>
              </w:r>
            </w:hyperlink>
          </w:p>
        </w:tc>
      </w:tr>
    </w:tbl>
    <w:p w:rsidR="00504921" w:rsidRPr="00504921" w:rsidRDefault="00504921" w:rsidP="00504921">
      <w:pPr>
        <w:spacing w:line="240" w:lineRule="auto"/>
        <w:rPr>
          <w:rFonts w:eastAsia="SimSun" w:cs="Times New Roman"/>
          <w:bCs/>
          <w:sz w:val="24"/>
          <w:szCs w:val="24"/>
        </w:rPr>
      </w:pPr>
      <w:r w:rsidRPr="00504921">
        <w:rPr>
          <w:rFonts w:eastAsia="Times New Roman" w:cs="Times New Roman"/>
          <w:sz w:val="24"/>
          <w:szCs w:val="24"/>
          <w:lang w:eastAsia="ar-SA"/>
        </w:rPr>
        <w:t xml:space="preserve">Тематическое  планирование </w:t>
      </w:r>
      <w:r w:rsidRPr="00504921">
        <w:rPr>
          <w:rFonts w:eastAsia="Times New Roman" w:cs="Times New Roman"/>
          <w:sz w:val="24"/>
          <w:szCs w:val="24"/>
        </w:rPr>
        <w:t>3 -4 класс</w:t>
      </w:r>
    </w:p>
    <w:tbl>
      <w:tblPr>
        <w:tblW w:w="9781" w:type="dxa"/>
        <w:tblInd w:w="-459" w:type="dxa"/>
        <w:tblLayout w:type="fixed"/>
        <w:tblLook w:val="04A0"/>
      </w:tblPr>
      <w:tblGrid>
        <w:gridCol w:w="1277"/>
        <w:gridCol w:w="2410"/>
        <w:gridCol w:w="567"/>
        <w:gridCol w:w="5527"/>
      </w:tblGrid>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 п\п</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Тема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Кол-во часов</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r w:rsidRPr="00504921">
              <w:rPr>
                <w:rFonts w:cs="Times New Roman"/>
                <w:sz w:val="24"/>
                <w:szCs w:val="24"/>
              </w:rPr>
              <w:t>ЦОР</w:t>
            </w:r>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Введение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23" w:history="1">
              <w:r w:rsidRPr="00504921">
                <w:rPr>
                  <w:rStyle w:val="af7"/>
                  <w:rFonts w:cs="Times New Roman"/>
                  <w:sz w:val="24"/>
                  <w:szCs w:val="24"/>
                </w:rPr>
                <w:t>https://nsportal.ru/</w:t>
              </w:r>
            </w:hyperlink>
          </w:p>
          <w:p w:rsidR="00504921" w:rsidRPr="00504921" w:rsidRDefault="00504921" w:rsidP="00504921">
            <w:pPr>
              <w:spacing w:line="240" w:lineRule="auto"/>
              <w:rPr>
                <w:rFonts w:cs="Times New Roman"/>
                <w:sz w:val="24"/>
                <w:szCs w:val="24"/>
              </w:rPr>
            </w:pPr>
            <w:hyperlink r:id="rId424" w:history="1">
              <w:r w:rsidRPr="00504921">
                <w:rPr>
                  <w:rStyle w:val="af7"/>
                  <w:rFonts w:cs="Times New Roman"/>
                  <w:sz w:val="24"/>
                  <w:szCs w:val="24"/>
                </w:rPr>
                <w:t>https://uchitelya.com/</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lang w:eastAsia="hi-IN" w:bidi="hi-IN"/>
              </w:rPr>
            </w:pPr>
            <w:r w:rsidRPr="00504921">
              <w:rPr>
                <w:rFonts w:cs="Times New Roman"/>
                <w:sz w:val="24"/>
                <w:szCs w:val="24"/>
              </w:rPr>
              <w:t xml:space="preserve"> </w:t>
            </w:r>
            <w:r w:rsidRPr="00504921">
              <w:rPr>
                <w:rFonts w:cs="Times New Roman"/>
                <w:sz w:val="24"/>
                <w:szCs w:val="24"/>
                <w:lang w:eastAsia="hi-IN" w:bidi="hi-IN"/>
              </w:rPr>
              <w:t>Моя семья. Р</w:t>
            </w:r>
            <w:r w:rsidRPr="00504921">
              <w:rPr>
                <w:rFonts w:cs="Times New Roman"/>
                <w:sz w:val="24"/>
                <w:szCs w:val="24"/>
                <w:lang w:eastAsia="hi-IN" w:bidi="hi-IN"/>
              </w:rPr>
              <w:t>о</w:t>
            </w:r>
            <w:r w:rsidRPr="00504921">
              <w:rPr>
                <w:rFonts w:cs="Times New Roman"/>
                <w:sz w:val="24"/>
                <w:szCs w:val="24"/>
                <w:lang w:eastAsia="hi-IN" w:bidi="hi-IN"/>
              </w:rPr>
              <w:t xml:space="preserve">дословная.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8</w:t>
            </w:r>
          </w:p>
        </w:tc>
        <w:tc>
          <w:tcPr>
            <w:tcW w:w="5527" w:type="dxa"/>
            <w:tcBorders>
              <w:top w:val="single" w:sz="4" w:space="0" w:color="auto"/>
              <w:bottom w:val="nil"/>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25" w:history="1">
              <w:r w:rsidRPr="00504921">
                <w:rPr>
                  <w:rStyle w:val="af7"/>
                  <w:rFonts w:cs="Times New Roman"/>
                  <w:sz w:val="24"/>
                  <w:szCs w:val="24"/>
                </w:rPr>
                <w:t>https://nsportal.ru/</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 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i/>
                <w:sz w:val="24"/>
                <w:szCs w:val="24"/>
              </w:rPr>
            </w:pPr>
            <w:r w:rsidRPr="00504921">
              <w:rPr>
                <w:rFonts w:cs="Times New Roman"/>
                <w:sz w:val="24"/>
                <w:szCs w:val="24"/>
              </w:rPr>
              <w:t xml:space="preserve">Мой край – моя история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6</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26" w:history="1">
              <w:r w:rsidRPr="00504921">
                <w:rPr>
                  <w:rStyle w:val="af7"/>
                  <w:rFonts w:cs="Times New Roman"/>
                  <w:sz w:val="24"/>
                  <w:szCs w:val="24"/>
                </w:rPr>
                <w:t>https://pptcloud.ru/history/istoriya-orenburgskoy-oblasti</w:t>
              </w:r>
            </w:hyperlink>
          </w:p>
          <w:p w:rsidR="00504921" w:rsidRPr="00504921" w:rsidRDefault="00504921" w:rsidP="00504921">
            <w:pPr>
              <w:spacing w:line="240" w:lineRule="auto"/>
              <w:rPr>
                <w:rFonts w:cs="Times New Roman"/>
                <w:sz w:val="24"/>
                <w:szCs w:val="24"/>
              </w:rPr>
            </w:pPr>
            <w:hyperlink r:id="rId427" w:history="1">
              <w:r w:rsidRPr="00504921">
                <w:rPr>
                  <w:rStyle w:val="af7"/>
                  <w:rFonts w:cs="Times New Roman"/>
                  <w:sz w:val="24"/>
                  <w:szCs w:val="24"/>
                </w:rPr>
                <w:t>https://yandex.ru/video/preview/?text=история%20оренбургской%20области</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 xml:space="preserve">Беляевский район -  край степной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28" w:history="1">
              <w:r w:rsidRPr="00504921">
                <w:rPr>
                  <w:rStyle w:val="af7"/>
                  <w:rFonts w:cs="Times New Roman"/>
                  <w:sz w:val="24"/>
                  <w:szCs w:val="24"/>
                </w:rPr>
                <w:t>https://www.youtube.com/watch?v=lOhM1luedI4</w:t>
              </w:r>
            </w:hyperlink>
          </w:p>
          <w:p w:rsidR="00504921" w:rsidRPr="00504921" w:rsidRDefault="00504921" w:rsidP="00504921">
            <w:pPr>
              <w:spacing w:line="240" w:lineRule="auto"/>
              <w:rPr>
                <w:rFonts w:cs="Times New Roman"/>
                <w:sz w:val="24"/>
                <w:szCs w:val="24"/>
              </w:rPr>
            </w:pPr>
            <w:hyperlink r:id="rId429" w:history="1">
              <w:r w:rsidRPr="00504921">
                <w:rPr>
                  <w:rStyle w:val="af7"/>
                  <w:rFonts w:cs="Times New Roman"/>
                  <w:sz w:val="24"/>
                  <w:szCs w:val="24"/>
                </w:rPr>
                <w:t>https://bmcbs.oren.muzkult.ru/media/2020/04/14/1252890849/geologicheskie.pdf</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i/>
                <w:sz w:val="24"/>
                <w:szCs w:val="24"/>
              </w:rPr>
            </w:pPr>
            <w:r w:rsidRPr="00504921">
              <w:rPr>
                <w:rFonts w:cs="Times New Roman"/>
                <w:sz w:val="24"/>
                <w:szCs w:val="24"/>
              </w:rPr>
              <w:t xml:space="preserve">Ключевка – моя малая Родина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30" w:history="1">
              <w:r w:rsidRPr="00504921">
                <w:rPr>
                  <w:rStyle w:val="af7"/>
                  <w:rFonts w:cs="Times New Roman"/>
                  <w:sz w:val="24"/>
                  <w:szCs w:val="24"/>
                </w:rPr>
                <w:t>https://nsportal.ru/</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«Течет река, ре</w:t>
            </w:r>
            <w:r w:rsidRPr="00504921">
              <w:rPr>
                <w:rFonts w:cs="Times New Roman"/>
                <w:sz w:val="24"/>
                <w:szCs w:val="24"/>
              </w:rPr>
              <w:t>ч</w:t>
            </w:r>
            <w:r w:rsidRPr="00504921">
              <w:rPr>
                <w:rFonts w:cs="Times New Roman"/>
                <w:sz w:val="24"/>
                <w:szCs w:val="24"/>
              </w:rPr>
              <w:t xml:space="preserve">ка...»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31" w:history="1">
              <w:r w:rsidRPr="00504921">
                <w:rPr>
                  <w:rStyle w:val="af7"/>
                  <w:rFonts w:cs="Times New Roman"/>
                  <w:sz w:val="24"/>
                  <w:szCs w:val="24"/>
                </w:rPr>
                <w:t>https://infourok.ru/prezentaciya-vodoyomy-orenburgskoj-oblasti-4093125.html</w:t>
              </w:r>
            </w:hyperlink>
          </w:p>
          <w:p w:rsidR="00504921" w:rsidRPr="00504921" w:rsidRDefault="00504921" w:rsidP="00504921">
            <w:pPr>
              <w:spacing w:line="240" w:lineRule="auto"/>
              <w:rPr>
                <w:rFonts w:cs="Times New Roman"/>
                <w:sz w:val="24"/>
                <w:szCs w:val="24"/>
              </w:rPr>
            </w:pPr>
            <w:hyperlink r:id="rId432" w:history="1">
              <w:r w:rsidRPr="00504921">
                <w:rPr>
                  <w:rStyle w:val="af7"/>
                  <w:rFonts w:cs="Times New Roman"/>
                  <w:sz w:val="24"/>
                  <w:szCs w:val="24"/>
                </w:rPr>
                <w:t>https://nsportal.ru/ap/library/drugoe/2016/01/30/proekt-po-geografii-reki-orenburgskoy-oblasti</w:t>
              </w:r>
            </w:hyperlink>
          </w:p>
        </w:tc>
      </w:tr>
      <w:tr w:rsidR="00504921" w:rsidRPr="00504921" w:rsidTr="00504921">
        <w:trPr>
          <w:trHeight w:val="168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color w:val="000000"/>
                <w:sz w:val="24"/>
                <w:szCs w:val="24"/>
              </w:rPr>
            </w:pPr>
            <w:r w:rsidRPr="00504921">
              <w:rPr>
                <w:rFonts w:cs="Times New Roman"/>
                <w:sz w:val="24"/>
                <w:szCs w:val="24"/>
              </w:rPr>
              <w:t xml:space="preserve">Великие люди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33" w:history="1">
              <w:r w:rsidRPr="00504921">
                <w:rPr>
                  <w:rStyle w:val="af7"/>
                  <w:rFonts w:cs="Times New Roman"/>
                  <w:sz w:val="24"/>
                  <w:szCs w:val="24"/>
                </w:rPr>
                <w:t>https://nsportal.ru/ap/library/drugoe/2012/11/18/prezentatsiya-lyudi-nashego-kraya</w:t>
              </w:r>
            </w:hyperlink>
          </w:p>
          <w:p w:rsidR="00504921" w:rsidRPr="00504921" w:rsidRDefault="00504921" w:rsidP="00504921">
            <w:pPr>
              <w:spacing w:line="240" w:lineRule="auto"/>
              <w:rPr>
                <w:rFonts w:cs="Times New Roman"/>
                <w:sz w:val="24"/>
                <w:szCs w:val="24"/>
              </w:rPr>
            </w:pPr>
            <w:hyperlink r:id="rId434" w:history="1">
              <w:r w:rsidRPr="00504921">
                <w:rPr>
                  <w:rStyle w:val="af7"/>
                  <w:rFonts w:cs="Times New Roman"/>
                  <w:sz w:val="24"/>
                  <w:szCs w:val="24"/>
                </w:rPr>
                <w:t>https://pedsovet.su/</w:t>
              </w:r>
            </w:hyperlink>
          </w:p>
          <w:p w:rsidR="00504921" w:rsidRPr="00504921" w:rsidRDefault="00504921" w:rsidP="00504921">
            <w:pPr>
              <w:spacing w:line="240" w:lineRule="auto"/>
              <w:rPr>
                <w:rFonts w:cs="Times New Roman"/>
                <w:sz w:val="24"/>
                <w:szCs w:val="24"/>
              </w:rPr>
            </w:pPr>
            <w:hyperlink r:id="rId435" w:history="1">
              <w:r w:rsidRPr="00504921">
                <w:rPr>
                  <w:rStyle w:val="af7"/>
                  <w:rFonts w:cs="Times New Roman"/>
                  <w:sz w:val="24"/>
                  <w:szCs w:val="24"/>
                </w:rPr>
                <w:t>http://orenburskij-kraj.narod.ru/znamenitosti.ht</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Великая Отечес</w:t>
            </w:r>
            <w:r w:rsidRPr="00504921">
              <w:rPr>
                <w:rFonts w:cs="Times New Roman"/>
                <w:sz w:val="24"/>
                <w:szCs w:val="24"/>
              </w:rPr>
              <w:t>т</w:t>
            </w:r>
            <w:r w:rsidRPr="00504921">
              <w:rPr>
                <w:rFonts w:cs="Times New Roman"/>
                <w:sz w:val="24"/>
                <w:szCs w:val="24"/>
              </w:rPr>
              <w:t xml:space="preserve">венная война </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36" w:history="1">
              <w:r w:rsidRPr="00504921">
                <w:rPr>
                  <w:rStyle w:val="af7"/>
                  <w:rFonts w:cs="Times New Roman"/>
                  <w:sz w:val="24"/>
                  <w:szCs w:val="24"/>
                </w:rPr>
                <w:t>https://infourok.ru/prezentaciya-k-vneklassnomu-zanyatiyu-orenburzhe-v-godi-vov-3157693.html</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color w:val="000000"/>
                <w:sz w:val="24"/>
                <w:szCs w:val="24"/>
              </w:rPr>
            </w:pPr>
            <w:r w:rsidRPr="00504921">
              <w:rPr>
                <w:rFonts w:cs="Times New Roman"/>
                <w:color w:val="000000"/>
                <w:sz w:val="24"/>
                <w:szCs w:val="24"/>
              </w:rPr>
              <w:t>Памятники пр</w:t>
            </w:r>
            <w:r w:rsidRPr="00504921">
              <w:rPr>
                <w:rFonts w:cs="Times New Roman"/>
                <w:color w:val="000000"/>
                <w:sz w:val="24"/>
                <w:szCs w:val="24"/>
              </w:rPr>
              <w:t>и</w:t>
            </w:r>
            <w:r w:rsidRPr="00504921">
              <w:rPr>
                <w:rFonts w:cs="Times New Roman"/>
                <w:color w:val="000000"/>
                <w:sz w:val="24"/>
                <w:szCs w:val="24"/>
              </w:rPr>
              <w:t xml:space="preserve">роды района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2</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37" w:history="1">
              <w:r w:rsidRPr="00504921">
                <w:rPr>
                  <w:rStyle w:val="af7"/>
                  <w:rFonts w:cs="Times New Roman"/>
                  <w:color w:val="0070C0"/>
                  <w:sz w:val="24"/>
                  <w:szCs w:val="24"/>
                </w:rPr>
                <w:t>https://kopilkaurokov.ru/prochee/presentacii/priezientatsiia_pamiatniki_prirody_orienburghskoi_oblasti</w:t>
              </w:r>
            </w:hyperlink>
          </w:p>
        </w:tc>
      </w:tr>
      <w:tr w:rsidR="00504921" w:rsidRPr="00504921" w:rsidTr="00504921">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color w:val="000000"/>
                <w:sz w:val="24"/>
                <w:szCs w:val="24"/>
              </w:rPr>
            </w:pPr>
            <w:r w:rsidRPr="00504921">
              <w:rPr>
                <w:rFonts w:cs="Times New Roman"/>
                <w:sz w:val="24"/>
                <w:szCs w:val="24"/>
              </w:rPr>
              <w:t>Экскурсионная деятельность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921" w:rsidRPr="00504921" w:rsidRDefault="00504921" w:rsidP="00504921">
            <w:pPr>
              <w:spacing w:line="240" w:lineRule="auto"/>
              <w:rPr>
                <w:rFonts w:cs="Times New Roman"/>
                <w:sz w:val="24"/>
                <w:szCs w:val="24"/>
              </w:rPr>
            </w:pPr>
            <w:r w:rsidRPr="00504921">
              <w:rPr>
                <w:rFonts w:cs="Times New Roman"/>
                <w:sz w:val="24"/>
                <w:szCs w:val="24"/>
              </w:rPr>
              <w:t>3</w:t>
            </w:r>
          </w:p>
        </w:tc>
        <w:tc>
          <w:tcPr>
            <w:tcW w:w="5527" w:type="dxa"/>
            <w:tcBorders>
              <w:top w:val="single" w:sz="4" w:space="0" w:color="auto"/>
              <w:bottom w:val="single" w:sz="4" w:space="0" w:color="auto"/>
              <w:right w:val="single" w:sz="4" w:space="0" w:color="auto"/>
            </w:tcBorders>
            <w:shd w:val="clear" w:color="auto" w:fill="auto"/>
          </w:tcPr>
          <w:p w:rsidR="00504921" w:rsidRPr="00504921" w:rsidRDefault="00504921" w:rsidP="00504921">
            <w:pPr>
              <w:spacing w:line="240" w:lineRule="auto"/>
              <w:rPr>
                <w:rFonts w:cs="Times New Roman"/>
                <w:sz w:val="24"/>
                <w:szCs w:val="24"/>
              </w:rPr>
            </w:pPr>
            <w:hyperlink r:id="rId438" w:history="1">
              <w:r w:rsidRPr="00504921">
                <w:rPr>
                  <w:rStyle w:val="af7"/>
                  <w:rFonts w:cs="Times New Roman"/>
                  <w:sz w:val="24"/>
                  <w:szCs w:val="24"/>
                </w:rPr>
                <w:t>https://yandex.ru/video/preview/?text=виртуальная%20экскурсия%20по%20заповедникам%20оренбургской%20области&amp;path=yandex_search&amp;parent-reqid=1662888656619580-13385316812048663976-vla1-4673-vla-l7-balancer-8080-BAL-6722&amp;from_type=vast&amp;filmId=789306230946550727</w:t>
              </w:r>
            </w:hyperlink>
          </w:p>
          <w:p w:rsidR="00504921" w:rsidRPr="00504921" w:rsidRDefault="00504921" w:rsidP="00504921">
            <w:pPr>
              <w:spacing w:line="240" w:lineRule="auto"/>
              <w:rPr>
                <w:rFonts w:cs="Times New Roman"/>
                <w:sz w:val="24"/>
                <w:szCs w:val="24"/>
              </w:rPr>
            </w:pPr>
            <w:hyperlink r:id="rId439" w:history="1">
              <w:r w:rsidRPr="00504921">
                <w:rPr>
                  <w:rStyle w:val="af7"/>
                  <w:rFonts w:cs="Times New Roman"/>
                  <w:sz w:val="24"/>
                  <w:szCs w:val="24"/>
                </w:rPr>
                <w:t>https://yandex.ru/video/preview/?text=виртуальная%20экскурсия%20по%20заповедникам%20оренбургской%20области&amp;path=yandex_search&amp;parent-reqid=1662888656619580-13385316812048663976-vla1-4673-vla-l7-balancer-8080-BAL-6722&amp;from_type=vast&amp;filmId=13440430909137872434</w:t>
              </w:r>
            </w:hyperlink>
          </w:p>
          <w:p w:rsidR="00504921" w:rsidRPr="00504921" w:rsidRDefault="00504921" w:rsidP="00504921">
            <w:pPr>
              <w:spacing w:line="240" w:lineRule="auto"/>
              <w:ind w:left="-958" w:firstLine="1185"/>
              <w:rPr>
                <w:rFonts w:cs="Times New Roman"/>
                <w:sz w:val="24"/>
                <w:szCs w:val="24"/>
              </w:rPr>
            </w:pPr>
            <w:hyperlink r:id="rId440" w:history="1">
              <w:r w:rsidRPr="00504921">
                <w:rPr>
                  <w:rStyle w:val="af7"/>
                  <w:rFonts w:cs="Times New Roman"/>
                  <w:sz w:val="24"/>
                  <w:szCs w:val="24"/>
                </w:rPr>
                <w:t>https://nsportal.ru/nachalnaya-shkola/vospitatelnaya-rabota/2019/05/12/orenburgskiy-zapovednik</w:t>
              </w:r>
            </w:hyperlink>
          </w:p>
        </w:tc>
      </w:tr>
    </w:tbl>
    <w:p w:rsidR="00504921" w:rsidRPr="00504921" w:rsidRDefault="00504921" w:rsidP="00504921">
      <w:pPr>
        <w:spacing w:line="240" w:lineRule="auto"/>
        <w:rPr>
          <w:rFonts w:eastAsia="Times New Roman" w:cs="Times New Roman"/>
          <w:sz w:val="24"/>
          <w:szCs w:val="24"/>
        </w:rPr>
      </w:pPr>
      <w:r w:rsidRPr="00504921">
        <w:rPr>
          <w:rFonts w:eastAsia="Times New Roman" w:cs="Times New Roman"/>
          <w:bCs/>
          <w:sz w:val="24"/>
          <w:szCs w:val="24"/>
        </w:rPr>
        <w:t>Для реализации программы внеурочной деятельности предусмотрены следующие фо</w:t>
      </w:r>
      <w:r w:rsidRPr="00504921">
        <w:rPr>
          <w:rFonts w:eastAsia="Times New Roman" w:cs="Times New Roman"/>
          <w:bCs/>
          <w:sz w:val="24"/>
          <w:szCs w:val="24"/>
        </w:rPr>
        <w:t>р</w:t>
      </w:r>
      <w:r w:rsidRPr="00504921">
        <w:rPr>
          <w:rFonts w:eastAsia="Times New Roman" w:cs="Times New Roman"/>
          <w:bCs/>
          <w:sz w:val="24"/>
          <w:szCs w:val="24"/>
        </w:rPr>
        <w:t>мы:</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беседа;</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экскурсии в школьный музей, в краеведческий музей района, к памятникам природы, памятным местам посёлка, заочные экскурсии по историческим местам нашего края;</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работа с источниками информации  в  библиотеке;</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сбор различных предметов старины нашего края, соб</w:t>
      </w:r>
      <w:r w:rsidRPr="00504921">
        <w:rPr>
          <w:rFonts w:eastAsia="Times New Roman" w:cs="Times New Roman"/>
          <w:sz w:val="24"/>
          <w:szCs w:val="24"/>
        </w:rPr>
        <w:t>и</w:t>
      </w:r>
      <w:r w:rsidRPr="00504921">
        <w:rPr>
          <w:rFonts w:eastAsia="Times New Roman" w:cs="Times New Roman"/>
          <w:sz w:val="24"/>
          <w:szCs w:val="24"/>
        </w:rPr>
        <w:t>рание коллекций;</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оформление выставок рисунков, поделок, фотографий, творческих работ;</w:t>
      </w:r>
    </w:p>
    <w:p w:rsidR="00504921" w:rsidRPr="00504921" w:rsidRDefault="00504921" w:rsidP="00504921">
      <w:pPr>
        <w:spacing w:line="240" w:lineRule="auto"/>
        <w:rPr>
          <w:rFonts w:eastAsia="Times New Roman" w:cs="Times New Roman"/>
          <w:sz w:val="24"/>
          <w:szCs w:val="24"/>
        </w:rPr>
      </w:pPr>
      <w:r w:rsidRPr="00504921">
        <w:rPr>
          <w:rFonts w:eastAsia="Times New Roman" w:cs="Times New Roman"/>
          <w:sz w:val="24"/>
          <w:szCs w:val="24"/>
        </w:rPr>
        <w:t>работа над творческими проектами;</w:t>
      </w:r>
    </w:p>
    <w:p w:rsidR="00504921" w:rsidRPr="00504921" w:rsidRDefault="00504921" w:rsidP="00504921">
      <w:pPr>
        <w:rPr>
          <w:rFonts w:cs="Times New Roman"/>
          <w:sz w:val="24"/>
          <w:szCs w:val="24"/>
        </w:rPr>
      </w:pPr>
    </w:p>
    <w:p w:rsidR="00504921" w:rsidRPr="00504921" w:rsidRDefault="00504921" w:rsidP="00504921">
      <w:pPr>
        <w:pStyle w:val="310"/>
        <w:rPr>
          <w:rStyle w:val="aff2"/>
          <w:rFonts w:ascii="Times New Roman" w:hAnsi="Times New Roman"/>
          <w:color w:val="auto"/>
          <w:sz w:val="24"/>
          <w:szCs w:val="24"/>
        </w:rPr>
      </w:pPr>
      <w:bookmarkStart w:id="70" w:name="_Toc144968492"/>
      <w:r w:rsidRPr="00504921">
        <w:rPr>
          <w:rStyle w:val="aff2"/>
          <w:rFonts w:ascii="Times New Roman" w:hAnsi="Times New Roman"/>
          <w:color w:val="auto"/>
          <w:sz w:val="24"/>
          <w:szCs w:val="24"/>
        </w:rPr>
        <w:t>2.2. ПРОГРАММА ФОРМИРОВАНИЯ УНИВЕРСАЛЬНЫХ УЧЕБНЫХ  ДЕЙСТВИЙ</w:t>
      </w:r>
      <w:bookmarkEnd w:id="70"/>
      <w:r w:rsidRPr="00504921">
        <w:rPr>
          <w:rStyle w:val="aff2"/>
          <w:rFonts w:ascii="Times New Roman" w:hAnsi="Times New Roman"/>
          <w:color w:val="auto"/>
          <w:sz w:val="24"/>
          <w:szCs w:val="24"/>
        </w:rPr>
        <w:t xml:space="preserve">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w:t>
      </w:r>
      <w:r w:rsidRPr="00504921">
        <w:rPr>
          <w:rFonts w:cs="Times New Roman"/>
          <w:sz w:val="24"/>
          <w:szCs w:val="24"/>
        </w:rPr>
        <w:t>н</w:t>
      </w:r>
      <w:r w:rsidRPr="00504921">
        <w:rPr>
          <w:rFonts w:cs="Times New Roman"/>
          <w:sz w:val="24"/>
          <w:szCs w:val="24"/>
        </w:rPr>
        <w:t>дарте предлагается следующая структура этой программы:</w:t>
      </w:r>
    </w:p>
    <w:p w:rsidR="00504921" w:rsidRPr="00504921" w:rsidRDefault="00504921" w:rsidP="00504921">
      <w:pPr>
        <w:pStyle w:val="list-bullet"/>
        <w:spacing w:line="240" w:lineRule="auto"/>
        <w:rPr>
          <w:rFonts w:cs="Times New Roman"/>
          <w:sz w:val="24"/>
          <w:szCs w:val="24"/>
        </w:rPr>
      </w:pPr>
      <w:r w:rsidRPr="00504921">
        <w:rPr>
          <w:rFonts w:cs="Times New Roman"/>
          <w:sz w:val="24"/>
          <w:szCs w:val="24"/>
        </w:rPr>
        <w:t xml:space="preserve">описание взаимосвязи универсальных учебных действий с содержанием учебных предметов; </w:t>
      </w:r>
    </w:p>
    <w:p w:rsidR="00504921" w:rsidRPr="00504921" w:rsidRDefault="00504921" w:rsidP="00504921">
      <w:pPr>
        <w:pStyle w:val="list-bullet"/>
        <w:spacing w:line="240" w:lineRule="auto"/>
        <w:rPr>
          <w:rFonts w:cs="Times New Roman"/>
          <w:sz w:val="24"/>
          <w:szCs w:val="24"/>
        </w:rPr>
      </w:pPr>
      <w:r w:rsidRPr="00504921">
        <w:rPr>
          <w:rFonts w:cs="Times New Roman"/>
          <w:sz w:val="24"/>
          <w:szCs w:val="24"/>
        </w:rPr>
        <w:t>характеристика познавательных, коммуникативных и регулятивных универсальных дейс</w:t>
      </w:r>
      <w:r w:rsidRPr="00504921">
        <w:rPr>
          <w:rFonts w:cs="Times New Roman"/>
          <w:sz w:val="24"/>
          <w:szCs w:val="24"/>
        </w:rPr>
        <w:t>т</w:t>
      </w:r>
      <w:r w:rsidRPr="00504921">
        <w:rPr>
          <w:rFonts w:cs="Times New Roman"/>
          <w:sz w:val="24"/>
          <w:szCs w:val="24"/>
        </w:rPr>
        <w:t>вий.</w:t>
      </w:r>
    </w:p>
    <w:p w:rsidR="00504921" w:rsidRPr="00504921" w:rsidRDefault="00504921" w:rsidP="00504921">
      <w:pPr>
        <w:pStyle w:val="h3"/>
        <w:spacing w:before="0" w:after="0" w:line="240" w:lineRule="auto"/>
        <w:jc w:val="both"/>
        <w:rPr>
          <w:rFonts w:cs="Times New Roman"/>
          <w:sz w:val="24"/>
          <w:szCs w:val="24"/>
        </w:rPr>
      </w:pPr>
      <w:r w:rsidRPr="00504921">
        <w:rPr>
          <w:rFonts w:cs="Times New Roman"/>
          <w:sz w:val="24"/>
          <w:szCs w:val="24"/>
        </w:rPr>
        <w:t xml:space="preserve">2.2.1. Значение сформированных универсальных </w:t>
      </w:r>
      <w:r w:rsidRPr="00504921">
        <w:rPr>
          <w:rFonts w:cs="Times New Roman"/>
          <w:sz w:val="24"/>
          <w:szCs w:val="24"/>
        </w:rPr>
        <w:br/>
        <w:t xml:space="preserve">учебных действий для успешного обучения </w:t>
      </w:r>
      <w:r w:rsidRPr="00504921">
        <w:rPr>
          <w:rFonts w:cs="Times New Roman"/>
          <w:sz w:val="24"/>
          <w:szCs w:val="24"/>
        </w:rPr>
        <w:br/>
        <w:t>и развития младшего школьника</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Создавая программу формирования УУД у обучающихся начальной школы, необходимо осо</w:t>
      </w:r>
      <w:r w:rsidRPr="00504921">
        <w:rPr>
          <w:rFonts w:cs="Times New Roman"/>
          <w:sz w:val="24"/>
          <w:szCs w:val="24"/>
        </w:rPr>
        <w:t>з</w:t>
      </w:r>
      <w:r w:rsidRPr="00504921">
        <w:rPr>
          <w:rFonts w:cs="Times New Roman"/>
          <w:sz w:val="24"/>
          <w:szCs w:val="24"/>
        </w:rPr>
        <w:t>навать их значительное положительное  влияние:</w:t>
      </w:r>
    </w:p>
    <w:p w:rsidR="00504921" w:rsidRPr="00504921" w:rsidRDefault="00504921" w:rsidP="00504921">
      <w:pPr>
        <w:pStyle w:val="list-bullet"/>
        <w:spacing w:line="240" w:lineRule="auto"/>
        <w:rPr>
          <w:rFonts w:cs="Times New Roman"/>
          <w:sz w:val="24"/>
          <w:szCs w:val="24"/>
        </w:rPr>
      </w:pPr>
      <w:r w:rsidRPr="00504921">
        <w:rPr>
          <w:rFonts w:cs="Times New Roman"/>
          <w:sz w:val="24"/>
          <w:szCs w:val="24"/>
        </w:rPr>
        <w:t>во-первых, на успешное овладение младшими школьниками всеми учебными пре</w:t>
      </w:r>
      <w:r w:rsidRPr="00504921">
        <w:rPr>
          <w:rFonts w:cs="Times New Roman"/>
          <w:sz w:val="24"/>
          <w:szCs w:val="24"/>
        </w:rPr>
        <w:t>д</w:t>
      </w:r>
      <w:r w:rsidRPr="00504921">
        <w:rPr>
          <w:rFonts w:cs="Times New Roman"/>
          <w:sz w:val="24"/>
          <w:szCs w:val="24"/>
        </w:rPr>
        <w:t xml:space="preserve">метами; </w:t>
      </w:r>
    </w:p>
    <w:p w:rsidR="00504921" w:rsidRPr="00504921" w:rsidRDefault="00504921" w:rsidP="00504921">
      <w:pPr>
        <w:pStyle w:val="list-bullet"/>
        <w:spacing w:line="240" w:lineRule="auto"/>
        <w:rPr>
          <w:rFonts w:cs="Times New Roman"/>
          <w:sz w:val="24"/>
          <w:szCs w:val="24"/>
        </w:rPr>
      </w:pPr>
      <w:r w:rsidRPr="00504921">
        <w:rPr>
          <w:rFonts w:cs="Times New Roman"/>
          <w:sz w:val="24"/>
          <w:szCs w:val="24"/>
        </w:rPr>
        <w:t>во-вторых, на развитие психологических новообразований этого возраста, обесп</w:t>
      </w:r>
      <w:r w:rsidRPr="00504921">
        <w:rPr>
          <w:rFonts w:cs="Times New Roman"/>
          <w:sz w:val="24"/>
          <w:szCs w:val="24"/>
        </w:rPr>
        <w:t>е</w:t>
      </w:r>
      <w:r w:rsidRPr="00504921">
        <w:rPr>
          <w:rFonts w:cs="Times New Roman"/>
          <w:sz w:val="24"/>
          <w:szCs w:val="24"/>
        </w:rPr>
        <w:t>чивающих становление способности к применению полученных знаний и к самоо</w:t>
      </w:r>
      <w:r w:rsidRPr="00504921">
        <w:rPr>
          <w:rFonts w:cs="Times New Roman"/>
          <w:sz w:val="24"/>
          <w:szCs w:val="24"/>
        </w:rPr>
        <w:t>б</w:t>
      </w:r>
      <w:r w:rsidRPr="00504921">
        <w:rPr>
          <w:rFonts w:cs="Times New Roman"/>
          <w:sz w:val="24"/>
          <w:szCs w:val="24"/>
        </w:rPr>
        <w:t>разованию обуча</w:t>
      </w:r>
      <w:r w:rsidRPr="00504921">
        <w:rPr>
          <w:rFonts w:cs="Times New Roman"/>
          <w:sz w:val="24"/>
          <w:szCs w:val="24"/>
        </w:rPr>
        <w:t>ю</w:t>
      </w:r>
      <w:r w:rsidRPr="00504921">
        <w:rPr>
          <w:rFonts w:cs="Times New Roman"/>
          <w:sz w:val="24"/>
          <w:szCs w:val="24"/>
        </w:rPr>
        <w:t xml:space="preserve">щегося; </w:t>
      </w:r>
    </w:p>
    <w:p w:rsidR="00504921" w:rsidRPr="00504921" w:rsidRDefault="00504921" w:rsidP="00504921">
      <w:pPr>
        <w:pStyle w:val="list-bullet"/>
        <w:spacing w:line="240" w:lineRule="auto"/>
        <w:rPr>
          <w:rFonts w:cs="Times New Roman"/>
          <w:sz w:val="24"/>
          <w:szCs w:val="24"/>
        </w:rPr>
      </w:pPr>
      <w:r w:rsidRPr="00504921">
        <w:rPr>
          <w:rFonts w:cs="Times New Roman"/>
          <w:sz w:val="24"/>
          <w:szCs w:val="24"/>
        </w:rPr>
        <w:t>в-третьих, на расширение и углубление познавател</w:t>
      </w:r>
      <w:r w:rsidRPr="00504921">
        <w:rPr>
          <w:rFonts w:cs="Times New Roman"/>
          <w:sz w:val="24"/>
          <w:szCs w:val="24"/>
        </w:rPr>
        <w:t>ь</w:t>
      </w:r>
      <w:r w:rsidRPr="00504921">
        <w:rPr>
          <w:rFonts w:cs="Times New Roman"/>
          <w:sz w:val="24"/>
          <w:szCs w:val="24"/>
        </w:rPr>
        <w:t>ных интересов обучающихся;</w:t>
      </w:r>
    </w:p>
    <w:p w:rsidR="00504921" w:rsidRPr="00504921" w:rsidRDefault="00504921" w:rsidP="00504921">
      <w:pPr>
        <w:pStyle w:val="list-bullet"/>
        <w:spacing w:line="240" w:lineRule="auto"/>
        <w:rPr>
          <w:rFonts w:cs="Times New Roman"/>
          <w:spacing w:val="1"/>
          <w:sz w:val="24"/>
          <w:szCs w:val="24"/>
        </w:rPr>
      </w:pPr>
      <w:r w:rsidRPr="00504921">
        <w:rPr>
          <w:rFonts w:cs="Times New Roman"/>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w:t>
      </w:r>
      <w:r w:rsidRPr="00504921">
        <w:rPr>
          <w:rFonts w:cs="Times New Roman"/>
          <w:spacing w:val="1"/>
          <w:sz w:val="24"/>
          <w:szCs w:val="24"/>
        </w:rPr>
        <w:t>г</w:t>
      </w:r>
      <w:r w:rsidRPr="00504921">
        <w:rPr>
          <w:rFonts w:cs="Times New Roman"/>
          <w:spacing w:val="1"/>
          <w:sz w:val="24"/>
          <w:szCs w:val="24"/>
        </w:rPr>
        <w:t>ровыми цифровыми ресурсами;</w:t>
      </w:r>
    </w:p>
    <w:p w:rsidR="00504921" w:rsidRPr="00504921" w:rsidRDefault="00504921" w:rsidP="00504921">
      <w:pPr>
        <w:pStyle w:val="list-bullet"/>
        <w:spacing w:line="240" w:lineRule="auto"/>
        <w:rPr>
          <w:rFonts w:cs="Times New Roman"/>
          <w:spacing w:val="2"/>
          <w:sz w:val="24"/>
          <w:szCs w:val="24"/>
        </w:rPr>
      </w:pPr>
      <w:r w:rsidRPr="00504921">
        <w:rPr>
          <w:rFonts w:cs="Times New Roman"/>
          <w:spacing w:val="2"/>
          <w:sz w:val="24"/>
          <w:szCs w:val="24"/>
        </w:rPr>
        <w:t>в-пятых, на успешное овладение младшими школьниками начальными сведениями об информационной безопасности при работе с  обучающими и игровыми цифр</w:t>
      </w:r>
      <w:r w:rsidRPr="00504921">
        <w:rPr>
          <w:rFonts w:cs="Times New Roman"/>
          <w:spacing w:val="2"/>
          <w:sz w:val="24"/>
          <w:szCs w:val="24"/>
        </w:rPr>
        <w:t>о</w:t>
      </w:r>
      <w:r w:rsidRPr="00504921">
        <w:rPr>
          <w:rFonts w:cs="Times New Roman"/>
          <w:spacing w:val="2"/>
          <w:sz w:val="24"/>
          <w:szCs w:val="24"/>
        </w:rPr>
        <w:t>выми ресу</w:t>
      </w:r>
      <w:r w:rsidRPr="00504921">
        <w:rPr>
          <w:rFonts w:cs="Times New Roman"/>
          <w:spacing w:val="2"/>
          <w:sz w:val="24"/>
          <w:szCs w:val="24"/>
        </w:rPr>
        <w:t>р</w:t>
      </w:r>
      <w:r w:rsidRPr="00504921">
        <w:rPr>
          <w:rFonts w:cs="Times New Roman"/>
          <w:spacing w:val="2"/>
          <w:sz w:val="24"/>
          <w:szCs w:val="24"/>
        </w:rPr>
        <w:t xml:space="preserve">сами.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w:t>
      </w:r>
      <w:r w:rsidRPr="00504921">
        <w:rPr>
          <w:rFonts w:cs="Times New Roman"/>
          <w:sz w:val="24"/>
          <w:szCs w:val="24"/>
        </w:rPr>
        <w:t>т</w:t>
      </w:r>
      <w:r w:rsidRPr="00504921">
        <w:rPr>
          <w:rFonts w:cs="Times New Roman"/>
          <w:sz w:val="24"/>
          <w:szCs w:val="24"/>
        </w:rPr>
        <w:t>ного содержания обучения и достижениями обучающегося в области метапредметных результ</w:t>
      </w:r>
      <w:r w:rsidRPr="00504921">
        <w:rPr>
          <w:rFonts w:cs="Times New Roman"/>
          <w:sz w:val="24"/>
          <w:szCs w:val="24"/>
        </w:rPr>
        <w:t>а</w:t>
      </w:r>
      <w:r w:rsidRPr="00504921">
        <w:rPr>
          <w:rFonts w:cs="Times New Roman"/>
          <w:sz w:val="24"/>
          <w:szCs w:val="24"/>
        </w:rPr>
        <w:t xml:space="preserve">тов. Это взаимодействие проявляется в следующем: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1) предметные знания, умения и способы деятельности являются содержательной осн</w:t>
      </w:r>
      <w:r w:rsidRPr="00504921">
        <w:rPr>
          <w:rFonts w:cs="Times New Roman"/>
          <w:sz w:val="24"/>
          <w:szCs w:val="24"/>
        </w:rPr>
        <w:t>о</w:t>
      </w:r>
      <w:r w:rsidRPr="00504921">
        <w:rPr>
          <w:rFonts w:cs="Times New Roman"/>
          <w:sz w:val="24"/>
          <w:szCs w:val="24"/>
        </w:rPr>
        <w:t>вой становления УУД;</w:t>
      </w:r>
    </w:p>
    <w:p w:rsidR="00504921" w:rsidRPr="00504921" w:rsidRDefault="00504921" w:rsidP="00504921">
      <w:pPr>
        <w:pStyle w:val="body"/>
        <w:spacing w:line="240" w:lineRule="auto"/>
        <w:rPr>
          <w:rFonts w:cs="Times New Roman"/>
          <w:spacing w:val="1"/>
          <w:sz w:val="24"/>
          <w:szCs w:val="24"/>
        </w:rPr>
      </w:pPr>
      <w:r w:rsidRPr="00504921">
        <w:rPr>
          <w:rFonts w:cs="Times New Roman"/>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w:t>
      </w:r>
      <w:r w:rsidRPr="00504921">
        <w:rPr>
          <w:rFonts w:cs="Times New Roman"/>
          <w:spacing w:val="1"/>
          <w:sz w:val="24"/>
          <w:szCs w:val="24"/>
        </w:rPr>
        <w:t>ч</w:t>
      </w:r>
      <w:r w:rsidRPr="00504921">
        <w:rPr>
          <w:rFonts w:cs="Times New Roman"/>
          <w:spacing w:val="1"/>
          <w:sz w:val="24"/>
          <w:szCs w:val="24"/>
        </w:rPr>
        <w:t>ных интеллект</w:t>
      </w:r>
      <w:r w:rsidRPr="00504921">
        <w:rPr>
          <w:rFonts w:cs="Times New Roman"/>
          <w:spacing w:val="1"/>
          <w:sz w:val="24"/>
          <w:szCs w:val="24"/>
        </w:rPr>
        <w:t>у</w:t>
      </w:r>
      <w:r w:rsidRPr="00504921">
        <w:rPr>
          <w:rFonts w:cs="Times New Roman"/>
          <w:spacing w:val="1"/>
          <w:sz w:val="24"/>
          <w:szCs w:val="24"/>
        </w:rPr>
        <w:t>альных процессов, прежде всего теоретического мышления, связной речи и воображения, в том числе в условиях дистанционного обучения (в условиях неко</w:t>
      </w:r>
      <w:r w:rsidRPr="00504921">
        <w:rPr>
          <w:rFonts w:cs="Times New Roman"/>
          <w:spacing w:val="1"/>
          <w:sz w:val="24"/>
          <w:szCs w:val="24"/>
        </w:rPr>
        <w:t>н</w:t>
      </w:r>
      <w:r w:rsidRPr="00504921">
        <w:rPr>
          <w:rFonts w:cs="Times New Roman"/>
          <w:spacing w:val="1"/>
          <w:sz w:val="24"/>
          <w:szCs w:val="24"/>
        </w:rPr>
        <w:t>тактного информационного взаимодействия с суб</w:t>
      </w:r>
      <w:r w:rsidRPr="00504921">
        <w:rPr>
          <w:rFonts w:cs="Times New Roman"/>
          <w:spacing w:val="1"/>
          <w:sz w:val="24"/>
          <w:szCs w:val="24"/>
        </w:rPr>
        <w:t>ъ</w:t>
      </w:r>
      <w:r w:rsidRPr="00504921">
        <w:rPr>
          <w:rFonts w:cs="Times New Roman"/>
          <w:spacing w:val="1"/>
          <w:sz w:val="24"/>
          <w:szCs w:val="24"/>
        </w:rPr>
        <w:t>ектами образовательного процесса);</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3) под влиянием УУД складывается новый стиль познавательной деятельности: униве</w:t>
      </w:r>
      <w:r w:rsidRPr="00504921">
        <w:rPr>
          <w:rFonts w:cs="Times New Roman"/>
          <w:sz w:val="24"/>
          <w:szCs w:val="24"/>
        </w:rPr>
        <w:t>р</w:t>
      </w:r>
      <w:r w:rsidRPr="00504921">
        <w:rPr>
          <w:rFonts w:cs="Times New Roman"/>
          <w:sz w:val="24"/>
          <w:szCs w:val="24"/>
        </w:rPr>
        <w:t>сальность как качественная характеристика любого учебного действия и составляющих его операций позволяет обучающемуся использовать осв</w:t>
      </w:r>
      <w:r w:rsidRPr="00504921">
        <w:rPr>
          <w:rFonts w:cs="Times New Roman"/>
          <w:sz w:val="24"/>
          <w:szCs w:val="24"/>
        </w:rPr>
        <w:t>о</w:t>
      </w:r>
      <w:r w:rsidRPr="00504921">
        <w:rPr>
          <w:rFonts w:cs="Times New Roman"/>
          <w:sz w:val="24"/>
          <w:szCs w:val="24"/>
        </w:rPr>
        <w:t>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w:t>
      </w:r>
      <w:r w:rsidRPr="00504921">
        <w:rPr>
          <w:rFonts w:cs="Times New Roman"/>
          <w:sz w:val="24"/>
          <w:szCs w:val="24"/>
        </w:rPr>
        <w:t>а</w:t>
      </w:r>
      <w:r w:rsidRPr="00504921">
        <w:rPr>
          <w:rFonts w:cs="Times New Roman"/>
          <w:sz w:val="24"/>
          <w:szCs w:val="24"/>
        </w:rPr>
        <w:t>честве изучения учебных предметов;</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4) построение учебного процесса с учётом реализации цели формирования УУД сп</w:t>
      </w:r>
      <w:r w:rsidRPr="00504921">
        <w:rPr>
          <w:rFonts w:cs="Times New Roman"/>
          <w:sz w:val="24"/>
          <w:szCs w:val="24"/>
        </w:rPr>
        <w:t>о</w:t>
      </w:r>
      <w:r w:rsidRPr="00504921">
        <w:rPr>
          <w:rFonts w:cs="Times New Roman"/>
          <w:sz w:val="24"/>
          <w:szCs w:val="24"/>
        </w:rPr>
        <w:t>собствует снижению доли репродуктивного обучения, создающего риски, которые нар</w:t>
      </w:r>
      <w:r w:rsidRPr="00504921">
        <w:rPr>
          <w:rFonts w:cs="Times New Roman"/>
          <w:sz w:val="24"/>
          <w:szCs w:val="24"/>
        </w:rPr>
        <w:t>у</w:t>
      </w:r>
      <w:r w:rsidRPr="00504921">
        <w:rPr>
          <w:rFonts w:cs="Times New Roman"/>
          <w:sz w:val="24"/>
          <w:szCs w:val="24"/>
        </w:rPr>
        <w:t>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w:t>
      </w:r>
      <w:r w:rsidRPr="00504921">
        <w:rPr>
          <w:rFonts w:cs="Times New Roman"/>
          <w:sz w:val="24"/>
          <w:szCs w:val="24"/>
        </w:rPr>
        <w:t>е</w:t>
      </w:r>
      <w:r w:rsidRPr="00504921">
        <w:rPr>
          <w:rFonts w:cs="Times New Roman"/>
          <w:sz w:val="24"/>
          <w:szCs w:val="24"/>
        </w:rPr>
        <w:t>ния экранных (виртуальных) моделей изучаемых объе</w:t>
      </w:r>
      <w:r w:rsidRPr="00504921">
        <w:rPr>
          <w:rFonts w:cs="Times New Roman"/>
          <w:sz w:val="24"/>
          <w:szCs w:val="24"/>
        </w:rPr>
        <w:t>к</w:t>
      </w:r>
      <w:r w:rsidRPr="00504921">
        <w:rPr>
          <w:rFonts w:cs="Times New Roman"/>
          <w:sz w:val="24"/>
          <w:szCs w:val="24"/>
        </w:rPr>
        <w:t>тов, сюжетов, процессов.</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w:t>
      </w:r>
      <w:r w:rsidRPr="00504921">
        <w:rPr>
          <w:rFonts w:cs="Times New Roman"/>
          <w:sz w:val="24"/>
          <w:szCs w:val="24"/>
        </w:rPr>
        <w:t>у</w:t>
      </w:r>
      <w:r w:rsidRPr="00504921">
        <w:rPr>
          <w:rFonts w:cs="Times New Roman"/>
          <w:sz w:val="24"/>
          <w:szCs w:val="24"/>
        </w:rPr>
        <w:t>никативные и регулятивные УУД.</w:t>
      </w:r>
    </w:p>
    <w:p w:rsidR="00504921" w:rsidRPr="00504921" w:rsidRDefault="00504921" w:rsidP="00504921">
      <w:pPr>
        <w:pStyle w:val="h3"/>
        <w:spacing w:before="0" w:after="0" w:line="240" w:lineRule="auto"/>
        <w:jc w:val="both"/>
        <w:rPr>
          <w:rFonts w:cs="Times New Roman"/>
          <w:sz w:val="24"/>
          <w:szCs w:val="24"/>
        </w:rPr>
      </w:pPr>
      <w:r w:rsidRPr="00504921">
        <w:rPr>
          <w:rFonts w:cs="Times New Roman"/>
          <w:sz w:val="24"/>
          <w:szCs w:val="24"/>
        </w:rPr>
        <w:t>2.2.2. Характеристика универсальных учебных действий</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При создании образовательной организацией программы формирования УУД учитыв</w:t>
      </w:r>
      <w:r w:rsidRPr="00504921">
        <w:rPr>
          <w:rFonts w:cs="Times New Roman"/>
          <w:sz w:val="24"/>
          <w:szCs w:val="24"/>
        </w:rPr>
        <w:t>а</w:t>
      </w:r>
      <w:r w:rsidRPr="00504921">
        <w:rPr>
          <w:rFonts w:cs="Times New Roman"/>
          <w:sz w:val="24"/>
          <w:szCs w:val="24"/>
        </w:rPr>
        <w:t>ется характеристика, которая даётся им во ФГОС НОО.</w:t>
      </w:r>
    </w:p>
    <w:p w:rsidR="00504921" w:rsidRPr="00504921" w:rsidRDefault="00504921" w:rsidP="00504921">
      <w:pPr>
        <w:pStyle w:val="body"/>
        <w:spacing w:line="240" w:lineRule="auto"/>
        <w:rPr>
          <w:rFonts w:cs="Times New Roman"/>
          <w:sz w:val="24"/>
          <w:szCs w:val="24"/>
        </w:rPr>
      </w:pPr>
      <w:r w:rsidRPr="00504921">
        <w:rPr>
          <w:rStyle w:val="Bold"/>
          <w:rFonts w:cs="Times New Roman"/>
          <w:bCs w:val="0"/>
          <w:sz w:val="24"/>
          <w:szCs w:val="24"/>
        </w:rPr>
        <w:t>Познавательные</w:t>
      </w:r>
      <w:r w:rsidRPr="00504921">
        <w:rPr>
          <w:rFonts w:cs="Times New Roman"/>
          <w:sz w:val="24"/>
          <w:szCs w:val="24"/>
        </w:rPr>
        <w:t xml:space="preserve"> универсальные учебные действия представляют совокупность опер</w:t>
      </w:r>
      <w:r w:rsidRPr="00504921">
        <w:rPr>
          <w:rFonts w:cs="Times New Roman"/>
          <w:sz w:val="24"/>
          <w:szCs w:val="24"/>
        </w:rPr>
        <w:t>а</w:t>
      </w:r>
      <w:r w:rsidRPr="00504921">
        <w:rPr>
          <w:rFonts w:cs="Times New Roman"/>
          <w:sz w:val="24"/>
          <w:szCs w:val="24"/>
        </w:rPr>
        <w:t>ций, участвующих в учебно-познавательной деятельности. К ним относятся:</w:t>
      </w:r>
    </w:p>
    <w:p w:rsidR="00504921" w:rsidRPr="00504921" w:rsidRDefault="00504921" w:rsidP="00504921">
      <w:pPr>
        <w:pStyle w:val="list-dash0"/>
        <w:spacing w:line="240" w:lineRule="auto"/>
        <w:rPr>
          <w:rFonts w:cs="Times New Roman"/>
          <w:sz w:val="24"/>
          <w:szCs w:val="24"/>
        </w:rPr>
      </w:pPr>
      <w:r w:rsidRPr="00504921">
        <w:rPr>
          <w:rFonts w:cs="Times New Roman"/>
          <w:sz w:val="24"/>
          <w:szCs w:val="24"/>
        </w:rPr>
        <w:t>методы познания окружающего мира, в том числе представленного (на экране) в виде ви</w:t>
      </w:r>
      <w:r w:rsidRPr="00504921">
        <w:rPr>
          <w:rFonts w:cs="Times New Roman"/>
          <w:sz w:val="24"/>
          <w:szCs w:val="24"/>
        </w:rPr>
        <w:t>р</w:t>
      </w:r>
      <w:r w:rsidRPr="00504921">
        <w:rPr>
          <w:rFonts w:cs="Times New Roman"/>
          <w:sz w:val="24"/>
          <w:szCs w:val="24"/>
        </w:rPr>
        <w:t>туального отображения реальной действительности (наблюдение, элементарные опыты и эксперименты; измерения и др.);</w:t>
      </w:r>
    </w:p>
    <w:p w:rsidR="00504921" w:rsidRPr="00504921" w:rsidRDefault="00504921" w:rsidP="00504921">
      <w:pPr>
        <w:pStyle w:val="list-dash0"/>
        <w:spacing w:line="240" w:lineRule="auto"/>
        <w:rPr>
          <w:rFonts w:cs="Times New Roman"/>
          <w:sz w:val="24"/>
          <w:szCs w:val="24"/>
        </w:rPr>
      </w:pPr>
      <w:r w:rsidRPr="00504921">
        <w:rPr>
          <w:rFonts w:cs="Times New Roman"/>
          <w:sz w:val="24"/>
          <w:szCs w:val="24"/>
        </w:rPr>
        <w:t>логические операции (сравнение, анализ, обобщение, классификация, сериация);</w:t>
      </w:r>
    </w:p>
    <w:p w:rsidR="00504921" w:rsidRPr="00504921" w:rsidRDefault="00504921" w:rsidP="00504921">
      <w:pPr>
        <w:pStyle w:val="list-dash0"/>
        <w:spacing w:line="240" w:lineRule="auto"/>
        <w:rPr>
          <w:rFonts w:cs="Times New Roman"/>
          <w:sz w:val="24"/>
          <w:szCs w:val="24"/>
        </w:rPr>
      </w:pPr>
      <w:r w:rsidRPr="00504921">
        <w:rPr>
          <w:rFonts w:cs="Times New Roman"/>
          <w:sz w:val="24"/>
          <w:szCs w:val="24"/>
        </w:rPr>
        <w:t>работа с информацией, представленной в разном виде и формах, в том числе граф</w:t>
      </w:r>
      <w:r w:rsidRPr="00504921">
        <w:rPr>
          <w:rFonts w:cs="Times New Roman"/>
          <w:sz w:val="24"/>
          <w:szCs w:val="24"/>
        </w:rPr>
        <w:t>и</w:t>
      </w:r>
      <w:r w:rsidRPr="00504921">
        <w:rPr>
          <w:rFonts w:cs="Times New Roman"/>
          <w:sz w:val="24"/>
          <w:szCs w:val="24"/>
        </w:rPr>
        <w:t>ческих (таблицы, диаграммы, инфограммы, схемы), аудио- и видеоформатах (во</w:t>
      </w:r>
      <w:r w:rsidRPr="00504921">
        <w:rPr>
          <w:rFonts w:cs="Times New Roman"/>
          <w:sz w:val="24"/>
          <w:szCs w:val="24"/>
        </w:rPr>
        <w:t>з</w:t>
      </w:r>
      <w:r w:rsidRPr="00504921">
        <w:rPr>
          <w:rFonts w:cs="Times New Roman"/>
          <w:sz w:val="24"/>
          <w:szCs w:val="24"/>
        </w:rPr>
        <w:t>можно на экране).</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Познавательные универсальные учебные действия становятся предпосылкой формир</w:t>
      </w:r>
      <w:r w:rsidRPr="00504921">
        <w:rPr>
          <w:rFonts w:cs="Times New Roman"/>
          <w:sz w:val="24"/>
          <w:szCs w:val="24"/>
        </w:rPr>
        <w:t>о</w:t>
      </w:r>
      <w:r w:rsidRPr="00504921">
        <w:rPr>
          <w:rFonts w:cs="Times New Roman"/>
          <w:sz w:val="24"/>
          <w:szCs w:val="24"/>
        </w:rPr>
        <w:t xml:space="preserve">вания способности младшего школьника к самообразованию и саморазвитию. </w:t>
      </w:r>
    </w:p>
    <w:p w:rsidR="00504921" w:rsidRPr="00504921" w:rsidRDefault="00504921" w:rsidP="00504921">
      <w:pPr>
        <w:pStyle w:val="body"/>
        <w:spacing w:line="240" w:lineRule="auto"/>
        <w:rPr>
          <w:rFonts w:cs="Times New Roman"/>
          <w:sz w:val="24"/>
          <w:szCs w:val="24"/>
        </w:rPr>
      </w:pPr>
      <w:r w:rsidRPr="00504921">
        <w:rPr>
          <w:rStyle w:val="Bold"/>
          <w:rFonts w:cs="Times New Roman"/>
          <w:bCs w:val="0"/>
          <w:sz w:val="24"/>
          <w:szCs w:val="24"/>
        </w:rPr>
        <w:t>Коммуникативные</w:t>
      </w:r>
      <w:r w:rsidRPr="00504921">
        <w:rPr>
          <w:rFonts w:cs="Times New Roman"/>
          <w:sz w:val="24"/>
          <w:szCs w:val="24"/>
        </w:rPr>
        <w:t xml:space="preserve"> универсальные учебные действия являются основанием для фо</w:t>
      </w:r>
      <w:r w:rsidRPr="00504921">
        <w:rPr>
          <w:rFonts w:cs="Times New Roman"/>
          <w:sz w:val="24"/>
          <w:szCs w:val="24"/>
        </w:rPr>
        <w:t>р</w:t>
      </w:r>
      <w:r w:rsidRPr="00504921">
        <w:rPr>
          <w:rFonts w:cs="Times New Roman"/>
          <w:sz w:val="24"/>
          <w:szCs w:val="24"/>
        </w:rPr>
        <w:t>мирования готовности младшего школьника к информационному взаимодействию с о</w:t>
      </w:r>
      <w:r w:rsidRPr="00504921">
        <w:rPr>
          <w:rFonts w:cs="Times New Roman"/>
          <w:sz w:val="24"/>
          <w:szCs w:val="24"/>
        </w:rPr>
        <w:t>к</w:t>
      </w:r>
      <w:r w:rsidRPr="00504921">
        <w:rPr>
          <w:rFonts w:cs="Times New Roman"/>
          <w:sz w:val="24"/>
          <w:szCs w:val="24"/>
        </w:rPr>
        <w:t>ружающим миром: средой обитания, членами многонационального поликультурного о</w:t>
      </w:r>
      <w:r w:rsidRPr="00504921">
        <w:rPr>
          <w:rFonts w:cs="Times New Roman"/>
          <w:sz w:val="24"/>
          <w:szCs w:val="24"/>
        </w:rPr>
        <w:t>б</w:t>
      </w:r>
      <w:r w:rsidRPr="00504921">
        <w:rPr>
          <w:rFonts w:cs="Times New Roman"/>
          <w:sz w:val="24"/>
          <w:szCs w:val="24"/>
        </w:rPr>
        <w:t>щества разного возраста, представителями разных социальных групп, в том числе пре</w:t>
      </w:r>
      <w:r w:rsidRPr="00504921">
        <w:rPr>
          <w:rFonts w:cs="Times New Roman"/>
          <w:sz w:val="24"/>
          <w:szCs w:val="24"/>
        </w:rPr>
        <w:t>д</w:t>
      </w:r>
      <w:r w:rsidRPr="00504921">
        <w:rPr>
          <w:rFonts w:cs="Times New Roman"/>
          <w:sz w:val="24"/>
          <w:szCs w:val="24"/>
        </w:rPr>
        <w:t>ставленного (на экране) в виде ви</w:t>
      </w:r>
      <w:r w:rsidRPr="00504921">
        <w:rPr>
          <w:rFonts w:cs="Times New Roman"/>
          <w:sz w:val="24"/>
          <w:szCs w:val="24"/>
        </w:rPr>
        <w:t>р</w:t>
      </w:r>
      <w:r w:rsidRPr="00504921">
        <w:rPr>
          <w:rFonts w:cs="Times New Roman"/>
          <w:sz w:val="24"/>
          <w:szCs w:val="24"/>
        </w:rPr>
        <w:t>туального отображения реальной действительности, и даже с самим собой. Коммуникативные универсальные учебные действия цел</w:t>
      </w:r>
      <w:r w:rsidRPr="00504921">
        <w:rPr>
          <w:rFonts w:cs="Times New Roman"/>
          <w:sz w:val="24"/>
          <w:szCs w:val="24"/>
        </w:rPr>
        <w:t>е</w:t>
      </w:r>
      <w:r w:rsidRPr="00504921">
        <w:rPr>
          <w:rFonts w:cs="Times New Roman"/>
          <w:sz w:val="24"/>
          <w:szCs w:val="24"/>
        </w:rPr>
        <w:t>сообразно формировать в цифровой образовательной среде класса, школы. В соответствии с ФГОС НОО коммуник</w:t>
      </w:r>
      <w:r w:rsidRPr="00504921">
        <w:rPr>
          <w:rFonts w:cs="Times New Roman"/>
          <w:sz w:val="24"/>
          <w:szCs w:val="24"/>
        </w:rPr>
        <w:t>а</w:t>
      </w:r>
      <w:r w:rsidRPr="00504921">
        <w:rPr>
          <w:rFonts w:cs="Times New Roman"/>
          <w:sz w:val="24"/>
          <w:szCs w:val="24"/>
        </w:rPr>
        <w:t>тивные УУД характеризуются четырьмя группами учебных операций, обеспечивающих:</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1) смысловое чтение текстов разных жанров, типов, назначений; аналитическую те</w:t>
      </w:r>
      <w:r w:rsidRPr="00504921">
        <w:rPr>
          <w:rFonts w:cs="Times New Roman"/>
          <w:sz w:val="24"/>
          <w:szCs w:val="24"/>
        </w:rPr>
        <w:t>к</w:t>
      </w:r>
      <w:r w:rsidRPr="00504921">
        <w:rPr>
          <w:rFonts w:cs="Times New Roman"/>
          <w:sz w:val="24"/>
          <w:szCs w:val="24"/>
        </w:rPr>
        <w:t>стовую деятельность с ними;</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2) успешное участие обучающегося в диалогическом взаимодействии с субъектами о</w:t>
      </w:r>
      <w:r w:rsidRPr="00504921">
        <w:rPr>
          <w:rFonts w:cs="Times New Roman"/>
          <w:sz w:val="24"/>
          <w:szCs w:val="24"/>
        </w:rPr>
        <w:t>б</w:t>
      </w:r>
      <w:r w:rsidRPr="00504921">
        <w:rPr>
          <w:rFonts w:cs="Times New Roman"/>
          <w:sz w:val="24"/>
          <w:szCs w:val="24"/>
        </w:rPr>
        <w:t>разовательных отношений (знание и соблюдение правил учебного диалога), в том числе в условиях использования технологий неконтактного и</w:t>
      </w:r>
      <w:r w:rsidRPr="00504921">
        <w:rPr>
          <w:rFonts w:cs="Times New Roman"/>
          <w:sz w:val="24"/>
          <w:szCs w:val="24"/>
        </w:rPr>
        <w:t>н</w:t>
      </w:r>
      <w:r w:rsidRPr="00504921">
        <w:rPr>
          <w:rFonts w:cs="Times New Roman"/>
          <w:sz w:val="24"/>
          <w:szCs w:val="24"/>
        </w:rPr>
        <w:t>формационного взаимодействия;</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3) успешную продуктивно-творческую деятельность (с</w:t>
      </w:r>
      <w:r w:rsidRPr="00504921">
        <w:rPr>
          <w:rFonts w:cs="Times New Roman"/>
          <w:sz w:val="24"/>
          <w:szCs w:val="24"/>
        </w:rPr>
        <w:t>а</w:t>
      </w:r>
      <w:r w:rsidRPr="00504921">
        <w:rPr>
          <w:rFonts w:cs="Times New Roman"/>
          <w:sz w:val="24"/>
          <w:szCs w:val="24"/>
        </w:rPr>
        <w:t>мостоятельное создание текстов разного типа — описания, рассуждения, повествования), создание и видоизменение э</w:t>
      </w:r>
      <w:r w:rsidRPr="00504921">
        <w:rPr>
          <w:rFonts w:cs="Times New Roman"/>
          <w:sz w:val="24"/>
          <w:szCs w:val="24"/>
        </w:rPr>
        <w:t>к</w:t>
      </w:r>
      <w:r w:rsidRPr="00504921">
        <w:rPr>
          <w:rFonts w:cs="Times New Roman"/>
          <w:sz w:val="24"/>
          <w:szCs w:val="24"/>
        </w:rPr>
        <w:t>ранных (виртуальных) объектов учебного, художественного, бытового назначения (сам</w:t>
      </w:r>
      <w:r w:rsidRPr="00504921">
        <w:rPr>
          <w:rFonts w:cs="Times New Roman"/>
          <w:sz w:val="24"/>
          <w:szCs w:val="24"/>
        </w:rPr>
        <w:t>о</w:t>
      </w:r>
      <w:r w:rsidRPr="00504921">
        <w:rPr>
          <w:rFonts w:cs="Times New Roman"/>
          <w:sz w:val="24"/>
          <w:szCs w:val="24"/>
        </w:rPr>
        <w:t>стоятельный поиск, реко</w:t>
      </w:r>
      <w:r w:rsidRPr="00504921">
        <w:rPr>
          <w:rFonts w:cs="Times New Roman"/>
          <w:sz w:val="24"/>
          <w:szCs w:val="24"/>
        </w:rPr>
        <w:t>н</w:t>
      </w:r>
      <w:r w:rsidRPr="00504921">
        <w:rPr>
          <w:rFonts w:cs="Times New Roman"/>
          <w:sz w:val="24"/>
          <w:szCs w:val="24"/>
        </w:rPr>
        <w:t>струкция, динамическое представление);</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4) результативное взаимодействие с участниками совместной деятельности (высказ</w:t>
      </w:r>
      <w:r w:rsidRPr="00504921">
        <w:rPr>
          <w:rFonts w:cs="Times New Roman"/>
          <w:sz w:val="24"/>
          <w:szCs w:val="24"/>
        </w:rPr>
        <w:t>ы</w:t>
      </w:r>
      <w:r w:rsidRPr="00504921">
        <w:rPr>
          <w:rFonts w:cs="Times New Roman"/>
          <w:sz w:val="24"/>
          <w:szCs w:val="24"/>
        </w:rPr>
        <w:t>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w:t>
      </w:r>
      <w:r w:rsidRPr="00504921">
        <w:rPr>
          <w:rFonts w:cs="Times New Roman"/>
          <w:sz w:val="24"/>
          <w:szCs w:val="24"/>
        </w:rPr>
        <w:t>х</w:t>
      </w:r>
      <w:r w:rsidRPr="00504921">
        <w:rPr>
          <w:rFonts w:cs="Times New Roman"/>
          <w:sz w:val="24"/>
          <w:szCs w:val="24"/>
        </w:rPr>
        <w:t>нологий неконтактного информационного взаимодействия.</w:t>
      </w:r>
    </w:p>
    <w:p w:rsidR="00504921" w:rsidRPr="00504921" w:rsidRDefault="00504921" w:rsidP="00504921">
      <w:pPr>
        <w:pStyle w:val="body"/>
        <w:spacing w:line="240" w:lineRule="auto"/>
        <w:rPr>
          <w:rFonts w:cs="Times New Roman"/>
          <w:sz w:val="24"/>
          <w:szCs w:val="24"/>
        </w:rPr>
      </w:pPr>
      <w:r w:rsidRPr="00504921">
        <w:rPr>
          <w:rStyle w:val="Bold"/>
          <w:rFonts w:cs="Times New Roman"/>
          <w:bCs w:val="0"/>
          <w:sz w:val="24"/>
          <w:szCs w:val="24"/>
        </w:rPr>
        <w:t>Регулятивные</w:t>
      </w:r>
      <w:r w:rsidRPr="00504921">
        <w:rPr>
          <w:rFonts w:cs="Times New Roman"/>
          <w:sz w:val="24"/>
          <w:szCs w:val="24"/>
        </w:rPr>
        <w:t xml:space="preserve"> универсальные учебные действия есть совокупность учебных операций, обе</w:t>
      </w:r>
      <w:r w:rsidRPr="00504921">
        <w:rPr>
          <w:rFonts w:cs="Times New Roman"/>
          <w:sz w:val="24"/>
          <w:szCs w:val="24"/>
        </w:rPr>
        <w:t>с</w:t>
      </w:r>
      <w:r w:rsidRPr="00504921">
        <w:rPr>
          <w:rFonts w:cs="Times New Roman"/>
          <w:sz w:val="24"/>
          <w:szCs w:val="24"/>
        </w:rPr>
        <w:t>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w:t>
      </w:r>
      <w:r w:rsidRPr="00504921">
        <w:rPr>
          <w:rFonts w:cs="Times New Roman"/>
          <w:sz w:val="24"/>
          <w:szCs w:val="24"/>
        </w:rPr>
        <w:t>о</w:t>
      </w:r>
      <w:r w:rsidRPr="00504921">
        <w:rPr>
          <w:rFonts w:cs="Times New Roman"/>
          <w:sz w:val="24"/>
          <w:szCs w:val="24"/>
        </w:rPr>
        <w:t>ответствии с ФГОС НОО выделяются шесть групп операций:</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1) принимать и удерживать учебную задачу;</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2) планировать её решение;</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3) контролировать полученный результат деятельности;</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4) контролировать процесс деятельности, его соответствие выбранному способу;</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5) предвидеть (прогнозировать) трудности и ошибки при решении данной учебной з</w:t>
      </w:r>
      <w:r w:rsidRPr="00504921">
        <w:rPr>
          <w:rFonts w:cs="Times New Roman"/>
          <w:sz w:val="24"/>
          <w:szCs w:val="24"/>
        </w:rPr>
        <w:t>а</w:t>
      </w:r>
      <w:r w:rsidRPr="00504921">
        <w:rPr>
          <w:rFonts w:cs="Times New Roman"/>
          <w:sz w:val="24"/>
          <w:szCs w:val="24"/>
        </w:rPr>
        <w:t>дачи;</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6) корректировать при необходимости процесс деятел</w:t>
      </w:r>
      <w:r w:rsidRPr="00504921">
        <w:rPr>
          <w:rFonts w:cs="Times New Roman"/>
          <w:sz w:val="24"/>
          <w:szCs w:val="24"/>
        </w:rPr>
        <w:t>ь</w:t>
      </w:r>
      <w:r w:rsidRPr="00504921">
        <w:rPr>
          <w:rFonts w:cs="Times New Roman"/>
          <w:sz w:val="24"/>
          <w:szCs w:val="24"/>
        </w:rPr>
        <w:t>ности.</w:t>
      </w:r>
    </w:p>
    <w:p w:rsidR="00504921" w:rsidRPr="00504921" w:rsidRDefault="00504921" w:rsidP="00504921">
      <w:pPr>
        <w:pStyle w:val="body"/>
        <w:spacing w:line="240" w:lineRule="auto"/>
        <w:rPr>
          <w:rFonts w:cs="Times New Roman"/>
          <w:spacing w:val="1"/>
          <w:sz w:val="24"/>
          <w:szCs w:val="24"/>
        </w:rPr>
      </w:pPr>
      <w:r w:rsidRPr="00504921">
        <w:rPr>
          <w:rFonts w:cs="Times New Roman"/>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504921">
        <w:rPr>
          <w:rFonts w:cs="Times New Roman"/>
          <w:spacing w:val="1"/>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w:t>
      </w:r>
      <w:r w:rsidRPr="00504921">
        <w:rPr>
          <w:rFonts w:cs="Times New Roman"/>
          <w:spacing w:val="1"/>
          <w:sz w:val="24"/>
          <w:szCs w:val="24"/>
        </w:rPr>
        <w:t>а</w:t>
      </w:r>
      <w:r w:rsidRPr="00504921">
        <w:rPr>
          <w:rFonts w:cs="Times New Roman"/>
          <w:spacing w:val="1"/>
          <w:sz w:val="24"/>
          <w:szCs w:val="24"/>
        </w:rPr>
        <w:t>ционного взаимодействия.</w:t>
      </w:r>
    </w:p>
    <w:p w:rsidR="00504921" w:rsidRPr="00504921" w:rsidRDefault="00504921" w:rsidP="00504921">
      <w:pPr>
        <w:pStyle w:val="body"/>
        <w:spacing w:line="240" w:lineRule="auto"/>
        <w:rPr>
          <w:rFonts w:cs="Times New Roman"/>
          <w:spacing w:val="1"/>
          <w:sz w:val="24"/>
          <w:szCs w:val="24"/>
        </w:rPr>
      </w:pPr>
      <w:r w:rsidRPr="00504921">
        <w:rPr>
          <w:rFonts w:cs="Times New Roman"/>
          <w:spacing w:val="1"/>
          <w:sz w:val="24"/>
          <w:szCs w:val="24"/>
        </w:rPr>
        <w:t>В примерных рабочих программах требования и планируемые результаты совместной де</w:t>
      </w:r>
      <w:r w:rsidRPr="00504921">
        <w:rPr>
          <w:rFonts w:cs="Times New Roman"/>
          <w:spacing w:val="1"/>
          <w:sz w:val="24"/>
          <w:szCs w:val="24"/>
        </w:rPr>
        <w:t>я</w:t>
      </w:r>
      <w:r w:rsidRPr="00504921">
        <w:rPr>
          <w:rFonts w:cs="Times New Roman"/>
          <w:spacing w:val="1"/>
          <w:sz w:val="24"/>
          <w:szCs w:val="24"/>
        </w:rPr>
        <w:t>тельности выделены в специальный раздел. Это сделано для осознания учителем того, что сп</w:t>
      </w:r>
      <w:r w:rsidRPr="00504921">
        <w:rPr>
          <w:rFonts w:cs="Times New Roman"/>
          <w:spacing w:val="1"/>
          <w:sz w:val="24"/>
          <w:szCs w:val="24"/>
        </w:rPr>
        <w:t>о</w:t>
      </w:r>
      <w:r w:rsidRPr="00504921">
        <w:rPr>
          <w:rFonts w:cs="Times New Roman"/>
          <w:spacing w:val="1"/>
          <w:sz w:val="24"/>
          <w:szCs w:val="24"/>
        </w:rPr>
        <w:t>собность к результативной совместной деятельности строится на двух феноменах, участие которых обеспечивает её успешность: 1) знание и применение ко</w:t>
      </w:r>
      <w:r w:rsidRPr="00504921">
        <w:rPr>
          <w:rFonts w:cs="Times New Roman"/>
          <w:spacing w:val="1"/>
          <w:sz w:val="24"/>
          <w:szCs w:val="24"/>
        </w:rPr>
        <w:t>м</w:t>
      </w:r>
      <w:r w:rsidRPr="00504921">
        <w:rPr>
          <w:rFonts w:cs="Times New Roman"/>
          <w:spacing w:val="1"/>
          <w:sz w:val="24"/>
          <w:szCs w:val="24"/>
        </w:rPr>
        <w:t>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w:t>
      </w:r>
      <w:r w:rsidRPr="00504921">
        <w:rPr>
          <w:rFonts w:cs="Times New Roman"/>
          <w:spacing w:val="1"/>
          <w:sz w:val="24"/>
          <w:szCs w:val="24"/>
        </w:rPr>
        <w:t>и</w:t>
      </w:r>
      <w:r w:rsidRPr="00504921">
        <w:rPr>
          <w:rFonts w:cs="Times New Roman"/>
          <w:spacing w:val="1"/>
          <w:sz w:val="24"/>
          <w:szCs w:val="24"/>
        </w:rPr>
        <w:t>модействия; 2) волевые регулятивные умения (подчиняться, уступать, объективно оц</w:t>
      </w:r>
      <w:r w:rsidRPr="00504921">
        <w:rPr>
          <w:rFonts w:cs="Times New Roman"/>
          <w:spacing w:val="1"/>
          <w:sz w:val="24"/>
          <w:szCs w:val="24"/>
        </w:rPr>
        <w:t>е</w:t>
      </w:r>
      <w:r w:rsidRPr="00504921">
        <w:rPr>
          <w:rFonts w:cs="Times New Roman"/>
          <w:spacing w:val="1"/>
          <w:sz w:val="24"/>
          <w:szCs w:val="24"/>
        </w:rPr>
        <w:t>нивать вклад свой и других в результат общего труда и др.).</w:t>
      </w:r>
    </w:p>
    <w:p w:rsidR="00504921" w:rsidRPr="00504921" w:rsidRDefault="00504921" w:rsidP="00504921">
      <w:pPr>
        <w:pStyle w:val="h3"/>
        <w:spacing w:before="0" w:after="0" w:line="240" w:lineRule="auto"/>
        <w:jc w:val="both"/>
        <w:rPr>
          <w:rFonts w:cs="Times New Roman"/>
          <w:sz w:val="24"/>
          <w:szCs w:val="24"/>
        </w:rPr>
      </w:pPr>
      <w:r w:rsidRPr="00504921">
        <w:rPr>
          <w:rFonts w:cs="Times New Roman"/>
          <w:sz w:val="24"/>
          <w:szCs w:val="24"/>
        </w:rPr>
        <w:t>2.2.3. Интеграция предметных и метапредметных требований как механизм конструирования современного процесса образования</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Согласно теории развивающего обучения (Л. С. Выготский, Д. Б. Эльконин, П. Я. Гал</w:t>
      </w:r>
      <w:r w:rsidRPr="00504921">
        <w:rPr>
          <w:rFonts w:cs="Times New Roman"/>
          <w:sz w:val="24"/>
          <w:szCs w:val="24"/>
        </w:rPr>
        <w:t>ь</w:t>
      </w:r>
      <w:r w:rsidRPr="00504921">
        <w:rPr>
          <w:rFonts w:cs="Times New Roman"/>
          <w:sz w:val="24"/>
          <w:szCs w:val="24"/>
        </w:rPr>
        <w:t>перин, В. В. Давыдов и их последователи), критериями успешного психического ра</w:t>
      </w:r>
      <w:r w:rsidRPr="00504921">
        <w:rPr>
          <w:rFonts w:cs="Times New Roman"/>
          <w:sz w:val="24"/>
          <w:szCs w:val="24"/>
        </w:rPr>
        <w:t>з</w:t>
      </w:r>
      <w:r w:rsidRPr="00504921">
        <w:rPr>
          <w:rFonts w:cs="Times New Roman"/>
          <w:sz w:val="24"/>
          <w:szCs w:val="24"/>
        </w:rPr>
        <w:t>вития ребёнка являются появившиеся в результате обучения на этом уровне образования псих</w:t>
      </w:r>
      <w:r w:rsidRPr="00504921">
        <w:rPr>
          <w:rFonts w:cs="Times New Roman"/>
          <w:sz w:val="24"/>
          <w:szCs w:val="24"/>
        </w:rPr>
        <w:t>о</w:t>
      </w:r>
      <w:r w:rsidRPr="00504921">
        <w:rPr>
          <w:rFonts w:cs="Times New Roman"/>
          <w:sz w:val="24"/>
          <w:szCs w:val="24"/>
        </w:rPr>
        <w:t>логические новообразов</w:t>
      </w:r>
      <w:r w:rsidRPr="00504921">
        <w:rPr>
          <w:rFonts w:cs="Times New Roman"/>
          <w:sz w:val="24"/>
          <w:szCs w:val="24"/>
        </w:rPr>
        <w:t>а</w:t>
      </w:r>
      <w:r w:rsidRPr="00504921">
        <w:rPr>
          <w:rFonts w:cs="Times New Roman"/>
          <w:sz w:val="24"/>
          <w:szCs w:val="24"/>
        </w:rPr>
        <w:t>ния. Среди них для младшего школьника принципиально важны: осознанное овладение научными терминами и п</w:t>
      </w:r>
      <w:r w:rsidRPr="00504921">
        <w:rPr>
          <w:rFonts w:cs="Times New Roman"/>
          <w:sz w:val="24"/>
          <w:szCs w:val="24"/>
        </w:rPr>
        <w:t>о</w:t>
      </w:r>
      <w:r w:rsidRPr="00504921">
        <w:rPr>
          <w:rFonts w:cs="Times New Roman"/>
          <w:sz w:val="24"/>
          <w:szCs w:val="24"/>
        </w:rPr>
        <w:t>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w:t>
      </w:r>
      <w:r w:rsidRPr="00504921">
        <w:rPr>
          <w:rFonts w:cs="Times New Roman"/>
          <w:sz w:val="24"/>
          <w:szCs w:val="24"/>
        </w:rPr>
        <w:t>и</w:t>
      </w:r>
      <w:r w:rsidRPr="00504921">
        <w:rPr>
          <w:rFonts w:cs="Times New Roman"/>
          <w:sz w:val="24"/>
          <w:szCs w:val="24"/>
        </w:rPr>
        <w:t xml:space="preserve">версальных учебных действий. </w:t>
      </w:r>
    </w:p>
    <w:p w:rsidR="00504921" w:rsidRPr="00504921" w:rsidRDefault="00504921" w:rsidP="00504921">
      <w:pPr>
        <w:pStyle w:val="body"/>
        <w:spacing w:line="240" w:lineRule="auto"/>
        <w:rPr>
          <w:rStyle w:val="Italic"/>
          <w:rFonts w:cs="Times New Roman"/>
          <w:iCs w:val="0"/>
          <w:sz w:val="24"/>
          <w:szCs w:val="24"/>
        </w:rPr>
      </w:pPr>
      <w:r w:rsidRPr="00504921">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504921">
        <w:rPr>
          <w:rStyle w:val="Italic"/>
          <w:rFonts w:cs="Times New Roman"/>
          <w:iCs w:val="0"/>
          <w:sz w:val="24"/>
          <w:szCs w:val="24"/>
        </w:rPr>
        <w:t>вклада</w:t>
      </w:r>
      <w:r w:rsidRPr="00504921">
        <w:rPr>
          <w:rFonts w:cs="Times New Roman"/>
          <w:sz w:val="24"/>
          <w:szCs w:val="24"/>
        </w:rPr>
        <w:t xml:space="preserve"> </w:t>
      </w:r>
      <w:r w:rsidRPr="00504921">
        <w:rPr>
          <w:rStyle w:val="Italic"/>
          <w:rFonts w:cs="Times New Roman"/>
          <w:iCs w:val="0"/>
          <w:sz w:val="24"/>
          <w:szCs w:val="24"/>
        </w:rPr>
        <w:t xml:space="preserve">каждого </w:t>
      </w:r>
      <w:r w:rsidRPr="00504921">
        <w:rPr>
          <w:rFonts w:cs="Times New Roman"/>
          <w:sz w:val="24"/>
          <w:szCs w:val="24"/>
        </w:rPr>
        <w:t>из них</w:t>
      </w:r>
      <w:r w:rsidRPr="00504921">
        <w:rPr>
          <w:rStyle w:val="Italic"/>
          <w:rFonts w:cs="Times New Roman"/>
          <w:iCs w:val="0"/>
          <w:sz w:val="24"/>
          <w:szCs w:val="24"/>
        </w:rPr>
        <w:t xml:space="preserve"> в становление </w:t>
      </w:r>
      <w:r w:rsidRPr="00504921">
        <w:rPr>
          <w:rFonts w:cs="Times New Roman"/>
          <w:sz w:val="24"/>
          <w:szCs w:val="24"/>
        </w:rPr>
        <w:t>универсальных учебных действий и его</w:t>
      </w:r>
      <w:r w:rsidRPr="00504921">
        <w:rPr>
          <w:rStyle w:val="Italic"/>
          <w:rFonts w:cs="Times New Roman"/>
          <w:iCs w:val="0"/>
          <w:sz w:val="24"/>
          <w:szCs w:val="24"/>
        </w:rPr>
        <w:t xml:space="preserve"> реализацию </w:t>
      </w:r>
      <w:r w:rsidRPr="00504921">
        <w:rPr>
          <w:rFonts w:cs="Times New Roman"/>
          <w:sz w:val="24"/>
          <w:szCs w:val="24"/>
        </w:rPr>
        <w:t>на к</w:t>
      </w:r>
      <w:r w:rsidRPr="00504921">
        <w:rPr>
          <w:rFonts w:cs="Times New Roman"/>
          <w:sz w:val="24"/>
          <w:szCs w:val="24"/>
        </w:rPr>
        <w:t>а</w:t>
      </w:r>
      <w:r w:rsidRPr="00504921">
        <w:rPr>
          <w:rFonts w:cs="Times New Roman"/>
          <w:sz w:val="24"/>
          <w:szCs w:val="24"/>
        </w:rPr>
        <w:t>ждом уроке.</w:t>
      </w:r>
      <w:r w:rsidRPr="00504921">
        <w:rPr>
          <w:rStyle w:val="Italic"/>
          <w:rFonts w:cs="Times New Roman"/>
          <w:iCs w:val="0"/>
          <w:sz w:val="24"/>
          <w:szCs w:val="24"/>
        </w:rPr>
        <w:t xml:space="preserve">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В этом случае механизмом конструирования образовательного процесса будут сл</w:t>
      </w:r>
      <w:r w:rsidRPr="00504921">
        <w:rPr>
          <w:rFonts w:cs="Times New Roman"/>
          <w:sz w:val="24"/>
          <w:szCs w:val="24"/>
        </w:rPr>
        <w:t>е</w:t>
      </w:r>
      <w:r w:rsidRPr="00504921">
        <w:rPr>
          <w:rFonts w:cs="Times New Roman"/>
          <w:sz w:val="24"/>
          <w:szCs w:val="24"/>
        </w:rPr>
        <w:t>дующие методические позиции:</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w:t>
      </w:r>
      <w:r w:rsidRPr="00504921">
        <w:rPr>
          <w:rFonts w:cs="Times New Roman"/>
          <w:sz w:val="24"/>
          <w:szCs w:val="24"/>
        </w:rPr>
        <w:t>о</w:t>
      </w:r>
      <w:r w:rsidRPr="00504921">
        <w:rPr>
          <w:rFonts w:cs="Times New Roman"/>
          <w:sz w:val="24"/>
          <w:szCs w:val="24"/>
        </w:rPr>
        <w:t>собствуют формированию разных метапредметных результатов. На уроке по каждому предмету предусматр</w:t>
      </w:r>
      <w:r w:rsidRPr="00504921">
        <w:rPr>
          <w:rFonts w:cs="Times New Roman"/>
          <w:sz w:val="24"/>
          <w:szCs w:val="24"/>
        </w:rPr>
        <w:t>и</w:t>
      </w:r>
      <w:r w:rsidRPr="00504921">
        <w:rPr>
          <w:rFonts w:cs="Times New Roman"/>
          <w:sz w:val="24"/>
          <w:szCs w:val="24"/>
        </w:rPr>
        <w:t>вается включение заданий, выполнение которых требует применения определённого познавательного, коммуникативного или регулятивного ун</w:t>
      </w:r>
      <w:r w:rsidRPr="00504921">
        <w:rPr>
          <w:rFonts w:cs="Times New Roman"/>
          <w:sz w:val="24"/>
          <w:szCs w:val="24"/>
        </w:rPr>
        <w:t>и</w:t>
      </w:r>
      <w:r w:rsidRPr="00504921">
        <w:rPr>
          <w:rFonts w:cs="Times New Roman"/>
          <w:sz w:val="24"/>
          <w:szCs w:val="24"/>
        </w:rPr>
        <w:t>версального действия. К примеру, м</w:t>
      </w:r>
      <w:r w:rsidRPr="00504921">
        <w:rPr>
          <w:rFonts w:cs="Times New Roman"/>
          <w:sz w:val="24"/>
          <w:szCs w:val="24"/>
        </w:rPr>
        <w:t>е</w:t>
      </w:r>
      <w:r w:rsidRPr="00504921">
        <w:rPr>
          <w:rFonts w:cs="Times New Roman"/>
          <w:sz w:val="24"/>
          <w:szCs w:val="24"/>
        </w:rPr>
        <w:t>тод измерения часто применяется к математическим объектам, типичен при изучении информатики, технологии, а смысловое чтение — пр</w:t>
      </w:r>
      <w:r w:rsidRPr="00504921">
        <w:rPr>
          <w:rFonts w:cs="Times New Roman"/>
          <w:sz w:val="24"/>
          <w:szCs w:val="24"/>
        </w:rPr>
        <w:t>е</w:t>
      </w:r>
      <w:r w:rsidRPr="00504921">
        <w:rPr>
          <w:rFonts w:cs="Times New Roman"/>
          <w:sz w:val="24"/>
          <w:szCs w:val="24"/>
        </w:rPr>
        <w:t>рогатива уроков русского языка и литературы.</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504921">
        <w:rPr>
          <w:rStyle w:val="Italic"/>
          <w:rFonts w:cs="Times New Roman"/>
          <w:iCs w:val="0"/>
          <w:sz w:val="24"/>
          <w:szCs w:val="24"/>
        </w:rPr>
        <w:t>первом</w:t>
      </w:r>
      <w:r w:rsidRPr="00504921">
        <w:rPr>
          <w:rFonts w:cs="Times New Roman"/>
          <w:sz w:val="24"/>
          <w:szCs w:val="24"/>
        </w:rPr>
        <w:t xml:space="preserve"> этапе формирования УУД определяются приоритеты учебных курсов для формирования качества универсал</w:t>
      </w:r>
      <w:r w:rsidRPr="00504921">
        <w:rPr>
          <w:rFonts w:cs="Times New Roman"/>
          <w:sz w:val="24"/>
          <w:szCs w:val="24"/>
        </w:rPr>
        <w:t>ь</w:t>
      </w:r>
      <w:r w:rsidRPr="00504921">
        <w:rPr>
          <w:rFonts w:cs="Times New Roman"/>
          <w:sz w:val="24"/>
          <w:szCs w:val="24"/>
        </w:rPr>
        <w:t xml:space="preserve">ности на данном предметном содержании. На </w:t>
      </w:r>
      <w:r w:rsidRPr="00504921">
        <w:rPr>
          <w:rStyle w:val="Italic"/>
          <w:rFonts w:cs="Times New Roman"/>
          <w:iCs w:val="0"/>
          <w:sz w:val="24"/>
          <w:szCs w:val="24"/>
        </w:rPr>
        <w:t>втором</w:t>
      </w:r>
      <w:r w:rsidRPr="00504921">
        <w:rPr>
          <w:rFonts w:cs="Times New Roman"/>
          <w:sz w:val="24"/>
          <w:szCs w:val="24"/>
        </w:rPr>
        <w:t xml:space="preserve"> этапе подключаются другие пре</w:t>
      </w:r>
      <w:r w:rsidRPr="00504921">
        <w:rPr>
          <w:rFonts w:cs="Times New Roman"/>
          <w:sz w:val="24"/>
          <w:szCs w:val="24"/>
        </w:rPr>
        <w:t>д</w:t>
      </w:r>
      <w:r w:rsidRPr="00504921">
        <w:rPr>
          <w:rFonts w:cs="Times New Roman"/>
          <w:sz w:val="24"/>
          <w:szCs w:val="24"/>
        </w:rPr>
        <w:t>меты, педагогический работник предлагает задания, требующие применения учебного действия или операций на разном предметном с</w:t>
      </w:r>
      <w:r w:rsidRPr="00504921">
        <w:rPr>
          <w:rFonts w:cs="Times New Roman"/>
          <w:sz w:val="24"/>
          <w:szCs w:val="24"/>
        </w:rPr>
        <w:t>о</w:t>
      </w:r>
      <w:r w:rsidRPr="00504921">
        <w:rPr>
          <w:rFonts w:cs="Times New Roman"/>
          <w:sz w:val="24"/>
          <w:szCs w:val="24"/>
        </w:rPr>
        <w:t xml:space="preserve">держании. </w:t>
      </w:r>
      <w:r w:rsidRPr="00504921">
        <w:rPr>
          <w:rStyle w:val="Italic"/>
          <w:rFonts w:cs="Times New Roman"/>
          <w:iCs w:val="0"/>
          <w:sz w:val="24"/>
          <w:szCs w:val="24"/>
        </w:rPr>
        <w:t>Третий</w:t>
      </w:r>
      <w:r w:rsidRPr="00504921">
        <w:rPr>
          <w:rFonts w:cs="Times New Roman"/>
          <w:sz w:val="24"/>
          <w:szCs w:val="24"/>
        </w:rPr>
        <w:t xml:space="preserve"> этап характеризуется устойчивостью универсального действия, т. е. использования его независимо от предме</w:t>
      </w:r>
      <w:r w:rsidRPr="00504921">
        <w:rPr>
          <w:rFonts w:cs="Times New Roman"/>
          <w:sz w:val="24"/>
          <w:szCs w:val="24"/>
        </w:rPr>
        <w:t>т</w:t>
      </w:r>
      <w:r w:rsidRPr="00504921">
        <w:rPr>
          <w:rFonts w:cs="Times New Roman"/>
          <w:sz w:val="24"/>
          <w:szCs w:val="24"/>
        </w:rPr>
        <w:t>ного содержания. У обучающегося начинает формироваться обобщённое вид</w:t>
      </w:r>
      <w:r w:rsidRPr="00504921">
        <w:rPr>
          <w:rFonts w:cs="Times New Roman"/>
          <w:sz w:val="24"/>
          <w:szCs w:val="24"/>
        </w:rPr>
        <w:t>е</w:t>
      </w:r>
      <w:r w:rsidRPr="00504921">
        <w:rPr>
          <w:rFonts w:cs="Times New Roman"/>
          <w:sz w:val="24"/>
          <w:szCs w:val="24"/>
        </w:rPr>
        <w:t>ние учебного действия, он может охарактеризовать его, не ссылаясь на конкретное содержание. Напр</w:t>
      </w:r>
      <w:r w:rsidRPr="00504921">
        <w:rPr>
          <w:rFonts w:cs="Times New Roman"/>
          <w:sz w:val="24"/>
          <w:szCs w:val="24"/>
        </w:rPr>
        <w:t>и</w:t>
      </w:r>
      <w:r w:rsidRPr="00504921">
        <w:rPr>
          <w:rFonts w:cs="Times New Roman"/>
          <w:sz w:val="24"/>
          <w:szCs w:val="24"/>
        </w:rPr>
        <w:t>мер, «наблюдать — значит…», «сравнение — это…», «контролировать — зн</w:t>
      </w:r>
      <w:r w:rsidRPr="00504921">
        <w:rPr>
          <w:rFonts w:cs="Times New Roman"/>
          <w:sz w:val="24"/>
          <w:szCs w:val="24"/>
        </w:rPr>
        <w:t>а</w:t>
      </w:r>
      <w:r w:rsidRPr="00504921">
        <w:rPr>
          <w:rFonts w:cs="Times New Roman"/>
          <w:sz w:val="24"/>
          <w:szCs w:val="24"/>
        </w:rPr>
        <w:t>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w:t>
      </w:r>
      <w:r w:rsidRPr="00504921">
        <w:rPr>
          <w:rFonts w:cs="Times New Roman"/>
          <w:sz w:val="24"/>
          <w:szCs w:val="24"/>
        </w:rPr>
        <w:t>е</w:t>
      </w:r>
      <w:r w:rsidRPr="00504921">
        <w:rPr>
          <w:rFonts w:cs="Times New Roman"/>
          <w:sz w:val="24"/>
          <w:szCs w:val="24"/>
        </w:rPr>
        <w:t>сурса Интернета, исследовательская, творческая деятельность, в том числе с использов</w:t>
      </w:r>
      <w:r w:rsidRPr="00504921">
        <w:rPr>
          <w:rFonts w:cs="Times New Roman"/>
          <w:sz w:val="24"/>
          <w:szCs w:val="24"/>
        </w:rPr>
        <w:t>а</w:t>
      </w:r>
      <w:r w:rsidRPr="00504921">
        <w:rPr>
          <w:rFonts w:cs="Times New Roman"/>
          <w:sz w:val="24"/>
          <w:szCs w:val="24"/>
        </w:rPr>
        <w:t>нием экранных моделей изучаемых объектов или процессов. Это побудит учителя отк</w:t>
      </w:r>
      <w:r w:rsidRPr="00504921">
        <w:rPr>
          <w:rFonts w:cs="Times New Roman"/>
          <w:sz w:val="24"/>
          <w:szCs w:val="24"/>
        </w:rPr>
        <w:t>а</w:t>
      </w:r>
      <w:r w:rsidRPr="00504921">
        <w:rPr>
          <w:rFonts w:cs="Times New Roman"/>
          <w:sz w:val="24"/>
          <w:szCs w:val="24"/>
        </w:rPr>
        <w:t>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w:t>
      </w:r>
      <w:r w:rsidRPr="00504921">
        <w:rPr>
          <w:rFonts w:cs="Times New Roman"/>
          <w:sz w:val="24"/>
          <w:szCs w:val="24"/>
        </w:rPr>
        <w:t>е</w:t>
      </w:r>
      <w:r w:rsidRPr="00504921">
        <w:rPr>
          <w:rFonts w:cs="Times New Roman"/>
          <w:sz w:val="24"/>
          <w:szCs w:val="24"/>
        </w:rPr>
        <w:t>шении учебной задачи. В т</w:t>
      </w:r>
      <w:r w:rsidRPr="00504921">
        <w:rPr>
          <w:rFonts w:cs="Times New Roman"/>
          <w:sz w:val="24"/>
          <w:szCs w:val="24"/>
        </w:rPr>
        <w:t>а</w:t>
      </w:r>
      <w:r w:rsidRPr="00504921">
        <w:rPr>
          <w:rFonts w:cs="Times New Roman"/>
          <w:sz w:val="24"/>
          <w:szCs w:val="24"/>
        </w:rPr>
        <w:t>ких условиях изучения предметов универсальные действия, требующие мыслительных операций, актуальных коммуникативных умений, планиров</w:t>
      </w:r>
      <w:r w:rsidRPr="00504921">
        <w:rPr>
          <w:rFonts w:cs="Times New Roman"/>
          <w:sz w:val="24"/>
          <w:szCs w:val="24"/>
        </w:rPr>
        <w:t>а</w:t>
      </w:r>
      <w:r w:rsidRPr="00504921">
        <w:rPr>
          <w:rFonts w:cs="Times New Roman"/>
          <w:sz w:val="24"/>
          <w:szCs w:val="24"/>
        </w:rPr>
        <w:t>ния и контроля своей деятельности, не являются востребованными, так как и</w:t>
      </w:r>
      <w:r w:rsidRPr="00504921">
        <w:rPr>
          <w:rFonts w:cs="Times New Roman"/>
          <w:sz w:val="24"/>
          <w:szCs w:val="24"/>
        </w:rPr>
        <w:t>с</w:t>
      </w:r>
      <w:r w:rsidRPr="00504921">
        <w:rPr>
          <w:rFonts w:cs="Times New Roman"/>
          <w:sz w:val="24"/>
          <w:szCs w:val="24"/>
        </w:rPr>
        <w:t>пользование готового образца опирается только на восприятие и память. Поисковая и исследов</w:t>
      </w:r>
      <w:r w:rsidRPr="00504921">
        <w:rPr>
          <w:rFonts w:cs="Times New Roman"/>
          <w:sz w:val="24"/>
          <w:szCs w:val="24"/>
        </w:rPr>
        <w:t>а</w:t>
      </w:r>
      <w:r w:rsidRPr="00504921">
        <w:rPr>
          <w:rFonts w:cs="Times New Roman"/>
          <w:sz w:val="24"/>
          <w:szCs w:val="24"/>
        </w:rPr>
        <w:t>тельская деятельность развивают способность младшего школьника к диалогу, обсуждению пр</w:t>
      </w:r>
      <w:r w:rsidRPr="00504921">
        <w:rPr>
          <w:rFonts w:cs="Times New Roman"/>
          <w:sz w:val="24"/>
          <w:szCs w:val="24"/>
        </w:rPr>
        <w:t>о</w:t>
      </w:r>
      <w:r w:rsidRPr="00504921">
        <w:rPr>
          <w:rFonts w:cs="Times New Roman"/>
          <w:sz w:val="24"/>
          <w:szCs w:val="24"/>
        </w:rPr>
        <w:t>блем, разрешению возникших противоречий в точках зрения. Поисковая и исследов</w:t>
      </w:r>
      <w:r w:rsidRPr="00504921">
        <w:rPr>
          <w:rFonts w:cs="Times New Roman"/>
          <w:sz w:val="24"/>
          <w:szCs w:val="24"/>
        </w:rPr>
        <w:t>а</w:t>
      </w:r>
      <w:r w:rsidRPr="00504921">
        <w:rPr>
          <w:rFonts w:cs="Times New Roman"/>
          <w:sz w:val="24"/>
          <w:szCs w:val="24"/>
        </w:rPr>
        <w:t>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w:t>
      </w:r>
      <w:r w:rsidRPr="00504921">
        <w:rPr>
          <w:rFonts w:cs="Times New Roman"/>
          <w:sz w:val="24"/>
          <w:szCs w:val="24"/>
        </w:rPr>
        <w:t>о</w:t>
      </w:r>
      <w:r w:rsidRPr="00504921">
        <w:rPr>
          <w:rFonts w:cs="Times New Roman"/>
          <w:sz w:val="24"/>
          <w:szCs w:val="24"/>
        </w:rPr>
        <w:t>вого назначения), в том числе в условиях использования технологий неконтактного и</w:t>
      </w:r>
      <w:r w:rsidRPr="00504921">
        <w:rPr>
          <w:rFonts w:cs="Times New Roman"/>
          <w:sz w:val="24"/>
          <w:szCs w:val="24"/>
        </w:rPr>
        <w:t>н</w:t>
      </w:r>
      <w:r w:rsidRPr="00504921">
        <w:rPr>
          <w:rFonts w:cs="Times New Roman"/>
          <w:sz w:val="24"/>
          <w:szCs w:val="24"/>
        </w:rPr>
        <w:t xml:space="preserve">формационного взаимодействия.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Например, для формирования наблюдения как метода познания разных объектов де</w:t>
      </w:r>
      <w:r w:rsidRPr="00504921">
        <w:rPr>
          <w:rFonts w:cs="Times New Roman"/>
          <w:sz w:val="24"/>
          <w:szCs w:val="24"/>
        </w:rPr>
        <w:t>й</w:t>
      </w:r>
      <w:r w:rsidRPr="00504921">
        <w:rPr>
          <w:rFonts w:cs="Times New Roman"/>
          <w:sz w:val="24"/>
          <w:szCs w:val="24"/>
        </w:rPr>
        <w:t>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w:t>
      </w:r>
      <w:r w:rsidRPr="00504921">
        <w:rPr>
          <w:rFonts w:cs="Times New Roman"/>
          <w:sz w:val="24"/>
          <w:szCs w:val="24"/>
        </w:rPr>
        <w:t>ь</w:t>
      </w:r>
      <w:r w:rsidRPr="00504921">
        <w:rPr>
          <w:rFonts w:cs="Times New Roman"/>
          <w:sz w:val="24"/>
          <w:szCs w:val="24"/>
        </w:rPr>
        <w:t>ного) представления разных объектов, сюжетов, процессов, отображающих реальную действительность, которую невозможно представить уч</w:t>
      </w:r>
      <w:r w:rsidRPr="00504921">
        <w:rPr>
          <w:rFonts w:cs="Times New Roman"/>
          <w:sz w:val="24"/>
          <w:szCs w:val="24"/>
        </w:rPr>
        <w:t>е</w:t>
      </w:r>
      <w:r w:rsidRPr="00504921">
        <w:rPr>
          <w:rFonts w:cs="Times New Roman"/>
          <w:sz w:val="24"/>
          <w:szCs w:val="24"/>
        </w:rPr>
        <w:t>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w:t>
      </w:r>
      <w:r w:rsidRPr="00504921">
        <w:rPr>
          <w:rFonts w:cs="Times New Roman"/>
          <w:sz w:val="24"/>
          <w:szCs w:val="24"/>
        </w:rPr>
        <w:t>д</w:t>
      </w:r>
      <w:r w:rsidRPr="00504921">
        <w:rPr>
          <w:rFonts w:cs="Times New Roman"/>
          <w:sz w:val="24"/>
          <w:szCs w:val="24"/>
        </w:rPr>
        <w:t>ставленным на экране виртуальным собеседником, дают возможность высказывать гип</w:t>
      </w:r>
      <w:r w:rsidRPr="00504921">
        <w:rPr>
          <w:rFonts w:cs="Times New Roman"/>
          <w:sz w:val="24"/>
          <w:szCs w:val="24"/>
        </w:rPr>
        <w:t>о</w:t>
      </w:r>
      <w:r w:rsidRPr="00504921">
        <w:rPr>
          <w:rFonts w:cs="Times New Roman"/>
          <w:sz w:val="24"/>
          <w:szCs w:val="24"/>
        </w:rPr>
        <w:t>тезы, строить рассуждения, сравнивать доказательства, формулировать обобщения пра</w:t>
      </w:r>
      <w:r w:rsidRPr="00504921">
        <w:rPr>
          <w:rFonts w:cs="Times New Roman"/>
          <w:sz w:val="24"/>
          <w:szCs w:val="24"/>
        </w:rPr>
        <w:t>к</w:t>
      </w:r>
      <w:r w:rsidRPr="00504921">
        <w:rPr>
          <w:rFonts w:cs="Times New Roman"/>
          <w:sz w:val="24"/>
          <w:szCs w:val="24"/>
        </w:rPr>
        <w:t>тически на любом предметном содержании. Если эта работа проводится учителем сист</w:t>
      </w:r>
      <w:r w:rsidRPr="00504921">
        <w:rPr>
          <w:rFonts w:cs="Times New Roman"/>
          <w:sz w:val="24"/>
          <w:szCs w:val="24"/>
        </w:rPr>
        <w:t>е</w:t>
      </w:r>
      <w:r w:rsidRPr="00504921">
        <w:rPr>
          <w:rFonts w:cs="Times New Roman"/>
          <w:sz w:val="24"/>
          <w:szCs w:val="24"/>
        </w:rPr>
        <w:t>матически и на уроках по всем предметам, то универсальность учебного действия форм</w:t>
      </w:r>
      <w:r w:rsidRPr="00504921">
        <w:rPr>
          <w:rFonts w:cs="Times New Roman"/>
          <w:sz w:val="24"/>
          <w:szCs w:val="24"/>
        </w:rPr>
        <w:t>и</w:t>
      </w:r>
      <w:r w:rsidRPr="00504921">
        <w:rPr>
          <w:rFonts w:cs="Times New Roman"/>
          <w:sz w:val="24"/>
          <w:szCs w:val="24"/>
        </w:rPr>
        <w:t>руется успешно и быстро.</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3. Педагогический работник применяет систему заданий, формирующих операци</w:t>
      </w:r>
      <w:r w:rsidRPr="00504921">
        <w:rPr>
          <w:rFonts w:cs="Times New Roman"/>
          <w:sz w:val="24"/>
          <w:szCs w:val="24"/>
        </w:rPr>
        <w:t>о</w:t>
      </w:r>
      <w:r w:rsidRPr="00504921">
        <w:rPr>
          <w:rFonts w:cs="Times New Roman"/>
          <w:sz w:val="24"/>
          <w:szCs w:val="24"/>
        </w:rPr>
        <w:t>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w:t>
      </w:r>
      <w:r w:rsidRPr="00504921">
        <w:rPr>
          <w:rFonts w:cs="Times New Roman"/>
          <w:sz w:val="24"/>
          <w:szCs w:val="24"/>
        </w:rPr>
        <w:t>о</w:t>
      </w:r>
      <w:r w:rsidRPr="00504921">
        <w:rPr>
          <w:rFonts w:cs="Times New Roman"/>
          <w:sz w:val="24"/>
          <w:szCs w:val="24"/>
        </w:rPr>
        <w:t>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w:t>
      </w:r>
      <w:r w:rsidRPr="00504921">
        <w:rPr>
          <w:rFonts w:cs="Times New Roman"/>
          <w:sz w:val="24"/>
          <w:szCs w:val="24"/>
        </w:rPr>
        <w:t>о</w:t>
      </w:r>
      <w:r w:rsidRPr="00504921">
        <w:rPr>
          <w:rFonts w:cs="Times New Roman"/>
          <w:sz w:val="24"/>
          <w:szCs w:val="24"/>
        </w:rPr>
        <w:t>степенный переход на новый уровень — построение способа действий на любом пре</w:t>
      </w:r>
      <w:r w:rsidRPr="00504921">
        <w:rPr>
          <w:rFonts w:cs="Times New Roman"/>
          <w:sz w:val="24"/>
          <w:szCs w:val="24"/>
        </w:rPr>
        <w:t>д</w:t>
      </w:r>
      <w:r w:rsidRPr="00504921">
        <w:rPr>
          <w:rFonts w:cs="Times New Roman"/>
          <w:sz w:val="24"/>
          <w:szCs w:val="24"/>
        </w:rPr>
        <w:t>метном содержании и с подключением внутренней речи. При этом изм</w:t>
      </w:r>
      <w:r w:rsidRPr="00504921">
        <w:rPr>
          <w:rFonts w:cs="Times New Roman"/>
          <w:sz w:val="24"/>
          <w:szCs w:val="24"/>
        </w:rPr>
        <w:t>е</w:t>
      </w:r>
      <w:r w:rsidRPr="00504921">
        <w:rPr>
          <w:rFonts w:cs="Times New Roman"/>
          <w:sz w:val="24"/>
          <w:szCs w:val="24"/>
        </w:rPr>
        <w:t xml:space="preserve">няется и процесс контроля: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w:t>
      </w:r>
      <w:r w:rsidRPr="00504921">
        <w:rPr>
          <w:rFonts w:cs="Times New Roman"/>
          <w:sz w:val="24"/>
          <w:szCs w:val="24"/>
        </w:rPr>
        <w:t>е</w:t>
      </w:r>
      <w:r w:rsidRPr="00504921">
        <w:rPr>
          <w:rFonts w:cs="Times New Roman"/>
          <w:sz w:val="24"/>
          <w:szCs w:val="24"/>
        </w:rPr>
        <w:t>зультата и процесса деятельности; 3) развивается спосо</w:t>
      </w:r>
      <w:r w:rsidRPr="00504921">
        <w:rPr>
          <w:rFonts w:cs="Times New Roman"/>
          <w:sz w:val="24"/>
          <w:szCs w:val="24"/>
        </w:rPr>
        <w:t>б</w:t>
      </w:r>
      <w:r w:rsidRPr="00504921">
        <w:rPr>
          <w:rFonts w:cs="Times New Roman"/>
          <w:sz w:val="24"/>
          <w:szCs w:val="24"/>
        </w:rPr>
        <w:t>ность корректировать процесс выполнения задания, а также предвидеть возможные трудности и ошибки. При этом во</w:t>
      </w:r>
      <w:r w:rsidRPr="00504921">
        <w:rPr>
          <w:rFonts w:cs="Times New Roman"/>
          <w:sz w:val="24"/>
          <w:szCs w:val="24"/>
        </w:rPr>
        <w:t>з</w:t>
      </w:r>
      <w:r w:rsidRPr="00504921">
        <w:rPr>
          <w:rFonts w:cs="Times New Roman"/>
          <w:sz w:val="24"/>
          <w:szCs w:val="24"/>
        </w:rPr>
        <w:t>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w:t>
      </w:r>
      <w:r w:rsidRPr="00504921">
        <w:rPr>
          <w:rFonts w:cs="Times New Roman"/>
          <w:sz w:val="24"/>
          <w:szCs w:val="24"/>
        </w:rPr>
        <w:t>и</w:t>
      </w:r>
      <w:r w:rsidRPr="00504921">
        <w:rPr>
          <w:rFonts w:cs="Times New Roman"/>
          <w:sz w:val="24"/>
          <w:szCs w:val="24"/>
        </w:rPr>
        <w:t>бок.</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w:t>
      </w:r>
      <w:r w:rsidRPr="00504921">
        <w:rPr>
          <w:rFonts w:cs="Times New Roman"/>
          <w:sz w:val="24"/>
          <w:szCs w:val="24"/>
        </w:rPr>
        <w:t>ь</w:t>
      </w:r>
      <w:r w:rsidRPr="00504921">
        <w:rPr>
          <w:rFonts w:cs="Times New Roman"/>
          <w:sz w:val="24"/>
          <w:szCs w:val="24"/>
        </w:rPr>
        <w:t>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w:t>
      </w:r>
      <w:r w:rsidRPr="00504921">
        <w:rPr>
          <w:rFonts w:cs="Times New Roman"/>
          <w:sz w:val="24"/>
          <w:szCs w:val="24"/>
        </w:rPr>
        <w:t>о</w:t>
      </w:r>
      <w:r w:rsidRPr="00504921">
        <w:rPr>
          <w:rFonts w:cs="Times New Roman"/>
          <w:sz w:val="24"/>
          <w:szCs w:val="24"/>
        </w:rPr>
        <w:t xml:space="preserve">гический работник сам должен хорошо знать, какие учебные операции наполняют то или иное учебное действие.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 xml:space="preserve">Например, </w:t>
      </w:r>
      <w:r w:rsidRPr="00504921">
        <w:rPr>
          <w:rStyle w:val="Italic"/>
          <w:rFonts w:cs="Times New Roman"/>
          <w:iCs w:val="0"/>
          <w:sz w:val="24"/>
          <w:szCs w:val="24"/>
        </w:rPr>
        <w:t>сравнение</w:t>
      </w:r>
      <w:r w:rsidRPr="00504921">
        <w:rPr>
          <w:rFonts w:cs="Times New Roman"/>
          <w:sz w:val="24"/>
          <w:szCs w:val="24"/>
        </w:rPr>
        <w:t xml:space="preserve"> как универсальное учебное действие состоит из следующих оп</w:t>
      </w:r>
      <w:r w:rsidRPr="00504921">
        <w:rPr>
          <w:rFonts w:cs="Times New Roman"/>
          <w:sz w:val="24"/>
          <w:szCs w:val="24"/>
        </w:rPr>
        <w:t>е</w:t>
      </w:r>
      <w:r w:rsidRPr="00504921">
        <w:rPr>
          <w:rFonts w:cs="Times New Roman"/>
          <w:sz w:val="24"/>
          <w:szCs w:val="24"/>
        </w:rPr>
        <w:t>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w:t>
      </w:r>
      <w:r w:rsidRPr="00504921">
        <w:rPr>
          <w:rFonts w:cs="Times New Roman"/>
          <w:sz w:val="24"/>
          <w:szCs w:val="24"/>
        </w:rPr>
        <w:t>ы</w:t>
      </w:r>
      <w:r w:rsidRPr="00504921">
        <w:rPr>
          <w:rFonts w:cs="Times New Roman"/>
          <w:sz w:val="24"/>
          <w:szCs w:val="24"/>
        </w:rPr>
        <w:t>шения мотивации обучения можно предложить обучающемуся новый вид деятельности (возможный только в условиях экранного представления объектов, я</w:t>
      </w:r>
      <w:r w:rsidRPr="00504921">
        <w:rPr>
          <w:rFonts w:cs="Times New Roman"/>
          <w:sz w:val="24"/>
          <w:szCs w:val="24"/>
        </w:rPr>
        <w:t>в</w:t>
      </w:r>
      <w:r w:rsidRPr="00504921">
        <w:rPr>
          <w:rFonts w:cs="Times New Roman"/>
          <w:sz w:val="24"/>
          <w:szCs w:val="24"/>
        </w:rPr>
        <w:t>лений) — выбирать (из информационного банка) экранные (виртуальные) модели из</w:t>
      </w:r>
      <w:r w:rsidRPr="00504921">
        <w:rPr>
          <w:rFonts w:cs="Times New Roman"/>
          <w:sz w:val="24"/>
          <w:szCs w:val="24"/>
        </w:rPr>
        <w:t>у</w:t>
      </w:r>
      <w:r w:rsidRPr="00504921">
        <w:rPr>
          <w:rFonts w:cs="Times New Roman"/>
          <w:sz w:val="24"/>
          <w:szCs w:val="24"/>
        </w:rPr>
        <w:t>чаемых предметов (объектов, явлений) и вид</w:t>
      </w:r>
      <w:r w:rsidRPr="00504921">
        <w:rPr>
          <w:rFonts w:cs="Times New Roman"/>
          <w:sz w:val="24"/>
          <w:szCs w:val="24"/>
        </w:rPr>
        <w:t>о</w:t>
      </w:r>
      <w:r w:rsidRPr="00504921">
        <w:rPr>
          <w:rFonts w:cs="Times New Roman"/>
          <w:sz w:val="24"/>
          <w:szCs w:val="24"/>
        </w:rPr>
        <w:t>изменять их таким образом, чтобы привести их к сходству или пох</w:t>
      </w:r>
      <w:r w:rsidRPr="00504921">
        <w:rPr>
          <w:rFonts w:cs="Times New Roman"/>
          <w:sz w:val="24"/>
          <w:szCs w:val="24"/>
        </w:rPr>
        <w:t>о</w:t>
      </w:r>
      <w:r w:rsidRPr="00504921">
        <w:rPr>
          <w:rFonts w:cs="Times New Roman"/>
          <w:sz w:val="24"/>
          <w:szCs w:val="24"/>
        </w:rPr>
        <w:t>жести с другими.</w:t>
      </w:r>
    </w:p>
    <w:p w:rsidR="00504921" w:rsidRPr="00504921" w:rsidRDefault="00504921" w:rsidP="00504921">
      <w:pPr>
        <w:pStyle w:val="body"/>
        <w:spacing w:line="240" w:lineRule="auto"/>
        <w:rPr>
          <w:rFonts w:cs="Times New Roman"/>
          <w:sz w:val="24"/>
          <w:szCs w:val="24"/>
        </w:rPr>
      </w:pPr>
      <w:r w:rsidRPr="00504921">
        <w:rPr>
          <w:rStyle w:val="Italic"/>
          <w:rFonts w:cs="Times New Roman"/>
          <w:iCs w:val="0"/>
          <w:sz w:val="24"/>
          <w:szCs w:val="24"/>
        </w:rPr>
        <w:t>Классификация</w:t>
      </w:r>
      <w:r w:rsidRPr="00504921">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w:t>
      </w:r>
      <w:r w:rsidRPr="00504921">
        <w:rPr>
          <w:rFonts w:cs="Times New Roman"/>
          <w:sz w:val="24"/>
          <w:szCs w:val="24"/>
        </w:rPr>
        <w:t>н</w:t>
      </w:r>
      <w:r w:rsidRPr="00504921">
        <w:rPr>
          <w:rFonts w:cs="Times New Roman"/>
          <w:sz w:val="24"/>
          <w:szCs w:val="24"/>
        </w:rPr>
        <w:t>циации на внешние (несущественные) и главные (существенные) свойства; выделение общих главных (с</w:t>
      </w:r>
      <w:r w:rsidRPr="00504921">
        <w:rPr>
          <w:rFonts w:cs="Times New Roman"/>
          <w:sz w:val="24"/>
          <w:szCs w:val="24"/>
        </w:rPr>
        <w:t>у</w:t>
      </w:r>
      <w:r w:rsidRPr="00504921">
        <w:rPr>
          <w:rFonts w:cs="Times New Roman"/>
          <w:sz w:val="24"/>
          <w:szCs w:val="24"/>
        </w:rPr>
        <w:t>щественных) признаков всех имеющихся объектов; разбиение объектов на группы (типы) по о</w:t>
      </w:r>
      <w:r w:rsidRPr="00504921">
        <w:rPr>
          <w:rFonts w:cs="Times New Roman"/>
          <w:sz w:val="24"/>
          <w:szCs w:val="24"/>
        </w:rPr>
        <w:t>б</w:t>
      </w:r>
      <w:r w:rsidRPr="00504921">
        <w:rPr>
          <w:rFonts w:cs="Times New Roman"/>
          <w:sz w:val="24"/>
          <w:szCs w:val="24"/>
        </w:rPr>
        <w:t>щему главному (существенному) признаку. Обучающемуся можно предложить (в условиях э</w:t>
      </w:r>
      <w:r w:rsidRPr="00504921">
        <w:rPr>
          <w:rFonts w:cs="Times New Roman"/>
          <w:sz w:val="24"/>
          <w:szCs w:val="24"/>
        </w:rPr>
        <w:t>к</w:t>
      </w:r>
      <w:r w:rsidRPr="00504921">
        <w:rPr>
          <w:rFonts w:cs="Times New Roman"/>
          <w:sz w:val="24"/>
          <w:szCs w:val="24"/>
        </w:rPr>
        <w:t>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w:t>
      </w:r>
      <w:r w:rsidRPr="00504921">
        <w:rPr>
          <w:rFonts w:cs="Times New Roman"/>
          <w:sz w:val="24"/>
          <w:szCs w:val="24"/>
        </w:rPr>
        <w:t>в</w:t>
      </w:r>
      <w:r w:rsidRPr="00504921">
        <w:rPr>
          <w:rFonts w:cs="Times New Roman"/>
          <w:sz w:val="24"/>
          <w:szCs w:val="24"/>
        </w:rPr>
        <w:t>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w:t>
      </w:r>
      <w:r w:rsidRPr="00504921">
        <w:rPr>
          <w:rFonts w:cs="Times New Roman"/>
          <w:sz w:val="24"/>
          <w:szCs w:val="24"/>
        </w:rPr>
        <w:t>р</w:t>
      </w:r>
      <w:r w:rsidRPr="00504921">
        <w:rPr>
          <w:rFonts w:cs="Times New Roman"/>
          <w:sz w:val="24"/>
          <w:szCs w:val="24"/>
        </w:rPr>
        <w:t>мате для рассмотрения педагогом итогов работы.</w:t>
      </w:r>
    </w:p>
    <w:p w:rsidR="00504921" w:rsidRPr="00504921" w:rsidRDefault="00504921" w:rsidP="00504921">
      <w:pPr>
        <w:pStyle w:val="body"/>
        <w:spacing w:line="240" w:lineRule="auto"/>
        <w:rPr>
          <w:rFonts w:cs="Times New Roman"/>
          <w:sz w:val="24"/>
          <w:szCs w:val="24"/>
        </w:rPr>
      </w:pPr>
      <w:r w:rsidRPr="00504921">
        <w:rPr>
          <w:rStyle w:val="Italic"/>
          <w:rFonts w:cs="Times New Roman"/>
          <w:iCs w:val="0"/>
          <w:sz w:val="24"/>
          <w:szCs w:val="24"/>
        </w:rPr>
        <w:t>Обобщение</w:t>
      </w:r>
      <w:r w:rsidRPr="00504921">
        <w:rPr>
          <w:rFonts w:cs="Times New Roman"/>
          <w:sz w:val="24"/>
          <w:szCs w:val="24"/>
        </w:rPr>
        <w:t xml:space="preserve"> как универсальное учебное действие включает следующие операции: сра</w:t>
      </w:r>
      <w:r w:rsidRPr="00504921">
        <w:rPr>
          <w:rFonts w:cs="Times New Roman"/>
          <w:sz w:val="24"/>
          <w:szCs w:val="24"/>
        </w:rPr>
        <w:t>в</w:t>
      </w:r>
      <w:r w:rsidRPr="00504921">
        <w:rPr>
          <w:rFonts w:cs="Times New Roman"/>
          <w:sz w:val="24"/>
          <w:szCs w:val="24"/>
        </w:rPr>
        <w:t>нение предметов (объектов, я</w:t>
      </w:r>
      <w:r w:rsidRPr="00504921">
        <w:rPr>
          <w:rFonts w:cs="Times New Roman"/>
          <w:sz w:val="24"/>
          <w:szCs w:val="24"/>
        </w:rPr>
        <w:t>в</w:t>
      </w:r>
      <w:r w:rsidRPr="00504921">
        <w:rPr>
          <w:rFonts w:cs="Times New Roman"/>
          <w:sz w:val="24"/>
          <w:szCs w:val="24"/>
        </w:rPr>
        <w:t>лений, понятий) и выделение их общих признаков; анализ выделенных признаков и определение наиболее устойчивых (инвариантных) существе</w:t>
      </w:r>
      <w:r w:rsidRPr="00504921">
        <w:rPr>
          <w:rFonts w:cs="Times New Roman"/>
          <w:sz w:val="24"/>
          <w:szCs w:val="24"/>
        </w:rPr>
        <w:t>н</w:t>
      </w:r>
      <w:r w:rsidRPr="00504921">
        <w:rPr>
          <w:rFonts w:cs="Times New Roman"/>
          <w:sz w:val="24"/>
          <w:szCs w:val="24"/>
        </w:rPr>
        <w:t>ных признаков (свойств); игнорирование индивидуальных и/или особенных свойств ка</w:t>
      </w:r>
      <w:r w:rsidRPr="00504921">
        <w:rPr>
          <w:rFonts w:cs="Times New Roman"/>
          <w:sz w:val="24"/>
          <w:szCs w:val="24"/>
        </w:rPr>
        <w:t>ж</w:t>
      </w:r>
      <w:r w:rsidRPr="00504921">
        <w:rPr>
          <w:rFonts w:cs="Times New Roman"/>
          <w:sz w:val="24"/>
          <w:szCs w:val="24"/>
        </w:rPr>
        <w:t>дого предмета; сокращённая сжатая формулировка общего главного существенного пр</w:t>
      </w:r>
      <w:r w:rsidRPr="00504921">
        <w:rPr>
          <w:rFonts w:cs="Times New Roman"/>
          <w:sz w:val="24"/>
          <w:szCs w:val="24"/>
        </w:rPr>
        <w:t>и</w:t>
      </w:r>
      <w:r w:rsidRPr="00504921">
        <w:rPr>
          <w:rFonts w:cs="Times New Roman"/>
          <w:sz w:val="24"/>
          <w:szCs w:val="24"/>
        </w:rPr>
        <w:t>знака всех анализируемых предметов. Обучающемуся можно предложить (в условиях э</w:t>
      </w:r>
      <w:r w:rsidRPr="00504921">
        <w:rPr>
          <w:rFonts w:cs="Times New Roman"/>
          <w:sz w:val="24"/>
          <w:szCs w:val="24"/>
        </w:rPr>
        <w:t>к</w:t>
      </w:r>
      <w:r w:rsidRPr="00504921">
        <w:rPr>
          <w:rFonts w:cs="Times New Roman"/>
          <w:sz w:val="24"/>
          <w:szCs w:val="24"/>
        </w:rPr>
        <w:t>ранного представления моделей объектов, явлений) гораздо большее их количество, н</w:t>
      </w:r>
      <w:r w:rsidRPr="00504921">
        <w:rPr>
          <w:rFonts w:cs="Times New Roman"/>
          <w:sz w:val="24"/>
          <w:szCs w:val="24"/>
        </w:rPr>
        <w:t>е</w:t>
      </w:r>
      <w:r w:rsidRPr="00504921">
        <w:rPr>
          <w:rFonts w:cs="Times New Roman"/>
          <w:sz w:val="24"/>
          <w:szCs w:val="24"/>
        </w:rPr>
        <w:t>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w:t>
      </w:r>
      <w:r w:rsidRPr="00504921">
        <w:rPr>
          <w:rFonts w:cs="Times New Roman"/>
          <w:sz w:val="24"/>
          <w:szCs w:val="24"/>
        </w:rPr>
        <w:t>н</w:t>
      </w:r>
      <w:r w:rsidRPr="00504921">
        <w:rPr>
          <w:rFonts w:cs="Times New Roman"/>
          <w:sz w:val="24"/>
          <w:szCs w:val="24"/>
        </w:rPr>
        <w:t>ном формате для ра</w:t>
      </w:r>
      <w:r w:rsidRPr="00504921">
        <w:rPr>
          <w:rFonts w:cs="Times New Roman"/>
          <w:sz w:val="24"/>
          <w:szCs w:val="24"/>
        </w:rPr>
        <w:t>с</w:t>
      </w:r>
      <w:r w:rsidRPr="00504921">
        <w:rPr>
          <w:rFonts w:cs="Times New Roman"/>
          <w:sz w:val="24"/>
          <w:szCs w:val="24"/>
        </w:rPr>
        <w:t>смотрения учителем итогов работы.</w:t>
      </w:r>
    </w:p>
    <w:p w:rsidR="00504921" w:rsidRPr="00504921" w:rsidRDefault="00504921" w:rsidP="00504921">
      <w:pPr>
        <w:pStyle w:val="body"/>
        <w:spacing w:line="240" w:lineRule="auto"/>
        <w:rPr>
          <w:rFonts w:cs="Times New Roman"/>
          <w:spacing w:val="-1"/>
          <w:sz w:val="24"/>
          <w:szCs w:val="24"/>
        </w:rPr>
      </w:pPr>
      <w:r w:rsidRPr="00504921">
        <w:rPr>
          <w:rFonts w:cs="Times New Roman"/>
          <w:spacing w:val="-1"/>
          <w:sz w:val="24"/>
          <w:szCs w:val="24"/>
        </w:rPr>
        <w:t>Систематическая работа обучающегося с заданиями, требующими применения один</w:t>
      </w:r>
      <w:r w:rsidRPr="00504921">
        <w:rPr>
          <w:rFonts w:cs="Times New Roman"/>
          <w:spacing w:val="-1"/>
          <w:sz w:val="24"/>
          <w:szCs w:val="24"/>
        </w:rPr>
        <w:t>а</w:t>
      </w:r>
      <w:r w:rsidRPr="00504921">
        <w:rPr>
          <w:rFonts w:cs="Times New Roman"/>
          <w:spacing w:val="-1"/>
          <w:sz w:val="24"/>
          <w:szCs w:val="24"/>
        </w:rPr>
        <w:t>ковых способов действий на различном предметном содержании, формирует у обуча</w:t>
      </w:r>
      <w:r w:rsidRPr="00504921">
        <w:rPr>
          <w:rFonts w:cs="Times New Roman"/>
          <w:spacing w:val="-1"/>
          <w:sz w:val="24"/>
          <w:szCs w:val="24"/>
        </w:rPr>
        <w:t>ю</w:t>
      </w:r>
      <w:r w:rsidRPr="00504921">
        <w:rPr>
          <w:rFonts w:cs="Times New Roman"/>
          <w:spacing w:val="-1"/>
          <w:sz w:val="24"/>
          <w:szCs w:val="24"/>
        </w:rPr>
        <w:t>щихся чёткое пре</w:t>
      </w:r>
      <w:r w:rsidRPr="00504921">
        <w:rPr>
          <w:rFonts w:cs="Times New Roman"/>
          <w:spacing w:val="-1"/>
          <w:sz w:val="24"/>
          <w:szCs w:val="24"/>
        </w:rPr>
        <w:t>д</w:t>
      </w:r>
      <w:r w:rsidRPr="00504921">
        <w:rPr>
          <w:rFonts w:cs="Times New Roman"/>
          <w:spacing w:val="-1"/>
          <w:sz w:val="24"/>
          <w:szCs w:val="24"/>
        </w:rPr>
        <w:t xml:space="preserve">ставление об их универсальных свойствах, т. е. возможность обобщённой характеристики сущности универсального действия. </w:t>
      </w:r>
    </w:p>
    <w:p w:rsidR="00504921" w:rsidRPr="00504921" w:rsidRDefault="00504921" w:rsidP="00504921">
      <w:pPr>
        <w:spacing w:line="240" w:lineRule="auto"/>
        <w:ind w:right="6" w:firstLine="567"/>
        <w:rPr>
          <w:rFonts w:cs="Times New Roman"/>
          <w:bCs/>
          <w:sz w:val="24"/>
          <w:szCs w:val="24"/>
        </w:rPr>
      </w:pPr>
      <w:r w:rsidRPr="00504921">
        <w:rPr>
          <w:rFonts w:cs="Times New Roman"/>
          <w:sz w:val="24"/>
          <w:szCs w:val="24"/>
        </w:rPr>
        <w:t xml:space="preserve">Основной </w:t>
      </w:r>
      <w:r w:rsidRPr="00504921">
        <w:rPr>
          <w:rFonts w:cs="Times New Roman"/>
          <w:b/>
          <w:bCs/>
          <w:sz w:val="24"/>
          <w:szCs w:val="24"/>
        </w:rPr>
        <w:t>целью</w:t>
      </w:r>
      <w:r w:rsidRPr="00504921">
        <w:rPr>
          <w:rFonts w:cs="Times New Roman"/>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w:t>
      </w:r>
      <w:r w:rsidRPr="00504921">
        <w:rPr>
          <w:rFonts w:cs="Times New Roman"/>
          <w:sz w:val="24"/>
          <w:szCs w:val="24"/>
        </w:rPr>
        <w:t>р</w:t>
      </w:r>
      <w:r w:rsidRPr="00504921">
        <w:rPr>
          <w:rFonts w:cs="Times New Roman"/>
          <w:sz w:val="24"/>
          <w:szCs w:val="24"/>
        </w:rPr>
        <w:t>сальные учебные действия, составляющие умение овладевать учебными знак</w:t>
      </w:r>
      <w:r w:rsidRPr="00504921">
        <w:rPr>
          <w:rFonts w:cs="Times New Roman"/>
          <w:sz w:val="24"/>
          <w:szCs w:val="24"/>
        </w:rPr>
        <w:t>о</w:t>
      </w:r>
      <w:r w:rsidRPr="00504921">
        <w:rPr>
          <w:rFonts w:cs="Times New Roman"/>
          <w:sz w:val="24"/>
          <w:szCs w:val="24"/>
        </w:rPr>
        <w:t>во-символическими средствами.</w:t>
      </w:r>
    </w:p>
    <w:p w:rsidR="00504921" w:rsidRPr="00504921" w:rsidRDefault="00504921" w:rsidP="00504921">
      <w:pPr>
        <w:pStyle w:val="aff4"/>
        <w:ind w:firstLine="567"/>
        <w:jc w:val="both"/>
        <w:rPr>
          <w:rFonts w:ascii="Times New Roman" w:eastAsia="Times New Roman" w:hAnsi="Times New Roman"/>
          <w:sz w:val="24"/>
          <w:szCs w:val="24"/>
          <w:lang w:eastAsia="ru-RU"/>
        </w:rPr>
      </w:pPr>
      <w:r w:rsidRPr="00504921">
        <w:rPr>
          <w:rFonts w:ascii="Times New Roman" w:eastAsia="Times New Roman" w:hAnsi="Times New Roman"/>
          <w:sz w:val="24"/>
          <w:szCs w:val="24"/>
          <w:lang w:eastAsia="ru-RU"/>
        </w:rPr>
        <w:t>Программа формирования универсальных учебных действий у обучающихся соде</w:t>
      </w:r>
      <w:r w:rsidRPr="00504921">
        <w:rPr>
          <w:rFonts w:ascii="Times New Roman" w:eastAsia="Times New Roman" w:hAnsi="Times New Roman"/>
          <w:sz w:val="24"/>
          <w:szCs w:val="24"/>
          <w:lang w:eastAsia="ru-RU"/>
        </w:rPr>
        <w:t>р</w:t>
      </w:r>
      <w:r w:rsidRPr="00504921">
        <w:rPr>
          <w:rFonts w:ascii="Times New Roman" w:eastAsia="Times New Roman" w:hAnsi="Times New Roman"/>
          <w:sz w:val="24"/>
          <w:szCs w:val="24"/>
          <w:lang w:eastAsia="ru-RU"/>
        </w:rPr>
        <w:t>жит:</w:t>
      </w:r>
    </w:p>
    <w:p w:rsidR="00504921" w:rsidRPr="00504921" w:rsidRDefault="00504921" w:rsidP="00504921">
      <w:pPr>
        <w:pStyle w:val="aff4"/>
        <w:numPr>
          <w:ilvl w:val="0"/>
          <w:numId w:val="25"/>
        </w:numPr>
        <w:ind w:firstLine="567"/>
        <w:jc w:val="both"/>
        <w:rPr>
          <w:rFonts w:ascii="Times New Roman" w:eastAsia="Times New Roman" w:hAnsi="Times New Roman"/>
          <w:sz w:val="24"/>
          <w:szCs w:val="24"/>
          <w:lang w:eastAsia="ru-RU"/>
        </w:rPr>
      </w:pPr>
      <w:r w:rsidRPr="00504921">
        <w:rPr>
          <w:rFonts w:ascii="Times New Roman" w:eastAsia="Times New Roman" w:hAnsi="Times New Roman"/>
          <w:sz w:val="24"/>
          <w:szCs w:val="24"/>
          <w:lang w:eastAsia="ru-RU"/>
        </w:rPr>
        <w:t>описание взаимосвязи универсальных учебных действий с содержанием учебных предметов;</w:t>
      </w:r>
    </w:p>
    <w:p w:rsidR="00504921" w:rsidRPr="00504921" w:rsidRDefault="00504921" w:rsidP="00504921">
      <w:pPr>
        <w:pStyle w:val="aff4"/>
        <w:numPr>
          <w:ilvl w:val="0"/>
          <w:numId w:val="25"/>
        </w:numPr>
        <w:ind w:firstLine="567"/>
        <w:jc w:val="both"/>
        <w:rPr>
          <w:rFonts w:ascii="Times New Roman" w:eastAsia="Times New Roman" w:hAnsi="Times New Roman"/>
          <w:sz w:val="24"/>
          <w:szCs w:val="24"/>
          <w:lang w:eastAsia="ru-RU"/>
        </w:rPr>
      </w:pPr>
      <w:r w:rsidRPr="00504921">
        <w:rPr>
          <w:rFonts w:ascii="Times New Roman" w:eastAsia="Times New Roman" w:hAnsi="Times New Roman"/>
          <w:sz w:val="24"/>
          <w:szCs w:val="24"/>
          <w:lang w:eastAsia="ru-RU"/>
        </w:rPr>
        <w:t>характеристики регулятивных, познавательных, коммуникативных униве</w:t>
      </w:r>
      <w:r w:rsidRPr="00504921">
        <w:rPr>
          <w:rFonts w:ascii="Times New Roman" w:eastAsia="Times New Roman" w:hAnsi="Times New Roman"/>
          <w:sz w:val="24"/>
          <w:szCs w:val="24"/>
          <w:lang w:eastAsia="ru-RU"/>
        </w:rPr>
        <w:t>р</w:t>
      </w:r>
      <w:r w:rsidRPr="00504921">
        <w:rPr>
          <w:rFonts w:ascii="Times New Roman" w:eastAsia="Times New Roman" w:hAnsi="Times New Roman"/>
          <w:sz w:val="24"/>
          <w:szCs w:val="24"/>
          <w:lang w:eastAsia="ru-RU"/>
        </w:rPr>
        <w:t>сальных учебных действий обучающихся.</w:t>
      </w:r>
    </w:p>
    <w:p w:rsidR="00504921" w:rsidRPr="00504921" w:rsidRDefault="00504921" w:rsidP="00504921">
      <w:pPr>
        <w:pStyle w:val="aff4"/>
        <w:ind w:firstLine="567"/>
        <w:jc w:val="both"/>
        <w:rPr>
          <w:rFonts w:ascii="Times New Roman" w:eastAsia="Times New Roman" w:hAnsi="Times New Roman"/>
          <w:sz w:val="24"/>
          <w:szCs w:val="24"/>
          <w:lang w:eastAsia="ru-RU"/>
        </w:rPr>
      </w:pPr>
      <w:r w:rsidRPr="00504921">
        <w:rPr>
          <w:rFonts w:ascii="Times New Roman" w:eastAsia="Times New Roman" w:hAnsi="Times New Roman"/>
          <w:sz w:val="24"/>
          <w:szCs w:val="24"/>
          <w:lang w:eastAsia="ru-RU"/>
        </w:rPr>
        <w:t>Сформированность универсальных учебных действий у обучающихся определяется на этапе завершения ими о</w:t>
      </w:r>
      <w:r w:rsidRPr="00504921">
        <w:rPr>
          <w:rFonts w:ascii="Times New Roman" w:eastAsia="Times New Roman" w:hAnsi="Times New Roman"/>
          <w:sz w:val="24"/>
          <w:szCs w:val="24"/>
          <w:lang w:eastAsia="ru-RU"/>
        </w:rPr>
        <w:t>с</w:t>
      </w:r>
      <w:r w:rsidRPr="00504921">
        <w:rPr>
          <w:rFonts w:ascii="Times New Roman" w:eastAsia="Times New Roman" w:hAnsi="Times New Roman"/>
          <w:sz w:val="24"/>
          <w:szCs w:val="24"/>
          <w:lang w:eastAsia="ru-RU"/>
        </w:rPr>
        <w:t>воения программы начального общего образования.</w:t>
      </w:r>
    </w:p>
    <w:p w:rsidR="00504921" w:rsidRPr="00504921" w:rsidRDefault="00504921" w:rsidP="00504921">
      <w:pPr>
        <w:pStyle w:val="aff4"/>
        <w:ind w:firstLine="567"/>
        <w:jc w:val="both"/>
        <w:rPr>
          <w:rFonts w:ascii="Times New Roman" w:hAnsi="Times New Roman"/>
          <w:sz w:val="24"/>
          <w:szCs w:val="24"/>
        </w:rPr>
      </w:pPr>
      <w:r w:rsidRPr="00504921">
        <w:rPr>
          <w:rFonts w:ascii="Times New Roman" w:hAnsi="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w:t>
      </w:r>
      <w:r w:rsidRPr="00504921">
        <w:rPr>
          <w:rFonts w:ascii="Times New Roman" w:hAnsi="Times New Roman"/>
          <w:sz w:val="24"/>
          <w:szCs w:val="24"/>
        </w:rPr>
        <w:t>я</w:t>
      </w:r>
      <w:r w:rsidRPr="00504921">
        <w:rPr>
          <w:rFonts w:ascii="Times New Roman" w:hAnsi="Times New Roman"/>
          <w:sz w:val="24"/>
          <w:szCs w:val="24"/>
        </w:rPr>
        <w:t>ется в следующем:</w:t>
      </w:r>
    </w:p>
    <w:p w:rsidR="00504921" w:rsidRPr="00504921" w:rsidRDefault="00504921" w:rsidP="00504921">
      <w:pPr>
        <w:pStyle w:val="aff4"/>
        <w:numPr>
          <w:ilvl w:val="0"/>
          <w:numId w:val="59"/>
        </w:numPr>
        <w:jc w:val="both"/>
        <w:rPr>
          <w:rFonts w:ascii="Times New Roman" w:hAnsi="Times New Roman"/>
          <w:sz w:val="24"/>
          <w:szCs w:val="24"/>
        </w:rPr>
      </w:pPr>
      <w:r w:rsidRPr="00504921">
        <w:rPr>
          <w:rFonts w:ascii="Times New Roman" w:hAnsi="Times New Roman"/>
          <w:sz w:val="24"/>
          <w:szCs w:val="24"/>
        </w:rPr>
        <w:t>предметные знания, умения и способы деятельности являются содержател</w:t>
      </w:r>
      <w:r w:rsidRPr="00504921">
        <w:rPr>
          <w:rFonts w:ascii="Times New Roman" w:hAnsi="Times New Roman"/>
          <w:sz w:val="24"/>
          <w:szCs w:val="24"/>
        </w:rPr>
        <w:t>ь</w:t>
      </w:r>
      <w:r w:rsidRPr="00504921">
        <w:rPr>
          <w:rFonts w:ascii="Times New Roman" w:hAnsi="Times New Roman"/>
          <w:sz w:val="24"/>
          <w:szCs w:val="24"/>
        </w:rPr>
        <w:t>ной основой становления УУД;</w:t>
      </w:r>
    </w:p>
    <w:p w:rsidR="00504921" w:rsidRPr="00504921" w:rsidRDefault="00504921" w:rsidP="00504921">
      <w:pPr>
        <w:pStyle w:val="aff4"/>
        <w:numPr>
          <w:ilvl w:val="0"/>
          <w:numId w:val="59"/>
        </w:numPr>
        <w:jc w:val="both"/>
        <w:rPr>
          <w:rFonts w:ascii="Times New Roman" w:hAnsi="Times New Roman"/>
          <w:sz w:val="24"/>
          <w:szCs w:val="24"/>
        </w:rPr>
      </w:pPr>
      <w:r w:rsidRPr="00504921">
        <w:rPr>
          <w:rFonts w:ascii="Times New Roman" w:hAnsi="Times New Roman"/>
          <w:sz w:val="24"/>
          <w:szCs w:val="24"/>
        </w:rPr>
        <w:t>развивающиеся УУД обеспечивают протекание учебного процесса как а</w:t>
      </w:r>
      <w:r w:rsidRPr="00504921">
        <w:rPr>
          <w:rFonts w:ascii="Times New Roman" w:hAnsi="Times New Roman"/>
          <w:sz w:val="24"/>
          <w:szCs w:val="24"/>
        </w:rPr>
        <w:t>к</w:t>
      </w:r>
      <w:r w:rsidRPr="00504921">
        <w:rPr>
          <w:rFonts w:ascii="Times New Roman" w:hAnsi="Times New Roman"/>
          <w:sz w:val="24"/>
          <w:szCs w:val="24"/>
        </w:rPr>
        <w:t>тивной инициативной поисково-исследовательской деятельности на основе применения различных интеллектуальных процессов, прежде всего теорет</w:t>
      </w:r>
      <w:r w:rsidRPr="00504921">
        <w:rPr>
          <w:rFonts w:ascii="Times New Roman" w:hAnsi="Times New Roman"/>
          <w:sz w:val="24"/>
          <w:szCs w:val="24"/>
        </w:rPr>
        <w:t>и</w:t>
      </w:r>
      <w:r w:rsidRPr="00504921">
        <w:rPr>
          <w:rFonts w:ascii="Times New Roman" w:hAnsi="Times New Roman"/>
          <w:sz w:val="24"/>
          <w:szCs w:val="24"/>
        </w:rPr>
        <w:t>ческого мышления, связной речи и воображения, в том числе в условиях ди</w:t>
      </w:r>
      <w:r w:rsidRPr="00504921">
        <w:rPr>
          <w:rFonts w:ascii="Times New Roman" w:hAnsi="Times New Roman"/>
          <w:sz w:val="24"/>
          <w:szCs w:val="24"/>
        </w:rPr>
        <w:t>с</w:t>
      </w:r>
      <w:r w:rsidRPr="00504921">
        <w:rPr>
          <w:rFonts w:ascii="Times New Roman" w:hAnsi="Times New Roman"/>
          <w:sz w:val="24"/>
          <w:szCs w:val="24"/>
        </w:rPr>
        <w:t>танционного обучения (в условиях неконтактного информационного взаим</w:t>
      </w:r>
      <w:r w:rsidRPr="00504921">
        <w:rPr>
          <w:rFonts w:ascii="Times New Roman" w:hAnsi="Times New Roman"/>
          <w:sz w:val="24"/>
          <w:szCs w:val="24"/>
        </w:rPr>
        <w:t>о</w:t>
      </w:r>
      <w:r w:rsidRPr="00504921">
        <w:rPr>
          <w:rFonts w:ascii="Times New Roman" w:hAnsi="Times New Roman"/>
          <w:sz w:val="24"/>
          <w:szCs w:val="24"/>
        </w:rPr>
        <w:t>действия с субъектами образов</w:t>
      </w:r>
      <w:r w:rsidRPr="00504921">
        <w:rPr>
          <w:rFonts w:ascii="Times New Roman" w:hAnsi="Times New Roman"/>
          <w:sz w:val="24"/>
          <w:szCs w:val="24"/>
        </w:rPr>
        <w:t>а</w:t>
      </w:r>
      <w:r w:rsidRPr="00504921">
        <w:rPr>
          <w:rFonts w:ascii="Times New Roman" w:hAnsi="Times New Roman"/>
          <w:sz w:val="24"/>
          <w:szCs w:val="24"/>
        </w:rPr>
        <w:t>тельного процесса);</w:t>
      </w:r>
    </w:p>
    <w:p w:rsidR="00504921" w:rsidRPr="00504921" w:rsidRDefault="00504921" w:rsidP="00504921">
      <w:pPr>
        <w:pStyle w:val="aff4"/>
        <w:numPr>
          <w:ilvl w:val="0"/>
          <w:numId w:val="59"/>
        </w:numPr>
        <w:jc w:val="both"/>
        <w:rPr>
          <w:rFonts w:ascii="Times New Roman" w:hAnsi="Times New Roman"/>
          <w:sz w:val="24"/>
          <w:szCs w:val="24"/>
        </w:rPr>
      </w:pPr>
      <w:r w:rsidRPr="00504921">
        <w:rPr>
          <w:rFonts w:ascii="Times New Roman" w:hAnsi="Times New Roman"/>
          <w:sz w:val="24"/>
          <w:szCs w:val="24"/>
        </w:rPr>
        <w:t>под влиянием УУД складывается новый стиль познавательной деятельности: ун</w:t>
      </w:r>
      <w:r w:rsidRPr="00504921">
        <w:rPr>
          <w:rFonts w:ascii="Times New Roman" w:hAnsi="Times New Roman"/>
          <w:sz w:val="24"/>
          <w:szCs w:val="24"/>
        </w:rPr>
        <w:t>и</w:t>
      </w:r>
      <w:r w:rsidRPr="00504921">
        <w:rPr>
          <w:rFonts w:ascii="Times New Roman" w:hAnsi="Times New Roman"/>
          <w:sz w:val="24"/>
          <w:szCs w:val="24"/>
        </w:rPr>
        <w:t>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w:t>
      </w:r>
      <w:r w:rsidRPr="00504921">
        <w:rPr>
          <w:rFonts w:ascii="Times New Roman" w:hAnsi="Times New Roman"/>
          <w:sz w:val="24"/>
          <w:szCs w:val="24"/>
        </w:rPr>
        <w:t>о</w:t>
      </w:r>
      <w:r w:rsidRPr="00504921">
        <w:rPr>
          <w:rFonts w:ascii="Times New Roman" w:hAnsi="Times New Roman"/>
          <w:sz w:val="24"/>
          <w:szCs w:val="24"/>
        </w:rPr>
        <w:t>собы действий на любом предметном содержании, в том числе представленного в виде экранных (виртуальных) моделей изучаемых объе</w:t>
      </w:r>
      <w:r w:rsidRPr="00504921">
        <w:rPr>
          <w:rFonts w:ascii="Times New Roman" w:hAnsi="Times New Roman"/>
          <w:sz w:val="24"/>
          <w:szCs w:val="24"/>
        </w:rPr>
        <w:t>к</w:t>
      </w:r>
      <w:r w:rsidRPr="00504921">
        <w:rPr>
          <w:rFonts w:ascii="Times New Roman" w:hAnsi="Times New Roman"/>
          <w:sz w:val="24"/>
          <w:szCs w:val="24"/>
        </w:rPr>
        <w:t>тов, сюжетов, процессов, что п</w:t>
      </w:r>
      <w:r w:rsidRPr="00504921">
        <w:rPr>
          <w:rFonts w:ascii="Times New Roman" w:hAnsi="Times New Roman"/>
          <w:sz w:val="24"/>
          <w:szCs w:val="24"/>
        </w:rPr>
        <w:t>о</w:t>
      </w:r>
      <w:r w:rsidRPr="00504921">
        <w:rPr>
          <w:rFonts w:ascii="Times New Roman" w:hAnsi="Times New Roman"/>
          <w:sz w:val="24"/>
          <w:szCs w:val="24"/>
        </w:rPr>
        <w:t>ложительно отражается на качестве изучения учебных предметов;</w:t>
      </w:r>
    </w:p>
    <w:p w:rsidR="00504921" w:rsidRPr="00504921" w:rsidRDefault="00504921" w:rsidP="00504921">
      <w:pPr>
        <w:pStyle w:val="aff4"/>
        <w:numPr>
          <w:ilvl w:val="0"/>
          <w:numId w:val="59"/>
        </w:numPr>
        <w:jc w:val="both"/>
        <w:rPr>
          <w:rFonts w:ascii="Times New Roman" w:hAnsi="Times New Roman"/>
          <w:sz w:val="24"/>
          <w:szCs w:val="24"/>
        </w:rPr>
      </w:pPr>
      <w:r w:rsidRPr="00504921">
        <w:rPr>
          <w:rFonts w:ascii="Times New Roman" w:hAnsi="Times New Roman"/>
          <w:sz w:val="24"/>
          <w:szCs w:val="24"/>
        </w:rPr>
        <w:t>построение учебного процесса с учетом реализации цели формирования УУД сп</w:t>
      </w:r>
      <w:r w:rsidRPr="00504921">
        <w:rPr>
          <w:rFonts w:ascii="Times New Roman" w:hAnsi="Times New Roman"/>
          <w:sz w:val="24"/>
          <w:szCs w:val="24"/>
        </w:rPr>
        <w:t>о</w:t>
      </w:r>
      <w:r w:rsidRPr="00504921">
        <w:rPr>
          <w:rFonts w:ascii="Times New Roman" w:hAnsi="Times New Roman"/>
          <w:sz w:val="24"/>
          <w:szCs w:val="24"/>
        </w:rPr>
        <w:t>собствует снижению доли репродуктивного обучения, создающего риски, которые нарушают успешность развития обучающегося и формирует сп</w:t>
      </w:r>
      <w:r w:rsidRPr="00504921">
        <w:rPr>
          <w:rFonts w:ascii="Times New Roman" w:hAnsi="Times New Roman"/>
          <w:sz w:val="24"/>
          <w:szCs w:val="24"/>
        </w:rPr>
        <w:t>о</w:t>
      </w:r>
      <w:r w:rsidRPr="00504921">
        <w:rPr>
          <w:rFonts w:ascii="Times New Roman" w:hAnsi="Times New Roman"/>
          <w:sz w:val="24"/>
          <w:szCs w:val="24"/>
        </w:rPr>
        <w:t>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04921" w:rsidRPr="00504921" w:rsidRDefault="00504921" w:rsidP="00504921">
      <w:pPr>
        <w:pStyle w:val="2"/>
        <w:spacing w:before="0" w:line="240" w:lineRule="auto"/>
        <w:jc w:val="center"/>
        <w:rPr>
          <w:rFonts w:ascii="Times New Roman" w:hAnsi="Times New Roman" w:cs="Times New Roman"/>
          <w:sz w:val="24"/>
          <w:szCs w:val="24"/>
        </w:rPr>
      </w:pPr>
      <w:bookmarkStart w:id="71" w:name="_Toc112679861"/>
      <w:bookmarkStart w:id="72" w:name="_Toc128470911"/>
      <w:bookmarkStart w:id="73" w:name="_Toc144968493"/>
      <w:r w:rsidRPr="00504921">
        <w:rPr>
          <w:rFonts w:ascii="Times New Roman" w:hAnsi="Times New Roman" w:cs="Times New Roman"/>
          <w:sz w:val="24"/>
          <w:szCs w:val="24"/>
        </w:rPr>
        <w:t>Описание взаимосвязи универсальных учебных действий с содержанием учебных пре</w:t>
      </w:r>
      <w:r w:rsidRPr="00504921">
        <w:rPr>
          <w:rFonts w:ascii="Times New Roman" w:hAnsi="Times New Roman" w:cs="Times New Roman"/>
          <w:sz w:val="24"/>
          <w:szCs w:val="24"/>
        </w:rPr>
        <w:t>д</w:t>
      </w:r>
      <w:r w:rsidRPr="00504921">
        <w:rPr>
          <w:rFonts w:ascii="Times New Roman" w:hAnsi="Times New Roman" w:cs="Times New Roman"/>
          <w:sz w:val="24"/>
          <w:szCs w:val="24"/>
        </w:rPr>
        <w:t>метов</w:t>
      </w:r>
      <w:bookmarkEnd w:id="71"/>
      <w:bookmarkEnd w:id="72"/>
      <w:bookmarkEnd w:id="73"/>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Разработанные по всем учебным предметам рабочие программы отражают опред</w:t>
      </w:r>
      <w:r w:rsidRPr="00504921">
        <w:rPr>
          <w:rFonts w:cs="Times New Roman"/>
          <w:sz w:val="24"/>
          <w:szCs w:val="24"/>
        </w:rPr>
        <w:t>е</w:t>
      </w:r>
      <w:r w:rsidRPr="00504921">
        <w:rPr>
          <w:rFonts w:cs="Times New Roman"/>
          <w:sz w:val="24"/>
          <w:szCs w:val="24"/>
        </w:rPr>
        <w:t>ленные во ФГОС НОО ун</w:t>
      </w:r>
      <w:r w:rsidRPr="00504921">
        <w:rPr>
          <w:rFonts w:cs="Times New Roman"/>
          <w:sz w:val="24"/>
          <w:szCs w:val="24"/>
        </w:rPr>
        <w:t>и</w:t>
      </w:r>
      <w:r w:rsidRPr="00504921">
        <w:rPr>
          <w:rFonts w:cs="Times New Roman"/>
          <w:sz w:val="24"/>
          <w:szCs w:val="24"/>
        </w:rPr>
        <w:t xml:space="preserve">версальные учебные действия: </w:t>
      </w:r>
    </w:p>
    <w:p w:rsidR="00504921" w:rsidRPr="00504921" w:rsidRDefault="00504921" w:rsidP="00504921">
      <w:pPr>
        <w:pStyle w:val="aff0"/>
        <w:widowControl/>
        <w:numPr>
          <w:ilvl w:val="0"/>
          <w:numId w:val="2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как часть метапредметных результатов обучения в разделе «Планируемые р</w:t>
      </w:r>
      <w:r w:rsidRPr="00504921">
        <w:rPr>
          <w:rFonts w:ascii="Times New Roman" w:hAnsi="Times New Roman" w:cs="Times New Roman"/>
          <w:sz w:val="24"/>
          <w:szCs w:val="24"/>
        </w:rPr>
        <w:t>е</w:t>
      </w:r>
      <w:r w:rsidRPr="00504921">
        <w:rPr>
          <w:rFonts w:ascii="Times New Roman" w:hAnsi="Times New Roman" w:cs="Times New Roman"/>
          <w:sz w:val="24"/>
          <w:szCs w:val="24"/>
        </w:rPr>
        <w:t>зультаты освоения учебного предмета на уровне начального общего образов</w:t>
      </w:r>
      <w:r w:rsidRPr="00504921">
        <w:rPr>
          <w:rFonts w:ascii="Times New Roman" w:hAnsi="Times New Roman" w:cs="Times New Roman"/>
          <w:sz w:val="24"/>
          <w:szCs w:val="24"/>
        </w:rPr>
        <w:t>а</w:t>
      </w:r>
      <w:r w:rsidRPr="00504921">
        <w:rPr>
          <w:rFonts w:ascii="Times New Roman" w:hAnsi="Times New Roman" w:cs="Times New Roman"/>
          <w:sz w:val="24"/>
          <w:szCs w:val="24"/>
        </w:rPr>
        <w:t>ния»;</w:t>
      </w:r>
    </w:p>
    <w:p w:rsidR="00504921" w:rsidRPr="00504921" w:rsidRDefault="00504921" w:rsidP="00504921">
      <w:pPr>
        <w:pStyle w:val="aff0"/>
        <w:widowControl/>
        <w:numPr>
          <w:ilvl w:val="0"/>
          <w:numId w:val="2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 соотнесении с предметными результатами по основным разделам и темам учебного содерж</w:t>
      </w:r>
      <w:r w:rsidRPr="00504921">
        <w:rPr>
          <w:rFonts w:ascii="Times New Roman" w:hAnsi="Times New Roman" w:cs="Times New Roman"/>
          <w:sz w:val="24"/>
          <w:szCs w:val="24"/>
        </w:rPr>
        <w:t>а</w:t>
      </w:r>
      <w:r w:rsidRPr="00504921">
        <w:rPr>
          <w:rFonts w:ascii="Times New Roman" w:hAnsi="Times New Roman" w:cs="Times New Roman"/>
          <w:sz w:val="24"/>
          <w:szCs w:val="24"/>
        </w:rPr>
        <w:t>ния.</w:t>
      </w:r>
    </w:p>
    <w:p w:rsidR="00504921" w:rsidRPr="00504921" w:rsidRDefault="00504921" w:rsidP="00504921">
      <w:pPr>
        <w:pStyle w:val="afff6"/>
        <w:ind w:firstLine="567"/>
        <w:jc w:val="both"/>
        <w:rPr>
          <w:rFonts w:ascii="Times New Roman" w:hAnsi="Times New Roman" w:cs="Times New Roman"/>
          <w:b w:val="0"/>
          <w:bCs/>
          <w:sz w:val="24"/>
          <w:szCs w:val="24"/>
        </w:rPr>
      </w:pPr>
      <w:r w:rsidRPr="00504921">
        <w:rPr>
          <w:rFonts w:ascii="Times New Roman" w:hAnsi="Times New Roman" w:cs="Times New Roman"/>
          <w:b w:val="0"/>
          <w:bCs/>
          <w:sz w:val="24"/>
          <w:szCs w:val="24"/>
        </w:rPr>
        <w:t>Представленные ниже взаимосвязи УУД с содержанием учебных предметов пре</w:t>
      </w:r>
      <w:r w:rsidRPr="00504921">
        <w:rPr>
          <w:rFonts w:ascii="Times New Roman" w:hAnsi="Times New Roman" w:cs="Times New Roman"/>
          <w:b w:val="0"/>
          <w:bCs/>
          <w:sz w:val="24"/>
          <w:szCs w:val="24"/>
        </w:rPr>
        <w:t>д</w:t>
      </w:r>
      <w:r w:rsidRPr="00504921">
        <w:rPr>
          <w:rFonts w:ascii="Times New Roman" w:hAnsi="Times New Roman" w:cs="Times New Roman"/>
          <w:b w:val="0"/>
          <w:bCs/>
          <w:sz w:val="24"/>
          <w:szCs w:val="24"/>
        </w:rPr>
        <w:t>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w:t>
      </w:r>
      <w:r w:rsidRPr="00504921">
        <w:rPr>
          <w:rFonts w:ascii="Times New Roman" w:hAnsi="Times New Roman" w:cs="Times New Roman"/>
          <w:b w:val="0"/>
          <w:bCs/>
          <w:sz w:val="24"/>
          <w:szCs w:val="24"/>
        </w:rPr>
        <w:t>о</w:t>
      </w:r>
      <w:r w:rsidRPr="00504921">
        <w:rPr>
          <w:rFonts w:ascii="Times New Roman" w:hAnsi="Times New Roman" w:cs="Times New Roman"/>
          <w:b w:val="0"/>
          <w:bCs/>
          <w:sz w:val="24"/>
          <w:szCs w:val="24"/>
        </w:rPr>
        <w:t>дулям.</w:t>
      </w:r>
    </w:p>
    <w:p w:rsidR="00504921" w:rsidRPr="00504921" w:rsidRDefault="00504921" w:rsidP="00504921">
      <w:pPr>
        <w:spacing w:line="240" w:lineRule="auto"/>
        <w:ind w:right="6" w:firstLine="567"/>
        <w:jc w:val="center"/>
        <w:rPr>
          <w:rFonts w:cs="Times New Roman"/>
          <w:b/>
          <w:bCs/>
          <w:sz w:val="24"/>
          <w:szCs w:val="24"/>
        </w:rPr>
      </w:pPr>
      <w:r w:rsidRPr="00504921">
        <w:rPr>
          <w:rFonts w:cs="Times New Roman"/>
          <w:b/>
          <w:bCs/>
          <w:sz w:val="24"/>
          <w:szCs w:val="24"/>
        </w:rPr>
        <w:t>Русский язык</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Познавательные универсальные учебные действия:</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Базовые логические действия:</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устанавливать основания для сравнения слов, относящих­ ся к разным частям речи; устанавливать основания для сравне­ ния слов, относящихся к одной части речи, но отличающихся грамматическими признаками;</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группировать слова на основании того, какой частью речи они являются;</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объединять глаголы в группы по определённому признаку (например, время, спр</w:t>
      </w:r>
      <w:r w:rsidRPr="00504921">
        <w:rPr>
          <w:rFonts w:ascii="Times New Roman" w:hAnsi="Times New Roman" w:cs="Times New Roman"/>
          <w:sz w:val="24"/>
          <w:szCs w:val="24"/>
        </w:rPr>
        <w:t>я</w:t>
      </w:r>
      <w:r w:rsidRPr="00504921">
        <w:rPr>
          <w:rFonts w:ascii="Times New Roman" w:hAnsi="Times New Roman" w:cs="Times New Roman"/>
          <w:sz w:val="24"/>
          <w:szCs w:val="24"/>
        </w:rPr>
        <w:t>жение);</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объединять предложения по определённому признаку;</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классифицировать предложенные языковые единицы;</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устно характеризовать языковые единицы по заданным признакам;</w:t>
      </w:r>
    </w:p>
    <w:p w:rsidR="00504921" w:rsidRPr="00504921" w:rsidRDefault="00504921" w:rsidP="00504921">
      <w:pPr>
        <w:pStyle w:val="aff0"/>
        <w:widowControl/>
        <w:numPr>
          <w:ilvl w:val="0"/>
          <w:numId w:val="4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ориентироваться в изученных понятиях (склонение, спря­ жение, неопред</w:t>
      </w:r>
      <w:r w:rsidRPr="00504921">
        <w:rPr>
          <w:rFonts w:ascii="Times New Roman" w:hAnsi="Times New Roman" w:cs="Times New Roman"/>
          <w:sz w:val="24"/>
          <w:szCs w:val="24"/>
        </w:rPr>
        <w:t>е</w:t>
      </w:r>
      <w:r w:rsidRPr="00504921">
        <w:rPr>
          <w:rFonts w:ascii="Times New Roman" w:hAnsi="Times New Roman" w:cs="Times New Roman"/>
          <w:sz w:val="24"/>
          <w:szCs w:val="24"/>
        </w:rPr>
        <w:t>лённая форма, однородные члены предложе­ ния, сложное предложение) и соотносить п</w:t>
      </w:r>
      <w:r w:rsidRPr="00504921">
        <w:rPr>
          <w:rFonts w:ascii="Times New Roman" w:hAnsi="Times New Roman" w:cs="Times New Roman"/>
          <w:sz w:val="24"/>
          <w:szCs w:val="24"/>
        </w:rPr>
        <w:t>о</w:t>
      </w:r>
      <w:r w:rsidRPr="00504921">
        <w:rPr>
          <w:rFonts w:ascii="Times New Roman" w:hAnsi="Times New Roman" w:cs="Times New Roman"/>
          <w:sz w:val="24"/>
          <w:szCs w:val="24"/>
        </w:rPr>
        <w:t xml:space="preserve">нятие с его краткой характеристикой </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Базовые исследовательские действия:</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w:t>
      </w:r>
      <w:r w:rsidRPr="00504921">
        <w:rPr>
          <w:rFonts w:ascii="Times New Roman" w:hAnsi="Times New Roman" w:cs="Times New Roman"/>
          <w:sz w:val="24"/>
          <w:szCs w:val="24"/>
        </w:rPr>
        <w:t>е</w:t>
      </w:r>
      <w:r w:rsidRPr="00504921">
        <w:rPr>
          <w:rFonts w:ascii="Times New Roman" w:hAnsi="Times New Roman" w:cs="Times New Roman"/>
          <w:sz w:val="24"/>
          <w:szCs w:val="24"/>
        </w:rPr>
        <w:t>риев);</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проводить по предложенному алгоритму различные виды анализа (зв</w:t>
      </w:r>
      <w:r w:rsidRPr="00504921">
        <w:rPr>
          <w:rFonts w:ascii="Times New Roman" w:hAnsi="Times New Roman" w:cs="Times New Roman"/>
          <w:sz w:val="24"/>
          <w:szCs w:val="24"/>
        </w:rPr>
        <w:t>у</w:t>
      </w:r>
      <w:r w:rsidRPr="00504921">
        <w:rPr>
          <w:rFonts w:ascii="Times New Roman" w:hAnsi="Times New Roman" w:cs="Times New Roman"/>
          <w:sz w:val="24"/>
          <w:szCs w:val="24"/>
        </w:rPr>
        <w:t>ко­буквенный, мо</w:t>
      </w:r>
      <w:r w:rsidRPr="00504921">
        <w:rPr>
          <w:rFonts w:ascii="Times New Roman" w:hAnsi="Times New Roman" w:cs="Times New Roman"/>
          <w:sz w:val="24"/>
          <w:szCs w:val="24"/>
        </w:rPr>
        <w:t>р</w:t>
      </w:r>
      <w:r w:rsidRPr="00504921">
        <w:rPr>
          <w:rFonts w:ascii="Times New Roman" w:hAnsi="Times New Roman" w:cs="Times New Roman"/>
          <w:sz w:val="24"/>
          <w:szCs w:val="24"/>
        </w:rPr>
        <w:t>фемный, морфологический, синтаксический);</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формулировать выводы и подкреплять их доказательства­ ми на основе р</w:t>
      </w:r>
      <w:r w:rsidRPr="00504921">
        <w:rPr>
          <w:rFonts w:ascii="Times New Roman" w:hAnsi="Times New Roman" w:cs="Times New Roman"/>
          <w:sz w:val="24"/>
          <w:szCs w:val="24"/>
        </w:rPr>
        <w:t>е</w:t>
      </w:r>
      <w:r w:rsidRPr="00504921">
        <w:rPr>
          <w:rFonts w:ascii="Times New Roman" w:hAnsi="Times New Roman" w:cs="Times New Roman"/>
          <w:sz w:val="24"/>
          <w:szCs w:val="24"/>
        </w:rPr>
        <w:t>зультатов проведённого наблюдения за языковым материалом (классифик</w:t>
      </w:r>
      <w:r w:rsidRPr="00504921">
        <w:rPr>
          <w:rFonts w:ascii="Times New Roman" w:hAnsi="Times New Roman" w:cs="Times New Roman"/>
          <w:sz w:val="24"/>
          <w:szCs w:val="24"/>
        </w:rPr>
        <w:t>а</w:t>
      </w:r>
      <w:r w:rsidRPr="00504921">
        <w:rPr>
          <w:rFonts w:ascii="Times New Roman" w:hAnsi="Times New Roman" w:cs="Times New Roman"/>
          <w:sz w:val="24"/>
          <w:szCs w:val="24"/>
        </w:rPr>
        <w:t>ции, сравнения, мини­исследования);</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выявлять недостаток информации для решения учебной (практической) зад</w:t>
      </w:r>
      <w:r w:rsidRPr="00504921">
        <w:rPr>
          <w:rFonts w:ascii="Times New Roman" w:hAnsi="Times New Roman" w:cs="Times New Roman"/>
          <w:sz w:val="24"/>
          <w:szCs w:val="24"/>
        </w:rPr>
        <w:t>а</w:t>
      </w:r>
      <w:r w:rsidRPr="00504921">
        <w:rPr>
          <w:rFonts w:ascii="Times New Roman" w:hAnsi="Times New Roman" w:cs="Times New Roman"/>
          <w:sz w:val="24"/>
          <w:szCs w:val="24"/>
        </w:rPr>
        <w:t>чи на основе предложенного алгоритма;</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прогнозировать возможное развитие речевой ситуации Работа с информац</w:t>
      </w:r>
      <w:r w:rsidRPr="00504921">
        <w:rPr>
          <w:rFonts w:ascii="Times New Roman" w:hAnsi="Times New Roman" w:cs="Times New Roman"/>
          <w:sz w:val="24"/>
          <w:szCs w:val="24"/>
        </w:rPr>
        <w:t>и</w:t>
      </w:r>
      <w:r w:rsidRPr="00504921">
        <w:rPr>
          <w:rFonts w:ascii="Times New Roman" w:hAnsi="Times New Roman" w:cs="Times New Roman"/>
          <w:sz w:val="24"/>
          <w:szCs w:val="24"/>
        </w:rPr>
        <w:t>ей:</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выбирать источник получения информации, работать со словарями, справо</w:t>
      </w:r>
      <w:r w:rsidRPr="00504921">
        <w:rPr>
          <w:rFonts w:ascii="Times New Roman" w:hAnsi="Times New Roman" w:cs="Times New Roman"/>
          <w:sz w:val="24"/>
          <w:szCs w:val="24"/>
        </w:rPr>
        <w:t>ч</w:t>
      </w:r>
      <w:r w:rsidRPr="00504921">
        <w:rPr>
          <w:rFonts w:ascii="Times New Roman" w:hAnsi="Times New Roman" w:cs="Times New Roman"/>
          <w:sz w:val="24"/>
          <w:szCs w:val="24"/>
        </w:rPr>
        <w:t>никами в поисках информации, необходи­ мой для решения уче</w:t>
      </w:r>
      <w:r w:rsidRPr="00504921">
        <w:rPr>
          <w:rFonts w:ascii="Times New Roman" w:hAnsi="Times New Roman" w:cs="Times New Roman"/>
          <w:sz w:val="24"/>
          <w:szCs w:val="24"/>
        </w:rPr>
        <w:t>б</w:t>
      </w:r>
      <w:r w:rsidRPr="00504921">
        <w:rPr>
          <w:rFonts w:ascii="Times New Roman" w:hAnsi="Times New Roman" w:cs="Times New Roman"/>
          <w:sz w:val="24"/>
          <w:szCs w:val="24"/>
        </w:rPr>
        <w:t>но­практической задачи; н</w:t>
      </w:r>
      <w:r w:rsidRPr="00504921">
        <w:rPr>
          <w:rFonts w:ascii="Times New Roman" w:hAnsi="Times New Roman" w:cs="Times New Roman"/>
          <w:sz w:val="24"/>
          <w:szCs w:val="24"/>
        </w:rPr>
        <w:t>а</w:t>
      </w:r>
      <w:r w:rsidRPr="00504921">
        <w:rPr>
          <w:rFonts w:ascii="Times New Roman" w:hAnsi="Times New Roman" w:cs="Times New Roman"/>
          <w:sz w:val="24"/>
          <w:szCs w:val="24"/>
        </w:rPr>
        <w:t>ходить допол­ нительную информацию, используя справо</w:t>
      </w:r>
      <w:r w:rsidRPr="00504921">
        <w:rPr>
          <w:rFonts w:ascii="Times New Roman" w:hAnsi="Times New Roman" w:cs="Times New Roman"/>
          <w:sz w:val="24"/>
          <w:szCs w:val="24"/>
        </w:rPr>
        <w:t>ч</w:t>
      </w:r>
      <w:r w:rsidRPr="00504921">
        <w:rPr>
          <w:rFonts w:ascii="Times New Roman" w:hAnsi="Times New Roman" w:cs="Times New Roman"/>
          <w:sz w:val="24"/>
          <w:szCs w:val="24"/>
        </w:rPr>
        <w:t>ники и словари;</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распознавать достоверную и недостоверную информацию о языковых един</w:t>
      </w:r>
      <w:r w:rsidRPr="00504921">
        <w:rPr>
          <w:rFonts w:ascii="Times New Roman" w:hAnsi="Times New Roman" w:cs="Times New Roman"/>
          <w:sz w:val="24"/>
          <w:szCs w:val="24"/>
        </w:rPr>
        <w:t>и</w:t>
      </w:r>
      <w:r w:rsidRPr="00504921">
        <w:rPr>
          <w:rFonts w:ascii="Times New Roman" w:hAnsi="Times New Roman" w:cs="Times New Roman"/>
          <w:sz w:val="24"/>
          <w:szCs w:val="24"/>
        </w:rPr>
        <w:t>цах самостоятельно или на основании пред­ ложенного уч</w:t>
      </w:r>
      <w:r w:rsidRPr="00504921">
        <w:rPr>
          <w:rFonts w:ascii="Times New Roman" w:hAnsi="Times New Roman" w:cs="Times New Roman"/>
          <w:sz w:val="24"/>
          <w:szCs w:val="24"/>
        </w:rPr>
        <w:t>и</w:t>
      </w:r>
      <w:r w:rsidRPr="00504921">
        <w:rPr>
          <w:rFonts w:ascii="Times New Roman" w:hAnsi="Times New Roman" w:cs="Times New Roman"/>
          <w:sz w:val="24"/>
          <w:szCs w:val="24"/>
        </w:rPr>
        <w:t>телем способа её проверки;</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соблюдать с помощью взрослых (педагогических работни­ ков, родителей (законных представителей) несовершеннолет­ них обучающихся) правила информационной безопасности при поиске информации в сети Интернет;</w:t>
      </w:r>
    </w:p>
    <w:p w:rsidR="00504921" w:rsidRPr="00504921" w:rsidRDefault="00504921" w:rsidP="00504921">
      <w:pPr>
        <w:pStyle w:val="aff0"/>
        <w:widowControl/>
        <w:numPr>
          <w:ilvl w:val="0"/>
          <w:numId w:val="4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самостоятельно создавать схемы, таблицы для представ­ ления информации </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Коммуникативные универсальные учебные дейс</w:t>
      </w:r>
      <w:r w:rsidRPr="00504921">
        <w:rPr>
          <w:rFonts w:cs="Times New Roman"/>
          <w:b/>
          <w:bCs/>
          <w:i/>
          <w:iCs/>
          <w:sz w:val="24"/>
          <w:szCs w:val="24"/>
        </w:rPr>
        <w:t>т</w:t>
      </w:r>
      <w:r w:rsidRPr="00504921">
        <w:rPr>
          <w:rFonts w:cs="Times New Roman"/>
          <w:b/>
          <w:bCs/>
          <w:i/>
          <w:iCs/>
          <w:sz w:val="24"/>
          <w:szCs w:val="24"/>
        </w:rPr>
        <w:t>вия:</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Общение:</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 ветствии с целями и условиями о</w:t>
      </w:r>
      <w:r w:rsidRPr="00504921">
        <w:rPr>
          <w:rFonts w:ascii="Times New Roman" w:hAnsi="Times New Roman" w:cs="Times New Roman"/>
          <w:sz w:val="24"/>
          <w:szCs w:val="24"/>
        </w:rPr>
        <w:t>б</w:t>
      </w:r>
      <w:r w:rsidRPr="00504921">
        <w:rPr>
          <w:rFonts w:ascii="Times New Roman" w:hAnsi="Times New Roman" w:cs="Times New Roman"/>
          <w:sz w:val="24"/>
          <w:szCs w:val="24"/>
        </w:rPr>
        <w:t>щения в знакомой среде;</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строить устное высказывание при обосновании правиль­ ности написания, при обобщении р</w:t>
      </w:r>
      <w:r w:rsidRPr="00504921">
        <w:rPr>
          <w:rFonts w:ascii="Times New Roman" w:hAnsi="Times New Roman" w:cs="Times New Roman"/>
          <w:sz w:val="24"/>
          <w:szCs w:val="24"/>
        </w:rPr>
        <w:t>е</w:t>
      </w:r>
      <w:r w:rsidRPr="00504921">
        <w:rPr>
          <w:rFonts w:ascii="Times New Roman" w:hAnsi="Times New Roman" w:cs="Times New Roman"/>
          <w:sz w:val="24"/>
          <w:szCs w:val="24"/>
        </w:rPr>
        <w:t>зультатов наблюдения за орфографическим материалом;</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создавать устные и письменные тексты (описание, рас­ суждение, повеств</w:t>
      </w:r>
      <w:r w:rsidRPr="00504921">
        <w:rPr>
          <w:rFonts w:ascii="Times New Roman" w:hAnsi="Times New Roman" w:cs="Times New Roman"/>
          <w:sz w:val="24"/>
          <w:szCs w:val="24"/>
        </w:rPr>
        <w:t>о</w:t>
      </w:r>
      <w:r w:rsidRPr="00504921">
        <w:rPr>
          <w:rFonts w:ascii="Times New Roman" w:hAnsi="Times New Roman" w:cs="Times New Roman"/>
          <w:sz w:val="24"/>
          <w:szCs w:val="24"/>
        </w:rPr>
        <w:t>вание);</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готовить небольшие публичные выступления;</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подбирать иллюстративный материал (рисунки, фото, плакаты) к тексту в</w:t>
      </w:r>
      <w:r w:rsidRPr="00504921">
        <w:rPr>
          <w:rFonts w:ascii="Times New Roman" w:hAnsi="Times New Roman" w:cs="Times New Roman"/>
          <w:sz w:val="24"/>
          <w:szCs w:val="24"/>
        </w:rPr>
        <w:t>ы</w:t>
      </w:r>
      <w:r w:rsidRPr="00504921">
        <w:rPr>
          <w:rFonts w:ascii="Times New Roman" w:hAnsi="Times New Roman" w:cs="Times New Roman"/>
          <w:sz w:val="24"/>
          <w:szCs w:val="24"/>
        </w:rPr>
        <w:t xml:space="preserve">ступления </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Регулятивные универсальные учебные действия:</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Самоорганизация:</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самостоятельно планировать действия по решению учеб­ ной задачи для п</w:t>
      </w:r>
      <w:r w:rsidRPr="00504921">
        <w:rPr>
          <w:rFonts w:ascii="Times New Roman" w:hAnsi="Times New Roman" w:cs="Times New Roman"/>
          <w:sz w:val="24"/>
          <w:szCs w:val="24"/>
        </w:rPr>
        <w:t>о</w:t>
      </w:r>
      <w:r w:rsidRPr="00504921">
        <w:rPr>
          <w:rFonts w:ascii="Times New Roman" w:hAnsi="Times New Roman" w:cs="Times New Roman"/>
          <w:sz w:val="24"/>
          <w:szCs w:val="24"/>
        </w:rPr>
        <w:t>лучения р</w:t>
      </w:r>
      <w:r w:rsidRPr="00504921">
        <w:rPr>
          <w:rFonts w:ascii="Times New Roman" w:hAnsi="Times New Roman" w:cs="Times New Roman"/>
          <w:sz w:val="24"/>
          <w:szCs w:val="24"/>
        </w:rPr>
        <w:t>е</w:t>
      </w:r>
      <w:r w:rsidRPr="00504921">
        <w:rPr>
          <w:rFonts w:ascii="Times New Roman" w:hAnsi="Times New Roman" w:cs="Times New Roman"/>
          <w:sz w:val="24"/>
          <w:szCs w:val="24"/>
        </w:rPr>
        <w:t>зультата;</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выстраивать последовательность выбранных действий; предвидеть трудности и во</w:t>
      </w:r>
      <w:r w:rsidRPr="00504921">
        <w:rPr>
          <w:rFonts w:ascii="Times New Roman" w:hAnsi="Times New Roman" w:cs="Times New Roman"/>
          <w:sz w:val="24"/>
          <w:szCs w:val="24"/>
        </w:rPr>
        <w:t>з</w:t>
      </w:r>
      <w:r w:rsidRPr="00504921">
        <w:rPr>
          <w:rFonts w:ascii="Times New Roman" w:hAnsi="Times New Roman" w:cs="Times New Roman"/>
          <w:sz w:val="24"/>
          <w:szCs w:val="24"/>
        </w:rPr>
        <w:t xml:space="preserve">можные ошибки </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Самоконтроль:</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находить ошибки в своей и чужих работах, у</w:t>
      </w:r>
      <w:r w:rsidRPr="00504921">
        <w:rPr>
          <w:rFonts w:ascii="Times New Roman" w:hAnsi="Times New Roman" w:cs="Times New Roman"/>
          <w:sz w:val="24"/>
          <w:szCs w:val="24"/>
        </w:rPr>
        <w:t>с</w:t>
      </w:r>
      <w:r w:rsidRPr="00504921">
        <w:rPr>
          <w:rFonts w:ascii="Times New Roman" w:hAnsi="Times New Roman" w:cs="Times New Roman"/>
          <w:sz w:val="24"/>
          <w:szCs w:val="24"/>
        </w:rPr>
        <w:t>танавливать их причины;</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оценивать по предложенным критериям общий результат деятельности и свой вклад в неё;</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адекватно принимать оценку своей работы </w:t>
      </w:r>
    </w:p>
    <w:p w:rsidR="00504921" w:rsidRPr="00504921" w:rsidRDefault="00504921" w:rsidP="00504921">
      <w:pPr>
        <w:spacing w:line="240" w:lineRule="auto"/>
        <w:ind w:firstLine="567"/>
        <w:rPr>
          <w:rFonts w:cs="Times New Roman"/>
          <w:b/>
          <w:bCs/>
          <w:i/>
          <w:iCs/>
          <w:sz w:val="24"/>
          <w:szCs w:val="24"/>
        </w:rPr>
      </w:pPr>
      <w:r w:rsidRPr="00504921">
        <w:rPr>
          <w:rFonts w:cs="Times New Roman"/>
          <w:b/>
          <w:bCs/>
          <w:i/>
          <w:iCs/>
          <w:sz w:val="24"/>
          <w:szCs w:val="24"/>
        </w:rPr>
        <w:t>Совместная деятельность:</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w:t>
      </w:r>
      <w:r w:rsidRPr="00504921">
        <w:rPr>
          <w:rFonts w:ascii="Times New Roman" w:hAnsi="Times New Roman" w:cs="Times New Roman"/>
          <w:sz w:val="24"/>
          <w:szCs w:val="24"/>
        </w:rPr>
        <w:t>о</w:t>
      </w:r>
      <w:r w:rsidRPr="00504921">
        <w:rPr>
          <w:rFonts w:ascii="Times New Roman" w:hAnsi="Times New Roman" w:cs="Times New Roman"/>
          <w:sz w:val="24"/>
          <w:szCs w:val="24"/>
        </w:rPr>
        <w:t>вместной работы;</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готовность руководить, выполнять поручения, подчиняться;</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ответственно выполнять свою часть работы;</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оценивать свой вклад в общий результат;</w:t>
      </w:r>
    </w:p>
    <w:p w:rsidR="00504921" w:rsidRPr="00504921" w:rsidRDefault="00504921" w:rsidP="00504921">
      <w:pPr>
        <w:pStyle w:val="aff0"/>
        <w:widowControl/>
        <w:numPr>
          <w:ilvl w:val="0"/>
          <w:numId w:val="4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выполнять совместные проектные задания с опорой на предложенные обра</w:t>
      </w:r>
      <w:r w:rsidRPr="00504921">
        <w:rPr>
          <w:rFonts w:ascii="Times New Roman" w:hAnsi="Times New Roman" w:cs="Times New Roman"/>
          <w:sz w:val="24"/>
          <w:szCs w:val="24"/>
        </w:rPr>
        <w:t>з</w:t>
      </w:r>
      <w:r w:rsidRPr="00504921">
        <w:rPr>
          <w:rFonts w:ascii="Times New Roman" w:hAnsi="Times New Roman" w:cs="Times New Roman"/>
          <w:sz w:val="24"/>
          <w:szCs w:val="24"/>
        </w:rPr>
        <w:t xml:space="preserve">цы, планы, идеи. </w:t>
      </w:r>
    </w:p>
    <w:p w:rsidR="00504921" w:rsidRPr="00504921" w:rsidRDefault="00504921" w:rsidP="00504921">
      <w:pPr>
        <w:spacing w:line="240" w:lineRule="auto"/>
        <w:ind w:right="29" w:firstLine="567"/>
        <w:rPr>
          <w:rFonts w:cs="Times New Roman"/>
          <w:bCs/>
          <w:sz w:val="24"/>
          <w:szCs w:val="24"/>
        </w:rPr>
      </w:pPr>
    </w:p>
    <w:p w:rsidR="00504921" w:rsidRPr="00504921" w:rsidRDefault="00504921" w:rsidP="00504921">
      <w:pPr>
        <w:spacing w:line="240" w:lineRule="auto"/>
        <w:ind w:right="29" w:firstLine="567"/>
        <w:jc w:val="center"/>
        <w:rPr>
          <w:rFonts w:cs="Times New Roman"/>
          <w:b/>
          <w:sz w:val="24"/>
          <w:szCs w:val="24"/>
        </w:rPr>
      </w:pPr>
      <w:r w:rsidRPr="00504921">
        <w:rPr>
          <w:rFonts w:cs="Times New Roman"/>
          <w:b/>
          <w:sz w:val="24"/>
          <w:szCs w:val="24"/>
        </w:rPr>
        <w:t>Литературное чтение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 результате изучения предмета «Литературное чтение» в начальной школе у об</w:t>
      </w:r>
      <w:r w:rsidRPr="00504921">
        <w:rPr>
          <w:rFonts w:cs="Times New Roman"/>
          <w:sz w:val="24"/>
          <w:szCs w:val="24"/>
        </w:rPr>
        <w:t>у</w:t>
      </w:r>
      <w:r w:rsidRPr="00504921">
        <w:rPr>
          <w:rFonts w:cs="Times New Roman"/>
          <w:sz w:val="24"/>
          <w:szCs w:val="24"/>
        </w:rPr>
        <w:t>чающихся будут сформир</w:t>
      </w:r>
      <w:r w:rsidRPr="00504921">
        <w:rPr>
          <w:rFonts w:cs="Times New Roman"/>
          <w:sz w:val="24"/>
          <w:szCs w:val="24"/>
        </w:rPr>
        <w:t>о</w:t>
      </w:r>
      <w:r w:rsidRPr="00504921">
        <w:rPr>
          <w:rFonts w:cs="Times New Roman"/>
          <w:sz w:val="24"/>
          <w:szCs w:val="24"/>
        </w:rPr>
        <w:t xml:space="preserve">ваны </w:t>
      </w:r>
      <w:r w:rsidRPr="00504921">
        <w:rPr>
          <w:rFonts w:cs="Times New Roman"/>
          <w:b/>
          <w:bCs/>
          <w:sz w:val="24"/>
          <w:szCs w:val="24"/>
        </w:rPr>
        <w:t>познавательные универсальные учебные действия</w:t>
      </w:r>
      <w:r w:rsidRPr="00504921">
        <w:rPr>
          <w:rFonts w:cs="Times New Roman"/>
          <w:sz w:val="24"/>
          <w:szCs w:val="24"/>
        </w:rPr>
        <w:t>:</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базовые логические действия:</w:t>
      </w:r>
    </w:p>
    <w:p w:rsidR="00504921" w:rsidRPr="00504921" w:rsidRDefault="00504921" w:rsidP="00504921">
      <w:pPr>
        <w:pStyle w:val="aff0"/>
        <w:numPr>
          <w:ilvl w:val="0"/>
          <w:numId w:val="27"/>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сравнивать произведения по теме, главной мысли (морали), жанру, соотн</w:t>
      </w:r>
      <w:r w:rsidRPr="00504921">
        <w:rPr>
          <w:rFonts w:ascii="Times New Roman" w:hAnsi="Times New Roman" w:cs="Times New Roman"/>
          <w:sz w:val="24"/>
          <w:szCs w:val="24"/>
        </w:rPr>
        <w:t>о</w:t>
      </w:r>
      <w:r w:rsidRPr="00504921">
        <w:rPr>
          <w:rFonts w:ascii="Times New Roman" w:hAnsi="Times New Roman" w:cs="Times New Roman"/>
          <w:sz w:val="24"/>
          <w:szCs w:val="24"/>
        </w:rPr>
        <w:t>сить произведение и его а</w:t>
      </w:r>
      <w:r w:rsidRPr="00504921">
        <w:rPr>
          <w:rFonts w:ascii="Times New Roman" w:hAnsi="Times New Roman" w:cs="Times New Roman"/>
          <w:sz w:val="24"/>
          <w:szCs w:val="24"/>
        </w:rPr>
        <w:t>в</w:t>
      </w:r>
      <w:r w:rsidRPr="00504921">
        <w:rPr>
          <w:rFonts w:ascii="Times New Roman" w:hAnsi="Times New Roman" w:cs="Times New Roman"/>
          <w:sz w:val="24"/>
          <w:szCs w:val="24"/>
        </w:rPr>
        <w:t>тора, устанавливать основания для сравнения произведений, устанавливать аналогии;</w:t>
      </w:r>
    </w:p>
    <w:p w:rsidR="00504921" w:rsidRPr="00504921" w:rsidRDefault="00504921" w:rsidP="00504921">
      <w:pPr>
        <w:pStyle w:val="aff0"/>
        <w:numPr>
          <w:ilvl w:val="0"/>
          <w:numId w:val="27"/>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объединять произведения по жанру, авто</w:t>
      </w:r>
      <w:r w:rsidRPr="00504921">
        <w:rPr>
          <w:rFonts w:ascii="Times New Roman" w:hAnsi="Times New Roman" w:cs="Times New Roman"/>
          <w:sz w:val="24"/>
          <w:szCs w:val="24"/>
        </w:rPr>
        <w:t>р</w:t>
      </w:r>
      <w:r w:rsidRPr="00504921">
        <w:rPr>
          <w:rFonts w:ascii="Times New Roman" w:hAnsi="Times New Roman" w:cs="Times New Roman"/>
          <w:sz w:val="24"/>
          <w:szCs w:val="24"/>
        </w:rPr>
        <w:t>ской принадлежности;</w:t>
      </w:r>
    </w:p>
    <w:p w:rsidR="00504921" w:rsidRPr="00504921" w:rsidRDefault="00504921" w:rsidP="00504921">
      <w:pPr>
        <w:pStyle w:val="aff0"/>
        <w:numPr>
          <w:ilvl w:val="0"/>
          <w:numId w:val="27"/>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504921" w:rsidRPr="00504921" w:rsidRDefault="00504921" w:rsidP="00504921">
      <w:pPr>
        <w:pStyle w:val="aff0"/>
        <w:numPr>
          <w:ilvl w:val="0"/>
          <w:numId w:val="27"/>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находить закономерности и противоречия при анализе сюжета (композ</w:t>
      </w:r>
      <w:r w:rsidRPr="00504921">
        <w:rPr>
          <w:rFonts w:ascii="Times New Roman" w:hAnsi="Times New Roman" w:cs="Times New Roman"/>
          <w:sz w:val="24"/>
          <w:szCs w:val="24"/>
        </w:rPr>
        <w:t>и</w:t>
      </w:r>
      <w:r w:rsidRPr="00504921">
        <w:rPr>
          <w:rFonts w:ascii="Times New Roman" w:hAnsi="Times New Roman" w:cs="Times New Roman"/>
          <w:sz w:val="24"/>
          <w:szCs w:val="24"/>
        </w:rPr>
        <w:t>ции), восстанавливать нарушенную последовательность событий (сюжета), составлять аннотацию, отзыв по предложенному алгоритму;</w:t>
      </w:r>
    </w:p>
    <w:p w:rsidR="00504921" w:rsidRPr="00504921" w:rsidRDefault="00504921" w:rsidP="00504921">
      <w:pPr>
        <w:pStyle w:val="aff0"/>
        <w:numPr>
          <w:ilvl w:val="0"/>
          <w:numId w:val="27"/>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выявлять недостаток информации для решения учебной (практической) з</w:t>
      </w:r>
      <w:r w:rsidRPr="00504921">
        <w:rPr>
          <w:rFonts w:ascii="Times New Roman" w:hAnsi="Times New Roman" w:cs="Times New Roman"/>
          <w:sz w:val="24"/>
          <w:szCs w:val="24"/>
        </w:rPr>
        <w:t>а</w:t>
      </w:r>
      <w:r w:rsidRPr="00504921">
        <w:rPr>
          <w:rFonts w:ascii="Times New Roman" w:hAnsi="Times New Roman" w:cs="Times New Roman"/>
          <w:sz w:val="24"/>
          <w:szCs w:val="24"/>
        </w:rPr>
        <w:t>дачи на основе предложе</w:t>
      </w:r>
      <w:r w:rsidRPr="00504921">
        <w:rPr>
          <w:rFonts w:ascii="Times New Roman" w:hAnsi="Times New Roman" w:cs="Times New Roman"/>
          <w:sz w:val="24"/>
          <w:szCs w:val="24"/>
        </w:rPr>
        <w:t>н</w:t>
      </w:r>
      <w:r w:rsidRPr="00504921">
        <w:rPr>
          <w:rFonts w:ascii="Times New Roman" w:hAnsi="Times New Roman" w:cs="Times New Roman"/>
          <w:sz w:val="24"/>
          <w:szCs w:val="24"/>
        </w:rPr>
        <w:t>ного алгоритма;</w:t>
      </w:r>
    </w:p>
    <w:p w:rsidR="00504921" w:rsidRPr="00504921" w:rsidRDefault="00504921" w:rsidP="00504921">
      <w:pPr>
        <w:pStyle w:val="aff0"/>
        <w:numPr>
          <w:ilvl w:val="0"/>
          <w:numId w:val="27"/>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устанавливать причинно-следственные связи в сюжете фольклорного и х</w:t>
      </w:r>
      <w:r w:rsidRPr="00504921">
        <w:rPr>
          <w:rFonts w:ascii="Times New Roman" w:hAnsi="Times New Roman" w:cs="Times New Roman"/>
          <w:sz w:val="24"/>
          <w:szCs w:val="24"/>
        </w:rPr>
        <w:t>у</w:t>
      </w:r>
      <w:r w:rsidRPr="00504921">
        <w:rPr>
          <w:rFonts w:ascii="Times New Roman" w:hAnsi="Times New Roman" w:cs="Times New Roman"/>
          <w:sz w:val="24"/>
          <w:szCs w:val="24"/>
        </w:rPr>
        <w:t>дожественного текста, при составлении плана, пересказе текста, характеристике посту</w:t>
      </w:r>
      <w:r w:rsidRPr="00504921">
        <w:rPr>
          <w:rFonts w:ascii="Times New Roman" w:hAnsi="Times New Roman" w:cs="Times New Roman"/>
          <w:sz w:val="24"/>
          <w:szCs w:val="24"/>
        </w:rPr>
        <w:t>п</w:t>
      </w:r>
      <w:r w:rsidRPr="00504921">
        <w:rPr>
          <w:rFonts w:ascii="Times New Roman" w:hAnsi="Times New Roman" w:cs="Times New Roman"/>
          <w:sz w:val="24"/>
          <w:szCs w:val="24"/>
        </w:rPr>
        <w:t>ков героев;</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базовые исследовательские действия:</w:t>
      </w:r>
    </w:p>
    <w:p w:rsidR="00504921" w:rsidRPr="00504921" w:rsidRDefault="00504921" w:rsidP="00504921">
      <w:pPr>
        <w:pStyle w:val="aff0"/>
        <w:numPr>
          <w:ilvl w:val="0"/>
          <w:numId w:val="28"/>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определять разрыв между реальным и желательным состоянием объекта (ситуации) на основе предл</w:t>
      </w:r>
      <w:r w:rsidRPr="00504921">
        <w:rPr>
          <w:rFonts w:ascii="Times New Roman" w:hAnsi="Times New Roman" w:cs="Times New Roman"/>
          <w:sz w:val="24"/>
          <w:szCs w:val="24"/>
        </w:rPr>
        <w:t>о</w:t>
      </w:r>
      <w:r w:rsidRPr="00504921">
        <w:rPr>
          <w:rFonts w:ascii="Times New Roman" w:hAnsi="Times New Roman" w:cs="Times New Roman"/>
          <w:sz w:val="24"/>
          <w:szCs w:val="24"/>
        </w:rPr>
        <w:t>женных учителем вопросов;</w:t>
      </w:r>
    </w:p>
    <w:p w:rsidR="00504921" w:rsidRPr="00504921" w:rsidRDefault="00504921" w:rsidP="00504921">
      <w:pPr>
        <w:pStyle w:val="aff0"/>
        <w:numPr>
          <w:ilvl w:val="0"/>
          <w:numId w:val="28"/>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формулировать с помощью учителя цель, планировать изменения объекта, ситу</w:t>
      </w:r>
      <w:r w:rsidRPr="00504921">
        <w:rPr>
          <w:rFonts w:ascii="Times New Roman" w:hAnsi="Times New Roman" w:cs="Times New Roman"/>
          <w:sz w:val="24"/>
          <w:szCs w:val="24"/>
        </w:rPr>
        <w:t>а</w:t>
      </w:r>
      <w:r w:rsidRPr="00504921">
        <w:rPr>
          <w:rFonts w:ascii="Times New Roman" w:hAnsi="Times New Roman" w:cs="Times New Roman"/>
          <w:sz w:val="24"/>
          <w:szCs w:val="24"/>
        </w:rPr>
        <w:t>ции;</w:t>
      </w:r>
    </w:p>
    <w:p w:rsidR="00504921" w:rsidRPr="00504921" w:rsidRDefault="00504921" w:rsidP="00504921">
      <w:pPr>
        <w:pStyle w:val="aff0"/>
        <w:numPr>
          <w:ilvl w:val="0"/>
          <w:numId w:val="28"/>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сравнивать несколько вариантов решения задачи, выбирать наиболее по</w:t>
      </w:r>
      <w:r w:rsidRPr="00504921">
        <w:rPr>
          <w:rFonts w:ascii="Times New Roman" w:hAnsi="Times New Roman" w:cs="Times New Roman"/>
          <w:sz w:val="24"/>
          <w:szCs w:val="24"/>
        </w:rPr>
        <w:t>д</w:t>
      </w:r>
      <w:r w:rsidRPr="00504921">
        <w:rPr>
          <w:rFonts w:ascii="Times New Roman" w:hAnsi="Times New Roman" w:cs="Times New Roman"/>
          <w:sz w:val="24"/>
          <w:szCs w:val="24"/>
        </w:rPr>
        <w:t>ходящий (на основе предл</w:t>
      </w:r>
      <w:r w:rsidRPr="00504921">
        <w:rPr>
          <w:rFonts w:ascii="Times New Roman" w:hAnsi="Times New Roman" w:cs="Times New Roman"/>
          <w:sz w:val="24"/>
          <w:szCs w:val="24"/>
        </w:rPr>
        <w:t>о</w:t>
      </w:r>
      <w:r w:rsidRPr="00504921">
        <w:rPr>
          <w:rFonts w:ascii="Times New Roman" w:hAnsi="Times New Roman" w:cs="Times New Roman"/>
          <w:sz w:val="24"/>
          <w:szCs w:val="24"/>
        </w:rPr>
        <w:t>женных критериев);</w:t>
      </w:r>
    </w:p>
    <w:p w:rsidR="00504921" w:rsidRPr="00504921" w:rsidRDefault="00504921" w:rsidP="00504921">
      <w:pPr>
        <w:pStyle w:val="aff0"/>
        <w:numPr>
          <w:ilvl w:val="0"/>
          <w:numId w:val="28"/>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проводить по предложенному плану опыт, несложное исследование по у</w:t>
      </w:r>
      <w:r w:rsidRPr="00504921">
        <w:rPr>
          <w:rFonts w:ascii="Times New Roman" w:hAnsi="Times New Roman" w:cs="Times New Roman"/>
          <w:sz w:val="24"/>
          <w:szCs w:val="24"/>
        </w:rPr>
        <w:t>с</w:t>
      </w:r>
      <w:r w:rsidRPr="00504921">
        <w:rPr>
          <w:rFonts w:ascii="Times New Roman" w:hAnsi="Times New Roman" w:cs="Times New Roman"/>
          <w:sz w:val="24"/>
          <w:szCs w:val="24"/>
        </w:rPr>
        <w:t>тановлению особенностей объекта изучения и связей между объектами (часть — целое, причина — сле</w:t>
      </w:r>
      <w:r w:rsidRPr="00504921">
        <w:rPr>
          <w:rFonts w:ascii="Times New Roman" w:hAnsi="Times New Roman" w:cs="Times New Roman"/>
          <w:sz w:val="24"/>
          <w:szCs w:val="24"/>
        </w:rPr>
        <w:t>д</w:t>
      </w:r>
      <w:r w:rsidRPr="00504921">
        <w:rPr>
          <w:rFonts w:ascii="Times New Roman" w:hAnsi="Times New Roman" w:cs="Times New Roman"/>
          <w:sz w:val="24"/>
          <w:szCs w:val="24"/>
        </w:rPr>
        <w:t>ствие);</w:t>
      </w:r>
    </w:p>
    <w:p w:rsidR="00504921" w:rsidRPr="00504921" w:rsidRDefault="00504921" w:rsidP="00504921">
      <w:pPr>
        <w:pStyle w:val="aff0"/>
        <w:numPr>
          <w:ilvl w:val="0"/>
          <w:numId w:val="28"/>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формулировать выводы и подкреплять их доказательствами на основе р</w:t>
      </w:r>
      <w:r w:rsidRPr="00504921">
        <w:rPr>
          <w:rFonts w:ascii="Times New Roman" w:hAnsi="Times New Roman" w:cs="Times New Roman"/>
          <w:sz w:val="24"/>
          <w:szCs w:val="24"/>
        </w:rPr>
        <w:t>е</w:t>
      </w:r>
      <w:r w:rsidRPr="00504921">
        <w:rPr>
          <w:rFonts w:ascii="Times New Roman" w:hAnsi="Times New Roman" w:cs="Times New Roman"/>
          <w:sz w:val="24"/>
          <w:szCs w:val="24"/>
        </w:rPr>
        <w:t>зультатов проведённого наблюдения (опыта, классификации, сравнения, исследов</w:t>
      </w:r>
      <w:r w:rsidRPr="00504921">
        <w:rPr>
          <w:rFonts w:ascii="Times New Roman" w:hAnsi="Times New Roman" w:cs="Times New Roman"/>
          <w:sz w:val="24"/>
          <w:szCs w:val="24"/>
        </w:rPr>
        <w:t>а</w:t>
      </w:r>
      <w:r w:rsidRPr="00504921">
        <w:rPr>
          <w:rFonts w:ascii="Times New Roman" w:hAnsi="Times New Roman" w:cs="Times New Roman"/>
          <w:sz w:val="24"/>
          <w:szCs w:val="24"/>
        </w:rPr>
        <w:t>ния);</w:t>
      </w:r>
    </w:p>
    <w:p w:rsidR="00504921" w:rsidRPr="00504921" w:rsidRDefault="00504921" w:rsidP="00504921">
      <w:pPr>
        <w:pStyle w:val="aff0"/>
        <w:numPr>
          <w:ilvl w:val="0"/>
          <w:numId w:val="28"/>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прогнозировать возможное развитие процессов, событий и их последствия в ан</w:t>
      </w:r>
      <w:r w:rsidRPr="00504921">
        <w:rPr>
          <w:rFonts w:ascii="Times New Roman" w:hAnsi="Times New Roman" w:cs="Times New Roman"/>
          <w:sz w:val="24"/>
          <w:szCs w:val="24"/>
        </w:rPr>
        <w:t>а</w:t>
      </w:r>
      <w:r w:rsidRPr="00504921">
        <w:rPr>
          <w:rFonts w:ascii="Times New Roman" w:hAnsi="Times New Roman" w:cs="Times New Roman"/>
          <w:sz w:val="24"/>
          <w:szCs w:val="24"/>
        </w:rPr>
        <w:t>логичных или сходных ситуациях;</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работа с информацией:</w:t>
      </w:r>
    </w:p>
    <w:p w:rsidR="00504921" w:rsidRPr="00504921" w:rsidRDefault="00504921" w:rsidP="00504921">
      <w:pPr>
        <w:pStyle w:val="aff0"/>
        <w:numPr>
          <w:ilvl w:val="0"/>
          <w:numId w:val="29"/>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выбирать источник получения информации;</w:t>
      </w:r>
    </w:p>
    <w:p w:rsidR="00504921" w:rsidRPr="00504921" w:rsidRDefault="00504921" w:rsidP="00504921">
      <w:pPr>
        <w:pStyle w:val="aff0"/>
        <w:numPr>
          <w:ilvl w:val="0"/>
          <w:numId w:val="29"/>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согласно заданному алгоритму находить в предложенном источнике и</w:t>
      </w:r>
      <w:r w:rsidRPr="00504921">
        <w:rPr>
          <w:rFonts w:ascii="Times New Roman" w:hAnsi="Times New Roman" w:cs="Times New Roman"/>
          <w:sz w:val="24"/>
          <w:szCs w:val="24"/>
        </w:rPr>
        <w:t>н</w:t>
      </w:r>
      <w:r w:rsidRPr="00504921">
        <w:rPr>
          <w:rFonts w:ascii="Times New Roman" w:hAnsi="Times New Roman" w:cs="Times New Roman"/>
          <w:sz w:val="24"/>
          <w:szCs w:val="24"/>
        </w:rPr>
        <w:t>формацию, представленную в явном виде;</w:t>
      </w:r>
    </w:p>
    <w:p w:rsidR="00504921" w:rsidRPr="00504921" w:rsidRDefault="00504921" w:rsidP="00504921">
      <w:pPr>
        <w:pStyle w:val="aff0"/>
        <w:numPr>
          <w:ilvl w:val="0"/>
          <w:numId w:val="29"/>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распознавать достоверную и недостоверную информацию самостоятельно или на основании предл</w:t>
      </w:r>
      <w:r w:rsidRPr="00504921">
        <w:rPr>
          <w:rFonts w:ascii="Times New Roman" w:hAnsi="Times New Roman" w:cs="Times New Roman"/>
          <w:sz w:val="24"/>
          <w:szCs w:val="24"/>
        </w:rPr>
        <w:t>о</w:t>
      </w:r>
      <w:r w:rsidRPr="00504921">
        <w:rPr>
          <w:rFonts w:ascii="Times New Roman" w:hAnsi="Times New Roman" w:cs="Times New Roman"/>
          <w:sz w:val="24"/>
          <w:szCs w:val="24"/>
        </w:rPr>
        <w:t>женного учителем способа её проверки;</w:t>
      </w:r>
    </w:p>
    <w:p w:rsidR="00504921" w:rsidRPr="00504921" w:rsidRDefault="00504921" w:rsidP="00504921">
      <w:pPr>
        <w:pStyle w:val="aff0"/>
        <w:numPr>
          <w:ilvl w:val="0"/>
          <w:numId w:val="29"/>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соблюдать с помощью взрослых (учителей, родителей (законных предст</w:t>
      </w:r>
      <w:r w:rsidRPr="00504921">
        <w:rPr>
          <w:rFonts w:ascii="Times New Roman" w:hAnsi="Times New Roman" w:cs="Times New Roman"/>
          <w:sz w:val="24"/>
          <w:szCs w:val="24"/>
        </w:rPr>
        <w:t>а</w:t>
      </w:r>
      <w:r w:rsidRPr="00504921">
        <w:rPr>
          <w:rFonts w:ascii="Times New Roman" w:hAnsi="Times New Roman" w:cs="Times New Roman"/>
          <w:sz w:val="24"/>
          <w:szCs w:val="24"/>
        </w:rPr>
        <w:t>вителей) правила информационной безопасности при поиске информации в сети Инте</w:t>
      </w:r>
      <w:r w:rsidRPr="00504921">
        <w:rPr>
          <w:rFonts w:ascii="Times New Roman" w:hAnsi="Times New Roman" w:cs="Times New Roman"/>
          <w:sz w:val="24"/>
          <w:szCs w:val="24"/>
        </w:rPr>
        <w:t>р</w:t>
      </w:r>
      <w:r w:rsidRPr="00504921">
        <w:rPr>
          <w:rFonts w:ascii="Times New Roman" w:hAnsi="Times New Roman" w:cs="Times New Roman"/>
          <w:sz w:val="24"/>
          <w:szCs w:val="24"/>
        </w:rPr>
        <w:t>нет;</w:t>
      </w:r>
    </w:p>
    <w:p w:rsidR="00504921" w:rsidRPr="00504921" w:rsidRDefault="00504921" w:rsidP="00504921">
      <w:pPr>
        <w:pStyle w:val="aff0"/>
        <w:numPr>
          <w:ilvl w:val="0"/>
          <w:numId w:val="29"/>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анализировать и создавать текстовую, видео, графическую, звуковую и</w:t>
      </w:r>
      <w:r w:rsidRPr="00504921">
        <w:rPr>
          <w:rFonts w:ascii="Times New Roman" w:hAnsi="Times New Roman" w:cs="Times New Roman"/>
          <w:sz w:val="24"/>
          <w:szCs w:val="24"/>
        </w:rPr>
        <w:t>н</w:t>
      </w:r>
      <w:r w:rsidRPr="00504921">
        <w:rPr>
          <w:rFonts w:ascii="Times New Roman" w:hAnsi="Times New Roman" w:cs="Times New Roman"/>
          <w:sz w:val="24"/>
          <w:szCs w:val="24"/>
        </w:rPr>
        <w:t>формацию в соответствии с учебной задачей;</w:t>
      </w:r>
    </w:p>
    <w:p w:rsidR="00504921" w:rsidRPr="00504921" w:rsidRDefault="00504921" w:rsidP="00504921">
      <w:pPr>
        <w:pStyle w:val="aff0"/>
        <w:numPr>
          <w:ilvl w:val="0"/>
          <w:numId w:val="29"/>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самостоятельно создавать схемы, таблицы для представления информации.</w:t>
      </w:r>
    </w:p>
    <w:p w:rsidR="00504921" w:rsidRPr="00504921" w:rsidRDefault="00504921" w:rsidP="00504921">
      <w:pPr>
        <w:spacing w:line="240" w:lineRule="auto"/>
        <w:ind w:firstLine="567"/>
        <w:rPr>
          <w:rFonts w:cs="Times New Roman"/>
          <w:b/>
          <w:bCs/>
          <w:sz w:val="24"/>
          <w:szCs w:val="24"/>
        </w:rPr>
      </w:pPr>
      <w:r w:rsidRPr="00504921">
        <w:rPr>
          <w:rFonts w:cs="Times New Roman"/>
          <w:sz w:val="24"/>
          <w:szCs w:val="24"/>
        </w:rPr>
        <w:t xml:space="preserve">К концу обучения в начальной школе у обучающегося формируются </w:t>
      </w:r>
      <w:r w:rsidRPr="00504921">
        <w:rPr>
          <w:rFonts w:cs="Times New Roman"/>
          <w:b/>
          <w:bCs/>
          <w:sz w:val="24"/>
          <w:szCs w:val="24"/>
        </w:rPr>
        <w:t>коммуник</w:t>
      </w:r>
      <w:r w:rsidRPr="00504921">
        <w:rPr>
          <w:rFonts w:cs="Times New Roman"/>
          <w:b/>
          <w:bCs/>
          <w:sz w:val="24"/>
          <w:szCs w:val="24"/>
        </w:rPr>
        <w:t>а</w:t>
      </w:r>
      <w:r w:rsidRPr="00504921">
        <w:rPr>
          <w:rFonts w:cs="Times New Roman"/>
          <w:b/>
          <w:bCs/>
          <w:sz w:val="24"/>
          <w:szCs w:val="24"/>
        </w:rPr>
        <w:t>тивные универсальные учебные действия:</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общение:</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воспринимать и формулировать суждения, выражать эмоции в соответствии с целями и условиями о</w:t>
      </w:r>
      <w:r w:rsidRPr="00504921">
        <w:rPr>
          <w:rFonts w:ascii="Times New Roman" w:hAnsi="Times New Roman" w:cs="Times New Roman"/>
          <w:sz w:val="24"/>
          <w:szCs w:val="24"/>
        </w:rPr>
        <w:t>б</w:t>
      </w:r>
      <w:r w:rsidRPr="00504921">
        <w:rPr>
          <w:rFonts w:ascii="Times New Roman" w:hAnsi="Times New Roman" w:cs="Times New Roman"/>
          <w:sz w:val="24"/>
          <w:szCs w:val="24"/>
        </w:rPr>
        <w:t>щения в знакомой среде;</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проявлять уважительное отношение к собеседнику, соблюдать правила в</w:t>
      </w:r>
      <w:r w:rsidRPr="00504921">
        <w:rPr>
          <w:rFonts w:ascii="Times New Roman" w:hAnsi="Times New Roman" w:cs="Times New Roman"/>
          <w:sz w:val="24"/>
          <w:szCs w:val="24"/>
        </w:rPr>
        <w:t>е</w:t>
      </w:r>
      <w:r w:rsidRPr="00504921">
        <w:rPr>
          <w:rFonts w:ascii="Times New Roman" w:hAnsi="Times New Roman" w:cs="Times New Roman"/>
          <w:sz w:val="24"/>
          <w:szCs w:val="24"/>
        </w:rPr>
        <w:t>дения диалога и дискуссии;</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признавать возможность существования ра</w:t>
      </w:r>
      <w:r w:rsidRPr="00504921">
        <w:rPr>
          <w:rFonts w:ascii="Times New Roman" w:hAnsi="Times New Roman" w:cs="Times New Roman"/>
          <w:sz w:val="24"/>
          <w:szCs w:val="24"/>
        </w:rPr>
        <w:t>з</w:t>
      </w:r>
      <w:r w:rsidRPr="00504921">
        <w:rPr>
          <w:rFonts w:ascii="Times New Roman" w:hAnsi="Times New Roman" w:cs="Times New Roman"/>
          <w:sz w:val="24"/>
          <w:szCs w:val="24"/>
        </w:rPr>
        <w:t>ных точек зрения;</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корректно и аргументированно высказывать своё мнение;</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строить речевое высказывание в соответствии с поставленной задачей;</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создавать устные и письменные тексты (описание, рассуждение, повеств</w:t>
      </w:r>
      <w:r w:rsidRPr="00504921">
        <w:rPr>
          <w:rFonts w:ascii="Times New Roman" w:hAnsi="Times New Roman" w:cs="Times New Roman"/>
          <w:sz w:val="24"/>
          <w:szCs w:val="24"/>
        </w:rPr>
        <w:t>о</w:t>
      </w:r>
      <w:r w:rsidRPr="00504921">
        <w:rPr>
          <w:rFonts w:ascii="Times New Roman" w:hAnsi="Times New Roman" w:cs="Times New Roman"/>
          <w:sz w:val="24"/>
          <w:szCs w:val="24"/>
        </w:rPr>
        <w:t>вание);</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готовить небольшие публичные выступления;</w:t>
      </w:r>
    </w:p>
    <w:p w:rsidR="00504921" w:rsidRPr="00504921" w:rsidRDefault="00504921" w:rsidP="00504921">
      <w:pPr>
        <w:pStyle w:val="aff0"/>
        <w:numPr>
          <w:ilvl w:val="0"/>
          <w:numId w:val="30"/>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подбирать иллюстративный материал (рисунки, фото, плакаты) к тексту выступления.</w:t>
      </w:r>
    </w:p>
    <w:p w:rsidR="00504921" w:rsidRPr="00504921" w:rsidRDefault="00504921" w:rsidP="00504921">
      <w:pPr>
        <w:spacing w:line="240" w:lineRule="auto"/>
        <w:ind w:firstLine="567"/>
        <w:rPr>
          <w:rFonts w:cs="Times New Roman"/>
          <w:b/>
          <w:bCs/>
          <w:sz w:val="24"/>
          <w:szCs w:val="24"/>
        </w:rPr>
      </w:pPr>
      <w:r w:rsidRPr="00504921">
        <w:rPr>
          <w:rFonts w:cs="Times New Roman"/>
          <w:sz w:val="24"/>
          <w:szCs w:val="24"/>
        </w:rPr>
        <w:t xml:space="preserve">К концу обучения в начальной школе у обучающегося формируются </w:t>
      </w:r>
      <w:r w:rsidRPr="00504921">
        <w:rPr>
          <w:rFonts w:cs="Times New Roman"/>
          <w:b/>
          <w:bCs/>
          <w:sz w:val="24"/>
          <w:szCs w:val="24"/>
        </w:rPr>
        <w:t>регулятивные ун</w:t>
      </w:r>
      <w:r w:rsidRPr="00504921">
        <w:rPr>
          <w:rFonts w:cs="Times New Roman"/>
          <w:b/>
          <w:bCs/>
          <w:sz w:val="24"/>
          <w:szCs w:val="24"/>
        </w:rPr>
        <w:t>и</w:t>
      </w:r>
      <w:r w:rsidRPr="00504921">
        <w:rPr>
          <w:rFonts w:cs="Times New Roman"/>
          <w:b/>
          <w:bCs/>
          <w:sz w:val="24"/>
          <w:szCs w:val="24"/>
        </w:rPr>
        <w:t>версальные учебные действия:</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самоорганизация:</w:t>
      </w:r>
    </w:p>
    <w:p w:rsidR="00504921" w:rsidRPr="00504921" w:rsidRDefault="00504921" w:rsidP="00504921">
      <w:pPr>
        <w:pStyle w:val="aff0"/>
        <w:numPr>
          <w:ilvl w:val="0"/>
          <w:numId w:val="31"/>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планировать действия по решению учебной задачи для получения результ</w:t>
      </w:r>
      <w:r w:rsidRPr="00504921">
        <w:rPr>
          <w:rFonts w:ascii="Times New Roman" w:hAnsi="Times New Roman" w:cs="Times New Roman"/>
          <w:sz w:val="24"/>
          <w:szCs w:val="24"/>
        </w:rPr>
        <w:t>а</w:t>
      </w:r>
      <w:r w:rsidRPr="00504921">
        <w:rPr>
          <w:rFonts w:ascii="Times New Roman" w:hAnsi="Times New Roman" w:cs="Times New Roman"/>
          <w:sz w:val="24"/>
          <w:szCs w:val="24"/>
        </w:rPr>
        <w:t>та;</w:t>
      </w:r>
    </w:p>
    <w:p w:rsidR="00504921" w:rsidRPr="00504921" w:rsidRDefault="00504921" w:rsidP="00504921">
      <w:pPr>
        <w:pStyle w:val="aff0"/>
        <w:numPr>
          <w:ilvl w:val="0"/>
          <w:numId w:val="31"/>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выстраивать последовательность выбранных действий;</w:t>
      </w:r>
    </w:p>
    <w:p w:rsidR="00504921" w:rsidRPr="00504921" w:rsidRDefault="00504921" w:rsidP="00504921">
      <w:pPr>
        <w:pStyle w:val="aff0"/>
        <w:numPr>
          <w:ilvl w:val="0"/>
          <w:numId w:val="31"/>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самоконтроль:</w:t>
      </w:r>
    </w:p>
    <w:p w:rsidR="00504921" w:rsidRPr="00504921" w:rsidRDefault="00504921" w:rsidP="00504921">
      <w:pPr>
        <w:pStyle w:val="aff0"/>
        <w:numPr>
          <w:ilvl w:val="0"/>
          <w:numId w:val="31"/>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устанавливать причины успеха/неудач уче</w:t>
      </w:r>
      <w:r w:rsidRPr="00504921">
        <w:rPr>
          <w:rFonts w:ascii="Times New Roman" w:hAnsi="Times New Roman" w:cs="Times New Roman"/>
          <w:sz w:val="24"/>
          <w:szCs w:val="24"/>
        </w:rPr>
        <w:t>б</w:t>
      </w:r>
      <w:r w:rsidRPr="00504921">
        <w:rPr>
          <w:rFonts w:ascii="Times New Roman" w:hAnsi="Times New Roman" w:cs="Times New Roman"/>
          <w:sz w:val="24"/>
          <w:szCs w:val="24"/>
        </w:rPr>
        <w:t>ной деятельности;</w:t>
      </w:r>
    </w:p>
    <w:p w:rsidR="00504921" w:rsidRPr="00504921" w:rsidRDefault="00504921" w:rsidP="00504921">
      <w:pPr>
        <w:pStyle w:val="aff0"/>
        <w:numPr>
          <w:ilvl w:val="0"/>
          <w:numId w:val="31"/>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корректировать свои учебные действия для преодоления ошибок.</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Совместная деятельность:</w:t>
      </w:r>
    </w:p>
    <w:p w:rsidR="00504921" w:rsidRPr="00504921" w:rsidRDefault="00504921" w:rsidP="00504921">
      <w:pPr>
        <w:pStyle w:val="aff0"/>
        <w:numPr>
          <w:ilvl w:val="0"/>
          <w:numId w:val="32"/>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4921" w:rsidRPr="00504921" w:rsidRDefault="00504921" w:rsidP="00504921">
      <w:pPr>
        <w:pStyle w:val="aff0"/>
        <w:numPr>
          <w:ilvl w:val="0"/>
          <w:numId w:val="32"/>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w:t>
      </w:r>
      <w:r w:rsidRPr="00504921">
        <w:rPr>
          <w:rFonts w:ascii="Times New Roman" w:hAnsi="Times New Roman" w:cs="Times New Roman"/>
          <w:sz w:val="24"/>
          <w:szCs w:val="24"/>
        </w:rPr>
        <w:t>о</w:t>
      </w:r>
      <w:r w:rsidRPr="00504921">
        <w:rPr>
          <w:rFonts w:ascii="Times New Roman" w:hAnsi="Times New Roman" w:cs="Times New Roman"/>
          <w:sz w:val="24"/>
          <w:szCs w:val="24"/>
        </w:rPr>
        <w:t>вместной р</w:t>
      </w:r>
      <w:r w:rsidRPr="00504921">
        <w:rPr>
          <w:rFonts w:ascii="Times New Roman" w:hAnsi="Times New Roman" w:cs="Times New Roman"/>
          <w:sz w:val="24"/>
          <w:szCs w:val="24"/>
        </w:rPr>
        <w:t>а</w:t>
      </w:r>
      <w:r w:rsidRPr="00504921">
        <w:rPr>
          <w:rFonts w:ascii="Times New Roman" w:hAnsi="Times New Roman" w:cs="Times New Roman"/>
          <w:sz w:val="24"/>
          <w:szCs w:val="24"/>
        </w:rPr>
        <w:t>боты;</w:t>
      </w:r>
    </w:p>
    <w:p w:rsidR="00504921" w:rsidRPr="00504921" w:rsidRDefault="00504921" w:rsidP="00504921">
      <w:pPr>
        <w:pStyle w:val="aff0"/>
        <w:numPr>
          <w:ilvl w:val="0"/>
          <w:numId w:val="32"/>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проявлять готовность руководить, выполнять поручения, подчиняться;</w:t>
      </w:r>
    </w:p>
    <w:p w:rsidR="00504921" w:rsidRPr="00504921" w:rsidRDefault="00504921" w:rsidP="00504921">
      <w:pPr>
        <w:pStyle w:val="aff0"/>
        <w:numPr>
          <w:ilvl w:val="0"/>
          <w:numId w:val="32"/>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ответственно выполнять свою часть работы;</w:t>
      </w:r>
    </w:p>
    <w:p w:rsidR="00504921" w:rsidRPr="00504921" w:rsidRDefault="00504921" w:rsidP="00504921">
      <w:pPr>
        <w:pStyle w:val="aff0"/>
        <w:numPr>
          <w:ilvl w:val="0"/>
          <w:numId w:val="32"/>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оценивать свой вклад в общий результат;</w:t>
      </w:r>
    </w:p>
    <w:p w:rsidR="00504921" w:rsidRPr="00504921" w:rsidRDefault="00504921" w:rsidP="00504921">
      <w:pPr>
        <w:pStyle w:val="aff0"/>
        <w:numPr>
          <w:ilvl w:val="0"/>
          <w:numId w:val="32"/>
        </w:numPr>
        <w:spacing w:before="0"/>
        <w:ind w:left="0" w:firstLine="567"/>
        <w:jc w:val="both"/>
        <w:rPr>
          <w:rFonts w:ascii="Times New Roman" w:hAnsi="Times New Roman" w:cs="Times New Roman"/>
          <w:sz w:val="24"/>
          <w:szCs w:val="24"/>
        </w:rPr>
      </w:pPr>
      <w:r w:rsidRPr="00504921">
        <w:rPr>
          <w:rFonts w:ascii="Times New Roman" w:hAnsi="Times New Roman" w:cs="Times New Roman"/>
          <w:sz w:val="24"/>
          <w:szCs w:val="24"/>
        </w:rPr>
        <w:t>выполнять совместные проектные задания с опорой на предложенные о</w:t>
      </w:r>
      <w:r w:rsidRPr="00504921">
        <w:rPr>
          <w:rFonts w:ascii="Times New Roman" w:hAnsi="Times New Roman" w:cs="Times New Roman"/>
          <w:sz w:val="24"/>
          <w:szCs w:val="24"/>
        </w:rPr>
        <w:t>б</w:t>
      </w:r>
      <w:r w:rsidRPr="00504921">
        <w:rPr>
          <w:rFonts w:ascii="Times New Roman" w:hAnsi="Times New Roman" w:cs="Times New Roman"/>
          <w:sz w:val="24"/>
          <w:szCs w:val="24"/>
        </w:rPr>
        <w:t>разцы.</w:t>
      </w:r>
    </w:p>
    <w:p w:rsidR="00504921" w:rsidRPr="00504921" w:rsidRDefault="00504921" w:rsidP="00504921">
      <w:pPr>
        <w:spacing w:line="240" w:lineRule="auto"/>
        <w:ind w:right="29" w:firstLine="567"/>
        <w:rPr>
          <w:rFonts w:cs="Times New Roman"/>
          <w:bCs/>
          <w:sz w:val="24"/>
          <w:szCs w:val="24"/>
        </w:rPr>
      </w:pPr>
    </w:p>
    <w:p w:rsidR="00504921" w:rsidRPr="00504921" w:rsidRDefault="00504921" w:rsidP="00504921">
      <w:pPr>
        <w:spacing w:line="240" w:lineRule="auto"/>
        <w:ind w:right="29" w:firstLine="567"/>
        <w:jc w:val="center"/>
        <w:rPr>
          <w:rFonts w:cs="Times New Roman"/>
          <w:b/>
          <w:sz w:val="24"/>
          <w:szCs w:val="24"/>
        </w:rPr>
      </w:pPr>
      <w:r w:rsidRPr="00504921">
        <w:rPr>
          <w:rFonts w:cs="Times New Roman"/>
          <w:b/>
          <w:sz w:val="24"/>
          <w:szCs w:val="24"/>
        </w:rPr>
        <w:t>Иностранный язык (немецкий)</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 xml:space="preserve">Овладение универсальными учебными </w:t>
      </w:r>
      <w:r w:rsidRPr="00504921">
        <w:rPr>
          <w:rFonts w:cs="Times New Roman"/>
          <w:b/>
          <w:bCs/>
          <w:sz w:val="24"/>
          <w:szCs w:val="24"/>
        </w:rPr>
        <w:t>познавател</w:t>
      </w:r>
      <w:r w:rsidRPr="00504921">
        <w:rPr>
          <w:rFonts w:cs="Times New Roman"/>
          <w:b/>
          <w:bCs/>
          <w:sz w:val="24"/>
          <w:szCs w:val="24"/>
        </w:rPr>
        <w:t>ь</w:t>
      </w:r>
      <w:r w:rsidRPr="00504921">
        <w:rPr>
          <w:rFonts w:cs="Times New Roman"/>
          <w:b/>
          <w:bCs/>
          <w:sz w:val="24"/>
          <w:szCs w:val="24"/>
        </w:rPr>
        <w:t>ными действиями</w:t>
      </w:r>
      <w:r w:rsidRPr="00504921">
        <w:rPr>
          <w:rFonts w:cs="Times New Roman"/>
          <w:sz w:val="24"/>
          <w:szCs w:val="24"/>
        </w:rPr>
        <w:t>:</w:t>
      </w:r>
    </w:p>
    <w:p w:rsidR="00504921" w:rsidRPr="00504921" w:rsidRDefault="00504921" w:rsidP="00504921">
      <w:pPr>
        <w:widowControl w:val="0"/>
        <w:numPr>
          <w:ilvl w:val="0"/>
          <w:numId w:val="33"/>
        </w:numPr>
        <w:spacing w:line="240" w:lineRule="auto"/>
        <w:ind w:left="0" w:firstLine="567"/>
        <w:rPr>
          <w:rFonts w:cs="Times New Roman"/>
          <w:b/>
          <w:bCs/>
          <w:sz w:val="24"/>
          <w:szCs w:val="24"/>
        </w:rPr>
      </w:pPr>
      <w:bookmarkStart w:id="74" w:name="bookmark77"/>
      <w:bookmarkEnd w:id="74"/>
      <w:r w:rsidRPr="00504921">
        <w:rPr>
          <w:rFonts w:cs="Times New Roman"/>
          <w:b/>
          <w:bCs/>
          <w:sz w:val="24"/>
          <w:szCs w:val="24"/>
        </w:rPr>
        <w:t>Базовые логические действия:</w:t>
      </w:r>
    </w:p>
    <w:p w:rsidR="00504921" w:rsidRPr="00504921" w:rsidRDefault="00504921" w:rsidP="00504921">
      <w:pPr>
        <w:widowControl w:val="0"/>
        <w:numPr>
          <w:ilvl w:val="0"/>
          <w:numId w:val="34"/>
        </w:numPr>
        <w:spacing w:line="240" w:lineRule="auto"/>
        <w:ind w:left="0" w:firstLine="567"/>
        <w:rPr>
          <w:rFonts w:cs="Times New Roman"/>
          <w:sz w:val="24"/>
          <w:szCs w:val="24"/>
        </w:rPr>
      </w:pPr>
      <w:bookmarkStart w:id="75" w:name="bookmark78"/>
      <w:bookmarkEnd w:id="75"/>
      <w:r w:rsidRPr="00504921">
        <w:rPr>
          <w:rFonts w:cs="Times New Roman"/>
          <w:sz w:val="24"/>
          <w:szCs w:val="24"/>
        </w:rPr>
        <w:t>сравнивать объекты, устанавливать основания для сравнения, устанавливать ан</w:t>
      </w:r>
      <w:r w:rsidRPr="00504921">
        <w:rPr>
          <w:rFonts w:cs="Times New Roman"/>
          <w:sz w:val="24"/>
          <w:szCs w:val="24"/>
        </w:rPr>
        <w:t>а</w:t>
      </w:r>
      <w:r w:rsidRPr="00504921">
        <w:rPr>
          <w:rFonts w:cs="Times New Roman"/>
          <w:sz w:val="24"/>
          <w:szCs w:val="24"/>
        </w:rPr>
        <w:t>логии;</w:t>
      </w:r>
    </w:p>
    <w:p w:rsidR="00504921" w:rsidRPr="00504921" w:rsidRDefault="00504921" w:rsidP="00504921">
      <w:pPr>
        <w:widowControl w:val="0"/>
        <w:numPr>
          <w:ilvl w:val="0"/>
          <w:numId w:val="34"/>
        </w:numPr>
        <w:spacing w:line="240" w:lineRule="auto"/>
        <w:ind w:left="0" w:firstLine="567"/>
        <w:rPr>
          <w:rFonts w:cs="Times New Roman"/>
          <w:sz w:val="24"/>
          <w:szCs w:val="24"/>
        </w:rPr>
      </w:pPr>
      <w:bookmarkStart w:id="76" w:name="bookmark79"/>
      <w:bookmarkEnd w:id="76"/>
      <w:r w:rsidRPr="00504921">
        <w:rPr>
          <w:rFonts w:cs="Times New Roman"/>
          <w:sz w:val="24"/>
          <w:szCs w:val="24"/>
        </w:rPr>
        <w:t>объединять части объекта (объекты) по опр</w:t>
      </w:r>
      <w:r w:rsidRPr="00504921">
        <w:rPr>
          <w:rFonts w:cs="Times New Roman"/>
          <w:sz w:val="24"/>
          <w:szCs w:val="24"/>
        </w:rPr>
        <w:t>е</w:t>
      </w:r>
      <w:r w:rsidRPr="00504921">
        <w:rPr>
          <w:rFonts w:cs="Times New Roman"/>
          <w:sz w:val="24"/>
          <w:szCs w:val="24"/>
        </w:rPr>
        <w:t>делённому признаку;</w:t>
      </w:r>
    </w:p>
    <w:p w:rsidR="00504921" w:rsidRPr="00504921" w:rsidRDefault="00504921" w:rsidP="00504921">
      <w:pPr>
        <w:widowControl w:val="0"/>
        <w:numPr>
          <w:ilvl w:val="0"/>
          <w:numId w:val="34"/>
        </w:numPr>
        <w:spacing w:line="240" w:lineRule="auto"/>
        <w:ind w:left="0" w:firstLine="567"/>
        <w:rPr>
          <w:rFonts w:cs="Times New Roman"/>
          <w:sz w:val="24"/>
          <w:szCs w:val="24"/>
        </w:rPr>
      </w:pPr>
      <w:bookmarkStart w:id="77" w:name="bookmark80"/>
      <w:bookmarkEnd w:id="77"/>
      <w:r w:rsidRPr="00504921">
        <w:rPr>
          <w:rFonts w:cs="Times New Roman"/>
          <w:sz w:val="24"/>
          <w:szCs w:val="24"/>
        </w:rPr>
        <w:t>определять существенный признак для классификации, классифицировать предложенные объекты;</w:t>
      </w:r>
    </w:p>
    <w:p w:rsidR="00504921" w:rsidRPr="00504921" w:rsidRDefault="00504921" w:rsidP="00504921">
      <w:pPr>
        <w:widowControl w:val="0"/>
        <w:numPr>
          <w:ilvl w:val="0"/>
          <w:numId w:val="34"/>
        </w:numPr>
        <w:spacing w:line="240" w:lineRule="auto"/>
        <w:ind w:left="0" w:firstLine="567"/>
        <w:rPr>
          <w:rFonts w:cs="Times New Roman"/>
          <w:sz w:val="24"/>
          <w:szCs w:val="24"/>
        </w:rPr>
      </w:pPr>
      <w:bookmarkStart w:id="78" w:name="bookmark81"/>
      <w:bookmarkEnd w:id="78"/>
      <w:r w:rsidRPr="00504921">
        <w:rPr>
          <w:rFonts w:cs="Times New Roman"/>
          <w:sz w:val="24"/>
          <w:szCs w:val="24"/>
        </w:rPr>
        <w:t>находить закономерности и противоречия в рассматриваемых фактах, да</w:t>
      </w:r>
      <w:r w:rsidRPr="00504921">
        <w:rPr>
          <w:rFonts w:cs="Times New Roman"/>
          <w:sz w:val="24"/>
          <w:szCs w:val="24"/>
        </w:rPr>
        <w:t>н</w:t>
      </w:r>
      <w:r w:rsidRPr="00504921">
        <w:rPr>
          <w:rFonts w:cs="Times New Roman"/>
          <w:sz w:val="24"/>
          <w:szCs w:val="24"/>
        </w:rPr>
        <w:t>ных и наблюдениях на основе предложенного педагогическим работником алгоритма;</w:t>
      </w:r>
    </w:p>
    <w:p w:rsidR="00504921" w:rsidRPr="00504921" w:rsidRDefault="00504921" w:rsidP="00504921">
      <w:pPr>
        <w:widowControl w:val="0"/>
        <w:numPr>
          <w:ilvl w:val="0"/>
          <w:numId w:val="34"/>
        </w:numPr>
        <w:spacing w:line="240" w:lineRule="auto"/>
        <w:ind w:left="0" w:firstLine="567"/>
        <w:rPr>
          <w:rFonts w:cs="Times New Roman"/>
          <w:sz w:val="24"/>
          <w:szCs w:val="24"/>
        </w:rPr>
      </w:pPr>
      <w:bookmarkStart w:id="79" w:name="bookmark82"/>
      <w:bookmarkEnd w:id="79"/>
      <w:r w:rsidRPr="00504921">
        <w:rPr>
          <w:rFonts w:cs="Times New Roman"/>
          <w:sz w:val="24"/>
          <w:szCs w:val="24"/>
        </w:rPr>
        <w:t>выявлять недостаток информации для решения учебной (практической) з</w:t>
      </w:r>
      <w:r w:rsidRPr="00504921">
        <w:rPr>
          <w:rFonts w:cs="Times New Roman"/>
          <w:sz w:val="24"/>
          <w:szCs w:val="24"/>
        </w:rPr>
        <w:t>а</w:t>
      </w:r>
      <w:r w:rsidRPr="00504921">
        <w:rPr>
          <w:rFonts w:cs="Times New Roman"/>
          <w:sz w:val="24"/>
          <w:szCs w:val="24"/>
        </w:rPr>
        <w:t>дачи на основе предложе</w:t>
      </w:r>
      <w:r w:rsidRPr="00504921">
        <w:rPr>
          <w:rFonts w:cs="Times New Roman"/>
          <w:sz w:val="24"/>
          <w:szCs w:val="24"/>
        </w:rPr>
        <w:t>н</w:t>
      </w:r>
      <w:r w:rsidRPr="00504921">
        <w:rPr>
          <w:rFonts w:cs="Times New Roman"/>
          <w:sz w:val="24"/>
          <w:szCs w:val="24"/>
        </w:rPr>
        <w:t>ного алгоритма;</w:t>
      </w:r>
    </w:p>
    <w:p w:rsidR="00504921" w:rsidRPr="00504921" w:rsidRDefault="00504921" w:rsidP="00504921">
      <w:pPr>
        <w:widowControl w:val="0"/>
        <w:numPr>
          <w:ilvl w:val="0"/>
          <w:numId w:val="34"/>
        </w:numPr>
        <w:spacing w:line="240" w:lineRule="auto"/>
        <w:ind w:left="0" w:firstLine="567"/>
        <w:rPr>
          <w:rFonts w:cs="Times New Roman"/>
          <w:sz w:val="24"/>
          <w:szCs w:val="24"/>
        </w:rPr>
      </w:pPr>
      <w:bookmarkStart w:id="80" w:name="bookmark83"/>
      <w:bookmarkEnd w:id="80"/>
      <w:r w:rsidRPr="00504921">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04921" w:rsidRPr="00504921" w:rsidRDefault="00504921" w:rsidP="00504921">
      <w:pPr>
        <w:widowControl w:val="0"/>
        <w:numPr>
          <w:ilvl w:val="0"/>
          <w:numId w:val="33"/>
        </w:numPr>
        <w:spacing w:line="240" w:lineRule="auto"/>
        <w:ind w:left="0" w:firstLine="567"/>
        <w:rPr>
          <w:rFonts w:cs="Times New Roman"/>
          <w:b/>
          <w:bCs/>
          <w:sz w:val="24"/>
          <w:szCs w:val="24"/>
        </w:rPr>
      </w:pPr>
      <w:bookmarkStart w:id="81" w:name="bookmark84"/>
      <w:bookmarkEnd w:id="81"/>
      <w:r w:rsidRPr="00504921">
        <w:rPr>
          <w:rFonts w:cs="Times New Roman"/>
          <w:b/>
          <w:bCs/>
          <w:sz w:val="24"/>
          <w:szCs w:val="24"/>
        </w:rPr>
        <w:t>Базовые исследовательские действия:</w:t>
      </w:r>
    </w:p>
    <w:p w:rsidR="00504921" w:rsidRPr="00504921" w:rsidRDefault="00504921" w:rsidP="00504921">
      <w:pPr>
        <w:widowControl w:val="0"/>
        <w:numPr>
          <w:ilvl w:val="0"/>
          <w:numId w:val="35"/>
        </w:numPr>
        <w:spacing w:line="240" w:lineRule="auto"/>
        <w:ind w:left="0" w:firstLine="567"/>
        <w:rPr>
          <w:rFonts w:cs="Times New Roman"/>
          <w:sz w:val="24"/>
          <w:szCs w:val="24"/>
        </w:rPr>
      </w:pPr>
      <w:bookmarkStart w:id="82" w:name="bookmark85"/>
      <w:bookmarkEnd w:id="82"/>
      <w:r w:rsidRPr="00504921">
        <w:rPr>
          <w:rFonts w:cs="Times New Roman"/>
          <w:sz w:val="24"/>
          <w:szCs w:val="24"/>
        </w:rPr>
        <w:t>определять разрыв между реальным и желательным состоянием объекта (ситуации) на основе предл</w:t>
      </w:r>
      <w:r w:rsidRPr="00504921">
        <w:rPr>
          <w:rFonts w:cs="Times New Roman"/>
          <w:sz w:val="24"/>
          <w:szCs w:val="24"/>
        </w:rPr>
        <w:t>о</w:t>
      </w:r>
      <w:r w:rsidRPr="00504921">
        <w:rPr>
          <w:rFonts w:cs="Times New Roman"/>
          <w:sz w:val="24"/>
          <w:szCs w:val="24"/>
        </w:rPr>
        <w:t>женных педагогическим работником вопросов;</w:t>
      </w:r>
    </w:p>
    <w:p w:rsidR="00504921" w:rsidRPr="00504921" w:rsidRDefault="00504921" w:rsidP="00504921">
      <w:pPr>
        <w:widowControl w:val="0"/>
        <w:numPr>
          <w:ilvl w:val="0"/>
          <w:numId w:val="35"/>
        </w:numPr>
        <w:spacing w:line="240" w:lineRule="auto"/>
        <w:ind w:left="0" w:firstLine="567"/>
        <w:rPr>
          <w:rFonts w:cs="Times New Roman"/>
          <w:sz w:val="24"/>
          <w:szCs w:val="24"/>
        </w:rPr>
      </w:pPr>
      <w:r w:rsidRPr="00504921">
        <w:rPr>
          <w:rFonts w:cs="Times New Roman"/>
          <w:sz w:val="24"/>
          <w:szCs w:val="24"/>
        </w:rPr>
        <w:t>с помощью педагогического работника формулировать цель, планировать изменения объекта, ситуации;</w:t>
      </w:r>
    </w:p>
    <w:p w:rsidR="00504921" w:rsidRPr="00504921" w:rsidRDefault="00504921" w:rsidP="00504921">
      <w:pPr>
        <w:widowControl w:val="0"/>
        <w:numPr>
          <w:ilvl w:val="0"/>
          <w:numId w:val="35"/>
        </w:numPr>
        <w:spacing w:line="240" w:lineRule="auto"/>
        <w:ind w:left="0" w:firstLine="567"/>
        <w:rPr>
          <w:rFonts w:cs="Times New Roman"/>
          <w:sz w:val="24"/>
          <w:szCs w:val="24"/>
        </w:rPr>
      </w:pPr>
      <w:bookmarkStart w:id="83" w:name="bookmark87"/>
      <w:bookmarkEnd w:id="83"/>
      <w:r w:rsidRPr="00504921">
        <w:rPr>
          <w:rFonts w:cs="Times New Roman"/>
          <w:sz w:val="24"/>
          <w:szCs w:val="24"/>
        </w:rPr>
        <w:t>сравнивать несколько вариантов решения задачи, выбирать наиболее по</w:t>
      </w:r>
      <w:r w:rsidRPr="00504921">
        <w:rPr>
          <w:rFonts w:cs="Times New Roman"/>
          <w:sz w:val="24"/>
          <w:szCs w:val="24"/>
        </w:rPr>
        <w:t>д</w:t>
      </w:r>
      <w:r w:rsidRPr="00504921">
        <w:rPr>
          <w:rFonts w:cs="Times New Roman"/>
          <w:sz w:val="24"/>
          <w:szCs w:val="24"/>
        </w:rPr>
        <w:t>ходящий (на основе предл</w:t>
      </w:r>
      <w:r w:rsidRPr="00504921">
        <w:rPr>
          <w:rFonts w:cs="Times New Roman"/>
          <w:sz w:val="24"/>
          <w:szCs w:val="24"/>
        </w:rPr>
        <w:t>о</w:t>
      </w:r>
      <w:r w:rsidRPr="00504921">
        <w:rPr>
          <w:rFonts w:cs="Times New Roman"/>
          <w:sz w:val="24"/>
          <w:szCs w:val="24"/>
        </w:rPr>
        <w:t>женных критериев);</w:t>
      </w:r>
    </w:p>
    <w:p w:rsidR="00504921" w:rsidRPr="00504921" w:rsidRDefault="00504921" w:rsidP="00504921">
      <w:pPr>
        <w:widowControl w:val="0"/>
        <w:numPr>
          <w:ilvl w:val="0"/>
          <w:numId w:val="35"/>
        </w:numPr>
        <w:spacing w:line="240" w:lineRule="auto"/>
        <w:ind w:left="0" w:firstLine="567"/>
        <w:rPr>
          <w:rFonts w:cs="Times New Roman"/>
          <w:sz w:val="24"/>
          <w:szCs w:val="24"/>
        </w:rPr>
      </w:pPr>
      <w:r w:rsidRPr="00504921">
        <w:rPr>
          <w:rFonts w:cs="Times New Roman"/>
          <w:sz w:val="24"/>
          <w:szCs w:val="24"/>
        </w:rPr>
        <w:t>проводить по предложенному плану опыт, несложное исследование по у</w:t>
      </w:r>
      <w:r w:rsidRPr="00504921">
        <w:rPr>
          <w:rFonts w:cs="Times New Roman"/>
          <w:sz w:val="24"/>
          <w:szCs w:val="24"/>
        </w:rPr>
        <w:t>с</w:t>
      </w:r>
      <w:r w:rsidRPr="00504921">
        <w:rPr>
          <w:rFonts w:cs="Times New Roman"/>
          <w:sz w:val="24"/>
          <w:szCs w:val="24"/>
        </w:rPr>
        <w:t>тановлению особенностей объекта изучения и связей между объектами (часть целое, пр</w:t>
      </w:r>
      <w:r w:rsidRPr="00504921">
        <w:rPr>
          <w:rFonts w:cs="Times New Roman"/>
          <w:sz w:val="24"/>
          <w:szCs w:val="24"/>
        </w:rPr>
        <w:t>и</w:t>
      </w:r>
      <w:r w:rsidRPr="00504921">
        <w:rPr>
          <w:rFonts w:cs="Times New Roman"/>
          <w:sz w:val="24"/>
          <w:szCs w:val="24"/>
        </w:rPr>
        <w:t>чина следствие);</w:t>
      </w:r>
    </w:p>
    <w:p w:rsidR="00504921" w:rsidRPr="00504921" w:rsidRDefault="00504921" w:rsidP="00504921">
      <w:pPr>
        <w:widowControl w:val="0"/>
        <w:numPr>
          <w:ilvl w:val="0"/>
          <w:numId w:val="35"/>
        </w:numPr>
        <w:spacing w:line="240" w:lineRule="auto"/>
        <w:ind w:left="0" w:firstLine="567"/>
        <w:rPr>
          <w:rFonts w:cs="Times New Roman"/>
          <w:sz w:val="24"/>
          <w:szCs w:val="24"/>
        </w:rPr>
      </w:pPr>
      <w:r w:rsidRPr="00504921">
        <w:rPr>
          <w:rFonts w:cs="Times New Roman"/>
          <w:sz w:val="24"/>
          <w:szCs w:val="24"/>
        </w:rPr>
        <w:t>формулировать выводы и подкреплять их доказательствами на основе р</w:t>
      </w:r>
      <w:r w:rsidRPr="00504921">
        <w:rPr>
          <w:rFonts w:cs="Times New Roman"/>
          <w:sz w:val="24"/>
          <w:szCs w:val="24"/>
        </w:rPr>
        <w:t>е</w:t>
      </w:r>
      <w:r w:rsidRPr="00504921">
        <w:rPr>
          <w:rFonts w:cs="Times New Roman"/>
          <w:sz w:val="24"/>
          <w:szCs w:val="24"/>
        </w:rPr>
        <w:t>зультатов проведенного наблюдения (опыта, измерения, классификации, сравнения, и</w:t>
      </w:r>
      <w:r w:rsidRPr="00504921">
        <w:rPr>
          <w:rFonts w:cs="Times New Roman"/>
          <w:sz w:val="24"/>
          <w:szCs w:val="24"/>
        </w:rPr>
        <w:t>с</w:t>
      </w:r>
      <w:r w:rsidRPr="00504921">
        <w:rPr>
          <w:rFonts w:cs="Times New Roman"/>
          <w:sz w:val="24"/>
          <w:szCs w:val="24"/>
        </w:rPr>
        <w:t>следования);</w:t>
      </w:r>
    </w:p>
    <w:p w:rsidR="00504921" w:rsidRPr="00504921" w:rsidRDefault="00504921" w:rsidP="00504921">
      <w:pPr>
        <w:widowControl w:val="0"/>
        <w:numPr>
          <w:ilvl w:val="0"/>
          <w:numId w:val="35"/>
        </w:numPr>
        <w:spacing w:line="240" w:lineRule="auto"/>
        <w:ind w:left="0" w:firstLine="567"/>
        <w:rPr>
          <w:rFonts w:cs="Times New Roman"/>
          <w:sz w:val="24"/>
          <w:szCs w:val="24"/>
        </w:rPr>
      </w:pPr>
      <w:bookmarkStart w:id="84" w:name="bookmark90"/>
      <w:bookmarkEnd w:id="84"/>
      <w:r w:rsidRPr="00504921">
        <w:rPr>
          <w:rFonts w:cs="Times New Roman"/>
          <w:sz w:val="24"/>
          <w:szCs w:val="24"/>
        </w:rPr>
        <w:t>прогнозировать возможное развитие процессов, событий и их последствия в ан</w:t>
      </w:r>
      <w:r w:rsidRPr="00504921">
        <w:rPr>
          <w:rFonts w:cs="Times New Roman"/>
          <w:sz w:val="24"/>
          <w:szCs w:val="24"/>
        </w:rPr>
        <w:t>а</w:t>
      </w:r>
      <w:r w:rsidRPr="00504921">
        <w:rPr>
          <w:rFonts w:cs="Times New Roman"/>
          <w:sz w:val="24"/>
          <w:szCs w:val="24"/>
        </w:rPr>
        <w:t>логичных или сходных ситуациях.</w:t>
      </w:r>
    </w:p>
    <w:p w:rsidR="00504921" w:rsidRPr="00504921" w:rsidRDefault="00504921" w:rsidP="00504921">
      <w:pPr>
        <w:widowControl w:val="0"/>
        <w:numPr>
          <w:ilvl w:val="0"/>
          <w:numId w:val="33"/>
        </w:numPr>
        <w:spacing w:line="240" w:lineRule="auto"/>
        <w:ind w:left="0" w:firstLine="567"/>
        <w:rPr>
          <w:rFonts w:cs="Times New Roman"/>
          <w:b/>
          <w:bCs/>
          <w:sz w:val="24"/>
          <w:szCs w:val="24"/>
        </w:rPr>
      </w:pPr>
      <w:r w:rsidRPr="00504921">
        <w:rPr>
          <w:rFonts w:cs="Times New Roman"/>
          <w:b/>
          <w:bCs/>
          <w:sz w:val="24"/>
          <w:szCs w:val="24"/>
        </w:rPr>
        <w:t>Работа с информацией:</w:t>
      </w:r>
    </w:p>
    <w:p w:rsidR="00504921" w:rsidRPr="00504921" w:rsidRDefault="00504921" w:rsidP="00504921">
      <w:pPr>
        <w:widowControl w:val="0"/>
        <w:numPr>
          <w:ilvl w:val="0"/>
          <w:numId w:val="37"/>
        </w:numPr>
        <w:spacing w:line="240" w:lineRule="auto"/>
        <w:ind w:left="0" w:firstLine="567"/>
        <w:rPr>
          <w:rFonts w:cs="Times New Roman"/>
          <w:sz w:val="24"/>
          <w:szCs w:val="24"/>
        </w:rPr>
      </w:pPr>
      <w:bookmarkStart w:id="85" w:name="bookmark92"/>
      <w:bookmarkEnd w:id="85"/>
      <w:r w:rsidRPr="00504921">
        <w:rPr>
          <w:rFonts w:cs="Times New Roman"/>
          <w:sz w:val="24"/>
          <w:szCs w:val="24"/>
        </w:rPr>
        <w:t>выбирать источник получения информации;</w:t>
      </w:r>
    </w:p>
    <w:p w:rsidR="00504921" w:rsidRPr="00504921" w:rsidRDefault="00504921" w:rsidP="00504921">
      <w:pPr>
        <w:widowControl w:val="0"/>
        <w:numPr>
          <w:ilvl w:val="0"/>
          <w:numId w:val="37"/>
        </w:numPr>
        <w:spacing w:line="240" w:lineRule="auto"/>
        <w:ind w:left="0" w:firstLine="567"/>
        <w:rPr>
          <w:rFonts w:cs="Times New Roman"/>
          <w:sz w:val="24"/>
          <w:szCs w:val="24"/>
        </w:rPr>
      </w:pPr>
      <w:bookmarkStart w:id="86" w:name="bookmark93"/>
      <w:bookmarkEnd w:id="86"/>
      <w:r w:rsidRPr="00504921">
        <w:rPr>
          <w:rFonts w:cs="Times New Roman"/>
          <w:sz w:val="24"/>
          <w:szCs w:val="24"/>
        </w:rPr>
        <w:t>согласно заданному алгоритму находить в предложенном источнике и</w:t>
      </w:r>
      <w:r w:rsidRPr="00504921">
        <w:rPr>
          <w:rFonts w:cs="Times New Roman"/>
          <w:sz w:val="24"/>
          <w:szCs w:val="24"/>
        </w:rPr>
        <w:t>н</w:t>
      </w:r>
      <w:r w:rsidRPr="00504921">
        <w:rPr>
          <w:rFonts w:cs="Times New Roman"/>
          <w:sz w:val="24"/>
          <w:szCs w:val="24"/>
        </w:rPr>
        <w:t>формацию, представленную в явном виде;</w:t>
      </w:r>
    </w:p>
    <w:p w:rsidR="00504921" w:rsidRPr="00504921" w:rsidRDefault="00504921" w:rsidP="00504921">
      <w:pPr>
        <w:widowControl w:val="0"/>
        <w:numPr>
          <w:ilvl w:val="0"/>
          <w:numId w:val="37"/>
        </w:numPr>
        <w:spacing w:line="240" w:lineRule="auto"/>
        <w:ind w:left="0" w:firstLine="567"/>
        <w:rPr>
          <w:rFonts w:cs="Times New Roman"/>
          <w:sz w:val="24"/>
          <w:szCs w:val="24"/>
        </w:rPr>
      </w:pPr>
      <w:bookmarkStart w:id="87" w:name="bookmark94"/>
      <w:bookmarkEnd w:id="87"/>
      <w:r w:rsidRPr="00504921">
        <w:rPr>
          <w:rFonts w:cs="Times New Roman"/>
          <w:sz w:val="24"/>
          <w:szCs w:val="24"/>
        </w:rPr>
        <w:t>распознавать достоверную и недостоверную информацию самостоятельно или на основании предл</w:t>
      </w:r>
      <w:r w:rsidRPr="00504921">
        <w:rPr>
          <w:rFonts w:cs="Times New Roman"/>
          <w:sz w:val="24"/>
          <w:szCs w:val="24"/>
        </w:rPr>
        <w:t>о</w:t>
      </w:r>
      <w:r w:rsidRPr="00504921">
        <w:rPr>
          <w:rFonts w:cs="Times New Roman"/>
          <w:sz w:val="24"/>
          <w:szCs w:val="24"/>
        </w:rPr>
        <w:t>женного педагогическим работником способа её проверки;</w:t>
      </w:r>
    </w:p>
    <w:p w:rsidR="00504921" w:rsidRPr="00504921" w:rsidRDefault="00504921" w:rsidP="00504921">
      <w:pPr>
        <w:widowControl w:val="0"/>
        <w:numPr>
          <w:ilvl w:val="0"/>
          <w:numId w:val="37"/>
        </w:numPr>
        <w:spacing w:line="240" w:lineRule="auto"/>
        <w:ind w:left="0" w:firstLine="567"/>
        <w:rPr>
          <w:rFonts w:cs="Times New Roman"/>
          <w:sz w:val="24"/>
          <w:szCs w:val="24"/>
        </w:rPr>
      </w:pPr>
      <w:r w:rsidRPr="00504921">
        <w:rPr>
          <w:rFonts w:cs="Times New Roman"/>
          <w:sz w:val="24"/>
          <w:szCs w:val="24"/>
        </w:rPr>
        <w:t>соблюдать с помощью взрослых (педагогических работников, родителей (законных представителей) н</w:t>
      </w:r>
      <w:r w:rsidRPr="00504921">
        <w:rPr>
          <w:rFonts w:cs="Times New Roman"/>
          <w:sz w:val="24"/>
          <w:szCs w:val="24"/>
        </w:rPr>
        <w:t>е</w:t>
      </w:r>
      <w:r w:rsidRPr="00504921">
        <w:rPr>
          <w:rFonts w:cs="Times New Roman"/>
          <w:sz w:val="24"/>
          <w:szCs w:val="24"/>
        </w:rPr>
        <w:t>совершеннолетних обучающихся) правила информационной безопасности при поиске информации в сети Интернет;</w:t>
      </w:r>
    </w:p>
    <w:p w:rsidR="00504921" w:rsidRPr="00504921" w:rsidRDefault="00504921" w:rsidP="00504921">
      <w:pPr>
        <w:widowControl w:val="0"/>
        <w:numPr>
          <w:ilvl w:val="0"/>
          <w:numId w:val="37"/>
        </w:numPr>
        <w:spacing w:line="240" w:lineRule="auto"/>
        <w:ind w:left="0" w:firstLine="567"/>
        <w:rPr>
          <w:rFonts w:cs="Times New Roman"/>
          <w:sz w:val="24"/>
          <w:szCs w:val="24"/>
        </w:rPr>
      </w:pPr>
      <w:bookmarkStart w:id="88" w:name="bookmark96"/>
      <w:bookmarkEnd w:id="88"/>
      <w:r w:rsidRPr="00504921">
        <w:rPr>
          <w:rFonts w:cs="Times New Roman"/>
          <w:sz w:val="24"/>
          <w:szCs w:val="24"/>
        </w:rPr>
        <w:t>анализировать и создавать текстовую, видео, графическую, звуковую, и</w:t>
      </w:r>
      <w:r w:rsidRPr="00504921">
        <w:rPr>
          <w:rFonts w:cs="Times New Roman"/>
          <w:sz w:val="24"/>
          <w:szCs w:val="24"/>
        </w:rPr>
        <w:t>н</w:t>
      </w:r>
      <w:r w:rsidRPr="00504921">
        <w:rPr>
          <w:rFonts w:cs="Times New Roman"/>
          <w:sz w:val="24"/>
          <w:szCs w:val="24"/>
        </w:rPr>
        <w:t>формацию в соответствии с учебной задачей;</w:t>
      </w:r>
    </w:p>
    <w:p w:rsidR="00504921" w:rsidRPr="00504921" w:rsidRDefault="00504921" w:rsidP="00504921">
      <w:pPr>
        <w:widowControl w:val="0"/>
        <w:numPr>
          <w:ilvl w:val="0"/>
          <w:numId w:val="37"/>
        </w:numPr>
        <w:spacing w:line="240" w:lineRule="auto"/>
        <w:ind w:left="0" w:firstLine="567"/>
        <w:rPr>
          <w:rFonts w:cs="Times New Roman"/>
          <w:sz w:val="24"/>
          <w:szCs w:val="24"/>
        </w:rPr>
      </w:pPr>
      <w:bookmarkStart w:id="89" w:name="bookmark97"/>
      <w:bookmarkEnd w:id="89"/>
      <w:r w:rsidRPr="00504921">
        <w:rPr>
          <w:rFonts w:cs="Times New Roman"/>
          <w:sz w:val="24"/>
          <w:szCs w:val="24"/>
        </w:rPr>
        <w:t>самостоятельно создавать схемы, таблицы для представления информации.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учебными коммун</w:t>
      </w:r>
      <w:r w:rsidRPr="00504921">
        <w:rPr>
          <w:rFonts w:cs="Times New Roman"/>
          <w:b/>
          <w:bCs/>
          <w:sz w:val="24"/>
          <w:szCs w:val="24"/>
        </w:rPr>
        <w:t>и</w:t>
      </w:r>
      <w:r w:rsidRPr="00504921">
        <w:rPr>
          <w:rFonts w:cs="Times New Roman"/>
          <w:b/>
          <w:bCs/>
          <w:sz w:val="24"/>
          <w:szCs w:val="24"/>
        </w:rPr>
        <w:t>кативными действиями:</w:t>
      </w:r>
    </w:p>
    <w:p w:rsidR="00504921" w:rsidRPr="00504921" w:rsidRDefault="00504921" w:rsidP="00504921">
      <w:pPr>
        <w:widowControl w:val="0"/>
        <w:numPr>
          <w:ilvl w:val="0"/>
          <w:numId w:val="36"/>
        </w:numPr>
        <w:spacing w:line="240" w:lineRule="auto"/>
        <w:ind w:left="0" w:firstLine="567"/>
        <w:rPr>
          <w:rFonts w:cs="Times New Roman"/>
          <w:b/>
          <w:bCs/>
          <w:sz w:val="24"/>
          <w:szCs w:val="24"/>
        </w:rPr>
      </w:pPr>
      <w:bookmarkStart w:id="90" w:name="bookmark98"/>
      <w:bookmarkEnd w:id="90"/>
      <w:r w:rsidRPr="00504921">
        <w:rPr>
          <w:rFonts w:cs="Times New Roman"/>
          <w:b/>
          <w:bCs/>
          <w:sz w:val="24"/>
          <w:szCs w:val="24"/>
        </w:rPr>
        <w:t>Общение:</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1" w:name="bookmark99"/>
      <w:bookmarkEnd w:id="91"/>
      <w:r w:rsidRPr="00504921">
        <w:rPr>
          <w:rFonts w:cs="Times New Roman"/>
          <w:sz w:val="24"/>
          <w:szCs w:val="24"/>
        </w:rPr>
        <w:t>воспринимать и формулировать суждения, выражать эмоции в соответствии с целями и условиями о</w:t>
      </w:r>
      <w:r w:rsidRPr="00504921">
        <w:rPr>
          <w:rFonts w:cs="Times New Roman"/>
          <w:sz w:val="24"/>
          <w:szCs w:val="24"/>
        </w:rPr>
        <w:t>б</w:t>
      </w:r>
      <w:r w:rsidRPr="00504921">
        <w:rPr>
          <w:rFonts w:cs="Times New Roman"/>
          <w:sz w:val="24"/>
          <w:szCs w:val="24"/>
        </w:rPr>
        <w:t>щения в знакомой среде;</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2" w:name="bookmark100"/>
      <w:bookmarkEnd w:id="92"/>
      <w:r w:rsidRPr="00504921">
        <w:rPr>
          <w:rFonts w:cs="Times New Roman"/>
          <w:sz w:val="24"/>
          <w:szCs w:val="24"/>
        </w:rPr>
        <w:t>проявлять уважительное отношение к собеседнику, соблюдать правила в</w:t>
      </w:r>
      <w:r w:rsidRPr="00504921">
        <w:rPr>
          <w:rFonts w:cs="Times New Roman"/>
          <w:sz w:val="24"/>
          <w:szCs w:val="24"/>
        </w:rPr>
        <w:t>е</w:t>
      </w:r>
      <w:r w:rsidRPr="00504921">
        <w:rPr>
          <w:rFonts w:cs="Times New Roman"/>
          <w:sz w:val="24"/>
          <w:szCs w:val="24"/>
        </w:rPr>
        <w:t>дения диалога и дискуссии;</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3" w:name="bookmark101"/>
      <w:bookmarkEnd w:id="93"/>
      <w:r w:rsidRPr="00504921">
        <w:rPr>
          <w:rFonts w:cs="Times New Roman"/>
          <w:sz w:val="24"/>
          <w:szCs w:val="24"/>
        </w:rPr>
        <w:t>признавать возможность существования ра</w:t>
      </w:r>
      <w:r w:rsidRPr="00504921">
        <w:rPr>
          <w:rFonts w:cs="Times New Roman"/>
          <w:sz w:val="24"/>
          <w:szCs w:val="24"/>
        </w:rPr>
        <w:t>з</w:t>
      </w:r>
      <w:r w:rsidRPr="00504921">
        <w:rPr>
          <w:rFonts w:cs="Times New Roman"/>
          <w:sz w:val="24"/>
          <w:szCs w:val="24"/>
        </w:rPr>
        <w:t>ных точек зрения;</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4" w:name="bookmark102"/>
      <w:bookmarkEnd w:id="94"/>
      <w:r w:rsidRPr="00504921">
        <w:rPr>
          <w:rFonts w:cs="Times New Roman"/>
          <w:sz w:val="24"/>
          <w:szCs w:val="24"/>
        </w:rPr>
        <w:t>корректно и аргументированно высказывать своё мнение;</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5" w:name="bookmark103"/>
      <w:bookmarkEnd w:id="95"/>
      <w:r w:rsidRPr="00504921">
        <w:rPr>
          <w:rFonts w:cs="Times New Roman"/>
          <w:sz w:val="24"/>
          <w:szCs w:val="24"/>
        </w:rPr>
        <w:t>строить речевое высказывание в соответствии с поставленной задачей;</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6" w:name="bookmark104"/>
      <w:bookmarkEnd w:id="96"/>
      <w:r w:rsidRPr="00504921">
        <w:rPr>
          <w:rFonts w:cs="Times New Roman"/>
          <w:sz w:val="24"/>
          <w:szCs w:val="24"/>
        </w:rPr>
        <w:t>создавать устные и письменные тексты (описание, рассуждение, повеств</w:t>
      </w:r>
      <w:r w:rsidRPr="00504921">
        <w:rPr>
          <w:rFonts w:cs="Times New Roman"/>
          <w:sz w:val="24"/>
          <w:szCs w:val="24"/>
        </w:rPr>
        <w:t>о</w:t>
      </w:r>
      <w:r w:rsidRPr="00504921">
        <w:rPr>
          <w:rFonts w:cs="Times New Roman"/>
          <w:sz w:val="24"/>
          <w:szCs w:val="24"/>
        </w:rPr>
        <w:t>вание);</w:t>
      </w:r>
    </w:p>
    <w:p w:rsidR="00504921" w:rsidRPr="00504921" w:rsidRDefault="00504921" w:rsidP="00504921">
      <w:pPr>
        <w:widowControl w:val="0"/>
        <w:numPr>
          <w:ilvl w:val="0"/>
          <w:numId w:val="38"/>
        </w:numPr>
        <w:spacing w:line="240" w:lineRule="auto"/>
        <w:ind w:left="0" w:firstLine="567"/>
        <w:rPr>
          <w:rFonts w:cs="Times New Roman"/>
          <w:sz w:val="24"/>
          <w:szCs w:val="24"/>
        </w:rPr>
      </w:pPr>
      <w:r w:rsidRPr="00504921">
        <w:rPr>
          <w:rFonts w:cs="Times New Roman"/>
          <w:sz w:val="24"/>
          <w:szCs w:val="24"/>
        </w:rPr>
        <w:t>готовить небольшие публичные выступления;</w:t>
      </w:r>
    </w:p>
    <w:p w:rsidR="00504921" w:rsidRPr="00504921" w:rsidRDefault="00504921" w:rsidP="00504921">
      <w:pPr>
        <w:widowControl w:val="0"/>
        <w:numPr>
          <w:ilvl w:val="0"/>
          <w:numId w:val="38"/>
        </w:numPr>
        <w:spacing w:line="240" w:lineRule="auto"/>
        <w:ind w:left="0" w:firstLine="567"/>
        <w:rPr>
          <w:rFonts w:cs="Times New Roman"/>
          <w:sz w:val="24"/>
          <w:szCs w:val="24"/>
        </w:rPr>
      </w:pPr>
      <w:bookmarkStart w:id="97" w:name="bookmark106"/>
      <w:bookmarkEnd w:id="97"/>
      <w:r w:rsidRPr="00504921">
        <w:rPr>
          <w:rFonts w:cs="Times New Roman"/>
          <w:sz w:val="24"/>
          <w:szCs w:val="24"/>
        </w:rPr>
        <w:t>подбирать иллюстративный материал (рисунки, фото, плакаты) к тексту выступления.</w:t>
      </w:r>
    </w:p>
    <w:p w:rsidR="00504921" w:rsidRPr="00504921" w:rsidRDefault="00504921" w:rsidP="00504921">
      <w:pPr>
        <w:widowControl w:val="0"/>
        <w:numPr>
          <w:ilvl w:val="0"/>
          <w:numId w:val="36"/>
        </w:numPr>
        <w:spacing w:line="240" w:lineRule="auto"/>
        <w:ind w:left="0" w:firstLine="567"/>
        <w:rPr>
          <w:rFonts w:cs="Times New Roman"/>
          <w:b/>
          <w:bCs/>
          <w:sz w:val="24"/>
          <w:szCs w:val="24"/>
        </w:rPr>
      </w:pPr>
      <w:bookmarkStart w:id="98" w:name="bookmark107"/>
      <w:bookmarkEnd w:id="98"/>
      <w:r w:rsidRPr="00504921">
        <w:rPr>
          <w:rFonts w:cs="Times New Roman"/>
          <w:b/>
          <w:bCs/>
          <w:sz w:val="24"/>
          <w:szCs w:val="24"/>
        </w:rPr>
        <w:t>Совместная деятельность:</w:t>
      </w:r>
    </w:p>
    <w:p w:rsidR="00504921" w:rsidRPr="00504921" w:rsidRDefault="00504921" w:rsidP="00504921">
      <w:pPr>
        <w:widowControl w:val="0"/>
        <w:numPr>
          <w:ilvl w:val="0"/>
          <w:numId w:val="39"/>
        </w:numPr>
        <w:spacing w:line="240" w:lineRule="auto"/>
        <w:ind w:left="0" w:firstLine="567"/>
        <w:rPr>
          <w:rFonts w:cs="Times New Roman"/>
          <w:sz w:val="24"/>
          <w:szCs w:val="24"/>
        </w:rPr>
      </w:pPr>
      <w:r w:rsidRPr="00504921">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w:t>
      </w:r>
      <w:r w:rsidRPr="00504921">
        <w:rPr>
          <w:rFonts w:cs="Times New Roman"/>
          <w:sz w:val="24"/>
          <w:szCs w:val="24"/>
        </w:rPr>
        <w:t>е</w:t>
      </w:r>
      <w:r w:rsidRPr="00504921">
        <w:rPr>
          <w:rFonts w:cs="Times New Roman"/>
          <w:sz w:val="24"/>
          <w:szCs w:val="24"/>
        </w:rPr>
        <w:t>жуточных шагов и сроков;</w:t>
      </w:r>
    </w:p>
    <w:p w:rsidR="00504921" w:rsidRPr="00504921" w:rsidRDefault="00504921" w:rsidP="00504921">
      <w:pPr>
        <w:widowControl w:val="0"/>
        <w:numPr>
          <w:ilvl w:val="0"/>
          <w:numId w:val="39"/>
        </w:numPr>
        <w:spacing w:line="240" w:lineRule="auto"/>
        <w:ind w:left="0" w:firstLine="567"/>
        <w:rPr>
          <w:rFonts w:cs="Times New Roman"/>
          <w:sz w:val="24"/>
          <w:szCs w:val="24"/>
        </w:rPr>
      </w:pPr>
      <w:bookmarkStart w:id="99" w:name="bookmark109"/>
      <w:bookmarkEnd w:id="99"/>
      <w:r w:rsidRPr="00504921">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w:t>
      </w:r>
      <w:r w:rsidRPr="00504921">
        <w:rPr>
          <w:rFonts w:cs="Times New Roman"/>
          <w:sz w:val="24"/>
          <w:szCs w:val="24"/>
        </w:rPr>
        <w:t>о</w:t>
      </w:r>
      <w:r w:rsidRPr="00504921">
        <w:rPr>
          <w:rFonts w:cs="Times New Roman"/>
          <w:sz w:val="24"/>
          <w:szCs w:val="24"/>
        </w:rPr>
        <w:t>вместной р</w:t>
      </w:r>
      <w:r w:rsidRPr="00504921">
        <w:rPr>
          <w:rFonts w:cs="Times New Roman"/>
          <w:sz w:val="24"/>
          <w:szCs w:val="24"/>
        </w:rPr>
        <w:t>а</w:t>
      </w:r>
      <w:r w:rsidRPr="00504921">
        <w:rPr>
          <w:rFonts w:cs="Times New Roman"/>
          <w:sz w:val="24"/>
          <w:szCs w:val="24"/>
        </w:rPr>
        <w:t>боты;</w:t>
      </w:r>
    </w:p>
    <w:p w:rsidR="00504921" w:rsidRPr="00504921" w:rsidRDefault="00504921" w:rsidP="00504921">
      <w:pPr>
        <w:widowControl w:val="0"/>
        <w:numPr>
          <w:ilvl w:val="0"/>
          <w:numId w:val="39"/>
        </w:numPr>
        <w:spacing w:line="240" w:lineRule="auto"/>
        <w:ind w:left="0" w:firstLine="567"/>
        <w:rPr>
          <w:rFonts w:cs="Times New Roman"/>
          <w:sz w:val="24"/>
          <w:szCs w:val="24"/>
        </w:rPr>
      </w:pPr>
      <w:bookmarkStart w:id="100" w:name="bookmark110"/>
      <w:bookmarkEnd w:id="100"/>
      <w:r w:rsidRPr="00504921">
        <w:rPr>
          <w:rFonts w:cs="Times New Roman"/>
          <w:sz w:val="24"/>
          <w:szCs w:val="24"/>
        </w:rPr>
        <w:t>проявлять готовность руководить, выполнять поручения, подчиняться;</w:t>
      </w:r>
    </w:p>
    <w:p w:rsidR="00504921" w:rsidRPr="00504921" w:rsidRDefault="00504921" w:rsidP="00504921">
      <w:pPr>
        <w:widowControl w:val="0"/>
        <w:numPr>
          <w:ilvl w:val="0"/>
          <w:numId w:val="39"/>
        </w:numPr>
        <w:spacing w:line="240" w:lineRule="auto"/>
        <w:ind w:left="0" w:firstLine="567"/>
        <w:rPr>
          <w:rFonts w:cs="Times New Roman"/>
          <w:sz w:val="24"/>
          <w:szCs w:val="24"/>
        </w:rPr>
      </w:pPr>
      <w:bookmarkStart w:id="101" w:name="bookmark111"/>
      <w:bookmarkEnd w:id="101"/>
      <w:r w:rsidRPr="00504921">
        <w:rPr>
          <w:rFonts w:cs="Times New Roman"/>
          <w:sz w:val="24"/>
          <w:szCs w:val="24"/>
        </w:rPr>
        <w:t>ответственно выполнять свою часть работы;</w:t>
      </w:r>
    </w:p>
    <w:p w:rsidR="00504921" w:rsidRPr="00504921" w:rsidRDefault="00504921" w:rsidP="00504921">
      <w:pPr>
        <w:widowControl w:val="0"/>
        <w:numPr>
          <w:ilvl w:val="0"/>
          <w:numId w:val="39"/>
        </w:numPr>
        <w:spacing w:line="240" w:lineRule="auto"/>
        <w:ind w:left="0" w:firstLine="567"/>
        <w:rPr>
          <w:rFonts w:cs="Times New Roman"/>
          <w:sz w:val="24"/>
          <w:szCs w:val="24"/>
        </w:rPr>
      </w:pPr>
      <w:bookmarkStart w:id="102" w:name="bookmark112"/>
      <w:bookmarkEnd w:id="102"/>
      <w:r w:rsidRPr="00504921">
        <w:rPr>
          <w:rFonts w:cs="Times New Roman"/>
          <w:sz w:val="24"/>
          <w:szCs w:val="24"/>
        </w:rPr>
        <w:t>оценивать свой вклад в общий результат;</w:t>
      </w:r>
    </w:p>
    <w:p w:rsidR="00504921" w:rsidRPr="00504921" w:rsidRDefault="00504921" w:rsidP="00504921">
      <w:pPr>
        <w:widowControl w:val="0"/>
        <w:numPr>
          <w:ilvl w:val="0"/>
          <w:numId w:val="39"/>
        </w:numPr>
        <w:spacing w:line="240" w:lineRule="auto"/>
        <w:ind w:left="0" w:firstLine="567"/>
        <w:rPr>
          <w:rFonts w:cs="Times New Roman"/>
          <w:sz w:val="24"/>
          <w:szCs w:val="24"/>
        </w:rPr>
      </w:pPr>
      <w:r w:rsidRPr="00504921">
        <w:rPr>
          <w:rFonts w:cs="Times New Roman"/>
          <w:sz w:val="24"/>
          <w:szCs w:val="24"/>
        </w:rPr>
        <w:t>выполнять совместные проектные задания с опорой на предложенные о</w:t>
      </w:r>
      <w:r w:rsidRPr="00504921">
        <w:rPr>
          <w:rFonts w:cs="Times New Roman"/>
          <w:sz w:val="24"/>
          <w:szCs w:val="24"/>
        </w:rPr>
        <w:t>б</w:t>
      </w:r>
      <w:r w:rsidRPr="00504921">
        <w:rPr>
          <w:rFonts w:cs="Times New Roman"/>
          <w:sz w:val="24"/>
          <w:szCs w:val="24"/>
        </w:rPr>
        <w:t>разцы.</w:t>
      </w:r>
    </w:p>
    <w:p w:rsidR="00504921" w:rsidRPr="00504921" w:rsidRDefault="00504921" w:rsidP="00504921">
      <w:pPr>
        <w:spacing w:line="240" w:lineRule="auto"/>
        <w:ind w:firstLine="567"/>
        <w:rPr>
          <w:rFonts w:cs="Times New Roman"/>
          <w:b/>
          <w:bCs/>
          <w:sz w:val="24"/>
          <w:szCs w:val="24"/>
        </w:rPr>
      </w:pPr>
      <w:r w:rsidRPr="00504921">
        <w:rPr>
          <w:rFonts w:cs="Times New Roman"/>
          <w:sz w:val="24"/>
          <w:szCs w:val="24"/>
        </w:rPr>
        <w:t xml:space="preserve">Овладение универсальными учебными </w:t>
      </w:r>
      <w:r w:rsidRPr="00504921">
        <w:rPr>
          <w:rFonts w:cs="Times New Roman"/>
          <w:b/>
          <w:bCs/>
          <w:sz w:val="24"/>
          <w:szCs w:val="24"/>
        </w:rPr>
        <w:t>регуляти</w:t>
      </w:r>
      <w:r w:rsidRPr="00504921">
        <w:rPr>
          <w:rFonts w:cs="Times New Roman"/>
          <w:b/>
          <w:bCs/>
          <w:sz w:val="24"/>
          <w:szCs w:val="24"/>
        </w:rPr>
        <w:t>в</w:t>
      </w:r>
      <w:r w:rsidRPr="00504921">
        <w:rPr>
          <w:rFonts w:cs="Times New Roman"/>
          <w:b/>
          <w:bCs/>
          <w:sz w:val="24"/>
          <w:szCs w:val="24"/>
        </w:rPr>
        <w:t>ными действиями:</w:t>
      </w:r>
    </w:p>
    <w:p w:rsidR="00504921" w:rsidRPr="00504921" w:rsidRDefault="00504921" w:rsidP="00504921">
      <w:pPr>
        <w:widowControl w:val="0"/>
        <w:numPr>
          <w:ilvl w:val="0"/>
          <w:numId w:val="40"/>
        </w:numPr>
        <w:spacing w:line="240" w:lineRule="auto"/>
        <w:ind w:left="0" w:firstLine="567"/>
        <w:rPr>
          <w:rFonts w:cs="Times New Roman"/>
          <w:b/>
          <w:bCs/>
          <w:sz w:val="24"/>
          <w:szCs w:val="24"/>
        </w:rPr>
      </w:pPr>
      <w:r w:rsidRPr="00504921">
        <w:rPr>
          <w:rFonts w:cs="Times New Roman"/>
          <w:b/>
          <w:bCs/>
          <w:sz w:val="24"/>
          <w:szCs w:val="24"/>
        </w:rPr>
        <w:t>Самоорганизация:</w:t>
      </w:r>
    </w:p>
    <w:p w:rsidR="00504921" w:rsidRPr="00504921" w:rsidRDefault="00504921" w:rsidP="00504921">
      <w:pPr>
        <w:widowControl w:val="0"/>
        <w:numPr>
          <w:ilvl w:val="0"/>
          <w:numId w:val="41"/>
        </w:numPr>
        <w:spacing w:line="240" w:lineRule="auto"/>
        <w:ind w:left="0" w:firstLine="567"/>
        <w:rPr>
          <w:rFonts w:cs="Times New Roman"/>
          <w:sz w:val="24"/>
          <w:szCs w:val="24"/>
        </w:rPr>
      </w:pPr>
      <w:r w:rsidRPr="00504921">
        <w:rPr>
          <w:rFonts w:cs="Times New Roman"/>
          <w:sz w:val="24"/>
          <w:szCs w:val="24"/>
        </w:rPr>
        <w:t>планировать действия по решению учебной задачи для получения результ</w:t>
      </w:r>
      <w:r w:rsidRPr="00504921">
        <w:rPr>
          <w:rFonts w:cs="Times New Roman"/>
          <w:sz w:val="24"/>
          <w:szCs w:val="24"/>
        </w:rPr>
        <w:t>а</w:t>
      </w:r>
      <w:r w:rsidRPr="00504921">
        <w:rPr>
          <w:rFonts w:cs="Times New Roman"/>
          <w:sz w:val="24"/>
          <w:szCs w:val="24"/>
        </w:rPr>
        <w:t>та;</w:t>
      </w:r>
    </w:p>
    <w:p w:rsidR="00504921" w:rsidRPr="00504921" w:rsidRDefault="00504921" w:rsidP="00504921">
      <w:pPr>
        <w:widowControl w:val="0"/>
        <w:numPr>
          <w:ilvl w:val="0"/>
          <w:numId w:val="41"/>
        </w:numPr>
        <w:spacing w:line="240" w:lineRule="auto"/>
        <w:ind w:left="0" w:firstLine="567"/>
        <w:rPr>
          <w:rFonts w:cs="Times New Roman"/>
          <w:sz w:val="24"/>
          <w:szCs w:val="24"/>
        </w:rPr>
      </w:pPr>
      <w:bookmarkStart w:id="103" w:name="bookmark116"/>
      <w:bookmarkEnd w:id="103"/>
      <w:r w:rsidRPr="00504921">
        <w:rPr>
          <w:rFonts w:cs="Times New Roman"/>
          <w:sz w:val="24"/>
          <w:szCs w:val="24"/>
        </w:rPr>
        <w:t>выстраивать последовательность выбранных действий;</w:t>
      </w:r>
    </w:p>
    <w:p w:rsidR="00504921" w:rsidRPr="00504921" w:rsidRDefault="00504921" w:rsidP="00504921">
      <w:pPr>
        <w:widowControl w:val="0"/>
        <w:numPr>
          <w:ilvl w:val="0"/>
          <w:numId w:val="40"/>
        </w:numPr>
        <w:spacing w:line="240" w:lineRule="auto"/>
        <w:ind w:left="0" w:firstLine="567"/>
        <w:rPr>
          <w:rFonts w:cs="Times New Roman"/>
          <w:b/>
          <w:bCs/>
          <w:sz w:val="24"/>
          <w:szCs w:val="24"/>
        </w:rPr>
      </w:pPr>
      <w:bookmarkStart w:id="104" w:name="bookmark117"/>
      <w:bookmarkEnd w:id="104"/>
      <w:r w:rsidRPr="00504921">
        <w:rPr>
          <w:rFonts w:cs="Times New Roman"/>
          <w:b/>
          <w:bCs/>
          <w:sz w:val="24"/>
          <w:szCs w:val="24"/>
        </w:rPr>
        <w:t>Самоконтроль:</w:t>
      </w:r>
    </w:p>
    <w:p w:rsidR="00504921" w:rsidRPr="00504921" w:rsidRDefault="00504921" w:rsidP="00504921">
      <w:pPr>
        <w:widowControl w:val="0"/>
        <w:numPr>
          <w:ilvl w:val="0"/>
          <w:numId w:val="42"/>
        </w:numPr>
        <w:spacing w:line="240" w:lineRule="auto"/>
        <w:ind w:left="0" w:firstLine="567"/>
        <w:rPr>
          <w:rFonts w:cs="Times New Roman"/>
          <w:sz w:val="24"/>
          <w:szCs w:val="24"/>
        </w:rPr>
      </w:pPr>
      <w:r w:rsidRPr="00504921">
        <w:rPr>
          <w:rFonts w:cs="Times New Roman"/>
          <w:sz w:val="24"/>
          <w:szCs w:val="24"/>
        </w:rPr>
        <w:t>устанавливать причины успеха/неудач уче</w:t>
      </w:r>
      <w:r w:rsidRPr="00504921">
        <w:rPr>
          <w:rFonts w:cs="Times New Roman"/>
          <w:sz w:val="24"/>
          <w:szCs w:val="24"/>
        </w:rPr>
        <w:t>б</w:t>
      </w:r>
      <w:r w:rsidRPr="00504921">
        <w:rPr>
          <w:rFonts w:cs="Times New Roman"/>
          <w:sz w:val="24"/>
          <w:szCs w:val="24"/>
        </w:rPr>
        <w:t>ной деятельности;</w:t>
      </w:r>
    </w:p>
    <w:p w:rsidR="00504921" w:rsidRPr="00504921" w:rsidRDefault="00504921" w:rsidP="00504921">
      <w:pPr>
        <w:widowControl w:val="0"/>
        <w:numPr>
          <w:ilvl w:val="0"/>
          <w:numId w:val="42"/>
        </w:numPr>
        <w:spacing w:line="240" w:lineRule="auto"/>
        <w:ind w:left="0" w:firstLine="567"/>
        <w:rPr>
          <w:rFonts w:cs="Times New Roman"/>
          <w:sz w:val="24"/>
          <w:szCs w:val="24"/>
        </w:rPr>
      </w:pPr>
      <w:r w:rsidRPr="00504921">
        <w:rPr>
          <w:rFonts w:cs="Times New Roman"/>
          <w:sz w:val="24"/>
          <w:szCs w:val="24"/>
        </w:rPr>
        <w:t>корректировать свои учебные действия для преодоления ошибок.</w:t>
      </w: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Математика</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Универсальные познавательные учебные действия: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—ориентироваться в изученной математической терминологии, использовать её в высказываниях и рассужд</w:t>
      </w:r>
      <w:r w:rsidRPr="00504921">
        <w:rPr>
          <w:rFonts w:cs="Times New Roman"/>
          <w:sz w:val="24"/>
          <w:szCs w:val="24"/>
        </w:rPr>
        <w:t>е</w:t>
      </w:r>
      <w:r w:rsidRPr="00504921">
        <w:rPr>
          <w:rFonts w:cs="Times New Roman"/>
          <w:sz w:val="24"/>
          <w:szCs w:val="24"/>
        </w:rPr>
        <w:t>ниях;</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—сравнивать математические объекты (числа, величины, геометрические фигуры), записывать признак сра</w:t>
      </w:r>
      <w:r w:rsidRPr="00504921">
        <w:rPr>
          <w:rFonts w:cs="Times New Roman"/>
          <w:sz w:val="24"/>
          <w:szCs w:val="24"/>
        </w:rPr>
        <w:t>в</w:t>
      </w:r>
      <w:r w:rsidRPr="00504921">
        <w:rPr>
          <w:rFonts w:cs="Times New Roman"/>
          <w:sz w:val="24"/>
          <w:szCs w:val="24"/>
        </w:rPr>
        <w:t>нения;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—выбирать метод решения математической задачи (алгоритм действия, приём в</w:t>
      </w:r>
      <w:r w:rsidRPr="00504921">
        <w:rPr>
          <w:rFonts w:cs="Times New Roman"/>
          <w:sz w:val="24"/>
          <w:szCs w:val="24"/>
        </w:rPr>
        <w:t>ы</w:t>
      </w:r>
      <w:r w:rsidRPr="00504921">
        <w:rPr>
          <w:rFonts w:cs="Times New Roman"/>
          <w:sz w:val="24"/>
          <w:szCs w:val="24"/>
        </w:rPr>
        <w:t>числения, способ решения, моделирование ситуации, перебор вариантов);</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—обнаруживать модели изученных геометрических фигур в окружающем мире;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—конструировать геометрическую фигуру, обладающую заданным свойством (о</w:t>
      </w:r>
      <w:r w:rsidRPr="00504921">
        <w:rPr>
          <w:rFonts w:cs="Times New Roman"/>
          <w:sz w:val="24"/>
          <w:szCs w:val="24"/>
        </w:rPr>
        <w:t>т</w:t>
      </w:r>
      <w:r w:rsidRPr="00504921">
        <w:rPr>
          <w:rFonts w:cs="Times New Roman"/>
          <w:sz w:val="24"/>
          <w:szCs w:val="24"/>
        </w:rPr>
        <w:t>резок заданной длины, ломаная определённой длины, квадрат с заданным периметром);</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—классифицировать объекты по 1—2 выбранным признакам.</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—составлять модель математической задачи, проверять её соответствие условиям задачи;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—определять с помощью цифровых и аналоговых приборов: массу предмета (эле</w:t>
      </w:r>
      <w:r w:rsidRPr="00504921">
        <w:rPr>
          <w:rFonts w:cs="Times New Roman"/>
          <w:sz w:val="24"/>
          <w:szCs w:val="24"/>
        </w:rPr>
        <w:t>к</w:t>
      </w:r>
      <w:r w:rsidRPr="00504921">
        <w:rPr>
          <w:rFonts w:cs="Times New Roman"/>
          <w:sz w:val="24"/>
          <w:szCs w:val="24"/>
        </w:rPr>
        <w:t>тронные и гиревые весы), температуру (градусник), скорость движения транспортного средства (макет спидометра), вместимость (с помощью и</w:t>
      </w:r>
      <w:r w:rsidRPr="00504921">
        <w:rPr>
          <w:rFonts w:cs="Times New Roman"/>
          <w:sz w:val="24"/>
          <w:szCs w:val="24"/>
        </w:rPr>
        <w:t>з</w:t>
      </w:r>
      <w:r w:rsidRPr="00504921">
        <w:rPr>
          <w:rFonts w:cs="Times New Roman"/>
          <w:sz w:val="24"/>
          <w:szCs w:val="24"/>
        </w:rPr>
        <w:t>мерительных сосудов).</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Работа с информацией:</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—представлять информацию в разных формах;</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—извлекать и интерпретировать информацию, представленную в таблице, на ди</w:t>
      </w:r>
      <w:r w:rsidRPr="00504921">
        <w:rPr>
          <w:rFonts w:cs="Times New Roman"/>
          <w:sz w:val="24"/>
          <w:szCs w:val="24"/>
        </w:rPr>
        <w:t>а</w:t>
      </w:r>
      <w:r w:rsidRPr="00504921">
        <w:rPr>
          <w:rFonts w:cs="Times New Roman"/>
          <w:sz w:val="24"/>
          <w:szCs w:val="24"/>
        </w:rPr>
        <w:t>грамме;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—использовать справочную литературу для поиска информации, в том числе И</w:t>
      </w:r>
      <w:r w:rsidRPr="00504921">
        <w:rPr>
          <w:rFonts w:cs="Times New Roman"/>
          <w:sz w:val="24"/>
          <w:szCs w:val="24"/>
        </w:rPr>
        <w:t>н</w:t>
      </w:r>
      <w:r w:rsidRPr="00504921">
        <w:rPr>
          <w:rFonts w:cs="Times New Roman"/>
          <w:sz w:val="24"/>
          <w:szCs w:val="24"/>
        </w:rPr>
        <w:t>тернет (в условиях контрол</w:t>
      </w:r>
      <w:r w:rsidRPr="00504921">
        <w:rPr>
          <w:rFonts w:cs="Times New Roman"/>
          <w:sz w:val="24"/>
          <w:szCs w:val="24"/>
        </w:rPr>
        <w:t>и</w:t>
      </w:r>
      <w:r w:rsidRPr="00504921">
        <w:rPr>
          <w:rFonts w:cs="Times New Roman"/>
          <w:sz w:val="24"/>
          <w:szCs w:val="24"/>
        </w:rPr>
        <w:t>руемого выхода).</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Универсальные коммуникативные учебные действия: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—использовать математическую терминологию для записи решения предметной или пра</w:t>
      </w:r>
      <w:r w:rsidRPr="00504921">
        <w:rPr>
          <w:rFonts w:cs="Times New Roman"/>
          <w:sz w:val="24"/>
          <w:szCs w:val="24"/>
        </w:rPr>
        <w:t>к</w:t>
      </w:r>
      <w:r w:rsidRPr="00504921">
        <w:rPr>
          <w:rFonts w:cs="Times New Roman"/>
          <w:sz w:val="24"/>
          <w:szCs w:val="24"/>
        </w:rPr>
        <w:t>тической задачи;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—приводить примеры и контрпримеры для подтверждения/ опровержения вывода, гипотезы;</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—конструировать, читать числовое выражение;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—описывать практическую ситуацию с использов</w:t>
      </w:r>
      <w:r w:rsidRPr="00504921">
        <w:rPr>
          <w:rFonts w:cs="Times New Roman"/>
          <w:sz w:val="24"/>
          <w:szCs w:val="24"/>
        </w:rPr>
        <w:t>а</w:t>
      </w:r>
      <w:r w:rsidRPr="00504921">
        <w:rPr>
          <w:rFonts w:cs="Times New Roman"/>
          <w:sz w:val="24"/>
          <w:szCs w:val="24"/>
        </w:rPr>
        <w:t>нием изученной терминологии;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—характеризовать математические объекты, явления и события с помощью изуче</w:t>
      </w:r>
      <w:r w:rsidRPr="00504921">
        <w:rPr>
          <w:rFonts w:cs="Times New Roman"/>
          <w:sz w:val="24"/>
          <w:szCs w:val="24"/>
        </w:rPr>
        <w:t>н</w:t>
      </w:r>
      <w:r w:rsidRPr="00504921">
        <w:rPr>
          <w:rFonts w:cs="Times New Roman"/>
          <w:sz w:val="24"/>
          <w:szCs w:val="24"/>
        </w:rPr>
        <w:t>ных величин;</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—составлять инструкцию, записывать рассуждение;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—инициировать обсуждение разных способов выпо</w:t>
      </w:r>
      <w:r w:rsidRPr="00504921">
        <w:rPr>
          <w:rFonts w:cs="Times New Roman"/>
          <w:sz w:val="24"/>
          <w:szCs w:val="24"/>
        </w:rPr>
        <w:t>л</w:t>
      </w:r>
      <w:r w:rsidRPr="00504921">
        <w:rPr>
          <w:rFonts w:cs="Times New Roman"/>
          <w:sz w:val="24"/>
          <w:szCs w:val="24"/>
        </w:rPr>
        <w:t>нения задания, поиск ошибок в решении.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Универсальные регулятивные учебные действия: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—контролировать правильность и полноту выполнения алгоритма арифметического действия, решения текст</w:t>
      </w:r>
      <w:r w:rsidRPr="00504921">
        <w:rPr>
          <w:rFonts w:cs="Times New Roman"/>
          <w:sz w:val="24"/>
          <w:szCs w:val="24"/>
        </w:rPr>
        <w:t>о</w:t>
      </w:r>
      <w:r w:rsidRPr="00504921">
        <w:rPr>
          <w:rFonts w:cs="Times New Roman"/>
          <w:sz w:val="24"/>
          <w:szCs w:val="24"/>
        </w:rPr>
        <w:t>вой задачи, построения геометрической фигуры, измерения;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—самостоятельно выполнять прикидку и оценку р</w:t>
      </w:r>
      <w:r w:rsidRPr="00504921">
        <w:rPr>
          <w:rFonts w:cs="Times New Roman"/>
          <w:sz w:val="24"/>
          <w:szCs w:val="24"/>
        </w:rPr>
        <w:t>е</w:t>
      </w:r>
      <w:r w:rsidRPr="00504921">
        <w:rPr>
          <w:rFonts w:cs="Times New Roman"/>
          <w:sz w:val="24"/>
          <w:szCs w:val="24"/>
        </w:rPr>
        <w:t>зультата измерений;</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—находить, исправлять, прогнозировать трудности и ошибки, и трудности в решении уче</w:t>
      </w:r>
      <w:r w:rsidRPr="00504921">
        <w:rPr>
          <w:rFonts w:cs="Times New Roman"/>
          <w:sz w:val="24"/>
          <w:szCs w:val="24"/>
        </w:rPr>
        <w:t>б</w:t>
      </w:r>
      <w:r w:rsidRPr="00504921">
        <w:rPr>
          <w:rFonts w:cs="Times New Roman"/>
          <w:sz w:val="24"/>
          <w:szCs w:val="24"/>
        </w:rPr>
        <w:t>ной задачи.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Совместная деятельность:</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—участвовать в совместной деятельности: договариваться о способе решения, ра</w:t>
      </w:r>
      <w:r w:rsidRPr="00504921">
        <w:rPr>
          <w:rFonts w:cs="Times New Roman"/>
          <w:sz w:val="24"/>
          <w:szCs w:val="24"/>
        </w:rPr>
        <w:t>с</w:t>
      </w:r>
      <w:r w:rsidRPr="00504921">
        <w:rPr>
          <w:rFonts w:cs="Times New Roman"/>
          <w:sz w:val="24"/>
          <w:szCs w:val="24"/>
        </w:rPr>
        <w:t>пределять работу между чл</w:t>
      </w:r>
      <w:r w:rsidRPr="00504921">
        <w:rPr>
          <w:rFonts w:cs="Times New Roman"/>
          <w:sz w:val="24"/>
          <w:szCs w:val="24"/>
        </w:rPr>
        <w:t>е</w:t>
      </w:r>
      <w:r w:rsidRPr="00504921">
        <w:rPr>
          <w:rFonts w:cs="Times New Roman"/>
          <w:sz w:val="24"/>
          <w:szCs w:val="24"/>
        </w:rPr>
        <w:t>нами группы (например, в случае решения задач, требующих перебора большого количества вариантов), согласовывать мнения в ходе поиска доказ</w:t>
      </w:r>
      <w:r w:rsidRPr="00504921">
        <w:rPr>
          <w:rFonts w:cs="Times New Roman"/>
          <w:sz w:val="24"/>
          <w:szCs w:val="24"/>
        </w:rPr>
        <w:t>а</w:t>
      </w:r>
      <w:r w:rsidRPr="00504921">
        <w:rPr>
          <w:rFonts w:cs="Times New Roman"/>
          <w:sz w:val="24"/>
          <w:szCs w:val="24"/>
        </w:rPr>
        <w:t>тельств, выбора рационального способа;</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—договариваться с одноклассниками в ходе организации проектной работы с вел</w:t>
      </w:r>
      <w:r w:rsidRPr="00504921">
        <w:rPr>
          <w:rFonts w:cs="Times New Roman"/>
          <w:sz w:val="24"/>
          <w:szCs w:val="24"/>
        </w:rPr>
        <w:t>и</w:t>
      </w:r>
      <w:r w:rsidRPr="00504921">
        <w:rPr>
          <w:rFonts w:cs="Times New Roman"/>
          <w:sz w:val="24"/>
          <w:szCs w:val="24"/>
        </w:rPr>
        <w:t>чинами (составление расп</w:t>
      </w:r>
      <w:r w:rsidRPr="00504921">
        <w:rPr>
          <w:rFonts w:cs="Times New Roman"/>
          <w:sz w:val="24"/>
          <w:szCs w:val="24"/>
        </w:rPr>
        <w:t>и</w:t>
      </w:r>
      <w:r w:rsidRPr="00504921">
        <w:rPr>
          <w:rFonts w:cs="Times New Roman"/>
          <w:sz w:val="24"/>
          <w:szCs w:val="24"/>
        </w:rPr>
        <w:t>сания, подсчёт денег, оценка стоимости и веса покупки, рост и вес человека, приближённая оценка расстояний и вр</w:t>
      </w:r>
      <w:r w:rsidRPr="00504921">
        <w:rPr>
          <w:rFonts w:cs="Times New Roman"/>
          <w:sz w:val="24"/>
          <w:szCs w:val="24"/>
        </w:rPr>
        <w:t>е</w:t>
      </w:r>
      <w:r w:rsidRPr="00504921">
        <w:rPr>
          <w:rFonts w:cs="Times New Roman"/>
          <w:sz w:val="24"/>
          <w:szCs w:val="24"/>
        </w:rPr>
        <w:t>менных интервалов; взвешивание; измерение температуры воздуха и воды), геометрическими фигурами (выбор формы и д</w:t>
      </w:r>
      <w:r w:rsidRPr="00504921">
        <w:rPr>
          <w:rFonts w:cs="Times New Roman"/>
          <w:sz w:val="24"/>
          <w:szCs w:val="24"/>
        </w:rPr>
        <w:t>е</w:t>
      </w:r>
      <w:r w:rsidRPr="00504921">
        <w:rPr>
          <w:rFonts w:cs="Times New Roman"/>
          <w:sz w:val="24"/>
          <w:szCs w:val="24"/>
        </w:rPr>
        <w:t>талей при конструировании, расчёт и разметка, прикидка и оценка конечного результата).</w:t>
      </w: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Окружающий мир</w:t>
      </w:r>
    </w:p>
    <w:p w:rsidR="00504921" w:rsidRPr="00504921" w:rsidRDefault="00504921" w:rsidP="00504921">
      <w:pPr>
        <w:spacing w:line="240" w:lineRule="auto"/>
        <w:ind w:firstLine="567"/>
        <w:rPr>
          <w:rFonts w:cs="Times New Roman"/>
          <w:b/>
          <w:bCs/>
          <w:sz w:val="24"/>
          <w:szCs w:val="24"/>
        </w:rPr>
      </w:pPr>
      <w:r w:rsidRPr="00504921">
        <w:rPr>
          <w:rFonts w:cs="Times New Roman"/>
          <w:sz w:val="24"/>
          <w:szCs w:val="24"/>
        </w:rPr>
        <w:tab/>
      </w:r>
      <w:r w:rsidRPr="00504921">
        <w:rPr>
          <w:rFonts w:cs="Times New Roman"/>
          <w:b/>
          <w:bCs/>
          <w:sz w:val="24"/>
          <w:szCs w:val="24"/>
        </w:rPr>
        <w:t>Познавательные универсальные учебные дейс</w:t>
      </w:r>
      <w:r w:rsidRPr="00504921">
        <w:rPr>
          <w:rFonts w:cs="Times New Roman"/>
          <w:b/>
          <w:bCs/>
          <w:sz w:val="24"/>
          <w:szCs w:val="24"/>
        </w:rPr>
        <w:t>т</w:t>
      </w:r>
      <w:r w:rsidRPr="00504921">
        <w:rPr>
          <w:rFonts w:cs="Times New Roman"/>
          <w:b/>
          <w:bCs/>
          <w:sz w:val="24"/>
          <w:szCs w:val="24"/>
        </w:rPr>
        <w:t>вия:</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устанавливать последовательность этапов во</w:t>
      </w:r>
      <w:r w:rsidRPr="00504921">
        <w:rPr>
          <w:rFonts w:ascii="Times New Roman" w:hAnsi="Times New Roman" w:cs="Times New Roman"/>
          <w:sz w:val="24"/>
          <w:szCs w:val="24"/>
        </w:rPr>
        <w:t>з</w:t>
      </w:r>
      <w:r w:rsidRPr="00504921">
        <w:rPr>
          <w:rFonts w:ascii="Times New Roman" w:hAnsi="Times New Roman" w:cs="Times New Roman"/>
          <w:sz w:val="24"/>
          <w:szCs w:val="24"/>
        </w:rPr>
        <w:t>растного развития человека;</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конструировать в учебных и игровых ситуациях правила безопасного пов</w:t>
      </w:r>
      <w:r w:rsidRPr="00504921">
        <w:rPr>
          <w:rFonts w:ascii="Times New Roman" w:hAnsi="Times New Roman" w:cs="Times New Roman"/>
          <w:sz w:val="24"/>
          <w:szCs w:val="24"/>
        </w:rPr>
        <w:t>е</w:t>
      </w:r>
      <w:r w:rsidRPr="00504921">
        <w:rPr>
          <w:rFonts w:ascii="Times New Roman" w:hAnsi="Times New Roman" w:cs="Times New Roman"/>
          <w:sz w:val="24"/>
          <w:szCs w:val="24"/>
        </w:rPr>
        <w:t>дения в среде обитания;</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соотносить объекты природы с принадлежн</w:t>
      </w:r>
      <w:r w:rsidRPr="00504921">
        <w:rPr>
          <w:rFonts w:ascii="Times New Roman" w:hAnsi="Times New Roman" w:cs="Times New Roman"/>
          <w:sz w:val="24"/>
          <w:szCs w:val="24"/>
        </w:rPr>
        <w:t>о</w:t>
      </w:r>
      <w:r w:rsidRPr="00504921">
        <w:rPr>
          <w:rFonts w:ascii="Times New Roman" w:hAnsi="Times New Roman" w:cs="Times New Roman"/>
          <w:sz w:val="24"/>
          <w:szCs w:val="24"/>
        </w:rPr>
        <w:t>стью к определённой природной зоне;</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классифицировать природные объекты по пр</w:t>
      </w:r>
      <w:r w:rsidRPr="00504921">
        <w:rPr>
          <w:rFonts w:ascii="Times New Roman" w:hAnsi="Times New Roman" w:cs="Times New Roman"/>
          <w:sz w:val="24"/>
          <w:szCs w:val="24"/>
        </w:rPr>
        <w:t>и</w:t>
      </w:r>
      <w:r w:rsidRPr="00504921">
        <w:rPr>
          <w:rFonts w:ascii="Times New Roman" w:hAnsi="Times New Roman" w:cs="Times New Roman"/>
          <w:sz w:val="24"/>
          <w:szCs w:val="24"/>
        </w:rPr>
        <w:t>надлежности к природной зоне;</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определять разрыв между реальным и желательным состоянием объекта (с</w:t>
      </w:r>
      <w:r w:rsidRPr="00504921">
        <w:rPr>
          <w:rFonts w:ascii="Times New Roman" w:hAnsi="Times New Roman" w:cs="Times New Roman"/>
          <w:sz w:val="24"/>
          <w:szCs w:val="24"/>
        </w:rPr>
        <w:t>и</w:t>
      </w:r>
      <w:r w:rsidRPr="00504921">
        <w:rPr>
          <w:rFonts w:ascii="Times New Roman" w:hAnsi="Times New Roman" w:cs="Times New Roman"/>
          <w:sz w:val="24"/>
          <w:szCs w:val="24"/>
        </w:rPr>
        <w:t>туации) на о</w:t>
      </w:r>
      <w:r w:rsidRPr="00504921">
        <w:rPr>
          <w:rFonts w:ascii="Times New Roman" w:hAnsi="Times New Roman" w:cs="Times New Roman"/>
          <w:sz w:val="24"/>
          <w:szCs w:val="24"/>
        </w:rPr>
        <w:t>с</w:t>
      </w:r>
      <w:r w:rsidRPr="00504921">
        <w:rPr>
          <w:rFonts w:ascii="Times New Roman" w:hAnsi="Times New Roman" w:cs="Times New Roman"/>
          <w:sz w:val="24"/>
          <w:szCs w:val="24"/>
        </w:rPr>
        <w:t xml:space="preserve">нове предложенных учителем вопросов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Работа с информацией:</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w:t>
      </w:r>
      <w:r w:rsidRPr="00504921">
        <w:rPr>
          <w:rFonts w:ascii="Times New Roman" w:hAnsi="Times New Roman" w:cs="Times New Roman"/>
          <w:sz w:val="24"/>
          <w:szCs w:val="24"/>
        </w:rPr>
        <w:t>с</w:t>
      </w:r>
      <w:r w:rsidRPr="00504921">
        <w:rPr>
          <w:rFonts w:ascii="Times New Roman" w:hAnsi="Times New Roman" w:cs="Times New Roman"/>
          <w:sz w:val="24"/>
          <w:szCs w:val="24"/>
        </w:rPr>
        <w:t>ного использования электронных р</w:t>
      </w:r>
      <w:r w:rsidRPr="00504921">
        <w:rPr>
          <w:rFonts w:ascii="Times New Roman" w:hAnsi="Times New Roman" w:cs="Times New Roman"/>
          <w:sz w:val="24"/>
          <w:szCs w:val="24"/>
        </w:rPr>
        <w:t>е</w:t>
      </w:r>
      <w:r w:rsidRPr="00504921">
        <w:rPr>
          <w:rFonts w:ascii="Times New Roman" w:hAnsi="Times New Roman" w:cs="Times New Roman"/>
          <w:sz w:val="24"/>
          <w:szCs w:val="24"/>
        </w:rPr>
        <w:t>сурсов школы;</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для уточнения и расширения своих знаний об окружающем м</w:t>
      </w:r>
      <w:r w:rsidRPr="00504921">
        <w:rPr>
          <w:rFonts w:ascii="Times New Roman" w:hAnsi="Times New Roman" w:cs="Times New Roman"/>
          <w:sz w:val="24"/>
          <w:szCs w:val="24"/>
        </w:rPr>
        <w:t>и</w:t>
      </w:r>
      <w:r w:rsidRPr="00504921">
        <w:rPr>
          <w:rFonts w:ascii="Times New Roman" w:hAnsi="Times New Roman" w:cs="Times New Roman"/>
          <w:sz w:val="24"/>
          <w:szCs w:val="24"/>
        </w:rPr>
        <w:t>ре словари, справочники, энциклопедии, в том числе и Интернет (в условиях контрол</w:t>
      </w:r>
      <w:r w:rsidRPr="00504921">
        <w:rPr>
          <w:rFonts w:ascii="Times New Roman" w:hAnsi="Times New Roman" w:cs="Times New Roman"/>
          <w:sz w:val="24"/>
          <w:szCs w:val="24"/>
        </w:rPr>
        <w:t>и</w:t>
      </w:r>
      <w:r w:rsidRPr="00504921">
        <w:rPr>
          <w:rFonts w:ascii="Times New Roman" w:hAnsi="Times New Roman" w:cs="Times New Roman"/>
          <w:sz w:val="24"/>
          <w:szCs w:val="24"/>
        </w:rPr>
        <w:t>руемого выхода);</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w:t>
      </w:r>
      <w:r w:rsidRPr="00504921">
        <w:rPr>
          <w:rFonts w:ascii="Times New Roman" w:hAnsi="Times New Roman" w:cs="Times New Roman"/>
          <w:sz w:val="24"/>
          <w:szCs w:val="24"/>
        </w:rPr>
        <w:t>а</w:t>
      </w:r>
      <w:r w:rsidRPr="00504921">
        <w:rPr>
          <w:rFonts w:ascii="Times New Roman" w:hAnsi="Times New Roman" w:cs="Times New Roman"/>
          <w:sz w:val="24"/>
          <w:szCs w:val="24"/>
        </w:rPr>
        <w:t>ции, таблицы, диаграммы Коммуникативные универсальные учебные дейс</w:t>
      </w:r>
      <w:r w:rsidRPr="00504921">
        <w:rPr>
          <w:rFonts w:ascii="Times New Roman" w:hAnsi="Times New Roman" w:cs="Times New Roman"/>
          <w:sz w:val="24"/>
          <w:szCs w:val="24"/>
        </w:rPr>
        <w:t>т</w:t>
      </w:r>
      <w:r w:rsidRPr="00504921">
        <w:rPr>
          <w:rFonts w:ascii="Times New Roman" w:hAnsi="Times New Roman" w:cs="Times New Roman"/>
          <w:sz w:val="24"/>
          <w:szCs w:val="24"/>
        </w:rPr>
        <w:t>вия:</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w:t>
      </w:r>
      <w:r w:rsidRPr="00504921">
        <w:rPr>
          <w:rFonts w:ascii="Times New Roman" w:hAnsi="Times New Roman" w:cs="Times New Roman"/>
          <w:sz w:val="24"/>
          <w:szCs w:val="24"/>
        </w:rPr>
        <w:t>д</w:t>
      </w:r>
      <w:r w:rsidRPr="00504921">
        <w:rPr>
          <w:rFonts w:ascii="Times New Roman" w:hAnsi="Times New Roman" w:cs="Times New Roman"/>
          <w:sz w:val="24"/>
          <w:szCs w:val="24"/>
        </w:rPr>
        <w:t>ного и культурного наследия;</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характеризовать человека как живой организм: раскрывать функции разли</w:t>
      </w:r>
      <w:r w:rsidRPr="00504921">
        <w:rPr>
          <w:rFonts w:ascii="Times New Roman" w:hAnsi="Times New Roman" w:cs="Times New Roman"/>
          <w:sz w:val="24"/>
          <w:szCs w:val="24"/>
        </w:rPr>
        <w:t>ч</w:t>
      </w:r>
      <w:r w:rsidRPr="00504921">
        <w:rPr>
          <w:rFonts w:ascii="Times New Roman" w:hAnsi="Times New Roman" w:cs="Times New Roman"/>
          <w:sz w:val="24"/>
          <w:szCs w:val="24"/>
        </w:rPr>
        <w:t>ных систем органов; объяснять особую роль нервной системы в деятельности организма;</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создавать текст-рассуждение:  объяснять  вред  для  здоровья и самочувс</w:t>
      </w:r>
      <w:r w:rsidRPr="00504921">
        <w:rPr>
          <w:rFonts w:ascii="Times New Roman" w:hAnsi="Times New Roman" w:cs="Times New Roman"/>
          <w:sz w:val="24"/>
          <w:szCs w:val="24"/>
        </w:rPr>
        <w:t>т</w:t>
      </w:r>
      <w:r w:rsidRPr="00504921">
        <w:rPr>
          <w:rFonts w:ascii="Times New Roman" w:hAnsi="Times New Roman" w:cs="Times New Roman"/>
          <w:sz w:val="24"/>
          <w:szCs w:val="24"/>
        </w:rPr>
        <w:t>вия организма вредных привычек;</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описывать ситуации проявления нравственных качеств — отзывчивости, доброты, справедл</w:t>
      </w:r>
      <w:r w:rsidRPr="00504921">
        <w:rPr>
          <w:rFonts w:ascii="Times New Roman" w:hAnsi="Times New Roman" w:cs="Times New Roman"/>
          <w:sz w:val="24"/>
          <w:szCs w:val="24"/>
        </w:rPr>
        <w:t>и</w:t>
      </w:r>
      <w:r w:rsidRPr="00504921">
        <w:rPr>
          <w:rFonts w:ascii="Times New Roman" w:hAnsi="Times New Roman" w:cs="Times New Roman"/>
          <w:sz w:val="24"/>
          <w:szCs w:val="24"/>
        </w:rPr>
        <w:t>вости и др ;</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составлять краткие суждения о связях и зависимостях в природе (на основе сезонных изм</w:t>
      </w:r>
      <w:r w:rsidRPr="00504921">
        <w:rPr>
          <w:rFonts w:ascii="Times New Roman" w:hAnsi="Times New Roman" w:cs="Times New Roman"/>
          <w:sz w:val="24"/>
          <w:szCs w:val="24"/>
        </w:rPr>
        <w:t>е</w:t>
      </w:r>
      <w:r w:rsidRPr="00504921">
        <w:rPr>
          <w:rFonts w:ascii="Times New Roman" w:hAnsi="Times New Roman" w:cs="Times New Roman"/>
          <w:sz w:val="24"/>
          <w:szCs w:val="24"/>
        </w:rPr>
        <w:t>нений, особенностей жизни природных зон, пищевых цепей);</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составлять небольшие тексты «Права и об</w:t>
      </w:r>
      <w:r w:rsidRPr="00504921">
        <w:rPr>
          <w:rFonts w:ascii="Times New Roman" w:hAnsi="Times New Roman" w:cs="Times New Roman"/>
          <w:sz w:val="24"/>
          <w:szCs w:val="24"/>
        </w:rPr>
        <w:t>я</w:t>
      </w:r>
      <w:r w:rsidRPr="00504921">
        <w:rPr>
          <w:rFonts w:ascii="Times New Roman" w:hAnsi="Times New Roman" w:cs="Times New Roman"/>
          <w:sz w:val="24"/>
          <w:szCs w:val="24"/>
        </w:rPr>
        <w:t>занности гражданина РФ»;</w:t>
      </w:r>
    </w:p>
    <w:p w:rsidR="00504921" w:rsidRPr="00504921" w:rsidRDefault="00504921" w:rsidP="00504921">
      <w:pPr>
        <w:pStyle w:val="aff0"/>
        <w:widowControl/>
        <w:numPr>
          <w:ilvl w:val="0"/>
          <w:numId w:val="4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создавать небольшие тексты о знаменательных страницах истории нашей страны (в рамках изученного)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Коммуникативные универсальные учебные дейс</w:t>
      </w:r>
      <w:r w:rsidRPr="00504921">
        <w:rPr>
          <w:rFonts w:cs="Times New Roman"/>
          <w:b/>
          <w:bCs/>
          <w:sz w:val="24"/>
          <w:szCs w:val="24"/>
        </w:rPr>
        <w:t>т</w:t>
      </w:r>
      <w:r w:rsidRPr="00504921">
        <w:rPr>
          <w:rFonts w:cs="Times New Roman"/>
          <w:b/>
          <w:bCs/>
          <w:sz w:val="24"/>
          <w:szCs w:val="24"/>
        </w:rPr>
        <w:t>вия:</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 процессе диалогов задавать вопросы, высказывать суждения, оценивать в</w:t>
      </w:r>
      <w:r w:rsidRPr="00504921">
        <w:rPr>
          <w:rFonts w:ascii="Times New Roman" w:hAnsi="Times New Roman" w:cs="Times New Roman"/>
          <w:sz w:val="24"/>
          <w:szCs w:val="24"/>
        </w:rPr>
        <w:t>ы</w:t>
      </w:r>
      <w:r w:rsidRPr="00504921">
        <w:rPr>
          <w:rFonts w:ascii="Times New Roman" w:hAnsi="Times New Roman" w:cs="Times New Roman"/>
          <w:sz w:val="24"/>
          <w:szCs w:val="24"/>
        </w:rPr>
        <w:t>ступления участников;</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w:t>
      </w:r>
      <w:r w:rsidRPr="00504921">
        <w:rPr>
          <w:rFonts w:ascii="Times New Roman" w:hAnsi="Times New Roman" w:cs="Times New Roman"/>
          <w:sz w:val="24"/>
          <w:szCs w:val="24"/>
        </w:rPr>
        <w:t>а</w:t>
      </w:r>
      <w:r w:rsidRPr="00504921">
        <w:rPr>
          <w:rFonts w:ascii="Times New Roman" w:hAnsi="Times New Roman" w:cs="Times New Roman"/>
          <w:sz w:val="24"/>
          <w:szCs w:val="24"/>
        </w:rPr>
        <w:t>тельства своей правоты;</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w:t>
      </w:r>
      <w:r w:rsidRPr="00504921">
        <w:rPr>
          <w:rFonts w:ascii="Times New Roman" w:hAnsi="Times New Roman" w:cs="Times New Roman"/>
          <w:sz w:val="24"/>
          <w:szCs w:val="24"/>
        </w:rPr>
        <w:t>п</w:t>
      </w:r>
      <w:r w:rsidRPr="00504921">
        <w:rPr>
          <w:rFonts w:ascii="Times New Roman" w:hAnsi="Times New Roman" w:cs="Times New Roman"/>
          <w:sz w:val="24"/>
          <w:szCs w:val="24"/>
        </w:rPr>
        <w:t>ках людей;</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создавать устные и письменные тексты (описание, рассуждение, повествов</w:t>
      </w:r>
      <w:r w:rsidRPr="00504921">
        <w:rPr>
          <w:rFonts w:ascii="Times New Roman" w:hAnsi="Times New Roman" w:cs="Times New Roman"/>
          <w:sz w:val="24"/>
          <w:szCs w:val="24"/>
        </w:rPr>
        <w:t>а</w:t>
      </w:r>
      <w:r w:rsidRPr="00504921">
        <w:rPr>
          <w:rFonts w:ascii="Times New Roman" w:hAnsi="Times New Roman" w:cs="Times New Roman"/>
          <w:sz w:val="24"/>
          <w:szCs w:val="24"/>
        </w:rPr>
        <w:t>ние);</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конструировать обобщения и выводы на основе полученных результатов н</w:t>
      </w:r>
      <w:r w:rsidRPr="00504921">
        <w:rPr>
          <w:rFonts w:ascii="Times New Roman" w:hAnsi="Times New Roman" w:cs="Times New Roman"/>
          <w:sz w:val="24"/>
          <w:szCs w:val="24"/>
        </w:rPr>
        <w:t>а</w:t>
      </w:r>
      <w:r w:rsidRPr="00504921">
        <w:rPr>
          <w:rFonts w:ascii="Times New Roman" w:hAnsi="Times New Roman" w:cs="Times New Roman"/>
          <w:sz w:val="24"/>
          <w:szCs w:val="24"/>
        </w:rPr>
        <w:t>блюдений и опы</w:t>
      </w:r>
      <w:r w:rsidRPr="00504921">
        <w:rPr>
          <w:rFonts w:ascii="Times New Roman" w:hAnsi="Times New Roman" w:cs="Times New Roman"/>
          <w:sz w:val="24"/>
          <w:szCs w:val="24"/>
        </w:rPr>
        <w:t>т</w:t>
      </w:r>
      <w:r w:rsidRPr="00504921">
        <w:rPr>
          <w:rFonts w:ascii="Times New Roman" w:hAnsi="Times New Roman" w:cs="Times New Roman"/>
          <w:sz w:val="24"/>
          <w:szCs w:val="24"/>
        </w:rPr>
        <w:t>ной работы, подкреплять их доказательствами;</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находить ошибки и восстанавливать деформированный текст об изученных объектах и явл</w:t>
      </w:r>
      <w:r w:rsidRPr="00504921">
        <w:rPr>
          <w:rFonts w:ascii="Times New Roman" w:hAnsi="Times New Roman" w:cs="Times New Roman"/>
          <w:sz w:val="24"/>
          <w:szCs w:val="24"/>
        </w:rPr>
        <w:t>е</w:t>
      </w:r>
      <w:r w:rsidRPr="00504921">
        <w:rPr>
          <w:rFonts w:ascii="Times New Roman" w:hAnsi="Times New Roman" w:cs="Times New Roman"/>
          <w:sz w:val="24"/>
          <w:szCs w:val="24"/>
        </w:rPr>
        <w:t>ниях природы, событиях социальной жизни;</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Регулятивные универсальные учебные действия:</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Самоорганизация:</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планировать самостоятельно или с небольшой помощью учителя действия по реш</w:t>
      </w:r>
      <w:r w:rsidRPr="00504921">
        <w:rPr>
          <w:rFonts w:ascii="Times New Roman" w:hAnsi="Times New Roman" w:cs="Times New Roman"/>
          <w:sz w:val="24"/>
          <w:szCs w:val="24"/>
        </w:rPr>
        <w:t>е</w:t>
      </w:r>
      <w:r w:rsidRPr="00504921">
        <w:rPr>
          <w:rFonts w:ascii="Times New Roman" w:hAnsi="Times New Roman" w:cs="Times New Roman"/>
          <w:sz w:val="24"/>
          <w:szCs w:val="24"/>
        </w:rPr>
        <w:t>нию учебной задачи;</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выстраивать последовательность выбранных действий и операций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Самоконтроль:</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осуществлять контроль процесса и результата своей деятельности;</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находить ошибки в своей работе и устанавливать их причины; корректир</w:t>
      </w:r>
      <w:r w:rsidRPr="00504921">
        <w:rPr>
          <w:rFonts w:ascii="Times New Roman" w:hAnsi="Times New Roman" w:cs="Times New Roman"/>
          <w:sz w:val="24"/>
          <w:szCs w:val="24"/>
        </w:rPr>
        <w:t>о</w:t>
      </w:r>
      <w:r w:rsidRPr="00504921">
        <w:rPr>
          <w:rFonts w:ascii="Times New Roman" w:hAnsi="Times New Roman" w:cs="Times New Roman"/>
          <w:sz w:val="24"/>
          <w:szCs w:val="24"/>
        </w:rPr>
        <w:t>вать свои дейс</w:t>
      </w:r>
      <w:r w:rsidRPr="00504921">
        <w:rPr>
          <w:rFonts w:ascii="Times New Roman" w:hAnsi="Times New Roman" w:cs="Times New Roman"/>
          <w:sz w:val="24"/>
          <w:szCs w:val="24"/>
        </w:rPr>
        <w:t>т</w:t>
      </w:r>
      <w:r w:rsidRPr="00504921">
        <w:rPr>
          <w:rFonts w:ascii="Times New Roman" w:hAnsi="Times New Roman" w:cs="Times New Roman"/>
          <w:sz w:val="24"/>
          <w:szCs w:val="24"/>
        </w:rPr>
        <w:t>вия при необходимости (с небольшой помощью учителя);</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предвидеть возможность возникновения трудностей и ошибок, предусматр</w:t>
      </w:r>
      <w:r w:rsidRPr="00504921">
        <w:rPr>
          <w:rFonts w:ascii="Times New Roman" w:hAnsi="Times New Roman" w:cs="Times New Roman"/>
          <w:sz w:val="24"/>
          <w:szCs w:val="24"/>
        </w:rPr>
        <w:t>и</w:t>
      </w:r>
      <w:r w:rsidRPr="00504921">
        <w:rPr>
          <w:rFonts w:ascii="Times New Roman" w:hAnsi="Times New Roman" w:cs="Times New Roman"/>
          <w:sz w:val="24"/>
          <w:szCs w:val="24"/>
        </w:rPr>
        <w:t>вать способы их предупреждения, в том числе в житейских ситуациях, опа</w:t>
      </w:r>
      <w:r w:rsidRPr="00504921">
        <w:rPr>
          <w:rFonts w:ascii="Times New Roman" w:hAnsi="Times New Roman" w:cs="Times New Roman"/>
          <w:sz w:val="24"/>
          <w:szCs w:val="24"/>
        </w:rPr>
        <w:t>с</w:t>
      </w:r>
      <w:r w:rsidRPr="00504921">
        <w:rPr>
          <w:rFonts w:ascii="Times New Roman" w:hAnsi="Times New Roman" w:cs="Times New Roman"/>
          <w:sz w:val="24"/>
          <w:szCs w:val="24"/>
        </w:rPr>
        <w:t>ных для зд</w:t>
      </w:r>
      <w:r w:rsidRPr="00504921">
        <w:rPr>
          <w:rFonts w:ascii="Times New Roman" w:hAnsi="Times New Roman" w:cs="Times New Roman"/>
          <w:sz w:val="24"/>
          <w:szCs w:val="24"/>
        </w:rPr>
        <w:t>о</w:t>
      </w:r>
      <w:r w:rsidRPr="00504921">
        <w:rPr>
          <w:rFonts w:ascii="Times New Roman" w:hAnsi="Times New Roman" w:cs="Times New Roman"/>
          <w:sz w:val="24"/>
          <w:szCs w:val="24"/>
        </w:rPr>
        <w:t xml:space="preserve">ровья и жизни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Самооценка:</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оценивать целесообразность выбранных способов действия, при необход</w:t>
      </w:r>
      <w:r w:rsidRPr="00504921">
        <w:rPr>
          <w:rFonts w:ascii="Times New Roman" w:hAnsi="Times New Roman" w:cs="Times New Roman"/>
          <w:sz w:val="24"/>
          <w:szCs w:val="24"/>
        </w:rPr>
        <w:t>и</w:t>
      </w:r>
      <w:r w:rsidRPr="00504921">
        <w:rPr>
          <w:rFonts w:ascii="Times New Roman" w:hAnsi="Times New Roman" w:cs="Times New Roman"/>
          <w:sz w:val="24"/>
          <w:szCs w:val="24"/>
        </w:rPr>
        <w:t xml:space="preserve">мости корректировать их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Совместная деятельность:</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коллективно строить действия по достижению общей цели: распределять р</w:t>
      </w:r>
      <w:r w:rsidRPr="00504921">
        <w:rPr>
          <w:rFonts w:ascii="Times New Roman" w:hAnsi="Times New Roman" w:cs="Times New Roman"/>
          <w:sz w:val="24"/>
          <w:szCs w:val="24"/>
        </w:rPr>
        <w:t>о</w:t>
      </w:r>
      <w:r w:rsidRPr="00504921">
        <w:rPr>
          <w:rFonts w:ascii="Times New Roman" w:hAnsi="Times New Roman" w:cs="Times New Roman"/>
          <w:sz w:val="24"/>
          <w:szCs w:val="24"/>
        </w:rPr>
        <w:t>ли, договариват</w:t>
      </w:r>
      <w:r w:rsidRPr="00504921">
        <w:rPr>
          <w:rFonts w:ascii="Times New Roman" w:hAnsi="Times New Roman" w:cs="Times New Roman"/>
          <w:sz w:val="24"/>
          <w:szCs w:val="24"/>
        </w:rPr>
        <w:t>ь</w:t>
      </w:r>
      <w:r w:rsidRPr="00504921">
        <w:rPr>
          <w:rFonts w:ascii="Times New Roman" w:hAnsi="Times New Roman" w:cs="Times New Roman"/>
          <w:sz w:val="24"/>
          <w:szCs w:val="24"/>
        </w:rPr>
        <w:t>ся, обсуждать процесс и результат совместной работы;</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готовность руководить, выполнять поручения, подчиняться;</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w:t>
      </w:r>
      <w:r w:rsidRPr="00504921">
        <w:rPr>
          <w:rFonts w:ascii="Times New Roman" w:hAnsi="Times New Roman" w:cs="Times New Roman"/>
          <w:sz w:val="24"/>
          <w:szCs w:val="24"/>
        </w:rPr>
        <w:t>а</w:t>
      </w:r>
      <w:r w:rsidRPr="00504921">
        <w:rPr>
          <w:rFonts w:ascii="Times New Roman" w:hAnsi="Times New Roman" w:cs="Times New Roman"/>
          <w:sz w:val="24"/>
          <w:szCs w:val="24"/>
        </w:rPr>
        <w:t>стия взрослого;</w:t>
      </w:r>
    </w:p>
    <w:p w:rsidR="00504921" w:rsidRPr="00504921" w:rsidRDefault="00504921" w:rsidP="00504921">
      <w:pPr>
        <w:pStyle w:val="aff0"/>
        <w:widowControl/>
        <w:numPr>
          <w:ilvl w:val="0"/>
          <w:numId w:val="4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 xml:space="preserve">ответственно выполнять свою часть работы. </w:t>
      </w:r>
    </w:p>
    <w:p w:rsidR="00504921" w:rsidRPr="00504921" w:rsidRDefault="00504921" w:rsidP="00504921">
      <w:pPr>
        <w:tabs>
          <w:tab w:val="left" w:pos="1571"/>
        </w:tabs>
        <w:spacing w:line="240" w:lineRule="auto"/>
        <w:ind w:right="29" w:firstLine="567"/>
        <w:rPr>
          <w:rFonts w:cs="Times New Roman"/>
          <w:sz w:val="24"/>
          <w:szCs w:val="24"/>
        </w:rPr>
      </w:pP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Основы религиозных культур и светской этики</w:t>
      </w:r>
    </w:p>
    <w:p w:rsidR="00504921" w:rsidRPr="00504921" w:rsidRDefault="00504921" w:rsidP="00504921">
      <w:pPr>
        <w:spacing w:line="240" w:lineRule="auto"/>
        <w:ind w:right="29" w:firstLine="567"/>
        <w:rPr>
          <w:rFonts w:cs="Times New Roman"/>
          <w:b/>
          <w:bCs/>
          <w:sz w:val="24"/>
          <w:szCs w:val="24"/>
        </w:rPr>
      </w:pPr>
      <w:r w:rsidRPr="00504921">
        <w:rPr>
          <w:rFonts w:cs="Times New Roman"/>
          <w:b/>
          <w:bCs/>
          <w:sz w:val="24"/>
          <w:szCs w:val="24"/>
        </w:rPr>
        <w:t xml:space="preserve">Познавательные УУД: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ориентироваться в понятиях, отражающих нравс</w:t>
      </w:r>
      <w:r w:rsidRPr="00504921">
        <w:rPr>
          <w:rFonts w:cs="Times New Roman"/>
          <w:sz w:val="24"/>
          <w:szCs w:val="24"/>
        </w:rPr>
        <w:t>т</w:t>
      </w:r>
      <w:r w:rsidRPr="00504921">
        <w:rPr>
          <w:rFonts w:cs="Times New Roman"/>
          <w:sz w:val="24"/>
          <w:szCs w:val="24"/>
        </w:rPr>
        <w:t xml:space="preserve">венные ценности общества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мораль, этика, этикет, справедливость, гуманизм, благотворительность, а также используемых в разных р</w:t>
      </w:r>
      <w:r w:rsidRPr="00504921">
        <w:rPr>
          <w:rFonts w:cs="Times New Roman"/>
          <w:sz w:val="24"/>
          <w:szCs w:val="24"/>
        </w:rPr>
        <w:t>е</w:t>
      </w:r>
      <w:r w:rsidRPr="00504921">
        <w:rPr>
          <w:rFonts w:cs="Times New Roman"/>
          <w:sz w:val="24"/>
          <w:szCs w:val="24"/>
        </w:rPr>
        <w:t>лигиях (в пределах изученного);</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применять логические действия и операции для решения учебных задач: сравн</w:t>
      </w:r>
      <w:r w:rsidRPr="00504921">
        <w:rPr>
          <w:rFonts w:cs="Times New Roman"/>
          <w:sz w:val="24"/>
          <w:szCs w:val="24"/>
        </w:rPr>
        <w:t>и</w:t>
      </w:r>
      <w:r w:rsidRPr="00504921">
        <w:rPr>
          <w:rFonts w:cs="Times New Roman"/>
          <w:sz w:val="24"/>
          <w:szCs w:val="24"/>
        </w:rPr>
        <w:t>вать, анализировать, обобщать, делать выводы на основе изучаемого фактического мат</w:t>
      </w:r>
      <w:r w:rsidRPr="00504921">
        <w:rPr>
          <w:rFonts w:cs="Times New Roman"/>
          <w:sz w:val="24"/>
          <w:szCs w:val="24"/>
        </w:rPr>
        <w:t>е</w:t>
      </w:r>
      <w:r w:rsidRPr="00504921">
        <w:rPr>
          <w:rFonts w:cs="Times New Roman"/>
          <w:sz w:val="24"/>
          <w:szCs w:val="24"/>
        </w:rPr>
        <w:t xml:space="preserve">риала;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признавать возможность существования разных точек зрения; обосновывать свои су</w:t>
      </w:r>
      <w:r w:rsidRPr="00504921">
        <w:rPr>
          <w:rFonts w:cs="Times New Roman"/>
          <w:sz w:val="24"/>
          <w:szCs w:val="24"/>
        </w:rPr>
        <w:t>ж</w:t>
      </w:r>
      <w:r w:rsidRPr="00504921">
        <w:rPr>
          <w:rFonts w:cs="Times New Roman"/>
          <w:sz w:val="24"/>
          <w:szCs w:val="24"/>
        </w:rPr>
        <w:t xml:space="preserve">дения, приводить убедительные доказательства;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выполнять совместные проектные задания с опорой на предложенные образцы. </w:t>
      </w:r>
    </w:p>
    <w:p w:rsidR="00504921" w:rsidRPr="00504921" w:rsidRDefault="00504921" w:rsidP="00504921">
      <w:pPr>
        <w:spacing w:line="240" w:lineRule="auto"/>
        <w:ind w:right="29" w:firstLine="567"/>
        <w:rPr>
          <w:rFonts w:cs="Times New Roman"/>
          <w:b/>
          <w:bCs/>
          <w:sz w:val="24"/>
          <w:szCs w:val="24"/>
        </w:rPr>
      </w:pPr>
      <w:r w:rsidRPr="00504921">
        <w:rPr>
          <w:rFonts w:cs="Times New Roman"/>
          <w:b/>
          <w:bCs/>
          <w:sz w:val="24"/>
          <w:szCs w:val="24"/>
        </w:rPr>
        <w:t xml:space="preserve">Работа с информацией: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воспроизводить прослушанную (прочитанную) информацию, подчёркивать её принадлежность к опред</w:t>
      </w:r>
      <w:r w:rsidRPr="00504921">
        <w:rPr>
          <w:rFonts w:cs="Times New Roman"/>
          <w:sz w:val="24"/>
          <w:szCs w:val="24"/>
        </w:rPr>
        <w:t>е</w:t>
      </w:r>
      <w:r w:rsidRPr="00504921">
        <w:rPr>
          <w:rFonts w:cs="Times New Roman"/>
          <w:sz w:val="24"/>
          <w:szCs w:val="24"/>
        </w:rPr>
        <w:t xml:space="preserve">лённой религии и/или к гражданской этике;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использовать разные средства для получения информации в соответствии с п</w:t>
      </w:r>
      <w:r w:rsidRPr="00504921">
        <w:rPr>
          <w:rFonts w:cs="Times New Roman"/>
          <w:sz w:val="24"/>
          <w:szCs w:val="24"/>
        </w:rPr>
        <w:t>о</w:t>
      </w:r>
      <w:r w:rsidRPr="00504921">
        <w:rPr>
          <w:rFonts w:cs="Times New Roman"/>
          <w:sz w:val="24"/>
          <w:szCs w:val="24"/>
        </w:rPr>
        <w:t xml:space="preserve">ставленной учебной задачей (текстовую, графическую, видео);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находить дополнительную информацию к основному учебному материалу в ра</w:t>
      </w:r>
      <w:r w:rsidRPr="00504921">
        <w:rPr>
          <w:rFonts w:cs="Times New Roman"/>
          <w:sz w:val="24"/>
          <w:szCs w:val="24"/>
        </w:rPr>
        <w:t>з</w:t>
      </w:r>
      <w:r w:rsidRPr="00504921">
        <w:rPr>
          <w:rFonts w:cs="Times New Roman"/>
          <w:sz w:val="24"/>
          <w:szCs w:val="24"/>
        </w:rPr>
        <w:t>ных информационных источниках, в  том числе в Интернете (в условиях контрол</w:t>
      </w:r>
      <w:r w:rsidRPr="00504921">
        <w:rPr>
          <w:rFonts w:cs="Times New Roman"/>
          <w:sz w:val="24"/>
          <w:szCs w:val="24"/>
        </w:rPr>
        <w:t>и</w:t>
      </w:r>
      <w:r w:rsidRPr="00504921">
        <w:rPr>
          <w:rFonts w:cs="Times New Roman"/>
          <w:sz w:val="24"/>
          <w:szCs w:val="24"/>
        </w:rPr>
        <w:t xml:space="preserve">руемого входа);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анализировать, сравнивать информацию, представленную в разных источниках, с пом</w:t>
      </w:r>
      <w:r w:rsidRPr="00504921">
        <w:rPr>
          <w:rFonts w:cs="Times New Roman"/>
          <w:sz w:val="24"/>
          <w:szCs w:val="24"/>
        </w:rPr>
        <w:t>о</w:t>
      </w:r>
      <w:r w:rsidRPr="00504921">
        <w:rPr>
          <w:rFonts w:cs="Times New Roman"/>
          <w:sz w:val="24"/>
          <w:szCs w:val="24"/>
        </w:rPr>
        <w:t xml:space="preserve">щью учителя, оценивать её объективность и правильность. </w:t>
      </w:r>
    </w:p>
    <w:p w:rsidR="00504921" w:rsidRPr="00504921" w:rsidRDefault="00504921" w:rsidP="00504921">
      <w:pPr>
        <w:spacing w:line="240" w:lineRule="auto"/>
        <w:ind w:right="29" w:firstLine="567"/>
        <w:rPr>
          <w:rFonts w:cs="Times New Roman"/>
          <w:b/>
          <w:bCs/>
          <w:sz w:val="24"/>
          <w:szCs w:val="24"/>
        </w:rPr>
      </w:pPr>
      <w:r w:rsidRPr="00504921">
        <w:rPr>
          <w:rFonts w:cs="Times New Roman"/>
          <w:b/>
          <w:bCs/>
          <w:sz w:val="24"/>
          <w:szCs w:val="24"/>
        </w:rPr>
        <w:t xml:space="preserve">Коммуникативные УУД: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w:t>
      </w:r>
      <w:r w:rsidRPr="00504921">
        <w:rPr>
          <w:rFonts w:cs="Times New Roman"/>
          <w:sz w:val="24"/>
          <w:szCs w:val="24"/>
        </w:rPr>
        <w:t>з</w:t>
      </w:r>
      <w:r w:rsidRPr="00504921">
        <w:rPr>
          <w:rFonts w:cs="Times New Roman"/>
          <w:sz w:val="24"/>
          <w:szCs w:val="24"/>
        </w:rPr>
        <w:t>ненных ситуаций, раскрывающих проблемы нравс</w:t>
      </w:r>
      <w:r w:rsidRPr="00504921">
        <w:rPr>
          <w:rFonts w:cs="Times New Roman"/>
          <w:sz w:val="24"/>
          <w:szCs w:val="24"/>
        </w:rPr>
        <w:t>т</w:t>
      </w:r>
      <w:r w:rsidRPr="00504921">
        <w:rPr>
          <w:rFonts w:cs="Times New Roman"/>
          <w:sz w:val="24"/>
          <w:szCs w:val="24"/>
        </w:rPr>
        <w:t xml:space="preserve">венности, этики, речевого этикета;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соблюдать правила ведения диалога и дискуссии; корректно задавать вопросы и выск</w:t>
      </w:r>
      <w:r w:rsidRPr="00504921">
        <w:rPr>
          <w:rFonts w:cs="Times New Roman"/>
          <w:sz w:val="24"/>
          <w:szCs w:val="24"/>
        </w:rPr>
        <w:t>а</w:t>
      </w:r>
      <w:r w:rsidRPr="00504921">
        <w:rPr>
          <w:rFonts w:cs="Times New Roman"/>
          <w:sz w:val="24"/>
          <w:szCs w:val="24"/>
        </w:rPr>
        <w:t xml:space="preserve">зывать своё мнение; проявлять уважительное отношение к собеседнику с учётом особенностей участников общения;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создавать небольшие тексты-описания, тексты-рассуждения для воссоздания, анализа и оценки нра</w:t>
      </w:r>
      <w:r w:rsidRPr="00504921">
        <w:rPr>
          <w:rFonts w:cs="Times New Roman"/>
          <w:sz w:val="24"/>
          <w:szCs w:val="24"/>
        </w:rPr>
        <w:t>в</w:t>
      </w:r>
      <w:r w:rsidRPr="00504921">
        <w:rPr>
          <w:rFonts w:cs="Times New Roman"/>
          <w:sz w:val="24"/>
          <w:szCs w:val="24"/>
        </w:rPr>
        <w:t>ственно-этических идей, представленных в религиозных учениях и светской этике.</w:t>
      </w:r>
    </w:p>
    <w:p w:rsidR="00504921" w:rsidRPr="00504921" w:rsidRDefault="00504921" w:rsidP="00504921">
      <w:pPr>
        <w:spacing w:line="240" w:lineRule="auto"/>
        <w:ind w:right="29" w:firstLine="567"/>
        <w:rPr>
          <w:rFonts w:cs="Times New Roman"/>
          <w:b/>
          <w:bCs/>
          <w:sz w:val="24"/>
          <w:szCs w:val="24"/>
        </w:rPr>
      </w:pPr>
      <w:r w:rsidRPr="00504921">
        <w:rPr>
          <w:rFonts w:cs="Times New Roman"/>
          <w:b/>
          <w:bCs/>
          <w:sz w:val="24"/>
          <w:szCs w:val="24"/>
        </w:rPr>
        <w:t xml:space="preserve">Регулятивные УУД: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проявлять самостоятельность, инициативность, организованность в осуществл</w:t>
      </w:r>
      <w:r w:rsidRPr="00504921">
        <w:rPr>
          <w:rFonts w:cs="Times New Roman"/>
          <w:sz w:val="24"/>
          <w:szCs w:val="24"/>
        </w:rPr>
        <w:t>е</w:t>
      </w:r>
      <w:r w:rsidRPr="00504921">
        <w:rPr>
          <w:rFonts w:cs="Times New Roman"/>
          <w:sz w:val="24"/>
          <w:szCs w:val="24"/>
        </w:rPr>
        <w:t>нии учебной деятельности и в конкретных жизненных ситуациях; контролировать с</w:t>
      </w:r>
      <w:r w:rsidRPr="00504921">
        <w:rPr>
          <w:rFonts w:cs="Times New Roman"/>
          <w:sz w:val="24"/>
          <w:szCs w:val="24"/>
        </w:rPr>
        <w:t>о</w:t>
      </w:r>
      <w:r w:rsidRPr="00504921">
        <w:rPr>
          <w:rFonts w:cs="Times New Roman"/>
          <w:sz w:val="24"/>
          <w:szCs w:val="24"/>
        </w:rPr>
        <w:t>стояние своего здоровья и эмоционального благополучия, предвидеть опасные для здор</w:t>
      </w:r>
      <w:r w:rsidRPr="00504921">
        <w:rPr>
          <w:rFonts w:cs="Times New Roman"/>
          <w:sz w:val="24"/>
          <w:szCs w:val="24"/>
        </w:rPr>
        <w:t>о</w:t>
      </w:r>
      <w:r w:rsidRPr="00504921">
        <w:rPr>
          <w:rFonts w:cs="Times New Roman"/>
          <w:sz w:val="24"/>
          <w:szCs w:val="24"/>
        </w:rPr>
        <w:t>вья и жизни ситуации и сп</w:t>
      </w:r>
      <w:r w:rsidRPr="00504921">
        <w:rPr>
          <w:rFonts w:cs="Times New Roman"/>
          <w:sz w:val="24"/>
          <w:szCs w:val="24"/>
        </w:rPr>
        <w:t>о</w:t>
      </w:r>
      <w:r w:rsidRPr="00504921">
        <w:rPr>
          <w:rFonts w:cs="Times New Roman"/>
          <w:sz w:val="24"/>
          <w:szCs w:val="24"/>
        </w:rPr>
        <w:t xml:space="preserve">собы их предупреждения;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w:t>
      </w:r>
      <w:r w:rsidRPr="00504921">
        <w:rPr>
          <w:rFonts w:cs="Times New Roman"/>
          <w:sz w:val="24"/>
          <w:szCs w:val="24"/>
        </w:rPr>
        <w:t>б</w:t>
      </w:r>
      <w:r w:rsidRPr="00504921">
        <w:rPr>
          <w:rFonts w:cs="Times New Roman"/>
          <w:sz w:val="24"/>
          <w:szCs w:val="24"/>
        </w:rPr>
        <w:t>ность к сознательному самоограничению в повед</w:t>
      </w:r>
      <w:r w:rsidRPr="00504921">
        <w:rPr>
          <w:rFonts w:cs="Times New Roman"/>
          <w:sz w:val="24"/>
          <w:szCs w:val="24"/>
        </w:rPr>
        <w:t>е</w:t>
      </w:r>
      <w:r w:rsidRPr="00504921">
        <w:rPr>
          <w:rFonts w:cs="Times New Roman"/>
          <w:sz w:val="24"/>
          <w:szCs w:val="24"/>
        </w:rPr>
        <w:t xml:space="preserve">нии;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w:t>
      </w:r>
      <w:r w:rsidRPr="00504921">
        <w:rPr>
          <w:rFonts w:cs="Times New Roman"/>
          <w:sz w:val="24"/>
          <w:szCs w:val="24"/>
        </w:rPr>
        <w:t>д</w:t>
      </w:r>
      <w:r w:rsidRPr="00504921">
        <w:rPr>
          <w:rFonts w:cs="Times New Roman"/>
          <w:sz w:val="24"/>
          <w:szCs w:val="24"/>
        </w:rPr>
        <w:t xml:space="preserve">ности, нечестности, зла;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проявлять высокий уровень познавательной мотивации, интерес к предмету, ж</w:t>
      </w:r>
      <w:r w:rsidRPr="00504921">
        <w:rPr>
          <w:rFonts w:cs="Times New Roman"/>
          <w:sz w:val="24"/>
          <w:szCs w:val="24"/>
        </w:rPr>
        <w:t>е</w:t>
      </w:r>
      <w:r w:rsidRPr="00504921">
        <w:rPr>
          <w:rFonts w:cs="Times New Roman"/>
          <w:sz w:val="24"/>
          <w:szCs w:val="24"/>
        </w:rPr>
        <w:t xml:space="preserve">лание больше узнать о других религиях и правилах светской этики и этикета. </w:t>
      </w:r>
    </w:p>
    <w:p w:rsidR="00504921" w:rsidRPr="00504921" w:rsidRDefault="00504921" w:rsidP="00504921">
      <w:pPr>
        <w:spacing w:line="240" w:lineRule="auto"/>
        <w:ind w:right="29" w:firstLine="567"/>
        <w:rPr>
          <w:rFonts w:cs="Times New Roman"/>
          <w:b/>
          <w:bCs/>
          <w:sz w:val="24"/>
          <w:szCs w:val="24"/>
        </w:rPr>
      </w:pPr>
      <w:r w:rsidRPr="00504921">
        <w:rPr>
          <w:rFonts w:cs="Times New Roman"/>
          <w:b/>
          <w:bCs/>
          <w:sz w:val="24"/>
          <w:szCs w:val="24"/>
        </w:rPr>
        <w:t xml:space="preserve">Совместная деятельность: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выбирать партнёра не только по личным симпатиям, но и по деловым качествам, ко</w:t>
      </w:r>
      <w:r w:rsidRPr="00504921">
        <w:rPr>
          <w:rFonts w:cs="Times New Roman"/>
          <w:sz w:val="24"/>
          <w:szCs w:val="24"/>
        </w:rPr>
        <w:t>р</w:t>
      </w:r>
      <w:r w:rsidRPr="00504921">
        <w:rPr>
          <w:rFonts w:cs="Times New Roman"/>
          <w:sz w:val="24"/>
          <w:szCs w:val="24"/>
        </w:rPr>
        <w:t xml:space="preserve">ректно высказывать свои пожелания к работе, спокойно принимать замечания к своей работе, объективно их оценивать;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владеть умениями совместной деятельности: подчиняться, договариваться, рук</w:t>
      </w:r>
      <w:r w:rsidRPr="00504921">
        <w:rPr>
          <w:rFonts w:cs="Times New Roman"/>
          <w:sz w:val="24"/>
          <w:szCs w:val="24"/>
        </w:rPr>
        <w:t>о</w:t>
      </w:r>
      <w:r w:rsidRPr="00504921">
        <w:rPr>
          <w:rFonts w:cs="Times New Roman"/>
          <w:sz w:val="24"/>
          <w:szCs w:val="24"/>
        </w:rPr>
        <w:t>водить; терпеливо и сп</w:t>
      </w:r>
      <w:r w:rsidRPr="00504921">
        <w:rPr>
          <w:rFonts w:cs="Times New Roman"/>
          <w:sz w:val="24"/>
          <w:szCs w:val="24"/>
        </w:rPr>
        <w:t>о</w:t>
      </w:r>
      <w:r w:rsidRPr="00504921">
        <w:rPr>
          <w:rFonts w:cs="Times New Roman"/>
          <w:sz w:val="24"/>
          <w:szCs w:val="24"/>
        </w:rPr>
        <w:t xml:space="preserve">койно разрешать возникающие конфликты; </w:t>
      </w:r>
    </w:p>
    <w:p w:rsidR="00504921" w:rsidRPr="00504921" w:rsidRDefault="00504921" w:rsidP="00504921">
      <w:pPr>
        <w:spacing w:line="240" w:lineRule="auto"/>
        <w:ind w:right="29" w:firstLine="567"/>
        <w:rPr>
          <w:rFonts w:cs="Times New Roman"/>
          <w:sz w:val="24"/>
          <w:szCs w:val="24"/>
        </w:rPr>
      </w:pPr>
      <w:r w:rsidRPr="00504921">
        <w:rPr>
          <w:rFonts w:cs="Times New Roman"/>
          <w:sz w:val="24"/>
          <w:szCs w:val="24"/>
        </w:rPr>
        <w:t>— готовить индивидуально, в парах, в группах сообщения по изученному и допо</w:t>
      </w:r>
      <w:r w:rsidRPr="00504921">
        <w:rPr>
          <w:rFonts w:cs="Times New Roman"/>
          <w:sz w:val="24"/>
          <w:szCs w:val="24"/>
        </w:rPr>
        <w:t>л</w:t>
      </w:r>
      <w:r w:rsidRPr="00504921">
        <w:rPr>
          <w:rFonts w:cs="Times New Roman"/>
          <w:sz w:val="24"/>
          <w:szCs w:val="24"/>
        </w:rPr>
        <w:t>нительному материалу с и</w:t>
      </w:r>
      <w:r w:rsidRPr="00504921">
        <w:rPr>
          <w:rFonts w:cs="Times New Roman"/>
          <w:sz w:val="24"/>
          <w:szCs w:val="24"/>
        </w:rPr>
        <w:t>л</w:t>
      </w:r>
      <w:r w:rsidRPr="00504921">
        <w:rPr>
          <w:rFonts w:cs="Times New Roman"/>
          <w:sz w:val="24"/>
          <w:szCs w:val="24"/>
        </w:rPr>
        <w:t>люстративным материалом и видеопрезентацией.</w:t>
      </w: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Изобразительное искусство</w:t>
      </w:r>
    </w:p>
    <w:p w:rsidR="00504921" w:rsidRPr="00504921" w:rsidRDefault="00504921" w:rsidP="00504921">
      <w:pPr>
        <w:pStyle w:val="aff0"/>
        <w:numPr>
          <w:ilvl w:val="0"/>
          <w:numId w:val="43"/>
        </w:numPr>
        <w:spacing w:before="0"/>
        <w:ind w:left="0" w:firstLine="567"/>
        <w:jc w:val="both"/>
        <w:rPr>
          <w:rFonts w:ascii="Times New Roman" w:hAnsi="Times New Roman" w:cs="Times New Roman"/>
          <w:b/>
          <w:bCs/>
          <w:sz w:val="24"/>
          <w:szCs w:val="24"/>
        </w:rPr>
      </w:pPr>
      <w:r w:rsidRPr="00504921">
        <w:rPr>
          <w:rFonts w:ascii="Times New Roman" w:hAnsi="Times New Roman" w:cs="Times New Roman"/>
          <w:b/>
          <w:bCs/>
          <w:sz w:val="24"/>
          <w:szCs w:val="24"/>
        </w:rPr>
        <w:t>Овладение универсальными познавател</w:t>
      </w:r>
      <w:r w:rsidRPr="00504921">
        <w:rPr>
          <w:rFonts w:ascii="Times New Roman" w:hAnsi="Times New Roman" w:cs="Times New Roman"/>
          <w:b/>
          <w:bCs/>
          <w:sz w:val="24"/>
          <w:szCs w:val="24"/>
        </w:rPr>
        <w:t>ь</w:t>
      </w:r>
      <w:r w:rsidRPr="00504921">
        <w:rPr>
          <w:rFonts w:ascii="Times New Roman" w:hAnsi="Times New Roman" w:cs="Times New Roman"/>
          <w:b/>
          <w:bCs/>
          <w:sz w:val="24"/>
          <w:szCs w:val="24"/>
        </w:rPr>
        <w:t>ными действиями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Пространственные представления и сенсорные способности:</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характеризовать форму предмета, конструкции;</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выявлять доминантные черты (характерные особенности) в визуальном обр</w:t>
      </w:r>
      <w:r w:rsidRPr="00504921">
        <w:rPr>
          <w:rFonts w:ascii="Times New Roman" w:hAnsi="Times New Roman" w:cs="Times New Roman"/>
          <w:sz w:val="24"/>
          <w:szCs w:val="24"/>
        </w:rPr>
        <w:t>а</w:t>
      </w:r>
      <w:r w:rsidRPr="00504921">
        <w:rPr>
          <w:rFonts w:ascii="Times New Roman" w:hAnsi="Times New Roman" w:cs="Times New Roman"/>
          <w:sz w:val="24"/>
          <w:szCs w:val="24"/>
        </w:rPr>
        <w:t>зе;</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сравнивать плоскостные и пространственные объекты по заданным основ</w:t>
      </w:r>
      <w:r w:rsidRPr="00504921">
        <w:rPr>
          <w:rFonts w:ascii="Times New Roman" w:hAnsi="Times New Roman" w:cs="Times New Roman"/>
          <w:sz w:val="24"/>
          <w:szCs w:val="24"/>
        </w:rPr>
        <w:t>а</w:t>
      </w:r>
      <w:r w:rsidRPr="00504921">
        <w:rPr>
          <w:rFonts w:ascii="Times New Roman" w:hAnsi="Times New Roman" w:cs="Times New Roman"/>
          <w:sz w:val="24"/>
          <w:szCs w:val="24"/>
        </w:rPr>
        <w:t>ниям;</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находить ассоциативные связи между визуальными образами разных форм и пре</w:t>
      </w:r>
      <w:r w:rsidRPr="00504921">
        <w:rPr>
          <w:rFonts w:ascii="Times New Roman" w:hAnsi="Times New Roman" w:cs="Times New Roman"/>
          <w:sz w:val="24"/>
          <w:szCs w:val="24"/>
        </w:rPr>
        <w:t>д</w:t>
      </w:r>
      <w:r w:rsidRPr="00504921">
        <w:rPr>
          <w:rFonts w:ascii="Times New Roman" w:hAnsi="Times New Roman" w:cs="Times New Roman"/>
          <w:sz w:val="24"/>
          <w:szCs w:val="24"/>
        </w:rPr>
        <w:t>метов;</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сопоставлять части и целое в видимом образе, предмете, конструкции;</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анализировать пропорциональные отношения частей внутри целого и пре</w:t>
      </w:r>
      <w:r w:rsidRPr="00504921">
        <w:rPr>
          <w:rFonts w:ascii="Times New Roman" w:hAnsi="Times New Roman" w:cs="Times New Roman"/>
          <w:sz w:val="24"/>
          <w:szCs w:val="24"/>
        </w:rPr>
        <w:t>д</w:t>
      </w:r>
      <w:r w:rsidRPr="00504921">
        <w:rPr>
          <w:rFonts w:ascii="Times New Roman" w:hAnsi="Times New Roman" w:cs="Times New Roman"/>
          <w:sz w:val="24"/>
          <w:szCs w:val="24"/>
        </w:rPr>
        <w:t>метов между собой;</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обобщать форму составной конструкции;</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выявлять и анализировать ритмические отношения в пространстве и в из</w:t>
      </w:r>
      <w:r w:rsidRPr="00504921">
        <w:rPr>
          <w:rFonts w:ascii="Times New Roman" w:hAnsi="Times New Roman" w:cs="Times New Roman"/>
          <w:sz w:val="24"/>
          <w:szCs w:val="24"/>
        </w:rPr>
        <w:t>о</w:t>
      </w:r>
      <w:r w:rsidRPr="00504921">
        <w:rPr>
          <w:rFonts w:ascii="Times New Roman" w:hAnsi="Times New Roman" w:cs="Times New Roman"/>
          <w:sz w:val="24"/>
          <w:szCs w:val="24"/>
        </w:rPr>
        <w:t>бражении (виз</w:t>
      </w:r>
      <w:r w:rsidRPr="00504921">
        <w:rPr>
          <w:rFonts w:ascii="Times New Roman" w:hAnsi="Times New Roman" w:cs="Times New Roman"/>
          <w:sz w:val="24"/>
          <w:szCs w:val="24"/>
        </w:rPr>
        <w:t>у</w:t>
      </w:r>
      <w:r w:rsidRPr="00504921">
        <w:rPr>
          <w:rFonts w:ascii="Times New Roman" w:hAnsi="Times New Roman" w:cs="Times New Roman"/>
          <w:sz w:val="24"/>
          <w:szCs w:val="24"/>
        </w:rPr>
        <w:t>альном образе) на установленных основаниях;</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абстрагировать образ реальности при постро</w:t>
      </w:r>
      <w:r w:rsidRPr="00504921">
        <w:rPr>
          <w:rFonts w:ascii="Times New Roman" w:hAnsi="Times New Roman" w:cs="Times New Roman"/>
          <w:sz w:val="24"/>
          <w:szCs w:val="24"/>
        </w:rPr>
        <w:t>е</w:t>
      </w:r>
      <w:r w:rsidRPr="00504921">
        <w:rPr>
          <w:rFonts w:ascii="Times New Roman" w:hAnsi="Times New Roman" w:cs="Times New Roman"/>
          <w:sz w:val="24"/>
          <w:szCs w:val="24"/>
        </w:rPr>
        <w:t>нии плоской композиции;</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соотносить тональные отношения (тёмное — светлое) в пространственных и пл</w:t>
      </w:r>
      <w:r w:rsidRPr="00504921">
        <w:rPr>
          <w:rFonts w:ascii="Times New Roman" w:hAnsi="Times New Roman" w:cs="Times New Roman"/>
          <w:sz w:val="24"/>
          <w:szCs w:val="24"/>
        </w:rPr>
        <w:t>о</w:t>
      </w:r>
      <w:r w:rsidRPr="00504921">
        <w:rPr>
          <w:rFonts w:ascii="Times New Roman" w:hAnsi="Times New Roman" w:cs="Times New Roman"/>
          <w:sz w:val="24"/>
          <w:szCs w:val="24"/>
        </w:rPr>
        <w:t>скостных объектах;</w:t>
      </w:r>
    </w:p>
    <w:p w:rsidR="00504921" w:rsidRPr="00504921" w:rsidRDefault="00504921" w:rsidP="00504921">
      <w:pPr>
        <w:pStyle w:val="aff0"/>
        <w:widowControl/>
        <w:numPr>
          <w:ilvl w:val="0"/>
          <w:numId w:val="49"/>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выявлять и анализировать эмоциональное воздействие цветовых отношений в пр</w:t>
      </w:r>
      <w:r w:rsidRPr="00504921">
        <w:rPr>
          <w:rFonts w:ascii="Times New Roman" w:hAnsi="Times New Roman" w:cs="Times New Roman"/>
          <w:sz w:val="24"/>
          <w:szCs w:val="24"/>
        </w:rPr>
        <w:t>о</w:t>
      </w:r>
      <w:r w:rsidRPr="00504921">
        <w:rPr>
          <w:rFonts w:ascii="Times New Roman" w:hAnsi="Times New Roman" w:cs="Times New Roman"/>
          <w:sz w:val="24"/>
          <w:szCs w:val="24"/>
        </w:rPr>
        <w:t>странственной среде и плоскостном изображении.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Базовые логические и исследовательские действия:</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исследовательские, экспериментальные действия в процессе о</w:t>
      </w:r>
      <w:r w:rsidRPr="00504921">
        <w:rPr>
          <w:rFonts w:ascii="Times New Roman" w:hAnsi="Times New Roman" w:cs="Times New Roman"/>
          <w:sz w:val="24"/>
          <w:szCs w:val="24"/>
        </w:rPr>
        <w:t>с</w:t>
      </w:r>
      <w:r w:rsidRPr="00504921">
        <w:rPr>
          <w:rFonts w:ascii="Times New Roman" w:hAnsi="Times New Roman" w:cs="Times New Roman"/>
          <w:sz w:val="24"/>
          <w:szCs w:val="24"/>
        </w:rPr>
        <w:t>воения выразительных свойств различных художественных материалов;</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творческие экспериментальные действия в процессе самосто</w:t>
      </w:r>
      <w:r w:rsidRPr="00504921">
        <w:rPr>
          <w:rFonts w:ascii="Times New Roman" w:hAnsi="Times New Roman" w:cs="Times New Roman"/>
          <w:sz w:val="24"/>
          <w:szCs w:val="24"/>
        </w:rPr>
        <w:t>я</w:t>
      </w:r>
      <w:r w:rsidRPr="00504921">
        <w:rPr>
          <w:rFonts w:ascii="Times New Roman" w:hAnsi="Times New Roman" w:cs="Times New Roman"/>
          <w:sz w:val="24"/>
          <w:szCs w:val="24"/>
        </w:rPr>
        <w:t>тельного выполнения художественных заданий; проявлять исследовательские и аналитические действия на основе определённых учебных установок в пр</w:t>
      </w:r>
      <w:r w:rsidRPr="00504921">
        <w:rPr>
          <w:rFonts w:ascii="Times New Roman" w:hAnsi="Times New Roman" w:cs="Times New Roman"/>
          <w:sz w:val="24"/>
          <w:szCs w:val="24"/>
        </w:rPr>
        <w:t>о</w:t>
      </w:r>
      <w:r w:rsidRPr="00504921">
        <w:rPr>
          <w:rFonts w:ascii="Times New Roman" w:hAnsi="Times New Roman" w:cs="Times New Roman"/>
          <w:sz w:val="24"/>
          <w:szCs w:val="24"/>
        </w:rPr>
        <w:t>цессе восприятия произведений изобразительного искусства, архитектуры и продуктов детского х</w:t>
      </w:r>
      <w:r w:rsidRPr="00504921">
        <w:rPr>
          <w:rFonts w:ascii="Times New Roman" w:hAnsi="Times New Roman" w:cs="Times New Roman"/>
          <w:sz w:val="24"/>
          <w:szCs w:val="24"/>
        </w:rPr>
        <w:t>у</w:t>
      </w:r>
      <w:r w:rsidRPr="00504921">
        <w:rPr>
          <w:rFonts w:ascii="Times New Roman" w:hAnsi="Times New Roman" w:cs="Times New Roman"/>
          <w:sz w:val="24"/>
          <w:szCs w:val="24"/>
        </w:rPr>
        <w:t>дожественного творчества;</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наблюдения для получения информации об особенностях об</w:t>
      </w:r>
      <w:r w:rsidRPr="00504921">
        <w:rPr>
          <w:rFonts w:ascii="Times New Roman" w:hAnsi="Times New Roman" w:cs="Times New Roman"/>
          <w:sz w:val="24"/>
          <w:szCs w:val="24"/>
        </w:rPr>
        <w:t>ъ</w:t>
      </w:r>
      <w:r w:rsidRPr="00504921">
        <w:rPr>
          <w:rFonts w:ascii="Times New Roman" w:hAnsi="Times New Roman" w:cs="Times New Roman"/>
          <w:sz w:val="24"/>
          <w:szCs w:val="24"/>
        </w:rPr>
        <w:t>ектов и состояния природы, предметного мира человека, г</w:t>
      </w:r>
      <w:r w:rsidRPr="00504921">
        <w:rPr>
          <w:rFonts w:ascii="Times New Roman" w:hAnsi="Times New Roman" w:cs="Times New Roman"/>
          <w:sz w:val="24"/>
          <w:szCs w:val="24"/>
        </w:rPr>
        <w:t>о</w:t>
      </w:r>
      <w:r w:rsidRPr="00504921">
        <w:rPr>
          <w:rFonts w:ascii="Times New Roman" w:hAnsi="Times New Roman" w:cs="Times New Roman"/>
          <w:sz w:val="24"/>
          <w:szCs w:val="24"/>
        </w:rPr>
        <w:t>родской среды;</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анализировать и оценивать с позиций эстетических категорий явления пр</w:t>
      </w:r>
      <w:r w:rsidRPr="00504921">
        <w:rPr>
          <w:rFonts w:ascii="Times New Roman" w:hAnsi="Times New Roman" w:cs="Times New Roman"/>
          <w:sz w:val="24"/>
          <w:szCs w:val="24"/>
        </w:rPr>
        <w:t>и</w:t>
      </w:r>
      <w:r w:rsidRPr="00504921">
        <w:rPr>
          <w:rFonts w:ascii="Times New Roman" w:hAnsi="Times New Roman" w:cs="Times New Roman"/>
          <w:sz w:val="24"/>
          <w:szCs w:val="24"/>
        </w:rPr>
        <w:t>роды и предметно-пространственную среду жизни человека;</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w:t>
      </w:r>
      <w:r w:rsidRPr="00504921">
        <w:rPr>
          <w:rFonts w:ascii="Times New Roman" w:hAnsi="Times New Roman" w:cs="Times New Roman"/>
          <w:sz w:val="24"/>
          <w:szCs w:val="24"/>
        </w:rPr>
        <w:t>а</w:t>
      </w:r>
      <w:r w:rsidRPr="00504921">
        <w:rPr>
          <w:rFonts w:ascii="Times New Roman" w:hAnsi="Times New Roman" w:cs="Times New Roman"/>
          <w:sz w:val="24"/>
          <w:szCs w:val="24"/>
        </w:rPr>
        <w:t>блюдения;</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знаково-символические средства для составления орнаментов и дек</w:t>
      </w:r>
      <w:r w:rsidRPr="00504921">
        <w:rPr>
          <w:rFonts w:ascii="Times New Roman" w:hAnsi="Times New Roman" w:cs="Times New Roman"/>
          <w:sz w:val="24"/>
          <w:szCs w:val="24"/>
        </w:rPr>
        <w:t>о</w:t>
      </w:r>
      <w:r w:rsidRPr="00504921">
        <w:rPr>
          <w:rFonts w:ascii="Times New Roman" w:hAnsi="Times New Roman" w:cs="Times New Roman"/>
          <w:sz w:val="24"/>
          <w:szCs w:val="24"/>
        </w:rPr>
        <w:t>ративных композиций;</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классифицировать произведения изобразительного искусства по жанрам в качестве инс</w:t>
      </w:r>
      <w:r w:rsidRPr="00504921">
        <w:rPr>
          <w:rFonts w:ascii="Times New Roman" w:hAnsi="Times New Roman" w:cs="Times New Roman"/>
          <w:sz w:val="24"/>
          <w:szCs w:val="24"/>
        </w:rPr>
        <w:t>т</w:t>
      </w:r>
      <w:r w:rsidRPr="00504921">
        <w:rPr>
          <w:rFonts w:ascii="Times New Roman" w:hAnsi="Times New Roman" w:cs="Times New Roman"/>
          <w:sz w:val="24"/>
          <w:szCs w:val="24"/>
        </w:rPr>
        <w:t>румента анализа содержания произведений;</w:t>
      </w:r>
    </w:p>
    <w:p w:rsidR="00504921" w:rsidRPr="00504921" w:rsidRDefault="00504921" w:rsidP="00504921">
      <w:pPr>
        <w:pStyle w:val="aff0"/>
        <w:widowControl/>
        <w:numPr>
          <w:ilvl w:val="0"/>
          <w:numId w:val="50"/>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ставить и использовать вопросы как исслед</w:t>
      </w:r>
      <w:r w:rsidRPr="00504921">
        <w:rPr>
          <w:rFonts w:ascii="Times New Roman" w:hAnsi="Times New Roman" w:cs="Times New Roman"/>
          <w:sz w:val="24"/>
          <w:szCs w:val="24"/>
        </w:rPr>
        <w:t>о</w:t>
      </w:r>
      <w:r w:rsidRPr="00504921">
        <w:rPr>
          <w:rFonts w:ascii="Times New Roman" w:hAnsi="Times New Roman" w:cs="Times New Roman"/>
          <w:sz w:val="24"/>
          <w:szCs w:val="24"/>
        </w:rPr>
        <w:t>вательский инструмент познания.</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Работа с информацией:</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электронные образовательные ресурсы;</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уметь работать с электронными учебниками и учебными пособиями;</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выбирать источник для получения информации: поисковые системы Инте</w:t>
      </w:r>
      <w:r w:rsidRPr="00504921">
        <w:rPr>
          <w:rFonts w:ascii="Times New Roman" w:hAnsi="Times New Roman" w:cs="Times New Roman"/>
          <w:sz w:val="24"/>
          <w:szCs w:val="24"/>
        </w:rPr>
        <w:t>р</w:t>
      </w:r>
      <w:r w:rsidRPr="00504921">
        <w:rPr>
          <w:rFonts w:ascii="Times New Roman" w:hAnsi="Times New Roman" w:cs="Times New Roman"/>
          <w:sz w:val="24"/>
          <w:szCs w:val="24"/>
        </w:rPr>
        <w:t>нета, цифровые электронные средства, справочники, художественные альб</w:t>
      </w:r>
      <w:r w:rsidRPr="00504921">
        <w:rPr>
          <w:rFonts w:ascii="Times New Roman" w:hAnsi="Times New Roman" w:cs="Times New Roman"/>
          <w:sz w:val="24"/>
          <w:szCs w:val="24"/>
        </w:rPr>
        <w:t>о</w:t>
      </w:r>
      <w:r w:rsidRPr="00504921">
        <w:rPr>
          <w:rFonts w:ascii="Times New Roman" w:hAnsi="Times New Roman" w:cs="Times New Roman"/>
          <w:sz w:val="24"/>
          <w:szCs w:val="24"/>
        </w:rPr>
        <w:t>мы и детские книги;</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анализировать, интерпретировать, обобщать и систематизировать информ</w:t>
      </w:r>
      <w:r w:rsidRPr="00504921">
        <w:rPr>
          <w:rFonts w:ascii="Times New Roman" w:hAnsi="Times New Roman" w:cs="Times New Roman"/>
          <w:sz w:val="24"/>
          <w:szCs w:val="24"/>
        </w:rPr>
        <w:t>а</w:t>
      </w:r>
      <w:r w:rsidRPr="00504921">
        <w:rPr>
          <w:rFonts w:ascii="Times New Roman" w:hAnsi="Times New Roman" w:cs="Times New Roman"/>
          <w:sz w:val="24"/>
          <w:szCs w:val="24"/>
        </w:rPr>
        <w:t>цию, представленную в произведениях искусства, текстах, та</w:t>
      </w:r>
      <w:r w:rsidRPr="00504921">
        <w:rPr>
          <w:rFonts w:ascii="Times New Roman" w:hAnsi="Times New Roman" w:cs="Times New Roman"/>
          <w:sz w:val="24"/>
          <w:szCs w:val="24"/>
        </w:rPr>
        <w:t>б</w:t>
      </w:r>
      <w:r w:rsidRPr="00504921">
        <w:rPr>
          <w:rFonts w:ascii="Times New Roman" w:hAnsi="Times New Roman" w:cs="Times New Roman"/>
          <w:sz w:val="24"/>
          <w:szCs w:val="24"/>
        </w:rPr>
        <w:t>лицах и схемах;</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w:t>
      </w:r>
      <w:r w:rsidRPr="00504921">
        <w:rPr>
          <w:rFonts w:ascii="Times New Roman" w:hAnsi="Times New Roman" w:cs="Times New Roman"/>
          <w:sz w:val="24"/>
          <w:szCs w:val="24"/>
        </w:rPr>
        <w:t>н</w:t>
      </w:r>
      <w:r w:rsidRPr="00504921">
        <w:rPr>
          <w:rFonts w:ascii="Times New Roman" w:hAnsi="Times New Roman" w:cs="Times New Roman"/>
          <w:sz w:val="24"/>
          <w:szCs w:val="24"/>
        </w:rPr>
        <w:t>тациях;</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соблюдать правила информационной безопасности при работе в сети Инте</w:t>
      </w:r>
      <w:r w:rsidRPr="00504921">
        <w:rPr>
          <w:rFonts w:ascii="Times New Roman" w:hAnsi="Times New Roman" w:cs="Times New Roman"/>
          <w:sz w:val="24"/>
          <w:szCs w:val="24"/>
        </w:rPr>
        <w:t>р</w:t>
      </w:r>
      <w:r w:rsidRPr="00504921">
        <w:rPr>
          <w:rFonts w:ascii="Times New Roman" w:hAnsi="Times New Roman" w:cs="Times New Roman"/>
          <w:sz w:val="24"/>
          <w:szCs w:val="24"/>
        </w:rPr>
        <w:t>нет.</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коммуникативными действиями</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Обучающиеся должны овладеть следующими действиями: понимать иску</w:t>
      </w:r>
      <w:r w:rsidRPr="00504921">
        <w:rPr>
          <w:rFonts w:ascii="Times New Roman" w:hAnsi="Times New Roman" w:cs="Times New Roman"/>
          <w:sz w:val="24"/>
          <w:szCs w:val="24"/>
        </w:rPr>
        <w:t>с</w:t>
      </w:r>
      <w:r w:rsidRPr="00504921">
        <w:rPr>
          <w:rFonts w:ascii="Times New Roman" w:hAnsi="Times New Roman" w:cs="Times New Roman"/>
          <w:sz w:val="24"/>
          <w:szCs w:val="24"/>
        </w:rPr>
        <w:t>ство в качестве особого языка общения — межличностного (автор — зр</w:t>
      </w:r>
      <w:r w:rsidRPr="00504921">
        <w:rPr>
          <w:rFonts w:ascii="Times New Roman" w:hAnsi="Times New Roman" w:cs="Times New Roman"/>
          <w:sz w:val="24"/>
          <w:szCs w:val="24"/>
        </w:rPr>
        <w:t>и</w:t>
      </w:r>
      <w:r w:rsidRPr="00504921">
        <w:rPr>
          <w:rFonts w:ascii="Times New Roman" w:hAnsi="Times New Roman" w:cs="Times New Roman"/>
          <w:sz w:val="24"/>
          <w:szCs w:val="24"/>
        </w:rPr>
        <w:t>тель), между пок</w:t>
      </w:r>
      <w:r w:rsidRPr="00504921">
        <w:rPr>
          <w:rFonts w:ascii="Times New Roman" w:hAnsi="Times New Roman" w:cs="Times New Roman"/>
          <w:sz w:val="24"/>
          <w:szCs w:val="24"/>
        </w:rPr>
        <w:t>о</w:t>
      </w:r>
      <w:r w:rsidRPr="00504921">
        <w:rPr>
          <w:rFonts w:ascii="Times New Roman" w:hAnsi="Times New Roman" w:cs="Times New Roman"/>
          <w:sz w:val="24"/>
          <w:szCs w:val="24"/>
        </w:rPr>
        <w:t>лениями, между народами;</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вести диалог и участвовать в дискуссии, проявляя уважительное отношение к опп</w:t>
      </w:r>
      <w:r w:rsidRPr="00504921">
        <w:rPr>
          <w:rFonts w:ascii="Times New Roman" w:hAnsi="Times New Roman" w:cs="Times New Roman"/>
          <w:sz w:val="24"/>
          <w:szCs w:val="24"/>
        </w:rPr>
        <w:t>о</w:t>
      </w:r>
      <w:r w:rsidRPr="00504921">
        <w:rPr>
          <w:rFonts w:ascii="Times New Roman" w:hAnsi="Times New Roman" w:cs="Times New Roman"/>
          <w:sz w:val="24"/>
          <w:szCs w:val="24"/>
        </w:rPr>
        <w:t>нентам, сопоставлять свои суждения с суждениями участников общения, выявляя и корректно отстаивая свои позиции в оценке и понимании обсу</w:t>
      </w:r>
      <w:r w:rsidRPr="00504921">
        <w:rPr>
          <w:rFonts w:ascii="Times New Roman" w:hAnsi="Times New Roman" w:cs="Times New Roman"/>
          <w:sz w:val="24"/>
          <w:szCs w:val="24"/>
        </w:rPr>
        <w:t>ж</w:t>
      </w:r>
      <w:r w:rsidRPr="00504921">
        <w:rPr>
          <w:rFonts w:ascii="Times New Roman" w:hAnsi="Times New Roman" w:cs="Times New Roman"/>
          <w:sz w:val="24"/>
          <w:szCs w:val="24"/>
        </w:rPr>
        <w:t>даемого явления;</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находить общее решение и разрешать конфликты на основе общих позиций и учёта и</w:t>
      </w:r>
      <w:r w:rsidRPr="00504921">
        <w:rPr>
          <w:rFonts w:ascii="Times New Roman" w:hAnsi="Times New Roman" w:cs="Times New Roman"/>
          <w:sz w:val="24"/>
          <w:szCs w:val="24"/>
        </w:rPr>
        <w:t>н</w:t>
      </w:r>
      <w:r w:rsidRPr="00504921">
        <w:rPr>
          <w:rFonts w:ascii="Times New Roman" w:hAnsi="Times New Roman" w:cs="Times New Roman"/>
          <w:sz w:val="24"/>
          <w:szCs w:val="24"/>
        </w:rPr>
        <w:t>тересов в процессе совместной художественной деятельности;</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демонстрировать и объяснять результаты своего творческого, художестве</w:t>
      </w:r>
      <w:r w:rsidRPr="00504921">
        <w:rPr>
          <w:rFonts w:ascii="Times New Roman" w:hAnsi="Times New Roman" w:cs="Times New Roman"/>
          <w:sz w:val="24"/>
          <w:szCs w:val="24"/>
        </w:rPr>
        <w:t>н</w:t>
      </w:r>
      <w:r w:rsidRPr="00504921">
        <w:rPr>
          <w:rFonts w:ascii="Times New Roman" w:hAnsi="Times New Roman" w:cs="Times New Roman"/>
          <w:sz w:val="24"/>
          <w:szCs w:val="24"/>
        </w:rPr>
        <w:t>ного или иссл</w:t>
      </w:r>
      <w:r w:rsidRPr="00504921">
        <w:rPr>
          <w:rFonts w:ascii="Times New Roman" w:hAnsi="Times New Roman" w:cs="Times New Roman"/>
          <w:sz w:val="24"/>
          <w:szCs w:val="24"/>
        </w:rPr>
        <w:t>е</w:t>
      </w:r>
      <w:r w:rsidRPr="00504921">
        <w:rPr>
          <w:rFonts w:ascii="Times New Roman" w:hAnsi="Times New Roman" w:cs="Times New Roman"/>
          <w:sz w:val="24"/>
          <w:szCs w:val="24"/>
        </w:rPr>
        <w:t>довательского опыта;</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w:t>
      </w:r>
      <w:r w:rsidRPr="00504921">
        <w:rPr>
          <w:rFonts w:ascii="Times New Roman" w:hAnsi="Times New Roman" w:cs="Times New Roman"/>
          <w:sz w:val="24"/>
          <w:szCs w:val="24"/>
        </w:rPr>
        <w:t>в</w:t>
      </w:r>
      <w:r w:rsidRPr="00504921">
        <w:rPr>
          <w:rFonts w:ascii="Times New Roman" w:hAnsi="Times New Roman" w:cs="Times New Roman"/>
          <w:sz w:val="24"/>
          <w:szCs w:val="24"/>
        </w:rPr>
        <w:t>ленной учителем;</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признавать своё и чужое право на ошибку, развивать свои способности соп</w:t>
      </w:r>
      <w:r w:rsidRPr="00504921">
        <w:rPr>
          <w:rFonts w:ascii="Times New Roman" w:hAnsi="Times New Roman" w:cs="Times New Roman"/>
          <w:sz w:val="24"/>
          <w:szCs w:val="24"/>
        </w:rPr>
        <w:t>е</w:t>
      </w:r>
      <w:r w:rsidRPr="00504921">
        <w:rPr>
          <w:rFonts w:ascii="Times New Roman" w:hAnsi="Times New Roman" w:cs="Times New Roman"/>
          <w:sz w:val="24"/>
          <w:szCs w:val="24"/>
        </w:rPr>
        <w:t>реживать, понимать намерения и переживания свои и др</w:t>
      </w:r>
      <w:r w:rsidRPr="00504921">
        <w:rPr>
          <w:rFonts w:ascii="Times New Roman" w:hAnsi="Times New Roman" w:cs="Times New Roman"/>
          <w:sz w:val="24"/>
          <w:szCs w:val="24"/>
        </w:rPr>
        <w:t>у</w:t>
      </w:r>
      <w:r w:rsidRPr="00504921">
        <w:rPr>
          <w:rFonts w:ascii="Times New Roman" w:hAnsi="Times New Roman" w:cs="Times New Roman"/>
          <w:sz w:val="24"/>
          <w:szCs w:val="24"/>
        </w:rPr>
        <w:t>гих людей;</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взаимодействовать, сотрудничать в процессе коллективной работы, прин</w:t>
      </w:r>
      <w:r w:rsidRPr="00504921">
        <w:rPr>
          <w:rFonts w:ascii="Times New Roman" w:hAnsi="Times New Roman" w:cs="Times New Roman"/>
          <w:sz w:val="24"/>
          <w:szCs w:val="24"/>
        </w:rPr>
        <w:t>и</w:t>
      </w:r>
      <w:r w:rsidRPr="00504921">
        <w:rPr>
          <w:rFonts w:ascii="Times New Roman" w:hAnsi="Times New Roman" w:cs="Times New Roman"/>
          <w:sz w:val="24"/>
          <w:szCs w:val="24"/>
        </w:rPr>
        <w:t>мать цель совместной деятельности и строить действия по её достижению, дог</w:t>
      </w:r>
      <w:r w:rsidRPr="00504921">
        <w:rPr>
          <w:rFonts w:ascii="Times New Roman" w:hAnsi="Times New Roman" w:cs="Times New Roman"/>
          <w:sz w:val="24"/>
          <w:szCs w:val="24"/>
        </w:rPr>
        <w:t>о</w:t>
      </w:r>
      <w:r w:rsidRPr="00504921">
        <w:rPr>
          <w:rFonts w:ascii="Times New Roman" w:hAnsi="Times New Roman" w:cs="Times New Roman"/>
          <w:sz w:val="24"/>
          <w:szCs w:val="24"/>
        </w:rPr>
        <w:t>вариваться, выполнять поручения, подчиняться, ответственно относиться к своей задаче по достижению общего результ</w:t>
      </w:r>
      <w:r w:rsidRPr="00504921">
        <w:rPr>
          <w:rFonts w:ascii="Times New Roman" w:hAnsi="Times New Roman" w:cs="Times New Roman"/>
          <w:sz w:val="24"/>
          <w:szCs w:val="24"/>
        </w:rPr>
        <w:t>а</w:t>
      </w:r>
      <w:r w:rsidRPr="00504921">
        <w:rPr>
          <w:rFonts w:ascii="Times New Roman" w:hAnsi="Times New Roman" w:cs="Times New Roman"/>
          <w:sz w:val="24"/>
          <w:szCs w:val="24"/>
        </w:rPr>
        <w:t>та.</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регулятивными де</w:t>
      </w:r>
      <w:r w:rsidRPr="00504921">
        <w:rPr>
          <w:rFonts w:cs="Times New Roman"/>
          <w:b/>
          <w:bCs/>
          <w:sz w:val="24"/>
          <w:szCs w:val="24"/>
        </w:rPr>
        <w:t>й</w:t>
      </w:r>
      <w:r w:rsidRPr="00504921">
        <w:rPr>
          <w:rFonts w:cs="Times New Roman"/>
          <w:b/>
          <w:bCs/>
          <w:sz w:val="24"/>
          <w:szCs w:val="24"/>
        </w:rPr>
        <w:t>ствиями</w:t>
      </w:r>
    </w:p>
    <w:p w:rsidR="00504921" w:rsidRPr="00504921" w:rsidRDefault="00504921" w:rsidP="00504921">
      <w:pPr>
        <w:spacing w:line="240" w:lineRule="auto"/>
        <w:ind w:firstLine="567"/>
        <w:rPr>
          <w:rFonts w:cs="Times New Roman"/>
          <w:sz w:val="24"/>
          <w:szCs w:val="24"/>
        </w:rPr>
      </w:pPr>
      <w:r w:rsidRPr="00504921">
        <w:rPr>
          <w:rFonts w:cs="Times New Roman"/>
          <w:b/>
          <w:bCs/>
          <w:sz w:val="24"/>
          <w:szCs w:val="24"/>
        </w:rPr>
        <w:t>Обучающиеся должны овладеть следующими де</w:t>
      </w:r>
      <w:r w:rsidRPr="00504921">
        <w:rPr>
          <w:rFonts w:cs="Times New Roman"/>
          <w:b/>
          <w:bCs/>
          <w:sz w:val="24"/>
          <w:szCs w:val="24"/>
        </w:rPr>
        <w:t>й</w:t>
      </w:r>
      <w:r w:rsidRPr="00504921">
        <w:rPr>
          <w:rFonts w:cs="Times New Roman"/>
          <w:b/>
          <w:bCs/>
          <w:sz w:val="24"/>
          <w:szCs w:val="24"/>
        </w:rPr>
        <w:t>ствиями:</w:t>
      </w:r>
      <w:r w:rsidRPr="00504921">
        <w:rPr>
          <w:rFonts w:cs="Times New Roman"/>
          <w:sz w:val="24"/>
          <w:szCs w:val="24"/>
        </w:rPr>
        <w:t xml:space="preserve"> </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внимательно относиться и выполнять учебные задачи, поставленные учит</w:t>
      </w:r>
      <w:r w:rsidRPr="00504921">
        <w:rPr>
          <w:rFonts w:ascii="Times New Roman" w:hAnsi="Times New Roman" w:cs="Times New Roman"/>
          <w:sz w:val="24"/>
          <w:szCs w:val="24"/>
        </w:rPr>
        <w:t>е</w:t>
      </w:r>
      <w:r w:rsidRPr="00504921">
        <w:rPr>
          <w:rFonts w:ascii="Times New Roman" w:hAnsi="Times New Roman" w:cs="Times New Roman"/>
          <w:sz w:val="24"/>
          <w:szCs w:val="24"/>
        </w:rPr>
        <w:t>лем;</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соблюдать последовательность учебных де</w:t>
      </w:r>
      <w:r w:rsidRPr="00504921">
        <w:rPr>
          <w:rFonts w:ascii="Times New Roman" w:hAnsi="Times New Roman" w:cs="Times New Roman"/>
          <w:sz w:val="24"/>
          <w:szCs w:val="24"/>
        </w:rPr>
        <w:t>й</w:t>
      </w:r>
      <w:r w:rsidRPr="00504921">
        <w:rPr>
          <w:rFonts w:ascii="Times New Roman" w:hAnsi="Times New Roman" w:cs="Times New Roman"/>
          <w:sz w:val="24"/>
          <w:szCs w:val="24"/>
        </w:rPr>
        <w:t>ствий при выполнении задания;</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504921" w:rsidRPr="00504921" w:rsidRDefault="00504921" w:rsidP="00504921">
      <w:pPr>
        <w:pStyle w:val="aff0"/>
        <w:widowControl/>
        <w:numPr>
          <w:ilvl w:val="0"/>
          <w:numId w:val="51"/>
        </w:numPr>
        <w:autoSpaceDE/>
        <w:autoSpaceDN/>
        <w:spacing w:before="0"/>
        <w:contextualSpacing/>
        <w:jc w:val="both"/>
        <w:rPr>
          <w:rFonts w:ascii="Times New Roman" w:hAnsi="Times New Roman" w:cs="Times New Roman"/>
          <w:w w:val="115"/>
          <w:sz w:val="24"/>
          <w:szCs w:val="24"/>
        </w:rPr>
      </w:pPr>
      <w:r w:rsidRPr="00504921">
        <w:rPr>
          <w:rFonts w:ascii="Times New Roman" w:hAnsi="Times New Roman" w:cs="Times New Roman"/>
          <w:sz w:val="24"/>
          <w:szCs w:val="24"/>
        </w:rPr>
        <w:t>соотносить свои действия с планируемыми результатами, осуществлять ко</w:t>
      </w:r>
      <w:r w:rsidRPr="00504921">
        <w:rPr>
          <w:rFonts w:ascii="Times New Roman" w:hAnsi="Times New Roman" w:cs="Times New Roman"/>
          <w:sz w:val="24"/>
          <w:szCs w:val="24"/>
        </w:rPr>
        <w:t>н</w:t>
      </w:r>
      <w:r w:rsidRPr="00504921">
        <w:rPr>
          <w:rFonts w:ascii="Times New Roman" w:hAnsi="Times New Roman" w:cs="Times New Roman"/>
          <w:sz w:val="24"/>
          <w:szCs w:val="24"/>
        </w:rPr>
        <w:t>троль своей деятельности в процессе достижения результата</w:t>
      </w:r>
      <w:r w:rsidRPr="00504921">
        <w:rPr>
          <w:rFonts w:ascii="Times New Roman" w:hAnsi="Times New Roman" w:cs="Times New Roman"/>
          <w:w w:val="115"/>
          <w:sz w:val="24"/>
          <w:szCs w:val="24"/>
        </w:rPr>
        <w:t>.</w:t>
      </w: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Музыка</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познавательными действиями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Базовые логические действия: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—сравнивать музыкальные звуки, звуковые сочетания, произведения, жанры; уст</w:t>
      </w:r>
      <w:r w:rsidRPr="00504921">
        <w:rPr>
          <w:rFonts w:cs="Times New Roman"/>
          <w:sz w:val="24"/>
          <w:szCs w:val="24"/>
        </w:rPr>
        <w:t>а</w:t>
      </w:r>
      <w:r w:rsidRPr="00504921">
        <w:rPr>
          <w:rFonts w:cs="Times New Roman"/>
          <w:sz w:val="24"/>
          <w:szCs w:val="24"/>
        </w:rPr>
        <w:t>навливать основания для сравнения, объединять элементы музыкального звучания по о</w:t>
      </w:r>
      <w:r w:rsidRPr="00504921">
        <w:rPr>
          <w:rFonts w:cs="Times New Roman"/>
          <w:sz w:val="24"/>
          <w:szCs w:val="24"/>
        </w:rPr>
        <w:t>п</w:t>
      </w:r>
      <w:r w:rsidRPr="00504921">
        <w:rPr>
          <w:rFonts w:cs="Times New Roman"/>
          <w:sz w:val="24"/>
          <w:szCs w:val="24"/>
        </w:rPr>
        <w:t>ределённому пр</w:t>
      </w:r>
      <w:r w:rsidRPr="00504921">
        <w:rPr>
          <w:rFonts w:cs="Times New Roman"/>
          <w:sz w:val="24"/>
          <w:szCs w:val="24"/>
        </w:rPr>
        <w:t>и</w:t>
      </w:r>
      <w:r w:rsidRPr="00504921">
        <w:rPr>
          <w:rFonts w:cs="Times New Roman"/>
          <w:sz w:val="24"/>
          <w:szCs w:val="24"/>
        </w:rPr>
        <w:t>знаку;</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—определять существенный признак для классификации, классифицировать пре</w:t>
      </w:r>
      <w:r w:rsidRPr="00504921">
        <w:rPr>
          <w:rFonts w:cs="Times New Roman"/>
          <w:sz w:val="24"/>
          <w:szCs w:val="24"/>
        </w:rPr>
        <w:t>д</w:t>
      </w:r>
      <w:r w:rsidRPr="00504921">
        <w:rPr>
          <w:rFonts w:cs="Times New Roman"/>
          <w:sz w:val="24"/>
          <w:szCs w:val="24"/>
        </w:rPr>
        <w:t>ложенные объекты (музыкальные инструменты, элементы музыкального языка, произв</w:t>
      </w:r>
      <w:r w:rsidRPr="00504921">
        <w:rPr>
          <w:rFonts w:cs="Times New Roman"/>
          <w:sz w:val="24"/>
          <w:szCs w:val="24"/>
        </w:rPr>
        <w:t>е</w:t>
      </w:r>
      <w:r w:rsidRPr="00504921">
        <w:rPr>
          <w:rFonts w:cs="Times New Roman"/>
          <w:sz w:val="24"/>
          <w:szCs w:val="24"/>
        </w:rPr>
        <w:t>дения, исполнител</w:t>
      </w:r>
      <w:r w:rsidRPr="00504921">
        <w:rPr>
          <w:rFonts w:cs="Times New Roman"/>
          <w:sz w:val="24"/>
          <w:szCs w:val="24"/>
        </w:rPr>
        <w:t>ь</w:t>
      </w:r>
      <w:r w:rsidRPr="00504921">
        <w:rPr>
          <w:rFonts w:cs="Times New Roman"/>
          <w:sz w:val="24"/>
          <w:szCs w:val="24"/>
        </w:rPr>
        <w:t>ские составы и др.);</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—находить закономерности и противоречия в рассматриваемых явлениях муз</w:t>
      </w:r>
      <w:r w:rsidRPr="00504921">
        <w:rPr>
          <w:rFonts w:cs="Times New Roman"/>
          <w:sz w:val="24"/>
          <w:szCs w:val="24"/>
        </w:rPr>
        <w:t>ы</w:t>
      </w:r>
      <w:r w:rsidRPr="00504921">
        <w:rPr>
          <w:rFonts w:cs="Times New Roman"/>
          <w:sz w:val="24"/>
          <w:szCs w:val="24"/>
        </w:rPr>
        <w:t>кального искусства, сведениях и наблюдениях за звучащим музыкальным материалом на основе предложе</w:t>
      </w:r>
      <w:r w:rsidRPr="00504921">
        <w:rPr>
          <w:rFonts w:cs="Times New Roman"/>
          <w:sz w:val="24"/>
          <w:szCs w:val="24"/>
        </w:rPr>
        <w:t>н</w:t>
      </w:r>
      <w:r w:rsidRPr="00504921">
        <w:rPr>
          <w:rFonts w:cs="Times New Roman"/>
          <w:sz w:val="24"/>
          <w:szCs w:val="24"/>
        </w:rPr>
        <w:t>ного учителем алгоритма;</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—выявлять недостаток информации, в том числе слуховой, акустической для реш</w:t>
      </w:r>
      <w:r w:rsidRPr="00504921">
        <w:rPr>
          <w:rFonts w:cs="Times New Roman"/>
          <w:sz w:val="24"/>
          <w:szCs w:val="24"/>
        </w:rPr>
        <w:t>е</w:t>
      </w:r>
      <w:r w:rsidRPr="00504921">
        <w:rPr>
          <w:rFonts w:cs="Times New Roman"/>
          <w:sz w:val="24"/>
          <w:szCs w:val="24"/>
        </w:rPr>
        <w:t>ния учебной (практической) задачи на основе предложенного алгоритма;</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—устанавливать причинно-следственные связи в ситуациях музыкального воспр</w:t>
      </w:r>
      <w:r w:rsidRPr="00504921">
        <w:rPr>
          <w:rFonts w:cs="Times New Roman"/>
          <w:sz w:val="24"/>
          <w:szCs w:val="24"/>
        </w:rPr>
        <w:t>и</w:t>
      </w:r>
      <w:r w:rsidRPr="00504921">
        <w:rPr>
          <w:rFonts w:cs="Times New Roman"/>
          <w:sz w:val="24"/>
          <w:szCs w:val="24"/>
        </w:rPr>
        <w:t>ятия и исполнения, делать выводы.</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Базовые исследовательские действия: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—на основе предложенных учителем вопросов определять разрыв между реальным и жел</w:t>
      </w:r>
      <w:r w:rsidRPr="00504921">
        <w:rPr>
          <w:rFonts w:cs="Times New Roman"/>
          <w:sz w:val="24"/>
          <w:szCs w:val="24"/>
        </w:rPr>
        <w:t>а</w:t>
      </w:r>
      <w:r w:rsidRPr="00504921">
        <w:rPr>
          <w:rFonts w:cs="Times New Roman"/>
          <w:sz w:val="24"/>
          <w:szCs w:val="24"/>
        </w:rPr>
        <w:t>тельным состоянием музыкальных явлений, в том числе в отношении собственных музыкал</w:t>
      </w:r>
      <w:r w:rsidRPr="00504921">
        <w:rPr>
          <w:rFonts w:cs="Times New Roman"/>
          <w:sz w:val="24"/>
          <w:szCs w:val="24"/>
        </w:rPr>
        <w:t>ь</w:t>
      </w:r>
      <w:r w:rsidRPr="00504921">
        <w:rPr>
          <w:rFonts w:cs="Times New Roman"/>
          <w:sz w:val="24"/>
          <w:szCs w:val="24"/>
        </w:rPr>
        <w:t>но-исполнительских навыков;</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 помощью учителя формулировать цель выполнения вокальных и слуховых у</w:t>
      </w:r>
      <w:r w:rsidRPr="00504921">
        <w:rPr>
          <w:rFonts w:cs="Times New Roman"/>
          <w:sz w:val="24"/>
          <w:szCs w:val="24"/>
        </w:rPr>
        <w:t>п</w:t>
      </w:r>
      <w:r w:rsidRPr="00504921">
        <w:rPr>
          <w:rFonts w:cs="Times New Roman"/>
          <w:sz w:val="24"/>
          <w:szCs w:val="24"/>
        </w:rPr>
        <w:t>ражнений, планировать изменения результатов своей музыкальной деятельности, ситуации совместного м</w:t>
      </w:r>
      <w:r w:rsidRPr="00504921">
        <w:rPr>
          <w:rFonts w:cs="Times New Roman"/>
          <w:sz w:val="24"/>
          <w:szCs w:val="24"/>
        </w:rPr>
        <w:t>у</w:t>
      </w:r>
      <w:r w:rsidRPr="00504921">
        <w:rPr>
          <w:rFonts w:cs="Times New Roman"/>
          <w:sz w:val="24"/>
          <w:szCs w:val="24"/>
        </w:rPr>
        <w:t>зицирования;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—сравнивать несколько вариантов решения творческой, исполнительской задачи, выбирать наиболее подх</w:t>
      </w:r>
      <w:r w:rsidRPr="00504921">
        <w:rPr>
          <w:rFonts w:cs="Times New Roman"/>
          <w:sz w:val="24"/>
          <w:szCs w:val="24"/>
        </w:rPr>
        <w:t>о</w:t>
      </w:r>
      <w:r w:rsidRPr="00504921">
        <w:rPr>
          <w:rFonts w:cs="Times New Roman"/>
          <w:sz w:val="24"/>
          <w:szCs w:val="24"/>
        </w:rPr>
        <w:t>дящий (на основе предложенных критериев);</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—проводить по предложенному плану опыт, несложное исследование по устано</w:t>
      </w:r>
      <w:r w:rsidRPr="00504921">
        <w:rPr>
          <w:rFonts w:cs="Times New Roman"/>
          <w:sz w:val="24"/>
          <w:szCs w:val="24"/>
        </w:rPr>
        <w:t>в</w:t>
      </w:r>
      <w:r w:rsidRPr="00504921">
        <w:rPr>
          <w:rFonts w:cs="Times New Roman"/>
          <w:sz w:val="24"/>
          <w:szCs w:val="24"/>
        </w:rPr>
        <w:t>лению особенностей предмета изучения и связей  между  музыкальными  объектами  и  явлениями (часть — целое, причина — следствие);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w:t>
      </w:r>
      <w:r w:rsidRPr="00504921">
        <w:rPr>
          <w:rFonts w:cs="Times New Roman"/>
          <w:sz w:val="24"/>
          <w:szCs w:val="24"/>
        </w:rPr>
        <w:t>о</w:t>
      </w:r>
      <w:r w:rsidRPr="00504921">
        <w:rPr>
          <w:rFonts w:cs="Times New Roman"/>
          <w:sz w:val="24"/>
          <w:szCs w:val="24"/>
        </w:rPr>
        <w:t>вого эксперимента, классификации, сравнения, исследов</w:t>
      </w:r>
      <w:r w:rsidRPr="00504921">
        <w:rPr>
          <w:rFonts w:cs="Times New Roman"/>
          <w:sz w:val="24"/>
          <w:szCs w:val="24"/>
        </w:rPr>
        <w:t>а</w:t>
      </w:r>
      <w:r w:rsidRPr="00504921">
        <w:rPr>
          <w:rFonts w:cs="Times New Roman"/>
          <w:sz w:val="24"/>
          <w:szCs w:val="24"/>
        </w:rPr>
        <w:t>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—прогнозировать возможное развитие музыкального процесса, эволюции культу</w:t>
      </w:r>
      <w:r w:rsidRPr="00504921">
        <w:rPr>
          <w:rFonts w:cs="Times New Roman"/>
          <w:sz w:val="24"/>
          <w:szCs w:val="24"/>
        </w:rPr>
        <w:t>р</w:t>
      </w:r>
      <w:r w:rsidRPr="00504921">
        <w:rPr>
          <w:rFonts w:cs="Times New Roman"/>
          <w:sz w:val="24"/>
          <w:szCs w:val="24"/>
        </w:rPr>
        <w:t>ных явлений в различных у</w:t>
      </w:r>
      <w:r w:rsidRPr="00504921">
        <w:rPr>
          <w:rFonts w:cs="Times New Roman"/>
          <w:sz w:val="24"/>
          <w:szCs w:val="24"/>
        </w:rPr>
        <w:t>с</w:t>
      </w:r>
      <w:r w:rsidRPr="00504921">
        <w:rPr>
          <w:rFonts w:cs="Times New Roman"/>
          <w:sz w:val="24"/>
          <w:szCs w:val="24"/>
        </w:rPr>
        <w:t>ловиях.</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Работа с информацией:</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—выбирать источник получения информации;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—согласно заданному алгоритму находить в предложенном источнике информацию, пре</w:t>
      </w:r>
      <w:r w:rsidRPr="00504921">
        <w:rPr>
          <w:rFonts w:cs="Times New Roman"/>
          <w:sz w:val="24"/>
          <w:szCs w:val="24"/>
        </w:rPr>
        <w:t>д</w:t>
      </w:r>
      <w:r w:rsidRPr="00504921">
        <w:rPr>
          <w:rFonts w:cs="Times New Roman"/>
          <w:sz w:val="24"/>
          <w:szCs w:val="24"/>
        </w:rPr>
        <w:t>ставленную в явном виде;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—распознавать достоверную и недостоверную информацию самостоятельно или на основ</w:t>
      </w:r>
      <w:r w:rsidRPr="00504921">
        <w:rPr>
          <w:rFonts w:cs="Times New Roman"/>
          <w:sz w:val="24"/>
          <w:szCs w:val="24"/>
        </w:rPr>
        <w:t>а</w:t>
      </w:r>
      <w:r w:rsidRPr="00504921">
        <w:rPr>
          <w:rFonts w:cs="Times New Roman"/>
          <w:sz w:val="24"/>
          <w:szCs w:val="24"/>
        </w:rPr>
        <w:t>нии предложенного учителем способа её проверки;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—анализировать текстовую, видео-, графическую, звуковую, информацию в соо</w:t>
      </w:r>
      <w:r w:rsidRPr="00504921">
        <w:rPr>
          <w:rFonts w:cs="Times New Roman"/>
          <w:sz w:val="24"/>
          <w:szCs w:val="24"/>
        </w:rPr>
        <w:t>т</w:t>
      </w:r>
      <w:r w:rsidRPr="00504921">
        <w:rPr>
          <w:rFonts w:cs="Times New Roman"/>
          <w:sz w:val="24"/>
          <w:szCs w:val="24"/>
        </w:rPr>
        <w:t>ветствии с учебной задачей;</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—анализировать музыкальные тексты (акустические и  нотные) по предложенному учителем алгоритму;</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—самостоятельно создавать схемы, таблицы для представления информации.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коммуникативными действиями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Невербальная коммуникация: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—воспринимать музыку как специфическую форму общения людей, стремиться п</w:t>
      </w:r>
      <w:r w:rsidRPr="00504921">
        <w:rPr>
          <w:rFonts w:cs="Times New Roman"/>
          <w:sz w:val="24"/>
          <w:szCs w:val="24"/>
        </w:rPr>
        <w:t>о</w:t>
      </w:r>
      <w:r w:rsidRPr="00504921">
        <w:rPr>
          <w:rFonts w:cs="Times New Roman"/>
          <w:sz w:val="24"/>
          <w:szCs w:val="24"/>
        </w:rPr>
        <w:t>нять эмоционально-образное содержание музыкального высказывания;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—выступать перед публикой в качестве исполнителя музыки (соло или в коллективе);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—передавать в собственном исполнении музыки художественное содержание, в</w:t>
      </w:r>
      <w:r w:rsidRPr="00504921">
        <w:rPr>
          <w:rFonts w:cs="Times New Roman"/>
          <w:sz w:val="24"/>
          <w:szCs w:val="24"/>
        </w:rPr>
        <w:t>ы</w:t>
      </w:r>
      <w:r w:rsidRPr="00504921">
        <w:rPr>
          <w:rFonts w:cs="Times New Roman"/>
          <w:sz w:val="24"/>
          <w:szCs w:val="24"/>
        </w:rPr>
        <w:t>ражать настроение, чувства, личное отношение к исполняемому произведению;</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Вербальная коммуникация: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—воспринимать и формулировать суждения, выражать эмоции в соответствии с ц</w:t>
      </w:r>
      <w:r w:rsidRPr="00504921">
        <w:rPr>
          <w:rFonts w:cs="Times New Roman"/>
          <w:sz w:val="24"/>
          <w:szCs w:val="24"/>
        </w:rPr>
        <w:t>е</w:t>
      </w:r>
      <w:r w:rsidRPr="00504921">
        <w:rPr>
          <w:rFonts w:cs="Times New Roman"/>
          <w:sz w:val="24"/>
          <w:szCs w:val="24"/>
        </w:rPr>
        <w:t>лями и условиями общения в знакомой среде;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—проявлять уважительное отношение к собеседнику, соблюдать правила ведения диалога и дискуссии;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—признавать возможность существования разных т</w:t>
      </w:r>
      <w:r w:rsidRPr="00504921">
        <w:rPr>
          <w:rFonts w:cs="Times New Roman"/>
          <w:sz w:val="24"/>
          <w:szCs w:val="24"/>
        </w:rPr>
        <w:t>о</w:t>
      </w:r>
      <w:r w:rsidRPr="00504921">
        <w:rPr>
          <w:rFonts w:cs="Times New Roman"/>
          <w:sz w:val="24"/>
          <w:szCs w:val="24"/>
        </w:rPr>
        <w:t>чек зрения;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—корректно и аргументированно высказывать своё мнение;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—строить речевое высказывание в соответствии с п</w:t>
      </w:r>
      <w:r w:rsidRPr="00504921">
        <w:rPr>
          <w:rFonts w:cs="Times New Roman"/>
          <w:sz w:val="24"/>
          <w:szCs w:val="24"/>
        </w:rPr>
        <w:t>о</w:t>
      </w:r>
      <w:r w:rsidRPr="00504921">
        <w:rPr>
          <w:rFonts w:cs="Times New Roman"/>
          <w:sz w:val="24"/>
          <w:szCs w:val="24"/>
        </w:rPr>
        <w:t>ставленной задачей;</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—создавать устные и письменные тексты (описание, рассуждение, повествование);</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—готовить небольшие публичные выступления;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—подбирать иллюстративный материал (рисунки, фото, плакаты) к тексту высту</w:t>
      </w:r>
      <w:r w:rsidRPr="00504921">
        <w:rPr>
          <w:rFonts w:cs="Times New Roman"/>
          <w:sz w:val="24"/>
          <w:szCs w:val="24"/>
        </w:rPr>
        <w:t>п</w:t>
      </w:r>
      <w:r w:rsidRPr="00504921">
        <w:rPr>
          <w:rFonts w:cs="Times New Roman"/>
          <w:sz w:val="24"/>
          <w:szCs w:val="24"/>
        </w:rPr>
        <w:t>ления.</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Совместная деятельность (сотрудничество):</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—стремиться к объединению усилий,  эмоциональной  эмпатии в ситуациях с</w:t>
      </w:r>
      <w:r w:rsidRPr="00504921">
        <w:rPr>
          <w:rFonts w:cs="Times New Roman"/>
          <w:sz w:val="24"/>
          <w:szCs w:val="24"/>
        </w:rPr>
        <w:t>о</w:t>
      </w:r>
      <w:r w:rsidRPr="00504921">
        <w:rPr>
          <w:rFonts w:cs="Times New Roman"/>
          <w:sz w:val="24"/>
          <w:szCs w:val="24"/>
        </w:rPr>
        <w:t>вместного восприятия, исполнения музыки;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—переключаться между различными формами коллективной, групповой и индив</w:t>
      </w:r>
      <w:r w:rsidRPr="00504921">
        <w:rPr>
          <w:rFonts w:cs="Times New Roman"/>
          <w:sz w:val="24"/>
          <w:szCs w:val="24"/>
        </w:rPr>
        <w:t>и</w:t>
      </w:r>
      <w:r w:rsidRPr="00504921">
        <w:rPr>
          <w:rFonts w:cs="Times New Roman"/>
          <w:sz w:val="24"/>
          <w:szCs w:val="24"/>
        </w:rPr>
        <w:t>дуальной работы при решении конкретной проблемы, выбирать наиболее эффективные формы взаимоде</w:t>
      </w:r>
      <w:r w:rsidRPr="00504921">
        <w:rPr>
          <w:rFonts w:cs="Times New Roman"/>
          <w:sz w:val="24"/>
          <w:szCs w:val="24"/>
        </w:rPr>
        <w:t>й</w:t>
      </w:r>
      <w:r w:rsidRPr="00504921">
        <w:rPr>
          <w:rFonts w:cs="Times New Roman"/>
          <w:sz w:val="24"/>
          <w:szCs w:val="24"/>
        </w:rPr>
        <w:t>ствия при решении поставленной задачи;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w:t>
      </w:r>
      <w:r w:rsidRPr="00504921">
        <w:rPr>
          <w:rFonts w:cs="Times New Roman"/>
          <w:sz w:val="24"/>
          <w:szCs w:val="24"/>
        </w:rPr>
        <w:t>о</w:t>
      </w:r>
      <w:r w:rsidRPr="00504921">
        <w:rPr>
          <w:rFonts w:cs="Times New Roman"/>
          <w:sz w:val="24"/>
          <w:szCs w:val="24"/>
        </w:rPr>
        <w:t>женного формата пл</w:t>
      </w:r>
      <w:r w:rsidRPr="00504921">
        <w:rPr>
          <w:rFonts w:cs="Times New Roman"/>
          <w:sz w:val="24"/>
          <w:szCs w:val="24"/>
        </w:rPr>
        <w:t>а</w:t>
      </w:r>
      <w:r w:rsidRPr="00504921">
        <w:rPr>
          <w:rFonts w:cs="Times New Roman"/>
          <w:sz w:val="24"/>
          <w:szCs w:val="24"/>
        </w:rPr>
        <w:t>нирования, распределения промежуточных шагов и сроков;</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w:t>
      </w:r>
      <w:r w:rsidRPr="00504921">
        <w:rPr>
          <w:rFonts w:cs="Times New Roman"/>
          <w:sz w:val="24"/>
          <w:szCs w:val="24"/>
        </w:rPr>
        <w:t>е</w:t>
      </w:r>
      <w:r w:rsidRPr="00504921">
        <w:rPr>
          <w:rFonts w:cs="Times New Roman"/>
          <w:sz w:val="24"/>
          <w:szCs w:val="24"/>
        </w:rPr>
        <w:t>стной работы; проявлять готовность руководить, в</w:t>
      </w:r>
      <w:r w:rsidRPr="00504921">
        <w:rPr>
          <w:rFonts w:cs="Times New Roman"/>
          <w:sz w:val="24"/>
          <w:szCs w:val="24"/>
        </w:rPr>
        <w:t>ы</w:t>
      </w:r>
      <w:r w:rsidRPr="00504921">
        <w:rPr>
          <w:rFonts w:cs="Times New Roman"/>
          <w:sz w:val="24"/>
          <w:szCs w:val="24"/>
        </w:rPr>
        <w:t>полнять поручения, подчиняться;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—ответственно выполнять свою часть работы; оценивать свой вклад в общий р</w:t>
      </w:r>
      <w:r w:rsidRPr="00504921">
        <w:rPr>
          <w:rFonts w:cs="Times New Roman"/>
          <w:sz w:val="24"/>
          <w:szCs w:val="24"/>
        </w:rPr>
        <w:t>е</w:t>
      </w:r>
      <w:r w:rsidRPr="00504921">
        <w:rPr>
          <w:rFonts w:cs="Times New Roman"/>
          <w:sz w:val="24"/>
          <w:szCs w:val="24"/>
        </w:rPr>
        <w:t>зультат;</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—выполнять совместные проектные, творческие з</w:t>
      </w:r>
      <w:r w:rsidRPr="00504921">
        <w:rPr>
          <w:rFonts w:cs="Times New Roman"/>
          <w:sz w:val="24"/>
          <w:szCs w:val="24"/>
        </w:rPr>
        <w:t>а</w:t>
      </w:r>
      <w:r w:rsidRPr="00504921">
        <w:rPr>
          <w:rFonts w:cs="Times New Roman"/>
          <w:sz w:val="24"/>
          <w:szCs w:val="24"/>
        </w:rPr>
        <w:t>дания с опорой на предложенные образцы.</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регулятивными де</w:t>
      </w:r>
      <w:r w:rsidRPr="00504921">
        <w:rPr>
          <w:rFonts w:cs="Times New Roman"/>
          <w:b/>
          <w:bCs/>
          <w:sz w:val="24"/>
          <w:szCs w:val="24"/>
        </w:rPr>
        <w:t>й</w:t>
      </w:r>
      <w:r w:rsidRPr="00504921">
        <w:rPr>
          <w:rFonts w:cs="Times New Roman"/>
          <w:b/>
          <w:bCs/>
          <w:sz w:val="24"/>
          <w:szCs w:val="24"/>
        </w:rPr>
        <w:t>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Самоорганизация:</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—планировать действия по решению учебной задачи для получения результата;</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—выстраивать последовательность выбранных дейс</w:t>
      </w:r>
      <w:r w:rsidRPr="00504921">
        <w:rPr>
          <w:rFonts w:cs="Times New Roman"/>
          <w:sz w:val="24"/>
          <w:szCs w:val="24"/>
        </w:rPr>
        <w:t>т</w:t>
      </w:r>
      <w:r w:rsidRPr="00504921">
        <w:rPr>
          <w:rFonts w:cs="Times New Roman"/>
          <w:sz w:val="24"/>
          <w:szCs w:val="24"/>
        </w:rPr>
        <w:t>вий.</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Самоконтроль:</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—устанавливать причины успеха/неудач учебной де</w:t>
      </w:r>
      <w:r w:rsidRPr="00504921">
        <w:rPr>
          <w:rFonts w:cs="Times New Roman"/>
          <w:sz w:val="24"/>
          <w:szCs w:val="24"/>
        </w:rPr>
        <w:t>я</w:t>
      </w:r>
      <w:r w:rsidRPr="00504921">
        <w:rPr>
          <w:rFonts w:cs="Times New Roman"/>
          <w:sz w:val="24"/>
          <w:szCs w:val="24"/>
        </w:rPr>
        <w:t>тельности;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—корректировать свои учебные действия для преод</w:t>
      </w:r>
      <w:r w:rsidRPr="00504921">
        <w:rPr>
          <w:rFonts w:cs="Times New Roman"/>
          <w:sz w:val="24"/>
          <w:szCs w:val="24"/>
        </w:rPr>
        <w:t>о</w:t>
      </w:r>
      <w:r w:rsidRPr="00504921">
        <w:rPr>
          <w:rFonts w:cs="Times New Roman"/>
          <w:sz w:val="24"/>
          <w:szCs w:val="24"/>
        </w:rPr>
        <w:t>ления ошибок.</w:t>
      </w: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Технология</w:t>
      </w:r>
    </w:p>
    <w:p w:rsidR="00504921" w:rsidRPr="00504921" w:rsidRDefault="00504921" w:rsidP="00504921">
      <w:pPr>
        <w:spacing w:line="240" w:lineRule="auto"/>
        <w:ind w:firstLine="567"/>
        <w:rPr>
          <w:rFonts w:cs="Times New Roman"/>
          <w:b/>
          <w:bCs/>
          <w:sz w:val="24"/>
          <w:szCs w:val="24"/>
        </w:rPr>
      </w:pPr>
      <w:bookmarkStart w:id="105" w:name="_Toc110590697"/>
      <w:r w:rsidRPr="00504921">
        <w:rPr>
          <w:rFonts w:cs="Times New Roman"/>
          <w:b/>
          <w:bCs/>
          <w:sz w:val="24"/>
          <w:szCs w:val="24"/>
        </w:rPr>
        <w:t>Познавательные УУД:</w:t>
      </w:r>
      <w:bookmarkEnd w:id="105"/>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ориентироваться в терминах и понятиях, используемых в технологии (в пр</w:t>
      </w:r>
      <w:r w:rsidRPr="00504921">
        <w:rPr>
          <w:rFonts w:ascii="Times New Roman" w:hAnsi="Times New Roman" w:cs="Times New Roman"/>
          <w:sz w:val="24"/>
          <w:szCs w:val="24"/>
        </w:rPr>
        <w:t>е</w:t>
      </w:r>
      <w:r w:rsidRPr="00504921">
        <w:rPr>
          <w:rFonts w:ascii="Times New Roman" w:hAnsi="Times New Roman" w:cs="Times New Roman"/>
          <w:sz w:val="24"/>
          <w:szCs w:val="24"/>
        </w:rPr>
        <w:t>делах изученного), использовать изученную терминологию в своих устных и письменных высказываниях;</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осуществлять анализ объектов и изделий с выделением существенных и н</w:t>
      </w:r>
      <w:r w:rsidRPr="00504921">
        <w:rPr>
          <w:rFonts w:ascii="Times New Roman" w:hAnsi="Times New Roman" w:cs="Times New Roman"/>
          <w:sz w:val="24"/>
          <w:szCs w:val="24"/>
        </w:rPr>
        <w:t>е</w:t>
      </w:r>
      <w:r w:rsidRPr="00504921">
        <w:rPr>
          <w:rFonts w:ascii="Times New Roman" w:hAnsi="Times New Roman" w:cs="Times New Roman"/>
          <w:sz w:val="24"/>
          <w:szCs w:val="24"/>
        </w:rPr>
        <w:t>существенных признаков;</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сравнивать группы объектов/изделий, выделять в них общее и различия;</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делать обобщения (технико-технологического и декорати</w:t>
      </w:r>
      <w:r w:rsidRPr="00504921">
        <w:rPr>
          <w:rFonts w:ascii="Times New Roman" w:hAnsi="Times New Roman" w:cs="Times New Roman"/>
          <w:sz w:val="24"/>
          <w:szCs w:val="24"/>
        </w:rPr>
        <w:t>в</w:t>
      </w:r>
      <w:r w:rsidRPr="00504921">
        <w:rPr>
          <w:rFonts w:ascii="Times New Roman" w:hAnsi="Times New Roman" w:cs="Times New Roman"/>
          <w:sz w:val="24"/>
          <w:szCs w:val="24"/>
        </w:rPr>
        <w:t>но-художественного характера) по изучаемой тематике;</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схемы, модели и простейшие чертежи в собственной практич</w:t>
      </w:r>
      <w:r w:rsidRPr="00504921">
        <w:rPr>
          <w:rFonts w:ascii="Times New Roman" w:hAnsi="Times New Roman" w:cs="Times New Roman"/>
          <w:sz w:val="24"/>
          <w:szCs w:val="24"/>
        </w:rPr>
        <w:t>е</w:t>
      </w:r>
      <w:r w:rsidRPr="00504921">
        <w:rPr>
          <w:rFonts w:ascii="Times New Roman" w:hAnsi="Times New Roman" w:cs="Times New Roman"/>
          <w:sz w:val="24"/>
          <w:szCs w:val="24"/>
        </w:rPr>
        <w:t>ской творческой деятельности;</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комбинировать и использовать освоенные технологии при изготовлении и</w:t>
      </w:r>
      <w:r w:rsidRPr="00504921">
        <w:rPr>
          <w:rFonts w:ascii="Times New Roman" w:hAnsi="Times New Roman" w:cs="Times New Roman"/>
          <w:sz w:val="24"/>
          <w:szCs w:val="24"/>
        </w:rPr>
        <w:t>з</w:t>
      </w:r>
      <w:r w:rsidRPr="00504921">
        <w:rPr>
          <w:rFonts w:ascii="Times New Roman" w:hAnsi="Times New Roman" w:cs="Times New Roman"/>
          <w:sz w:val="24"/>
          <w:szCs w:val="24"/>
        </w:rPr>
        <w:t>делий в соответствии с технической, технологической или декорати</w:t>
      </w:r>
      <w:r w:rsidRPr="00504921">
        <w:rPr>
          <w:rFonts w:ascii="Times New Roman" w:hAnsi="Times New Roman" w:cs="Times New Roman"/>
          <w:sz w:val="24"/>
          <w:szCs w:val="24"/>
        </w:rPr>
        <w:t>в</w:t>
      </w:r>
      <w:r w:rsidRPr="00504921">
        <w:rPr>
          <w:rFonts w:ascii="Times New Roman" w:hAnsi="Times New Roman" w:cs="Times New Roman"/>
          <w:sz w:val="24"/>
          <w:szCs w:val="24"/>
        </w:rPr>
        <w:t>но-художественной з</w:t>
      </w:r>
      <w:r w:rsidRPr="00504921">
        <w:rPr>
          <w:rFonts w:ascii="Times New Roman" w:hAnsi="Times New Roman" w:cs="Times New Roman"/>
          <w:sz w:val="24"/>
          <w:szCs w:val="24"/>
        </w:rPr>
        <w:t>а</w:t>
      </w:r>
      <w:r w:rsidRPr="00504921">
        <w:rPr>
          <w:rFonts w:ascii="Times New Roman" w:hAnsi="Times New Roman" w:cs="Times New Roman"/>
          <w:sz w:val="24"/>
          <w:szCs w:val="24"/>
        </w:rPr>
        <w:t>дачей;</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понимать необходимость поиска новых технологий на основе изучения об</w:t>
      </w:r>
      <w:r w:rsidRPr="00504921">
        <w:rPr>
          <w:rFonts w:ascii="Times New Roman" w:hAnsi="Times New Roman" w:cs="Times New Roman"/>
          <w:sz w:val="24"/>
          <w:szCs w:val="24"/>
        </w:rPr>
        <w:t>ъ</w:t>
      </w:r>
      <w:r w:rsidRPr="00504921">
        <w:rPr>
          <w:rFonts w:ascii="Times New Roman" w:hAnsi="Times New Roman" w:cs="Times New Roman"/>
          <w:sz w:val="24"/>
          <w:szCs w:val="24"/>
        </w:rPr>
        <w:t>ектов и законов природы, доступного исторического и современного опыта технологической деятельности.</w:t>
      </w:r>
    </w:p>
    <w:p w:rsidR="00504921" w:rsidRPr="00504921" w:rsidRDefault="00504921" w:rsidP="00504921">
      <w:pPr>
        <w:spacing w:line="240" w:lineRule="auto"/>
        <w:ind w:firstLine="567"/>
        <w:rPr>
          <w:rFonts w:cs="Times New Roman"/>
          <w:b/>
          <w:bCs/>
          <w:sz w:val="24"/>
          <w:szCs w:val="24"/>
        </w:rPr>
      </w:pPr>
      <w:bookmarkStart w:id="106" w:name="_Toc110590698"/>
      <w:r w:rsidRPr="00504921">
        <w:rPr>
          <w:rFonts w:cs="Times New Roman"/>
          <w:b/>
          <w:bCs/>
          <w:sz w:val="24"/>
          <w:szCs w:val="24"/>
        </w:rPr>
        <w:t>Работа с информацией:</w:t>
      </w:r>
      <w:bookmarkEnd w:id="106"/>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w:t>
      </w:r>
      <w:r w:rsidRPr="00504921">
        <w:rPr>
          <w:rFonts w:ascii="Times New Roman" w:hAnsi="Times New Roman" w:cs="Times New Roman"/>
          <w:sz w:val="24"/>
          <w:szCs w:val="24"/>
        </w:rPr>
        <w:t>о</w:t>
      </w:r>
      <w:r w:rsidRPr="00504921">
        <w:rPr>
          <w:rFonts w:ascii="Times New Roman" w:hAnsi="Times New Roman" w:cs="Times New Roman"/>
          <w:sz w:val="24"/>
          <w:szCs w:val="24"/>
        </w:rPr>
        <w:t>ответствии с р</w:t>
      </w:r>
      <w:r w:rsidRPr="00504921">
        <w:rPr>
          <w:rFonts w:ascii="Times New Roman" w:hAnsi="Times New Roman" w:cs="Times New Roman"/>
          <w:sz w:val="24"/>
          <w:szCs w:val="24"/>
        </w:rPr>
        <w:t>е</w:t>
      </w:r>
      <w:r w:rsidRPr="00504921">
        <w:rPr>
          <w:rFonts w:ascii="Times New Roman" w:hAnsi="Times New Roman" w:cs="Times New Roman"/>
          <w:sz w:val="24"/>
          <w:szCs w:val="24"/>
        </w:rPr>
        <w:t>шаемой задачей;</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анализировать и использовать знаково-символические средства представл</w:t>
      </w:r>
      <w:r w:rsidRPr="00504921">
        <w:rPr>
          <w:rFonts w:ascii="Times New Roman" w:hAnsi="Times New Roman" w:cs="Times New Roman"/>
          <w:sz w:val="24"/>
          <w:szCs w:val="24"/>
        </w:rPr>
        <w:t>е</w:t>
      </w:r>
      <w:r w:rsidRPr="00504921">
        <w:rPr>
          <w:rFonts w:ascii="Times New Roman" w:hAnsi="Times New Roman" w:cs="Times New Roman"/>
          <w:sz w:val="24"/>
          <w:szCs w:val="24"/>
        </w:rPr>
        <w:t>ния информации для решения задач в умственной и материализованной фо</w:t>
      </w:r>
      <w:r w:rsidRPr="00504921">
        <w:rPr>
          <w:rFonts w:ascii="Times New Roman" w:hAnsi="Times New Roman" w:cs="Times New Roman"/>
          <w:sz w:val="24"/>
          <w:szCs w:val="24"/>
        </w:rPr>
        <w:t>р</w:t>
      </w:r>
      <w:r w:rsidRPr="00504921">
        <w:rPr>
          <w:rFonts w:ascii="Times New Roman" w:hAnsi="Times New Roman" w:cs="Times New Roman"/>
          <w:sz w:val="24"/>
          <w:szCs w:val="24"/>
        </w:rPr>
        <w:t>ме; выполнять действия моделирования, работать с моделями;</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w:t>
      </w:r>
      <w:r w:rsidRPr="00504921">
        <w:rPr>
          <w:rFonts w:ascii="Times New Roman" w:hAnsi="Times New Roman" w:cs="Times New Roman"/>
          <w:sz w:val="24"/>
          <w:szCs w:val="24"/>
        </w:rPr>
        <w:t>и</w:t>
      </w:r>
      <w:r w:rsidRPr="00504921">
        <w:rPr>
          <w:rFonts w:ascii="Times New Roman" w:hAnsi="Times New Roman" w:cs="Times New Roman"/>
          <w:sz w:val="24"/>
          <w:szCs w:val="24"/>
        </w:rPr>
        <w:t>руемым выходом), оценивать объективность информации и возможности её использования для решения конкретных учебных задач;</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rsidR="00504921" w:rsidRPr="00504921" w:rsidRDefault="00504921" w:rsidP="00504921">
      <w:pPr>
        <w:spacing w:line="240" w:lineRule="auto"/>
        <w:ind w:firstLine="567"/>
        <w:rPr>
          <w:rFonts w:cs="Times New Roman"/>
          <w:b/>
          <w:bCs/>
          <w:sz w:val="24"/>
          <w:szCs w:val="24"/>
        </w:rPr>
      </w:pPr>
      <w:bookmarkStart w:id="107" w:name="_Toc110590699"/>
      <w:r w:rsidRPr="00504921">
        <w:rPr>
          <w:rFonts w:cs="Times New Roman"/>
          <w:b/>
          <w:bCs/>
          <w:sz w:val="24"/>
          <w:szCs w:val="24"/>
        </w:rPr>
        <w:t>Коммуникативные УУД:</w:t>
      </w:r>
      <w:bookmarkEnd w:id="107"/>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вступать в диалог, задавать собеседнику вопросы, использовать репл</w:t>
      </w:r>
      <w:r w:rsidRPr="00504921">
        <w:rPr>
          <w:rFonts w:ascii="Times New Roman" w:hAnsi="Times New Roman" w:cs="Times New Roman"/>
          <w:sz w:val="24"/>
          <w:szCs w:val="24"/>
        </w:rPr>
        <w:t>и</w:t>
      </w:r>
      <w:r w:rsidRPr="00504921">
        <w:rPr>
          <w:rFonts w:ascii="Times New Roman" w:hAnsi="Times New Roman" w:cs="Times New Roman"/>
          <w:sz w:val="24"/>
          <w:szCs w:val="24"/>
        </w:rPr>
        <w:t>ки-уточнения и дополнения; формулировать собственное мнение и идеи, а</w:t>
      </w:r>
      <w:r w:rsidRPr="00504921">
        <w:rPr>
          <w:rFonts w:ascii="Times New Roman" w:hAnsi="Times New Roman" w:cs="Times New Roman"/>
          <w:sz w:val="24"/>
          <w:szCs w:val="24"/>
        </w:rPr>
        <w:t>р</w:t>
      </w:r>
      <w:r w:rsidRPr="00504921">
        <w:rPr>
          <w:rFonts w:ascii="Times New Roman" w:hAnsi="Times New Roman" w:cs="Times New Roman"/>
          <w:sz w:val="24"/>
          <w:szCs w:val="24"/>
        </w:rPr>
        <w:t>гументированно их излагать; выслушивать разные мнения, учитывать их в диалоге;</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создавать тексты-описания на основе наблюдений (рассматривания) изделий дек</w:t>
      </w:r>
      <w:r w:rsidRPr="00504921">
        <w:rPr>
          <w:rFonts w:ascii="Times New Roman" w:hAnsi="Times New Roman" w:cs="Times New Roman"/>
          <w:sz w:val="24"/>
          <w:szCs w:val="24"/>
        </w:rPr>
        <w:t>о</w:t>
      </w:r>
      <w:r w:rsidRPr="00504921">
        <w:rPr>
          <w:rFonts w:ascii="Times New Roman" w:hAnsi="Times New Roman" w:cs="Times New Roman"/>
          <w:sz w:val="24"/>
          <w:szCs w:val="24"/>
        </w:rPr>
        <w:t>ративно-прикладного искусства народов России;</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строить рассуждения о связях природного и предметного мира, простые су</w:t>
      </w:r>
      <w:r w:rsidRPr="00504921">
        <w:rPr>
          <w:rFonts w:ascii="Times New Roman" w:hAnsi="Times New Roman" w:cs="Times New Roman"/>
          <w:sz w:val="24"/>
          <w:szCs w:val="24"/>
        </w:rPr>
        <w:t>ж</w:t>
      </w:r>
      <w:r w:rsidRPr="00504921">
        <w:rPr>
          <w:rFonts w:ascii="Times New Roman" w:hAnsi="Times New Roman" w:cs="Times New Roman"/>
          <w:sz w:val="24"/>
          <w:szCs w:val="24"/>
        </w:rPr>
        <w:t>дения (небольшие тексты) об объекте, его строении, свойствах и способах создания;</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объяснять последовательность совершаемых действий при создании изделия.</w:t>
      </w:r>
    </w:p>
    <w:p w:rsidR="00504921" w:rsidRPr="00504921" w:rsidRDefault="00504921" w:rsidP="00504921">
      <w:pPr>
        <w:spacing w:line="240" w:lineRule="auto"/>
        <w:ind w:firstLine="567"/>
        <w:rPr>
          <w:rFonts w:cs="Times New Roman"/>
          <w:b/>
          <w:bCs/>
          <w:sz w:val="24"/>
          <w:szCs w:val="24"/>
        </w:rPr>
      </w:pPr>
      <w:bookmarkStart w:id="108" w:name="_Toc110590700"/>
      <w:r w:rsidRPr="00504921">
        <w:rPr>
          <w:rFonts w:cs="Times New Roman"/>
          <w:b/>
          <w:bCs/>
          <w:sz w:val="24"/>
          <w:szCs w:val="24"/>
        </w:rPr>
        <w:t>Регулятивные УУД:</w:t>
      </w:r>
      <w:bookmarkEnd w:id="108"/>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рационально организовывать свою работу (подготовка рабочего места, по</w:t>
      </w:r>
      <w:r w:rsidRPr="00504921">
        <w:rPr>
          <w:rFonts w:ascii="Times New Roman" w:hAnsi="Times New Roman" w:cs="Times New Roman"/>
          <w:sz w:val="24"/>
          <w:szCs w:val="24"/>
        </w:rPr>
        <w:t>д</w:t>
      </w:r>
      <w:r w:rsidRPr="00504921">
        <w:rPr>
          <w:rFonts w:ascii="Times New Roman" w:hAnsi="Times New Roman" w:cs="Times New Roman"/>
          <w:sz w:val="24"/>
          <w:szCs w:val="24"/>
        </w:rPr>
        <w:t>держание и наведение порядка, уборка после работы);</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выполнять правила безопасности труда при выполнении работы;</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планировать работу, соотносить свои действия с поставленной целью;</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устанавливать причинно-следственные связи между выполняемыми дейс</w:t>
      </w:r>
      <w:r w:rsidRPr="00504921">
        <w:rPr>
          <w:rFonts w:ascii="Times New Roman" w:hAnsi="Times New Roman" w:cs="Times New Roman"/>
          <w:sz w:val="24"/>
          <w:szCs w:val="24"/>
        </w:rPr>
        <w:t>т</w:t>
      </w:r>
      <w:r w:rsidRPr="00504921">
        <w:rPr>
          <w:rFonts w:ascii="Times New Roman" w:hAnsi="Times New Roman" w:cs="Times New Roman"/>
          <w:sz w:val="24"/>
          <w:szCs w:val="24"/>
        </w:rPr>
        <w:t>виями и их результатами, прогнозировать действия для получения необх</w:t>
      </w:r>
      <w:r w:rsidRPr="00504921">
        <w:rPr>
          <w:rFonts w:ascii="Times New Roman" w:hAnsi="Times New Roman" w:cs="Times New Roman"/>
          <w:sz w:val="24"/>
          <w:szCs w:val="24"/>
        </w:rPr>
        <w:t>о</w:t>
      </w:r>
      <w:r w:rsidRPr="00504921">
        <w:rPr>
          <w:rFonts w:ascii="Times New Roman" w:hAnsi="Times New Roman" w:cs="Times New Roman"/>
          <w:sz w:val="24"/>
          <w:szCs w:val="24"/>
        </w:rPr>
        <w:t>димых результатов;</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w:t>
      </w:r>
      <w:r w:rsidRPr="00504921">
        <w:rPr>
          <w:rFonts w:ascii="Times New Roman" w:hAnsi="Times New Roman" w:cs="Times New Roman"/>
          <w:sz w:val="24"/>
          <w:szCs w:val="24"/>
        </w:rPr>
        <w:t>е</w:t>
      </w:r>
      <w:r w:rsidRPr="00504921">
        <w:rPr>
          <w:rFonts w:ascii="Times New Roman" w:hAnsi="Times New Roman" w:cs="Times New Roman"/>
          <w:sz w:val="24"/>
          <w:szCs w:val="24"/>
        </w:rPr>
        <w:t>ланных ош</w:t>
      </w:r>
      <w:r w:rsidRPr="00504921">
        <w:rPr>
          <w:rFonts w:ascii="Times New Roman" w:hAnsi="Times New Roman" w:cs="Times New Roman"/>
          <w:sz w:val="24"/>
          <w:szCs w:val="24"/>
        </w:rPr>
        <w:t>и</w:t>
      </w:r>
      <w:r w:rsidRPr="00504921">
        <w:rPr>
          <w:rFonts w:ascii="Times New Roman" w:hAnsi="Times New Roman" w:cs="Times New Roman"/>
          <w:sz w:val="24"/>
          <w:szCs w:val="24"/>
        </w:rPr>
        <w:t>бок;</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волевую саморегуляцию при выпо</w:t>
      </w:r>
      <w:r w:rsidRPr="00504921">
        <w:rPr>
          <w:rFonts w:ascii="Times New Roman" w:hAnsi="Times New Roman" w:cs="Times New Roman"/>
          <w:sz w:val="24"/>
          <w:szCs w:val="24"/>
        </w:rPr>
        <w:t>л</w:t>
      </w:r>
      <w:r w:rsidRPr="00504921">
        <w:rPr>
          <w:rFonts w:ascii="Times New Roman" w:hAnsi="Times New Roman" w:cs="Times New Roman"/>
          <w:sz w:val="24"/>
          <w:szCs w:val="24"/>
        </w:rPr>
        <w:t>нении работы.</w:t>
      </w:r>
    </w:p>
    <w:p w:rsidR="00504921" w:rsidRPr="00504921" w:rsidRDefault="00504921" w:rsidP="00504921">
      <w:pPr>
        <w:spacing w:line="240" w:lineRule="auto"/>
        <w:ind w:firstLine="567"/>
        <w:rPr>
          <w:rFonts w:cs="Times New Roman"/>
          <w:b/>
          <w:bCs/>
          <w:sz w:val="24"/>
          <w:szCs w:val="24"/>
        </w:rPr>
      </w:pPr>
      <w:bookmarkStart w:id="109" w:name="_Toc110590701"/>
      <w:r w:rsidRPr="00504921">
        <w:rPr>
          <w:rFonts w:cs="Times New Roman"/>
          <w:b/>
          <w:bCs/>
          <w:sz w:val="24"/>
          <w:szCs w:val="24"/>
        </w:rPr>
        <w:t>Совместная деятельность:</w:t>
      </w:r>
      <w:bookmarkEnd w:id="109"/>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организовывать под руководством учителя и самостоятельно совместную р</w:t>
      </w:r>
      <w:r w:rsidRPr="00504921">
        <w:rPr>
          <w:rFonts w:ascii="Times New Roman" w:hAnsi="Times New Roman" w:cs="Times New Roman"/>
          <w:sz w:val="24"/>
          <w:szCs w:val="24"/>
        </w:rPr>
        <w:t>а</w:t>
      </w:r>
      <w:r w:rsidRPr="00504921">
        <w:rPr>
          <w:rFonts w:ascii="Times New Roman" w:hAnsi="Times New Roman" w:cs="Times New Roman"/>
          <w:sz w:val="24"/>
          <w:szCs w:val="24"/>
        </w:rPr>
        <w:t>боту в группе: обсуждать задачу, распределять роли, выполнять функции р</w:t>
      </w:r>
      <w:r w:rsidRPr="00504921">
        <w:rPr>
          <w:rFonts w:ascii="Times New Roman" w:hAnsi="Times New Roman" w:cs="Times New Roman"/>
          <w:sz w:val="24"/>
          <w:szCs w:val="24"/>
        </w:rPr>
        <w:t>у</w:t>
      </w:r>
      <w:r w:rsidRPr="00504921">
        <w:rPr>
          <w:rFonts w:ascii="Times New Roman" w:hAnsi="Times New Roman" w:cs="Times New Roman"/>
          <w:sz w:val="24"/>
          <w:szCs w:val="24"/>
        </w:rPr>
        <w:t>ководителя/лидера и подчинённого; осуществлять продуктивное сотруднич</w:t>
      </w:r>
      <w:r w:rsidRPr="00504921">
        <w:rPr>
          <w:rFonts w:ascii="Times New Roman" w:hAnsi="Times New Roman" w:cs="Times New Roman"/>
          <w:sz w:val="24"/>
          <w:szCs w:val="24"/>
        </w:rPr>
        <w:t>е</w:t>
      </w:r>
      <w:r w:rsidRPr="00504921">
        <w:rPr>
          <w:rFonts w:ascii="Times New Roman" w:hAnsi="Times New Roman" w:cs="Times New Roman"/>
          <w:sz w:val="24"/>
          <w:szCs w:val="24"/>
        </w:rPr>
        <w:t>ство;</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интерес к работе товарищей; в доброжелательной форме комме</w:t>
      </w:r>
      <w:r w:rsidRPr="00504921">
        <w:rPr>
          <w:rFonts w:ascii="Times New Roman" w:hAnsi="Times New Roman" w:cs="Times New Roman"/>
          <w:sz w:val="24"/>
          <w:szCs w:val="24"/>
        </w:rPr>
        <w:t>н</w:t>
      </w:r>
      <w:r w:rsidRPr="00504921">
        <w:rPr>
          <w:rFonts w:ascii="Times New Roman" w:hAnsi="Times New Roman" w:cs="Times New Roman"/>
          <w:sz w:val="24"/>
          <w:szCs w:val="24"/>
        </w:rPr>
        <w:t>тировать и оценивать их достижения, высказывать свои предложения и п</w:t>
      </w:r>
      <w:r w:rsidRPr="00504921">
        <w:rPr>
          <w:rFonts w:ascii="Times New Roman" w:hAnsi="Times New Roman" w:cs="Times New Roman"/>
          <w:sz w:val="24"/>
          <w:szCs w:val="24"/>
        </w:rPr>
        <w:t>о</w:t>
      </w:r>
      <w:r w:rsidRPr="00504921">
        <w:rPr>
          <w:rFonts w:ascii="Times New Roman" w:hAnsi="Times New Roman" w:cs="Times New Roman"/>
          <w:sz w:val="24"/>
          <w:szCs w:val="24"/>
        </w:rPr>
        <w:t>желания; оказывать при необх</w:t>
      </w:r>
      <w:r w:rsidRPr="00504921">
        <w:rPr>
          <w:rFonts w:ascii="Times New Roman" w:hAnsi="Times New Roman" w:cs="Times New Roman"/>
          <w:sz w:val="24"/>
          <w:szCs w:val="24"/>
        </w:rPr>
        <w:t>о</w:t>
      </w:r>
      <w:r w:rsidRPr="00504921">
        <w:rPr>
          <w:rFonts w:ascii="Times New Roman" w:hAnsi="Times New Roman" w:cs="Times New Roman"/>
          <w:sz w:val="24"/>
          <w:szCs w:val="24"/>
        </w:rPr>
        <w:t>димости помощь;</w:t>
      </w:r>
    </w:p>
    <w:p w:rsidR="00504921" w:rsidRPr="00504921" w:rsidRDefault="00504921" w:rsidP="00504921">
      <w:pPr>
        <w:pStyle w:val="aff0"/>
        <w:widowControl/>
        <w:numPr>
          <w:ilvl w:val="0"/>
          <w:numId w:val="52"/>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w:t>
      </w:r>
      <w:r w:rsidRPr="00504921">
        <w:rPr>
          <w:rFonts w:ascii="Times New Roman" w:hAnsi="Times New Roman" w:cs="Times New Roman"/>
          <w:sz w:val="24"/>
          <w:szCs w:val="24"/>
        </w:rPr>
        <w:t>к</w:t>
      </w:r>
      <w:r w:rsidRPr="00504921">
        <w:rPr>
          <w:rFonts w:ascii="Times New Roman" w:hAnsi="Times New Roman" w:cs="Times New Roman"/>
          <w:sz w:val="24"/>
          <w:szCs w:val="24"/>
        </w:rPr>
        <w:t>тивный замысел, осуществлять выбор средств и способов для его практич</w:t>
      </w:r>
      <w:r w:rsidRPr="00504921">
        <w:rPr>
          <w:rFonts w:ascii="Times New Roman" w:hAnsi="Times New Roman" w:cs="Times New Roman"/>
          <w:sz w:val="24"/>
          <w:szCs w:val="24"/>
        </w:rPr>
        <w:t>е</w:t>
      </w:r>
      <w:r w:rsidRPr="00504921">
        <w:rPr>
          <w:rFonts w:ascii="Times New Roman" w:hAnsi="Times New Roman" w:cs="Times New Roman"/>
          <w:sz w:val="24"/>
          <w:szCs w:val="24"/>
        </w:rPr>
        <w:t>ского воплощения; предъявлять аргументы для защиты продукта проектной деятельности.</w:t>
      </w:r>
    </w:p>
    <w:p w:rsidR="00504921" w:rsidRPr="00504921" w:rsidRDefault="00504921" w:rsidP="00504921">
      <w:pPr>
        <w:spacing w:line="240" w:lineRule="auto"/>
        <w:ind w:right="29" w:firstLine="567"/>
        <w:rPr>
          <w:rFonts w:cs="Times New Roman"/>
          <w:sz w:val="24"/>
          <w:szCs w:val="24"/>
        </w:rPr>
      </w:pPr>
    </w:p>
    <w:p w:rsidR="00504921" w:rsidRPr="00504921" w:rsidRDefault="00504921" w:rsidP="00504921">
      <w:pPr>
        <w:spacing w:line="240" w:lineRule="auto"/>
        <w:ind w:right="29" w:firstLine="567"/>
        <w:jc w:val="center"/>
        <w:rPr>
          <w:rFonts w:cs="Times New Roman"/>
          <w:b/>
          <w:bCs/>
          <w:sz w:val="24"/>
          <w:szCs w:val="24"/>
        </w:rPr>
      </w:pPr>
      <w:r w:rsidRPr="00504921">
        <w:rPr>
          <w:rFonts w:cs="Times New Roman"/>
          <w:b/>
          <w:bCs/>
          <w:sz w:val="24"/>
          <w:szCs w:val="24"/>
        </w:rPr>
        <w:t>Физическая культура</w:t>
      </w:r>
    </w:p>
    <w:p w:rsidR="00504921" w:rsidRPr="00504921" w:rsidRDefault="00504921" w:rsidP="00504921">
      <w:pPr>
        <w:pStyle w:val="body"/>
        <w:spacing w:line="240" w:lineRule="auto"/>
        <w:ind w:firstLine="567"/>
        <w:rPr>
          <w:rFonts w:cs="Times New Roman"/>
          <w:b/>
          <w:bCs/>
          <w:color w:val="auto"/>
          <w:sz w:val="24"/>
          <w:szCs w:val="24"/>
        </w:rPr>
      </w:pPr>
      <w:r w:rsidRPr="00504921">
        <w:rPr>
          <w:rFonts w:cs="Times New Roman"/>
          <w:b/>
          <w:bCs/>
          <w:color w:val="auto"/>
          <w:sz w:val="24"/>
          <w:szCs w:val="24"/>
        </w:rPr>
        <w:t xml:space="preserve">По окончании </w:t>
      </w:r>
      <w:r w:rsidRPr="00504921">
        <w:rPr>
          <w:rStyle w:val="Bold"/>
          <w:rFonts w:cs="Times New Roman"/>
          <w:b w:val="0"/>
          <w:bCs w:val="0"/>
          <w:color w:val="auto"/>
          <w:sz w:val="24"/>
          <w:szCs w:val="24"/>
        </w:rPr>
        <w:t>первого года обучения</w:t>
      </w:r>
      <w:r w:rsidRPr="00504921">
        <w:rPr>
          <w:rFonts w:cs="Times New Roman"/>
          <w:b/>
          <w:bCs/>
          <w:color w:val="auto"/>
          <w:sz w:val="24"/>
          <w:szCs w:val="24"/>
        </w:rPr>
        <w:t xml:space="preserve"> учащиеся научатся:</w:t>
      </w:r>
    </w:p>
    <w:p w:rsidR="00504921" w:rsidRPr="00504921" w:rsidRDefault="00504921" w:rsidP="00504921">
      <w:pPr>
        <w:pStyle w:val="body"/>
        <w:spacing w:line="240" w:lineRule="auto"/>
        <w:ind w:firstLine="567"/>
        <w:rPr>
          <w:rFonts w:cs="Times New Roman"/>
          <w:color w:val="auto"/>
          <w:sz w:val="24"/>
          <w:szCs w:val="24"/>
        </w:rPr>
      </w:pPr>
      <w:r w:rsidRPr="00504921">
        <w:rPr>
          <w:rStyle w:val="Italic"/>
          <w:rFonts w:cs="Times New Roman"/>
          <w:b/>
          <w:bCs/>
          <w:i w:val="0"/>
          <w:color w:val="auto"/>
          <w:sz w:val="24"/>
          <w:szCs w:val="24"/>
        </w:rPr>
        <w:t>познавательные УУД</w:t>
      </w:r>
      <w:r w:rsidRPr="00504921">
        <w:rPr>
          <w:rStyle w:val="Italic"/>
          <w:rFonts w:cs="Times New Roman"/>
          <w:i w:val="0"/>
          <w:color w:val="auto"/>
          <w:sz w:val="24"/>
          <w:szCs w:val="24"/>
        </w:rPr>
        <w:t>:</w:t>
      </w:r>
      <w:r w:rsidRPr="00504921">
        <w:rPr>
          <w:rFonts w:cs="Times New Roman"/>
          <w:color w:val="auto"/>
          <w:sz w:val="24"/>
          <w:szCs w:val="24"/>
        </w:rPr>
        <w:t xml:space="preserve">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находить общие и отличительные признаки в передвижениях человека и ж</w:t>
      </w:r>
      <w:r w:rsidRPr="00504921">
        <w:rPr>
          <w:rFonts w:cs="Times New Roman"/>
          <w:color w:val="auto"/>
          <w:sz w:val="24"/>
          <w:szCs w:val="24"/>
        </w:rPr>
        <w:t>и</w:t>
      </w:r>
      <w:r w:rsidRPr="00504921">
        <w:rPr>
          <w:rFonts w:cs="Times New Roman"/>
          <w:color w:val="auto"/>
          <w:sz w:val="24"/>
          <w:szCs w:val="24"/>
        </w:rPr>
        <w:t>вотных;</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устанавливать связь между бытовыми движениями древних людей и физич</w:t>
      </w:r>
      <w:r w:rsidRPr="00504921">
        <w:rPr>
          <w:rFonts w:cs="Times New Roman"/>
          <w:color w:val="auto"/>
          <w:sz w:val="24"/>
          <w:szCs w:val="24"/>
        </w:rPr>
        <w:t>е</w:t>
      </w:r>
      <w:r w:rsidRPr="00504921">
        <w:rPr>
          <w:rFonts w:cs="Times New Roman"/>
          <w:color w:val="auto"/>
          <w:sz w:val="24"/>
          <w:szCs w:val="24"/>
        </w:rPr>
        <w:t xml:space="preserve">скими упражнениями из современных видов спорта;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сравнивать способы передвижения ходьбой и бегом, находить между ними общие и отлич</w:t>
      </w:r>
      <w:r w:rsidRPr="00504921">
        <w:rPr>
          <w:rFonts w:cs="Times New Roman"/>
          <w:color w:val="auto"/>
          <w:sz w:val="24"/>
          <w:szCs w:val="24"/>
        </w:rPr>
        <w:t>и</w:t>
      </w:r>
      <w:r w:rsidRPr="00504921">
        <w:rPr>
          <w:rFonts w:cs="Times New Roman"/>
          <w:color w:val="auto"/>
          <w:sz w:val="24"/>
          <w:szCs w:val="24"/>
        </w:rPr>
        <w:t xml:space="preserve">тельные признаки;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выявлять признаки правильной и неправильной осанки, приводить возможные причины её н</w:t>
      </w:r>
      <w:r w:rsidRPr="00504921">
        <w:rPr>
          <w:rFonts w:cs="Times New Roman"/>
          <w:color w:val="auto"/>
          <w:sz w:val="24"/>
          <w:szCs w:val="24"/>
        </w:rPr>
        <w:t>а</w:t>
      </w:r>
      <w:r w:rsidRPr="00504921">
        <w:rPr>
          <w:rFonts w:cs="Times New Roman"/>
          <w:color w:val="auto"/>
          <w:sz w:val="24"/>
          <w:szCs w:val="24"/>
        </w:rPr>
        <w:t xml:space="preserve">рушений; </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 xml:space="preserve">коммуникативные УУД: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воспроизводить названия разучиваемых физических упражнений и их и</w:t>
      </w:r>
      <w:r w:rsidRPr="00504921">
        <w:rPr>
          <w:rFonts w:cs="Times New Roman"/>
          <w:color w:val="auto"/>
          <w:sz w:val="24"/>
          <w:szCs w:val="24"/>
        </w:rPr>
        <w:t>с</w:t>
      </w:r>
      <w:r w:rsidRPr="00504921">
        <w:rPr>
          <w:rFonts w:cs="Times New Roman"/>
          <w:color w:val="auto"/>
          <w:sz w:val="24"/>
          <w:szCs w:val="24"/>
        </w:rPr>
        <w:t xml:space="preserve">ходные положения;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высказывать мнение о положительном влиянии занятий физической культ</w:t>
      </w:r>
      <w:r w:rsidRPr="00504921">
        <w:rPr>
          <w:rFonts w:cs="Times New Roman"/>
          <w:color w:val="auto"/>
          <w:sz w:val="24"/>
          <w:szCs w:val="24"/>
        </w:rPr>
        <w:t>у</w:t>
      </w:r>
      <w:r w:rsidRPr="00504921">
        <w:rPr>
          <w:rFonts w:cs="Times New Roman"/>
          <w:color w:val="auto"/>
          <w:sz w:val="24"/>
          <w:szCs w:val="24"/>
        </w:rPr>
        <w:t xml:space="preserve">рой, оценивать влияние гигиенических процедур на укрепление здоровья;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обсуждать правила проведения подвижных игр, обосновывать объективность определения п</w:t>
      </w:r>
      <w:r w:rsidRPr="00504921">
        <w:rPr>
          <w:rFonts w:cs="Times New Roman"/>
          <w:color w:val="auto"/>
          <w:sz w:val="24"/>
          <w:szCs w:val="24"/>
        </w:rPr>
        <w:t>о</w:t>
      </w:r>
      <w:r w:rsidRPr="00504921">
        <w:rPr>
          <w:rFonts w:cs="Times New Roman"/>
          <w:color w:val="auto"/>
          <w:sz w:val="24"/>
          <w:szCs w:val="24"/>
        </w:rPr>
        <w:t xml:space="preserve">бедителей; </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регулятивные УУД:</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выполнять учебные задания по обучению новым физическим упражнениям и развитию физич</w:t>
      </w:r>
      <w:r w:rsidRPr="00504921">
        <w:rPr>
          <w:rFonts w:cs="Times New Roman"/>
          <w:color w:val="auto"/>
          <w:sz w:val="24"/>
          <w:szCs w:val="24"/>
        </w:rPr>
        <w:t>е</w:t>
      </w:r>
      <w:r w:rsidRPr="00504921">
        <w:rPr>
          <w:rFonts w:cs="Times New Roman"/>
          <w:color w:val="auto"/>
          <w:sz w:val="24"/>
          <w:szCs w:val="24"/>
        </w:rPr>
        <w:t>ских качеств;</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проявлять уважительное отношение к участникам совместной игровой и с</w:t>
      </w:r>
      <w:r w:rsidRPr="00504921">
        <w:rPr>
          <w:rFonts w:cs="Times New Roman"/>
          <w:color w:val="auto"/>
          <w:sz w:val="24"/>
          <w:szCs w:val="24"/>
        </w:rPr>
        <w:t>о</w:t>
      </w:r>
      <w:r w:rsidRPr="00504921">
        <w:rPr>
          <w:rFonts w:cs="Times New Roman"/>
          <w:color w:val="auto"/>
          <w:sz w:val="24"/>
          <w:szCs w:val="24"/>
        </w:rPr>
        <w:t>ревновательной деятельности.</w:t>
      </w:r>
    </w:p>
    <w:p w:rsidR="00504921" w:rsidRPr="00504921" w:rsidRDefault="00504921" w:rsidP="00504921">
      <w:pPr>
        <w:pStyle w:val="body"/>
        <w:spacing w:line="240" w:lineRule="auto"/>
        <w:ind w:firstLine="567"/>
        <w:rPr>
          <w:rFonts w:cs="Times New Roman"/>
          <w:b/>
          <w:bCs/>
          <w:color w:val="auto"/>
          <w:sz w:val="24"/>
          <w:szCs w:val="24"/>
        </w:rPr>
      </w:pPr>
      <w:r w:rsidRPr="00504921">
        <w:rPr>
          <w:rFonts w:cs="Times New Roman"/>
          <w:b/>
          <w:bCs/>
          <w:color w:val="auto"/>
          <w:sz w:val="24"/>
          <w:szCs w:val="24"/>
        </w:rPr>
        <w:t xml:space="preserve">По окончании </w:t>
      </w:r>
      <w:r w:rsidRPr="00504921">
        <w:rPr>
          <w:rStyle w:val="Bold"/>
          <w:rFonts w:cs="Times New Roman"/>
          <w:b w:val="0"/>
          <w:bCs w:val="0"/>
          <w:color w:val="auto"/>
          <w:sz w:val="24"/>
          <w:szCs w:val="24"/>
        </w:rPr>
        <w:t>второго года обучения</w:t>
      </w:r>
      <w:r w:rsidRPr="00504921">
        <w:rPr>
          <w:rFonts w:cs="Times New Roman"/>
          <w:b/>
          <w:bCs/>
          <w:color w:val="auto"/>
          <w:sz w:val="24"/>
          <w:szCs w:val="24"/>
        </w:rPr>
        <w:t xml:space="preserve"> учащиеся научатся:</w:t>
      </w:r>
    </w:p>
    <w:p w:rsidR="00504921" w:rsidRPr="00504921" w:rsidRDefault="00504921" w:rsidP="00504921">
      <w:pPr>
        <w:pStyle w:val="body"/>
        <w:spacing w:line="240" w:lineRule="auto"/>
        <w:ind w:firstLine="567"/>
        <w:rPr>
          <w:rFonts w:cs="Times New Roman"/>
          <w:b/>
          <w:bCs/>
          <w:color w:val="auto"/>
          <w:sz w:val="24"/>
          <w:szCs w:val="24"/>
        </w:rPr>
      </w:pPr>
      <w:r w:rsidRPr="00504921">
        <w:rPr>
          <w:rStyle w:val="Italic"/>
          <w:rFonts w:cs="Times New Roman"/>
          <w:b/>
          <w:bCs/>
          <w:i w:val="0"/>
          <w:color w:val="auto"/>
          <w:sz w:val="24"/>
          <w:szCs w:val="24"/>
        </w:rPr>
        <w:t>познавательные УУД:</w:t>
      </w:r>
      <w:r w:rsidRPr="00504921">
        <w:rPr>
          <w:rFonts w:cs="Times New Roman"/>
          <w:b/>
          <w:bCs/>
          <w:color w:val="auto"/>
          <w:sz w:val="24"/>
          <w:szCs w:val="24"/>
        </w:rPr>
        <w:t xml:space="preserve"> </w:t>
      </w:r>
    </w:p>
    <w:p w:rsidR="00504921" w:rsidRPr="00504921" w:rsidRDefault="00504921" w:rsidP="00504921">
      <w:pPr>
        <w:pStyle w:val="aff0"/>
        <w:widowControl/>
        <w:numPr>
          <w:ilvl w:val="0"/>
          <w:numId w:val="53"/>
        </w:numPr>
        <w:tabs>
          <w:tab w:val="left" w:pos="1272"/>
        </w:tabs>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характеризовать понятие «физические качес</w:t>
      </w:r>
      <w:r w:rsidRPr="00504921">
        <w:rPr>
          <w:rFonts w:ascii="Times New Roman" w:hAnsi="Times New Roman" w:cs="Times New Roman"/>
          <w:sz w:val="24"/>
          <w:szCs w:val="24"/>
        </w:rPr>
        <w:t>т</w:t>
      </w:r>
      <w:r w:rsidRPr="00504921">
        <w:rPr>
          <w:rFonts w:ascii="Times New Roman" w:hAnsi="Times New Roman" w:cs="Times New Roman"/>
          <w:sz w:val="24"/>
          <w:szCs w:val="24"/>
        </w:rPr>
        <w:t>ва», называть физические</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понимать связь между закаливающими проц</w:t>
      </w:r>
      <w:r w:rsidRPr="00504921">
        <w:rPr>
          <w:rFonts w:cs="Times New Roman"/>
          <w:color w:val="auto"/>
          <w:sz w:val="24"/>
          <w:szCs w:val="24"/>
        </w:rPr>
        <w:t>е</w:t>
      </w:r>
      <w:r w:rsidRPr="00504921">
        <w:rPr>
          <w:rFonts w:cs="Times New Roman"/>
          <w:color w:val="auto"/>
          <w:sz w:val="24"/>
          <w:szCs w:val="24"/>
        </w:rPr>
        <w:t>дурами и укреплением здоровья;</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выявлять отличительные признаки упражнений на развитие разных физич</w:t>
      </w:r>
      <w:r w:rsidRPr="00504921">
        <w:rPr>
          <w:rFonts w:cs="Times New Roman"/>
          <w:color w:val="auto"/>
          <w:sz w:val="24"/>
          <w:szCs w:val="24"/>
        </w:rPr>
        <w:t>е</w:t>
      </w:r>
      <w:r w:rsidRPr="00504921">
        <w:rPr>
          <w:rFonts w:cs="Times New Roman"/>
          <w:color w:val="auto"/>
          <w:sz w:val="24"/>
          <w:szCs w:val="24"/>
        </w:rPr>
        <w:t>ских качеств, приводить примеры и демонстрировать их выпо</w:t>
      </w:r>
      <w:r w:rsidRPr="00504921">
        <w:rPr>
          <w:rFonts w:cs="Times New Roman"/>
          <w:color w:val="auto"/>
          <w:sz w:val="24"/>
          <w:szCs w:val="24"/>
        </w:rPr>
        <w:t>л</w:t>
      </w:r>
      <w:r w:rsidRPr="00504921">
        <w:rPr>
          <w:rFonts w:cs="Times New Roman"/>
          <w:color w:val="auto"/>
          <w:sz w:val="24"/>
          <w:szCs w:val="24"/>
        </w:rPr>
        <w:t xml:space="preserve">нение;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обобщать знания, полученные в практической деятельности, составлять и</w:t>
      </w:r>
      <w:r w:rsidRPr="00504921">
        <w:rPr>
          <w:rFonts w:cs="Times New Roman"/>
          <w:color w:val="auto"/>
          <w:sz w:val="24"/>
          <w:szCs w:val="24"/>
        </w:rPr>
        <w:t>н</w:t>
      </w:r>
      <w:r w:rsidRPr="00504921">
        <w:rPr>
          <w:rFonts w:cs="Times New Roman"/>
          <w:color w:val="auto"/>
          <w:sz w:val="24"/>
          <w:szCs w:val="24"/>
        </w:rPr>
        <w:t>дивидуальные комплексы упражнений физкультминуток и утренней зарядки, упражнений на профилакт</w:t>
      </w:r>
      <w:r w:rsidRPr="00504921">
        <w:rPr>
          <w:rFonts w:cs="Times New Roman"/>
          <w:color w:val="auto"/>
          <w:sz w:val="24"/>
          <w:szCs w:val="24"/>
        </w:rPr>
        <w:t>и</w:t>
      </w:r>
      <w:r w:rsidRPr="00504921">
        <w:rPr>
          <w:rFonts w:cs="Times New Roman"/>
          <w:color w:val="auto"/>
          <w:sz w:val="24"/>
          <w:szCs w:val="24"/>
        </w:rPr>
        <w:t>ку нарушения осанки;</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вести наблюдения за изменениями показателей физического развития и ф</w:t>
      </w:r>
      <w:r w:rsidRPr="00504921">
        <w:rPr>
          <w:rFonts w:cs="Times New Roman"/>
          <w:color w:val="auto"/>
          <w:sz w:val="24"/>
          <w:szCs w:val="24"/>
        </w:rPr>
        <w:t>и</w:t>
      </w:r>
      <w:r w:rsidRPr="00504921">
        <w:rPr>
          <w:rFonts w:cs="Times New Roman"/>
          <w:color w:val="auto"/>
          <w:sz w:val="24"/>
          <w:szCs w:val="24"/>
        </w:rPr>
        <w:t>зических качеств, проводить процедуры их измерения;</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 xml:space="preserve">коммуникативные УУД: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объяснять назначение упражнений утренней зарядки, приводить соответс</w:t>
      </w:r>
      <w:r w:rsidRPr="00504921">
        <w:rPr>
          <w:rFonts w:cs="Times New Roman"/>
          <w:color w:val="auto"/>
          <w:sz w:val="24"/>
          <w:szCs w:val="24"/>
        </w:rPr>
        <w:t>т</w:t>
      </w:r>
      <w:r w:rsidRPr="00504921">
        <w:rPr>
          <w:rFonts w:cs="Times New Roman"/>
          <w:color w:val="auto"/>
          <w:sz w:val="24"/>
          <w:szCs w:val="24"/>
        </w:rPr>
        <w:t>вующие примеры её положительного влияния на организм школьников (в пределах изуче</w:t>
      </w:r>
      <w:r w:rsidRPr="00504921">
        <w:rPr>
          <w:rFonts w:cs="Times New Roman"/>
          <w:color w:val="auto"/>
          <w:sz w:val="24"/>
          <w:szCs w:val="24"/>
        </w:rPr>
        <w:t>н</w:t>
      </w:r>
      <w:r w:rsidRPr="00504921">
        <w:rPr>
          <w:rFonts w:cs="Times New Roman"/>
          <w:color w:val="auto"/>
          <w:sz w:val="24"/>
          <w:szCs w:val="24"/>
        </w:rPr>
        <w:t>ного);</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исполнять роль капитана и судьи в подвижных играх, аргументированно в</w:t>
      </w:r>
      <w:r w:rsidRPr="00504921">
        <w:rPr>
          <w:rFonts w:cs="Times New Roman"/>
          <w:color w:val="auto"/>
          <w:sz w:val="24"/>
          <w:szCs w:val="24"/>
        </w:rPr>
        <w:t>ы</w:t>
      </w:r>
      <w:r w:rsidRPr="00504921">
        <w:rPr>
          <w:rFonts w:cs="Times New Roman"/>
          <w:color w:val="auto"/>
          <w:sz w:val="24"/>
          <w:szCs w:val="24"/>
        </w:rPr>
        <w:t>сказывать сужд</w:t>
      </w:r>
      <w:r w:rsidRPr="00504921">
        <w:rPr>
          <w:rFonts w:cs="Times New Roman"/>
          <w:color w:val="auto"/>
          <w:sz w:val="24"/>
          <w:szCs w:val="24"/>
        </w:rPr>
        <w:t>е</w:t>
      </w:r>
      <w:r w:rsidRPr="00504921">
        <w:rPr>
          <w:rFonts w:cs="Times New Roman"/>
          <w:color w:val="auto"/>
          <w:sz w:val="24"/>
          <w:szCs w:val="24"/>
        </w:rPr>
        <w:t xml:space="preserve">ния о своих действиях и принятых решениях;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регулятивные УУД:</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w:t>
      </w:r>
      <w:r w:rsidRPr="00504921">
        <w:rPr>
          <w:rFonts w:cs="Times New Roman"/>
          <w:color w:val="auto"/>
          <w:sz w:val="24"/>
          <w:szCs w:val="24"/>
        </w:rPr>
        <w:t>а</w:t>
      </w:r>
      <w:r w:rsidRPr="00504921">
        <w:rPr>
          <w:rFonts w:cs="Times New Roman"/>
          <w:color w:val="auto"/>
          <w:sz w:val="24"/>
          <w:szCs w:val="24"/>
        </w:rPr>
        <w:t>стические и игровые уроки, зан</w:t>
      </w:r>
      <w:r w:rsidRPr="00504921">
        <w:rPr>
          <w:rFonts w:cs="Times New Roman"/>
          <w:color w:val="auto"/>
          <w:sz w:val="24"/>
          <w:szCs w:val="24"/>
        </w:rPr>
        <w:t>я</w:t>
      </w:r>
      <w:r w:rsidRPr="00504921">
        <w:rPr>
          <w:rFonts w:cs="Times New Roman"/>
          <w:color w:val="auto"/>
          <w:sz w:val="24"/>
          <w:szCs w:val="24"/>
        </w:rPr>
        <w:t xml:space="preserve">тия лыжной и плавательной подготовкой);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взаимодействовать со сверстниками в процессе выполнения учебных заданий, с</w:t>
      </w:r>
      <w:r w:rsidRPr="00504921">
        <w:rPr>
          <w:rFonts w:cs="Times New Roman"/>
          <w:color w:val="auto"/>
          <w:sz w:val="24"/>
          <w:szCs w:val="24"/>
        </w:rPr>
        <w:t>о</w:t>
      </w:r>
      <w:r w:rsidRPr="00504921">
        <w:rPr>
          <w:rFonts w:cs="Times New Roman"/>
          <w:color w:val="auto"/>
          <w:sz w:val="24"/>
          <w:szCs w:val="24"/>
        </w:rPr>
        <w:t>блюдать культуру общения и уважительного обращения к другим учащимся;</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контролировать соответствие двигательных действий правилам подвижных игр, проявлять эмоциональную сдержанность при возникн</w:t>
      </w:r>
      <w:r w:rsidRPr="00504921">
        <w:rPr>
          <w:rFonts w:cs="Times New Roman"/>
          <w:color w:val="auto"/>
          <w:sz w:val="24"/>
          <w:szCs w:val="24"/>
        </w:rPr>
        <w:t>о</w:t>
      </w:r>
      <w:r w:rsidRPr="00504921">
        <w:rPr>
          <w:rFonts w:cs="Times New Roman"/>
          <w:color w:val="auto"/>
          <w:sz w:val="24"/>
          <w:szCs w:val="24"/>
        </w:rPr>
        <w:t xml:space="preserve">вении ошибок. </w:t>
      </w:r>
    </w:p>
    <w:p w:rsidR="00504921" w:rsidRPr="00504921" w:rsidRDefault="00504921" w:rsidP="00504921">
      <w:pPr>
        <w:pStyle w:val="body"/>
        <w:spacing w:line="240" w:lineRule="auto"/>
        <w:ind w:firstLine="567"/>
        <w:rPr>
          <w:rFonts w:cs="Times New Roman"/>
          <w:b/>
          <w:bCs/>
          <w:color w:val="auto"/>
          <w:sz w:val="24"/>
          <w:szCs w:val="24"/>
        </w:rPr>
      </w:pPr>
      <w:r w:rsidRPr="00504921">
        <w:rPr>
          <w:rFonts w:cs="Times New Roman"/>
          <w:b/>
          <w:bCs/>
          <w:color w:val="auto"/>
          <w:sz w:val="24"/>
          <w:szCs w:val="24"/>
        </w:rPr>
        <w:t xml:space="preserve">По окончании </w:t>
      </w:r>
      <w:r w:rsidRPr="00504921">
        <w:rPr>
          <w:rStyle w:val="Bold"/>
          <w:rFonts w:cs="Times New Roman"/>
          <w:b w:val="0"/>
          <w:bCs w:val="0"/>
          <w:color w:val="auto"/>
          <w:sz w:val="24"/>
          <w:szCs w:val="24"/>
        </w:rPr>
        <w:t>третьего года обучения</w:t>
      </w:r>
      <w:r w:rsidRPr="00504921">
        <w:rPr>
          <w:rFonts w:cs="Times New Roman"/>
          <w:b/>
          <w:bCs/>
          <w:color w:val="auto"/>
          <w:sz w:val="24"/>
          <w:szCs w:val="24"/>
        </w:rPr>
        <w:t xml:space="preserve"> учащиеся научатся:</w:t>
      </w:r>
    </w:p>
    <w:p w:rsidR="00504921" w:rsidRPr="00504921" w:rsidRDefault="00504921" w:rsidP="00504921">
      <w:pPr>
        <w:pStyle w:val="body"/>
        <w:spacing w:line="240" w:lineRule="auto"/>
        <w:ind w:firstLine="567"/>
        <w:rPr>
          <w:rFonts w:cs="Times New Roman"/>
          <w:color w:val="auto"/>
          <w:sz w:val="24"/>
          <w:szCs w:val="24"/>
        </w:rPr>
      </w:pPr>
      <w:r w:rsidRPr="00504921">
        <w:rPr>
          <w:rStyle w:val="Italic"/>
          <w:rFonts w:cs="Times New Roman"/>
          <w:b/>
          <w:bCs/>
          <w:i w:val="0"/>
          <w:color w:val="auto"/>
          <w:sz w:val="24"/>
          <w:szCs w:val="24"/>
        </w:rPr>
        <w:t>познавательные УУД:</w:t>
      </w:r>
      <w:r w:rsidRPr="00504921">
        <w:rPr>
          <w:rFonts w:cs="Times New Roman"/>
          <w:color w:val="auto"/>
          <w:sz w:val="24"/>
          <w:szCs w:val="24"/>
        </w:rPr>
        <w:t xml:space="preserve">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понимать историческую связь развития физических упражнений с трудовыми де</w:t>
      </w:r>
      <w:r w:rsidRPr="00504921">
        <w:rPr>
          <w:rFonts w:cs="Times New Roman"/>
          <w:color w:val="auto"/>
          <w:sz w:val="24"/>
          <w:szCs w:val="24"/>
        </w:rPr>
        <w:t>й</w:t>
      </w:r>
      <w:r w:rsidRPr="00504921">
        <w:rPr>
          <w:rFonts w:cs="Times New Roman"/>
          <w:color w:val="auto"/>
          <w:sz w:val="24"/>
          <w:szCs w:val="24"/>
        </w:rPr>
        <w:t xml:space="preserve">ствиями, приводить примеры упражнений древних людей в современных спортивных соревнованиях;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понимать влияние дыхательной и зрительной гимнастики на предупреждение развития утомления при выполнении физических и у</w:t>
      </w:r>
      <w:r w:rsidRPr="00504921">
        <w:rPr>
          <w:rFonts w:cs="Times New Roman"/>
          <w:color w:val="auto"/>
          <w:sz w:val="24"/>
          <w:szCs w:val="24"/>
        </w:rPr>
        <w:t>м</w:t>
      </w:r>
      <w:r w:rsidRPr="00504921">
        <w:rPr>
          <w:rFonts w:cs="Times New Roman"/>
          <w:color w:val="auto"/>
          <w:sz w:val="24"/>
          <w:szCs w:val="24"/>
        </w:rPr>
        <w:t xml:space="preserve">ственных нагрузок;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обобщать знания, полученные в практической деятельности, выполнять пр</w:t>
      </w:r>
      <w:r w:rsidRPr="00504921">
        <w:rPr>
          <w:rFonts w:cs="Times New Roman"/>
          <w:color w:val="auto"/>
          <w:sz w:val="24"/>
          <w:szCs w:val="24"/>
        </w:rPr>
        <w:t>а</w:t>
      </w:r>
      <w:r w:rsidRPr="00504921">
        <w:rPr>
          <w:rFonts w:cs="Times New Roman"/>
          <w:color w:val="auto"/>
          <w:sz w:val="24"/>
          <w:szCs w:val="24"/>
        </w:rPr>
        <w:t>вила поведения на уроках физической культуры, проводить закаливающие процедуры, занятия по предупре</w:t>
      </w:r>
      <w:r w:rsidRPr="00504921">
        <w:rPr>
          <w:rFonts w:cs="Times New Roman"/>
          <w:color w:val="auto"/>
          <w:sz w:val="24"/>
          <w:szCs w:val="24"/>
        </w:rPr>
        <w:t>ж</w:t>
      </w:r>
      <w:r w:rsidRPr="00504921">
        <w:rPr>
          <w:rFonts w:cs="Times New Roman"/>
          <w:color w:val="auto"/>
          <w:sz w:val="24"/>
          <w:szCs w:val="24"/>
        </w:rPr>
        <w:t xml:space="preserve">дению нарушения осанки;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вести наблюдения за динамикой показателей физического развития и физ</w:t>
      </w:r>
      <w:r w:rsidRPr="00504921">
        <w:rPr>
          <w:rFonts w:cs="Times New Roman"/>
          <w:color w:val="auto"/>
          <w:sz w:val="24"/>
          <w:szCs w:val="24"/>
        </w:rPr>
        <w:t>и</w:t>
      </w:r>
      <w:r w:rsidRPr="00504921">
        <w:rPr>
          <w:rFonts w:cs="Times New Roman"/>
          <w:color w:val="auto"/>
          <w:sz w:val="24"/>
          <w:szCs w:val="24"/>
        </w:rPr>
        <w:t>ческих качеств в течение учебного года, определять их приросты по учебным четвертям (триместрам);</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 xml:space="preserve">коммуникативные УУД: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правильно использовать строевые команды, названия упражнений и способов деятельности во время совместного выполнения учебных з</w:t>
      </w:r>
      <w:r w:rsidRPr="00504921">
        <w:rPr>
          <w:rFonts w:cs="Times New Roman"/>
          <w:color w:val="auto"/>
          <w:sz w:val="24"/>
          <w:szCs w:val="24"/>
        </w:rPr>
        <w:t>а</w:t>
      </w:r>
      <w:r w:rsidRPr="00504921">
        <w:rPr>
          <w:rFonts w:cs="Times New Roman"/>
          <w:color w:val="auto"/>
          <w:sz w:val="24"/>
          <w:szCs w:val="24"/>
        </w:rPr>
        <w:t xml:space="preserve">даний;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w:t>
      </w:r>
      <w:r w:rsidRPr="00504921">
        <w:rPr>
          <w:rFonts w:cs="Times New Roman"/>
          <w:color w:val="auto"/>
          <w:sz w:val="24"/>
          <w:szCs w:val="24"/>
        </w:rPr>
        <w:t>е</w:t>
      </w:r>
      <w:r w:rsidRPr="00504921">
        <w:rPr>
          <w:rFonts w:cs="Times New Roman"/>
          <w:color w:val="auto"/>
          <w:sz w:val="24"/>
          <w:szCs w:val="24"/>
        </w:rPr>
        <w:t>ской культурой;</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регулятивные УУД:</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контролировать выполнение физических упражнений, корректировать их на основе сра</w:t>
      </w:r>
      <w:r w:rsidRPr="00504921">
        <w:rPr>
          <w:rFonts w:cs="Times New Roman"/>
          <w:color w:val="auto"/>
          <w:sz w:val="24"/>
          <w:szCs w:val="24"/>
        </w:rPr>
        <w:t>в</w:t>
      </w:r>
      <w:r w:rsidRPr="00504921">
        <w:rPr>
          <w:rFonts w:cs="Times New Roman"/>
          <w:color w:val="auto"/>
          <w:sz w:val="24"/>
          <w:szCs w:val="24"/>
        </w:rPr>
        <w:t xml:space="preserve">нения с заданными образцами;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взаимодействовать со сверстниками в процессе учебной и игровой деятел</w:t>
      </w:r>
      <w:r w:rsidRPr="00504921">
        <w:rPr>
          <w:rFonts w:cs="Times New Roman"/>
          <w:color w:val="auto"/>
          <w:sz w:val="24"/>
          <w:szCs w:val="24"/>
        </w:rPr>
        <w:t>ь</w:t>
      </w:r>
      <w:r w:rsidRPr="00504921">
        <w:rPr>
          <w:rFonts w:cs="Times New Roman"/>
          <w:color w:val="auto"/>
          <w:sz w:val="24"/>
          <w:szCs w:val="24"/>
        </w:rPr>
        <w:t xml:space="preserve">ности, контролировать соответствие выполнения игровых действий правилам подвижных игр;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оценивать сложность возникающих игровых задач, предлагать их совместное ко</w:t>
      </w:r>
      <w:r w:rsidRPr="00504921">
        <w:rPr>
          <w:rFonts w:cs="Times New Roman"/>
          <w:color w:val="auto"/>
          <w:sz w:val="24"/>
          <w:szCs w:val="24"/>
        </w:rPr>
        <w:t>л</w:t>
      </w:r>
      <w:r w:rsidRPr="00504921">
        <w:rPr>
          <w:rFonts w:cs="Times New Roman"/>
          <w:color w:val="auto"/>
          <w:sz w:val="24"/>
          <w:szCs w:val="24"/>
        </w:rPr>
        <w:t xml:space="preserve">лективное решение. </w:t>
      </w:r>
    </w:p>
    <w:p w:rsidR="00504921" w:rsidRPr="00504921" w:rsidRDefault="00504921" w:rsidP="00504921">
      <w:pPr>
        <w:pStyle w:val="body"/>
        <w:spacing w:line="240" w:lineRule="auto"/>
        <w:ind w:firstLine="567"/>
        <w:rPr>
          <w:rFonts w:cs="Times New Roman"/>
          <w:b/>
          <w:bCs/>
          <w:color w:val="auto"/>
          <w:sz w:val="24"/>
          <w:szCs w:val="24"/>
        </w:rPr>
      </w:pPr>
      <w:r w:rsidRPr="00504921">
        <w:rPr>
          <w:rFonts w:cs="Times New Roman"/>
          <w:b/>
          <w:bCs/>
          <w:color w:val="auto"/>
          <w:sz w:val="24"/>
          <w:szCs w:val="24"/>
        </w:rPr>
        <w:t xml:space="preserve">По окончанию </w:t>
      </w:r>
      <w:r w:rsidRPr="00504921">
        <w:rPr>
          <w:rStyle w:val="Bold"/>
          <w:rFonts w:cs="Times New Roman"/>
          <w:b w:val="0"/>
          <w:bCs w:val="0"/>
          <w:color w:val="auto"/>
          <w:sz w:val="24"/>
          <w:szCs w:val="24"/>
        </w:rPr>
        <w:t>четвёртого года обучения</w:t>
      </w:r>
      <w:r w:rsidRPr="00504921">
        <w:rPr>
          <w:rFonts w:cs="Times New Roman"/>
          <w:b/>
          <w:bCs/>
          <w:color w:val="auto"/>
          <w:sz w:val="24"/>
          <w:szCs w:val="24"/>
        </w:rPr>
        <w:t xml:space="preserve"> учащиеся научатся:</w:t>
      </w:r>
    </w:p>
    <w:p w:rsidR="00504921" w:rsidRPr="00504921" w:rsidRDefault="00504921" w:rsidP="00504921">
      <w:pPr>
        <w:pStyle w:val="body"/>
        <w:spacing w:line="240" w:lineRule="auto"/>
        <w:ind w:firstLine="567"/>
        <w:rPr>
          <w:rFonts w:cs="Times New Roman"/>
          <w:b/>
          <w:bCs/>
          <w:color w:val="auto"/>
          <w:sz w:val="24"/>
          <w:szCs w:val="24"/>
        </w:rPr>
      </w:pPr>
      <w:r w:rsidRPr="00504921">
        <w:rPr>
          <w:rStyle w:val="Italic"/>
          <w:rFonts w:cs="Times New Roman"/>
          <w:b/>
          <w:bCs/>
          <w:i w:val="0"/>
          <w:color w:val="auto"/>
          <w:sz w:val="24"/>
          <w:szCs w:val="24"/>
        </w:rPr>
        <w:t>познавательные УУД:</w:t>
      </w:r>
      <w:r w:rsidRPr="00504921">
        <w:rPr>
          <w:rFonts w:cs="Times New Roman"/>
          <w:b/>
          <w:bCs/>
          <w:color w:val="auto"/>
          <w:sz w:val="24"/>
          <w:szCs w:val="24"/>
        </w:rPr>
        <w:t xml:space="preserve">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w:t>
      </w:r>
      <w:r w:rsidRPr="00504921">
        <w:rPr>
          <w:rFonts w:cs="Times New Roman"/>
          <w:color w:val="auto"/>
          <w:sz w:val="24"/>
          <w:szCs w:val="24"/>
        </w:rPr>
        <w:t>и</w:t>
      </w:r>
      <w:r w:rsidRPr="00504921">
        <w:rPr>
          <w:rFonts w:cs="Times New Roman"/>
          <w:color w:val="auto"/>
          <w:sz w:val="24"/>
          <w:szCs w:val="24"/>
        </w:rPr>
        <w:t>тельные особе</w:t>
      </w:r>
      <w:r w:rsidRPr="00504921">
        <w:rPr>
          <w:rFonts w:cs="Times New Roman"/>
          <w:color w:val="auto"/>
          <w:sz w:val="24"/>
          <w:szCs w:val="24"/>
        </w:rPr>
        <w:t>н</w:t>
      </w:r>
      <w:r w:rsidRPr="00504921">
        <w:rPr>
          <w:rFonts w:cs="Times New Roman"/>
          <w:color w:val="auto"/>
          <w:sz w:val="24"/>
          <w:szCs w:val="24"/>
        </w:rPr>
        <w:t xml:space="preserve">ности;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выявлять отставание в развитии физических качеств от возрастных стандартов, приводить примеры физических упражнений по их устр</w:t>
      </w:r>
      <w:r w:rsidRPr="00504921">
        <w:rPr>
          <w:rFonts w:cs="Times New Roman"/>
          <w:color w:val="auto"/>
          <w:sz w:val="24"/>
          <w:szCs w:val="24"/>
        </w:rPr>
        <w:t>а</w:t>
      </w:r>
      <w:r w:rsidRPr="00504921">
        <w:rPr>
          <w:rFonts w:cs="Times New Roman"/>
          <w:color w:val="auto"/>
          <w:sz w:val="24"/>
          <w:szCs w:val="24"/>
        </w:rPr>
        <w:t xml:space="preserve">нению; </w:t>
      </w:r>
    </w:p>
    <w:p w:rsidR="00504921" w:rsidRPr="00504921" w:rsidRDefault="00504921" w:rsidP="00504921">
      <w:pPr>
        <w:pStyle w:val="aff0"/>
        <w:widowControl/>
        <w:numPr>
          <w:ilvl w:val="0"/>
          <w:numId w:val="53"/>
        </w:numPr>
        <w:tabs>
          <w:tab w:val="left" w:pos="1272"/>
        </w:tabs>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объединять физические упражнения по их ц</w:t>
      </w:r>
      <w:r w:rsidRPr="00504921">
        <w:rPr>
          <w:rFonts w:ascii="Times New Roman" w:hAnsi="Times New Roman" w:cs="Times New Roman"/>
          <w:sz w:val="24"/>
          <w:szCs w:val="24"/>
        </w:rPr>
        <w:t>е</w:t>
      </w:r>
      <w:r w:rsidRPr="00504921">
        <w:rPr>
          <w:rFonts w:ascii="Times New Roman" w:hAnsi="Times New Roman" w:cs="Times New Roman"/>
          <w:sz w:val="24"/>
          <w:szCs w:val="24"/>
        </w:rPr>
        <w:t>левому предназначению:</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на профилактику нарушения осанки, развитие силы, быстроты и вынослив</w:t>
      </w:r>
      <w:r w:rsidRPr="00504921">
        <w:rPr>
          <w:rFonts w:cs="Times New Roman"/>
          <w:color w:val="auto"/>
          <w:sz w:val="24"/>
          <w:szCs w:val="24"/>
        </w:rPr>
        <w:t>о</w:t>
      </w:r>
      <w:r w:rsidRPr="00504921">
        <w:rPr>
          <w:rFonts w:cs="Times New Roman"/>
          <w:color w:val="auto"/>
          <w:sz w:val="24"/>
          <w:szCs w:val="24"/>
        </w:rPr>
        <w:t xml:space="preserve">сти; </w:t>
      </w:r>
    </w:p>
    <w:p w:rsidR="00504921" w:rsidRPr="00504921" w:rsidRDefault="00504921" w:rsidP="00504921">
      <w:pPr>
        <w:pStyle w:val="body"/>
        <w:widowControl w:val="0"/>
        <w:numPr>
          <w:ilvl w:val="0"/>
          <w:numId w:val="53"/>
        </w:numPr>
        <w:tabs>
          <w:tab w:val="left" w:pos="567"/>
        </w:tabs>
        <w:spacing w:line="240" w:lineRule="auto"/>
        <w:rPr>
          <w:rStyle w:val="Italic"/>
          <w:rFonts w:cs="Times New Roman"/>
          <w:i w:val="0"/>
          <w:color w:val="auto"/>
          <w:sz w:val="24"/>
          <w:szCs w:val="24"/>
        </w:rPr>
      </w:pPr>
      <w:r w:rsidRPr="00504921">
        <w:rPr>
          <w:rStyle w:val="Italic"/>
          <w:rFonts w:cs="Times New Roman"/>
          <w:i w:val="0"/>
          <w:color w:val="auto"/>
          <w:sz w:val="24"/>
          <w:szCs w:val="24"/>
        </w:rPr>
        <w:t xml:space="preserve">коммуникативные УУД: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w:t>
      </w:r>
      <w:r w:rsidRPr="00504921">
        <w:rPr>
          <w:rFonts w:cs="Times New Roman"/>
          <w:color w:val="auto"/>
          <w:sz w:val="24"/>
          <w:szCs w:val="24"/>
        </w:rPr>
        <w:t>а</w:t>
      </w:r>
      <w:r w:rsidRPr="00504921">
        <w:rPr>
          <w:rFonts w:cs="Times New Roman"/>
          <w:color w:val="auto"/>
          <w:sz w:val="24"/>
          <w:szCs w:val="24"/>
        </w:rPr>
        <w:t>лога;</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использовать специальные термины и понятия в общении с учителем и уч</w:t>
      </w:r>
      <w:r w:rsidRPr="00504921">
        <w:rPr>
          <w:rFonts w:cs="Times New Roman"/>
          <w:color w:val="auto"/>
          <w:sz w:val="24"/>
          <w:szCs w:val="24"/>
        </w:rPr>
        <w:t>а</w:t>
      </w:r>
      <w:r w:rsidRPr="00504921">
        <w:rPr>
          <w:rFonts w:cs="Times New Roman"/>
          <w:color w:val="auto"/>
          <w:sz w:val="24"/>
          <w:szCs w:val="24"/>
        </w:rPr>
        <w:t>щимися, применять термины при обучении новым физическим упражнениям, развитии физ</w:t>
      </w:r>
      <w:r w:rsidRPr="00504921">
        <w:rPr>
          <w:rFonts w:cs="Times New Roman"/>
          <w:color w:val="auto"/>
          <w:sz w:val="24"/>
          <w:szCs w:val="24"/>
        </w:rPr>
        <w:t>и</w:t>
      </w:r>
      <w:r w:rsidRPr="00504921">
        <w:rPr>
          <w:rFonts w:cs="Times New Roman"/>
          <w:color w:val="auto"/>
          <w:sz w:val="24"/>
          <w:szCs w:val="24"/>
        </w:rPr>
        <w:t>ческих качеств;</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оказывать посильную первую помощь во время занятий физической культ</w:t>
      </w:r>
      <w:r w:rsidRPr="00504921">
        <w:rPr>
          <w:rFonts w:cs="Times New Roman"/>
          <w:color w:val="auto"/>
          <w:sz w:val="24"/>
          <w:szCs w:val="24"/>
        </w:rPr>
        <w:t>у</w:t>
      </w:r>
      <w:r w:rsidRPr="00504921">
        <w:rPr>
          <w:rFonts w:cs="Times New Roman"/>
          <w:color w:val="auto"/>
          <w:sz w:val="24"/>
          <w:szCs w:val="24"/>
        </w:rPr>
        <w:t xml:space="preserve">рой; </w:t>
      </w:r>
    </w:p>
    <w:p w:rsidR="00504921" w:rsidRPr="00504921" w:rsidRDefault="00504921" w:rsidP="00504921">
      <w:pPr>
        <w:pStyle w:val="body"/>
        <w:spacing w:line="240" w:lineRule="auto"/>
        <w:ind w:firstLine="567"/>
        <w:rPr>
          <w:rStyle w:val="Italic"/>
          <w:rFonts w:cs="Times New Roman"/>
          <w:b/>
          <w:bCs/>
          <w:i w:val="0"/>
          <w:color w:val="auto"/>
          <w:sz w:val="24"/>
          <w:szCs w:val="24"/>
        </w:rPr>
      </w:pPr>
      <w:r w:rsidRPr="00504921">
        <w:rPr>
          <w:rStyle w:val="Italic"/>
          <w:rFonts w:cs="Times New Roman"/>
          <w:b/>
          <w:bCs/>
          <w:i w:val="0"/>
          <w:color w:val="auto"/>
          <w:sz w:val="24"/>
          <w:szCs w:val="24"/>
        </w:rPr>
        <w:t>регулятивные УУД:</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выполнять указания учителя, проявлять активность и самостоятельность при выпо</w:t>
      </w:r>
      <w:r w:rsidRPr="00504921">
        <w:rPr>
          <w:rFonts w:cs="Times New Roman"/>
          <w:color w:val="auto"/>
          <w:sz w:val="24"/>
          <w:szCs w:val="24"/>
        </w:rPr>
        <w:t>л</w:t>
      </w:r>
      <w:r w:rsidRPr="00504921">
        <w:rPr>
          <w:rFonts w:cs="Times New Roman"/>
          <w:color w:val="auto"/>
          <w:sz w:val="24"/>
          <w:szCs w:val="24"/>
        </w:rPr>
        <w:t xml:space="preserve">нении учебных заданий;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самостоятельно проводить занятия на основе изученного материала и с учётом со</w:t>
      </w:r>
      <w:r w:rsidRPr="00504921">
        <w:rPr>
          <w:rFonts w:cs="Times New Roman"/>
          <w:color w:val="auto"/>
          <w:sz w:val="24"/>
          <w:szCs w:val="24"/>
        </w:rPr>
        <w:t>б</w:t>
      </w:r>
      <w:r w:rsidRPr="00504921">
        <w:rPr>
          <w:rFonts w:cs="Times New Roman"/>
          <w:color w:val="auto"/>
          <w:sz w:val="24"/>
          <w:szCs w:val="24"/>
        </w:rPr>
        <w:t xml:space="preserve">ственных интересов; </w:t>
      </w:r>
    </w:p>
    <w:p w:rsidR="00504921" w:rsidRPr="00504921" w:rsidRDefault="00504921" w:rsidP="00504921">
      <w:pPr>
        <w:pStyle w:val="list-bullet"/>
        <w:widowControl w:val="0"/>
        <w:numPr>
          <w:ilvl w:val="0"/>
          <w:numId w:val="53"/>
        </w:numPr>
        <w:tabs>
          <w:tab w:val="left" w:pos="567"/>
        </w:tabs>
        <w:spacing w:line="240" w:lineRule="auto"/>
        <w:rPr>
          <w:rFonts w:cs="Times New Roman"/>
          <w:color w:val="auto"/>
          <w:sz w:val="24"/>
          <w:szCs w:val="24"/>
        </w:rPr>
      </w:pPr>
      <w:r w:rsidRPr="00504921">
        <w:rPr>
          <w:rFonts w:cs="Times New Roman"/>
          <w:color w:val="auto"/>
          <w:sz w:val="24"/>
          <w:szCs w:val="24"/>
        </w:rPr>
        <w:t>оценивать свои успехи в занятиях физической культурой, проявлять стре</w:t>
      </w:r>
      <w:r w:rsidRPr="00504921">
        <w:rPr>
          <w:rFonts w:cs="Times New Roman"/>
          <w:color w:val="auto"/>
          <w:sz w:val="24"/>
          <w:szCs w:val="24"/>
        </w:rPr>
        <w:t>м</w:t>
      </w:r>
      <w:r w:rsidRPr="00504921">
        <w:rPr>
          <w:rFonts w:cs="Times New Roman"/>
          <w:color w:val="auto"/>
          <w:sz w:val="24"/>
          <w:szCs w:val="24"/>
        </w:rPr>
        <w:t xml:space="preserve">ление к развитию физических качеств, выполнению нормативных требований комплекса ГТО. </w:t>
      </w:r>
    </w:p>
    <w:p w:rsidR="00504921" w:rsidRPr="00504921" w:rsidRDefault="00504921" w:rsidP="00504921">
      <w:pPr>
        <w:spacing w:line="240" w:lineRule="auto"/>
        <w:ind w:firstLine="567"/>
        <w:jc w:val="center"/>
        <w:rPr>
          <w:rFonts w:cs="Times New Roman"/>
          <w:b/>
          <w:bCs/>
          <w:sz w:val="24"/>
          <w:szCs w:val="24"/>
        </w:rPr>
      </w:pPr>
      <w:r w:rsidRPr="00504921">
        <w:rPr>
          <w:rFonts w:cs="Times New Roman"/>
          <w:b/>
          <w:bCs/>
          <w:sz w:val="24"/>
          <w:szCs w:val="24"/>
        </w:rPr>
        <w:t>КУРСЫ ВНЕУРОЧНОЙ ДЕЯТЕЛЬНОСТИ</w:t>
      </w:r>
    </w:p>
    <w:p w:rsidR="00504921" w:rsidRPr="00504921" w:rsidRDefault="00504921" w:rsidP="00504921">
      <w:pPr>
        <w:spacing w:line="240" w:lineRule="auto"/>
        <w:ind w:firstLine="567"/>
        <w:rPr>
          <w:rFonts w:cs="Times New Roman"/>
          <w:sz w:val="24"/>
          <w:szCs w:val="24"/>
        </w:rPr>
      </w:pPr>
      <w:r w:rsidRPr="00504921">
        <w:rPr>
          <w:rFonts w:cs="Times New Roman"/>
          <w:sz w:val="24"/>
          <w:szCs w:val="24"/>
        </w:rPr>
        <w:t>Рабочие программы курсов внеурочной деятельности должны содержать конкрет</w:t>
      </w:r>
      <w:r w:rsidRPr="00504921">
        <w:rPr>
          <w:rFonts w:cs="Times New Roman"/>
          <w:sz w:val="24"/>
          <w:szCs w:val="24"/>
        </w:rPr>
        <w:t>и</w:t>
      </w:r>
      <w:r w:rsidRPr="00504921">
        <w:rPr>
          <w:rFonts w:cs="Times New Roman"/>
          <w:sz w:val="24"/>
          <w:szCs w:val="24"/>
        </w:rPr>
        <w:t>зированные требования к фо</w:t>
      </w:r>
      <w:r w:rsidRPr="00504921">
        <w:rPr>
          <w:rFonts w:cs="Times New Roman"/>
          <w:sz w:val="24"/>
          <w:szCs w:val="24"/>
        </w:rPr>
        <w:t>р</w:t>
      </w:r>
      <w:r w:rsidRPr="00504921">
        <w:rPr>
          <w:rFonts w:cs="Times New Roman"/>
          <w:sz w:val="24"/>
          <w:szCs w:val="24"/>
        </w:rPr>
        <w:t xml:space="preserve">мированию УУД на основе общих требований, отраженных в стандартах. </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учебными познав</w:t>
      </w:r>
      <w:r w:rsidRPr="00504921">
        <w:rPr>
          <w:rFonts w:cs="Times New Roman"/>
          <w:b/>
          <w:bCs/>
          <w:sz w:val="24"/>
          <w:szCs w:val="24"/>
        </w:rPr>
        <w:t>а</w:t>
      </w:r>
      <w:r w:rsidRPr="00504921">
        <w:rPr>
          <w:rFonts w:cs="Times New Roman"/>
          <w:b/>
          <w:bCs/>
          <w:sz w:val="24"/>
          <w:szCs w:val="24"/>
        </w:rPr>
        <w:t>тельными действиями: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1) базовые логические действия:</w:t>
      </w:r>
    </w:p>
    <w:p w:rsidR="00504921" w:rsidRPr="00504921" w:rsidRDefault="00504921" w:rsidP="00504921">
      <w:pPr>
        <w:pStyle w:val="aff0"/>
        <w:widowControl/>
        <w:numPr>
          <w:ilvl w:val="0"/>
          <w:numId w:val="5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сравнивать объекты, устанавливать основания для сравнения, устанавливать анал</w:t>
      </w:r>
      <w:r w:rsidRPr="00504921">
        <w:rPr>
          <w:rFonts w:ascii="Times New Roman" w:hAnsi="Times New Roman" w:cs="Times New Roman"/>
          <w:sz w:val="24"/>
          <w:szCs w:val="24"/>
        </w:rPr>
        <w:t>о</w:t>
      </w:r>
      <w:r w:rsidRPr="00504921">
        <w:rPr>
          <w:rFonts w:ascii="Times New Roman" w:hAnsi="Times New Roman" w:cs="Times New Roman"/>
          <w:sz w:val="24"/>
          <w:szCs w:val="24"/>
        </w:rPr>
        <w:t>гии;</w:t>
      </w:r>
    </w:p>
    <w:p w:rsidR="00504921" w:rsidRPr="00504921" w:rsidRDefault="00504921" w:rsidP="00504921">
      <w:pPr>
        <w:pStyle w:val="aff0"/>
        <w:widowControl/>
        <w:numPr>
          <w:ilvl w:val="0"/>
          <w:numId w:val="5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объединять части объекта (объекты) по опр</w:t>
      </w:r>
      <w:r w:rsidRPr="00504921">
        <w:rPr>
          <w:rFonts w:ascii="Times New Roman" w:hAnsi="Times New Roman" w:cs="Times New Roman"/>
          <w:sz w:val="24"/>
          <w:szCs w:val="24"/>
        </w:rPr>
        <w:t>е</w:t>
      </w:r>
      <w:r w:rsidRPr="00504921">
        <w:rPr>
          <w:rFonts w:ascii="Times New Roman" w:hAnsi="Times New Roman" w:cs="Times New Roman"/>
          <w:sz w:val="24"/>
          <w:szCs w:val="24"/>
        </w:rPr>
        <w:t>деленному признаку;</w:t>
      </w:r>
    </w:p>
    <w:p w:rsidR="00504921" w:rsidRPr="00504921" w:rsidRDefault="00504921" w:rsidP="00504921">
      <w:pPr>
        <w:pStyle w:val="aff0"/>
        <w:widowControl/>
        <w:numPr>
          <w:ilvl w:val="0"/>
          <w:numId w:val="5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504921" w:rsidRPr="00504921" w:rsidRDefault="00504921" w:rsidP="00504921">
      <w:pPr>
        <w:pStyle w:val="aff0"/>
        <w:widowControl/>
        <w:numPr>
          <w:ilvl w:val="0"/>
          <w:numId w:val="5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w:t>
      </w:r>
      <w:r w:rsidRPr="00504921">
        <w:rPr>
          <w:rFonts w:ascii="Times New Roman" w:hAnsi="Times New Roman" w:cs="Times New Roman"/>
          <w:sz w:val="24"/>
          <w:szCs w:val="24"/>
        </w:rPr>
        <w:t>о</w:t>
      </w:r>
      <w:r w:rsidRPr="00504921">
        <w:rPr>
          <w:rFonts w:ascii="Times New Roman" w:hAnsi="Times New Roman" w:cs="Times New Roman"/>
          <w:sz w:val="24"/>
          <w:szCs w:val="24"/>
        </w:rPr>
        <w:t>ритма;</w:t>
      </w:r>
    </w:p>
    <w:p w:rsidR="00504921" w:rsidRPr="00504921" w:rsidRDefault="00504921" w:rsidP="00504921">
      <w:pPr>
        <w:pStyle w:val="aff0"/>
        <w:widowControl/>
        <w:numPr>
          <w:ilvl w:val="0"/>
          <w:numId w:val="5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выявлять недостаток информации для решения учебной (практической) зад</w:t>
      </w:r>
      <w:r w:rsidRPr="00504921">
        <w:rPr>
          <w:rFonts w:ascii="Times New Roman" w:hAnsi="Times New Roman" w:cs="Times New Roman"/>
          <w:sz w:val="24"/>
          <w:szCs w:val="24"/>
        </w:rPr>
        <w:t>а</w:t>
      </w:r>
      <w:r w:rsidRPr="00504921">
        <w:rPr>
          <w:rFonts w:ascii="Times New Roman" w:hAnsi="Times New Roman" w:cs="Times New Roman"/>
          <w:sz w:val="24"/>
          <w:szCs w:val="24"/>
        </w:rPr>
        <w:t>чи на основе предложенного алгоритма;</w:t>
      </w:r>
    </w:p>
    <w:p w:rsidR="00504921" w:rsidRPr="00504921" w:rsidRDefault="00504921" w:rsidP="00504921">
      <w:pPr>
        <w:pStyle w:val="aff0"/>
        <w:widowControl/>
        <w:numPr>
          <w:ilvl w:val="0"/>
          <w:numId w:val="54"/>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устанавливать причинно-следственные связи в ситуациях, поддающихся н</w:t>
      </w:r>
      <w:r w:rsidRPr="00504921">
        <w:rPr>
          <w:rFonts w:ascii="Times New Roman" w:hAnsi="Times New Roman" w:cs="Times New Roman"/>
          <w:sz w:val="24"/>
          <w:szCs w:val="24"/>
        </w:rPr>
        <w:t>е</w:t>
      </w:r>
      <w:r w:rsidRPr="00504921">
        <w:rPr>
          <w:rFonts w:ascii="Times New Roman" w:hAnsi="Times New Roman" w:cs="Times New Roman"/>
          <w:sz w:val="24"/>
          <w:szCs w:val="24"/>
        </w:rPr>
        <w:t>посредственному наблюдению или знакомых по опыту, делать выводы;</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2) базовые исследовательские действия:</w:t>
      </w:r>
    </w:p>
    <w:p w:rsidR="00504921" w:rsidRPr="00504921" w:rsidRDefault="00504921" w:rsidP="00504921">
      <w:pPr>
        <w:pStyle w:val="aff0"/>
        <w:widowControl/>
        <w:numPr>
          <w:ilvl w:val="0"/>
          <w:numId w:val="5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определять разрыв между реальным и желательным состоянием объекта (с</w:t>
      </w:r>
      <w:r w:rsidRPr="00504921">
        <w:rPr>
          <w:rFonts w:ascii="Times New Roman" w:hAnsi="Times New Roman" w:cs="Times New Roman"/>
          <w:sz w:val="24"/>
          <w:szCs w:val="24"/>
        </w:rPr>
        <w:t>и</w:t>
      </w:r>
      <w:r w:rsidRPr="00504921">
        <w:rPr>
          <w:rFonts w:ascii="Times New Roman" w:hAnsi="Times New Roman" w:cs="Times New Roman"/>
          <w:sz w:val="24"/>
          <w:szCs w:val="24"/>
        </w:rPr>
        <w:t>туации) на основе предложенных педагогическим работн</w:t>
      </w:r>
      <w:r w:rsidRPr="00504921">
        <w:rPr>
          <w:rFonts w:ascii="Times New Roman" w:hAnsi="Times New Roman" w:cs="Times New Roman"/>
          <w:sz w:val="24"/>
          <w:szCs w:val="24"/>
        </w:rPr>
        <w:t>и</w:t>
      </w:r>
      <w:r w:rsidRPr="00504921">
        <w:rPr>
          <w:rFonts w:ascii="Times New Roman" w:hAnsi="Times New Roman" w:cs="Times New Roman"/>
          <w:sz w:val="24"/>
          <w:szCs w:val="24"/>
        </w:rPr>
        <w:t>ком вопросов;</w:t>
      </w:r>
    </w:p>
    <w:p w:rsidR="00504921" w:rsidRPr="00504921" w:rsidRDefault="00504921" w:rsidP="00504921">
      <w:pPr>
        <w:pStyle w:val="aff0"/>
        <w:widowControl/>
        <w:numPr>
          <w:ilvl w:val="0"/>
          <w:numId w:val="5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504921" w:rsidRPr="00504921" w:rsidRDefault="00504921" w:rsidP="00504921">
      <w:pPr>
        <w:pStyle w:val="aff0"/>
        <w:widowControl/>
        <w:numPr>
          <w:ilvl w:val="0"/>
          <w:numId w:val="5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сравнивать несколько вариантов решения задачи, выбирать наиболее подх</w:t>
      </w:r>
      <w:r w:rsidRPr="00504921">
        <w:rPr>
          <w:rFonts w:ascii="Times New Roman" w:hAnsi="Times New Roman" w:cs="Times New Roman"/>
          <w:sz w:val="24"/>
          <w:szCs w:val="24"/>
        </w:rPr>
        <w:t>о</w:t>
      </w:r>
      <w:r w:rsidRPr="00504921">
        <w:rPr>
          <w:rFonts w:ascii="Times New Roman" w:hAnsi="Times New Roman" w:cs="Times New Roman"/>
          <w:sz w:val="24"/>
          <w:szCs w:val="24"/>
        </w:rPr>
        <w:t>дящий (на основе предложенных критериев);</w:t>
      </w:r>
    </w:p>
    <w:p w:rsidR="00504921" w:rsidRPr="00504921" w:rsidRDefault="00504921" w:rsidP="00504921">
      <w:pPr>
        <w:pStyle w:val="aff0"/>
        <w:widowControl/>
        <w:numPr>
          <w:ilvl w:val="0"/>
          <w:numId w:val="5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проводить по предложенному плану опыт, несложное исследование по уст</w:t>
      </w:r>
      <w:r w:rsidRPr="00504921">
        <w:rPr>
          <w:rFonts w:ascii="Times New Roman" w:hAnsi="Times New Roman" w:cs="Times New Roman"/>
          <w:sz w:val="24"/>
          <w:szCs w:val="24"/>
        </w:rPr>
        <w:t>а</w:t>
      </w:r>
      <w:r w:rsidRPr="00504921">
        <w:rPr>
          <w:rFonts w:ascii="Times New Roman" w:hAnsi="Times New Roman" w:cs="Times New Roman"/>
          <w:sz w:val="24"/>
          <w:szCs w:val="24"/>
        </w:rPr>
        <w:t>новлению особенностей объекта изучения и связей между объектами (часть - целое, пр</w:t>
      </w:r>
      <w:r w:rsidRPr="00504921">
        <w:rPr>
          <w:rFonts w:ascii="Times New Roman" w:hAnsi="Times New Roman" w:cs="Times New Roman"/>
          <w:sz w:val="24"/>
          <w:szCs w:val="24"/>
        </w:rPr>
        <w:t>и</w:t>
      </w:r>
      <w:r w:rsidRPr="00504921">
        <w:rPr>
          <w:rFonts w:ascii="Times New Roman" w:hAnsi="Times New Roman" w:cs="Times New Roman"/>
          <w:sz w:val="24"/>
          <w:szCs w:val="24"/>
        </w:rPr>
        <w:t>чина - следствие);</w:t>
      </w:r>
    </w:p>
    <w:p w:rsidR="00504921" w:rsidRPr="00504921" w:rsidRDefault="00504921" w:rsidP="00504921">
      <w:pPr>
        <w:pStyle w:val="aff0"/>
        <w:widowControl/>
        <w:numPr>
          <w:ilvl w:val="0"/>
          <w:numId w:val="5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формулировать выводы и подкреплять их доказательствами на основе р</w:t>
      </w:r>
      <w:r w:rsidRPr="00504921">
        <w:rPr>
          <w:rFonts w:ascii="Times New Roman" w:hAnsi="Times New Roman" w:cs="Times New Roman"/>
          <w:sz w:val="24"/>
          <w:szCs w:val="24"/>
        </w:rPr>
        <w:t>е</w:t>
      </w:r>
      <w:r w:rsidRPr="00504921">
        <w:rPr>
          <w:rFonts w:ascii="Times New Roman" w:hAnsi="Times New Roman" w:cs="Times New Roman"/>
          <w:sz w:val="24"/>
          <w:szCs w:val="24"/>
        </w:rPr>
        <w:t>зультатов проведенного наблюдения (опыта, измерения, классификации, сравнения, исслед</w:t>
      </w:r>
      <w:r w:rsidRPr="00504921">
        <w:rPr>
          <w:rFonts w:ascii="Times New Roman" w:hAnsi="Times New Roman" w:cs="Times New Roman"/>
          <w:sz w:val="24"/>
          <w:szCs w:val="24"/>
        </w:rPr>
        <w:t>о</w:t>
      </w:r>
      <w:r w:rsidRPr="00504921">
        <w:rPr>
          <w:rFonts w:ascii="Times New Roman" w:hAnsi="Times New Roman" w:cs="Times New Roman"/>
          <w:sz w:val="24"/>
          <w:szCs w:val="24"/>
        </w:rPr>
        <w:t>вания);</w:t>
      </w:r>
    </w:p>
    <w:p w:rsidR="00504921" w:rsidRPr="00504921" w:rsidRDefault="00504921" w:rsidP="00504921">
      <w:pPr>
        <w:pStyle w:val="aff0"/>
        <w:widowControl/>
        <w:numPr>
          <w:ilvl w:val="0"/>
          <w:numId w:val="55"/>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прогнозировать возможное развитие процессов, событий и их последствия в анал</w:t>
      </w:r>
      <w:r w:rsidRPr="00504921">
        <w:rPr>
          <w:rFonts w:ascii="Times New Roman" w:hAnsi="Times New Roman" w:cs="Times New Roman"/>
          <w:sz w:val="24"/>
          <w:szCs w:val="24"/>
        </w:rPr>
        <w:t>о</w:t>
      </w:r>
      <w:r w:rsidRPr="00504921">
        <w:rPr>
          <w:rFonts w:ascii="Times New Roman" w:hAnsi="Times New Roman" w:cs="Times New Roman"/>
          <w:sz w:val="24"/>
          <w:szCs w:val="24"/>
        </w:rPr>
        <w:t>гичных или сходных ситуациях;</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3) работа с информацией:</w:t>
      </w:r>
    </w:p>
    <w:p w:rsidR="00504921" w:rsidRPr="00504921" w:rsidRDefault="00504921" w:rsidP="00504921">
      <w:pPr>
        <w:pStyle w:val="aff0"/>
        <w:widowControl/>
        <w:numPr>
          <w:ilvl w:val="0"/>
          <w:numId w:val="5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выбирать источник получения информации;</w:t>
      </w:r>
    </w:p>
    <w:p w:rsidR="00504921" w:rsidRPr="00504921" w:rsidRDefault="00504921" w:rsidP="00504921">
      <w:pPr>
        <w:pStyle w:val="aff0"/>
        <w:widowControl/>
        <w:numPr>
          <w:ilvl w:val="0"/>
          <w:numId w:val="5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согласно заданному алгоритму находить в предложенном источнике инфо</w:t>
      </w:r>
      <w:r w:rsidRPr="00504921">
        <w:rPr>
          <w:rFonts w:ascii="Times New Roman" w:hAnsi="Times New Roman" w:cs="Times New Roman"/>
          <w:sz w:val="24"/>
          <w:szCs w:val="24"/>
        </w:rPr>
        <w:t>р</w:t>
      </w:r>
      <w:r w:rsidRPr="00504921">
        <w:rPr>
          <w:rFonts w:ascii="Times New Roman" w:hAnsi="Times New Roman" w:cs="Times New Roman"/>
          <w:sz w:val="24"/>
          <w:szCs w:val="24"/>
        </w:rPr>
        <w:t>мацию, представленную в явном виде;</w:t>
      </w:r>
    </w:p>
    <w:p w:rsidR="00504921" w:rsidRPr="00504921" w:rsidRDefault="00504921" w:rsidP="00504921">
      <w:pPr>
        <w:pStyle w:val="aff0"/>
        <w:widowControl/>
        <w:numPr>
          <w:ilvl w:val="0"/>
          <w:numId w:val="5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04921" w:rsidRPr="00504921" w:rsidRDefault="00504921" w:rsidP="00504921">
      <w:pPr>
        <w:pStyle w:val="aff0"/>
        <w:widowControl/>
        <w:numPr>
          <w:ilvl w:val="0"/>
          <w:numId w:val="5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соблюдать с помощью взрослых (педагогических работников, родителей (з</w:t>
      </w:r>
      <w:r w:rsidRPr="00504921">
        <w:rPr>
          <w:rFonts w:ascii="Times New Roman" w:hAnsi="Times New Roman" w:cs="Times New Roman"/>
          <w:sz w:val="24"/>
          <w:szCs w:val="24"/>
        </w:rPr>
        <w:t>а</w:t>
      </w:r>
      <w:r w:rsidRPr="00504921">
        <w:rPr>
          <w:rFonts w:ascii="Times New Roman" w:hAnsi="Times New Roman" w:cs="Times New Roman"/>
          <w:sz w:val="24"/>
          <w:szCs w:val="24"/>
        </w:rPr>
        <w:t>конных представителей) несовершеннолетних обучающихся) правила и</w:t>
      </w:r>
      <w:r w:rsidRPr="00504921">
        <w:rPr>
          <w:rFonts w:ascii="Times New Roman" w:hAnsi="Times New Roman" w:cs="Times New Roman"/>
          <w:sz w:val="24"/>
          <w:szCs w:val="24"/>
        </w:rPr>
        <w:t>н</w:t>
      </w:r>
      <w:r w:rsidRPr="00504921">
        <w:rPr>
          <w:rFonts w:ascii="Times New Roman" w:hAnsi="Times New Roman" w:cs="Times New Roman"/>
          <w:sz w:val="24"/>
          <w:szCs w:val="24"/>
        </w:rPr>
        <w:t>формационной безопасности при поиске информации в сети Интернет;</w:t>
      </w:r>
    </w:p>
    <w:p w:rsidR="00504921" w:rsidRPr="00504921" w:rsidRDefault="00504921" w:rsidP="00504921">
      <w:pPr>
        <w:pStyle w:val="aff0"/>
        <w:widowControl/>
        <w:numPr>
          <w:ilvl w:val="0"/>
          <w:numId w:val="5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анализировать и создавать текстовую, видео, графическую, звуковую, и</w:t>
      </w:r>
      <w:r w:rsidRPr="00504921">
        <w:rPr>
          <w:rFonts w:ascii="Times New Roman" w:hAnsi="Times New Roman" w:cs="Times New Roman"/>
          <w:sz w:val="24"/>
          <w:szCs w:val="24"/>
        </w:rPr>
        <w:t>н</w:t>
      </w:r>
      <w:r w:rsidRPr="00504921">
        <w:rPr>
          <w:rFonts w:ascii="Times New Roman" w:hAnsi="Times New Roman" w:cs="Times New Roman"/>
          <w:sz w:val="24"/>
          <w:szCs w:val="24"/>
        </w:rPr>
        <w:t>формацию в соо</w:t>
      </w:r>
      <w:r w:rsidRPr="00504921">
        <w:rPr>
          <w:rFonts w:ascii="Times New Roman" w:hAnsi="Times New Roman" w:cs="Times New Roman"/>
          <w:sz w:val="24"/>
          <w:szCs w:val="24"/>
        </w:rPr>
        <w:t>т</w:t>
      </w:r>
      <w:r w:rsidRPr="00504921">
        <w:rPr>
          <w:rFonts w:ascii="Times New Roman" w:hAnsi="Times New Roman" w:cs="Times New Roman"/>
          <w:sz w:val="24"/>
          <w:szCs w:val="24"/>
        </w:rPr>
        <w:t>ветствии с учебной задачей;</w:t>
      </w:r>
    </w:p>
    <w:p w:rsidR="00504921" w:rsidRPr="00504921" w:rsidRDefault="00504921" w:rsidP="00504921">
      <w:pPr>
        <w:pStyle w:val="aff0"/>
        <w:widowControl/>
        <w:numPr>
          <w:ilvl w:val="0"/>
          <w:numId w:val="56"/>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самостоятельно создавать схемы, таблицы для представления информации.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учебными коммун</w:t>
      </w:r>
      <w:r w:rsidRPr="00504921">
        <w:rPr>
          <w:rFonts w:cs="Times New Roman"/>
          <w:b/>
          <w:bCs/>
          <w:sz w:val="24"/>
          <w:szCs w:val="24"/>
        </w:rPr>
        <w:t>и</w:t>
      </w:r>
      <w:r w:rsidRPr="00504921">
        <w:rPr>
          <w:rFonts w:cs="Times New Roman"/>
          <w:b/>
          <w:bCs/>
          <w:sz w:val="24"/>
          <w:szCs w:val="24"/>
        </w:rPr>
        <w:t>кативными действиями: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1) общение:</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воспринимать и формулировать суждения, выражать эмоции в соответствии с цел</w:t>
      </w:r>
      <w:r w:rsidRPr="00504921">
        <w:rPr>
          <w:rFonts w:ascii="Times New Roman" w:hAnsi="Times New Roman" w:cs="Times New Roman"/>
          <w:sz w:val="24"/>
          <w:szCs w:val="24"/>
        </w:rPr>
        <w:t>я</w:t>
      </w:r>
      <w:r w:rsidRPr="00504921">
        <w:rPr>
          <w:rFonts w:ascii="Times New Roman" w:hAnsi="Times New Roman" w:cs="Times New Roman"/>
          <w:sz w:val="24"/>
          <w:szCs w:val="24"/>
        </w:rPr>
        <w:t>ми и условиями общения в знакомой среде;</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уважительное отношение к собеседнику, соблюдать правила вед</w:t>
      </w:r>
      <w:r w:rsidRPr="00504921">
        <w:rPr>
          <w:rFonts w:ascii="Times New Roman" w:hAnsi="Times New Roman" w:cs="Times New Roman"/>
          <w:sz w:val="24"/>
          <w:szCs w:val="24"/>
        </w:rPr>
        <w:t>е</w:t>
      </w:r>
      <w:r w:rsidRPr="00504921">
        <w:rPr>
          <w:rFonts w:ascii="Times New Roman" w:hAnsi="Times New Roman" w:cs="Times New Roman"/>
          <w:sz w:val="24"/>
          <w:szCs w:val="24"/>
        </w:rPr>
        <w:t>ния диалога и дискуссии;</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признавать возможность существования разных точек зрения;</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корректно и аргументированно высказывать свое мнение;</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строить речевое высказывание в соответствии с поставленной задачей;</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создавать устные и письменные тексты (описание, рассуждение, повествов</w:t>
      </w:r>
      <w:r w:rsidRPr="00504921">
        <w:rPr>
          <w:rFonts w:ascii="Times New Roman" w:hAnsi="Times New Roman" w:cs="Times New Roman"/>
          <w:sz w:val="24"/>
          <w:szCs w:val="24"/>
        </w:rPr>
        <w:t>а</w:t>
      </w:r>
      <w:r w:rsidRPr="00504921">
        <w:rPr>
          <w:rFonts w:ascii="Times New Roman" w:hAnsi="Times New Roman" w:cs="Times New Roman"/>
          <w:sz w:val="24"/>
          <w:szCs w:val="24"/>
        </w:rPr>
        <w:t>ние);</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готовить небольшие публичные выступления;</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подбирать иллюстративный материал (рисунки, фото, плакаты) к тексту в</w:t>
      </w:r>
      <w:r w:rsidRPr="00504921">
        <w:rPr>
          <w:rFonts w:ascii="Times New Roman" w:hAnsi="Times New Roman" w:cs="Times New Roman"/>
          <w:sz w:val="24"/>
          <w:szCs w:val="24"/>
        </w:rPr>
        <w:t>ы</w:t>
      </w:r>
      <w:r w:rsidRPr="00504921">
        <w:rPr>
          <w:rFonts w:ascii="Times New Roman" w:hAnsi="Times New Roman" w:cs="Times New Roman"/>
          <w:sz w:val="24"/>
          <w:szCs w:val="24"/>
        </w:rPr>
        <w:t>ступления;</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2) совместная деятельность:</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формулировать краткосрочные и долгосрочные цели (индивидуальные с уч</w:t>
      </w:r>
      <w:r w:rsidRPr="00504921">
        <w:rPr>
          <w:rFonts w:ascii="Times New Roman" w:hAnsi="Times New Roman" w:cs="Times New Roman"/>
          <w:sz w:val="24"/>
          <w:szCs w:val="24"/>
        </w:rPr>
        <w:t>е</w:t>
      </w:r>
      <w:r w:rsidRPr="00504921">
        <w:rPr>
          <w:rFonts w:ascii="Times New Roman" w:hAnsi="Times New Roman" w:cs="Times New Roman"/>
          <w:sz w:val="24"/>
          <w:szCs w:val="24"/>
        </w:rPr>
        <w:t>том участия в коллективных задачах) в стандартной (типовой) ситуации на основе предложенного формата планирования, распределения промежуто</w:t>
      </w:r>
      <w:r w:rsidRPr="00504921">
        <w:rPr>
          <w:rFonts w:ascii="Times New Roman" w:hAnsi="Times New Roman" w:cs="Times New Roman"/>
          <w:sz w:val="24"/>
          <w:szCs w:val="24"/>
        </w:rPr>
        <w:t>ч</w:t>
      </w:r>
      <w:r w:rsidRPr="00504921">
        <w:rPr>
          <w:rFonts w:ascii="Times New Roman" w:hAnsi="Times New Roman" w:cs="Times New Roman"/>
          <w:sz w:val="24"/>
          <w:szCs w:val="24"/>
        </w:rPr>
        <w:t>ных шагов и сроков;</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w:t>
      </w:r>
      <w:r w:rsidRPr="00504921">
        <w:rPr>
          <w:rFonts w:ascii="Times New Roman" w:hAnsi="Times New Roman" w:cs="Times New Roman"/>
          <w:sz w:val="24"/>
          <w:szCs w:val="24"/>
        </w:rPr>
        <w:t>е</w:t>
      </w:r>
      <w:r w:rsidRPr="00504921">
        <w:rPr>
          <w:rFonts w:ascii="Times New Roman" w:hAnsi="Times New Roman" w:cs="Times New Roman"/>
          <w:sz w:val="24"/>
          <w:szCs w:val="24"/>
        </w:rPr>
        <w:t>зультат с</w:t>
      </w:r>
      <w:r w:rsidRPr="00504921">
        <w:rPr>
          <w:rFonts w:ascii="Times New Roman" w:hAnsi="Times New Roman" w:cs="Times New Roman"/>
          <w:sz w:val="24"/>
          <w:szCs w:val="24"/>
        </w:rPr>
        <w:t>о</w:t>
      </w:r>
      <w:r w:rsidRPr="00504921">
        <w:rPr>
          <w:rFonts w:ascii="Times New Roman" w:hAnsi="Times New Roman" w:cs="Times New Roman"/>
          <w:sz w:val="24"/>
          <w:szCs w:val="24"/>
        </w:rPr>
        <w:t>вместной работы;</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проявлять готовность руководить, выполнять поручения, подчиняться;</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ответственно выполнять свою часть работы;</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оценивать свой вклад в общий результат;</w:t>
      </w:r>
    </w:p>
    <w:p w:rsidR="00504921" w:rsidRPr="00504921" w:rsidRDefault="00504921" w:rsidP="00504921">
      <w:pPr>
        <w:pStyle w:val="aff0"/>
        <w:widowControl/>
        <w:numPr>
          <w:ilvl w:val="0"/>
          <w:numId w:val="57"/>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выполнять совместные проектные задания с опорой на предложенные обра</w:t>
      </w:r>
      <w:r w:rsidRPr="00504921">
        <w:rPr>
          <w:rFonts w:ascii="Times New Roman" w:hAnsi="Times New Roman" w:cs="Times New Roman"/>
          <w:sz w:val="24"/>
          <w:szCs w:val="24"/>
        </w:rPr>
        <w:t>з</w:t>
      </w:r>
      <w:r w:rsidRPr="00504921">
        <w:rPr>
          <w:rFonts w:ascii="Times New Roman" w:hAnsi="Times New Roman" w:cs="Times New Roman"/>
          <w:sz w:val="24"/>
          <w:szCs w:val="24"/>
        </w:rPr>
        <w:t>цы.</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Овладение универсальными учебными регул</w:t>
      </w:r>
      <w:r w:rsidRPr="00504921">
        <w:rPr>
          <w:rFonts w:cs="Times New Roman"/>
          <w:b/>
          <w:bCs/>
          <w:sz w:val="24"/>
          <w:szCs w:val="24"/>
        </w:rPr>
        <w:t>я</w:t>
      </w:r>
      <w:r w:rsidRPr="00504921">
        <w:rPr>
          <w:rFonts w:cs="Times New Roman"/>
          <w:b/>
          <w:bCs/>
          <w:sz w:val="24"/>
          <w:szCs w:val="24"/>
        </w:rPr>
        <w:t>тивными действиями:</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1) самоорганизация:</w:t>
      </w:r>
    </w:p>
    <w:p w:rsidR="00504921" w:rsidRPr="00504921" w:rsidRDefault="00504921" w:rsidP="00504921">
      <w:pPr>
        <w:pStyle w:val="aff0"/>
        <w:widowControl/>
        <w:numPr>
          <w:ilvl w:val="0"/>
          <w:numId w:val="5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планировать действия по решению учебной задачи для получения результата; в</w:t>
      </w:r>
      <w:r w:rsidRPr="00504921">
        <w:rPr>
          <w:rFonts w:ascii="Times New Roman" w:hAnsi="Times New Roman" w:cs="Times New Roman"/>
          <w:sz w:val="24"/>
          <w:szCs w:val="24"/>
        </w:rPr>
        <w:t>ы</w:t>
      </w:r>
      <w:r w:rsidRPr="00504921">
        <w:rPr>
          <w:rFonts w:ascii="Times New Roman" w:hAnsi="Times New Roman" w:cs="Times New Roman"/>
          <w:sz w:val="24"/>
          <w:szCs w:val="24"/>
        </w:rPr>
        <w:t>страивать последовательность выбранных действий;</w:t>
      </w:r>
    </w:p>
    <w:p w:rsidR="00504921" w:rsidRPr="00504921" w:rsidRDefault="00504921" w:rsidP="00504921">
      <w:pPr>
        <w:spacing w:line="240" w:lineRule="auto"/>
        <w:ind w:firstLine="567"/>
        <w:rPr>
          <w:rFonts w:cs="Times New Roman"/>
          <w:b/>
          <w:bCs/>
          <w:sz w:val="24"/>
          <w:szCs w:val="24"/>
        </w:rPr>
      </w:pPr>
      <w:r w:rsidRPr="00504921">
        <w:rPr>
          <w:rFonts w:cs="Times New Roman"/>
          <w:b/>
          <w:bCs/>
          <w:sz w:val="24"/>
          <w:szCs w:val="24"/>
        </w:rPr>
        <w:t>2) самоконтроль:</w:t>
      </w:r>
    </w:p>
    <w:p w:rsidR="00504921" w:rsidRPr="00504921" w:rsidRDefault="00504921" w:rsidP="00504921">
      <w:pPr>
        <w:pStyle w:val="aff0"/>
        <w:widowControl/>
        <w:numPr>
          <w:ilvl w:val="0"/>
          <w:numId w:val="5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устанавливать причины успеха/неудач учебной деятельности;</w:t>
      </w:r>
    </w:p>
    <w:p w:rsidR="00504921" w:rsidRPr="00504921" w:rsidRDefault="00504921" w:rsidP="00504921">
      <w:pPr>
        <w:pStyle w:val="aff0"/>
        <w:widowControl/>
        <w:numPr>
          <w:ilvl w:val="0"/>
          <w:numId w:val="58"/>
        </w:numPr>
        <w:autoSpaceDE/>
        <w:autoSpaceDN/>
        <w:spacing w:before="0"/>
        <w:contextualSpacing/>
        <w:jc w:val="both"/>
        <w:rPr>
          <w:rFonts w:ascii="Times New Roman" w:hAnsi="Times New Roman" w:cs="Times New Roman"/>
          <w:sz w:val="24"/>
          <w:szCs w:val="24"/>
        </w:rPr>
      </w:pPr>
      <w:r w:rsidRPr="00504921">
        <w:rPr>
          <w:rFonts w:ascii="Times New Roman" w:hAnsi="Times New Roman" w:cs="Times New Roman"/>
          <w:sz w:val="24"/>
          <w:szCs w:val="24"/>
        </w:rPr>
        <w:t>корректировать свои учебные действия для преодоления ошибок.</w:t>
      </w:r>
    </w:p>
    <w:p w:rsidR="00504921" w:rsidRPr="00504921" w:rsidRDefault="00504921" w:rsidP="00504921">
      <w:pPr>
        <w:pStyle w:val="h3"/>
        <w:spacing w:before="0" w:after="0" w:line="240" w:lineRule="auto"/>
        <w:jc w:val="both"/>
        <w:rPr>
          <w:rFonts w:cs="Times New Roman"/>
          <w:sz w:val="24"/>
          <w:szCs w:val="24"/>
        </w:rPr>
      </w:pPr>
      <w:r w:rsidRPr="00504921">
        <w:rPr>
          <w:rFonts w:cs="Times New Roman"/>
          <w:sz w:val="24"/>
          <w:szCs w:val="24"/>
        </w:rPr>
        <w:t xml:space="preserve">2.2.4. Место универсальных учебных действий </w:t>
      </w:r>
      <w:r w:rsidRPr="00504921">
        <w:rPr>
          <w:rFonts w:cs="Times New Roman"/>
          <w:sz w:val="24"/>
          <w:szCs w:val="24"/>
        </w:rPr>
        <w:br/>
        <w:t>в рабочих программах</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w:t>
      </w:r>
      <w:r w:rsidRPr="00504921">
        <w:rPr>
          <w:rFonts w:cs="Times New Roman"/>
          <w:sz w:val="24"/>
          <w:szCs w:val="24"/>
        </w:rPr>
        <w:t>а</w:t>
      </w:r>
      <w:r w:rsidRPr="00504921">
        <w:rPr>
          <w:rFonts w:cs="Times New Roman"/>
          <w:sz w:val="24"/>
          <w:szCs w:val="24"/>
        </w:rPr>
        <w:t>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w:t>
      </w:r>
      <w:r w:rsidRPr="00504921">
        <w:rPr>
          <w:rFonts w:cs="Times New Roman"/>
          <w:sz w:val="24"/>
          <w:szCs w:val="24"/>
        </w:rPr>
        <w:t>а</w:t>
      </w:r>
      <w:r w:rsidRPr="00504921">
        <w:rPr>
          <w:rFonts w:cs="Times New Roman"/>
          <w:sz w:val="24"/>
          <w:szCs w:val="24"/>
        </w:rPr>
        <w:t xml:space="preserve">кономерностями контрольно-оценочной деятельности балльной оценкой (отметкой) оценивается </w:t>
      </w:r>
      <w:r w:rsidRPr="00504921">
        <w:rPr>
          <w:rStyle w:val="Italic"/>
          <w:rFonts w:cs="Times New Roman"/>
          <w:iCs w:val="0"/>
          <w:sz w:val="24"/>
          <w:szCs w:val="24"/>
        </w:rPr>
        <w:t>результат</w:t>
      </w:r>
      <w:r w:rsidRPr="00504921">
        <w:rPr>
          <w:rFonts w:cs="Times New Roman"/>
          <w:sz w:val="24"/>
          <w:szCs w:val="24"/>
        </w:rPr>
        <w:t xml:space="preserve">, а не </w:t>
      </w:r>
      <w:r w:rsidRPr="00504921">
        <w:rPr>
          <w:rStyle w:val="Italic"/>
          <w:rFonts w:cs="Times New Roman"/>
          <w:iCs w:val="0"/>
          <w:sz w:val="24"/>
          <w:szCs w:val="24"/>
        </w:rPr>
        <w:t>процесс</w:t>
      </w:r>
      <w:r w:rsidRPr="00504921">
        <w:rPr>
          <w:rFonts w:cs="Times New Roman"/>
          <w:sz w:val="24"/>
          <w:szCs w:val="24"/>
        </w:rPr>
        <w:t xml:space="preserve"> деятельности. В задачу учителя входит проанализировать вместе с обучающимся его до</w:t>
      </w:r>
      <w:r w:rsidRPr="00504921">
        <w:rPr>
          <w:rFonts w:cs="Times New Roman"/>
          <w:sz w:val="24"/>
          <w:szCs w:val="24"/>
        </w:rPr>
        <w:t>с</w:t>
      </w:r>
      <w:r w:rsidRPr="00504921">
        <w:rPr>
          <w:rFonts w:cs="Times New Roman"/>
          <w:sz w:val="24"/>
          <w:szCs w:val="24"/>
        </w:rPr>
        <w:t>тижения, ошибки и встретившиеся трудности, в любом случае морально по</w:t>
      </w:r>
      <w:r w:rsidRPr="00504921">
        <w:rPr>
          <w:rFonts w:cs="Times New Roman"/>
          <w:sz w:val="24"/>
          <w:szCs w:val="24"/>
        </w:rPr>
        <w:t>д</w:t>
      </w:r>
      <w:r w:rsidRPr="00504921">
        <w:rPr>
          <w:rFonts w:cs="Times New Roman"/>
          <w:sz w:val="24"/>
          <w:szCs w:val="24"/>
        </w:rPr>
        <w:t>держать его, высказать надежду на дальнейшие успехи. При этом результаты контрольно-оценочной деятельности, з</w:t>
      </w:r>
      <w:r w:rsidRPr="00504921">
        <w:rPr>
          <w:rFonts w:cs="Times New Roman"/>
          <w:sz w:val="24"/>
          <w:szCs w:val="24"/>
        </w:rPr>
        <w:t>а</w:t>
      </w:r>
      <w:r w:rsidRPr="00504921">
        <w:rPr>
          <w:rFonts w:cs="Times New Roman"/>
          <w:sz w:val="24"/>
          <w:szCs w:val="24"/>
        </w:rPr>
        <w:t>фиксированные в электронном формате, позволят интенс</w:t>
      </w:r>
      <w:r w:rsidRPr="00504921">
        <w:rPr>
          <w:rFonts w:cs="Times New Roman"/>
          <w:sz w:val="24"/>
          <w:szCs w:val="24"/>
        </w:rPr>
        <w:t>и</w:t>
      </w:r>
      <w:r w:rsidRPr="00504921">
        <w:rPr>
          <w:rFonts w:cs="Times New Roman"/>
          <w:sz w:val="24"/>
          <w:szCs w:val="24"/>
        </w:rPr>
        <w:t xml:space="preserve">фицировать работу учителя. </w:t>
      </w:r>
    </w:p>
    <w:p w:rsidR="00504921" w:rsidRPr="00504921" w:rsidRDefault="00504921" w:rsidP="00504921">
      <w:pPr>
        <w:pStyle w:val="body"/>
        <w:spacing w:line="240" w:lineRule="auto"/>
        <w:rPr>
          <w:rFonts w:cs="Times New Roman"/>
          <w:spacing w:val="-1"/>
          <w:sz w:val="24"/>
          <w:szCs w:val="24"/>
        </w:rPr>
      </w:pPr>
      <w:r w:rsidRPr="00504921">
        <w:rPr>
          <w:rFonts w:cs="Times New Roman"/>
          <w:spacing w:val="-1"/>
          <w:sz w:val="24"/>
          <w:szCs w:val="24"/>
        </w:rPr>
        <w:t>Можно использовать словесную оценку: «молодец, стараешься, у тебя обязательно п</w:t>
      </w:r>
      <w:r w:rsidRPr="00504921">
        <w:rPr>
          <w:rFonts w:cs="Times New Roman"/>
          <w:spacing w:val="-1"/>
          <w:sz w:val="24"/>
          <w:szCs w:val="24"/>
        </w:rPr>
        <w:t>о</w:t>
      </w:r>
      <w:r w:rsidRPr="00504921">
        <w:rPr>
          <w:rFonts w:cs="Times New Roman"/>
          <w:spacing w:val="-1"/>
          <w:sz w:val="24"/>
          <w:szCs w:val="24"/>
        </w:rPr>
        <w:t>лучится», но отметку можно поставить только в том случае, если учебная задача решена самостоятельно и пр</w:t>
      </w:r>
      <w:r w:rsidRPr="00504921">
        <w:rPr>
          <w:rFonts w:cs="Times New Roman"/>
          <w:spacing w:val="-1"/>
          <w:sz w:val="24"/>
          <w:szCs w:val="24"/>
        </w:rPr>
        <w:t>а</w:t>
      </w:r>
      <w:r w:rsidRPr="00504921">
        <w:rPr>
          <w:rFonts w:cs="Times New Roman"/>
          <w:spacing w:val="-1"/>
          <w:sz w:val="24"/>
          <w:szCs w:val="24"/>
        </w:rPr>
        <w:t xml:space="preserve">вильно, т. е. возможно говорить о сформировавшемся универсальном действии.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В примерных рабочих программах содержание метапредметных достижений обучения пре</w:t>
      </w:r>
      <w:r w:rsidRPr="00504921">
        <w:rPr>
          <w:rFonts w:cs="Times New Roman"/>
          <w:sz w:val="24"/>
          <w:szCs w:val="24"/>
        </w:rPr>
        <w:t>д</w:t>
      </w:r>
      <w:r w:rsidRPr="00504921">
        <w:rPr>
          <w:rFonts w:cs="Times New Roman"/>
          <w:sz w:val="24"/>
          <w:szCs w:val="24"/>
        </w:rPr>
        <w:t>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w:t>
      </w:r>
      <w:r w:rsidRPr="00504921">
        <w:rPr>
          <w:rFonts w:cs="Times New Roman"/>
          <w:sz w:val="24"/>
          <w:szCs w:val="24"/>
        </w:rPr>
        <w:t>а</w:t>
      </w:r>
      <w:r w:rsidRPr="00504921">
        <w:rPr>
          <w:rFonts w:cs="Times New Roman"/>
          <w:sz w:val="24"/>
          <w:szCs w:val="24"/>
        </w:rPr>
        <w:t>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w:t>
      </w:r>
      <w:r w:rsidRPr="00504921">
        <w:rPr>
          <w:rFonts w:cs="Times New Roman"/>
          <w:sz w:val="24"/>
          <w:szCs w:val="24"/>
        </w:rPr>
        <w:t>и</w:t>
      </w:r>
      <w:r w:rsidRPr="00504921">
        <w:rPr>
          <w:rFonts w:cs="Times New Roman"/>
          <w:sz w:val="24"/>
          <w:szCs w:val="24"/>
        </w:rPr>
        <w:t xml:space="preserve">версальности.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Это положение не реализовано в содержании предметов, построенных как модульные курсы (например, ОРКСЭ, и</w:t>
      </w:r>
      <w:r w:rsidRPr="00504921">
        <w:rPr>
          <w:rFonts w:cs="Times New Roman"/>
          <w:sz w:val="24"/>
          <w:szCs w:val="24"/>
        </w:rPr>
        <w:t>с</w:t>
      </w:r>
      <w:r w:rsidRPr="00504921">
        <w:rPr>
          <w:rFonts w:cs="Times New Roman"/>
          <w:sz w:val="24"/>
          <w:szCs w:val="24"/>
        </w:rPr>
        <w:t>кусство, физическая культура).</w:t>
      </w:r>
    </w:p>
    <w:p w:rsidR="00504921" w:rsidRPr="00504921" w:rsidRDefault="00504921" w:rsidP="00504921">
      <w:pPr>
        <w:pStyle w:val="body"/>
        <w:spacing w:line="240" w:lineRule="auto"/>
        <w:rPr>
          <w:rFonts w:cs="Times New Roman"/>
          <w:spacing w:val="1"/>
          <w:sz w:val="24"/>
          <w:szCs w:val="24"/>
        </w:rPr>
      </w:pPr>
      <w:r w:rsidRPr="00504921">
        <w:rPr>
          <w:rFonts w:cs="Times New Roman"/>
          <w:spacing w:val="1"/>
          <w:sz w:val="24"/>
          <w:szCs w:val="24"/>
        </w:rPr>
        <w:t>Далее содержание универсальных учебных действий представлено в разделе «План</w:t>
      </w:r>
      <w:r w:rsidRPr="00504921">
        <w:rPr>
          <w:rFonts w:cs="Times New Roman"/>
          <w:spacing w:val="1"/>
          <w:sz w:val="24"/>
          <w:szCs w:val="24"/>
        </w:rPr>
        <w:t>и</w:t>
      </w:r>
      <w:r w:rsidRPr="00504921">
        <w:rPr>
          <w:rFonts w:cs="Times New Roman"/>
          <w:spacing w:val="1"/>
          <w:sz w:val="24"/>
          <w:szCs w:val="24"/>
        </w:rPr>
        <w:t>руемые результаты обуч</w:t>
      </w:r>
      <w:r w:rsidRPr="00504921">
        <w:rPr>
          <w:rFonts w:cs="Times New Roman"/>
          <w:spacing w:val="1"/>
          <w:sz w:val="24"/>
          <w:szCs w:val="24"/>
        </w:rPr>
        <w:t>е</w:t>
      </w:r>
      <w:r w:rsidRPr="00504921">
        <w:rPr>
          <w:rFonts w:cs="Times New Roman"/>
          <w:spacing w:val="1"/>
          <w:sz w:val="24"/>
          <w:szCs w:val="24"/>
        </w:rPr>
        <w:t>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w:t>
      </w:r>
      <w:r w:rsidRPr="00504921">
        <w:rPr>
          <w:rFonts w:cs="Times New Roman"/>
          <w:spacing w:val="1"/>
          <w:sz w:val="24"/>
          <w:szCs w:val="24"/>
        </w:rPr>
        <w:t>е</w:t>
      </w:r>
      <w:r w:rsidRPr="00504921">
        <w:rPr>
          <w:rFonts w:cs="Times New Roman"/>
          <w:spacing w:val="1"/>
          <w:sz w:val="24"/>
          <w:szCs w:val="24"/>
        </w:rPr>
        <w:t>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w:t>
      </w:r>
      <w:r w:rsidRPr="00504921">
        <w:rPr>
          <w:rFonts w:cs="Times New Roman"/>
          <w:spacing w:val="1"/>
          <w:sz w:val="24"/>
          <w:szCs w:val="24"/>
        </w:rPr>
        <w:t>а</w:t>
      </w:r>
      <w:r w:rsidRPr="00504921">
        <w:rPr>
          <w:rFonts w:cs="Times New Roman"/>
          <w:spacing w:val="1"/>
          <w:sz w:val="24"/>
          <w:szCs w:val="24"/>
        </w:rPr>
        <w:t>тивные УУД включают перечень действий участника учебного диалога, действия, связанные со см</w:t>
      </w:r>
      <w:r w:rsidRPr="00504921">
        <w:rPr>
          <w:rFonts w:cs="Times New Roman"/>
          <w:spacing w:val="1"/>
          <w:sz w:val="24"/>
          <w:szCs w:val="24"/>
        </w:rPr>
        <w:t>ы</w:t>
      </w:r>
      <w:r w:rsidRPr="00504921">
        <w:rPr>
          <w:rFonts w:cs="Times New Roman"/>
          <w:spacing w:val="1"/>
          <w:sz w:val="24"/>
          <w:szCs w:val="24"/>
        </w:rPr>
        <w:t>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w:t>
      </w:r>
      <w:r w:rsidRPr="00504921">
        <w:rPr>
          <w:rFonts w:cs="Times New Roman"/>
          <w:spacing w:val="1"/>
          <w:sz w:val="24"/>
          <w:szCs w:val="24"/>
        </w:rPr>
        <w:t>о</w:t>
      </w:r>
      <w:r w:rsidRPr="00504921">
        <w:rPr>
          <w:rFonts w:cs="Times New Roman"/>
          <w:spacing w:val="1"/>
          <w:sz w:val="24"/>
          <w:szCs w:val="24"/>
        </w:rPr>
        <w:t>контроля и самооценки. Представлен также отдельный раздел «Совместная деятельность», интегрирующий коммуникативные и регулятивные действия, нео</w:t>
      </w:r>
      <w:r w:rsidRPr="00504921">
        <w:rPr>
          <w:rFonts w:cs="Times New Roman"/>
          <w:spacing w:val="1"/>
          <w:sz w:val="24"/>
          <w:szCs w:val="24"/>
        </w:rPr>
        <w:t>б</w:t>
      </w:r>
      <w:r w:rsidRPr="00504921">
        <w:rPr>
          <w:rFonts w:cs="Times New Roman"/>
          <w:spacing w:val="1"/>
          <w:sz w:val="24"/>
          <w:szCs w:val="24"/>
        </w:rPr>
        <w:t>ходимые для успешной совместной деятельности.</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С учётом части, формируемой участниками образовательных отношений, образов</w:t>
      </w:r>
      <w:r w:rsidRPr="00504921">
        <w:rPr>
          <w:rFonts w:cs="Times New Roman"/>
          <w:sz w:val="24"/>
          <w:szCs w:val="24"/>
        </w:rPr>
        <w:t>а</w:t>
      </w:r>
      <w:r w:rsidRPr="00504921">
        <w:rPr>
          <w:rFonts w:cs="Times New Roman"/>
          <w:sz w:val="24"/>
          <w:szCs w:val="24"/>
        </w:rPr>
        <w:t>тельная организация может расширить содержание универсальных учебных действий, но в рамках установленного нормами СанПиН объёма о</w:t>
      </w:r>
      <w:r w:rsidRPr="00504921">
        <w:rPr>
          <w:rFonts w:cs="Times New Roman"/>
          <w:sz w:val="24"/>
          <w:szCs w:val="24"/>
        </w:rPr>
        <w:t>б</w:t>
      </w:r>
      <w:r w:rsidRPr="00504921">
        <w:rPr>
          <w:rFonts w:cs="Times New Roman"/>
          <w:sz w:val="24"/>
          <w:szCs w:val="24"/>
        </w:rPr>
        <w:t xml:space="preserve">разовательной нагрузки, в том числе в условиях работы за компьютером или с другими электронными средствами обучения. </w:t>
      </w:r>
    </w:p>
    <w:p w:rsidR="00504921" w:rsidRPr="00504921" w:rsidRDefault="00504921" w:rsidP="00504921">
      <w:pPr>
        <w:pStyle w:val="body"/>
        <w:spacing w:line="240" w:lineRule="auto"/>
        <w:rPr>
          <w:rFonts w:cs="Times New Roman"/>
          <w:sz w:val="24"/>
          <w:szCs w:val="24"/>
        </w:rPr>
      </w:pPr>
      <w:r w:rsidRPr="00504921">
        <w:rPr>
          <w:rFonts w:cs="Times New Roman"/>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w:t>
      </w:r>
      <w:r w:rsidRPr="00504921">
        <w:rPr>
          <w:rFonts w:cs="Times New Roman"/>
          <w:sz w:val="24"/>
          <w:szCs w:val="24"/>
        </w:rPr>
        <w:t>р</w:t>
      </w:r>
      <w:r w:rsidRPr="00504921">
        <w:rPr>
          <w:rFonts w:cs="Times New Roman"/>
          <w:sz w:val="24"/>
          <w:szCs w:val="24"/>
        </w:rPr>
        <w:t>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w:t>
      </w:r>
      <w:r w:rsidRPr="00504921">
        <w:rPr>
          <w:rFonts w:cs="Times New Roman"/>
          <w:sz w:val="24"/>
          <w:szCs w:val="24"/>
        </w:rPr>
        <w:t>о</w:t>
      </w:r>
      <w:r w:rsidRPr="00504921">
        <w:rPr>
          <w:rFonts w:cs="Times New Roman"/>
          <w:sz w:val="24"/>
          <w:szCs w:val="24"/>
        </w:rPr>
        <w:t>вательной организации, а также наличия ко</w:t>
      </w:r>
      <w:r w:rsidRPr="00504921">
        <w:rPr>
          <w:rFonts w:cs="Times New Roman"/>
          <w:sz w:val="24"/>
          <w:szCs w:val="24"/>
        </w:rPr>
        <w:t>н</w:t>
      </w:r>
      <w:r w:rsidRPr="00504921">
        <w:rPr>
          <w:rFonts w:cs="Times New Roman"/>
          <w:sz w:val="24"/>
          <w:szCs w:val="24"/>
        </w:rPr>
        <w:t>кретной образовательной среды.</w:t>
      </w:r>
    </w:p>
    <w:p w:rsidR="00504921" w:rsidRPr="00504921" w:rsidRDefault="00504921" w:rsidP="00504921">
      <w:pPr>
        <w:pStyle w:val="afff6"/>
        <w:spacing w:line="276" w:lineRule="auto"/>
        <w:ind w:left="1287"/>
        <w:rPr>
          <w:rFonts w:ascii="Times New Roman" w:hAnsi="Times New Roman" w:cs="Times New Roman"/>
          <w:color w:val="auto"/>
          <w:sz w:val="24"/>
          <w:szCs w:val="24"/>
        </w:rPr>
      </w:pPr>
      <w:r w:rsidRPr="00504921">
        <w:rPr>
          <w:rFonts w:ascii="Times New Roman" w:hAnsi="Times New Roman" w:cs="Times New Roman"/>
          <w:color w:val="auto"/>
          <w:sz w:val="24"/>
          <w:szCs w:val="24"/>
        </w:rPr>
        <w:t>План разработки и реализации программы формирования УУД</w:t>
      </w:r>
    </w:p>
    <w:tbl>
      <w:tblPr>
        <w:tblW w:w="5000" w:type="pct"/>
        <w:tblLook w:val="04A0"/>
      </w:tblPr>
      <w:tblGrid>
        <w:gridCol w:w="1782"/>
        <w:gridCol w:w="2858"/>
        <w:gridCol w:w="2052"/>
        <w:gridCol w:w="1268"/>
        <w:gridCol w:w="1610"/>
      </w:tblGrid>
      <w:tr w:rsidR="00504921" w:rsidRPr="00504921" w:rsidTr="00504921">
        <w:tc>
          <w:tcPr>
            <w:tcW w:w="877" w:type="pct"/>
          </w:tcPr>
          <w:p w:rsidR="00504921" w:rsidRPr="00504921" w:rsidRDefault="00504921" w:rsidP="00504921">
            <w:pPr>
              <w:ind w:left="29" w:firstLine="0"/>
              <w:jc w:val="center"/>
              <w:rPr>
                <w:rFonts w:cs="Times New Roman"/>
                <w:bCs/>
                <w:sz w:val="24"/>
                <w:szCs w:val="24"/>
              </w:rPr>
            </w:pPr>
            <w:r w:rsidRPr="00504921">
              <w:rPr>
                <w:rFonts w:cs="Times New Roman"/>
                <w:bCs/>
                <w:sz w:val="24"/>
                <w:szCs w:val="24"/>
              </w:rPr>
              <w:t>Мер</w:t>
            </w:r>
            <w:r w:rsidRPr="00504921">
              <w:rPr>
                <w:rFonts w:cs="Times New Roman"/>
                <w:bCs/>
                <w:sz w:val="24"/>
                <w:szCs w:val="24"/>
              </w:rPr>
              <w:t>о</w:t>
            </w:r>
            <w:r w:rsidRPr="00504921">
              <w:rPr>
                <w:rFonts w:cs="Times New Roman"/>
                <w:bCs/>
                <w:sz w:val="24"/>
                <w:szCs w:val="24"/>
              </w:rPr>
              <w:t>приятие</w:t>
            </w:r>
          </w:p>
        </w:tc>
        <w:tc>
          <w:tcPr>
            <w:tcW w:w="1650" w:type="pct"/>
          </w:tcPr>
          <w:p w:rsidR="00504921" w:rsidRPr="00504921" w:rsidRDefault="00504921" w:rsidP="00504921">
            <w:pPr>
              <w:ind w:left="29" w:firstLine="0"/>
              <w:jc w:val="center"/>
              <w:rPr>
                <w:rFonts w:cs="Times New Roman"/>
                <w:bCs/>
                <w:sz w:val="24"/>
                <w:szCs w:val="24"/>
              </w:rPr>
            </w:pPr>
            <w:r w:rsidRPr="00504921">
              <w:rPr>
                <w:rFonts w:cs="Times New Roman"/>
                <w:bCs/>
                <w:sz w:val="24"/>
                <w:szCs w:val="24"/>
              </w:rPr>
              <w:t>Тема/цель</w:t>
            </w:r>
          </w:p>
        </w:tc>
        <w:tc>
          <w:tcPr>
            <w:tcW w:w="823" w:type="pct"/>
          </w:tcPr>
          <w:p w:rsidR="00504921" w:rsidRPr="00504921" w:rsidRDefault="00504921" w:rsidP="00504921">
            <w:pPr>
              <w:ind w:left="29" w:firstLine="0"/>
              <w:jc w:val="center"/>
              <w:rPr>
                <w:rFonts w:cs="Times New Roman"/>
                <w:bCs/>
                <w:sz w:val="24"/>
                <w:szCs w:val="24"/>
              </w:rPr>
            </w:pPr>
            <w:r w:rsidRPr="00504921">
              <w:rPr>
                <w:rFonts w:cs="Times New Roman"/>
                <w:bCs/>
                <w:sz w:val="24"/>
                <w:szCs w:val="24"/>
              </w:rPr>
              <w:t>Участники</w:t>
            </w:r>
          </w:p>
        </w:tc>
        <w:tc>
          <w:tcPr>
            <w:tcW w:w="728" w:type="pct"/>
          </w:tcPr>
          <w:p w:rsidR="00504921" w:rsidRPr="00504921" w:rsidRDefault="00504921" w:rsidP="00504921">
            <w:pPr>
              <w:ind w:left="29" w:firstLine="0"/>
              <w:jc w:val="center"/>
              <w:rPr>
                <w:rFonts w:cs="Times New Roman"/>
                <w:bCs/>
                <w:sz w:val="24"/>
                <w:szCs w:val="24"/>
              </w:rPr>
            </w:pPr>
            <w:r w:rsidRPr="00504921">
              <w:rPr>
                <w:rFonts w:cs="Times New Roman"/>
                <w:bCs/>
                <w:sz w:val="24"/>
                <w:szCs w:val="24"/>
              </w:rPr>
              <w:t>Сроки</w:t>
            </w:r>
          </w:p>
        </w:tc>
        <w:tc>
          <w:tcPr>
            <w:tcW w:w="923" w:type="pct"/>
          </w:tcPr>
          <w:p w:rsidR="00504921" w:rsidRPr="00504921" w:rsidRDefault="00504921" w:rsidP="00504921">
            <w:pPr>
              <w:ind w:left="29" w:firstLine="0"/>
              <w:jc w:val="center"/>
              <w:rPr>
                <w:rFonts w:cs="Times New Roman"/>
                <w:bCs/>
                <w:sz w:val="24"/>
                <w:szCs w:val="24"/>
              </w:rPr>
            </w:pPr>
            <w:r w:rsidRPr="00504921">
              <w:rPr>
                <w:rFonts w:cs="Times New Roman"/>
                <w:bCs/>
                <w:sz w:val="24"/>
                <w:szCs w:val="24"/>
              </w:rPr>
              <w:t>Результат</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Создание р</w:t>
            </w:r>
            <w:r w:rsidRPr="00504921">
              <w:rPr>
                <w:rFonts w:cs="Times New Roman"/>
                <w:sz w:val="24"/>
                <w:szCs w:val="24"/>
              </w:rPr>
              <w:t>а</w:t>
            </w:r>
            <w:r w:rsidRPr="00504921">
              <w:rPr>
                <w:rFonts w:cs="Times New Roman"/>
                <w:sz w:val="24"/>
                <w:szCs w:val="24"/>
              </w:rPr>
              <w:t>бочей группы</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и реализация программы формиров</w:t>
            </w:r>
            <w:r w:rsidRPr="00504921">
              <w:rPr>
                <w:rFonts w:cs="Times New Roman"/>
                <w:sz w:val="24"/>
                <w:szCs w:val="24"/>
              </w:rPr>
              <w:t>а</w:t>
            </w:r>
            <w:r w:rsidRPr="00504921">
              <w:rPr>
                <w:rFonts w:cs="Times New Roman"/>
                <w:sz w:val="24"/>
                <w:szCs w:val="24"/>
              </w:rPr>
              <w:t>ния УУД</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Руководители методических объединений учит</w:t>
            </w:r>
            <w:r w:rsidRPr="00504921">
              <w:rPr>
                <w:rFonts w:cs="Times New Roman"/>
                <w:sz w:val="24"/>
                <w:szCs w:val="24"/>
              </w:rPr>
              <w:t>е</w:t>
            </w:r>
            <w:r w:rsidRPr="00504921">
              <w:rPr>
                <w:rFonts w:cs="Times New Roman"/>
                <w:sz w:val="24"/>
                <w:szCs w:val="24"/>
              </w:rPr>
              <w:t>лей-предметников, пед</w:t>
            </w:r>
            <w:r w:rsidRPr="00504921">
              <w:rPr>
                <w:rFonts w:cs="Times New Roman"/>
                <w:sz w:val="24"/>
                <w:szCs w:val="24"/>
              </w:rPr>
              <w:t>а</w:t>
            </w:r>
            <w:r w:rsidRPr="00504921">
              <w:rPr>
                <w:rFonts w:cs="Times New Roman"/>
                <w:sz w:val="24"/>
                <w:szCs w:val="24"/>
              </w:rPr>
              <w:t>гог-психолог, заведующий библиотекой</w:t>
            </w:r>
          </w:p>
        </w:tc>
        <w:tc>
          <w:tcPr>
            <w:tcW w:w="728" w:type="pct"/>
          </w:tcPr>
          <w:p w:rsidR="00504921" w:rsidRPr="00504921" w:rsidRDefault="00504921" w:rsidP="00504921">
            <w:pPr>
              <w:ind w:firstLine="0"/>
              <w:jc w:val="center"/>
              <w:rPr>
                <w:rFonts w:cs="Times New Roman"/>
                <w:sz w:val="24"/>
                <w:szCs w:val="24"/>
              </w:rPr>
            </w:pPr>
            <w:r w:rsidRPr="00504921">
              <w:rPr>
                <w:rFonts w:cs="Times New Roman"/>
                <w:sz w:val="24"/>
                <w:szCs w:val="24"/>
              </w:rPr>
              <w:t>Май 2021</w:t>
            </w:r>
          </w:p>
        </w:tc>
        <w:tc>
          <w:tcPr>
            <w:tcW w:w="923" w:type="pct"/>
          </w:tcPr>
          <w:p w:rsidR="00504921" w:rsidRPr="00504921" w:rsidRDefault="00504921" w:rsidP="00504921">
            <w:pPr>
              <w:ind w:firstLine="0"/>
              <w:rPr>
                <w:rFonts w:cs="Times New Roman"/>
                <w:sz w:val="24"/>
                <w:szCs w:val="24"/>
              </w:rPr>
            </w:pPr>
            <w:r w:rsidRPr="00504921">
              <w:rPr>
                <w:rFonts w:cs="Times New Roman"/>
                <w:sz w:val="24"/>
                <w:szCs w:val="24"/>
              </w:rPr>
              <w:t>Разработка программы</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Изучение  программ по учебным предметам, выделение взаимосвязи УУД с соде</w:t>
            </w:r>
            <w:r w:rsidRPr="00504921">
              <w:rPr>
                <w:rFonts w:cs="Times New Roman"/>
                <w:sz w:val="24"/>
                <w:szCs w:val="24"/>
              </w:rPr>
              <w:t>р</w:t>
            </w:r>
            <w:r w:rsidRPr="00504921">
              <w:rPr>
                <w:rFonts w:cs="Times New Roman"/>
                <w:sz w:val="24"/>
                <w:szCs w:val="24"/>
              </w:rPr>
              <w:t>жанием учебных предметов</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раздела «Описание взаимосвязи универсальных учебных действий с соде</w:t>
            </w:r>
            <w:r w:rsidRPr="00504921">
              <w:rPr>
                <w:rFonts w:cs="Times New Roman"/>
                <w:sz w:val="24"/>
                <w:szCs w:val="24"/>
              </w:rPr>
              <w:t>р</w:t>
            </w:r>
            <w:r w:rsidRPr="00504921">
              <w:rPr>
                <w:rFonts w:cs="Times New Roman"/>
                <w:sz w:val="24"/>
                <w:szCs w:val="24"/>
              </w:rPr>
              <w:t>жанием учебных предметов»</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Рабочая группа</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Май 2021-май 2022</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Рабочие м</w:t>
            </w:r>
            <w:r w:rsidRPr="00504921">
              <w:rPr>
                <w:rFonts w:cs="Times New Roman"/>
                <w:sz w:val="24"/>
                <w:szCs w:val="24"/>
              </w:rPr>
              <w:t>а</w:t>
            </w:r>
            <w:r w:rsidRPr="00504921">
              <w:rPr>
                <w:rFonts w:cs="Times New Roman"/>
                <w:sz w:val="24"/>
                <w:szCs w:val="24"/>
              </w:rPr>
              <w:t>териалы для уч</w:t>
            </w:r>
            <w:r w:rsidRPr="00504921">
              <w:rPr>
                <w:rFonts w:cs="Times New Roman"/>
                <w:sz w:val="24"/>
                <w:szCs w:val="24"/>
              </w:rPr>
              <w:t>и</w:t>
            </w:r>
            <w:r w:rsidRPr="00504921">
              <w:rPr>
                <w:rFonts w:cs="Times New Roman"/>
                <w:sz w:val="24"/>
                <w:szCs w:val="24"/>
              </w:rPr>
              <w:t xml:space="preserve">телей   </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Методическое совещание «Система оценки де</w:t>
            </w:r>
            <w:r w:rsidRPr="00504921">
              <w:rPr>
                <w:rFonts w:cs="Times New Roman"/>
                <w:sz w:val="24"/>
                <w:szCs w:val="24"/>
              </w:rPr>
              <w:t>я</w:t>
            </w:r>
            <w:r w:rsidRPr="00504921">
              <w:rPr>
                <w:rFonts w:cs="Times New Roman"/>
                <w:sz w:val="24"/>
                <w:szCs w:val="24"/>
              </w:rPr>
              <w:t>тельности о</w:t>
            </w:r>
            <w:r w:rsidRPr="00504921">
              <w:rPr>
                <w:rFonts w:cs="Times New Roman"/>
                <w:sz w:val="24"/>
                <w:szCs w:val="24"/>
              </w:rPr>
              <w:t>б</w:t>
            </w:r>
            <w:r w:rsidRPr="00504921">
              <w:rPr>
                <w:rFonts w:cs="Times New Roman"/>
                <w:sz w:val="24"/>
                <w:szCs w:val="24"/>
              </w:rPr>
              <w:t>разовательной организации по формир</w:t>
            </w:r>
            <w:r w:rsidRPr="00504921">
              <w:rPr>
                <w:rFonts w:cs="Times New Roman"/>
                <w:sz w:val="24"/>
                <w:szCs w:val="24"/>
              </w:rPr>
              <w:t>о</w:t>
            </w:r>
            <w:r w:rsidRPr="00504921">
              <w:rPr>
                <w:rFonts w:cs="Times New Roman"/>
                <w:sz w:val="24"/>
                <w:szCs w:val="24"/>
              </w:rPr>
              <w:t>ванию и ра</w:t>
            </w:r>
            <w:r w:rsidRPr="00504921">
              <w:rPr>
                <w:rFonts w:cs="Times New Roman"/>
                <w:sz w:val="24"/>
                <w:szCs w:val="24"/>
              </w:rPr>
              <w:t>з</w:t>
            </w:r>
            <w:r w:rsidRPr="00504921">
              <w:rPr>
                <w:rFonts w:cs="Times New Roman"/>
                <w:sz w:val="24"/>
                <w:szCs w:val="24"/>
              </w:rPr>
              <w:t>витию ун</w:t>
            </w:r>
            <w:r w:rsidRPr="00504921">
              <w:rPr>
                <w:rFonts w:cs="Times New Roman"/>
                <w:sz w:val="24"/>
                <w:szCs w:val="24"/>
              </w:rPr>
              <w:t>и</w:t>
            </w:r>
            <w:r w:rsidRPr="00504921">
              <w:rPr>
                <w:rFonts w:cs="Times New Roman"/>
                <w:sz w:val="24"/>
                <w:szCs w:val="24"/>
              </w:rPr>
              <w:t>версальных учебных де</w:t>
            </w:r>
            <w:r w:rsidRPr="00504921">
              <w:rPr>
                <w:rFonts w:cs="Times New Roman"/>
                <w:sz w:val="24"/>
                <w:szCs w:val="24"/>
              </w:rPr>
              <w:t>й</w:t>
            </w:r>
            <w:r w:rsidRPr="00504921">
              <w:rPr>
                <w:rFonts w:cs="Times New Roman"/>
                <w:sz w:val="24"/>
                <w:szCs w:val="24"/>
              </w:rPr>
              <w:t>ствий у об</w:t>
            </w:r>
            <w:r w:rsidRPr="00504921">
              <w:rPr>
                <w:rFonts w:cs="Times New Roman"/>
                <w:sz w:val="24"/>
                <w:szCs w:val="24"/>
              </w:rPr>
              <w:t>у</w:t>
            </w:r>
            <w:r w:rsidRPr="00504921">
              <w:rPr>
                <w:rFonts w:cs="Times New Roman"/>
                <w:sz w:val="24"/>
                <w:szCs w:val="24"/>
              </w:rPr>
              <w:t>чающихся»</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системы оценки деятельности образовательной орг</w:t>
            </w:r>
            <w:r w:rsidRPr="00504921">
              <w:rPr>
                <w:rFonts w:cs="Times New Roman"/>
                <w:sz w:val="24"/>
                <w:szCs w:val="24"/>
              </w:rPr>
              <w:t>а</w:t>
            </w:r>
            <w:r w:rsidRPr="00504921">
              <w:rPr>
                <w:rFonts w:cs="Times New Roman"/>
                <w:sz w:val="24"/>
                <w:szCs w:val="24"/>
              </w:rPr>
              <w:t>низации по формиров</w:t>
            </w:r>
            <w:r w:rsidRPr="00504921">
              <w:rPr>
                <w:rFonts w:cs="Times New Roman"/>
                <w:sz w:val="24"/>
                <w:szCs w:val="24"/>
              </w:rPr>
              <w:t>а</w:t>
            </w:r>
            <w:r w:rsidRPr="00504921">
              <w:rPr>
                <w:rFonts w:cs="Times New Roman"/>
                <w:sz w:val="24"/>
                <w:szCs w:val="24"/>
              </w:rPr>
              <w:t>нию и развитию униве</w:t>
            </w:r>
            <w:r w:rsidRPr="00504921">
              <w:rPr>
                <w:rFonts w:cs="Times New Roman"/>
                <w:sz w:val="24"/>
                <w:szCs w:val="24"/>
              </w:rPr>
              <w:t>р</w:t>
            </w:r>
            <w:r w:rsidRPr="00504921">
              <w:rPr>
                <w:rFonts w:cs="Times New Roman"/>
                <w:sz w:val="24"/>
                <w:szCs w:val="24"/>
              </w:rPr>
              <w:t>сальных учебных дейс</w:t>
            </w:r>
            <w:r w:rsidRPr="00504921">
              <w:rPr>
                <w:rFonts w:cs="Times New Roman"/>
                <w:sz w:val="24"/>
                <w:szCs w:val="24"/>
              </w:rPr>
              <w:t>т</w:t>
            </w:r>
            <w:r w:rsidRPr="00504921">
              <w:rPr>
                <w:rFonts w:cs="Times New Roman"/>
                <w:sz w:val="24"/>
                <w:szCs w:val="24"/>
              </w:rPr>
              <w:t>вий у обуча</w:t>
            </w:r>
            <w:r w:rsidRPr="00504921">
              <w:rPr>
                <w:rFonts w:cs="Times New Roman"/>
                <w:sz w:val="24"/>
                <w:szCs w:val="24"/>
              </w:rPr>
              <w:t>ю</w:t>
            </w:r>
            <w:r w:rsidRPr="00504921">
              <w:rPr>
                <w:rFonts w:cs="Times New Roman"/>
                <w:sz w:val="24"/>
                <w:szCs w:val="24"/>
              </w:rPr>
              <w:t>щихся,</w:t>
            </w:r>
          </w:p>
          <w:p w:rsidR="00504921" w:rsidRPr="00504921" w:rsidRDefault="00504921" w:rsidP="00504921">
            <w:pPr>
              <w:ind w:left="29" w:firstLine="0"/>
              <w:rPr>
                <w:rFonts w:cs="Times New Roman"/>
                <w:sz w:val="24"/>
                <w:szCs w:val="24"/>
              </w:rPr>
            </w:pPr>
            <w:r w:rsidRPr="00504921">
              <w:rPr>
                <w:rFonts w:cs="Times New Roman"/>
                <w:sz w:val="24"/>
                <w:szCs w:val="24"/>
              </w:rPr>
              <w:t>разработка методики и инструментария мон</w:t>
            </w:r>
            <w:r w:rsidRPr="00504921">
              <w:rPr>
                <w:rFonts w:cs="Times New Roman"/>
                <w:sz w:val="24"/>
                <w:szCs w:val="24"/>
              </w:rPr>
              <w:t>и</w:t>
            </w:r>
            <w:r w:rsidRPr="00504921">
              <w:rPr>
                <w:rFonts w:cs="Times New Roman"/>
                <w:sz w:val="24"/>
                <w:szCs w:val="24"/>
              </w:rPr>
              <w:t>торинга успешности о</w:t>
            </w:r>
            <w:r w:rsidRPr="00504921">
              <w:rPr>
                <w:rFonts w:cs="Times New Roman"/>
                <w:sz w:val="24"/>
                <w:szCs w:val="24"/>
              </w:rPr>
              <w:t>с</w:t>
            </w:r>
            <w:r w:rsidRPr="00504921">
              <w:rPr>
                <w:rFonts w:cs="Times New Roman"/>
                <w:sz w:val="24"/>
                <w:szCs w:val="24"/>
              </w:rPr>
              <w:t>воения и применения обучающимися униве</w:t>
            </w:r>
            <w:r w:rsidRPr="00504921">
              <w:rPr>
                <w:rFonts w:cs="Times New Roman"/>
                <w:sz w:val="24"/>
                <w:szCs w:val="24"/>
              </w:rPr>
              <w:t>р</w:t>
            </w:r>
            <w:r w:rsidRPr="00504921">
              <w:rPr>
                <w:rFonts w:cs="Times New Roman"/>
                <w:sz w:val="24"/>
                <w:szCs w:val="24"/>
              </w:rPr>
              <w:t>сальных учебных дейс</w:t>
            </w:r>
            <w:r w:rsidRPr="00504921">
              <w:rPr>
                <w:rFonts w:cs="Times New Roman"/>
                <w:sz w:val="24"/>
                <w:szCs w:val="24"/>
              </w:rPr>
              <w:t>т</w:t>
            </w:r>
            <w:r w:rsidRPr="00504921">
              <w:rPr>
                <w:rFonts w:cs="Times New Roman"/>
                <w:sz w:val="24"/>
                <w:szCs w:val="24"/>
              </w:rPr>
              <w:t>вий</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 xml:space="preserve">Рабочая группа </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Май 2021-май 2022</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раздела ООП «Особенн</w:t>
            </w:r>
            <w:r w:rsidRPr="00504921">
              <w:rPr>
                <w:rFonts w:cs="Times New Roman"/>
                <w:sz w:val="24"/>
                <w:szCs w:val="24"/>
              </w:rPr>
              <w:t>о</w:t>
            </w:r>
            <w:r w:rsidRPr="00504921">
              <w:rPr>
                <w:rFonts w:cs="Times New Roman"/>
                <w:sz w:val="24"/>
                <w:szCs w:val="24"/>
              </w:rPr>
              <w:t>сти оценки метапре</w:t>
            </w:r>
            <w:r w:rsidRPr="00504921">
              <w:rPr>
                <w:rFonts w:cs="Times New Roman"/>
                <w:sz w:val="24"/>
                <w:szCs w:val="24"/>
              </w:rPr>
              <w:t>д</w:t>
            </w:r>
            <w:r w:rsidRPr="00504921">
              <w:rPr>
                <w:rFonts w:cs="Times New Roman"/>
                <w:sz w:val="24"/>
                <w:szCs w:val="24"/>
              </w:rPr>
              <w:t>метных р</w:t>
            </w:r>
            <w:r w:rsidRPr="00504921">
              <w:rPr>
                <w:rFonts w:cs="Times New Roman"/>
                <w:sz w:val="24"/>
                <w:szCs w:val="24"/>
              </w:rPr>
              <w:t>е</w:t>
            </w:r>
            <w:r w:rsidRPr="00504921">
              <w:rPr>
                <w:rFonts w:cs="Times New Roman"/>
                <w:sz w:val="24"/>
                <w:szCs w:val="24"/>
              </w:rPr>
              <w:t>зультатов»</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Методические совещания «Межпре</w:t>
            </w:r>
            <w:r w:rsidRPr="00504921">
              <w:rPr>
                <w:rFonts w:cs="Times New Roman"/>
                <w:sz w:val="24"/>
                <w:szCs w:val="24"/>
              </w:rPr>
              <w:t>д</w:t>
            </w:r>
            <w:r w:rsidRPr="00504921">
              <w:rPr>
                <w:rFonts w:cs="Times New Roman"/>
                <w:sz w:val="24"/>
                <w:szCs w:val="24"/>
              </w:rPr>
              <w:t>метная инт</w:t>
            </w:r>
            <w:r w:rsidRPr="00504921">
              <w:rPr>
                <w:rFonts w:cs="Times New Roman"/>
                <w:sz w:val="24"/>
                <w:szCs w:val="24"/>
              </w:rPr>
              <w:t>е</w:t>
            </w:r>
            <w:r w:rsidRPr="00504921">
              <w:rPr>
                <w:rFonts w:cs="Times New Roman"/>
                <w:sz w:val="24"/>
                <w:szCs w:val="24"/>
              </w:rPr>
              <w:t>грация»</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методов межпредметной инт</w:t>
            </w:r>
            <w:r w:rsidRPr="00504921">
              <w:rPr>
                <w:rFonts w:cs="Times New Roman"/>
                <w:sz w:val="24"/>
                <w:szCs w:val="24"/>
              </w:rPr>
              <w:t>е</w:t>
            </w:r>
            <w:r w:rsidRPr="00504921">
              <w:rPr>
                <w:rFonts w:cs="Times New Roman"/>
                <w:sz w:val="24"/>
                <w:szCs w:val="24"/>
              </w:rPr>
              <w:t>грации, обеспечивающей достижение р</w:t>
            </w:r>
            <w:r w:rsidRPr="00504921">
              <w:rPr>
                <w:rFonts w:cs="Times New Roman"/>
                <w:sz w:val="24"/>
                <w:szCs w:val="24"/>
              </w:rPr>
              <w:t>е</w:t>
            </w:r>
            <w:r w:rsidRPr="00504921">
              <w:rPr>
                <w:rFonts w:cs="Times New Roman"/>
                <w:sz w:val="24"/>
                <w:szCs w:val="24"/>
              </w:rPr>
              <w:t>зультатов</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Декабрь 2021, д</w:t>
            </w:r>
            <w:r w:rsidRPr="00504921">
              <w:rPr>
                <w:rFonts w:cs="Times New Roman"/>
                <w:sz w:val="24"/>
                <w:szCs w:val="24"/>
              </w:rPr>
              <w:t>а</w:t>
            </w:r>
            <w:r w:rsidRPr="00504921">
              <w:rPr>
                <w:rFonts w:cs="Times New Roman"/>
                <w:sz w:val="24"/>
                <w:szCs w:val="24"/>
              </w:rPr>
              <w:t>лее п</w:t>
            </w:r>
            <w:r w:rsidRPr="00504921">
              <w:rPr>
                <w:rFonts w:cs="Times New Roman"/>
                <w:sz w:val="24"/>
                <w:szCs w:val="24"/>
              </w:rPr>
              <w:t>е</w:t>
            </w:r>
            <w:r w:rsidRPr="00504921">
              <w:rPr>
                <w:rFonts w:cs="Times New Roman"/>
                <w:sz w:val="24"/>
                <w:szCs w:val="24"/>
              </w:rPr>
              <w:t>риодич</w:t>
            </w:r>
            <w:r w:rsidRPr="00504921">
              <w:rPr>
                <w:rFonts w:cs="Times New Roman"/>
                <w:sz w:val="24"/>
                <w:szCs w:val="24"/>
              </w:rPr>
              <w:t>е</w:t>
            </w:r>
            <w:r w:rsidRPr="00504921">
              <w:rPr>
                <w:rFonts w:cs="Times New Roman"/>
                <w:sz w:val="24"/>
                <w:szCs w:val="24"/>
              </w:rPr>
              <w:t>ски в т</w:t>
            </w:r>
            <w:r w:rsidRPr="00504921">
              <w:rPr>
                <w:rFonts w:cs="Times New Roman"/>
                <w:sz w:val="24"/>
                <w:szCs w:val="24"/>
              </w:rPr>
              <w:t>е</w:t>
            </w:r>
            <w:r w:rsidRPr="00504921">
              <w:rPr>
                <w:rFonts w:cs="Times New Roman"/>
                <w:sz w:val="24"/>
                <w:szCs w:val="24"/>
              </w:rPr>
              <w:t>чение всего срока реализ</w:t>
            </w:r>
            <w:r w:rsidRPr="00504921">
              <w:rPr>
                <w:rFonts w:cs="Times New Roman"/>
                <w:sz w:val="24"/>
                <w:szCs w:val="24"/>
              </w:rPr>
              <w:t>а</w:t>
            </w:r>
            <w:r w:rsidRPr="00504921">
              <w:rPr>
                <w:rFonts w:cs="Times New Roman"/>
                <w:sz w:val="24"/>
                <w:szCs w:val="24"/>
              </w:rPr>
              <w:t>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Решение: использов</w:t>
            </w:r>
            <w:r w:rsidRPr="00504921">
              <w:rPr>
                <w:rFonts w:cs="Times New Roman"/>
                <w:sz w:val="24"/>
                <w:szCs w:val="24"/>
              </w:rPr>
              <w:t>а</w:t>
            </w:r>
            <w:r w:rsidRPr="00504921">
              <w:rPr>
                <w:rFonts w:cs="Times New Roman"/>
                <w:sz w:val="24"/>
                <w:szCs w:val="24"/>
              </w:rPr>
              <w:t>ние нагля</w:t>
            </w:r>
            <w:r w:rsidRPr="00504921">
              <w:rPr>
                <w:rFonts w:cs="Times New Roman"/>
                <w:sz w:val="24"/>
                <w:szCs w:val="24"/>
              </w:rPr>
              <w:t>д</w:t>
            </w:r>
            <w:r w:rsidRPr="00504921">
              <w:rPr>
                <w:rFonts w:cs="Times New Roman"/>
                <w:sz w:val="24"/>
                <w:szCs w:val="24"/>
              </w:rPr>
              <w:t>ности смежных предметов, проведение интегрир</w:t>
            </w:r>
            <w:r w:rsidRPr="00504921">
              <w:rPr>
                <w:rFonts w:cs="Times New Roman"/>
                <w:sz w:val="24"/>
                <w:szCs w:val="24"/>
              </w:rPr>
              <w:t>о</w:t>
            </w:r>
            <w:r w:rsidRPr="00504921">
              <w:rPr>
                <w:rFonts w:cs="Times New Roman"/>
                <w:sz w:val="24"/>
                <w:szCs w:val="24"/>
              </w:rPr>
              <w:t>ванных ур</w:t>
            </w:r>
            <w:r w:rsidRPr="00504921">
              <w:rPr>
                <w:rFonts w:cs="Times New Roman"/>
                <w:sz w:val="24"/>
                <w:szCs w:val="24"/>
              </w:rPr>
              <w:t>о</w:t>
            </w:r>
            <w:r w:rsidRPr="00504921">
              <w:rPr>
                <w:rFonts w:cs="Times New Roman"/>
                <w:sz w:val="24"/>
                <w:szCs w:val="24"/>
              </w:rPr>
              <w:t>ков, инте</w:t>
            </w:r>
            <w:r w:rsidRPr="00504921">
              <w:rPr>
                <w:rFonts w:cs="Times New Roman"/>
                <w:sz w:val="24"/>
                <w:szCs w:val="24"/>
              </w:rPr>
              <w:t>л</w:t>
            </w:r>
            <w:r w:rsidRPr="00504921">
              <w:rPr>
                <w:rFonts w:cs="Times New Roman"/>
                <w:sz w:val="24"/>
                <w:szCs w:val="24"/>
              </w:rPr>
              <w:t>лектуальных игр</w:t>
            </w:r>
          </w:p>
          <w:p w:rsidR="00504921" w:rsidRPr="00504921" w:rsidRDefault="00504921" w:rsidP="00504921">
            <w:pPr>
              <w:ind w:left="29" w:firstLine="0"/>
              <w:rPr>
                <w:rFonts w:cs="Times New Roman"/>
                <w:sz w:val="24"/>
                <w:szCs w:val="24"/>
              </w:rPr>
            </w:pPr>
            <w:r w:rsidRPr="00504921">
              <w:rPr>
                <w:rFonts w:cs="Times New Roman"/>
                <w:sz w:val="24"/>
                <w:szCs w:val="24"/>
              </w:rPr>
              <w:t>Разработка методич</w:t>
            </w:r>
            <w:r w:rsidRPr="00504921">
              <w:rPr>
                <w:rFonts w:cs="Times New Roman"/>
                <w:sz w:val="24"/>
                <w:szCs w:val="24"/>
              </w:rPr>
              <w:t>е</w:t>
            </w:r>
            <w:r w:rsidRPr="00504921">
              <w:rPr>
                <w:rFonts w:cs="Times New Roman"/>
                <w:sz w:val="24"/>
                <w:szCs w:val="24"/>
              </w:rPr>
              <w:t>ских рек</w:t>
            </w:r>
            <w:r w:rsidRPr="00504921">
              <w:rPr>
                <w:rFonts w:cs="Times New Roman"/>
                <w:sz w:val="24"/>
                <w:szCs w:val="24"/>
              </w:rPr>
              <w:t>о</w:t>
            </w:r>
            <w:r w:rsidRPr="00504921">
              <w:rPr>
                <w:rFonts w:cs="Times New Roman"/>
                <w:sz w:val="24"/>
                <w:szCs w:val="24"/>
              </w:rPr>
              <w:t>мендаций для учителей различных предметов по осущес</w:t>
            </w:r>
            <w:r w:rsidRPr="00504921">
              <w:rPr>
                <w:rFonts w:cs="Times New Roman"/>
                <w:sz w:val="24"/>
                <w:szCs w:val="24"/>
              </w:rPr>
              <w:t>т</w:t>
            </w:r>
            <w:r w:rsidRPr="00504921">
              <w:rPr>
                <w:rFonts w:cs="Times New Roman"/>
                <w:sz w:val="24"/>
                <w:szCs w:val="24"/>
              </w:rPr>
              <w:t>влению межпре</w:t>
            </w:r>
            <w:r w:rsidRPr="00504921">
              <w:rPr>
                <w:rFonts w:cs="Times New Roman"/>
                <w:sz w:val="24"/>
                <w:szCs w:val="24"/>
              </w:rPr>
              <w:t>д</w:t>
            </w:r>
            <w:r w:rsidRPr="00504921">
              <w:rPr>
                <w:rFonts w:cs="Times New Roman"/>
                <w:sz w:val="24"/>
                <w:szCs w:val="24"/>
              </w:rPr>
              <w:t>метных св</w:t>
            </w:r>
            <w:r w:rsidRPr="00504921">
              <w:rPr>
                <w:rFonts w:cs="Times New Roman"/>
                <w:sz w:val="24"/>
                <w:szCs w:val="24"/>
              </w:rPr>
              <w:t>я</w:t>
            </w:r>
            <w:r w:rsidRPr="00504921">
              <w:rPr>
                <w:rFonts w:cs="Times New Roman"/>
                <w:sz w:val="24"/>
                <w:szCs w:val="24"/>
              </w:rPr>
              <w:t>зей</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Методическое совещание «Деятельность обучающихся по о</w:t>
            </w:r>
            <w:r w:rsidRPr="00504921">
              <w:rPr>
                <w:rFonts w:cs="Times New Roman"/>
                <w:sz w:val="24"/>
                <w:szCs w:val="24"/>
              </w:rPr>
              <w:t>в</w:t>
            </w:r>
            <w:r w:rsidRPr="00504921">
              <w:rPr>
                <w:rFonts w:cs="Times New Roman"/>
                <w:sz w:val="24"/>
                <w:szCs w:val="24"/>
              </w:rPr>
              <w:t>ладению УУД»</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Определение этапов и форм постепенного у</w:t>
            </w:r>
            <w:r w:rsidRPr="00504921">
              <w:rPr>
                <w:rFonts w:cs="Times New Roman"/>
                <w:sz w:val="24"/>
                <w:szCs w:val="24"/>
              </w:rPr>
              <w:t>с</w:t>
            </w:r>
            <w:r w:rsidRPr="00504921">
              <w:rPr>
                <w:rFonts w:cs="Times New Roman"/>
                <w:sz w:val="24"/>
                <w:szCs w:val="24"/>
              </w:rPr>
              <w:t>ложн</w:t>
            </w:r>
            <w:r w:rsidRPr="00504921">
              <w:rPr>
                <w:rFonts w:cs="Times New Roman"/>
                <w:sz w:val="24"/>
                <w:szCs w:val="24"/>
              </w:rPr>
              <w:t>е</w:t>
            </w:r>
            <w:r w:rsidRPr="00504921">
              <w:rPr>
                <w:rFonts w:cs="Times New Roman"/>
                <w:sz w:val="24"/>
                <w:szCs w:val="24"/>
              </w:rPr>
              <w:t>ния деятельности по овладению УУД</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Март 2022,  далее период</w:t>
            </w:r>
            <w:r w:rsidRPr="00504921">
              <w:rPr>
                <w:rFonts w:cs="Times New Roman"/>
                <w:sz w:val="24"/>
                <w:szCs w:val="24"/>
              </w:rPr>
              <w:t>и</w:t>
            </w:r>
            <w:r w:rsidRPr="00504921">
              <w:rPr>
                <w:rFonts w:cs="Times New Roman"/>
                <w:sz w:val="24"/>
                <w:szCs w:val="24"/>
              </w:rPr>
              <w:t>чески в течение всего срока реализ</w:t>
            </w:r>
            <w:r w:rsidRPr="00504921">
              <w:rPr>
                <w:rFonts w:cs="Times New Roman"/>
                <w:sz w:val="24"/>
                <w:szCs w:val="24"/>
              </w:rPr>
              <w:t>а</w:t>
            </w:r>
            <w:r w:rsidRPr="00504921">
              <w:rPr>
                <w:rFonts w:cs="Times New Roman"/>
                <w:sz w:val="24"/>
                <w:szCs w:val="24"/>
              </w:rPr>
              <w:t>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Работа по разделу «Основные виды де</w:t>
            </w:r>
            <w:r w:rsidRPr="00504921">
              <w:rPr>
                <w:rFonts w:cs="Times New Roman"/>
                <w:sz w:val="24"/>
                <w:szCs w:val="24"/>
              </w:rPr>
              <w:t>я</w:t>
            </w:r>
            <w:r w:rsidRPr="00504921">
              <w:rPr>
                <w:rFonts w:cs="Times New Roman"/>
                <w:sz w:val="24"/>
                <w:szCs w:val="24"/>
              </w:rPr>
              <w:t>тельности обуча</w:t>
            </w:r>
            <w:r w:rsidRPr="00504921">
              <w:rPr>
                <w:rFonts w:cs="Times New Roman"/>
                <w:sz w:val="24"/>
                <w:szCs w:val="24"/>
              </w:rPr>
              <w:t>ю</w:t>
            </w:r>
            <w:r w:rsidRPr="00504921">
              <w:rPr>
                <w:rFonts w:cs="Times New Roman"/>
                <w:sz w:val="24"/>
                <w:szCs w:val="24"/>
              </w:rPr>
              <w:t>щихся» т</w:t>
            </w:r>
            <w:r w:rsidRPr="00504921">
              <w:rPr>
                <w:rFonts w:cs="Times New Roman"/>
                <w:sz w:val="24"/>
                <w:szCs w:val="24"/>
              </w:rPr>
              <w:t>е</w:t>
            </w:r>
            <w:r w:rsidRPr="00504921">
              <w:rPr>
                <w:rFonts w:cs="Times New Roman"/>
                <w:sz w:val="24"/>
                <w:szCs w:val="24"/>
              </w:rPr>
              <w:t>матического планиров</w:t>
            </w:r>
            <w:r w:rsidRPr="00504921">
              <w:rPr>
                <w:rFonts w:cs="Times New Roman"/>
                <w:sz w:val="24"/>
                <w:szCs w:val="24"/>
              </w:rPr>
              <w:t>а</w:t>
            </w:r>
            <w:r w:rsidRPr="00504921">
              <w:rPr>
                <w:rFonts w:cs="Times New Roman"/>
                <w:sz w:val="24"/>
                <w:szCs w:val="24"/>
              </w:rPr>
              <w:t>ния рабочих пр</w:t>
            </w:r>
            <w:r w:rsidRPr="00504921">
              <w:rPr>
                <w:rFonts w:cs="Times New Roman"/>
                <w:sz w:val="24"/>
                <w:szCs w:val="24"/>
              </w:rPr>
              <w:t>о</w:t>
            </w:r>
            <w:r w:rsidRPr="00504921">
              <w:rPr>
                <w:rFonts w:cs="Times New Roman"/>
                <w:sz w:val="24"/>
                <w:szCs w:val="24"/>
              </w:rPr>
              <w:t xml:space="preserve">грамм </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Методическое совещание «Совреме</w:t>
            </w:r>
            <w:r w:rsidRPr="00504921">
              <w:rPr>
                <w:rFonts w:cs="Times New Roman"/>
                <w:sz w:val="24"/>
                <w:szCs w:val="24"/>
              </w:rPr>
              <w:t>н</w:t>
            </w:r>
            <w:r w:rsidRPr="00504921">
              <w:rPr>
                <w:rFonts w:cs="Times New Roman"/>
                <w:sz w:val="24"/>
                <w:szCs w:val="24"/>
              </w:rPr>
              <w:t>ный урок»</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общего а</w:t>
            </w:r>
            <w:r w:rsidRPr="00504921">
              <w:rPr>
                <w:rFonts w:cs="Times New Roman"/>
                <w:sz w:val="24"/>
                <w:szCs w:val="24"/>
              </w:rPr>
              <w:t>л</w:t>
            </w:r>
            <w:r w:rsidRPr="00504921">
              <w:rPr>
                <w:rFonts w:cs="Times New Roman"/>
                <w:sz w:val="24"/>
                <w:szCs w:val="24"/>
              </w:rPr>
              <w:t>горитма (технологич</w:t>
            </w:r>
            <w:r w:rsidRPr="00504921">
              <w:rPr>
                <w:rFonts w:cs="Times New Roman"/>
                <w:sz w:val="24"/>
                <w:szCs w:val="24"/>
              </w:rPr>
              <w:t>е</w:t>
            </w:r>
            <w:r w:rsidRPr="00504921">
              <w:rPr>
                <w:rFonts w:cs="Times New Roman"/>
                <w:sz w:val="24"/>
                <w:szCs w:val="24"/>
              </w:rPr>
              <w:t>ской схемы) урока, имеющего два целевых фокуса: предметный и мет</w:t>
            </w:r>
            <w:r w:rsidRPr="00504921">
              <w:rPr>
                <w:rFonts w:cs="Times New Roman"/>
                <w:sz w:val="24"/>
                <w:szCs w:val="24"/>
              </w:rPr>
              <w:t>а</w:t>
            </w:r>
            <w:r w:rsidRPr="00504921">
              <w:rPr>
                <w:rFonts w:cs="Times New Roman"/>
                <w:sz w:val="24"/>
                <w:szCs w:val="24"/>
              </w:rPr>
              <w:t>предметный,</w:t>
            </w:r>
          </w:p>
          <w:p w:rsidR="00504921" w:rsidRPr="00504921" w:rsidRDefault="00504921" w:rsidP="00504921">
            <w:pPr>
              <w:ind w:left="29" w:firstLine="0"/>
              <w:rPr>
                <w:rFonts w:cs="Times New Roman"/>
                <w:sz w:val="24"/>
                <w:szCs w:val="24"/>
              </w:rPr>
            </w:pPr>
            <w:r w:rsidRPr="00504921">
              <w:rPr>
                <w:rFonts w:cs="Times New Roman"/>
                <w:sz w:val="24"/>
                <w:szCs w:val="24"/>
              </w:rPr>
              <w:t>разработка основных подходов к конструир</w:t>
            </w:r>
            <w:r w:rsidRPr="00504921">
              <w:rPr>
                <w:rFonts w:cs="Times New Roman"/>
                <w:sz w:val="24"/>
                <w:szCs w:val="24"/>
              </w:rPr>
              <w:t>о</w:t>
            </w:r>
            <w:r w:rsidRPr="00504921">
              <w:rPr>
                <w:rFonts w:cs="Times New Roman"/>
                <w:sz w:val="24"/>
                <w:szCs w:val="24"/>
              </w:rPr>
              <w:t>ванию задач на прим</w:t>
            </w:r>
            <w:r w:rsidRPr="00504921">
              <w:rPr>
                <w:rFonts w:cs="Times New Roman"/>
                <w:sz w:val="24"/>
                <w:szCs w:val="24"/>
              </w:rPr>
              <w:t>е</w:t>
            </w:r>
            <w:r w:rsidRPr="00504921">
              <w:rPr>
                <w:rFonts w:cs="Times New Roman"/>
                <w:sz w:val="24"/>
                <w:szCs w:val="24"/>
              </w:rPr>
              <w:t>нение универсальных учебных де</w:t>
            </w:r>
            <w:r w:rsidRPr="00504921">
              <w:rPr>
                <w:rFonts w:cs="Times New Roman"/>
                <w:sz w:val="24"/>
                <w:szCs w:val="24"/>
              </w:rPr>
              <w:t>й</w:t>
            </w:r>
            <w:r w:rsidRPr="00504921">
              <w:rPr>
                <w:rFonts w:cs="Times New Roman"/>
                <w:sz w:val="24"/>
                <w:szCs w:val="24"/>
              </w:rPr>
              <w:t>ствий</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Август 2022, д</w:t>
            </w:r>
            <w:r w:rsidRPr="00504921">
              <w:rPr>
                <w:rFonts w:cs="Times New Roman"/>
                <w:sz w:val="24"/>
                <w:szCs w:val="24"/>
              </w:rPr>
              <w:t>а</w:t>
            </w:r>
            <w:r w:rsidRPr="00504921">
              <w:rPr>
                <w:rFonts w:cs="Times New Roman"/>
                <w:sz w:val="24"/>
                <w:szCs w:val="24"/>
              </w:rPr>
              <w:t>лее п</w:t>
            </w:r>
            <w:r w:rsidRPr="00504921">
              <w:rPr>
                <w:rFonts w:cs="Times New Roman"/>
                <w:sz w:val="24"/>
                <w:szCs w:val="24"/>
              </w:rPr>
              <w:t>е</w:t>
            </w:r>
            <w:r w:rsidRPr="00504921">
              <w:rPr>
                <w:rFonts w:cs="Times New Roman"/>
                <w:sz w:val="24"/>
                <w:szCs w:val="24"/>
              </w:rPr>
              <w:t>риодич</w:t>
            </w:r>
            <w:r w:rsidRPr="00504921">
              <w:rPr>
                <w:rFonts w:cs="Times New Roman"/>
                <w:sz w:val="24"/>
                <w:szCs w:val="24"/>
              </w:rPr>
              <w:t>е</w:t>
            </w:r>
            <w:r w:rsidRPr="00504921">
              <w:rPr>
                <w:rFonts w:cs="Times New Roman"/>
                <w:sz w:val="24"/>
                <w:szCs w:val="24"/>
              </w:rPr>
              <w:t>ски в т</w:t>
            </w:r>
            <w:r w:rsidRPr="00504921">
              <w:rPr>
                <w:rFonts w:cs="Times New Roman"/>
                <w:sz w:val="24"/>
                <w:szCs w:val="24"/>
              </w:rPr>
              <w:t>е</w:t>
            </w:r>
            <w:r w:rsidRPr="00504921">
              <w:rPr>
                <w:rFonts w:cs="Times New Roman"/>
                <w:sz w:val="24"/>
                <w:szCs w:val="24"/>
              </w:rPr>
              <w:t>чение всего срока реализ</w:t>
            </w:r>
            <w:r w:rsidRPr="00504921">
              <w:rPr>
                <w:rFonts w:cs="Times New Roman"/>
                <w:sz w:val="24"/>
                <w:szCs w:val="24"/>
              </w:rPr>
              <w:t>а</w:t>
            </w:r>
            <w:r w:rsidRPr="00504921">
              <w:rPr>
                <w:rFonts w:cs="Times New Roman"/>
                <w:sz w:val="24"/>
                <w:szCs w:val="24"/>
              </w:rPr>
              <w:t>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Методич</w:t>
            </w:r>
            <w:r w:rsidRPr="00504921">
              <w:rPr>
                <w:rFonts w:cs="Times New Roman"/>
                <w:sz w:val="24"/>
                <w:szCs w:val="24"/>
              </w:rPr>
              <w:t>е</w:t>
            </w:r>
            <w:r w:rsidRPr="00504921">
              <w:rPr>
                <w:rFonts w:cs="Times New Roman"/>
                <w:sz w:val="24"/>
                <w:szCs w:val="24"/>
              </w:rPr>
              <w:t>ские рек</w:t>
            </w:r>
            <w:r w:rsidRPr="00504921">
              <w:rPr>
                <w:rFonts w:cs="Times New Roman"/>
                <w:sz w:val="24"/>
                <w:szCs w:val="24"/>
              </w:rPr>
              <w:t>о</w:t>
            </w:r>
            <w:r w:rsidRPr="00504921">
              <w:rPr>
                <w:rFonts w:cs="Times New Roman"/>
                <w:sz w:val="24"/>
                <w:szCs w:val="24"/>
              </w:rPr>
              <w:t>мендации по проведению ур</w:t>
            </w:r>
            <w:r w:rsidRPr="00504921">
              <w:rPr>
                <w:rFonts w:cs="Times New Roman"/>
                <w:sz w:val="24"/>
                <w:szCs w:val="24"/>
              </w:rPr>
              <w:t>о</w:t>
            </w:r>
            <w:r w:rsidRPr="00504921">
              <w:rPr>
                <w:rFonts w:cs="Times New Roman"/>
                <w:sz w:val="24"/>
                <w:szCs w:val="24"/>
              </w:rPr>
              <w:t>ка.</w:t>
            </w:r>
          </w:p>
          <w:p w:rsidR="00504921" w:rsidRPr="00504921" w:rsidRDefault="00504921" w:rsidP="00504921">
            <w:pPr>
              <w:ind w:left="29" w:firstLine="0"/>
              <w:rPr>
                <w:rFonts w:cs="Times New Roman"/>
                <w:sz w:val="24"/>
                <w:szCs w:val="24"/>
              </w:rPr>
            </w:pPr>
            <w:r w:rsidRPr="00504921">
              <w:rPr>
                <w:rFonts w:cs="Times New Roman"/>
                <w:sz w:val="24"/>
                <w:szCs w:val="24"/>
              </w:rPr>
              <w:t>Методич</w:t>
            </w:r>
            <w:r w:rsidRPr="00504921">
              <w:rPr>
                <w:rFonts w:cs="Times New Roman"/>
                <w:sz w:val="24"/>
                <w:szCs w:val="24"/>
              </w:rPr>
              <w:t>е</w:t>
            </w:r>
            <w:r w:rsidRPr="00504921">
              <w:rPr>
                <w:rFonts w:cs="Times New Roman"/>
                <w:sz w:val="24"/>
                <w:szCs w:val="24"/>
              </w:rPr>
              <w:t>ские рек</w:t>
            </w:r>
            <w:r w:rsidRPr="00504921">
              <w:rPr>
                <w:rFonts w:cs="Times New Roman"/>
                <w:sz w:val="24"/>
                <w:szCs w:val="24"/>
              </w:rPr>
              <w:t>о</w:t>
            </w:r>
            <w:r w:rsidRPr="00504921">
              <w:rPr>
                <w:rFonts w:cs="Times New Roman"/>
                <w:sz w:val="24"/>
                <w:szCs w:val="24"/>
              </w:rPr>
              <w:t>мендации по выбору з</w:t>
            </w:r>
            <w:r w:rsidRPr="00504921">
              <w:rPr>
                <w:rFonts w:cs="Times New Roman"/>
                <w:sz w:val="24"/>
                <w:szCs w:val="24"/>
              </w:rPr>
              <w:t>а</w:t>
            </w:r>
            <w:r w:rsidRPr="00504921">
              <w:rPr>
                <w:rFonts w:cs="Times New Roman"/>
                <w:sz w:val="24"/>
                <w:szCs w:val="24"/>
              </w:rPr>
              <w:t>даний для уроков, с</w:t>
            </w:r>
            <w:r w:rsidRPr="00504921">
              <w:rPr>
                <w:rFonts w:cs="Times New Roman"/>
                <w:sz w:val="24"/>
                <w:szCs w:val="24"/>
              </w:rPr>
              <w:t>о</w:t>
            </w:r>
            <w:r w:rsidRPr="00504921">
              <w:rPr>
                <w:rFonts w:cs="Times New Roman"/>
                <w:sz w:val="24"/>
                <w:szCs w:val="24"/>
              </w:rPr>
              <w:t>ставлению з</w:t>
            </w:r>
            <w:r w:rsidRPr="00504921">
              <w:rPr>
                <w:rFonts w:cs="Times New Roman"/>
                <w:sz w:val="24"/>
                <w:szCs w:val="24"/>
              </w:rPr>
              <w:t>а</w:t>
            </w:r>
            <w:r w:rsidRPr="00504921">
              <w:rPr>
                <w:rFonts w:cs="Times New Roman"/>
                <w:sz w:val="24"/>
                <w:szCs w:val="24"/>
              </w:rPr>
              <w:t>даний.</w:t>
            </w:r>
          </w:p>
        </w:tc>
      </w:tr>
      <w:tr w:rsidR="00504921" w:rsidRPr="00504921" w:rsidTr="00504921">
        <w:tc>
          <w:tcPr>
            <w:tcW w:w="877" w:type="pct"/>
          </w:tcPr>
          <w:p w:rsidR="00504921" w:rsidRPr="00504921" w:rsidRDefault="00504921" w:rsidP="00504921">
            <w:pPr>
              <w:ind w:firstLine="0"/>
              <w:rPr>
                <w:rFonts w:cs="Times New Roman"/>
                <w:sz w:val="24"/>
                <w:szCs w:val="24"/>
              </w:rPr>
            </w:pPr>
            <w:r w:rsidRPr="00504921">
              <w:rPr>
                <w:rFonts w:cs="Times New Roman"/>
                <w:sz w:val="24"/>
                <w:szCs w:val="24"/>
              </w:rPr>
              <w:t>Разработка локального но</w:t>
            </w:r>
            <w:r w:rsidRPr="00504921">
              <w:rPr>
                <w:rFonts w:cs="Times New Roman"/>
                <w:sz w:val="24"/>
                <w:szCs w:val="24"/>
              </w:rPr>
              <w:t>р</w:t>
            </w:r>
            <w:r w:rsidRPr="00504921">
              <w:rPr>
                <w:rFonts w:cs="Times New Roman"/>
                <w:sz w:val="24"/>
                <w:szCs w:val="24"/>
              </w:rPr>
              <w:t xml:space="preserve">мативного акта </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Организация уче</w:t>
            </w:r>
            <w:r w:rsidRPr="00504921">
              <w:rPr>
                <w:rFonts w:cs="Times New Roman"/>
                <w:sz w:val="24"/>
                <w:szCs w:val="24"/>
              </w:rPr>
              <w:t>б</w:t>
            </w:r>
            <w:r w:rsidRPr="00504921">
              <w:rPr>
                <w:rFonts w:cs="Times New Roman"/>
                <w:sz w:val="24"/>
                <w:szCs w:val="24"/>
              </w:rPr>
              <w:t>но-исследовательской и проектной деятельности обучающихся в рамках урочной и внеурочной деятельности</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Рабочая группа</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До 30 августа 2022</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Локальный нормати</w:t>
            </w:r>
            <w:r w:rsidRPr="00504921">
              <w:rPr>
                <w:rFonts w:cs="Times New Roman"/>
                <w:sz w:val="24"/>
                <w:szCs w:val="24"/>
              </w:rPr>
              <w:t>в</w:t>
            </w:r>
            <w:r w:rsidRPr="00504921">
              <w:rPr>
                <w:rFonts w:cs="Times New Roman"/>
                <w:sz w:val="24"/>
                <w:szCs w:val="24"/>
              </w:rPr>
              <w:t>ный акт</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Методическое совещание «ИКТ-компетенции»</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Разработка основных подходов к организации учебной деятельности по формированию и разв</w:t>
            </w:r>
            <w:r w:rsidRPr="00504921">
              <w:rPr>
                <w:rFonts w:cs="Times New Roman"/>
                <w:sz w:val="24"/>
                <w:szCs w:val="24"/>
              </w:rPr>
              <w:t>и</w:t>
            </w:r>
            <w:r w:rsidRPr="00504921">
              <w:rPr>
                <w:rFonts w:cs="Times New Roman"/>
                <w:sz w:val="24"/>
                <w:szCs w:val="24"/>
              </w:rPr>
              <w:t>тию ИКТ-компетенций</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Сентябрь 2022, д</w:t>
            </w:r>
            <w:r w:rsidRPr="00504921">
              <w:rPr>
                <w:rFonts w:cs="Times New Roman"/>
                <w:sz w:val="24"/>
                <w:szCs w:val="24"/>
              </w:rPr>
              <w:t>а</w:t>
            </w:r>
            <w:r w:rsidRPr="00504921">
              <w:rPr>
                <w:rFonts w:cs="Times New Roman"/>
                <w:sz w:val="24"/>
                <w:szCs w:val="24"/>
              </w:rPr>
              <w:t>лее п</w:t>
            </w:r>
            <w:r w:rsidRPr="00504921">
              <w:rPr>
                <w:rFonts w:cs="Times New Roman"/>
                <w:sz w:val="24"/>
                <w:szCs w:val="24"/>
              </w:rPr>
              <w:t>е</w:t>
            </w:r>
            <w:r w:rsidRPr="00504921">
              <w:rPr>
                <w:rFonts w:cs="Times New Roman"/>
                <w:sz w:val="24"/>
                <w:szCs w:val="24"/>
              </w:rPr>
              <w:t>риодич</w:t>
            </w:r>
            <w:r w:rsidRPr="00504921">
              <w:rPr>
                <w:rFonts w:cs="Times New Roman"/>
                <w:sz w:val="24"/>
                <w:szCs w:val="24"/>
              </w:rPr>
              <w:t>е</w:t>
            </w:r>
            <w:r w:rsidRPr="00504921">
              <w:rPr>
                <w:rFonts w:cs="Times New Roman"/>
                <w:sz w:val="24"/>
                <w:szCs w:val="24"/>
              </w:rPr>
              <w:t>ски в т</w:t>
            </w:r>
            <w:r w:rsidRPr="00504921">
              <w:rPr>
                <w:rFonts w:cs="Times New Roman"/>
                <w:sz w:val="24"/>
                <w:szCs w:val="24"/>
              </w:rPr>
              <w:t>е</w:t>
            </w:r>
            <w:r w:rsidRPr="00504921">
              <w:rPr>
                <w:rFonts w:cs="Times New Roman"/>
                <w:sz w:val="24"/>
                <w:szCs w:val="24"/>
              </w:rPr>
              <w:t>чение всего срока реализ</w:t>
            </w:r>
            <w:r w:rsidRPr="00504921">
              <w:rPr>
                <w:rFonts w:cs="Times New Roman"/>
                <w:sz w:val="24"/>
                <w:szCs w:val="24"/>
              </w:rPr>
              <w:t>а</w:t>
            </w:r>
            <w:r w:rsidRPr="00504921">
              <w:rPr>
                <w:rFonts w:cs="Times New Roman"/>
                <w:sz w:val="24"/>
                <w:szCs w:val="24"/>
              </w:rPr>
              <w:t>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Рекоменд</w:t>
            </w:r>
            <w:r w:rsidRPr="00504921">
              <w:rPr>
                <w:rFonts w:cs="Times New Roman"/>
                <w:sz w:val="24"/>
                <w:szCs w:val="24"/>
              </w:rPr>
              <w:t>а</w:t>
            </w:r>
            <w:r w:rsidRPr="00504921">
              <w:rPr>
                <w:rFonts w:cs="Times New Roman"/>
                <w:sz w:val="24"/>
                <w:szCs w:val="24"/>
              </w:rPr>
              <w:t>ции по фо</w:t>
            </w:r>
            <w:r w:rsidRPr="00504921">
              <w:rPr>
                <w:rFonts w:cs="Times New Roman"/>
                <w:sz w:val="24"/>
                <w:szCs w:val="24"/>
              </w:rPr>
              <w:t>р</w:t>
            </w:r>
            <w:r w:rsidRPr="00504921">
              <w:rPr>
                <w:rFonts w:cs="Times New Roman"/>
                <w:sz w:val="24"/>
                <w:szCs w:val="24"/>
              </w:rPr>
              <w:t>мированию и развитию ИКТ-компетенции на уроках и во вн</w:t>
            </w:r>
            <w:r w:rsidRPr="00504921">
              <w:rPr>
                <w:rFonts w:cs="Times New Roman"/>
                <w:sz w:val="24"/>
                <w:szCs w:val="24"/>
              </w:rPr>
              <w:t>е</w:t>
            </w:r>
            <w:r w:rsidRPr="00504921">
              <w:rPr>
                <w:rFonts w:cs="Times New Roman"/>
                <w:sz w:val="24"/>
                <w:szCs w:val="24"/>
              </w:rPr>
              <w:t>урочное время</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Семинары для пед</w:t>
            </w:r>
            <w:r w:rsidRPr="00504921">
              <w:rPr>
                <w:rFonts w:cs="Times New Roman"/>
                <w:sz w:val="24"/>
                <w:szCs w:val="24"/>
              </w:rPr>
              <w:t>а</w:t>
            </w:r>
            <w:r w:rsidRPr="00504921">
              <w:rPr>
                <w:rFonts w:cs="Times New Roman"/>
                <w:sz w:val="24"/>
                <w:szCs w:val="24"/>
              </w:rPr>
              <w:t xml:space="preserve">гогов  </w:t>
            </w:r>
          </w:p>
        </w:tc>
        <w:tc>
          <w:tcPr>
            <w:tcW w:w="1650" w:type="pct"/>
          </w:tcPr>
          <w:p w:rsidR="00504921" w:rsidRPr="00504921" w:rsidRDefault="00504921" w:rsidP="00504921">
            <w:pPr>
              <w:ind w:firstLine="0"/>
              <w:rPr>
                <w:rFonts w:cs="Times New Roman"/>
                <w:sz w:val="24"/>
                <w:szCs w:val="24"/>
              </w:rPr>
            </w:pPr>
            <w:r w:rsidRPr="00504921">
              <w:rPr>
                <w:rFonts w:cs="Times New Roman"/>
                <w:sz w:val="24"/>
                <w:szCs w:val="24"/>
              </w:rPr>
              <w:t>1. «Преемственность в плане развития УУД» Организация и провед</w:t>
            </w:r>
            <w:r w:rsidRPr="00504921">
              <w:rPr>
                <w:rFonts w:cs="Times New Roman"/>
                <w:sz w:val="24"/>
                <w:szCs w:val="24"/>
              </w:rPr>
              <w:t>е</w:t>
            </w:r>
            <w:r w:rsidRPr="00504921">
              <w:rPr>
                <w:rFonts w:cs="Times New Roman"/>
                <w:sz w:val="24"/>
                <w:szCs w:val="24"/>
              </w:rPr>
              <w:t>ние семинаров с учит</w:t>
            </w:r>
            <w:r w:rsidRPr="00504921">
              <w:rPr>
                <w:rFonts w:cs="Times New Roman"/>
                <w:sz w:val="24"/>
                <w:szCs w:val="24"/>
              </w:rPr>
              <w:t>е</w:t>
            </w:r>
            <w:r w:rsidRPr="00504921">
              <w:rPr>
                <w:rFonts w:cs="Times New Roman"/>
                <w:sz w:val="24"/>
                <w:szCs w:val="24"/>
              </w:rPr>
              <w:t>лями, работающими на уровне основного общего образования, в целях реализации принципа преемственности в плане развития УУД</w:t>
            </w:r>
          </w:p>
          <w:p w:rsidR="00504921" w:rsidRPr="00504921" w:rsidRDefault="00504921" w:rsidP="00504921">
            <w:pPr>
              <w:ind w:firstLine="0"/>
              <w:rPr>
                <w:rFonts w:cs="Times New Roman"/>
                <w:sz w:val="24"/>
                <w:szCs w:val="24"/>
              </w:rPr>
            </w:pPr>
            <w:r w:rsidRPr="00504921">
              <w:rPr>
                <w:rFonts w:cs="Times New Roman"/>
                <w:sz w:val="24"/>
                <w:szCs w:val="24"/>
              </w:rPr>
              <w:t>2. «Анализ и способы минимизации рисков развития УУД у уч</w:t>
            </w:r>
            <w:r w:rsidRPr="00504921">
              <w:rPr>
                <w:rFonts w:cs="Times New Roman"/>
                <w:sz w:val="24"/>
                <w:szCs w:val="24"/>
              </w:rPr>
              <w:t>а</w:t>
            </w:r>
            <w:r w:rsidRPr="00504921">
              <w:rPr>
                <w:rFonts w:cs="Times New Roman"/>
                <w:sz w:val="24"/>
                <w:szCs w:val="24"/>
              </w:rPr>
              <w:t>щихся»</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В течение всего срока реализ</w:t>
            </w:r>
            <w:r w:rsidRPr="00504921">
              <w:rPr>
                <w:rFonts w:cs="Times New Roman"/>
                <w:sz w:val="24"/>
                <w:szCs w:val="24"/>
              </w:rPr>
              <w:t>а</w:t>
            </w:r>
            <w:r w:rsidRPr="00504921">
              <w:rPr>
                <w:rFonts w:cs="Times New Roman"/>
                <w:sz w:val="24"/>
                <w:szCs w:val="24"/>
              </w:rPr>
              <w:t>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Обмен оп</w:t>
            </w:r>
            <w:r w:rsidRPr="00504921">
              <w:rPr>
                <w:rFonts w:cs="Times New Roman"/>
                <w:sz w:val="24"/>
                <w:szCs w:val="24"/>
              </w:rPr>
              <w:t>ы</w:t>
            </w:r>
            <w:r w:rsidRPr="00504921">
              <w:rPr>
                <w:rFonts w:cs="Times New Roman"/>
                <w:sz w:val="24"/>
                <w:szCs w:val="24"/>
              </w:rPr>
              <w:t>том</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Индивид</w:t>
            </w:r>
            <w:r w:rsidRPr="00504921">
              <w:rPr>
                <w:rFonts w:cs="Times New Roman"/>
                <w:sz w:val="24"/>
                <w:szCs w:val="24"/>
              </w:rPr>
              <w:t>у</w:t>
            </w:r>
            <w:r w:rsidRPr="00504921">
              <w:rPr>
                <w:rFonts w:cs="Times New Roman"/>
                <w:sz w:val="24"/>
                <w:szCs w:val="24"/>
              </w:rPr>
              <w:t>альные ко</w:t>
            </w:r>
            <w:r w:rsidRPr="00504921">
              <w:rPr>
                <w:rFonts w:cs="Times New Roman"/>
                <w:sz w:val="24"/>
                <w:szCs w:val="24"/>
              </w:rPr>
              <w:t>н</w:t>
            </w:r>
            <w:r w:rsidRPr="00504921">
              <w:rPr>
                <w:rFonts w:cs="Times New Roman"/>
                <w:sz w:val="24"/>
                <w:szCs w:val="24"/>
              </w:rPr>
              <w:t>сультации с педаг</w:t>
            </w:r>
            <w:r w:rsidRPr="00504921">
              <w:rPr>
                <w:rFonts w:cs="Times New Roman"/>
                <w:sz w:val="24"/>
                <w:szCs w:val="24"/>
              </w:rPr>
              <w:t>о</w:t>
            </w:r>
            <w:r w:rsidRPr="00504921">
              <w:rPr>
                <w:rFonts w:cs="Times New Roman"/>
                <w:sz w:val="24"/>
                <w:szCs w:val="24"/>
              </w:rPr>
              <w:t>гами</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Консультации по пр</w:t>
            </w:r>
            <w:r w:rsidRPr="00504921">
              <w:rPr>
                <w:rFonts w:cs="Times New Roman"/>
                <w:sz w:val="24"/>
                <w:szCs w:val="24"/>
              </w:rPr>
              <w:t>о</w:t>
            </w:r>
            <w:r w:rsidRPr="00504921">
              <w:rPr>
                <w:rFonts w:cs="Times New Roman"/>
                <w:sz w:val="24"/>
                <w:szCs w:val="24"/>
              </w:rPr>
              <w:t>блемам, связанным с развитием универсал</w:t>
            </w:r>
            <w:r w:rsidRPr="00504921">
              <w:rPr>
                <w:rFonts w:cs="Times New Roman"/>
                <w:sz w:val="24"/>
                <w:szCs w:val="24"/>
              </w:rPr>
              <w:t>ь</w:t>
            </w:r>
            <w:r w:rsidRPr="00504921">
              <w:rPr>
                <w:rFonts w:cs="Times New Roman"/>
                <w:sz w:val="24"/>
                <w:szCs w:val="24"/>
              </w:rPr>
              <w:t>ных учебных действий в образовательном пр</w:t>
            </w:r>
            <w:r w:rsidRPr="00504921">
              <w:rPr>
                <w:rFonts w:cs="Times New Roman"/>
                <w:sz w:val="24"/>
                <w:szCs w:val="24"/>
              </w:rPr>
              <w:t>о</w:t>
            </w:r>
            <w:r w:rsidRPr="00504921">
              <w:rPr>
                <w:rFonts w:cs="Times New Roman"/>
                <w:sz w:val="24"/>
                <w:szCs w:val="24"/>
              </w:rPr>
              <w:t>цессе</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Руководители методических объ</w:t>
            </w:r>
            <w:r w:rsidRPr="00504921">
              <w:rPr>
                <w:rFonts w:cs="Times New Roman"/>
                <w:sz w:val="24"/>
                <w:szCs w:val="24"/>
              </w:rPr>
              <w:t>е</w:t>
            </w:r>
            <w:r w:rsidRPr="00504921">
              <w:rPr>
                <w:rFonts w:cs="Times New Roman"/>
                <w:sz w:val="24"/>
                <w:szCs w:val="24"/>
              </w:rPr>
              <w:t>динений</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В течение всего срока реализ</w:t>
            </w:r>
            <w:r w:rsidRPr="00504921">
              <w:rPr>
                <w:rFonts w:cs="Times New Roman"/>
                <w:sz w:val="24"/>
                <w:szCs w:val="24"/>
              </w:rPr>
              <w:t>а</w:t>
            </w:r>
            <w:r w:rsidRPr="00504921">
              <w:rPr>
                <w:rFonts w:cs="Times New Roman"/>
                <w:sz w:val="24"/>
                <w:szCs w:val="24"/>
              </w:rPr>
              <w:t>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Обмен оп</w:t>
            </w:r>
            <w:r w:rsidRPr="00504921">
              <w:rPr>
                <w:rFonts w:cs="Times New Roman"/>
                <w:sz w:val="24"/>
                <w:szCs w:val="24"/>
              </w:rPr>
              <w:t>ы</w:t>
            </w:r>
            <w:r w:rsidRPr="00504921">
              <w:rPr>
                <w:rFonts w:cs="Times New Roman"/>
                <w:sz w:val="24"/>
                <w:szCs w:val="24"/>
              </w:rPr>
              <w:t>том</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Работа с детьми</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Определение состава детей с особыми образ</w:t>
            </w:r>
            <w:r w:rsidRPr="00504921">
              <w:rPr>
                <w:rFonts w:cs="Times New Roman"/>
                <w:sz w:val="24"/>
                <w:szCs w:val="24"/>
              </w:rPr>
              <w:t>о</w:t>
            </w:r>
            <w:r w:rsidRPr="00504921">
              <w:rPr>
                <w:rFonts w:cs="Times New Roman"/>
                <w:sz w:val="24"/>
                <w:szCs w:val="24"/>
              </w:rPr>
              <w:t>вательными потребн</w:t>
            </w:r>
            <w:r w:rsidRPr="00504921">
              <w:rPr>
                <w:rFonts w:cs="Times New Roman"/>
                <w:sz w:val="24"/>
                <w:szCs w:val="24"/>
              </w:rPr>
              <w:t>о</w:t>
            </w:r>
            <w:r w:rsidRPr="00504921">
              <w:rPr>
                <w:rFonts w:cs="Times New Roman"/>
                <w:sz w:val="24"/>
                <w:szCs w:val="24"/>
              </w:rPr>
              <w:t>стями, в том числе лиц, проявивших выдающи</w:t>
            </w:r>
            <w:r w:rsidRPr="00504921">
              <w:rPr>
                <w:rFonts w:cs="Times New Roman"/>
                <w:sz w:val="24"/>
                <w:szCs w:val="24"/>
              </w:rPr>
              <w:t>е</w:t>
            </w:r>
            <w:r w:rsidRPr="00504921">
              <w:rPr>
                <w:rFonts w:cs="Times New Roman"/>
                <w:sz w:val="24"/>
                <w:szCs w:val="24"/>
              </w:rPr>
              <w:t>ся способности, детей с ОВЗ, а также возможн</w:t>
            </w:r>
            <w:r w:rsidRPr="00504921">
              <w:rPr>
                <w:rFonts w:cs="Times New Roman"/>
                <w:sz w:val="24"/>
                <w:szCs w:val="24"/>
              </w:rPr>
              <w:t>о</w:t>
            </w:r>
            <w:r w:rsidRPr="00504921">
              <w:rPr>
                <w:rFonts w:cs="Times New Roman"/>
                <w:sz w:val="24"/>
                <w:szCs w:val="24"/>
              </w:rPr>
              <w:t>сти построения их и</w:t>
            </w:r>
            <w:r w:rsidRPr="00504921">
              <w:rPr>
                <w:rFonts w:cs="Times New Roman"/>
                <w:sz w:val="24"/>
                <w:szCs w:val="24"/>
              </w:rPr>
              <w:t>н</w:t>
            </w:r>
            <w:r w:rsidRPr="00504921">
              <w:rPr>
                <w:rFonts w:cs="Times New Roman"/>
                <w:sz w:val="24"/>
                <w:szCs w:val="24"/>
              </w:rPr>
              <w:t>дивидуальных образов</w:t>
            </w:r>
            <w:r w:rsidRPr="00504921">
              <w:rPr>
                <w:rFonts w:cs="Times New Roman"/>
                <w:sz w:val="24"/>
                <w:szCs w:val="24"/>
              </w:rPr>
              <w:t>а</w:t>
            </w:r>
            <w:r w:rsidRPr="00504921">
              <w:rPr>
                <w:rFonts w:cs="Times New Roman"/>
                <w:sz w:val="24"/>
                <w:szCs w:val="24"/>
              </w:rPr>
              <w:t>тельных траекторий</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В течение всего срока реализ</w:t>
            </w:r>
            <w:r w:rsidRPr="00504921">
              <w:rPr>
                <w:rFonts w:cs="Times New Roman"/>
                <w:sz w:val="24"/>
                <w:szCs w:val="24"/>
              </w:rPr>
              <w:t>а</w:t>
            </w:r>
            <w:r w:rsidRPr="00504921">
              <w:rPr>
                <w:rFonts w:cs="Times New Roman"/>
                <w:sz w:val="24"/>
                <w:szCs w:val="24"/>
              </w:rPr>
              <w:t>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Результаты на основе листов фо</w:t>
            </w:r>
            <w:r w:rsidRPr="00504921">
              <w:rPr>
                <w:rFonts w:cs="Times New Roman"/>
                <w:sz w:val="24"/>
                <w:szCs w:val="24"/>
              </w:rPr>
              <w:t>р</w:t>
            </w:r>
            <w:r w:rsidRPr="00504921">
              <w:rPr>
                <w:rFonts w:cs="Times New Roman"/>
                <w:sz w:val="24"/>
                <w:szCs w:val="24"/>
              </w:rPr>
              <w:t>мирования УУД, ко</w:t>
            </w:r>
            <w:r w:rsidRPr="00504921">
              <w:rPr>
                <w:rFonts w:cs="Times New Roman"/>
                <w:sz w:val="24"/>
                <w:szCs w:val="24"/>
              </w:rPr>
              <w:t>р</w:t>
            </w:r>
            <w:r w:rsidRPr="00504921">
              <w:rPr>
                <w:rFonts w:cs="Times New Roman"/>
                <w:sz w:val="24"/>
                <w:szCs w:val="24"/>
              </w:rPr>
              <w:t>ректировка в соответствии с потребн</w:t>
            </w:r>
            <w:r w:rsidRPr="00504921">
              <w:rPr>
                <w:rFonts w:cs="Times New Roman"/>
                <w:sz w:val="24"/>
                <w:szCs w:val="24"/>
              </w:rPr>
              <w:t>о</w:t>
            </w:r>
            <w:r w:rsidRPr="00504921">
              <w:rPr>
                <w:rFonts w:cs="Times New Roman"/>
                <w:sz w:val="24"/>
                <w:szCs w:val="24"/>
              </w:rPr>
              <w:t>стями</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Работа с р</w:t>
            </w:r>
            <w:r w:rsidRPr="00504921">
              <w:rPr>
                <w:rFonts w:cs="Times New Roman"/>
                <w:sz w:val="24"/>
                <w:szCs w:val="24"/>
              </w:rPr>
              <w:t>о</w:t>
            </w:r>
            <w:r w:rsidRPr="00504921">
              <w:rPr>
                <w:rFonts w:cs="Times New Roman"/>
                <w:sz w:val="24"/>
                <w:szCs w:val="24"/>
              </w:rPr>
              <w:t>дителями</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Организация разъясн</w:t>
            </w:r>
            <w:r w:rsidRPr="00504921">
              <w:rPr>
                <w:rFonts w:cs="Times New Roman"/>
                <w:sz w:val="24"/>
                <w:szCs w:val="24"/>
              </w:rPr>
              <w:t>и</w:t>
            </w:r>
            <w:r w:rsidRPr="00504921">
              <w:rPr>
                <w:rFonts w:cs="Times New Roman"/>
                <w:sz w:val="24"/>
                <w:szCs w:val="24"/>
              </w:rPr>
              <w:t>тел</w:t>
            </w:r>
            <w:r w:rsidRPr="00504921">
              <w:rPr>
                <w:rFonts w:cs="Times New Roman"/>
                <w:sz w:val="24"/>
                <w:szCs w:val="24"/>
              </w:rPr>
              <w:t>ь</w:t>
            </w:r>
            <w:r w:rsidRPr="00504921">
              <w:rPr>
                <w:rFonts w:cs="Times New Roman"/>
                <w:sz w:val="24"/>
                <w:szCs w:val="24"/>
              </w:rPr>
              <w:t>ной/просветительской работы с родителями по проблемам развития УУД у учащихся</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Педагогический коллектив</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В течение всего срока реализ</w:t>
            </w:r>
            <w:r w:rsidRPr="00504921">
              <w:rPr>
                <w:rFonts w:cs="Times New Roman"/>
                <w:sz w:val="24"/>
                <w:szCs w:val="24"/>
              </w:rPr>
              <w:t>а</w:t>
            </w:r>
            <w:r w:rsidRPr="00504921">
              <w:rPr>
                <w:rFonts w:cs="Times New Roman"/>
                <w:sz w:val="24"/>
                <w:szCs w:val="24"/>
              </w:rPr>
              <w:t>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Родител</w:t>
            </w:r>
            <w:r w:rsidRPr="00504921">
              <w:rPr>
                <w:rFonts w:cs="Times New Roman"/>
                <w:sz w:val="24"/>
                <w:szCs w:val="24"/>
              </w:rPr>
              <w:t>ь</w:t>
            </w:r>
            <w:r w:rsidRPr="00504921">
              <w:rPr>
                <w:rFonts w:cs="Times New Roman"/>
                <w:sz w:val="24"/>
                <w:szCs w:val="24"/>
              </w:rPr>
              <w:t>ские тем</w:t>
            </w:r>
            <w:r w:rsidRPr="00504921">
              <w:rPr>
                <w:rFonts w:cs="Times New Roman"/>
                <w:sz w:val="24"/>
                <w:szCs w:val="24"/>
              </w:rPr>
              <w:t>а</w:t>
            </w:r>
            <w:r w:rsidRPr="00504921">
              <w:rPr>
                <w:rFonts w:cs="Times New Roman"/>
                <w:sz w:val="24"/>
                <w:szCs w:val="24"/>
              </w:rPr>
              <w:t>тические собрания</w:t>
            </w:r>
          </w:p>
        </w:tc>
      </w:tr>
      <w:tr w:rsidR="00504921" w:rsidRPr="00504921" w:rsidTr="00504921">
        <w:tc>
          <w:tcPr>
            <w:tcW w:w="877" w:type="pct"/>
          </w:tcPr>
          <w:p w:rsidR="00504921" w:rsidRPr="00504921" w:rsidRDefault="00504921" w:rsidP="00504921">
            <w:pPr>
              <w:ind w:left="29" w:firstLine="0"/>
              <w:rPr>
                <w:rFonts w:cs="Times New Roman"/>
                <w:sz w:val="24"/>
                <w:szCs w:val="24"/>
              </w:rPr>
            </w:pPr>
            <w:r w:rsidRPr="00504921">
              <w:rPr>
                <w:rFonts w:cs="Times New Roman"/>
                <w:sz w:val="24"/>
                <w:szCs w:val="24"/>
              </w:rPr>
              <w:t>Отражение результатов работы по формиров</w:t>
            </w:r>
            <w:r w:rsidRPr="00504921">
              <w:rPr>
                <w:rFonts w:cs="Times New Roman"/>
                <w:sz w:val="24"/>
                <w:szCs w:val="24"/>
              </w:rPr>
              <w:t>а</w:t>
            </w:r>
            <w:r w:rsidRPr="00504921">
              <w:rPr>
                <w:rFonts w:cs="Times New Roman"/>
                <w:sz w:val="24"/>
                <w:szCs w:val="24"/>
              </w:rPr>
              <w:t>нию УУД обуча</w:t>
            </w:r>
            <w:r w:rsidRPr="00504921">
              <w:rPr>
                <w:rFonts w:cs="Times New Roman"/>
                <w:sz w:val="24"/>
                <w:szCs w:val="24"/>
              </w:rPr>
              <w:t>ю</w:t>
            </w:r>
            <w:r w:rsidRPr="00504921">
              <w:rPr>
                <w:rFonts w:cs="Times New Roman"/>
                <w:sz w:val="24"/>
                <w:szCs w:val="24"/>
              </w:rPr>
              <w:t>щихся</w:t>
            </w:r>
          </w:p>
        </w:tc>
        <w:tc>
          <w:tcPr>
            <w:tcW w:w="1650" w:type="pct"/>
          </w:tcPr>
          <w:p w:rsidR="00504921" w:rsidRPr="00504921" w:rsidRDefault="00504921" w:rsidP="00504921">
            <w:pPr>
              <w:ind w:left="29" w:firstLine="0"/>
              <w:rPr>
                <w:rFonts w:cs="Times New Roman"/>
                <w:sz w:val="24"/>
                <w:szCs w:val="24"/>
              </w:rPr>
            </w:pPr>
            <w:r w:rsidRPr="00504921">
              <w:rPr>
                <w:rFonts w:cs="Times New Roman"/>
                <w:sz w:val="24"/>
                <w:szCs w:val="24"/>
              </w:rPr>
              <w:t>Размещение на сайте ОО справок по результатам мониторинга формир</w:t>
            </w:r>
            <w:r w:rsidRPr="00504921">
              <w:rPr>
                <w:rFonts w:cs="Times New Roman"/>
                <w:sz w:val="24"/>
                <w:szCs w:val="24"/>
              </w:rPr>
              <w:t>о</w:t>
            </w:r>
            <w:r w:rsidRPr="00504921">
              <w:rPr>
                <w:rFonts w:cs="Times New Roman"/>
                <w:sz w:val="24"/>
                <w:szCs w:val="24"/>
              </w:rPr>
              <w:t>вания УУД, других м</w:t>
            </w:r>
            <w:r w:rsidRPr="00504921">
              <w:rPr>
                <w:rFonts w:cs="Times New Roman"/>
                <w:sz w:val="24"/>
                <w:szCs w:val="24"/>
              </w:rPr>
              <w:t>а</w:t>
            </w:r>
            <w:r w:rsidRPr="00504921">
              <w:rPr>
                <w:rFonts w:cs="Times New Roman"/>
                <w:sz w:val="24"/>
                <w:szCs w:val="24"/>
              </w:rPr>
              <w:t>териалов в соответствии с планами внутренней системы оценки качества образов</w:t>
            </w:r>
            <w:r w:rsidRPr="00504921">
              <w:rPr>
                <w:rFonts w:cs="Times New Roman"/>
                <w:sz w:val="24"/>
                <w:szCs w:val="24"/>
              </w:rPr>
              <w:t>а</w:t>
            </w:r>
            <w:r w:rsidRPr="00504921">
              <w:rPr>
                <w:rFonts w:cs="Times New Roman"/>
                <w:sz w:val="24"/>
                <w:szCs w:val="24"/>
              </w:rPr>
              <w:t>ния</w:t>
            </w:r>
          </w:p>
        </w:tc>
        <w:tc>
          <w:tcPr>
            <w:tcW w:w="823" w:type="pct"/>
          </w:tcPr>
          <w:p w:rsidR="00504921" w:rsidRPr="00504921" w:rsidRDefault="00504921" w:rsidP="00504921">
            <w:pPr>
              <w:ind w:left="29" w:firstLine="0"/>
              <w:rPr>
                <w:rFonts w:cs="Times New Roman"/>
                <w:sz w:val="24"/>
                <w:szCs w:val="24"/>
              </w:rPr>
            </w:pPr>
            <w:r w:rsidRPr="00504921">
              <w:rPr>
                <w:rFonts w:cs="Times New Roman"/>
                <w:sz w:val="24"/>
                <w:szCs w:val="24"/>
              </w:rPr>
              <w:t>Админис</w:t>
            </w:r>
            <w:r w:rsidRPr="00504921">
              <w:rPr>
                <w:rFonts w:cs="Times New Roman"/>
                <w:sz w:val="24"/>
                <w:szCs w:val="24"/>
              </w:rPr>
              <w:t>т</w:t>
            </w:r>
            <w:r w:rsidRPr="00504921">
              <w:rPr>
                <w:rFonts w:cs="Times New Roman"/>
                <w:sz w:val="24"/>
                <w:szCs w:val="24"/>
              </w:rPr>
              <w:t xml:space="preserve">рация </w:t>
            </w:r>
          </w:p>
        </w:tc>
        <w:tc>
          <w:tcPr>
            <w:tcW w:w="728" w:type="pct"/>
          </w:tcPr>
          <w:p w:rsidR="00504921" w:rsidRPr="00504921" w:rsidRDefault="00504921" w:rsidP="00504921">
            <w:pPr>
              <w:ind w:left="29" w:firstLine="0"/>
              <w:rPr>
                <w:rFonts w:cs="Times New Roman"/>
                <w:sz w:val="24"/>
                <w:szCs w:val="24"/>
              </w:rPr>
            </w:pPr>
            <w:r w:rsidRPr="00504921">
              <w:rPr>
                <w:rFonts w:cs="Times New Roman"/>
                <w:sz w:val="24"/>
                <w:szCs w:val="24"/>
              </w:rPr>
              <w:t>В течение всего срока реализ</w:t>
            </w:r>
            <w:r w:rsidRPr="00504921">
              <w:rPr>
                <w:rFonts w:cs="Times New Roman"/>
                <w:sz w:val="24"/>
                <w:szCs w:val="24"/>
              </w:rPr>
              <w:t>а</w:t>
            </w:r>
            <w:r w:rsidRPr="00504921">
              <w:rPr>
                <w:rFonts w:cs="Times New Roman"/>
                <w:sz w:val="24"/>
                <w:szCs w:val="24"/>
              </w:rPr>
              <w:t>ции ООП</w:t>
            </w:r>
          </w:p>
        </w:tc>
        <w:tc>
          <w:tcPr>
            <w:tcW w:w="923" w:type="pct"/>
          </w:tcPr>
          <w:p w:rsidR="00504921" w:rsidRPr="00504921" w:rsidRDefault="00504921" w:rsidP="00504921">
            <w:pPr>
              <w:ind w:left="29" w:firstLine="0"/>
              <w:rPr>
                <w:rFonts w:cs="Times New Roman"/>
                <w:sz w:val="24"/>
                <w:szCs w:val="24"/>
              </w:rPr>
            </w:pPr>
            <w:r w:rsidRPr="00504921">
              <w:rPr>
                <w:rFonts w:cs="Times New Roman"/>
                <w:sz w:val="24"/>
                <w:szCs w:val="24"/>
              </w:rPr>
              <w:t>Информ</w:t>
            </w:r>
            <w:r w:rsidRPr="00504921">
              <w:rPr>
                <w:rFonts w:cs="Times New Roman"/>
                <w:sz w:val="24"/>
                <w:szCs w:val="24"/>
              </w:rPr>
              <w:t>и</w:t>
            </w:r>
            <w:r w:rsidRPr="00504921">
              <w:rPr>
                <w:rFonts w:cs="Times New Roman"/>
                <w:sz w:val="24"/>
                <w:szCs w:val="24"/>
              </w:rPr>
              <w:t>рование о</w:t>
            </w:r>
            <w:r w:rsidRPr="00504921">
              <w:rPr>
                <w:rFonts w:cs="Times New Roman"/>
                <w:sz w:val="24"/>
                <w:szCs w:val="24"/>
              </w:rPr>
              <w:t>б</w:t>
            </w:r>
            <w:r w:rsidRPr="00504921">
              <w:rPr>
                <w:rFonts w:cs="Times New Roman"/>
                <w:sz w:val="24"/>
                <w:szCs w:val="24"/>
              </w:rPr>
              <w:t>щественн</w:t>
            </w:r>
            <w:r w:rsidRPr="00504921">
              <w:rPr>
                <w:rFonts w:cs="Times New Roman"/>
                <w:sz w:val="24"/>
                <w:szCs w:val="24"/>
              </w:rPr>
              <w:t>о</w:t>
            </w:r>
            <w:r w:rsidRPr="00504921">
              <w:rPr>
                <w:rFonts w:cs="Times New Roman"/>
                <w:sz w:val="24"/>
                <w:szCs w:val="24"/>
              </w:rPr>
              <w:t>сти</w:t>
            </w:r>
          </w:p>
        </w:tc>
      </w:tr>
    </w:tbl>
    <w:p w:rsidR="00504921" w:rsidRDefault="00504921" w:rsidP="00FE30CF">
      <w:pPr>
        <w:rPr>
          <w:rFonts w:cs="Times New Roman"/>
          <w:sz w:val="24"/>
          <w:szCs w:val="24"/>
        </w:rPr>
      </w:pPr>
    </w:p>
    <w:p w:rsidR="003967F8" w:rsidRDefault="003967F8" w:rsidP="00FE30CF">
      <w:pPr>
        <w:rPr>
          <w:rFonts w:cs="Times New Roman"/>
          <w:sz w:val="24"/>
          <w:szCs w:val="24"/>
        </w:rPr>
      </w:pPr>
    </w:p>
    <w:p w:rsidR="003967F8" w:rsidRPr="00076AC3" w:rsidRDefault="003967F8" w:rsidP="003967F8">
      <w:pPr>
        <w:pStyle w:val="Heading2"/>
      </w:pPr>
      <w:bookmarkStart w:id="110" w:name="_Toc105517119"/>
      <w:bookmarkStart w:id="111" w:name="_Toc144968494"/>
      <w:r>
        <w:rPr>
          <w:w w:val="90"/>
        </w:rPr>
        <w:t>2.3.</w:t>
      </w:r>
      <w:r w:rsidRPr="00076AC3">
        <w:t>ПРОГРАММА ВОСПИТАНИЯ</w:t>
      </w:r>
      <w:bookmarkEnd w:id="110"/>
      <w:bookmarkEnd w:id="111"/>
    </w:p>
    <w:p w:rsidR="003967F8" w:rsidRDefault="003967F8" w:rsidP="003967F8">
      <w:pPr>
        <w:pStyle w:val="Heading2"/>
      </w:pPr>
      <w:bookmarkStart w:id="112" w:name="_Toc105517120"/>
      <w:bookmarkStart w:id="113" w:name="_Toc144968495"/>
      <w:r w:rsidRPr="00076AC3">
        <w:t>2.3.1.Пояснительная записка</w:t>
      </w:r>
      <w:bookmarkEnd w:id="112"/>
      <w:bookmarkEnd w:id="113"/>
    </w:p>
    <w:p w:rsidR="003967F8" w:rsidRPr="00E322B1" w:rsidRDefault="003967F8" w:rsidP="003967F8">
      <w:pPr>
        <w:shd w:val="clear" w:color="auto" w:fill="FFFFFF"/>
        <w:spacing w:line="240" w:lineRule="auto"/>
        <w:ind w:firstLine="708"/>
        <w:textAlignment w:val="baseline"/>
        <w:rPr>
          <w:rFonts w:eastAsia="Times New Roman" w:cs="Times New Roman"/>
          <w:color w:val="000000"/>
          <w:sz w:val="24"/>
          <w:szCs w:val="24"/>
        </w:rPr>
      </w:pPr>
      <w:r w:rsidRPr="00E322B1">
        <w:rPr>
          <w:rFonts w:eastAsia="Times New Roman" w:cs="Times New Roman"/>
          <w:color w:val="000000"/>
          <w:sz w:val="24"/>
          <w:szCs w:val="24"/>
        </w:rPr>
        <w:t>Рабочая  программа воспитания  МБОУ</w:t>
      </w:r>
      <w:r>
        <w:rPr>
          <w:rFonts w:eastAsia="Times New Roman" w:cs="Times New Roman"/>
          <w:color w:val="000000"/>
          <w:sz w:val="24"/>
          <w:szCs w:val="24"/>
        </w:rPr>
        <w:t xml:space="preserve"> «Бурлы</w:t>
      </w:r>
      <w:r>
        <w:rPr>
          <w:rFonts w:eastAsia="Times New Roman" w:cs="Times New Roman"/>
          <w:color w:val="000000"/>
          <w:sz w:val="24"/>
          <w:szCs w:val="24"/>
        </w:rPr>
        <w:t>к</w:t>
      </w:r>
      <w:r>
        <w:rPr>
          <w:rFonts w:eastAsia="Times New Roman" w:cs="Times New Roman"/>
          <w:color w:val="000000"/>
          <w:sz w:val="24"/>
          <w:szCs w:val="24"/>
        </w:rPr>
        <w:t>ская СОШ»</w:t>
      </w:r>
      <w:r w:rsidRPr="00E322B1">
        <w:rPr>
          <w:rFonts w:eastAsia="Times New Roman" w:cs="Times New Roman"/>
          <w:color w:val="000000"/>
          <w:sz w:val="24"/>
          <w:szCs w:val="24"/>
        </w:rPr>
        <w:t xml:space="preserve"> разработана:</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color w:val="000000"/>
          <w:sz w:val="24"/>
          <w:szCs w:val="24"/>
        </w:rPr>
        <w:t>на основе Федерального закона от 29.12.2012 № 273-ФЗ «Об образовании в Российской Федерации», с учётом Стр</w:t>
      </w:r>
      <w:r w:rsidRPr="00E322B1">
        <w:rPr>
          <w:rFonts w:eastAsia="Times New Roman" w:cs="Times New Roman"/>
          <w:color w:val="000000"/>
          <w:sz w:val="24"/>
          <w:szCs w:val="24"/>
        </w:rPr>
        <w:t>а</w:t>
      </w:r>
      <w:r w:rsidRPr="00E322B1">
        <w:rPr>
          <w:rFonts w:eastAsia="Times New Roman" w:cs="Times New Roman"/>
          <w:color w:val="000000"/>
          <w:sz w:val="24"/>
          <w:szCs w:val="24"/>
        </w:rPr>
        <w:t xml:space="preserve">тегии развития воспитания в Российской Федерации  на период до 2025 года и Плана мероприятий по ее реализации в 2021-2025 гг., № 996-р </w:t>
      </w:r>
      <w:r>
        <w:rPr>
          <w:rFonts w:eastAsia="Times New Roman" w:cs="Times New Roman"/>
          <w:color w:val="000000"/>
          <w:sz w:val="24"/>
          <w:szCs w:val="24"/>
        </w:rPr>
        <w:t xml:space="preserve"> </w:t>
      </w:r>
      <w:r w:rsidRPr="00E322B1">
        <w:rPr>
          <w:rFonts w:eastAsia="Times New Roman" w:cs="Times New Roman"/>
          <w:color w:val="000000"/>
          <w:sz w:val="24"/>
          <w:szCs w:val="24"/>
        </w:rPr>
        <w:t>(Распор</w:t>
      </w:r>
      <w:r w:rsidRPr="00E322B1">
        <w:rPr>
          <w:rFonts w:eastAsia="Times New Roman" w:cs="Times New Roman"/>
          <w:color w:val="000000"/>
          <w:sz w:val="24"/>
          <w:szCs w:val="24"/>
        </w:rPr>
        <w:t>я</w:t>
      </w:r>
      <w:r w:rsidRPr="00E322B1">
        <w:rPr>
          <w:rFonts w:eastAsia="Times New Roman" w:cs="Times New Roman"/>
          <w:color w:val="000000"/>
          <w:sz w:val="24"/>
          <w:szCs w:val="24"/>
        </w:rPr>
        <w:t>жение Правительства Ро</w:t>
      </w:r>
      <w:r w:rsidRPr="00E322B1">
        <w:rPr>
          <w:rFonts w:eastAsia="Times New Roman" w:cs="Times New Roman"/>
          <w:color w:val="000000"/>
          <w:sz w:val="24"/>
          <w:szCs w:val="24"/>
        </w:rPr>
        <w:t>с</w:t>
      </w:r>
      <w:r w:rsidRPr="00E322B1">
        <w:rPr>
          <w:rFonts w:eastAsia="Times New Roman" w:cs="Times New Roman"/>
          <w:color w:val="000000"/>
          <w:sz w:val="24"/>
          <w:szCs w:val="24"/>
        </w:rPr>
        <w:t>сийской Федерации от 12.11.2020 № 2945-р);</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color w:val="000000"/>
          <w:sz w:val="24"/>
          <w:szCs w:val="24"/>
        </w:rPr>
        <w:t>на основе Федерального закона от 04.09.2022г №371-ФЗ «О внесении изменений в Федеральный закон “Об образ</w:t>
      </w:r>
      <w:r w:rsidRPr="00E322B1">
        <w:rPr>
          <w:rFonts w:eastAsia="Times New Roman" w:cs="Times New Roman"/>
          <w:color w:val="000000"/>
          <w:sz w:val="24"/>
          <w:szCs w:val="24"/>
        </w:rPr>
        <w:t>о</w:t>
      </w:r>
      <w:r w:rsidRPr="00E322B1">
        <w:rPr>
          <w:rFonts w:eastAsia="Times New Roman" w:cs="Times New Roman"/>
          <w:color w:val="000000"/>
          <w:sz w:val="24"/>
          <w:szCs w:val="24"/>
        </w:rPr>
        <w:t>вании в Российской Федерации»</w:t>
      </w:r>
      <w:r>
        <w:rPr>
          <w:rFonts w:eastAsia="Times New Roman" w:cs="Times New Roman"/>
          <w:color w:val="000000"/>
          <w:sz w:val="24"/>
          <w:szCs w:val="24"/>
        </w:rPr>
        <w:t xml:space="preserve"> </w:t>
      </w:r>
      <w:r w:rsidRPr="00E322B1">
        <w:rPr>
          <w:rFonts w:eastAsia="Times New Roman" w:cs="Times New Roman"/>
          <w:color w:val="000000"/>
          <w:sz w:val="24"/>
          <w:szCs w:val="24"/>
        </w:rPr>
        <w:t>стратегии национальной безопасности Российской Федерации, (Указ Президента Российской Федерации от 02.07.2021 № 400)</w:t>
      </w:r>
    </w:p>
    <w:p w:rsidR="003967F8" w:rsidRPr="00E322B1" w:rsidRDefault="003967F8" w:rsidP="003967F8">
      <w:pPr>
        <w:numPr>
          <w:ilvl w:val="0"/>
          <w:numId w:val="86"/>
        </w:numPr>
        <w:shd w:val="clear" w:color="auto" w:fill="FFFFFF"/>
        <w:spacing w:line="240" w:lineRule="auto"/>
        <w:ind w:left="0"/>
        <w:jc w:val="left"/>
        <w:textAlignment w:val="baseline"/>
        <w:rPr>
          <w:rFonts w:eastAsia="Times New Roman" w:cs="Times New Roman"/>
          <w:color w:val="000000"/>
          <w:sz w:val="24"/>
          <w:szCs w:val="24"/>
        </w:rPr>
      </w:pPr>
      <w:r w:rsidRPr="00E322B1">
        <w:rPr>
          <w:rFonts w:eastAsia="Times New Roman" w:cs="Times New Roman"/>
          <w:color w:val="000000"/>
          <w:sz w:val="24"/>
          <w:szCs w:val="24"/>
        </w:rPr>
        <w:t> приказом Минпросвещения Российской Федерации № 992 от 16 ноября 2022 года «Об утвеждении федеральной обр</w:t>
      </w:r>
      <w:r w:rsidRPr="00E322B1">
        <w:rPr>
          <w:rFonts w:eastAsia="Times New Roman" w:cs="Times New Roman"/>
          <w:color w:val="000000"/>
          <w:sz w:val="24"/>
          <w:szCs w:val="24"/>
        </w:rPr>
        <w:t>а</w:t>
      </w:r>
      <w:r w:rsidRPr="00E322B1">
        <w:rPr>
          <w:rFonts w:eastAsia="Times New Roman" w:cs="Times New Roman"/>
          <w:color w:val="000000"/>
          <w:sz w:val="24"/>
          <w:szCs w:val="24"/>
        </w:rPr>
        <w:t>зовательной программы начального общего образования»;</w:t>
      </w:r>
    </w:p>
    <w:p w:rsidR="003967F8" w:rsidRPr="00E322B1" w:rsidRDefault="003967F8" w:rsidP="003967F8">
      <w:pPr>
        <w:numPr>
          <w:ilvl w:val="0"/>
          <w:numId w:val="86"/>
        </w:numPr>
        <w:shd w:val="clear" w:color="auto" w:fill="FFFFFF"/>
        <w:spacing w:line="240" w:lineRule="auto"/>
        <w:ind w:left="0"/>
        <w:jc w:val="left"/>
        <w:textAlignment w:val="baseline"/>
        <w:rPr>
          <w:rFonts w:eastAsia="Times New Roman" w:cs="Times New Roman"/>
          <w:color w:val="000000"/>
          <w:sz w:val="24"/>
          <w:szCs w:val="24"/>
        </w:rPr>
      </w:pPr>
      <w:r w:rsidRPr="00E322B1">
        <w:rPr>
          <w:rFonts w:eastAsia="Times New Roman" w:cs="Times New Roman"/>
          <w:color w:val="000000"/>
          <w:sz w:val="24"/>
          <w:szCs w:val="24"/>
        </w:rPr>
        <w:t>приказом Минпросвещения Российской Федерации № 993 от 16 ноября 2022 года «Об утвеждении федеральной образ</w:t>
      </w:r>
      <w:r w:rsidRPr="00E322B1">
        <w:rPr>
          <w:rFonts w:eastAsia="Times New Roman" w:cs="Times New Roman"/>
          <w:color w:val="000000"/>
          <w:sz w:val="24"/>
          <w:szCs w:val="24"/>
        </w:rPr>
        <w:t>о</w:t>
      </w:r>
      <w:r w:rsidRPr="00E322B1">
        <w:rPr>
          <w:rFonts w:eastAsia="Times New Roman" w:cs="Times New Roman"/>
          <w:color w:val="000000"/>
          <w:sz w:val="24"/>
          <w:szCs w:val="24"/>
        </w:rPr>
        <w:t>вательной программы основного общего образования»;</w:t>
      </w:r>
    </w:p>
    <w:p w:rsidR="003967F8" w:rsidRPr="00E322B1" w:rsidRDefault="003967F8" w:rsidP="003967F8">
      <w:pPr>
        <w:numPr>
          <w:ilvl w:val="0"/>
          <w:numId w:val="86"/>
        </w:numPr>
        <w:shd w:val="clear" w:color="auto" w:fill="FFFFFF"/>
        <w:spacing w:line="240" w:lineRule="auto"/>
        <w:ind w:left="0"/>
        <w:jc w:val="left"/>
        <w:textAlignment w:val="baseline"/>
        <w:rPr>
          <w:rFonts w:eastAsia="Times New Roman" w:cs="Times New Roman"/>
          <w:color w:val="000000"/>
          <w:sz w:val="24"/>
          <w:szCs w:val="24"/>
        </w:rPr>
      </w:pPr>
      <w:r w:rsidRPr="00E322B1">
        <w:rPr>
          <w:rFonts w:eastAsia="Times New Roman" w:cs="Times New Roman"/>
          <w:color w:val="000000"/>
          <w:sz w:val="24"/>
          <w:szCs w:val="24"/>
        </w:rPr>
        <w:t>приказом Минпросвещения Российской Федерации № 1014 от 23 ноября 2022 года «Об утвеждении федеральной обр</w:t>
      </w:r>
      <w:r w:rsidRPr="00E322B1">
        <w:rPr>
          <w:rFonts w:eastAsia="Times New Roman" w:cs="Times New Roman"/>
          <w:color w:val="000000"/>
          <w:sz w:val="24"/>
          <w:szCs w:val="24"/>
        </w:rPr>
        <w:t>а</w:t>
      </w:r>
      <w:r w:rsidRPr="00E322B1">
        <w:rPr>
          <w:rFonts w:eastAsia="Times New Roman" w:cs="Times New Roman"/>
          <w:color w:val="000000"/>
          <w:sz w:val="24"/>
          <w:szCs w:val="24"/>
        </w:rPr>
        <w:t>зовательной программы среднего общего образования»;</w:t>
      </w:r>
    </w:p>
    <w:p w:rsidR="003967F8" w:rsidRPr="00E322B1" w:rsidRDefault="003967F8" w:rsidP="003967F8">
      <w:pPr>
        <w:numPr>
          <w:ilvl w:val="0"/>
          <w:numId w:val="86"/>
        </w:numPr>
        <w:shd w:val="clear" w:color="auto" w:fill="FFFFFF"/>
        <w:spacing w:line="240" w:lineRule="auto"/>
        <w:ind w:left="0"/>
        <w:jc w:val="left"/>
        <w:textAlignment w:val="baseline"/>
        <w:rPr>
          <w:rFonts w:eastAsia="Times New Roman" w:cs="Times New Roman"/>
          <w:color w:val="000000"/>
          <w:sz w:val="24"/>
          <w:szCs w:val="24"/>
        </w:rPr>
      </w:pPr>
      <w:r w:rsidRPr="00E322B1">
        <w:rPr>
          <w:rFonts w:eastAsia="Times New Roman" w:cs="Times New Roman"/>
          <w:color w:val="000000"/>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w:t>
      </w:r>
      <w:r w:rsidRPr="00E322B1">
        <w:rPr>
          <w:rFonts w:eastAsia="Times New Roman" w:cs="Times New Roman"/>
          <w:color w:val="000000"/>
          <w:sz w:val="24"/>
          <w:szCs w:val="24"/>
        </w:rPr>
        <w:t>а</w:t>
      </w:r>
      <w:r w:rsidRPr="00E322B1">
        <w:rPr>
          <w:rFonts w:eastAsia="Times New Roman" w:cs="Times New Roman"/>
          <w:color w:val="000000"/>
          <w:sz w:val="24"/>
          <w:szCs w:val="24"/>
        </w:rPr>
        <w:t>тельных программ»;</w:t>
      </w:r>
    </w:p>
    <w:p w:rsidR="003967F8" w:rsidRPr="00E322B1" w:rsidRDefault="003967F8" w:rsidP="003967F8">
      <w:pPr>
        <w:numPr>
          <w:ilvl w:val="0"/>
          <w:numId w:val="86"/>
        </w:numPr>
        <w:shd w:val="clear" w:color="auto" w:fill="FFFFFF"/>
        <w:spacing w:line="240" w:lineRule="auto"/>
        <w:ind w:left="0"/>
        <w:jc w:val="left"/>
        <w:textAlignment w:val="baseline"/>
        <w:rPr>
          <w:rFonts w:eastAsia="Times New Roman" w:cs="Times New Roman"/>
          <w:color w:val="000000"/>
          <w:sz w:val="24"/>
          <w:szCs w:val="24"/>
        </w:rPr>
      </w:pPr>
      <w:r w:rsidRPr="00E322B1">
        <w:rPr>
          <w:rFonts w:eastAsia="Times New Roman" w:cs="Times New Roman"/>
          <w:color w:val="000000"/>
          <w:sz w:val="24"/>
          <w:szCs w:val="24"/>
        </w:rPr>
        <w:t>приказом Минпросвещения Российской Федерации № 712 от 11 декабря 2020 г. «О вн</w:t>
      </w:r>
      <w:r w:rsidRPr="00E322B1">
        <w:rPr>
          <w:rFonts w:eastAsia="Times New Roman" w:cs="Times New Roman"/>
          <w:color w:val="000000"/>
          <w:sz w:val="24"/>
          <w:szCs w:val="24"/>
        </w:rPr>
        <w:t>е</w:t>
      </w:r>
      <w:r w:rsidRPr="00E322B1">
        <w:rPr>
          <w:rFonts w:eastAsia="Times New Roman" w:cs="Times New Roman"/>
          <w:color w:val="000000"/>
          <w:sz w:val="24"/>
          <w:szCs w:val="24"/>
        </w:rPr>
        <w:t>сении изменений в некоторые ф</w:t>
      </w:r>
      <w:r w:rsidRPr="00E322B1">
        <w:rPr>
          <w:rFonts w:eastAsia="Times New Roman" w:cs="Times New Roman"/>
          <w:color w:val="000000"/>
          <w:sz w:val="24"/>
          <w:szCs w:val="24"/>
        </w:rPr>
        <w:t>е</w:t>
      </w:r>
      <w:r w:rsidRPr="00E322B1">
        <w:rPr>
          <w:rFonts w:eastAsia="Times New Roman" w:cs="Times New Roman"/>
          <w:color w:val="000000"/>
          <w:sz w:val="24"/>
          <w:szCs w:val="24"/>
        </w:rPr>
        <w:t>деральные государственные образовательные стандарты общего образования по вопросам воспитания обучающихся»</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color w:val="000000"/>
          <w:sz w:val="24"/>
          <w:szCs w:val="24"/>
        </w:rPr>
        <w:t>Письма Министерства просвещения Российской Федер</w:t>
      </w:r>
      <w:r w:rsidRPr="00E322B1">
        <w:rPr>
          <w:rFonts w:eastAsia="Times New Roman" w:cs="Times New Roman"/>
          <w:color w:val="000000"/>
          <w:sz w:val="24"/>
          <w:szCs w:val="24"/>
        </w:rPr>
        <w:t>а</w:t>
      </w:r>
      <w:r w:rsidRPr="00E322B1">
        <w:rPr>
          <w:rFonts w:eastAsia="Times New Roman" w:cs="Times New Roman"/>
          <w:color w:val="000000"/>
          <w:sz w:val="24"/>
          <w:szCs w:val="24"/>
        </w:rPr>
        <w:t>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w:t>
      </w:r>
      <w:r w:rsidRPr="00E322B1">
        <w:rPr>
          <w:rFonts w:eastAsia="Times New Roman" w:cs="Times New Roman"/>
          <w:color w:val="000000"/>
          <w:sz w:val="24"/>
          <w:szCs w:val="24"/>
        </w:rPr>
        <w:t>б</w:t>
      </w:r>
      <w:r w:rsidRPr="00E322B1">
        <w:rPr>
          <w:rFonts w:eastAsia="Times New Roman" w:cs="Times New Roman"/>
          <w:color w:val="000000"/>
          <w:sz w:val="24"/>
          <w:szCs w:val="24"/>
        </w:rPr>
        <w:t>но-методического объединения по о</w:t>
      </w:r>
      <w:r w:rsidRPr="00E322B1">
        <w:rPr>
          <w:rFonts w:eastAsia="Times New Roman" w:cs="Times New Roman"/>
          <w:color w:val="000000"/>
          <w:sz w:val="24"/>
          <w:szCs w:val="24"/>
        </w:rPr>
        <w:t>б</w:t>
      </w:r>
      <w:r w:rsidRPr="00E322B1">
        <w:rPr>
          <w:rFonts w:eastAsia="Times New Roman" w:cs="Times New Roman"/>
          <w:color w:val="000000"/>
          <w:sz w:val="24"/>
          <w:szCs w:val="24"/>
        </w:rPr>
        <w:t>щему образованию (протокол от 23.06.2022г. № 3/22).</w:t>
      </w:r>
    </w:p>
    <w:p w:rsidR="003967F8" w:rsidRDefault="003967F8" w:rsidP="003967F8">
      <w:pPr>
        <w:shd w:val="clear" w:color="auto" w:fill="FFFFFF"/>
        <w:spacing w:line="240" w:lineRule="auto"/>
        <w:textAlignment w:val="baseline"/>
        <w:rPr>
          <w:rFonts w:eastAsia="Times New Roman" w:cs="Times New Roman"/>
          <w:color w:val="000000"/>
          <w:sz w:val="24"/>
          <w:szCs w:val="24"/>
        </w:rPr>
      </w:pP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w:t>
      </w:r>
      <w:r>
        <w:rPr>
          <w:rFonts w:cs="Times New Roman"/>
          <w:sz w:val="24"/>
          <w:szCs w:val="24"/>
        </w:rPr>
        <w:t xml:space="preserve">  </w:t>
      </w:r>
      <w:r w:rsidRPr="00C324B9">
        <w:rPr>
          <w:rFonts w:cs="Times New Roman"/>
          <w:sz w:val="24"/>
          <w:szCs w:val="24"/>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w:t>
      </w:r>
      <w:r w:rsidRPr="00C324B9">
        <w:rPr>
          <w:rFonts w:cs="Times New Roman"/>
          <w:sz w:val="24"/>
          <w:szCs w:val="24"/>
        </w:rPr>
        <w:t>а</w:t>
      </w:r>
      <w:r w:rsidRPr="00C324B9">
        <w:rPr>
          <w:rFonts w:cs="Times New Roman"/>
          <w:sz w:val="24"/>
          <w:szCs w:val="24"/>
        </w:rPr>
        <w:t xml:space="preserve">гоги могут реализовать воспитательный потенциал их совместной с детьми деятельности. В центре программы воспитания </w:t>
      </w:r>
      <w:r>
        <w:rPr>
          <w:rFonts w:cs="Times New Roman"/>
          <w:sz w:val="24"/>
          <w:szCs w:val="24"/>
        </w:rPr>
        <w:t>м</w:t>
      </w:r>
      <w:r w:rsidRPr="00C324B9">
        <w:rPr>
          <w:rFonts w:cs="Times New Roman"/>
          <w:sz w:val="24"/>
          <w:szCs w:val="24"/>
        </w:rPr>
        <w:t>униципального бюджетного общеобразовательного учр</w:t>
      </w:r>
      <w:r w:rsidRPr="00C324B9">
        <w:rPr>
          <w:rFonts w:cs="Times New Roman"/>
          <w:sz w:val="24"/>
          <w:szCs w:val="24"/>
        </w:rPr>
        <w:t>е</w:t>
      </w:r>
      <w:r w:rsidRPr="00C324B9">
        <w:rPr>
          <w:rFonts w:cs="Times New Roman"/>
          <w:sz w:val="24"/>
          <w:szCs w:val="24"/>
        </w:rPr>
        <w:t>ждения «Бурлыкская средняя общеобразовательная школа»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w:t>
      </w:r>
      <w:r w:rsidRPr="00C324B9">
        <w:rPr>
          <w:rFonts w:cs="Times New Roman"/>
          <w:sz w:val="24"/>
          <w:szCs w:val="24"/>
        </w:rPr>
        <w:t>в</w:t>
      </w:r>
      <w:r w:rsidRPr="00C324B9">
        <w:rPr>
          <w:rFonts w:cs="Times New Roman"/>
          <w:sz w:val="24"/>
          <w:szCs w:val="24"/>
        </w:rPr>
        <w:t>ным ценностям, правилам и нормам поведения в российском обществе. Программа пр</w:t>
      </w:r>
      <w:r w:rsidRPr="00C324B9">
        <w:rPr>
          <w:rFonts w:cs="Times New Roman"/>
          <w:sz w:val="24"/>
          <w:szCs w:val="24"/>
        </w:rPr>
        <w:t>и</w:t>
      </w:r>
      <w:r w:rsidRPr="00C324B9">
        <w:rPr>
          <w:rFonts w:cs="Times New Roman"/>
          <w:sz w:val="24"/>
          <w:szCs w:val="24"/>
        </w:rPr>
        <w:t>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w:t>
      </w:r>
      <w:r w:rsidRPr="00C324B9">
        <w:rPr>
          <w:rFonts w:cs="Times New Roman"/>
          <w:sz w:val="24"/>
          <w:szCs w:val="24"/>
        </w:rPr>
        <w:t>ь</w:t>
      </w:r>
      <w:r w:rsidRPr="00C324B9">
        <w:rPr>
          <w:rFonts w:cs="Times New Roman"/>
          <w:sz w:val="24"/>
          <w:szCs w:val="24"/>
        </w:rPr>
        <w:t xml:space="preserve">но-значимые качества личности; активное участие в социально-значимой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Данная программа воспитания показывает систему работы с детьми в школе. </w:t>
      </w:r>
    </w:p>
    <w:p w:rsidR="003967F8" w:rsidRPr="00035956" w:rsidRDefault="003967F8" w:rsidP="003967F8">
      <w:pPr>
        <w:spacing w:line="240" w:lineRule="auto"/>
        <w:ind w:left="-57"/>
        <w:jc w:val="center"/>
        <w:rPr>
          <w:rFonts w:cs="Times New Roman"/>
          <w:sz w:val="24"/>
          <w:szCs w:val="24"/>
          <w:u w:val="single"/>
        </w:rPr>
      </w:pPr>
      <w:r w:rsidRPr="00035956">
        <w:rPr>
          <w:rFonts w:cs="Times New Roman"/>
          <w:sz w:val="24"/>
          <w:szCs w:val="24"/>
          <w:u w:val="single"/>
        </w:rPr>
        <w:t>1. ОСОБЕННОСТИ ОРГАНИЗУЕМОГО В ШКОЛЕ ВОСПИТАТЕЛЬНОГО ПРОЦЕССА</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Процесс воспитания в МБОУ «Бурлыкская СОШ» основывается на следующих принципах взаимодействия педагогов и школьников: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неукоснительное соблюдение законности и прав семьи и ребенка, соблюдения конф</w:t>
      </w:r>
      <w:r w:rsidRPr="00C324B9">
        <w:rPr>
          <w:rFonts w:cs="Times New Roman"/>
          <w:sz w:val="24"/>
          <w:szCs w:val="24"/>
        </w:rPr>
        <w:t>и</w:t>
      </w:r>
      <w:r w:rsidRPr="00C324B9">
        <w:rPr>
          <w:rFonts w:cs="Times New Roman"/>
          <w:sz w:val="24"/>
          <w:szCs w:val="24"/>
        </w:rPr>
        <w:t>денциальности информации о ребенке и семье, приоритета безопасности ребенка при н</w:t>
      </w:r>
      <w:r w:rsidRPr="00C324B9">
        <w:rPr>
          <w:rFonts w:cs="Times New Roman"/>
          <w:sz w:val="24"/>
          <w:szCs w:val="24"/>
        </w:rPr>
        <w:t>а</w:t>
      </w:r>
      <w:r w:rsidRPr="00C324B9">
        <w:rPr>
          <w:rFonts w:cs="Times New Roman"/>
          <w:sz w:val="24"/>
          <w:szCs w:val="24"/>
        </w:rPr>
        <w:t>хождении в образовательной организации;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w:t>
      </w:r>
      <w:r w:rsidRPr="00C324B9">
        <w:rPr>
          <w:rFonts w:cs="Times New Roman"/>
          <w:sz w:val="24"/>
          <w:szCs w:val="24"/>
        </w:rPr>
        <w:t>о</w:t>
      </w:r>
      <w:r w:rsidRPr="00C324B9">
        <w:rPr>
          <w:rFonts w:cs="Times New Roman"/>
          <w:sz w:val="24"/>
          <w:szCs w:val="24"/>
        </w:rPr>
        <w:t>действие школьников и педагогов;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реализация процесса воспитания главным образом через создание в школе де</w:t>
      </w:r>
      <w:r w:rsidRPr="00C324B9">
        <w:rPr>
          <w:rFonts w:cs="Times New Roman"/>
          <w:sz w:val="24"/>
          <w:szCs w:val="24"/>
        </w:rPr>
        <w:t>т</w:t>
      </w:r>
      <w:r w:rsidRPr="00C324B9">
        <w:rPr>
          <w:rFonts w:cs="Times New Roman"/>
          <w:sz w:val="24"/>
          <w:szCs w:val="24"/>
        </w:rPr>
        <w:t>ско-взрослых общностей, которые бы объединяли детей и педагогов яркими и содерж</w:t>
      </w:r>
      <w:r w:rsidRPr="00C324B9">
        <w:rPr>
          <w:rFonts w:cs="Times New Roman"/>
          <w:sz w:val="24"/>
          <w:szCs w:val="24"/>
        </w:rPr>
        <w:t>а</w:t>
      </w:r>
      <w:r w:rsidRPr="00C324B9">
        <w:rPr>
          <w:rFonts w:cs="Times New Roman"/>
          <w:sz w:val="24"/>
          <w:szCs w:val="24"/>
        </w:rPr>
        <w:t>тельными событиями, общими позитивными эмоциями и доверительными отношениями друг к другу;</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организация основных совместных дел школьников и педагогов как предмета совм</w:t>
      </w:r>
      <w:r w:rsidRPr="00C324B9">
        <w:rPr>
          <w:rFonts w:cs="Times New Roman"/>
          <w:sz w:val="24"/>
          <w:szCs w:val="24"/>
        </w:rPr>
        <w:t>е</w:t>
      </w:r>
      <w:r w:rsidRPr="00C324B9">
        <w:rPr>
          <w:rFonts w:cs="Times New Roman"/>
          <w:sz w:val="24"/>
          <w:szCs w:val="24"/>
        </w:rPr>
        <w:t xml:space="preserve">стной заботы и взрослых, и детей;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системность, целесообразность и нешаблонность воспитания как условия его эффе</w:t>
      </w:r>
      <w:r w:rsidRPr="00C324B9">
        <w:rPr>
          <w:rFonts w:cs="Times New Roman"/>
          <w:sz w:val="24"/>
          <w:szCs w:val="24"/>
        </w:rPr>
        <w:t>к</w:t>
      </w:r>
      <w:r w:rsidRPr="00C324B9">
        <w:rPr>
          <w:rFonts w:cs="Times New Roman"/>
          <w:sz w:val="24"/>
          <w:szCs w:val="24"/>
        </w:rPr>
        <w:t>тивности.</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Основными традициями воспитания в МБОУ «БурлыкскаяСОШ» являются сл</w:t>
      </w:r>
      <w:r w:rsidRPr="00C324B9">
        <w:rPr>
          <w:rFonts w:cs="Times New Roman"/>
          <w:sz w:val="24"/>
          <w:szCs w:val="24"/>
        </w:rPr>
        <w:t>е</w:t>
      </w:r>
      <w:r w:rsidRPr="00C324B9">
        <w:rPr>
          <w:rFonts w:cs="Times New Roman"/>
          <w:sz w:val="24"/>
          <w:szCs w:val="24"/>
        </w:rPr>
        <w:t>дующие: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стержнем годового цикла воспитательной работы школы являются ключевые общ</w:t>
      </w:r>
      <w:r w:rsidRPr="00C324B9">
        <w:rPr>
          <w:rFonts w:cs="Times New Roman"/>
          <w:sz w:val="24"/>
          <w:szCs w:val="24"/>
        </w:rPr>
        <w:t>е</w:t>
      </w:r>
      <w:r w:rsidRPr="00C324B9">
        <w:rPr>
          <w:rFonts w:cs="Times New Roman"/>
          <w:sz w:val="24"/>
          <w:szCs w:val="24"/>
        </w:rPr>
        <w:t>школьные дела, через которые осуществляется интеграция воспитательных усилий пед</w:t>
      </w:r>
      <w:r w:rsidRPr="00C324B9">
        <w:rPr>
          <w:rFonts w:cs="Times New Roman"/>
          <w:sz w:val="24"/>
          <w:szCs w:val="24"/>
        </w:rPr>
        <w:t>а</w:t>
      </w:r>
      <w:r w:rsidRPr="00C324B9">
        <w:rPr>
          <w:rFonts w:cs="Times New Roman"/>
          <w:sz w:val="24"/>
          <w:szCs w:val="24"/>
        </w:rPr>
        <w:t>гогов;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w:t>
      </w:r>
      <w:r w:rsidRPr="00C324B9">
        <w:rPr>
          <w:rFonts w:cs="Times New Roman"/>
          <w:sz w:val="24"/>
          <w:szCs w:val="24"/>
        </w:rPr>
        <w:t>л</w:t>
      </w:r>
      <w:r w:rsidRPr="00C324B9">
        <w:rPr>
          <w:rFonts w:cs="Times New Roman"/>
          <w:sz w:val="24"/>
          <w:szCs w:val="24"/>
        </w:rPr>
        <w:t>лективное планирование, коллективное проведение и коллективный анализ их результатов;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в школе создаются такие условия, при которых по мере взросления ребенка увелич</w:t>
      </w:r>
      <w:r w:rsidRPr="00C324B9">
        <w:rPr>
          <w:rFonts w:cs="Times New Roman"/>
          <w:sz w:val="24"/>
          <w:szCs w:val="24"/>
        </w:rPr>
        <w:t>и</w:t>
      </w:r>
      <w:r w:rsidRPr="00C324B9">
        <w:rPr>
          <w:rFonts w:cs="Times New Roman"/>
          <w:sz w:val="24"/>
          <w:szCs w:val="24"/>
        </w:rPr>
        <w:t xml:space="preserve">вается и его роль в совместных делах (от пассивного наблюдателя до организатора);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w:t>
      </w:r>
      <w:r w:rsidRPr="00C324B9">
        <w:rPr>
          <w:rFonts w:cs="Times New Roman"/>
          <w:sz w:val="24"/>
          <w:szCs w:val="24"/>
        </w:rPr>
        <w:t>и</w:t>
      </w:r>
      <w:r w:rsidRPr="00C324B9">
        <w:rPr>
          <w:rFonts w:cs="Times New Roman"/>
          <w:sz w:val="24"/>
          <w:szCs w:val="24"/>
        </w:rPr>
        <w:t xml:space="preserve">ческую (в разрешении конфликтов) функции. </w:t>
      </w:r>
    </w:p>
    <w:p w:rsidR="003967F8" w:rsidRPr="00035956" w:rsidRDefault="003967F8" w:rsidP="003967F8">
      <w:pPr>
        <w:spacing w:line="240" w:lineRule="auto"/>
        <w:ind w:left="-57"/>
        <w:jc w:val="center"/>
        <w:rPr>
          <w:rFonts w:cs="Times New Roman"/>
          <w:sz w:val="24"/>
          <w:szCs w:val="24"/>
          <w:u w:val="single"/>
        </w:rPr>
      </w:pPr>
      <w:r w:rsidRPr="00035956">
        <w:rPr>
          <w:rFonts w:cs="Times New Roman"/>
          <w:sz w:val="24"/>
          <w:szCs w:val="24"/>
          <w:u w:val="single"/>
        </w:rPr>
        <w:t>2. ЦЕЛЬ И ЗАДАЧИ ВОСПИТАНИЯ</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Современный национальный идеал личности, воспитанной в новой российской о</w:t>
      </w:r>
      <w:r w:rsidRPr="00C324B9">
        <w:rPr>
          <w:rFonts w:cs="Times New Roman"/>
          <w:sz w:val="24"/>
          <w:szCs w:val="24"/>
        </w:rPr>
        <w:t>б</w:t>
      </w:r>
      <w:r w:rsidRPr="00C324B9">
        <w:rPr>
          <w:rFonts w:cs="Times New Roman"/>
          <w:sz w:val="24"/>
          <w:szCs w:val="24"/>
        </w:rPr>
        <w:t>щеобразовательной школе, – это высоконравственный, творческий, компетентный гра</w:t>
      </w:r>
      <w:r w:rsidRPr="00C324B9">
        <w:rPr>
          <w:rFonts w:cs="Times New Roman"/>
          <w:sz w:val="24"/>
          <w:szCs w:val="24"/>
        </w:rPr>
        <w:t>ж</w:t>
      </w:r>
      <w:r w:rsidRPr="00C324B9">
        <w:rPr>
          <w:rFonts w:cs="Times New Roman"/>
          <w:sz w:val="24"/>
          <w:szCs w:val="24"/>
        </w:rPr>
        <w:t>данин России, принимающий судьбу Отечества как свою личную, осознающей ответс</w:t>
      </w:r>
      <w:r w:rsidRPr="00C324B9">
        <w:rPr>
          <w:rFonts w:cs="Times New Roman"/>
          <w:sz w:val="24"/>
          <w:szCs w:val="24"/>
        </w:rPr>
        <w:t>т</w:t>
      </w:r>
      <w:r w:rsidRPr="00C324B9">
        <w:rPr>
          <w:rFonts w:cs="Times New Roman"/>
          <w:sz w:val="24"/>
          <w:szCs w:val="24"/>
        </w:rPr>
        <w:t xml:space="preserve">венность за настоящее и будущее своей страны, укорененный в духовных и культурных традициях российского народа.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Исходя из этого воспитательного идеала, а также основываясь на базовых для н</w:t>
      </w:r>
      <w:r w:rsidRPr="00C324B9">
        <w:rPr>
          <w:rFonts w:cs="Times New Roman"/>
          <w:sz w:val="24"/>
          <w:szCs w:val="24"/>
        </w:rPr>
        <w:t>а</w:t>
      </w:r>
      <w:r w:rsidRPr="00C324B9">
        <w:rPr>
          <w:rFonts w:cs="Times New Roman"/>
          <w:sz w:val="24"/>
          <w:szCs w:val="24"/>
        </w:rPr>
        <w:t>шего общества ценностях (таких как семья, труд, отечество, природа, мир, знания, культура, здоровье, человек) формулируется общая цель воспитания в МБОУ «Бурлыкская СОШ»– личностное развитие школьников, проявляющееся:</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1) в усвоении ими знаний основных норм, которые общество выработало на основе этих ценностей (то есть, в усвоении ими социально значимых знаний);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2) в развитии их позитивных отношений к этим общественным ценностям (то есть в развитии их социально значимых отношений);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3) в приобретении ими соответствующего этим ценностям опыта поведения, опыта пр</w:t>
      </w:r>
      <w:r w:rsidRPr="00C324B9">
        <w:rPr>
          <w:rFonts w:cs="Times New Roman"/>
          <w:sz w:val="24"/>
          <w:szCs w:val="24"/>
        </w:rPr>
        <w:t>и</w:t>
      </w:r>
      <w:r w:rsidRPr="00C324B9">
        <w:rPr>
          <w:rFonts w:cs="Times New Roman"/>
          <w:sz w:val="24"/>
          <w:szCs w:val="24"/>
        </w:rPr>
        <w:t xml:space="preserve">менения сформированных знаний и отношений на практике (то есть в приобретении ими опыта осуществления социально значимых дел).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Данная цель ориентирует педагогов не на обеспечение соответствия личности р</w:t>
      </w:r>
      <w:r w:rsidRPr="00C324B9">
        <w:rPr>
          <w:rFonts w:cs="Times New Roman"/>
          <w:sz w:val="24"/>
          <w:szCs w:val="24"/>
        </w:rPr>
        <w:t>е</w:t>
      </w:r>
      <w:r w:rsidRPr="00C324B9">
        <w:rPr>
          <w:rFonts w:cs="Times New Roman"/>
          <w:sz w:val="24"/>
          <w:szCs w:val="24"/>
        </w:rPr>
        <w:t>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w:t>
      </w:r>
      <w:r w:rsidRPr="00C324B9">
        <w:rPr>
          <w:rFonts w:cs="Times New Roman"/>
          <w:sz w:val="24"/>
          <w:szCs w:val="24"/>
        </w:rPr>
        <w:t>в</w:t>
      </w:r>
      <w:r w:rsidRPr="00C324B9">
        <w:rPr>
          <w:rFonts w:cs="Times New Roman"/>
          <w:sz w:val="24"/>
          <w:szCs w:val="24"/>
        </w:rPr>
        <w:t xml:space="preserve">ляются важным фактором успеха  в достижении цели.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w:t>
      </w:r>
      <w:r w:rsidRPr="00C324B9">
        <w:rPr>
          <w:rFonts w:cs="Times New Roman"/>
          <w:sz w:val="24"/>
          <w:szCs w:val="24"/>
        </w:rPr>
        <w:t>о</w:t>
      </w:r>
      <w:r w:rsidRPr="00C324B9">
        <w:rPr>
          <w:rFonts w:cs="Times New Roman"/>
          <w:sz w:val="24"/>
          <w:szCs w:val="24"/>
        </w:rPr>
        <w:t xml:space="preserve">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знать и любить свою Родину – свой родной дом, двор, улицу, город, село, свою страну;</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проявлять миролюбие — не затевать конфликтов и стремиться решать спорные вопросы, не прибегая к силе;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стремиться узнавать что-то новое, проявлять любознательность, ценить знания;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быть вежливым и опрятным, скромным и приветливым;</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соблюдать правила личной гигиены, режим дня, вести здоровый образ жизни;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уметь сопереживать, проявлять сострадание к попавшим в беду; стремиться устана</w:t>
      </w:r>
      <w:r w:rsidRPr="00C324B9">
        <w:rPr>
          <w:rFonts w:cs="Times New Roman"/>
          <w:sz w:val="24"/>
          <w:szCs w:val="24"/>
        </w:rPr>
        <w:t>в</w:t>
      </w:r>
      <w:r w:rsidRPr="00C324B9">
        <w:rPr>
          <w:rFonts w:cs="Times New Roman"/>
          <w:sz w:val="24"/>
          <w:szCs w:val="24"/>
        </w:rPr>
        <w:t xml:space="preserve">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быть уверенным в себе, открытым и общительным, не стесняться быть в чём-то неп</w:t>
      </w:r>
      <w:r w:rsidRPr="00C324B9">
        <w:rPr>
          <w:rFonts w:cs="Times New Roman"/>
          <w:sz w:val="24"/>
          <w:szCs w:val="24"/>
        </w:rPr>
        <w:t>о</w:t>
      </w:r>
      <w:r w:rsidRPr="00C324B9">
        <w:rPr>
          <w:rFonts w:cs="Times New Roman"/>
          <w:sz w:val="24"/>
          <w:szCs w:val="24"/>
        </w:rPr>
        <w:t>хожим на других ребят; уметь ставить перед собой цели и проявлять инициативу, отста</w:t>
      </w:r>
      <w:r w:rsidRPr="00C324B9">
        <w:rPr>
          <w:rFonts w:cs="Times New Roman"/>
          <w:sz w:val="24"/>
          <w:szCs w:val="24"/>
        </w:rPr>
        <w:t>и</w:t>
      </w:r>
      <w:r w:rsidRPr="00C324B9">
        <w:rPr>
          <w:rFonts w:cs="Times New Roman"/>
          <w:sz w:val="24"/>
          <w:szCs w:val="24"/>
        </w:rPr>
        <w:t xml:space="preserve">вать своё мнение и действовать самостоятельно, без помощи  старших.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Знание младшим школьником данных социальных норм и традиций, понимание важн</w:t>
      </w:r>
      <w:r w:rsidRPr="00C324B9">
        <w:rPr>
          <w:rFonts w:cs="Times New Roman"/>
          <w:sz w:val="24"/>
          <w:szCs w:val="24"/>
        </w:rPr>
        <w:t>о</w:t>
      </w:r>
      <w:r w:rsidRPr="00C324B9">
        <w:rPr>
          <w:rFonts w:cs="Times New Roman"/>
          <w:sz w:val="24"/>
          <w:szCs w:val="24"/>
        </w:rPr>
        <w:t xml:space="preserve">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2. В воспитании детей подросткового возраста (уровень основного общего образ</w:t>
      </w:r>
      <w:r w:rsidRPr="00C324B9">
        <w:rPr>
          <w:rFonts w:cs="Times New Roman"/>
          <w:sz w:val="24"/>
          <w:szCs w:val="24"/>
        </w:rPr>
        <w:t>о</w:t>
      </w:r>
      <w:r w:rsidRPr="00C324B9">
        <w:rPr>
          <w:rFonts w:cs="Times New Roman"/>
          <w:sz w:val="24"/>
          <w:szCs w:val="24"/>
        </w:rPr>
        <w:t>вания) таким приоритетом является создание благоприятных условий для развития соц</w:t>
      </w:r>
      <w:r w:rsidRPr="00C324B9">
        <w:rPr>
          <w:rFonts w:cs="Times New Roman"/>
          <w:sz w:val="24"/>
          <w:szCs w:val="24"/>
        </w:rPr>
        <w:t>и</w:t>
      </w:r>
      <w:r w:rsidRPr="00C324B9">
        <w:rPr>
          <w:rFonts w:cs="Times New Roman"/>
          <w:sz w:val="24"/>
          <w:szCs w:val="24"/>
        </w:rPr>
        <w:t>ально значимых отношений школьников, и, прежде всего, ценностных отношений:</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к семье как главной опоре в жизни человека и источнику его счастья;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w:t>
      </w:r>
      <w:r w:rsidRPr="00C324B9">
        <w:rPr>
          <w:rFonts w:cs="Times New Roman"/>
          <w:sz w:val="24"/>
          <w:szCs w:val="24"/>
        </w:rPr>
        <w:t>ш</w:t>
      </w:r>
      <w:r w:rsidRPr="00C324B9">
        <w:rPr>
          <w:rFonts w:cs="Times New Roman"/>
          <w:sz w:val="24"/>
          <w:szCs w:val="24"/>
        </w:rPr>
        <w:t xml:space="preserve">нем дне;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w:t>
      </w:r>
      <w:r w:rsidRPr="00C324B9">
        <w:rPr>
          <w:rFonts w:cs="Times New Roman"/>
          <w:sz w:val="24"/>
          <w:szCs w:val="24"/>
        </w:rPr>
        <w:t>е</w:t>
      </w:r>
      <w:r w:rsidRPr="00C324B9">
        <w:rPr>
          <w:rFonts w:cs="Times New Roman"/>
          <w:sz w:val="24"/>
          <w:szCs w:val="24"/>
        </w:rPr>
        <w:t xml:space="preserve">регать;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к природе как источнику жизни на Земле, основе самого ее существования, нужда</w:t>
      </w:r>
      <w:r w:rsidRPr="00C324B9">
        <w:rPr>
          <w:rFonts w:cs="Times New Roman"/>
          <w:sz w:val="24"/>
          <w:szCs w:val="24"/>
        </w:rPr>
        <w:t>ю</w:t>
      </w:r>
      <w:r w:rsidRPr="00C324B9">
        <w:rPr>
          <w:rFonts w:cs="Times New Roman"/>
          <w:sz w:val="24"/>
          <w:szCs w:val="24"/>
        </w:rPr>
        <w:t xml:space="preserve">щейся в защите и постоянном внимании со стороны человека;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w:t>
      </w:r>
      <w:r w:rsidRPr="00C324B9">
        <w:rPr>
          <w:rFonts w:cs="Times New Roman"/>
          <w:sz w:val="24"/>
          <w:szCs w:val="24"/>
        </w:rPr>
        <w:t>е</w:t>
      </w:r>
      <w:r w:rsidRPr="00C324B9">
        <w:rPr>
          <w:rFonts w:cs="Times New Roman"/>
          <w:sz w:val="24"/>
          <w:szCs w:val="24"/>
        </w:rPr>
        <w:t xml:space="preserve">ское самовыражение;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 здоровью как залогу долгой и активной жизни человека, его хорошего настроения и оптимистичного взгляда на мир;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w:t>
      </w:r>
      <w:r w:rsidRPr="00C324B9">
        <w:rPr>
          <w:rFonts w:cs="Times New Roman"/>
          <w:sz w:val="24"/>
          <w:szCs w:val="24"/>
        </w:rPr>
        <w:t>и</w:t>
      </w:r>
      <w:r w:rsidRPr="00C324B9">
        <w:rPr>
          <w:rFonts w:cs="Times New Roman"/>
          <w:sz w:val="24"/>
          <w:szCs w:val="24"/>
        </w:rPr>
        <w:t>моподдерживающие отношения, дающие человеку радость общения и позволяющие изб</w:t>
      </w:r>
      <w:r w:rsidRPr="00C324B9">
        <w:rPr>
          <w:rFonts w:cs="Times New Roman"/>
          <w:sz w:val="24"/>
          <w:szCs w:val="24"/>
        </w:rPr>
        <w:t>е</w:t>
      </w:r>
      <w:r w:rsidRPr="00C324B9">
        <w:rPr>
          <w:rFonts w:cs="Times New Roman"/>
          <w:sz w:val="24"/>
          <w:szCs w:val="24"/>
        </w:rPr>
        <w:t>гать чувства одиночества;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к самим себе как хозяевам своей судьбы, самоопределяющимся и самореализующимся личностям, отвечающим за свое собственное будущее.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Данный ценностный аспект человеческой жизни чрезвычайно важен для личнос</w:t>
      </w:r>
      <w:r w:rsidRPr="00C324B9">
        <w:rPr>
          <w:rFonts w:cs="Times New Roman"/>
          <w:sz w:val="24"/>
          <w:szCs w:val="24"/>
        </w:rPr>
        <w:t>т</w:t>
      </w:r>
      <w:r w:rsidRPr="00C324B9">
        <w:rPr>
          <w:rFonts w:cs="Times New Roman"/>
          <w:sz w:val="24"/>
          <w:szCs w:val="24"/>
        </w:rPr>
        <w:t>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w:t>
      </w:r>
      <w:r w:rsidRPr="00C324B9">
        <w:rPr>
          <w:rFonts w:cs="Times New Roman"/>
          <w:sz w:val="24"/>
          <w:szCs w:val="24"/>
        </w:rPr>
        <w:t>н</w:t>
      </w:r>
      <w:r w:rsidRPr="00C324B9">
        <w:rPr>
          <w:rFonts w:cs="Times New Roman"/>
          <w:sz w:val="24"/>
          <w:szCs w:val="24"/>
        </w:rPr>
        <w:t>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w:t>
      </w:r>
      <w:r w:rsidRPr="00C324B9">
        <w:rPr>
          <w:rFonts w:cs="Times New Roman"/>
          <w:sz w:val="24"/>
          <w:szCs w:val="24"/>
        </w:rPr>
        <w:t>о</w:t>
      </w:r>
      <w:r w:rsidRPr="00C324B9">
        <w:rPr>
          <w:rFonts w:cs="Times New Roman"/>
          <w:sz w:val="24"/>
          <w:szCs w:val="24"/>
        </w:rPr>
        <w:t>стных ориентаций. Подростковый возраст – наиболее удачный возраст для развития соц</w:t>
      </w:r>
      <w:r w:rsidRPr="00C324B9">
        <w:rPr>
          <w:rFonts w:cs="Times New Roman"/>
          <w:sz w:val="24"/>
          <w:szCs w:val="24"/>
        </w:rPr>
        <w:t>и</w:t>
      </w:r>
      <w:r w:rsidRPr="00C324B9">
        <w:rPr>
          <w:rFonts w:cs="Times New Roman"/>
          <w:sz w:val="24"/>
          <w:szCs w:val="24"/>
        </w:rPr>
        <w:t xml:space="preserve">ально значимых отношений школьников.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w:t>
      </w:r>
      <w:r w:rsidRPr="00C324B9">
        <w:rPr>
          <w:rFonts w:cs="Times New Roman"/>
          <w:sz w:val="24"/>
          <w:szCs w:val="24"/>
        </w:rPr>
        <w:t>ь</w:t>
      </w:r>
      <w:r w:rsidRPr="00C324B9">
        <w:rPr>
          <w:rFonts w:cs="Times New Roman"/>
          <w:sz w:val="24"/>
          <w:szCs w:val="24"/>
        </w:rPr>
        <w:t>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w:t>
      </w:r>
      <w:r w:rsidRPr="00C324B9">
        <w:rPr>
          <w:rFonts w:cs="Times New Roman"/>
          <w:sz w:val="24"/>
          <w:szCs w:val="24"/>
        </w:rPr>
        <w:t>н</w:t>
      </w:r>
      <w:r w:rsidRPr="00C324B9">
        <w:rPr>
          <w:rFonts w:cs="Times New Roman"/>
          <w:sz w:val="24"/>
          <w:szCs w:val="24"/>
        </w:rPr>
        <w:t>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w:t>
      </w:r>
      <w:r w:rsidRPr="00C324B9">
        <w:rPr>
          <w:rFonts w:cs="Times New Roman"/>
          <w:sz w:val="24"/>
          <w:szCs w:val="24"/>
        </w:rPr>
        <w:t>е</w:t>
      </w:r>
      <w:r w:rsidRPr="00C324B9">
        <w:rPr>
          <w:rFonts w:cs="Times New Roman"/>
          <w:sz w:val="24"/>
          <w:szCs w:val="24"/>
        </w:rPr>
        <w:t>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w:t>
      </w:r>
      <w:r w:rsidRPr="00C324B9">
        <w:rPr>
          <w:rFonts w:cs="Times New Roman"/>
          <w:sz w:val="24"/>
          <w:szCs w:val="24"/>
        </w:rPr>
        <w:t>у</w:t>
      </w:r>
      <w:r w:rsidRPr="00C324B9">
        <w:rPr>
          <w:rFonts w:cs="Times New Roman"/>
          <w:sz w:val="24"/>
          <w:szCs w:val="24"/>
        </w:rPr>
        <w:t xml:space="preserve">жающего их общества. Это: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опыт дел, направленных на заботу о своей семье, родных и близких;</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трудовой опыт, опыт участия в производственной практике;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опыт природоохранных дел;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опыт разрешения возникающих конфликтных ситуаций в школе, дома или на улице;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опыт самостоятельного приобретения новых знаний, проведения научных исследов</w:t>
      </w:r>
      <w:r w:rsidRPr="00C324B9">
        <w:rPr>
          <w:rFonts w:cs="Times New Roman"/>
          <w:sz w:val="24"/>
          <w:szCs w:val="24"/>
        </w:rPr>
        <w:t>а</w:t>
      </w:r>
      <w:r w:rsidRPr="00C324B9">
        <w:rPr>
          <w:rFonts w:cs="Times New Roman"/>
          <w:sz w:val="24"/>
          <w:szCs w:val="24"/>
        </w:rPr>
        <w:t xml:space="preserve">ний, опыт проектной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опыт ведения здорового образа жизни и заботы о здоровье других людей;</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опыт оказания помощи окружающим, заботы о малышах или пожилых людях, воло</w:t>
      </w:r>
      <w:r w:rsidRPr="00C324B9">
        <w:rPr>
          <w:rFonts w:cs="Times New Roman"/>
          <w:sz w:val="24"/>
          <w:szCs w:val="24"/>
        </w:rPr>
        <w:t>н</w:t>
      </w:r>
      <w:r w:rsidRPr="00C324B9">
        <w:rPr>
          <w:rFonts w:cs="Times New Roman"/>
          <w:sz w:val="24"/>
          <w:szCs w:val="24"/>
        </w:rPr>
        <w:t xml:space="preserve">терский опыт;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опыт самопознания и самоанализа, опыт социально приемлемого самовыражения и самореализации.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Выделение в общей цели воспитания целевых приоритетов, связанных с возра</w:t>
      </w:r>
      <w:r w:rsidRPr="00C324B9">
        <w:rPr>
          <w:rFonts w:cs="Times New Roman"/>
          <w:sz w:val="24"/>
          <w:szCs w:val="24"/>
        </w:rPr>
        <w:t>с</w:t>
      </w:r>
      <w:r w:rsidRPr="00C324B9">
        <w:rPr>
          <w:rFonts w:cs="Times New Roman"/>
          <w:sz w:val="24"/>
          <w:szCs w:val="24"/>
        </w:rPr>
        <w:t>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w:t>
      </w:r>
      <w:r w:rsidRPr="00C324B9">
        <w:rPr>
          <w:rFonts w:cs="Times New Roman"/>
          <w:sz w:val="24"/>
          <w:szCs w:val="24"/>
        </w:rPr>
        <w:t>и</w:t>
      </w:r>
      <w:r w:rsidRPr="00C324B9">
        <w:rPr>
          <w:rFonts w:cs="Times New Roman"/>
          <w:sz w:val="24"/>
          <w:szCs w:val="24"/>
        </w:rPr>
        <w:t>ками конкретной возрастной категории, предстоит уделять первостепенное, но не единс</w:t>
      </w:r>
      <w:r w:rsidRPr="00C324B9">
        <w:rPr>
          <w:rFonts w:cs="Times New Roman"/>
          <w:sz w:val="24"/>
          <w:szCs w:val="24"/>
        </w:rPr>
        <w:t>т</w:t>
      </w:r>
      <w:r w:rsidRPr="00C324B9">
        <w:rPr>
          <w:rFonts w:cs="Times New Roman"/>
          <w:sz w:val="24"/>
          <w:szCs w:val="24"/>
        </w:rPr>
        <w:t xml:space="preserve">венное внимание.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Добросовестная работа педагогов, направленная на достижение поставленной цели, п</w:t>
      </w:r>
      <w:r w:rsidRPr="00C324B9">
        <w:rPr>
          <w:rFonts w:cs="Times New Roman"/>
          <w:sz w:val="24"/>
          <w:szCs w:val="24"/>
        </w:rPr>
        <w:t>о</w:t>
      </w:r>
      <w:r w:rsidRPr="00C324B9">
        <w:rPr>
          <w:rFonts w:cs="Times New Roman"/>
          <w:sz w:val="24"/>
          <w:szCs w:val="24"/>
        </w:rPr>
        <w:t>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w:t>
      </w:r>
      <w:r w:rsidRPr="00C324B9">
        <w:rPr>
          <w:rFonts w:cs="Times New Roman"/>
          <w:sz w:val="24"/>
          <w:szCs w:val="24"/>
        </w:rPr>
        <w:t>и</w:t>
      </w:r>
      <w:r w:rsidRPr="00C324B9">
        <w:rPr>
          <w:rFonts w:cs="Times New Roman"/>
          <w:sz w:val="24"/>
          <w:szCs w:val="24"/>
        </w:rPr>
        <w:t>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w:t>
      </w:r>
      <w:r w:rsidRPr="00C324B9">
        <w:rPr>
          <w:rFonts w:cs="Times New Roman"/>
          <w:sz w:val="24"/>
          <w:szCs w:val="24"/>
        </w:rPr>
        <w:t>о</w:t>
      </w:r>
      <w:r w:rsidRPr="00C324B9">
        <w:rPr>
          <w:rFonts w:cs="Times New Roman"/>
          <w:sz w:val="24"/>
          <w:szCs w:val="24"/>
        </w:rPr>
        <w:t xml:space="preserve">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 xml:space="preserve">Достижению поставленной цели воспитания школьников будет способствовать решение следующих основных задач: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1) реализовывать воспитательные возможности общешкольных ключевых дел, подде</w:t>
      </w:r>
      <w:r w:rsidRPr="00C324B9">
        <w:rPr>
          <w:rFonts w:cs="Times New Roman"/>
          <w:sz w:val="24"/>
          <w:szCs w:val="24"/>
        </w:rPr>
        <w:t>р</w:t>
      </w:r>
      <w:r w:rsidRPr="00C324B9">
        <w:rPr>
          <w:rFonts w:cs="Times New Roman"/>
          <w:sz w:val="24"/>
          <w:szCs w:val="24"/>
        </w:rPr>
        <w:t xml:space="preserve">живать традиции их коллективного планирования, организации, проведения и анализа в школьном сообществе;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2) реализовывать потенциал классного руководства в воспитании школьников, подде</w:t>
      </w:r>
      <w:r w:rsidRPr="00C324B9">
        <w:rPr>
          <w:rFonts w:cs="Times New Roman"/>
          <w:sz w:val="24"/>
          <w:szCs w:val="24"/>
        </w:rPr>
        <w:t>р</w:t>
      </w:r>
      <w:r w:rsidRPr="00C324B9">
        <w:rPr>
          <w:rFonts w:cs="Times New Roman"/>
          <w:sz w:val="24"/>
          <w:szCs w:val="24"/>
        </w:rPr>
        <w:t>живать активное участие классных сообществ в жизни школы;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3) вовлекать школьников в кружки, секции, клубы, студии и иные объединения, раб</w:t>
      </w:r>
      <w:r w:rsidRPr="00C324B9">
        <w:rPr>
          <w:rFonts w:cs="Times New Roman"/>
          <w:sz w:val="24"/>
          <w:szCs w:val="24"/>
        </w:rPr>
        <w:t>о</w:t>
      </w:r>
      <w:r w:rsidRPr="00C324B9">
        <w:rPr>
          <w:rFonts w:cs="Times New Roman"/>
          <w:sz w:val="24"/>
          <w:szCs w:val="24"/>
        </w:rPr>
        <w:t>тающие по школьным программам внеурочной деятельности, реализовывать их воспит</w:t>
      </w:r>
      <w:r w:rsidRPr="00C324B9">
        <w:rPr>
          <w:rFonts w:cs="Times New Roman"/>
          <w:sz w:val="24"/>
          <w:szCs w:val="24"/>
        </w:rPr>
        <w:t>а</w:t>
      </w:r>
      <w:r w:rsidRPr="00C324B9">
        <w:rPr>
          <w:rFonts w:cs="Times New Roman"/>
          <w:sz w:val="24"/>
          <w:szCs w:val="24"/>
        </w:rPr>
        <w:t xml:space="preserve">тельные возможности;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4) использовать в воспитании детей возможности школьного урока, поддерживать и</w:t>
      </w:r>
      <w:r w:rsidRPr="00C324B9">
        <w:rPr>
          <w:rFonts w:cs="Times New Roman"/>
          <w:sz w:val="24"/>
          <w:szCs w:val="24"/>
        </w:rPr>
        <w:t>с</w:t>
      </w:r>
      <w:r w:rsidRPr="00C324B9">
        <w:rPr>
          <w:rFonts w:cs="Times New Roman"/>
          <w:sz w:val="24"/>
          <w:szCs w:val="24"/>
        </w:rPr>
        <w:t xml:space="preserve">пользование на уроках интерактивных форм занятий с учащимися;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5) инициировать и поддерживать ученическое самоуправление – как на уровне школы, так и на уровне классных сообществ;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6) поддерживать деятельность функционирующих на базе школы детских общественных объединений и организаций;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7) организовывать для школьников экскурсии, экспедиции, походы и реализовывать их воспитательный потенциал;</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8) организовывать профориентационную работу со школьниками;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9) организовать работу школьных медиа, реализовывать их воспитательный потенциал; 10) развивать предметно-эстетическую среду школы и реализовывать ее воспитательные возможности;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11) организовать работу с семьями школьников, их родителями или законными пре</w:t>
      </w:r>
      <w:r w:rsidRPr="00C324B9">
        <w:rPr>
          <w:rFonts w:cs="Times New Roman"/>
          <w:sz w:val="24"/>
          <w:szCs w:val="24"/>
        </w:rPr>
        <w:t>д</w:t>
      </w:r>
      <w:r w:rsidRPr="00C324B9">
        <w:rPr>
          <w:rFonts w:cs="Times New Roman"/>
          <w:sz w:val="24"/>
          <w:szCs w:val="24"/>
        </w:rPr>
        <w:t xml:space="preserve">ставителями, направленную на совместное решение проблем личностного развития детей. </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Планомерная реализация поставленных задач позволит организовать в школе и</w:t>
      </w:r>
      <w:r w:rsidRPr="00C324B9">
        <w:rPr>
          <w:rFonts w:cs="Times New Roman"/>
          <w:sz w:val="24"/>
          <w:szCs w:val="24"/>
        </w:rPr>
        <w:t>н</w:t>
      </w:r>
      <w:r w:rsidRPr="00C324B9">
        <w:rPr>
          <w:rFonts w:cs="Times New Roman"/>
          <w:sz w:val="24"/>
          <w:szCs w:val="24"/>
        </w:rPr>
        <w:t>тересную и событийно насыщенную жизнь детей и педагогов, что станет эффективным способом профилактики антисоциального поведения школьников.</w:t>
      </w:r>
    </w:p>
    <w:p w:rsidR="003967F8" w:rsidRPr="00035956" w:rsidRDefault="003967F8" w:rsidP="003967F8">
      <w:pPr>
        <w:spacing w:line="240" w:lineRule="auto"/>
        <w:ind w:left="-57"/>
        <w:jc w:val="center"/>
        <w:rPr>
          <w:rFonts w:cs="Times New Roman"/>
          <w:sz w:val="24"/>
          <w:szCs w:val="24"/>
          <w:u w:val="single"/>
        </w:rPr>
      </w:pPr>
      <w:r w:rsidRPr="00035956">
        <w:rPr>
          <w:rFonts w:cs="Times New Roman"/>
          <w:sz w:val="24"/>
          <w:szCs w:val="24"/>
          <w:u w:val="single"/>
        </w:rPr>
        <w:t>3. ВИДЫ, ФОРМЫ И СОДЕРЖАНИЕ ДЕЯТЕЛЬНОСТИ</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Практическая реализация цели и задач воспитания осуществляется в рамках сл</w:t>
      </w:r>
      <w:r w:rsidRPr="00C324B9">
        <w:rPr>
          <w:rFonts w:cs="Times New Roman"/>
          <w:sz w:val="24"/>
          <w:szCs w:val="24"/>
        </w:rPr>
        <w:t>е</w:t>
      </w:r>
      <w:r w:rsidRPr="00C324B9">
        <w:rPr>
          <w:rFonts w:cs="Times New Roman"/>
          <w:sz w:val="24"/>
          <w:szCs w:val="24"/>
        </w:rPr>
        <w:t>дующих направлений воспитательной работы школы. Каждое из них представлено в соо</w:t>
      </w:r>
      <w:r w:rsidRPr="00C324B9">
        <w:rPr>
          <w:rFonts w:cs="Times New Roman"/>
          <w:sz w:val="24"/>
          <w:szCs w:val="24"/>
        </w:rPr>
        <w:t>т</w:t>
      </w:r>
      <w:r w:rsidRPr="00C324B9">
        <w:rPr>
          <w:rFonts w:cs="Times New Roman"/>
          <w:sz w:val="24"/>
          <w:szCs w:val="24"/>
        </w:rPr>
        <w:t xml:space="preserve">ветствующем модуле. </w:t>
      </w:r>
    </w:p>
    <w:p w:rsidR="003967F8" w:rsidRPr="00C324B9" w:rsidRDefault="003967F8" w:rsidP="003967F8">
      <w:pPr>
        <w:spacing w:line="240" w:lineRule="auto"/>
        <w:ind w:left="-57"/>
        <w:jc w:val="center"/>
        <w:rPr>
          <w:rFonts w:cs="Times New Roman"/>
          <w:sz w:val="24"/>
          <w:szCs w:val="24"/>
        </w:rPr>
      </w:pPr>
      <w:r w:rsidRPr="00C324B9">
        <w:rPr>
          <w:rFonts w:cs="Times New Roman"/>
          <w:b/>
          <w:sz w:val="24"/>
          <w:szCs w:val="24"/>
        </w:rPr>
        <w:t>3.1. Модуль «Ключевые общешкольные дела»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w:t>
      </w:r>
      <w:r>
        <w:rPr>
          <w:rFonts w:cs="Times New Roman"/>
          <w:sz w:val="24"/>
          <w:szCs w:val="24"/>
        </w:rPr>
        <w:t xml:space="preserve">   </w:t>
      </w:r>
      <w:r w:rsidRPr="00C324B9">
        <w:rPr>
          <w:rFonts w:cs="Times New Roman"/>
          <w:sz w:val="24"/>
          <w:szCs w:val="24"/>
        </w:rPr>
        <w:t>Ключевые дела – это главные традиционные общешкольные дела, в которых пр</w:t>
      </w:r>
      <w:r w:rsidRPr="00C324B9">
        <w:rPr>
          <w:rFonts w:cs="Times New Roman"/>
          <w:sz w:val="24"/>
          <w:szCs w:val="24"/>
        </w:rPr>
        <w:t>и</w:t>
      </w:r>
      <w:r w:rsidRPr="00C324B9">
        <w:rPr>
          <w:rFonts w:cs="Times New Roman"/>
          <w:sz w:val="24"/>
          <w:szCs w:val="24"/>
        </w:rPr>
        <w:t>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w:t>
      </w:r>
      <w:r w:rsidRPr="00C324B9">
        <w:rPr>
          <w:rFonts w:cs="Times New Roman"/>
          <w:sz w:val="24"/>
          <w:szCs w:val="24"/>
        </w:rPr>
        <w:t>о</w:t>
      </w:r>
      <w:r w:rsidRPr="00C324B9">
        <w:rPr>
          <w:rFonts w:cs="Times New Roman"/>
          <w:sz w:val="24"/>
          <w:szCs w:val="24"/>
        </w:rPr>
        <w:t>собствуют интенсификации их общения, ставят их в ответственную позицию к происх</w:t>
      </w:r>
      <w:r w:rsidRPr="00C324B9">
        <w:rPr>
          <w:rFonts w:cs="Times New Roman"/>
          <w:sz w:val="24"/>
          <w:szCs w:val="24"/>
        </w:rPr>
        <w:t>о</w:t>
      </w:r>
      <w:r w:rsidRPr="00C324B9">
        <w:rPr>
          <w:rFonts w:cs="Times New Roman"/>
          <w:sz w:val="24"/>
          <w:szCs w:val="24"/>
        </w:rPr>
        <w:t>дящему в школе. Введение ключевых дел в жизнь школы помогает преодолеть меропри</w:t>
      </w:r>
      <w:r w:rsidRPr="00C324B9">
        <w:rPr>
          <w:rFonts w:cs="Times New Roman"/>
          <w:sz w:val="24"/>
          <w:szCs w:val="24"/>
        </w:rPr>
        <w:t>я</w:t>
      </w:r>
      <w:r w:rsidRPr="00C324B9">
        <w:rPr>
          <w:rFonts w:cs="Times New Roman"/>
          <w:sz w:val="24"/>
          <w:szCs w:val="24"/>
        </w:rPr>
        <w:t xml:space="preserve">тийный характер воспитания, сводящийся к набору мероприятий, организуемых педагогами для детей. </w:t>
      </w:r>
    </w:p>
    <w:p w:rsidR="003967F8" w:rsidRPr="00035956" w:rsidRDefault="003967F8" w:rsidP="003967F8">
      <w:pPr>
        <w:spacing w:line="240" w:lineRule="auto"/>
        <w:ind w:left="-57"/>
        <w:rPr>
          <w:rFonts w:cs="Times New Roman"/>
          <w:sz w:val="24"/>
          <w:szCs w:val="24"/>
        </w:rPr>
      </w:pPr>
      <w:r w:rsidRPr="00C324B9">
        <w:rPr>
          <w:rFonts w:cs="Times New Roman"/>
          <w:sz w:val="24"/>
          <w:szCs w:val="24"/>
        </w:rPr>
        <w:t xml:space="preserve">     Для этого в образовательной организации используются следующие формы работы. </w:t>
      </w: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На внешкольном уровне: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социальные проекты – ежегодные совместно разрабатываемые и реализуемые школ</w:t>
      </w:r>
      <w:r w:rsidRPr="00C324B9">
        <w:rPr>
          <w:rFonts w:cs="Times New Roman"/>
          <w:sz w:val="24"/>
          <w:szCs w:val="24"/>
        </w:rPr>
        <w:t>ь</w:t>
      </w:r>
      <w:r w:rsidRPr="00C324B9">
        <w:rPr>
          <w:rFonts w:cs="Times New Roman"/>
          <w:sz w:val="24"/>
          <w:szCs w:val="24"/>
        </w:rPr>
        <w:t>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w:t>
      </w:r>
      <w:r w:rsidRPr="00C324B9">
        <w:rPr>
          <w:rFonts w:cs="Times New Roman"/>
          <w:sz w:val="24"/>
          <w:szCs w:val="24"/>
        </w:rPr>
        <w:t>о</w:t>
      </w:r>
      <w:r w:rsidRPr="00C324B9">
        <w:rPr>
          <w:rFonts w:cs="Times New Roman"/>
          <w:sz w:val="24"/>
          <w:szCs w:val="24"/>
        </w:rPr>
        <w:t xml:space="preserve">циума.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w:t>
      </w:r>
      <w:r w:rsidRPr="00C324B9">
        <w:rPr>
          <w:rFonts w:cs="Times New Roman"/>
          <w:sz w:val="24"/>
          <w:szCs w:val="24"/>
        </w:rPr>
        <w:t>о</w:t>
      </w:r>
      <w:r w:rsidRPr="00C324B9">
        <w:rPr>
          <w:rFonts w:cs="Times New Roman"/>
          <w:sz w:val="24"/>
          <w:szCs w:val="24"/>
        </w:rPr>
        <w:t>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w:t>
      </w:r>
      <w:r w:rsidRPr="00C324B9">
        <w:rPr>
          <w:rFonts w:cs="Times New Roman"/>
          <w:sz w:val="24"/>
          <w:szCs w:val="24"/>
        </w:rPr>
        <w:t>в</w:t>
      </w:r>
      <w:r w:rsidRPr="00C324B9">
        <w:rPr>
          <w:rFonts w:cs="Times New Roman"/>
          <w:sz w:val="24"/>
          <w:szCs w:val="24"/>
        </w:rPr>
        <w:t xml:space="preserve">ственные, социальные, проблемы, касающиеся жизни школы, города, страны.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проводимые для жителей посёлка и организуемые совместно с семьями учащихся спортивные состязания, праздники, фестивали, представления, которые открывают во</w:t>
      </w:r>
      <w:r w:rsidRPr="00C324B9">
        <w:rPr>
          <w:rFonts w:cs="Times New Roman"/>
          <w:sz w:val="24"/>
          <w:szCs w:val="24"/>
        </w:rPr>
        <w:t>з</w:t>
      </w:r>
      <w:r w:rsidRPr="00C324B9">
        <w:rPr>
          <w:rFonts w:cs="Times New Roman"/>
          <w:sz w:val="24"/>
          <w:szCs w:val="24"/>
        </w:rPr>
        <w:t xml:space="preserve">можности для творческой самореализации школьников и включают их в деятельную заботу об окружающих. </w:t>
      </w: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 xml:space="preserve">На школьном уровне: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общешкольные праздники – ежегодно проводимые творческие (театрализованные, м</w:t>
      </w:r>
      <w:r w:rsidRPr="00C324B9">
        <w:rPr>
          <w:rFonts w:cs="Times New Roman"/>
          <w:sz w:val="24"/>
          <w:szCs w:val="24"/>
        </w:rPr>
        <w:t>у</w:t>
      </w:r>
      <w:r w:rsidRPr="00C324B9">
        <w:rPr>
          <w:rFonts w:cs="Times New Roman"/>
          <w:sz w:val="24"/>
          <w:szCs w:val="24"/>
        </w:rPr>
        <w:t>зыкальные, литературные и т.п.) дела, связанные со значимыми для детей и педагогов знаменательными датами и в которых участвуют все классы школы.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w:t>
      </w:r>
      <w:r w:rsidRPr="00C324B9">
        <w:rPr>
          <w:rFonts w:cs="Times New Roman"/>
          <w:sz w:val="24"/>
          <w:szCs w:val="24"/>
        </w:rPr>
        <w:t>е</w:t>
      </w:r>
      <w:r w:rsidRPr="00C324B9">
        <w:rPr>
          <w:rFonts w:cs="Times New Roman"/>
          <w:sz w:val="24"/>
          <w:szCs w:val="24"/>
        </w:rPr>
        <w:t xml:space="preserve">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w:t>
      </w:r>
      <w:r w:rsidRPr="00C324B9">
        <w:rPr>
          <w:rFonts w:cs="Times New Roman"/>
          <w:sz w:val="24"/>
          <w:szCs w:val="24"/>
        </w:rPr>
        <w:t>з</w:t>
      </w:r>
      <w:r w:rsidRPr="00C324B9">
        <w:rPr>
          <w:rFonts w:cs="Times New Roman"/>
          <w:sz w:val="24"/>
          <w:szCs w:val="24"/>
        </w:rPr>
        <w:t xml:space="preserve">витию позитивных межличностных отношений между педагогами и воспитанниками, формированию чувства доверия и уважения друг к другу. </w:t>
      </w: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 xml:space="preserve">На уровне классов: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выбор и делегирование представителей классов в общешкольные советы дел, ответс</w:t>
      </w:r>
      <w:r w:rsidRPr="00C324B9">
        <w:rPr>
          <w:rFonts w:cs="Times New Roman"/>
          <w:sz w:val="24"/>
          <w:szCs w:val="24"/>
        </w:rPr>
        <w:t>т</w:t>
      </w:r>
      <w:r w:rsidRPr="00C324B9">
        <w:rPr>
          <w:rFonts w:cs="Times New Roman"/>
          <w:sz w:val="24"/>
          <w:szCs w:val="24"/>
        </w:rPr>
        <w:t xml:space="preserve">венных за подготовку общешкольных ключевых дел;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участие школьных классов в реализации общешкольных ключевых дел;</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w:t>
      </w:r>
      <w:r w:rsidRPr="00C324B9">
        <w:rPr>
          <w:rFonts w:cs="Times New Roman"/>
          <w:sz w:val="24"/>
          <w:szCs w:val="24"/>
        </w:rPr>
        <w:t>е</w:t>
      </w:r>
      <w:r w:rsidRPr="00C324B9">
        <w:rPr>
          <w:rFonts w:cs="Times New Roman"/>
          <w:sz w:val="24"/>
          <w:szCs w:val="24"/>
        </w:rPr>
        <w:t xml:space="preserve">школьных советов дела. </w:t>
      </w: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На индивидуальном уровне: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вовлечение по возможности каждого ребенка в ключевые дела школы в одной из во</w:t>
      </w:r>
      <w:r w:rsidRPr="00C324B9">
        <w:rPr>
          <w:rFonts w:cs="Times New Roman"/>
          <w:sz w:val="24"/>
          <w:szCs w:val="24"/>
        </w:rPr>
        <w:t>з</w:t>
      </w:r>
      <w:r w:rsidRPr="00C324B9">
        <w:rPr>
          <w:rFonts w:cs="Times New Roman"/>
          <w:sz w:val="24"/>
          <w:szCs w:val="24"/>
        </w:rPr>
        <w:t>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3967F8" w:rsidRPr="00C324B9" w:rsidRDefault="003967F8" w:rsidP="003967F8">
      <w:pPr>
        <w:spacing w:line="240" w:lineRule="auto"/>
        <w:ind w:left="-57"/>
        <w:jc w:val="center"/>
        <w:rPr>
          <w:rFonts w:cs="Times New Roman"/>
          <w:sz w:val="24"/>
          <w:szCs w:val="24"/>
        </w:rPr>
      </w:pPr>
      <w:r w:rsidRPr="00C324B9">
        <w:rPr>
          <w:rFonts w:cs="Times New Roman"/>
          <w:b/>
          <w:sz w:val="24"/>
          <w:szCs w:val="24"/>
        </w:rPr>
        <w:t>3.2. Модуль «Классное руководство»</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 xml:space="preserve"> 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w:t>
      </w:r>
      <w:r w:rsidRPr="00C324B9">
        <w:rPr>
          <w:rFonts w:cs="Times New Roman"/>
          <w:sz w:val="24"/>
          <w:szCs w:val="24"/>
        </w:rPr>
        <w:t>о</w:t>
      </w:r>
      <w:r w:rsidRPr="00C324B9">
        <w:rPr>
          <w:rFonts w:cs="Times New Roman"/>
          <w:sz w:val="24"/>
          <w:szCs w:val="24"/>
        </w:rPr>
        <w:t>дающими в данном классе; работу с родителями учащихся или их законными представ</w:t>
      </w:r>
      <w:r w:rsidRPr="00C324B9">
        <w:rPr>
          <w:rFonts w:cs="Times New Roman"/>
          <w:sz w:val="24"/>
          <w:szCs w:val="24"/>
        </w:rPr>
        <w:t>и</w:t>
      </w:r>
      <w:r w:rsidRPr="00C324B9">
        <w:rPr>
          <w:rFonts w:cs="Times New Roman"/>
          <w:sz w:val="24"/>
          <w:szCs w:val="24"/>
        </w:rPr>
        <w:t xml:space="preserve">телями </w:t>
      </w:r>
    </w:p>
    <w:p w:rsidR="003967F8" w:rsidRPr="00C324B9" w:rsidRDefault="003967F8" w:rsidP="003967F8">
      <w:pPr>
        <w:spacing w:line="240" w:lineRule="auto"/>
        <w:ind w:left="-57"/>
        <w:rPr>
          <w:rFonts w:cs="Times New Roman"/>
          <w:b/>
          <w:sz w:val="24"/>
          <w:szCs w:val="24"/>
        </w:rPr>
      </w:pPr>
      <w:r>
        <w:rPr>
          <w:rFonts w:cs="Times New Roman"/>
          <w:b/>
          <w:sz w:val="24"/>
          <w:szCs w:val="24"/>
        </w:rPr>
        <w:t xml:space="preserve">    </w:t>
      </w:r>
      <w:r w:rsidRPr="00C324B9">
        <w:rPr>
          <w:rFonts w:cs="Times New Roman"/>
          <w:b/>
          <w:sz w:val="24"/>
          <w:szCs w:val="24"/>
        </w:rPr>
        <w:t xml:space="preserve">Работа с классным коллективом: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w:t>
      </w:r>
      <w:r w:rsidRPr="00C324B9">
        <w:rPr>
          <w:rFonts w:cs="Times New Roman"/>
          <w:sz w:val="24"/>
          <w:szCs w:val="24"/>
        </w:rPr>
        <w:t>в</w:t>
      </w:r>
      <w:r w:rsidRPr="00C324B9">
        <w:rPr>
          <w:rFonts w:cs="Times New Roman"/>
          <w:sz w:val="24"/>
          <w:szCs w:val="24"/>
        </w:rPr>
        <w:t>но-оздоровительной, духовно-нравственной, творческой, профориентационной напра</w:t>
      </w:r>
      <w:r w:rsidRPr="00C324B9">
        <w:rPr>
          <w:rFonts w:cs="Times New Roman"/>
          <w:sz w:val="24"/>
          <w:szCs w:val="24"/>
        </w:rPr>
        <w:t>в</w:t>
      </w:r>
      <w:r w:rsidRPr="00C324B9">
        <w:rPr>
          <w:rFonts w:cs="Times New Roman"/>
          <w:sz w:val="24"/>
          <w:szCs w:val="24"/>
        </w:rPr>
        <w:t>ленности), позволяющие с одной стороны, – вовлечь в них детей с самыми разными п</w:t>
      </w:r>
      <w:r w:rsidRPr="00C324B9">
        <w:rPr>
          <w:rFonts w:cs="Times New Roman"/>
          <w:sz w:val="24"/>
          <w:szCs w:val="24"/>
        </w:rPr>
        <w:t>о</w:t>
      </w:r>
      <w:r w:rsidRPr="00C324B9">
        <w:rPr>
          <w:rFonts w:cs="Times New Roman"/>
          <w:sz w:val="24"/>
          <w:szCs w:val="24"/>
        </w:rPr>
        <w:t>требностями и тем самым дать им возможность самореализоваться в них, а с другой, – у</w:t>
      </w:r>
      <w:r w:rsidRPr="00C324B9">
        <w:rPr>
          <w:rFonts w:cs="Times New Roman"/>
          <w:sz w:val="24"/>
          <w:szCs w:val="24"/>
        </w:rPr>
        <w:t>с</w:t>
      </w:r>
      <w:r w:rsidRPr="00C324B9">
        <w:rPr>
          <w:rFonts w:cs="Times New Roman"/>
          <w:sz w:val="24"/>
          <w:szCs w:val="24"/>
        </w:rPr>
        <w:t>тановить и упрочить доверительные отношения с учащимися класса, стать для них знач</w:t>
      </w:r>
      <w:r w:rsidRPr="00C324B9">
        <w:rPr>
          <w:rFonts w:cs="Times New Roman"/>
          <w:sz w:val="24"/>
          <w:szCs w:val="24"/>
        </w:rPr>
        <w:t>и</w:t>
      </w:r>
      <w:r w:rsidRPr="00C324B9">
        <w:rPr>
          <w:rFonts w:cs="Times New Roman"/>
          <w:sz w:val="24"/>
          <w:szCs w:val="24"/>
        </w:rPr>
        <w:t>мым взрослым, задающим образцы поведения в обществе.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проведение классных часов как часов плодотворного и доверительного общения пед</w:t>
      </w:r>
      <w:r w:rsidRPr="00C324B9">
        <w:rPr>
          <w:rFonts w:cs="Times New Roman"/>
          <w:sz w:val="24"/>
          <w:szCs w:val="24"/>
        </w:rPr>
        <w:t>а</w:t>
      </w:r>
      <w:r w:rsidRPr="00C324B9">
        <w:rPr>
          <w:rFonts w:cs="Times New Roman"/>
          <w:sz w:val="24"/>
          <w:szCs w:val="24"/>
        </w:rPr>
        <w:t>гога и школьников, основанных на принципах уважительного отношения к личности р</w:t>
      </w:r>
      <w:r w:rsidRPr="00C324B9">
        <w:rPr>
          <w:rFonts w:cs="Times New Roman"/>
          <w:sz w:val="24"/>
          <w:szCs w:val="24"/>
        </w:rPr>
        <w:t>е</w:t>
      </w:r>
      <w:r w:rsidRPr="00C324B9">
        <w:rPr>
          <w:rFonts w:cs="Times New Roman"/>
          <w:sz w:val="24"/>
          <w:szCs w:val="24"/>
        </w:rPr>
        <w:t>бенка, поддержки активной позиции каждого ребенка в беседе, предоставления школьн</w:t>
      </w:r>
      <w:r w:rsidRPr="00C324B9">
        <w:rPr>
          <w:rFonts w:cs="Times New Roman"/>
          <w:sz w:val="24"/>
          <w:szCs w:val="24"/>
        </w:rPr>
        <w:t>и</w:t>
      </w:r>
      <w:r w:rsidRPr="00C324B9">
        <w:rPr>
          <w:rFonts w:cs="Times New Roman"/>
          <w:sz w:val="24"/>
          <w:szCs w:val="24"/>
        </w:rPr>
        <w:t xml:space="preserve">кам возможности обсуждения и принятия решений по обсуждаемой проблеме, создания благоприятной среды для общения.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сплочение коллектива класса через: игры и тренинги на сплочение и командообразов</w:t>
      </w:r>
      <w:r w:rsidRPr="00C324B9">
        <w:rPr>
          <w:rFonts w:cs="Times New Roman"/>
          <w:sz w:val="24"/>
          <w:szCs w:val="24"/>
        </w:rPr>
        <w:t>а</w:t>
      </w:r>
      <w:r w:rsidRPr="00C324B9">
        <w:rPr>
          <w:rFonts w:cs="Times New Roman"/>
          <w:sz w:val="24"/>
          <w:szCs w:val="24"/>
        </w:rPr>
        <w:t>ние; однодневные и многодневные походы и экскурсии, организуемые классными рук</w:t>
      </w:r>
      <w:r w:rsidRPr="00C324B9">
        <w:rPr>
          <w:rFonts w:cs="Times New Roman"/>
          <w:sz w:val="24"/>
          <w:szCs w:val="24"/>
        </w:rPr>
        <w:t>о</w:t>
      </w:r>
      <w:r w:rsidRPr="00C324B9">
        <w:rPr>
          <w:rFonts w:cs="Times New Roman"/>
          <w:sz w:val="24"/>
          <w:szCs w:val="24"/>
        </w:rPr>
        <w:t>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w:t>
      </w:r>
      <w:r w:rsidRPr="00C324B9">
        <w:rPr>
          <w:rFonts w:cs="Times New Roman"/>
          <w:sz w:val="24"/>
          <w:szCs w:val="24"/>
        </w:rPr>
        <w:t>о</w:t>
      </w:r>
      <w:r w:rsidRPr="00C324B9">
        <w:rPr>
          <w:rFonts w:cs="Times New Roman"/>
          <w:sz w:val="24"/>
          <w:szCs w:val="24"/>
        </w:rPr>
        <w:t xml:space="preserve">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Индивидуальная р</w:t>
      </w:r>
      <w:r w:rsidRPr="00C324B9">
        <w:rPr>
          <w:rFonts w:cs="Times New Roman"/>
          <w:sz w:val="24"/>
          <w:szCs w:val="24"/>
        </w:rPr>
        <w:t>а</w:t>
      </w:r>
      <w:r w:rsidRPr="00C324B9">
        <w:rPr>
          <w:rFonts w:cs="Times New Roman"/>
          <w:sz w:val="24"/>
          <w:szCs w:val="24"/>
        </w:rPr>
        <w:t>бота с учащимися:</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w:t>
      </w:r>
      <w:r w:rsidRPr="00C324B9">
        <w:rPr>
          <w:rFonts w:cs="Times New Roman"/>
          <w:sz w:val="24"/>
          <w:szCs w:val="24"/>
        </w:rPr>
        <w:t>е</w:t>
      </w:r>
      <w:r w:rsidRPr="00C324B9">
        <w:rPr>
          <w:rFonts w:cs="Times New Roman"/>
          <w:sz w:val="24"/>
          <w:szCs w:val="24"/>
        </w:rPr>
        <w:t>ских ситуациях, в играх, погружающих ребенка в мир человеческих отношений, в орган</w:t>
      </w:r>
      <w:r w:rsidRPr="00C324B9">
        <w:rPr>
          <w:rFonts w:cs="Times New Roman"/>
          <w:sz w:val="24"/>
          <w:szCs w:val="24"/>
        </w:rPr>
        <w:t>и</w:t>
      </w:r>
      <w:r w:rsidRPr="00C324B9">
        <w:rPr>
          <w:rFonts w:cs="Times New Roman"/>
          <w:sz w:val="24"/>
          <w:szCs w:val="24"/>
        </w:rPr>
        <w:t>зуемых педагогом беседах по тем или иным нравственным проблемам; результаты набл</w:t>
      </w:r>
      <w:r w:rsidRPr="00C324B9">
        <w:rPr>
          <w:rFonts w:cs="Times New Roman"/>
          <w:sz w:val="24"/>
          <w:szCs w:val="24"/>
        </w:rPr>
        <w:t>ю</w:t>
      </w:r>
      <w:r w:rsidRPr="00C324B9">
        <w:rPr>
          <w:rFonts w:cs="Times New Roman"/>
          <w:sz w:val="24"/>
          <w:szCs w:val="24"/>
        </w:rPr>
        <w:t>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w:t>
      </w:r>
      <w:r w:rsidRPr="00C324B9">
        <w:rPr>
          <w:rFonts w:cs="Times New Roman"/>
          <w:sz w:val="24"/>
          <w:szCs w:val="24"/>
        </w:rPr>
        <w:t>и</w:t>
      </w:r>
      <w:r w:rsidRPr="00C324B9">
        <w:rPr>
          <w:rFonts w:cs="Times New Roman"/>
          <w:sz w:val="24"/>
          <w:szCs w:val="24"/>
        </w:rPr>
        <w:t xml:space="preserve">хологом.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w:t>
      </w:r>
      <w:r w:rsidRPr="00C324B9">
        <w:rPr>
          <w:rFonts w:cs="Times New Roman"/>
          <w:sz w:val="24"/>
          <w:szCs w:val="24"/>
        </w:rPr>
        <w:t>й</w:t>
      </w:r>
      <w:r w:rsidRPr="00C324B9">
        <w:rPr>
          <w:rFonts w:cs="Times New Roman"/>
          <w:sz w:val="24"/>
          <w:szCs w:val="24"/>
        </w:rPr>
        <w:t>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w:t>
      </w:r>
      <w:r w:rsidRPr="00C324B9">
        <w:rPr>
          <w:rFonts w:cs="Times New Roman"/>
          <w:sz w:val="24"/>
          <w:szCs w:val="24"/>
        </w:rPr>
        <w:t>е</w:t>
      </w:r>
      <w:r w:rsidRPr="00C324B9">
        <w:rPr>
          <w:rFonts w:cs="Times New Roman"/>
          <w:sz w:val="24"/>
          <w:szCs w:val="24"/>
        </w:rPr>
        <w:t xml:space="preserve">шить.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w:t>
      </w:r>
      <w:r w:rsidRPr="00C324B9">
        <w:rPr>
          <w:rFonts w:cs="Times New Roman"/>
          <w:sz w:val="24"/>
          <w:szCs w:val="24"/>
        </w:rPr>
        <w:t>р</w:t>
      </w:r>
      <w:r w:rsidRPr="00C324B9">
        <w:rPr>
          <w:rFonts w:cs="Times New Roman"/>
          <w:sz w:val="24"/>
          <w:szCs w:val="24"/>
        </w:rPr>
        <w:t xml:space="preserve">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коррекция поведения ребенка через частные беседы с ним, его родителями или зако</w:t>
      </w:r>
      <w:r w:rsidRPr="00C324B9">
        <w:rPr>
          <w:rFonts w:cs="Times New Roman"/>
          <w:sz w:val="24"/>
          <w:szCs w:val="24"/>
        </w:rPr>
        <w:t>н</w:t>
      </w:r>
      <w:r w:rsidRPr="00C324B9">
        <w:rPr>
          <w:rFonts w:cs="Times New Roman"/>
          <w:sz w:val="24"/>
          <w:szCs w:val="24"/>
        </w:rPr>
        <w:t>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w:t>
      </w:r>
      <w:r w:rsidRPr="00C324B9">
        <w:rPr>
          <w:rFonts w:cs="Times New Roman"/>
          <w:sz w:val="24"/>
          <w:szCs w:val="24"/>
        </w:rPr>
        <w:t>н</w:t>
      </w:r>
      <w:r w:rsidRPr="00C324B9">
        <w:rPr>
          <w:rFonts w:cs="Times New Roman"/>
          <w:sz w:val="24"/>
          <w:szCs w:val="24"/>
        </w:rPr>
        <w:t xml:space="preserve">ность за то или иное поручение в классе. Работа с учителями, преподающими в классе: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регулярные консультации классного руководителя с учителямипредметниками, н</w:t>
      </w:r>
      <w:r w:rsidRPr="00C324B9">
        <w:rPr>
          <w:rFonts w:cs="Times New Roman"/>
          <w:sz w:val="24"/>
          <w:szCs w:val="24"/>
        </w:rPr>
        <w:t>а</w:t>
      </w:r>
      <w:r w:rsidRPr="00C324B9">
        <w:rPr>
          <w:rFonts w:cs="Times New Roman"/>
          <w:sz w:val="24"/>
          <w:szCs w:val="24"/>
        </w:rPr>
        <w:t>правленные на формирование единства мнений и требований педагогов по ключевым в</w:t>
      </w:r>
      <w:r w:rsidRPr="00C324B9">
        <w:rPr>
          <w:rFonts w:cs="Times New Roman"/>
          <w:sz w:val="24"/>
          <w:szCs w:val="24"/>
        </w:rPr>
        <w:t>о</w:t>
      </w:r>
      <w:r w:rsidRPr="00C324B9">
        <w:rPr>
          <w:rFonts w:cs="Times New Roman"/>
          <w:sz w:val="24"/>
          <w:szCs w:val="24"/>
        </w:rPr>
        <w:t xml:space="preserve">просам воспитания, на предупреждение и разрешение конфликтов между учителями и учащимися;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проведение мини-педсоветов, направленных на решение конкретных проблем класса и интеграцию воспитательных влияний на школьников;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привлечение учителей к участию во внутриклассных делах, дающих педагогам во</w:t>
      </w:r>
      <w:r w:rsidRPr="00C324B9">
        <w:rPr>
          <w:rFonts w:cs="Times New Roman"/>
          <w:sz w:val="24"/>
          <w:szCs w:val="24"/>
        </w:rPr>
        <w:t>з</w:t>
      </w:r>
      <w:r w:rsidRPr="00C324B9">
        <w:rPr>
          <w:rFonts w:cs="Times New Roman"/>
          <w:sz w:val="24"/>
          <w:szCs w:val="24"/>
        </w:rPr>
        <w:t>можность лучше узнавать и понимать своих учеников, увидев их в иной, отличной от учебной, обстановке;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rsidR="003967F8" w:rsidRPr="00C324B9" w:rsidRDefault="003967F8" w:rsidP="003967F8">
      <w:pPr>
        <w:spacing w:line="240" w:lineRule="auto"/>
        <w:ind w:left="-57"/>
        <w:rPr>
          <w:rFonts w:cs="Times New Roman"/>
          <w:b/>
          <w:sz w:val="24"/>
          <w:szCs w:val="24"/>
        </w:rPr>
      </w:pPr>
      <w:r>
        <w:rPr>
          <w:rFonts w:cs="Times New Roman"/>
          <w:b/>
          <w:sz w:val="24"/>
          <w:szCs w:val="24"/>
        </w:rPr>
        <w:t xml:space="preserve">    </w:t>
      </w:r>
      <w:r w:rsidRPr="00C324B9">
        <w:rPr>
          <w:rFonts w:cs="Times New Roman"/>
          <w:b/>
          <w:sz w:val="24"/>
          <w:szCs w:val="24"/>
        </w:rPr>
        <w:t xml:space="preserve">Работа с родителями учащихся или их законными представителями: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регулярное информирование родителей о школьных успехах и проблемах их детей, о жизни класса в целом;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привлечение членов семей школьников к организации и проведению дел класса;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организация на базе класса семейных праздников, конкурсов, соревнований, напра</w:t>
      </w:r>
      <w:r w:rsidRPr="00C324B9">
        <w:rPr>
          <w:rFonts w:cs="Times New Roman"/>
          <w:sz w:val="24"/>
          <w:szCs w:val="24"/>
        </w:rPr>
        <w:t>в</w:t>
      </w:r>
      <w:r w:rsidRPr="00C324B9">
        <w:rPr>
          <w:rFonts w:cs="Times New Roman"/>
          <w:sz w:val="24"/>
          <w:szCs w:val="24"/>
        </w:rPr>
        <w:t xml:space="preserve">ленных на сплочение семьи и школы.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Модуль 3.3. «Курсы внеурочной деятельности»</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Воспитание на занятиях школьных курсов внеурочной деятельности осуществляется преимущественно через:</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w:t>
      </w:r>
      <w:r w:rsidRPr="00C324B9">
        <w:rPr>
          <w:rFonts w:cs="Times New Roman"/>
          <w:sz w:val="24"/>
          <w:szCs w:val="24"/>
        </w:rPr>
        <w:t>т</w:t>
      </w:r>
      <w:r w:rsidRPr="00C324B9">
        <w:rPr>
          <w:rFonts w:cs="Times New Roman"/>
          <w:sz w:val="24"/>
          <w:szCs w:val="24"/>
        </w:rPr>
        <w:t xml:space="preserve">ношения, получить опыт участия в социально значимых делах;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w:t>
      </w:r>
      <w:r w:rsidRPr="00C324B9">
        <w:rPr>
          <w:rFonts w:cs="Times New Roman"/>
          <w:sz w:val="24"/>
          <w:szCs w:val="24"/>
        </w:rPr>
        <w:t>е</w:t>
      </w:r>
      <w:r w:rsidRPr="00C324B9">
        <w:rPr>
          <w:rFonts w:cs="Times New Roman"/>
          <w:sz w:val="24"/>
          <w:szCs w:val="24"/>
        </w:rPr>
        <w:t xml:space="preserve">рительными отношениями друг к другу;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создание в детских объединениях традиций, задающих их членам определенные соц</w:t>
      </w:r>
      <w:r w:rsidRPr="00C324B9">
        <w:rPr>
          <w:rFonts w:cs="Times New Roman"/>
          <w:sz w:val="24"/>
          <w:szCs w:val="24"/>
        </w:rPr>
        <w:t>и</w:t>
      </w:r>
      <w:r w:rsidRPr="00C324B9">
        <w:rPr>
          <w:rFonts w:cs="Times New Roman"/>
          <w:sz w:val="24"/>
          <w:szCs w:val="24"/>
        </w:rPr>
        <w:t xml:space="preserve">ально значимые формы поведения;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поддержку в детских объединениях школьников с ярко выраженной лидерской поз</w:t>
      </w:r>
      <w:r w:rsidRPr="00C324B9">
        <w:rPr>
          <w:rFonts w:cs="Times New Roman"/>
          <w:sz w:val="24"/>
          <w:szCs w:val="24"/>
        </w:rPr>
        <w:t>и</w:t>
      </w:r>
      <w:r w:rsidRPr="00C324B9">
        <w:rPr>
          <w:rFonts w:cs="Times New Roman"/>
          <w:sz w:val="24"/>
          <w:szCs w:val="24"/>
        </w:rPr>
        <w:t>цией и установкой на сохранение и поддержание накопленных социально значимых тр</w:t>
      </w:r>
      <w:r w:rsidRPr="00C324B9">
        <w:rPr>
          <w:rFonts w:cs="Times New Roman"/>
          <w:sz w:val="24"/>
          <w:szCs w:val="24"/>
        </w:rPr>
        <w:t>а</w:t>
      </w:r>
      <w:r w:rsidRPr="00C324B9">
        <w:rPr>
          <w:rFonts w:cs="Times New Roman"/>
          <w:sz w:val="24"/>
          <w:szCs w:val="24"/>
        </w:rPr>
        <w:t>диций;</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поощрение педагогами детских инициатив и детского самоуправления. </w:t>
      </w:r>
    </w:p>
    <w:p w:rsidR="003967F8" w:rsidRPr="00035956" w:rsidRDefault="003967F8" w:rsidP="003967F8">
      <w:pPr>
        <w:spacing w:line="240" w:lineRule="auto"/>
        <w:ind w:left="-57"/>
        <w:rPr>
          <w:rFonts w:cs="Times New Roman"/>
          <w:color w:val="000000"/>
        </w:rPr>
      </w:pPr>
      <w:r w:rsidRPr="00035956">
        <w:rPr>
          <w:rFonts w:cs="Times New Roman"/>
          <w:color w:val="000000"/>
          <w:sz w:val="24"/>
        </w:rPr>
        <w:t>Реализация воспитательного потенциала курсов внеурочной деятельности</w:t>
      </w:r>
    </w:p>
    <w:p w:rsidR="003967F8" w:rsidRPr="00C324B9" w:rsidRDefault="003967F8" w:rsidP="003967F8">
      <w:pPr>
        <w:pStyle w:val="240"/>
        <w:spacing w:before="0" w:beforeAutospacing="0" w:after="0" w:afterAutospacing="0"/>
        <w:rPr>
          <w:color w:val="000000"/>
        </w:rPr>
      </w:pPr>
      <w:r w:rsidRPr="00C324B9">
        <w:rPr>
          <w:color w:val="000000"/>
        </w:rPr>
        <w:t>происходит в соответствии с направлениями, обозначенными в требованиях ФГОС ОО (спортивно-оздоровительное, духовно - нравственное, общеинтеллек</w:t>
      </w:r>
      <w:r w:rsidRPr="00C324B9">
        <w:rPr>
          <w:color w:val="000000"/>
        </w:rPr>
        <w:softHyphen/>
        <w:t>туальное, общекул</w:t>
      </w:r>
      <w:r w:rsidRPr="00C324B9">
        <w:rPr>
          <w:color w:val="000000"/>
        </w:rPr>
        <w:t>ь</w:t>
      </w:r>
      <w:r w:rsidRPr="00C324B9">
        <w:rPr>
          <w:color w:val="000000"/>
        </w:rPr>
        <w:t>турное, социальное) в рамках выбранных школьниками ви</w:t>
      </w:r>
      <w:r w:rsidRPr="00C324B9">
        <w:rPr>
          <w:color w:val="000000"/>
        </w:rPr>
        <w:softHyphen/>
        <w:t>дов деятельности.</w:t>
      </w:r>
    </w:p>
    <w:p w:rsidR="003967F8" w:rsidRPr="00C324B9" w:rsidRDefault="003967F8" w:rsidP="003967F8">
      <w:pPr>
        <w:pStyle w:val="410"/>
        <w:spacing w:before="0" w:beforeAutospacing="0" w:after="0" w:afterAutospacing="0"/>
        <w:ind w:firstLine="720"/>
        <w:rPr>
          <w:color w:val="000000"/>
        </w:rPr>
      </w:pPr>
      <w:r w:rsidRPr="00C324B9">
        <w:rPr>
          <w:color w:val="000000"/>
        </w:rPr>
        <w:t>Формы внеурочной деятельности по направлениям,</w:t>
      </w:r>
      <w:r w:rsidRPr="00C324B9">
        <w:rPr>
          <w:rStyle w:val="400"/>
          <w:rFonts w:eastAsia="Batang"/>
          <w:color w:val="000000"/>
        </w:rPr>
        <w:t> в соответствии с требованиями ФГОС ОО:</w:t>
      </w:r>
    </w:p>
    <w:p w:rsidR="003967F8" w:rsidRPr="00C324B9" w:rsidRDefault="003967F8" w:rsidP="003967F8">
      <w:pPr>
        <w:pStyle w:val="240"/>
        <w:spacing w:before="0" w:beforeAutospacing="0" w:after="0" w:afterAutospacing="0"/>
        <w:ind w:firstLine="720"/>
        <w:rPr>
          <w:color w:val="000000"/>
        </w:rPr>
      </w:pPr>
      <w:r w:rsidRPr="00C324B9">
        <w:rPr>
          <w:rStyle w:val="210"/>
          <w:rFonts w:eastAsia="Batang"/>
          <w:b/>
        </w:rPr>
        <w:t>Спортивно-оздоровительное</w:t>
      </w:r>
      <w:r w:rsidRPr="00C324B9">
        <w:rPr>
          <w:rStyle w:val="210"/>
          <w:rFonts w:eastAsia="Batang"/>
        </w:rPr>
        <w:t>.</w:t>
      </w:r>
      <w:r w:rsidRPr="00C324B9">
        <w:rPr>
          <w:color w:val="000000"/>
        </w:rPr>
        <w:t> Программы  «Подвижные игры», «Спорти</w:t>
      </w:r>
      <w:r w:rsidRPr="00C324B9">
        <w:rPr>
          <w:color w:val="000000"/>
        </w:rPr>
        <w:t>в</w:t>
      </w:r>
      <w:r w:rsidRPr="00C324B9">
        <w:rPr>
          <w:color w:val="000000"/>
        </w:rPr>
        <w:t>ные игры»,</w:t>
      </w:r>
      <w:r>
        <w:rPr>
          <w:color w:val="000000"/>
        </w:rPr>
        <w:t>ШСК, о</w:t>
      </w:r>
      <w:r w:rsidRPr="00C324B9">
        <w:rPr>
          <w:color w:val="000000"/>
        </w:rPr>
        <w:t>рганизация Дней Здоровья и других спортивных соревнований. Пров</w:t>
      </w:r>
      <w:r w:rsidRPr="00C324B9">
        <w:rPr>
          <w:color w:val="000000"/>
        </w:rPr>
        <w:t>е</w:t>
      </w:r>
      <w:r w:rsidRPr="00C324B9">
        <w:rPr>
          <w:color w:val="000000"/>
        </w:rPr>
        <w:t>дение занятий по охране здоровья. Применение на уроках игровых моментов, площа</w:t>
      </w:r>
      <w:r w:rsidRPr="00C324B9">
        <w:rPr>
          <w:color w:val="000000"/>
        </w:rPr>
        <w:t>д</w:t>
      </w:r>
      <w:r w:rsidRPr="00C324B9">
        <w:rPr>
          <w:color w:val="000000"/>
        </w:rPr>
        <w:t>ки.</w:t>
      </w:r>
      <w:r w:rsidRPr="00C324B9">
        <w:rPr>
          <w:rStyle w:val="211pt0"/>
          <w:rFonts w:eastAsia="Batang"/>
          <w:color w:val="000000"/>
        </w:rPr>
        <w:t> </w:t>
      </w:r>
      <w:r w:rsidRPr="00C324B9">
        <w:rPr>
          <w:color w:val="000000"/>
        </w:rPr>
        <w:t>Курсы направлены на сохранение здоровья учащихся через формирование культуры здорового и безопасного образа жизни, формирование ценности здоровья и здорового о</w:t>
      </w:r>
      <w:r w:rsidRPr="00C324B9">
        <w:rPr>
          <w:color w:val="000000"/>
        </w:rPr>
        <w:t>б</w:t>
      </w:r>
      <w:r w:rsidRPr="00C324B9">
        <w:rPr>
          <w:color w:val="000000"/>
        </w:rPr>
        <w:t>раза жизни; осознанного отношения к здоровью; использование оптимальных двигател</w:t>
      </w:r>
      <w:r w:rsidRPr="00C324B9">
        <w:rPr>
          <w:color w:val="000000"/>
        </w:rPr>
        <w:t>ь</w:t>
      </w:r>
      <w:r w:rsidRPr="00C324B9">
        <w:rPr>
          <w:color w:val="000000"/>
        </w:rPr>
        <w:t>ных режимов для учащихся с учетом их возрастных, психологических и иных особенн</w:t>
      </w:r>
      <w:r w:rsidRPr="00C324B9">
        <w:rPr>
          <w:color w:val="000000"/>
        </w:rPr>
        <w:t>о</w:t>
      </w:r>
      <w:r w:rsidRPr="00C324B9">
        <w:rPr>
          <w:color w:val="000000"/>
        </w:rPr>
        <w:t>стей;</w:t>
      </w:r>
    </w:p>
    <w:p w:rsidR="003967F8" w:rsidRPr="00C324B9" w:rsidRDefault="003967F8" w:rsidP="003967F8">
      <w:pPr>
        <w:pStyle w:val="240"/>
        <w:spacing w:before="0" w:beforeAutospacing="0" w:after="0" w:afterAutospacing="0"/>
        <w:ind w:firstLine="720"/>
        <w:rPr>
          <w:color w:val="000000"/>
        </w:rPr>
      </w:pPr>
      <w:r w:rsidRPr="00C324B9">
        <w:rPr>
          <w:rStyle w:val="210"/>
          <w:rFonts w:eastAsia="Batang"/>
          <w:b/>
        </w:rPr>
        <w:t>Общекультурное.</w:t>
      </w:r>
      <w:r w:rsidRPr="00C324B9">
        <w:rPr>
          <w:color w:val="000000"/>
        </w:rPr>
        <w:t> Программа «Моё Оренбуржье» Организация экскурсий в т</w:t>
      </w:r>
      <w:r w:rsidRPr="00C324B9">
        <w:rPr>
          <w:color w:val="000000"/>
        </w:rPr>
        <w:t>е</w:t>
      </w:r>
      <w:r w:rsidRPr="00C324B9">
        <w:rPr>
          <w:color w:val="000000"/>
        </w:rPr>
        <w:t>атры и музеи, выставок детских рисунков, поделок и творческих работ учащихся. Пров</w:t>
      </w:r>
      <w:r w:rsidRPr="00C324B9">
        <w:rPr>
          <w:color w:val="000000"/>
        </w:rPr>
        <w:t>е</w:t>
      </w:r>
      <w:r w:rsidRPr="00C324B9">
        <w:rPr>
          <w:color w:val="000000"/>
        </w:rPr>
        <w:t>дение тематиче</w:t>
      </w:r>
      <w:r w:rsidRPr="00C324B9">
        <w:rPr>
          <w:color w:val="000000"/>
        </w:rPr>
        <w:softHyphen/>
        <w:t>ских классных часов по эстетике внешнего вида ученика, культуре пов</w:t>
      </w:r>
      <w:r w:rsidRPr="00C324B9">
        <w:rPr>
          <w:color w:val="000000"/>
        </w:rPr>
        <w:t>е</w:t>
      </w:r>
      <w:r w:rsidRPr="00C324B9">
        <w:rPr>
          <w:color w:val="000000"/>
        </w:rPr>
        <w:t>дения и речи. Участие в конкурсах, выставках детского творчества эстетического цикла на уровне школы, района, области.</w:t>
      </w:r>
      <w:r w:rsidRPr="00C324B9">
        <w:rPr>
          <w:rStyle w:val="211pt0"/>
          <w:rFonts w:eastAsia="Batang"/>
          <w:color w:val="000000"/>
        </w:rPr>
        <w:t> </w:t>
      </w:r>
      <w:r w:rsidRPr="00C324B9">
        <w:rPr>
          <w:color w:val="000000"/>
        </w:rPr>
        <w:t>Курс внеурочной деятельности, направлен на раскрытие творческого, умственного и физического потенциала школьников, воспитание у школ</w:t>
      </w:r>
      <w:r w:rsidRPr="00C324B9">
        <w:rPr>
          <w:color w:val="000000"/>
        </w:rPr>
        <w:t>ь</w:t>
      </w:r>
      <w:r w:rsidRPr="00C324B9">
        <w:rPr>
          <w:color w:val="000000"/>
        </w:rPr>
        <w:t>ников любви к своему краю, его истории, культуре, природе.</w:t>
      </w:r>
    </w:p>
    <w:p w:rsidR="003967F8" w:rsidRPr="00C324B9" w:rsidRDefault="003967F8" w:rsidP="003967F8">
      <w:pPr>
        <w:pStyle w:val="240"/>
        <w:spacing w:before="0" w:beforeAutospacing="0" w:after="0" w:afterAutospacing="0"/>
        <w:ind w:firstLine="720"/>
        <w:rPr>
          <w:color w:val="000000"/>
        </w:rPr>
      </w:pPr>
      <w:r w:rsidRPr="00C324B9">
        <w:rPr>
          <w:rStyle w:val="210"/>
          <w:rFonts w:eastAsia="Batang"/>
          <w:b/>
        </w:rPr>
        <w:t>Общеинтеллектуальное</w:t>
      </w:r>
      <w:r w:rsidRPr="00C324B9">
        <w:rPr>
          <w:rStyle w:val="210"/>
          <w:rFonts w:eastAsia="Batang"/>
        </w:rPr>
        <w:t xml:space="preserve">, </w:t>
      </w:r>
      <w:r w:rsidRPr="00C324B9">
        <w:rPr>
          <w:color w:val="000000"/>
        </w:rPr>
        <w:t>Предметные недели, библиотечные уроки, конкурсы, экскурсии, олимпиады, конференции, деловые и ролевые, проектная деятельность, участие в научно-исследовательских конфе</w:t>
      </w:r>
      <w:r w:rsidRPr="00C324B9">
        <w:rPr>
          <w:color w:val="000000"/>
        </w:rPr>
        <w:softHyphen/>
        <w:t>ренциях, разработка проектов к урокам. Курсы вн</w:t>
      </w:r>
      <w:r w:rsidRPr="00C324B9">
        <w:rPr>
          <w:color w:val="000000"/>
        </w:rPr>
        <w:t>е</w:t>
      </w:r>
      <w:r w:rsidRPr="00C324B9">
        <w:rPr>
          <w:color w:val="000000"/>
        </w:rPr>
        <w:t>урочной деятельности, направленные на передачу школьникам социально значимых зн</w:t>
      </w:r>
      <w:r w:rsidRPr="00C324B9">
        <w:rPr>
          <w:color w:val="000000"/>
        </w:rPr>
        <w:t>а</w:t>
      </w:r>
      <w:r w:rsidRPr="00C324B9">
        <w:rPr>
          <w:color w:val="000000"/>
        </w:rPr>
        <w:t>ний, развивающие их любознательность, позволяющие привлечь их внимание к эконом</w:t>
      </w:r>
      <w:r w:rsidRPr="00C324B9">
        <w:rPr>
          <w:color w:val="000000"/>
        </w:rPr>
        <w:t>и</w:t>
      </w:r>
      <w:r w:rsidRPr="00C324B9">
        <w:rPr>
          <w:color w:val="000000"/>
        </w:rPr>
        <w:t>ческим, политическим, экологическим, гуманитарным проблемам нашего общества, фо</w:t>
      </w:r>
      <w:r w:rsidRPr="00C324B9">
        <w:rPr>
          <w:color w:val="000000"/>
        </w:rPr>
        <w:t>р</w:t>
      </w:r>
      <w:r w:rsidRPr="00C324B9">
        <w:rPr>
          <w:color w:val="000000"/>
        </w:rPr>
        <w:t>мирующие их гуманистическое мировоззрение и научную картину мира.</w:t>
      </w:r>
    </w:p>
    <w:p w:rsidR="003967F8" w:rsidRPr="00C324B9" w:rsidRDefault="003967F8" w:rsidP="003967F8">
      <w:pPr>
        <w:pStyle w:val="240"/>
        <w:spacing w:before="0" w:beforeAutospacing="0" w:after="0" w:afterAutospacing="0"/>
        <w:ind w:firstLine="720"/>
        <w:rPr>
          <w:color w:val="000000"/>
        </w:rPr>
      </w:pPr>
      <w:r w:rsidRPr="00C324B9">
        <w:rPr>
          <w:rStyle w:val="210"/>
          <w:rFonts w:eastAsia="Batang"/>
          <w:b/>
        </w:rPr>
        <w:t>Духовно-нравственное</w:t>
      </w:r>
      <w:r w:rsidRPr="00C324B9">
        <w:rPr>
          <w:rStyle w:val="210"/>
          <w:rFonts w:eastAsia="Batang"/>
        </w:rPr>
        <w:t>. </w:t>
      </w:r>
      <w:r w:rsidRPr="00C324B9">
        <w:rPr>
          <w:color w:val="000000"/>
        </w:rPr>
        <w:t xml:space="preserve"> Встречи с ветеранами ВОВ и труда, уроки мужества, посещение школьного уголка Боевой славы школьного музея. Выставки рисунков. Тем</w:t>
      </w:r>
      <w:r w:rsidRPr="00C324B9">
        <w:rPr>
          <w:color w:val="000000"/>
        </w:rPr>
        <w:t>а</w:t>
      </w:r>
      <w:r w:rsidRPr="00C324B9">
        <w:rPr>
          <w:color w:val="000000"/>
        </w:rPr>
        <w:t>тические классные часы. Подготовка к участию в военно-</w:t>
      </w:r>
      <w:r w:rsidRPr="00C324B9">
        <w:rPr>
          <w:color w:val="000000"/>
        </w:rPr>
        <w:softHyphen/>
        <w:t>спортивной игре «Достойная смена». Фестивали патриотической песни, смотры строя и песни,</w:t>
      </w:r>
      <w:r w:rsidRPr="00C324B9">
        <w:rPr>
          <w:rStyle w:val="211pt0"/>
          <w:rFonts w:eastAsia="Batang"/>
          <w:color w:val="000000"/>
        </w:rPr>
        <w:t> </w:t>
      </w:r>
      <w:r w:rsidRPr="00C324B9">
        <w:rPr>
          <w:color w:val="000000"/>
        </w:rPr>
        <w:t>направленные на ра</w:t>
      </w:r>
      <w:r w:rsidRPr="00C324B9">
        <w:rPr>
          <w:color w:val="000000"/>
        </w:rPr>
        <w:t>с</w:t>
      </w:r>
      <w:r w:rsidRPr="00C324B9">
        <w:rPr>
          <w:color w:val="000000"/>
        </w:rPr>
        <w:t>крытие их творческих способностей, формирование чувства вкуса и умения ценить пр</w:t>
      </w:r>
      <w:r w:rsidRPr="00C324B9">
        <w:rPr>
          <w:color w:val="000000"/>
        </w:rPr>
        <w:t>е</w:t>
      </w:r>
      <w:r w:rsidRPr="00C324B9">
        <w:rPr>
          <w:color w:val="000000"/>
        </w:rPr>
        <w:t>красное, на воспитание ценностного отношения школьников к культуре и их общее д</w:t>
      </w:r>
      <w:r w:rsidRPr="00C324B9">
        <w:rPr>
          <w:color w:val="000000"/>
        </w:rPr>
        <w:t>у</w:t>
      </w:r>
      <w:r w:rsidRPr="00C324B9">
        <w:rPr>
          <w:color w:val="000000"/>
        </w:rPr>
        <w:t>ховно-нравственное развитие.</w:t>
      </w:r>
    </w:p>
    <w:p w:rsidR="003967F8" w:rsidRPr="00C324B9" w:rsidRDefault="003967F8" w:rsidP="003967F8">
      <w:pPr>
        <w:pStyle w:val="240"/>
        <w:spacing w:before="0" w:beforeAutospacing="0" w:after="0" w:afterAutospacing="0"/>
        <w:ind w:firstLine="720"/>
        <w:rPr>
          <w:color w:val="000000"/>
        </w:rPr>
      </w:pPr>
      <w:r w:rsidRPr="00C324B9">
        <w:rPr>
          <w:rStyle w:val="210"/>
          <w:rFonts w:eastAsia="Batang"/>
          <w:b/>
        </w:rPr>
        <w:t>Социальное.</w:t>
      </w:r>
      <w:r w:rsidRPr="00C324B9">
        <w:rPr>
          <w:rStyle w:val="210"/>
          <w:rFonts w:eastAsia="Batang"/>
        </w:rPr>
        <w:t xml:space="preserve">  </w:t>
      </w:r>
      <w:r w:rsidRPr="00C324B9">
        <w:rPr>
          <w:color w:val="000000"/>
        </w:rPr>
        <w:t>Проведение субботников. Работа на пришкольном участке. Разве</w:t>
      </w:r>
      <w:r w:rsidRPr="00C324B9">
        <w:rPr>
          <w:color w:val="000000"/>
        </w:rPr>
        <w:softHyphen/>
        <w:t>дение комнатных растений и уход за ними. Акции «Посади дерево», «Белый цве</w:t>
      </w:r>
      <w:r w:rsidRPr="00C324B9">
        <w:rPr>
          <w:color w:val="000000"/>
        </w:rPr>
        <w:softHyphen/>
        <w:t>ток», «Покормите птиц» и др. Курсы внеурочной деятельности, создающие благоприятные у</w:t>
      </w:r>
      <w:r w:rsidRPr="00C324B9">
        <w:rPr>
          <w:color w:val="000000"/>
        </w:rPr>
        <w:t>с</w:t>
      </w:r>
      <w:r w:rsidRPr="00C324B9">
        <w:rPr>
          <w:color w:val="000000"/>
        </w:rPr>
        <w:t>ловия для просоциальной самореализации школьников, на развитие творческих спосо</w:t>
      </w:r>
      <w:r w:rsidRPr="00C324B9">
        <w:rPr>
          <w:color w:val="000000"/>
        </w:rPr>
        <w:t>б</w:t>
      </w:r>
      <w:r w:rsidRPr="00C324B9">
        <w:rPr>
          <w:color w:val="000000"/>
        </w:rPr>
        <w:t>ностей школьников, воспитание у них трудолюбия и уважительного отношения к физич</w:t>
      </w:r>
      <w:r w:rsidRPr="00C324B9">
        <w:rPr>
          <w:color w:val="000000"/>
        </w:rPr>
        <w:t>е</w:t>
      </w:r>
      <w:r w:rsidRPr="00C324B9">
        <w:rPr>
          <w:color w:val="000000"/>
        </w:rPr>
        <w:t>скому труду, развитие у них навыков конструктивного общения, умений работать в к</w:t>
      </w:r>
      <w:r w:rsidRPr="00C324B9">
        <w:rPr>
          <w:color w:val="000000"/>
        </w:rPr>
        <w:t>о</w:t>
      </w:r>
      <w:r w:rsidRPr="00C324B9">
        <w:rPr>
          <w:color w:val="000000"/>
        </w:rPr>
        <w:t>манде.</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3.4. Модуль «Школьный урок»</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Реализация школьными педагогами воспитательного потенциала урока предполагает следующее: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установление доверительных отношений между учителем и его учениками, способс</w:t>
      </w:r>
      <w:r w:rsidRPr="00C324B9">
        <w:rPr>
          <w:rFonts w:cs="Times New Roman"/>
          <w:sz w:val="24"/>
          <w:szCs w:val="24"/>
        </w:rPr>
        <w:t>т</w:t>
      </w:r>
      <w:r w:rsidRPr="00C324B9">
        <w:rPr>
          <w:rFonts w:cs="Times New Roman"/>
          <w:sz w:val="24"/>
          <w:szCs w:val="24"/>
        </w:rPr>
        <w:t>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w:t>
      </w:r>
      <w:r w:rsidRPr="00C324B9">
        <w:rPr>
          <w:rFonts w:cs="Times New Roman"/>
          <w:sz w:val="24"/>
          <w:szCs w:val="24"/>
        </w:rPr>
        <w:t>я</w:t>
      </w:r>
      <w:r w:rsidRPr="00C324B9">
        <w:rPr>
          <w:rFonts w:cs="Times New Roman"/>
          <w:sz w:val="24"/>
          <w:szCs w:val="24"/>
        </w:rPr>
        <w:t xml:space="preserve">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привлечение внимания школьников к ценностному аспекту изучаемых на уроках я</w:t>
      </w:r>
      <w:r w:rsidRPr="00C324B9">
        <w:rPr>
          <w:rFonts w:cs="Times New Roman"/>
          <w:sz w:val="24"/>
          <w:szCs w:val="24"/>
        </w:rPr>
        <w:t>в</w:t>
      </w:r>
      <w:r w:rsidRPr="00C324B9">
        <w:rPr>
          <w:rFonts w:cs="Times New Roman"/>
          <w:sz w:val="24"/>
          <w:szCs w:val="24"/>
        </w:rPr>
        <w:t>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w:t>
      </w:r>
      <w:r w:rsidRPr="00C324B9">
        <w:rPr>
          <w:rFonts w:cs="Times New Roman"/>
          <w:sz w:val="24"/>
          <w:szCs w:val="24"/>
        </w:rPr>
        <w:t>ы</w:t>
      </w:r>
      <w:r w:rsidRPr="00C324B9">
        <w:rPr>
          <w:rFonts w:cs="Times New Roman"/>
          <w:sz w:val="24"/>
          <w:szCs w:val="24"/>
        </w:rPr>
        <w:t xml:space="preserve">работки своего к ней отношения;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w:t>
      </w:r>
      <w:r w:rsidRPr="00C324B9">
        <w:rPr>
          <w:rFonts w:cs="Times New Roman"/>
          <w:sz w:val="24"/>
          <w:szCs w:val="24"/>
        </w:rPr>
        <w:t>е</w:t>
      </w:r>
      <w:r w:rsidRPr="00C324B9">
        <w:rPr>
          <w:rFonts w:cs="Times New Roman"/>
          <w:sz w:val="24"/>
          <w:szCs w:val="24"/>
        </w:rPr>
        <w:t xml:space="preserve">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w:t>
      </w:r>
      <w:r w:rsidRPr="00C324B9">
        <w:rPr>
          <w:rFonts w:cs="Times New Roman"/>
          <w:sz w:val="24"/>
          <w:szCs w:val="24"/>
        </w:rPr>
        <w:t>о</w:t>
      </w:r>
      <w:r w:rsidRPr="00C324B9">
        <w:rPr>
          <w:rFonts w:cs="Times New Roman"/>
          <w:sz w:val="24"/>
          <w:szCs w:val="24"/>
        </w:rPr>
        <w:t>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w:t>
      </w:r>
      <w:r w:rsidRPr="00C324B9">
        <w:rPr>
          <w:rFonts w:cs="Times New Roman"/>
          <w:sz w:val="24"/>
          <w:szCs w:val="24"/>
        </w:rPr>
        <w:t>о</w:t>
      </w:r>
      <w:r w:rsidRPr="00C324B9">
        <w:rPr>
          <w:rFonts w:cs="Times New Roman"/>
          <w:sz w:val="24"/>
          <w:szCs w:val="24"/>
        </w:rPr>
        <w:t>войработы или работы в парах, которые учат школьников командной работе и взаимоде</w:t>
      </w:r>
      <w:r w:rsidRPr="00C324B9">
        <w:rPr>
          <w:rFonts w:cs="Times New Roman"/>
          <w:sz w:val="24"/>
          <w:szCs w:val="24"/>
        </w:rPr>
        <w:t>й</w:t>
      </w:r>
      <w:r w:rsidRPr="00C324B9">
        <w:rPr>
          <w:rFonts w:cs="Times New Roman"/>
          <w:sz w:val="24"/>
          <w:szCs w:val="24"/>
        </w:rPr>
        <w:t>ствию с другими детьми;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w:t>
      </w:r>
      <w:r w:rsidRPr="00C324B9">
        <w:rPr>
          <w:rFonts w:cs="Times New Roman"/>
          <w:sz w:val="24"/>
          <w:szCs w:val="24"/>
        </w:rPr>
        <w:t>о</w:t>
      </w:r>
      <w:r w:rsidRPr="00C324B9">
        <w:rPr>
          <w:rFonts w:cs="Times New Roman"/>
          <w:sz w:val="24"/>
          <w:szCs w:val="24"/>
        </w:rPr>
        <w:t>гают установлению доброжелательной атмосферы во время урока;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организация шефства мотивированных и эрудированных учащихся над их неуспева</w:t>
      </w:r>
      <w:r w:rsidRPr="00C324B9">
        <w:rPr>
          <w:rFonts w:cs="Times New Roman"/>
          <w:sz w:val="24"/>
          <w:szCs w:val="24"/>
        </w:rPr>
        <w:t>ю</w:t>
      </w:r>
      <w:r w:rsidRPr="00C324B9">
        <w:rPr>
          <w:rFonts w:cs="Times New Roman"/>
          <w:sz w:val="24"/>
          <w:szCs w:val="24"/>
        </w:rPr>
        <w:t xml:space="preserve">щими одноклассниками, дающего школьникам социально значимый опыт сотрудничества и взаимной помощи;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w:t>
      </w:r>
      <w:r w:rsidRPr="00C324B9">
        <w:rPr>
          <w:rFonts w:cs="Times New Roman"/>
          <w:sz w:val="24"/>
          <w:szCs w:val="24"/>
        </w:rPr>
        <w:t>б</w:t>
      </w:r>
      <w:r w:rsidRPr="00C324B9">
        <w:rPr>
          <w:rFonts w:cs="Times New Roman"/>
          <w:sz w:val="24"/>
          <w:szCs w:val="24"/>
        </w:rPr>
        <w:t xml:space="preserve">личного выступления перед аудиторией, аргументирования и отстаивания своей точки зрения.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3.5. Модуль «Самоуправление»</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Поддержка детского самоуправления в школе помогает педагогам воспитывать в д</w:t>
      </w:r>
      <w:r w:rsidRPr="00C324B9">
        <w:rPr>
          <w:rFonts w:cs="Times New Roman"/>
          <w:sz w:val="24"/>
          <w:szCs w:val="24"/>
        </w:rPr>
        <w:t>е</w:t>
      </w:r>
      <w:r w:rsidRPr="00C324B9">
        <w:rPr>
          <w:rFonts w:cs="Times New Roman"/>
          <w:sz w:val="24"/>
          <w:szCs w:val="24"/>
        </w:rPr>
        <w:t>тях инициативность, самостоятельность, ответственность, трудолюбие, чувство собстве</w:t>
      </w:r>
      <w:r w:rsidRPr="00C324B9">
        <w:rPr>
          <w:rFonts w:cs="Times New Roman"/>
          <w:sz w:val="24"/>
          <w:szCs w:val="24"/>
        </w:rPr>
        <w:t>н</w:t>
      </w:r>
      <w:r w:rsidRPr="00C324B9">
        <w:rPr>
          <w:rFonts w:cs="Times New Roman"/>
          <w:sz w:val="24"/>
          <w:szCs w:val="24"/>
        </w:rPr>
        <w:t>ного достоинства, а школьникам – предоставляет широкие возможности для самовыраж</w:t>
      </w:r>
      <w:r w:rsidRPr="00C324B9">
        <w:rPr>
          <w:rFonts w:cs="Times New Roman"/>
          <w:sz w:val="24"/>
          <w:szCs w:val="24"/>
        </w:rPr>
        <w:t>е</w:t>
      </w:r>
      <w:r w:rsidRPr="00C324B9">
        <w:rPr>
          <w:rFonts w:cs="Times New Roman"/>
          <w:sz w:val="24"/>
          <w:szCs w:val="24"/>
        </w:rPr>
        <w:t>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w:t>
      </w:r>
      <w:r w:rsidRPr="00C324B9">
        <w:rPr>
          <w:rFonts w:cs="Times New Roman"/>
          <w:sz w:val="24"/>
          <w:szCs w:val="24"/>
        </w:rPr>
        <w:t>о</w:t>
      </w:r>
      <w:r w:rsidRPr="00C324B9">
        <w:rPr>
          <w:rFonts w:cs="Times New Roman"/>
          <w:sz w:val="24"/>
          <w:szCs w:val="24"/>
        </w:rPr>
        <w:t xml:space="preserve">средством введения функции педагога-куратора) в детско-взрослое самоуправление.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Детское самоуправление в школе осуществляется следующим образом. </w:t>
      </w:r>
    </w:p>
    <w:p w:rsidR="003967F8" w:rsidRPr="00C324B9" w:rsidRDefault="003967F8" w:rsidP="003967F8">
      <w:pPr>
        <w:spacing w:line="240" w:lineRule="auto"/>
        <w:ind w:left="-57"/>
        <w:rPr>
          <w:rFonts w:cs="Times New Roman"/>
          <w:sz w:val="24"/>
          <w:szCs w:val="24"/>
        </w:rPr>
      </w:pPr>
      <w:r w:rsidRPr="00C324B9">
        <w:rPr>
          <w:rFonts w:cs="Times New Roman"/>
          <w:b/>
          <w:sz w:val="24"/>
          <w:szCs w:val="24"/>
        </w:rPr>
        <w:t>На уровне школы: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w:t>
      </w:r>
      <w:r w:rsidRPr="00C324B9">
        <w:rPr>
          <w:rFonts w:cs="Times New Roman"/>
          <w:sz w:val="24"/>
          <w:szCs w:val="24"/>
        </w:rPr>
        <w:t>и</w:t>
      </w:r>
      <w:r w:rsidRPr="00C324B9">
        <w:rPr>
          <w:rFonts w:cs="Times New Roman"/>
          <w:sz w:val="24"/>
          <w:szCs w:val="24"/>
        </w:rPr>
        <w:t xml:space="preserve">стративных решений, затрагивающих их права и законные интересы;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работу постоянно действующего школьного актива, инициирующего и орган</w:t>
      </w:r>
      <w:r w:rsidRPr="00C324B9">
        <w:rPr>
          <w:rFonts w:cs="Times New Roman"/>
          <w:sz w:val="24"/>
          <w:szCs w:val="24"/>
        </w:rPr>
        <w:t>и</w:t>
      </w:r>
      <w:r w:rsidRPr="00C324B9">
        <w:rPr>
          <w:rFonts w:cs="Times New Roman"/>
          <w:sz w:val="24"/>
          <w:szCs w:val="24"/>
        </w:rPr>
        <w:t>зующего проведение личностно значимых для школьников событий (соревнований, ко</w:t>
      </w:r>
      <w:r w:rsidRPr="00C324B9">
        <w:rPr>
          <w:rFonts w:cs="Times New Roman"/>
          <w:sz w:val="24"/>
          <w:szCs w:val="24"/>
        </w:rPr>
        <w:t>н</w:t>
      </w:r>
      <w:r w:rsidRPr="00C324B9">
        <w:rPr>
          <w:rFonts w:cs="Times New Roman"/>
          <w:sz w:val="24"/>
          <w:szCs w:val="24"/>
        </w:rPr>
        <w:t xml:space="preserve">курсов, фестивалей, капустников, флешмобов и т.п.);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деятельность созданной из наиболее авторитетных старшеклассников и кур</w:t>
      </w:r>
      <w:r w:rsidRPr="00C324B9">
        <w:rPr>
          <w:rFonts w:cs="Times New Roman"/>
          <w:sz w:val="24"/>
          <w:szCs w:val="24"/>
        </w:rPr>
        <w:t>и</w:t>
      </w:r>
      <w:r w:rsidRPr="00C324B9">
        <w:rPr>
          <w:rFonts w:cs="Times New Roman"/>
          <w:sz w:val="24"/>
          <w:szCs w:val="24"/>
        </w:rPr>
        <w:t xml:space="preserve">руемой школьным психологом группы по урегулированию конфликтных ситуаций в школе. </w:t>
      </w:r>
    </w:p>
    <w:p w:rsidR="003967F8" w:rsidRPr="00C324B9" w:rsidRDefault="003967F8" w:rsidP="003967F8">
      <w:pPr>
        <w:spacing w:line="240" w:lineRule="auto"/>
        <w:ind w:left="-57"/>
        <w:rPr>
          <w:rFonts w:cs="Times New Roman"/>
          <w:sz w:val="24"/>
          <w:szCs w:val="24"/>
        </w:rPr>
      </w:pPr>
      <w:r w:rsidRPr="00C324B9">
        <w:rPr>
          <w:rFonts w:cs="Times New Roman"/>
          <w:b/>
          <w:sz w:val="24"/>
          <w:szCs w:val="24"/>
        </w:rPr>
        <w:t>На уровне классов</w:t>
      </w:r>
      <w:r w:rsidRPr="00C324B9">
        <w:rPr>
          <w:rFonts w:cs="Times New Roman"/>
          <w:sz w:val="24"/>
          <w:szCs w:val="24"/>
        </w:rPr>
        <w:t xml:space="preserve">: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w:t>
      </w:r>
      <w:r w:rsidRPr="00C324B9">
        <w:rPr>
          <w:rFonts w:cs="Times New Roman"/>
          <w:sz w:val="24"/>
          <w:szCs w:val="24"/>
        </w:rPr>
        <w:t>е</w:t>
      </w:r>
      <w:r w:rsidRPr="00C324B9">
        <w:rPr>
          <w:rFonts w:cs="Times New Roman"/>
          <w:sz w:val="24"/>
          <w:szCs w:val="24"/>
        </w:rPr>
        <w:t>школьных делах и призванных координировать его работу с работой общешкольных о</w:t>
      </w:r>
      <w:r w:rsidRPr="00C324B9">
        <w:rPr>
          <w:rFonts w:cs="Times New Roman"/>
          <w:sz w:val="24"/>
          <w:szCs w:val="24"/>
        </w:rPr>
        <w:t>р</w:t>
      </w:r>
      <w:r w:rsidRPr="00C324B9">
        <w:rPr>
          <w:rFonts w:cs="Times New Roman"/>
          <w:sz w:val="24"/>
          <w:szCs w:val="24"/>
        </w:rPr>
        <w:t>ганов самоуправления и классных руководителей;</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деятельность выборных органов самоуправления, отвечающих за различные н</w:t>
      </w:r>
      <w:r w:rsidRPr="00C324B9">
        <w:rPr>
          <w:rFonts w:cs="Times New Roman"/>
          <w:sz w:val="24"/>
          <w:szCs w:val="24"/>
        </w:rPr>
        <w:t>а</w:t>
      </w:r>
      <w:r w:rsidRPr="00C324B9">
        <w:rPr>
          <w:rFonts w:cs="Times New Roman"/>
          <w:sz w:val="24"/>
          <w:szCs w:val="24"/>
        </w:rPr>
        <w:t>правления работы класса (например: штаб спортивных дел, штаб творческих дел, штаб работы с младшими ребятами);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организацию на принципах самоуправления жизни детских групп, отправля</w:t>
      </w:r>
      <w:r w:rsidRPr="00C324B9">
        <w:rPr>
          <w:rFonts w:cs="Times New Roman"/>
          <w:sz w:val="24"/>
          <w:szCs w:val="24"/>
        </w:rPr>
        <w:t>ю</w:t>
      </w:r>
      <w:r w:rsidRPr="00C324B9">
        <w:rPr>
          <w:rFonts w:cs="Times New Roman"/>
          <w:sz w:val="24"/>
          <w:szCs w:val="24"/>
        </w:rPr>
        <w:t>щихся в походы, экспедиции, на экскурсии, осуществляемую через систему распределя</w:t>
      </w:r>
      <w:r w:rsidRPr="00C324B9">
        <w:rPr>
          <w:rFonts w:cs="Times New Roman"/>
          <w:sz w:val="24"/>
          <w:szCs w:val="24"/>
        </w:rPr>
        <w:t>е</w:t>
      </w:r>
      <w:r w:rsidRPr="00C324B9">
        <w:rPr>
          <w:rFonts w:cs="Times New Roman"/>
          <w:sz w:val="24"/>
          <w:szCs w:val="24"/>
        </w:rPr>
        <w:t xml:space="preserve">мых среди участников ответственных должностей. </w:t>
      </w: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 xml:space="preserve">На индивидуальном уровне: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вовлечение школьников в планирование, организацию, проведение и анализ о</w:t>
      </w:r>
      <w:r w:rsidRPr="00C324B9">
        <w:rPr>
          <w:rFonts w:cs="Times New Roman"/>
          <w:sz w:val="24"/>
          <w:szCs w:val="24"/>
        </w:rPr>
        <w:t>б</w:t>
      </w:r>
      <w:r w:rsidRPr="00C324B9">
        <w:rPr>
          <w:rFonts w:cs="Times New Roman"/>
          <w:sz w:val="24"/>
          <w:szCs w:val="24"/>
        </w:rPr>
        <w:t xml:space="preserve">щешкольных и внутриклассных дел;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3.6. Модуль «Детские общественные объединения»</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w:t>
      </w:r>
      <w:r w:rsidRPr="00C324B9">
        <w:rPr>
          <w:rFonts w:cs="Times New Roman"/>
          <w:sz w:val="24"/>
          <w:szCs w:val="24"/>
        </w:rPr>
        <w:t>и</w:t>
      </w:r>
      <w:r w:rsidRPr="00C324B9">
        <w:rPr>
          <w:rFonts w:cs="Times New Roman"/>
          <w:sz w:val="24"/>
          <w:szCs w:val="24"/>
        </w:rPr>
        <w:t xml:space="preserve">тание в детском общественном объединении осуществляется через: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w:t>
      </w:r>
      <w:r w:rsidRPr="00C324B9">
        <w:rPr>
          <w:rFonts w:cs="Times New Roman"/>
          <w:sz w:val="24"/>
          <w:szCs w:val="24"/>
        </w:rPr>
        <w:t>е</w:t>
      </w:r>
      <w:r w:rsidRPr="00C324B9">
        <w:rPr>
          <w:rFonts w:cs="Times New Roman"/>
          <w:sz w:val="24"/>
          <w:szCs w:val="24"/>
        </w:rPr>
        <w:t>ния;</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Такими делами являются: посильная помощь, оказываемая школьниками пожилым л</w:t>
      </w:r>
      <w:r w:rsidRPr="00C324B9">
        <w:rPr>
          <w:rFonts w:cs="Times New Roman"/>
          <w:sz w:val="24"/>
          <w:szCs w:val="24"/>
        </w:rPr>
        <w:t>ю</w:t>
      </w:r>
      <w:r w:rsidRPr="00C324B9">
        <w:rPr>
          <w:rFonts w:cs="Times New Roman"/>
          <w:sz w:val="24"/>
          <w:szCs w:val="24"/>
        </w:rPr>
        <w:t>дям; совместная работа с учреждениями социальной сферы (проведение культу</w:t>
      </w:r>
      <w:r w:rsidRPr="00C324B9">
        <w:rPr>
          <w:rFonts w:cs="Times New Roman"/>
          <w:sz w:val="24"/>
          <w:szCs w:val="24"/>
        </w:rPr>
        <w:t>р</w:t>
      </w:r>
      <w:r w:rsidRPr="00C324B9">
        <w:rPr>
          <w:rFonts w:cs="Times New Roman"/>
          <w:sz w:val="24"/>
          <w:szCs w:val="24"/>
        </w:rPr>
        <w:t xml:space="preserve">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клубные встречи – формальные и неформальные встречи членов детского обществе</w:t>
      </w:r>
      <w:r w:rsidRPr="00C324B9">
        <w:rPr>
          <w:rFonts w:cs="Times New Roman"/>
          <w:sz w:val="24"/>
          <w:szCs w:val="24"/>
        </w:rPr>
        <w:t>н</w:t>
      </w:r>
      <w:r w:rsidRPr="00C324B9">
        <w:rPr>
          <w:rFonts w:cs="Times New Roman"/>
          <w:sz w:val="24"/>
          <w:szCs w:val="24"/>
        </w:rPr>
        <w:t xml:space="preserve">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w:t>
      </w:r>
      <w:r w:rsidRPr="00C324B9">
        <w:rPr>
          <w:rFonts w:cs="Times New Roman"/>
          <w:sz w:val="24"/>
          <w:szCs w:val="24"/>
        </w:rPr>
        <w:t>о</w:t>
      </w:r>
      <w:r w:rsidRPr="00C324B9">
        <w:rPr>
          <w:rFonts w:cs="Times New Roman"/>
          <w:sz w:val="24"/>
          <w:szCs w:val="24"/>
        </w:rPr>
        <w:t>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w:t>
      </w:r>
      <w:r w:rsidRPr="00C324B9">
        <w:rPr>
          <w:rFonts w:cs="Times New Roman"/>
          <w:sz w:val="24"/>
          <w:szCs w:val="24"/>
        </w:rPr>
        <w:t>е</w:t>
      </w:r>
      <w:r w:rsidRPr="00C324B9">
        <w:rPr>
          <w:rFonts w:cs="Times New Roman"/>
          <w:sz w:val="24"/>
          <w:szCs w:val="24"/>
        </w:rPr>
        <w:t>ния, создания и поддержки интернет-странички детского объединения в соцсетях, орган</w:t>
      </w:r>
      <w:r w:rsidRPr="00C324B9">
        <w:rPr>
          <w:rFonts w:cs="Times New Roman"/>
          <w:sz w:val="24"/>
          <w:szCs w:val="24"/>
        </w:rPr>
        <w:t>и</w:t>
      </w:r>
      <w:r w:rsidRPr="00C324B9">
        <w:rPr>
          <w:rFonts w:cs="Times New Roman"/>
          <w:sz w:val="24"/>
          <w:szCs w:val="24"/>
        </w:rPr>
        <w:t xml:space="preserve">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участие членов детского общественного объединения в волонтерских акциях, де</w:t>
      </w:r>
      <w:r w:rsidRPr="00C324B9">
        <w:rPr>
          <w:rFonts w:cs="Times New Roman"/>
          <w:sz w:val="24"/>
          <w:szCs w:val="24"/>
        </w:rPr>
        <w:t>я</w:t>
      </w:r>
      <w:r w:rsidRPr="00C324B9">
        <w:rPr>
          <w:rFonts w:cs="Times New Roman"/>
          <w:sz w:val="24"/>
          <w:szCs w:val="24"/>
        </w:rPr>
        <w:t xml:space="preserve">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Модуль 3.7. «Экскурсии, экспедиции, походы»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Экскурсии, экспедиции, походы помогают школьнику расширить свой кругозор, пол</w:t>
      </w:r>
      <w:r w:rsidRPr="00C324B9">
        <w:rPr>
          <w:rFonts w:cs="Times New Roman"/>
          <w:sz w:val="24"/>
          <w:szCs w:val="24"/>
        </w:rPr>
        <w:t>у</w:t>
      </w:r>
      <w:r w:rsidRPr="00C324B9">
        <w:rPr>
          <w:rFonts w:cs="Times New Roman"/>
          <w:sz w:val="24"/>
          <w:szCs w:val="24"/>
        </w:rPr>
        <w:t>чить новые знания об окружающей его социальной, культурной, природной среде, на</w:t>
      </w:r>
      <w:r w:rsidRPr="00C324B9">
        <w:rPr>
          <w:rFonts w:cs="Times New Roman"/>
          <w:sz w:val="24"/>
          <w:szCs w:val="24"/>
        </w:rPr>
        <w:t>у</w:t>
      </w:r>
      <w:r w:rsidRPr="00C324B9">
        <w:rPr>
          <w:rFonts w:cs="Times New Roman"/>
          <w:sz w:val="24"/>
          <w:szCs w:val="24"/>
        </w:rPr>
        <w:t>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w:t>
      </w:r>
      <w:r w:rsidRPr="00C324B9">
        <w:rPr>
          <w:rFonts w:cs="Times New Roman"/>
          <w:sz w:val="24"/>
          <w:szCs w:val="24"/>
        </w:rPr>
        <w:t>и</w:t>
      </w:r>
      <w:r w:rsidRPr="00C324B9">
        <w:rPr>
          <w:rFonts w:cs="Times New Roman"/>
          <w:sz w:val="24"/>
          <w:szCs w:val="24"/>
        </w:rPr>
        <w:t>циях, в походах создаются благоприятные условия для воспитания у подростков сам</w:t>
      </w:r>
      <w:r w:rsidRPr="00C324B9">
        <w:rPr>
          <w:rFonts w:cs="Times New Roman"/>
          <w:sz w:val="24"/>
          <w:szCs w:val="24"/>
        </w:rPr>
        <w:t>о</w:t>
      </w:r>
      <w:r w:rsidRPr="00C324B9">
        <w:rPr>
          <w:rFonts w:cs="Times New Roman"/>
          <w:sz w:val="24"/>
          <w:szCs w:val="24"/>
        </w:rPr>
        <w:t>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w:t>
      </w:r>
      <w:r w:rsidRPr="00C324B9">
        <w:rPr>
          <w:rFonts w:cs="Times New Roman"/>
          <w:sz w:val="24"/>
          <w:szCs w:val="24"/>
        </w:rPr>
        <w:t>о</w:t>
      </w:r>
      <w:r w:rsidRPr="00C324B9">
        <w:rPr>
          <w:rFonts w:cs="Times New Roman"/>
          <w:sz w:val="24"/>
          <w:szCs w:val="24"/>
        </w:rPr>
        <w:t>нальному использованию своего времени, сил, имущества. Эти воспитательные возмо</w:t>
      </w:r>
      <w:r w:rsidRPr="00C324B9">
        <w:rPr>
          <w:rFonts w:cs="Times New Roman"/>
          <w:sz w:val="24"/>
          <w:szCs w:val="24"/>
        </w:rPr>
        <w:t>ж</w:t>
      </w:r>
      <w:r w:rsidRPr="00C324B9">
        <w:rPr>
          <w:rFonts w:cs="Times New Roman"/>
          <w:sz w:val="24"/>
          <w:szCs w:val="24"/>
        </w:rPr>
        <w:t xml:space="preserve">ности реализуются в рамках следующих видов и форм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w:t>
      </w:r>
      <w:r w:rsidRPr="00C324B9">
        <w:rPr>
          <w:rFonts w:cs="Times New Roman"/>
          <w:sz w:val="24"/>
          <w:szCs w:val="24"/>
        </w:rPr>
        <w:t>о</w:t>
      </w:r>
      <w:r w:rsidRPr="00C324B9">
        <w:rPr>
          <w:rFonts w:cs="Times New Roman"/>
          <w:sz w:val="24"/>
          <w:szCs w:val="24"/>
        </w:rPr>
        <w:t xml:space="preserve">тографов», «разведчиков», «гидов», «корреспондентов», «оформителей»);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многодневные походы, организуемые совместно с учреждениями дополнительного о</w:t>
      </w:r>
      <w:r w:rsidRPr="00C324B9">
        <w:rPr>
          <w:rFonts w:cs="Times New Roman"/>
          <w:sz w:val="24"/>
          <w:szCs w:val="24"/>
        </w:rPr>
        <w:t>б</w:t>
      </w:r>
      <w:r w:rsidRPr="00C324B9">
        <w:rPr>
          <w:rFonts w:cs="Times New Roman"/>
          <w:sz w:val="24"/>
          <w:szCs w:val="24"/>
        </w:rPr>
        <w:t>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w:t>
      </w:r>
      <w:r w:rsidRPr="00C324B9">
        <w:rPr>
          <w:rFonts w:cs="Times New Roman"/>
          <w:sz w:val="24"/>
          <w:szCs w:val="24"/>
        </w:rPr>
        <w:t>е</w:t>
      </w:r>
      <w:r w:rsidRPr="00C324B9">
        <w:rPr>
          <w:rFonts w:cs="Times New Roman"/>
          <w:sz w:val="24"/>
          <w:szCs w:val="24"/>
        </w:rPr>
        <w:t xml:space="preserve">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турслет с участием команд, сформированных из педагогов, детей и родителей школ</w:t>
      </w:r>
      <w:r w:rsidRPr="00C324B9">
        <w:rPr>
          <w:rFonts w:cs="Times New Roman"/>
          <w:sz w:val="24"/>
          <w:szCs w:val="24"/>
        </w:rPr>
        <w:t>ь</w:t>
      </w:r>
      <w:r w:rsidRPr="00C324B9">
        <w:rPr>
          <w:rFonts w:cs="Times New Roman"/>
          <w:sz w:val="24"/>
          <w:szCs w:val="24"/>
        </w:rPr>
        <w:t>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w:t>
      </w:r>
      <w:r w:rsidRPr="00C324B9">
        <w:rPr>
          <w:rFonts w:cs="Times New Roman"/>
          <w:sz w:val="24"/>
          <w:szCs w:val="24"/>
        </w:rPr>
        <w:t>н</w:t>
      </w:r>
      <w:r w:rsidRPr="00C324B9">
        <w:rPr>
          <w:rFonts w:cs="Times New Roman"/>
          <w:sz w:val="24"/>
          <w:szCs w:val="24"/>
        </w:rPr>
        <w:t xml:space="preserve">ную эстафету;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3.8. Модуль «Профориентация»</w:t>
      </w:r>
    </w:p>
    <w:p w:rsidR="003967F8" w:rsidRPr="00C324B9" w:rsidRDefault="003967F8" w:rsidP="003967F8">
      <w:pPr>
        <w:spacing w:line="240" w:lineRule="auto"/>
        <w:ind w:left="-57"/>
        <w:rPr>
          <w:rFonts w:cs="Times New Roman"/>
          <w:sz w:val="24"/>
          <w:szCs w:val="24"/>
        </w:rPr>
      </w:pPr>
      <w:r>
        <w:rPr>
          <w:rFonts w:cs="Times New Roman"/>
          <w:sz w:val="24"/>
          <w:szCs w:val="24"/>
        </w:rPr>
        <w:t xml:space="preserve">   </w:t>
      </w:r>
      <w:r w:rsidRPr="00C324B9">
        <w:rPr>
          <w:rFonts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w:t>
      </w:r>
      <w:r w:rsidRPr="00C324B9">
        <w:rPr>
          <w:rFonts w:cs="Times New Roman"/>
          <w:sz w:val="24"/>
          <w:szCs w:val="24"/>
        </w:rPr>
        <w:t>и</w:t>
      </w:r>
      <w:r w:rsidRPr="00C324B9">
        <w:rPr>
          <w:rFonts w:cs="Times New Roman"/>
          <w:sz w:val="24"/>
          <w:szCs w:val="24"/>
        </w:rPr>
        <w:t>рование по проблемам профориентации, организацию профессиональных проб школьн</w:t>
      </w:r>
      <w:r w:rsidRPr="00C324B9">
        <w:rPr>
          <w:rFonts w:cs="Times New Roman"/>
          <w:sz w:val="24"/>
          <w:szCs w:val="24"/>
        </w:rPr>
        <w:t>и</w:t>
      </w:r>
      <w:r w:rsidRPr="00C324B9">
        <w:rPr>
          <w:rFonts w:cs="Times New Roman"/>
          <w:sz w:val="24"/>
          <w:szCs w:val="24"/>
        </w:rPr>
        <w:t>ков. Задача совместной деятельности педагога и ребенка – подготовить школьника к осо</w:t>
      </w:r>
      <w:r w:rsidRPr="00C324B9">
        <w:rPr>
          <w:rFonts w:cs="Times New Roman"/>
          <w:sz w:val="24"/>
          <w:szCs w:val="24"/>
        </w:rPr>
        <w:t>з</w:t>
      </w:r>
      <w:r w:rsidRPr="00C324B9">
        <w:rPr>
          <w:rFonts w:cs="Times New Roman"/>
          <w:sz w:val="24"/>
          <w:szCs w:val="24"/>
        </w:rPr>
        <w:t>нанному выбору своей будущей профессиональной деятельности. Создавая профориент</w:t>
      </w:r>
      <w:r w:rsidRPr="00C324B9">
        <w:rPr>
          <w:rFonts w:cs="Times New Roman"/>
          <w:sz w:val="24"/>
          <w:szCs w:val="24"/>
        </w:rPr>
        <w:t>а</w:t>
      </w:r>
      <w:r w:rsidRPr="00C324B9">
        <w:rPr>
          <w:rFonts w:cs="Times New Roman"/>
          <w:sz w:val="24"/>
          <w:szCs w:val="24"/>
        </w:rPr>
        <w:t>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w:t>
      </w:r>
      <w:r w:rsidRPr="00C324B9">
        <w:rPr>
          <w:rFonts w:cs="Times New Roman"/>
          <w:sz w:val="24"/>
          <w:szCs w:val="24"/>
        </w:rPr>
        <w:t>о</w:t>
      </w:r>
      <w:r w:rsidRPr="00C324B9">
        <w:rPr>
          <w:rFonts w:cs="Times New Roman"/>
          <w:sz w:val="24"/>
          <w:szCs w:val="24"/>
        </w:rPr>
        <w:t xml:space="preserve">фессиональную составляющие такой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Эта работа осуществляется через: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профориентационные игры: симуляции, деловые игры, квесты, решение кейсов (с</w:t>
      </w:r>
      <w:r w:rsidRPr="00C324B9">
        <w:rPr>
          <w:rFonts w:cs="Times New Roman"/>
          <w:sz w:val="24"/>
          <w:szCs w:val="24"/>
        </w:rPr>
        <w:t>и</w:t>
      </w:r>
      <w:r w:rsidRPr="00C324B9">
        <w:rPr>
          <w:rFonts w:cs="Times New Roman"/>
          <w:sz w:val="24"/>
          <w:szCs w:val="24"/>
        </w:rPr>
        <w:t>туаций, в которых необходимо принять решение, занять определенную позицию), расш</w:t>
      </w:r>
      <w:r w:rsidRPr="00C324B9">
        <w:rPr>
          <w:rFonts w:cs="Times New Roman"/>
          <w:sz w:val="24"/>
          <w:szCs w:val="24"/>
        </w:rPr>
        <w:t>и</w:t>
      </w:r>
      <w:r w:rsidRPr="00C324B9">
        <w:rPr>
          <w:rFonts w:cs="Times New Roman"/>
          <w:sz w:val="24"/>
          <w:szCs w:val="24"/>
        </w:rPr>
        <w:t>ряющие знания школьников о типах профессий, о способах выбора профессий, о достои</w:t>
      </w:r>
      <w:r w:rsidRPr="00C324B9">
        <w:rPr>
          <w:rFonts w:cs="Times New Roman"/>
          <w:sz w:val="24"/>
          <w:szCs w:val="24"/>
        </w:rPr>
        <w:t>н</w:t>
      </w:r>
      <w:r w:rsidRPr="00C324B9">
        <w:rPr>
          <w:rFonts w:cs="Times New Roman"/>
          <w:sz w:val="24"/>
          <w:szCs w:val="24"/>
        </w:rPr>
        <w:t>ствах и недостатках той или иной интересной школьникам профессиональной деятельн</w:t>
      </w:r>
      <w:r w:rsidRPr="00C324B9">
        <w:rPr>
          <w:rFonts w:cs="Times New Roman"/>
          <w:sz w:val="24"/>
          <w:szCs w:val="24"/>
        </w:rPr>
        <w:t>о</w:t>
      </w:r>
      <w:r w:rsidRPr="00C324B9">
        <w:rPr>
          <w:rFonts w:cs="Times New Roman"/>
          <w:sz w:val="24"/>
          <w:szCs w:val="24"/>
        </w:rPr>
        <w:t xml:space="preserve">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посещение профориентационных выставок, ярмарок профессий, тематических про</w:t>
      </w:r>
      <w:r w:rsidRPr="00C324B9">
        <w:rPr>
          <w:rFonts w:cs="Times New Roman"/>
          <w:sz w:val="24"/>
          <w:szCs w:val="24"/>
        </w:rPr>
        <w:t>ф</w:t>
      </w:r>
      <w:r w:rsidRPr="00C324B9">
        <w:rPr>
          <w:rFonts w:cs="Times New Roman"/>
          <w:sz w:val="24"/>
          <w:szCs w:val="24"/>
        </w:rPr>
        <w:t xml:space="preserve">ориентационных парков, профориентационных лагерей, дней открытых дверей в средних специальных учебных заведениях и вузах;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участие в работе всероссийских профориентационных проектов, созданных в сети и</w:t>
      </w:r>
      <w:r w:rsidRPr="00C324B9">
        <w:rPr>
          <w:rFonts w:cs="Times New Roman"/>
          <w:sz w:val="24"/>
          <w:szCs w:val="24"/>
        </w:rPr>
        <w:t>н</w:t>
      </w:r>
      <w:r w:rsidRPr="00C324B9">
        <w:rPr>
          <w:rFonts w:cs="Times New Roman"/>
          <w:sz w:val="24"/>
          <w:szCs w:val="24"/>
        </w:rPr>
        <w:t>тернет: просмотр лекций, решение учебно-тренировочных задач, участие вмастер классах, посещение открытых уроков;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w:t>
      </w:r>
      <w:r w:rsidRPr="00C324B9">
        <w:rPr>
          <w:rFonts w:cs="Times New Roman"/>
          <w:sz w:val="24"/>
          <w:szCs w:val="24"/>
        </w:rPr>
        <w:t>о</w:t>
      </w:r>
      <w:r w:rsidRPr="00C324B9">
        <w:rPr>
          <w:rFonts w:cs="Times New Roman"/>
          <w:sz w:val="24"/>
          <w:szCs w:val="24"/>
        </w:rPr>
        <w:t xml:space="preserve">торые могут иметь значение в процессе выбора ими профессии;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w:t>
      </w:r>
      <w:r w:rsidRPr="00C324B9">
        <w:rPr>
          <w:rFonts w:cs="Times New Roman"/>
          <w:sz w:val="24"/>
          <w:szCs w:val="24"/>
        </w:rPr>
        <w:t>л</w:t>
      </w:r>
      <w:r w:rsidRPr="00C324B9">
        <w:rPr>
          <w:rFonts w:cs="Times New Roman"/>
          <w:sz w:val="24"/>
          <w:szCs w:val="24"/>
        </w:rPr>
        <w:t xml:space="preserve">нительного образования. </w:t>
      </w: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3.9. Модуль «Школьные медиа»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Цель школьных медиа (совместно создаваемых школьниками и педагогами средств ра</w:t>
      </w:r>
      <w:r w:rsidRPr="00C324B9">
        <w:rPr>
          <w:rFonts w:cs="Times New Roman"/>
          <w:sz w:val="24"/>
          <w:szCs w:val="24"/>
        </w:rPr>
        <w:t>с</w:t>
      </w:r>
      <w:r w:rsidRPr="00C324B9">
        <w:rPr>
          <w:rFonts w:cs="Times New Roman"/>
          <w:sz w:val="24"/>
          <w:szCs w:val="24"/>
        </w:rPr>
        <w:t>пространения текстовой, аудио и видео информации) – развитие коммуникативной кул</w:t>
      </w:r>
      <w:r w:rsidRPr="00C324B9">
        <w:rPr>
          <w:rFonts w:cs="Times New Roman"/>
          <w:sz w:val="24"/>
          <w:szCs w:val="24"/>
        </w:rPr>
        <w:t>ь</w:t>
      </w:r>
      <w:r w:rsidRPr="00C324B9">
        <w:rPr>
          <w:rFonts w:cs="Times New Roman"/>
          <w:sz w:val="24"/>
          <w:szCs w:val="24"/>
        </w:rPr>
        <w:t>туры школьников, формирование навыков общения и сотрудничества, поддержка творч</w:t>
      </w:r>
      <w:r w:rsidRPr="00C324B9">
        <w:rPr>
          <w:rFonts w:cs="Times New Roman"/>
          <w:sz w:val="24"/>
          <w:szCs w:val="24"/>
        </w:rPr>
        <w:t>е</w:t>
      </w:r>
      <w:r w:rsidRPr="00C324B9">
        <w:rPr>
          <w:rFonts w:cs="Times New Roman"/>
          <w:sz w:val="24"/>
          <w:szCs w:val="24"/>
        </w:rPr>
        <w:t xml:space="preserve">ской самореализации учащихся.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Воспитательный потенциал школьных медиа реализуется в рамках следующих видов и форм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разновозрастный редакционный совет подростков, старшеклассников и консульт</w:t>
      </w:r>
      <w:r w:rsidRPr="00C324B9">
        <w:rPr>
          <w:rFonts w:cs="Times New Roman"/>
          <w:sz w:val="24"/>
          <w:szCs w:val="24"/>
        </w:rPr>
        <w:t>и</w:t>
      </w:r>
      <w:r w:rsidRPr="00C324B9">
        <w:rPr>
          <w:rFonts w:cs="Times New Roman"/>
          <w:sz w:val="24"/>
          <w:szCs w:val="24"/>
        </w:rPr>
        <w:t>рующих их взрослых, целью которого является освещение (через школьную газету, через социальные сети) наиболее интересных моментов жизни школы, популяризация общ</w:t>
      </w:r>
      <w:r w:rsidRPr="00C324B9">
        <w:rPr>
          <w:rFonts w:cs="Times New Roman"/>
          <w:sz w:val="24"/>
          <w:szCs w:val="24"/>
        </w:rPr>
        <w:t>е</w:t>
      </w:r>
      <w:r w:rsidRPr="00C324B9">
        <w:rPr>
          <w:rFonts w:cs="Times New Roman"/>
          <w:sz w:val="24"/>
          <w:szCs w:val="24"/>
        </w:rPr>
        <w:t>школьных ключевых дел, кружков, секций, деятельности органов ученического сам</w:t>
      </w:r>
      <w:r w:rsidRPr="00C324B9">
        <w:rPr>
          <w:rFonts w:cs="Times New Roman"/>
          <w:sz w:val="24"/>
          <w:szCs w:val="24"/>
        </w:rPr>
        <w:t>о</w:t>
      </w:r>
      <w:r w:rsidRPr="00C324B9">
        <w:rPr>
          <w:rFonts w:cs="Times New Roman"/>
          <w:sz w:val="24"/>
          <w:szCs w:val="24"/>
        </w:rPr>
        <w:t xml:space="preserve">управления;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школьная газета для старшеклассников, на страницах которой ими размещаются мат</w:t>
      </w:r>
      <w:r w:rsidRPr="00C324B9">
        <w:rPr>
          <w:rFonts w:cs="Times New Roman"/>
          <w:sz w:val="24"/>
          <w:szCs w:val="24"/>
        </w:rPr>
        <w:t>е</w:t>
      </w:r>
      <w:r w:rsidRPr="00C324B9">
        <w:rPr>
          <w:rFonts w:cs="Times New Roman"/>
          <w:sz w:val="24"/>
          <w:szCs w:val="24"/>
        </w:rPr>
        <w:t>риалы о вузах, колледжах и востребованных рабочих вакансиях, которые могут быть и</w:t>
      </w:r>
      <w:r w:rsidRPr="00C324B9">
        <w:rPr>
          <w:rFonts w:cs="Times New Roman"/>
          <w:sz w:val="24"/>
          <w:szCs w:val="24"/>
        </w:rPr>
        <w:t>н</w:t>
      </w:r>
      <w:r w:rsidRPr="00C324B9">
        <w:rPr>
          <w:rFonts w:cs="Times New Roman"/>
          <w:sz w:val="24"/>
          <w:szCs w:val="24"/>
        </w:rPr>
        <w:t>тересны школьникам; организуются конкурсы рассказов, поэтических произведений, ск</w:t>
      </w:r>
      <w:r w:rsidRPr="00C324B9">
        <w:rPr>
          <w:rFonts w:cs="Times New Roman"/>
          <w:sz w:val="24"/>
          <w:szCs w:val="24"/>
        </w:rPr>
        <w:t>а</w:t>
      </w:r>
      <w:r w:rsidRPr="00C324B9">
        <w:rPr>
          <w:rFonts w:cs="Times New Roman"/>
          <w:sz w:val="24"/>
          <w:szCs w:val="24"/>
        </w:rPr>
        <w:t xml:space="preserve">зок, репортажей и научно-популярных статей; проводятся круглые столы с обсуждением значимых учебных, социальных, нравственных проблем;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школьный медиацентр – созданная из заинтересованных добровольцев группа инфо</w:t>
      </w:r>
      <w:r w:rsidRPr="00C324B9">
        <w:rPr>
          <w:rFonts w:cs="Times New Roman"/>
          <w:sz w:val="24"/>
          <w:szCs w:val="24"/>
        </w:rPr>
        <w:t>р</w:t>
      </w:r>
      <w:r w:rsidRPr="00C324B9">
        <w:rPr>
          <w:rFonts w:cs="Times New Roman"/>
          <w:sz w:val="24"/>
          <w:szCs w:val="24"/>
        </w:rPr>
        <w:t>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w:t>
      </w:r>
      <w:r w:rsidRPr="00C324B9">
        <w:rPr>
          <w:rFonts w:cs="Times New Roman"/>
          <w:sz w:val="24"/>
          <w:szCs w:val="24"/>
        </w:rPr>
        <w:t>к</w:t>
      </w:r>
      <w:r w:rsidRPr="00C324B9">
        <w:rPr>
          <w:rFonts w:cs="Times New Roman"/>
          <w:sz w:val="24"/>
          <w:szCs w:val="24"/>
        </w:rPr>
        <w:t>таклей, капустников, вечеров, дискотек;</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w:t>
      </w:r>
      <w:r w:rsidRPr="00C324B9">
        <w:rPr>
          <w:rFonts w:cs="Times New Roman"/>
          <w:sz w:val="24"/>
          <w:szCs w:val="24"/>
        </w:rPr>
        <w:t>о</w:t>
      </w:r>
      <w:r w:rsidRPr="00C324B9">
        <w:rPr>
          <w:rFonts w:cs="Times New Roman"/>
          <w:sz w:val="24"/>
          <w:szCs w:val="24"/>
        </w:rPr>
        <w:t>странстве, привлечения внимания общественности к школе, информационного продвиж</w:t>
      </w:r>
      <w:r w:rsidRPr="00C324B9">
        <w:rPr>
          <w:rFonts w:cs="Times New Roman"/>
          <w:sz w:val="24"/>
          <w:szCs w:val="24"/>
        </w:rPr>
        <w:t>е</w:t>
      </w:r>
      <w:r w:rsidRPr="00C324B9">
        <w:rPr>
          <w:rFonts w:cs="Times New Roman"/>
          <w:sz w:val="24"/>
          <w:szCs w:val="24"/>
        </w:rPr>
        <w:t>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w:t>
      </w:r>
      <w:r w:rsidRPr="00C324B9">
        <w:rPr>
          <w:rFonts w:cs="Times New Roman"/>
          <w:sz w:val="24"/>
          <w:szCs w:val="24"/>
        </w:rPr>
        <w:t>о</w:t>
      </w:r>
      <w:r w:rsidRPr="00C324B9">
        <w:rPr>
          <w:rFonts w:cs="Times New Roman"/>
          <w:sz w:val="24"/>
          <w:szCs w:val="24"/>
        </w:rPr>
        <w:t>просы;</w:t>
      </w:r>
    </w:p>
    <w:p w:rsidR="003967F8" w:rsidRPr="00C324B9" w:rsidRDefault="003967F8" w:rsidP="003967F8">
      <w:pPr>
        <w:spacing w:line="240" w:lineRule="auto"/>
        <w:ind w:left="-57"/>
        <w:rPr>
          <w:rFonts w:cs="Times New Roman"/>
          <w:color w:val="FF0000"/>
          <w:sz w:val="24"/>
          <w:szCs w:val="24"/>
        </w:rPr>
      </w:pPr>
      <w:r w:rsidRPr="00C324B9">
        <w:rPr>
          <w:rFonts w:cs="Times New Roman"/>
          <w:sz w:val="24"/>
          <w:szCs w:val="24"/>
        </w:rPr>
        <w:sym w:font="Symbol" w:char="F0B7"/>
      </w:r>
      <w:r w:rsidRPr="00C324B9">
        <w:rPr>
          <w:rFonts w:cs="Times New Roman"/>
          <w:sz w:val="24"/>
          <w:szCs w:val="24"/>
        </w:rPr>
        <w:t xml:space="preserve"> участие школьников в конкурсах школьных медиа.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3.10. Модуль «Организация предметно-эстетической среды»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w:t>
      </w:r>
      <w:r w:rsidRPr="00C324B9">
        <w:rPr>
          <w:rFonts w:cs="Times New Roman"/>
          <w:sz w:val="24"/>
          <w:szCs w:val="24"/>
        </w:rPr>
        <w:t>а</w:t>
      </w:r>
      <w:r w:rsidRPr="00C324B9">
        <w:rPr>
          <w:rFonts w:cs="Times New Roman"/>
          <w:sz w:val="24"/>
          <w:szCs w:val="24"/>
        </w:rPr>
        <w:t>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оформление интерьера школьных помещений (вестибюля, коридоров, рекреаций, залов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w:t>
      </w:r>
      <w:r w:rsidRPr="00C324B9">
        <w:rPr>
          <w:rFonts w:cs="Times New Roman"/>
          <w:sz w:val="24"/>
          <w:szCs w:val="24"/>
        </w:rPr>
        <w:t>я</w:t>
      </w:r>
      <w:r w:rsidRPr="00C324B9">
        <w:rPr>
          <w:rFonts w:cs="Times New Roman"/>
          <w:sz w:val="24"/>
          <w:szCs w:val="24"/>
        </w:rPr>
        <w:t>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w:t>
      </w:r>
      <w:r w:rsidRPr="00C324B9">
        <w:rPr>
          <w:rFonts w:cs="Times New Roman"/>
          <w:sz w:val="24"/>
          <w:szCs w:val="24"/>
        </w:rPr>
        <w:t>о</w:t>
      </w:r>
      <w:r w:rsidRPr="00C324B9">
        <w:rPr>
          <w:rFonts w:cs="Times New Roman"/>
          <w:sz w:val="24"/>
          <w:szCs w:val="24"/>
        </w:rPr>
        <w:t xml:space="preserve">бодное пространство школы на зоны активного и тихого отдыха;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создание и поддержание в рабочем состоянии в библиотеке школы стеллажей свобо</w:t>
      </w:r>
      <w:r w:rsidRPr="00C324B9">
        <w:rPr>
          <w:rFonts w:cs="Times New Roman"/>
          <w:sz w:val="24"/>
          <w:szCs w:val="24"/>
        </w:rPr>
        <w:t>д</w:t>
      </w:r>
      <w:r w:rsidRPr="00C324B9">
        <w:rPr>
          <w:rFonts w:cs="Times New Roman"/>
          <w:sz w:val="24"/>
          <w:szCs w:val="24"/>
        </w:rPr>
        <w:t xml:space="preserve">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w:t>
      </w:r>
      <w:r w:rsidRPr="00C324B9">
        <w:rPr>
          <w:rFonts w:cs="Times New Roman"/>
          <w:sz w:val="24"/>
          <w:szCs w:val="24"/>
        </w:rPr>
        <w:t>и</w:t>
      </w:r>
      <w:r w:rsidRPr="00C324B9">
        <w:rPr>
          <w:rFonts w:cs="Times New Roman"/>
          <w:sz w:val="24"/>
          <w:szCs w:val="24"/>
        </w:rPr>
        <w:t xml:space="preserve">теля со своими детьми;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регулярная организация и проведение конкурсов творческих проектов по благоус</w:t>
      </w:r>
      <w:r w:rsidRPr="00C324B9">
        <w:rPr>
          <w:rFonts w:cs="Times New Roman"/>
          <w:sz w:val="24"/>
          <w:szCs w:val="24"/>
        </w:rPr>
        <w:t>т</w:t>
      </w:r>
      <w:r w:rsidRPr="00C324B9">
        <w:rPr>
          <w:rFonts w:cs="Times New Roman"/>
          <w:sz w:val="24"/>
          <w:szCs w:val="24"/>
        </w:rPr>
        <w:t xml:space="preserve">ройству различных участков пришкольной территории (например, высадке культурных растений, закладке газонов);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rsidR="003967F8" w:rsidRPr="00C324B9" w:rsidRDefault="003967F8" w:rsidP="003967F8">
      <w:pPr>
        <w:spacing w:line="240" w:lineRule="auto"/>
        <w:ind w:left="-57"/>
        <w:jc w:val="center"/>
        <w:rPr>
          <w:rFonts w:cs="Times New Roman"/>
          <w:b/>
          <w:sz w:val="24"/>
          <w:szCs w:val="24"/>
        </w:rPr>
      </w:pPr>
      <w:r w:rsidRPr="00C324B9">
        <w:rPr>
          <w:rFonts w:cs="Times New Roman"/>
          <w:b/>
          <w:sz w:val="24"/>
          <w:szCs w:val="24"/>
        </w:rPr>
        <w:t>3.11. Модуль «Работа с родителями»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w:t>
      </w:r>
      <w:r w:rsidRPr="00C324B9">
        <w:rPr>
          <w:rFonts w:cs="Times New Roman"/>
          <w:sz w:val="24"/>
          <w:szCs w:val="24"/>
        </w:rPr>
        <w:t>а</w:t>
      </w:r>
      <w:r w:rsidRPr="00C324B9">
        <w:rPr>
          <w:rFonts w:cs="Times New Roman"/>
          <w:sz w:val="24"/>
          <w:szCs w:val="24"/>
        </w:rPr>
        <w:t xml:space="preserve">вителями школьников осуществляется в рамках следующих видов и форм деятельности: </w:t>
      </w:r>
    </w:p>
    <w:p w:rsidR="003967F8" w:rsidRPr="00C324B9" w:rsidRDefault="003967F8" w:rsidP="003967F8">
      <w:pPr>
        <w:spacing w:line="240" w:lineRule="auto"/>
        <w:ind w:left="-57"/>
        <w:rPr>
          <w:rFonts w:cs="Times New Roman"/>
          <w:sz w:val="24"/>
          <w:szCs w:val="24"/>
        </w:rPr>
      </w:pPr>
      <w:r w:rsidRPr="00C324B9">
        <w:rPr>
          <w:rFonts w:cs="Times New Roman"/>
          <w:b/>
          <w:sz w:val="24"/>
          <w:szCs w:val="24"/>
        </w:rPr>
        <w:t>На групповом уровне</w:t>
      </w:r>
      <w:r w:rsidRPr="00C324B9">
        <w:rPr>
          <w:rFonts w:cs="Times New Roman"/>
          <w:sz w:val="24"/>
          <w:szCs w:val="24"/>
        </w:rPr>
        <w:t xml:space="preserve">: </w:t>
      </w:r>
      <w:r w:rsidRPr="00C324B9">
        <w:rPr>
          <w:rFonts w:cs="Times New Roman"/>
          <w:sz w:val="24"/>
          <w:szCs w:val="24"/>
        </w:rPr>
        <w:sym w:font="Symbol" w:char="F0B7"/>
      </w:r>
      <w:r w:rsidRPr="00C324B9">
        <w:rPr>
          <w:rFonts w:cs="Times New Roman"/>
          <w:sz w:val="24"/>
          <w:szCs w:val="24"/>
        </w:rPr>
        <w:t xml:space="preserve"> 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семейные клубы, предоставляющие родителям, педагогам и детям площадку для с</w:t>
      </w:r>
      <w:r w:rsidRPr="00C324B9">
        <w:rPr>
          <w:rFonts w:cs="Times New Roman"/>
          <w:sz w:val="24"/>
          <w:szCs w:val="24"/>
        </w:rPr>
        <w:t>о</w:t>
      </w:r>
      <w:r w:rsidRPr="00C324B9">
        <w:rPr>
          <w:rFonts w:cs="Times New Roman"/>
          <w:sz w:val="24"/>
          <w:szCs w:val="24"/>
        </w:rPr>
        <w:t>вместного проведения досуга и общения;</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общешкольные родительские собрания, происходящие в режиме обсуждения наиболее острых проблем обучения и воспитания школьников;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3967F8" w:rsidRPr="00C324B9" w:rsidRDefault="003967F8" w:rsidP="003967F8">
      <w:pPr>
        <w:spacing w:line="240" w:lineRule="auto"/>
        <w:ind w:left="-57"/>
        <w:rPr>
          <w:rFonts w:cs="Times New Roman"/>
          <w:sz w:val="24"/>
          <w:szCs w:val="24"/>
        </w:rPr>
      </w:pPr>
      <w:r w:rsidRPr="00C324B9">
        <w:rPr>
          <w:rFonts w:cs="Times New Roman"/>
          <w:b/>
          <w:sz w:val="24"/>
          <w:szCs w:val="24"/>
        </w:rPr>
        <w:t>На индивидуальном уровне</w:t>
      </w:r>
      <w:r w:rsidRPr="00C324B9">
        <w:rPr>
          <w:rFonts w:cs="Times New Roman"/>
          <w:sz w:val="24"/>
          <w:szCs w:val="24"/>
        </w:rPr>
        <w:t xml:space="preserve">: </w:t>
      </w:r>
      <w:r w:rsidRPr="00C324B9">
        <w:rPr>
          <w:rFonts w:cs="Times New Roman"/>
          <w:sz w:val="24"/>
          <w:szCs w:val="24"/>
        </w:rPr>
        <w:sym w:font="Symbol" w:char="F0B7"/>
      </w:r>
      <w:r w:rsidRPr="00C324B9">
        <w:rPr>
          <w:rFonts w:cs="Times New Roman"/>
          <w:sz w:val="24"/>
          <w:szCs w:val="24"/>
        </w:rPr>
        <w:t xml:space="preserve"> работа специалистов по запросу родителей для решения острых конфликтных ситуаций;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помощь со стороны родителей в подготовке и проведении общешкольных и внутр</w:t>
      </w:r>
      <w:r w:rsidRPr="00C324B9">
        <w:rPr>
          <w:rFonts w:cs="Times New Roman"/>
          <w:sz w:val="24"/>
          <w:szCs w:val="24"/>
        </w:rPr>
        <w:t>и</w:t>
      </w:r>
      <w:r w:rsidRPr="00C324B9">
        <w:rPr>
          <w:rFonts w:cs="Times New Roman"/>
          <w:sz w:val="24"/>
          <w:szCs w:val="24"/>
        </w:rPr>
        <w:t xml:space="preserve">классных мероприятий воспитательной направленности;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sym w:font="Symbol" w:char="F0B7"/>
      </w:r>
      <w:r w:rsidRPr="00C324B9">
        <w:rPr>
          <w:rFonts w:cs="Times New Roman"/>
          <w:sz w:val="24"/>
          <w:szCs w:val="24"/>
        </w:rPr>
        <w:t xml:space="preserve"> индивидуальное консультирование c целью координации воспитательных усилий п</w:t>
      </w:r>
      <w:r w:rsidRPr="00C324B9">
        <w:rPr>
          <w:rFonts w:cs="Times New Roman"/>
          <w:sz w:val="24"/>
          <w:szCs w:val="24"/>
        </w:rPr>
        <w:t>е</w:t>
      </w:r>
      <w:r w:rsidRPr="00C324B9">
        <w:rPr>
          <w:rFonts w:cs="Times New Roman"/>
          <w:sz w:val="24"/>
          <w:szCs w:val="24"/>
        </w:rPr>
        <w:t>дагогов и родителей</w:t>
      </w:r>
    </w:p>
    <w:p w:rsidR="003967F8" w:rsidRPr="00C324B9" w:rsidRDefault="003967F8" w:rsidP="003967F8">
      <w:pPr>
        <w:spacing w:line="240" w:lineRule="auto"/>
        <w:ind w:left="-57"/>
        <w:rPr>
          <w:rFonts w:cs="Times New Roman"/>
          <w:sz w:val="24"/>
          <w:szCs w:val="24"/>
        </w:rPr>
      </w:pPr>
      <w:r w:rsidRPr="00C324B9">
        <w:rPr>
          <w:rFonts w:cs="Times New Roman"/>
          <w:b/>
          <w:sz w:val="24"/>
          <w:szCs w:val="24"/>
        </w:rPr>
        <w:t>4. ОСНОВНЫЕ НАПРАВЛЕНИЯ САМОАНАЛИЗА ВОСПИТАТЕЛЬНОЙ Р</w:t>
      </w:r>
      <w:r w:rsidRPr="00C324B9">
        <w:rPr>
          <w:rFonts w:cs="Times New Roman"/>
          <w:b/>
          <w:sz w:val="24"/>
          <w:szCs w:val="24"/>
        </w:rPr>
        <w:t>А</w:t>
      </w:r>
      <w:r w:rsidRPr="00C324B9">
        <w:rPr>
          <w:rFonts w:cs="Times New Roman"/>
          <w:b/>
          <w:sz w:val="24"/>
          <w:szCs w:val="24"/>
        </w:rPr>
        <w:t>БОТЫ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Самоанализ организуемой в школе воспитательной работы осуществляется по в</w:t>
      </w:r>
      <w:r w:rsidRPr="00C324B9">
        <w:rPr>
          <w:rFonts w:cs="Times New Roman"/>
          <w:sz w:val="24"/>
          <w:szCs w:val="24"/>
        </w:rPr>
        <w:t>ы</w:t>
      </w:r>
      <w:r w:rsidRPr="00C324B9">
        <w:rPr>
          <w:rFonts w:cs="Times New Roman"/>
          <w:sz w:val="24"/>
          <w:szCs w:val="24"/>
        </w:rPr>
        <w:t xml:space="preserve">бранным самой школой направлениям и проводится с целью выявления основных проблем школьного воспитания и последующего их решения.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w:t>
      </w:r>
      <w:r w:rsidRPr="00C324B9">
        <w:rPr>
          <w:rFonts w:cs="Times New Roman"/>
          <w:sz w:val="24"/>
          <w:szCs w:val="24"/>
        </w:rPr>
        <w:t>б</w:t>
      </w:r>
      <w:r w:rsidRPr="00C324B9">
        <w:rPr>
          <w:rFonts w:cs="Times New Roman"/>
          <w:sz w:val="24"/>
          <w:szCs w:val="24"/>
        </w:rPr>
        <w:t>разовательной организации) внешних экспертов. Основными принципами, на основе к</w:t>
      </w:r>
      <w:r w:rsidRPr="00C324B9">
        <w:rPr>
          <w:rFonts w:cs="Times New Roman"/>
          <w:sz w:val="24"/>
          <w:szCs w:val="24"/>
        </w:rPr>
        <w:t>о</w:t>
      </w:r>
      <w:r w:rsidRPr="00C324B9">
        <w:rPr>
          <w:rFonts w:cs="Times New Roman"/>
          <w:sz w:val="24"/>
          <w:szCs w:val="24"/>
        </w:rPr>
        <w:t>торых осуществляется самоанализ воспитательной работы в школе, являются:</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w:t>
      </w:r>
      <w:r w:rsidRPr="00C324B9">
        <w:rPr>
          <w:rFonts w:cs="Times New Roman"/>
          <w:sz w:val="24"/>
          <w:szCs w:val="24"/>
        </w:rPr>
        <w:t>и</w:t>
      </w:r>
      <w:r w:rsidRPr="00C324B9">
        <w:rPr>
          <w:rFonts w:cs="Times New Roman"/>
          <w:sz w:val="24"/>
          <w:szCs w:val="24"/>
        </w:rPr>
        <w:t>зующим воспитательный процесс;</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принцип приоритета анализа сущностных сторон воспитания, ориентирующий эк</w:t>
      </w:r>
      <w:r w:rsidRPr="00C324B9">
        <w:rPr>
          <w:rFonts w:cs="Times New Roman"/>
          <w:sz w:val="24"/>
          <w:szCs w:val="24"/>
        </w:rPr>
        <w:t>с</w:t>
      </w:r>
      <w:r w:rsidRPr="00C324B9">
        <w:rPr>
          <w:rFonts w:cs="Times New Roman"/>
          <w:sz w:val="24"/>
          <w:szCs w:val="24"/>
        </w:rPr>
        <w:t>пертов на изучение не количественных его показателей, а качественных – таких как с</w:t>
      </w:r>
      <w:r w:rsidRPr="00C324B9">
        <w:rPr>
          <w:rFonts w:cs="Times New Roman"/>
          <w:sz w:val="24"/>
          <w:szCs w:val="24"/>
        </w:rPr>
        <w:t>о</w:t>
      </w:r>
      <w:r w:rsidRPr="00C324B9">
        <w:rPr>
          <w:rFonts w:cs="Times New Roman"/>
          <w:sz w:val="24"/>
          <w:szCs w:val="24"/>
        </w:rPr>
        <w:t>держание и разнообразие деятельности, характер общения и отношений между школьн</w:t>
      </w:r>
      <w:r w:rsidRPr="00C324B9">
        <w:rPr>
          <w:rFonts w:cs="Times New Roman"/>
          <w:sz w:val="24"/>
          <w:szCs w:val="24"/>
        </w:rPr>
        <w:t>и</w:t>
      </w:r>
      <w:r w:rsidRPr="00C324B9">
        <w:rPr>
          <w:rFonts w:cs="Times New Roman"/>
          <w:sz w:val="24"/>
          <w:szCs w:val="24"/>
        </w:rPr>
        <w:t xml:space="preserve">ками и педагогами;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w:t>
      </w:r>
      <w:r w:rsidRPr="00C324B9">
        <w:rPr>
          <w:rFonts w:cs="Times New Roman"/>
          <w:sz w:val="24"/>
          <w:szCs w:val="24"/>
        </w:rPr>
        <w:t>е</w:t>
      </w:r>
      <w:r w:rsidRPr="00C324B9">
        <w:rPr>
          <w:rFonts w:cs="Times New Roman"/>
          <w:sz w:val="24"/>
          <w:szCs w:val="24"/>
        </w:rPr>
        <w:t>стной с детьми деятельности;</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принцип разделенной ответственности за результаты личностного развития школьн</w:t>
      </w:r>
      <w:r w:rsidRPr="00C324B9">
        <w:rPr>
          <w:rFonts w:cs="Times New Roman"/>
          <w:sz w:val="24"/>
          <w:szCs w:val="24"/>
        </w:rPr>
        <w:t>и</w:t>
      </w:r>
      <w:r w:rsidRPr="00C324B9">
        <w:rPr>
          <w:rFonts w:cs="Times New Roman"/>
          <w:sz w:val="24"/>
          <w:szCs w:val="24"/>
        </w:rPr>
        <w:t xml:space="preserve">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Основными направлениями анализа организуемого в школе воспитательного процесса могут быть следующие</w:t>
      </w:r>
    </w:p>
    <w:p w:rsidR="003967F8" w:rsidRDefault="003967F8" w:rsidP="003967F8">
      <w:pPr>
        <w:spacing w:line="240" w:lineRule="auto"/>
        <w:ind w:left="-57"/>
        <w:rPr>
          <w:rFonts w:cs="Times New Roman"/>
          <w:sz w:val="24"/>
          <w:szCs w:val="24"/>
        </w:rPr>
      </w:pPr>
    </w:p>
    <w:p w:rsidR="003967F8" w:rsidRPr="00C324B9" w:rsidRDefault="003967F8" w:rsidP="003967F8">
      <w:pPr>
        <w:spacing w:line="240" w:lineRule="auto"/>
        <w:ind w:left="-57"/>
        <w:rPr>
          <w:rFonts w:cs="Times New Roman"/>
          <w:b/>
          <w:sz w:val="24"/>
          <w:szCs w:val="24"/>
        </w:rPr>
      </w:pPr>
      <w:r w:rsidRPr="00C324B9">
        <w:rPr>
          <w:rFonts w:cs="Times New Roman"/>
          <w:b/>
          <w:sz w:val="24"/>
          <w:szCs w:val="24"/>
        </w:rPr>
        <w:t>1. Результаты воспитания, социализации и саморазвития школьников.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Критерием, на основе которого осуществляется данный анализ, является динамика ли</w:t>
      </w:r>
      <w:r w:rsidRPr="00C324B9">
        <w:rPr>
          <w:rFonts w:cs="Times New Roman"/>
          <w:sz w:val="24"/>
          <w:szCs w:val="24"/>
        </w:rPr>
        <w:t>ч</w:t>
      </w:r>
      <w:r w:rsidRPr="00C324B9">
        <w:rPr>
          <w:rFonts w:cs="Times New Roman"/>
          <w:sz w:val="24"/>
          <w:szCs w:val="24"/>
        </w:rPr>
        <w:t xml:space="preserve">ностного развития школьников каждого класса.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w:t>
      </w:r>
      <w:r w:rsidRPr="00C324B9">
        <w:rPr>
          <w:rFonts w:cs="Times New Roman"/>
          <w:sz w:val="24"/>
          <w:szCs w:val="24"/>
        </w:rPr>
        <w:t>е</w:t>
      </w:r>
      <w:r w:rsidRPr="00C324B9">
        <w:rPr>
          <w:rFonts w:cs="Times New Roman"/>
          <w:sz w:val="24"/>
          <w:szCs w:val="24"/>
        </w:rPr>
        <w:t xml:space="preserve">тодического объединения классных руководителей или педагогическом совете школы.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Способом получения информации о результатах воспитания, социализации и самора</w:t>
      </w:r>
      <w:r w:rsidRPr="00C324B9">
        <w:rPr>
          <w:rFonts w:cs="Times New Roman"/>
          <w:sz w:val="24"/>
          <w:szCs w:val="24"/>
        </w:rPr>
        <w:t>з</w:t>
      </w:r>
      <w:r w:rsidRPr="00C324B9">
        <w:rPr>
          <w:rFonts w:cs="Times New Roman"/>
          <w:sz w:val="24"/>
          <w:szCs w:val="24"/>
        </w:rPr>
        <w:t>вития школьников является педагогическое наблюдение.</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Внимание педагогов сосредотачивается на следующих вопросах: какие прежде сущ</w:t>
      </w:r>
      <w:r w:rsidRPr="00C324B9">
        <w:rPr>
          <w:rFonts w:cs="Times New Roman"/>
          <w:sz w:val="24"/>
          <w:szCs w:val="24"/>
        </w:rPr>
        <w:t>е</w:t>
      </w:r>
      <w:r w:rsidRPr="00C324B9">
        <w:rPr>
          <w:rFonts w:cs="Times New Roman"/>
          <w:sz w:val="24"/>
          <w:szCs w:val="24"/>
        </w:rPr>
        <w:t>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w:t>
      </w:r>
      <w:r w:rsidRPr="00C324B9">
        <w:rPr>
          <w:rFonts w:cs="Times New Roman"/>
          <w:sz w:val="24"/>
          <w:szCs w:val="24"/>
        </w:rPr>
        <w:t>и</w:t>
      </w:r>
      <w:r w:rsidRPr="00C324B9">
        <w:rPr>
          <w:rFonts w:cs="Times New Roman"/>
          <w:sz w:val="24"/>
          <w:szCs w:val="24"/>
        </w:rPr>
        <w:t xml:space="preserve">лись, над чем далее предстоит работать педагогическому коллективу. </w:t>
      </w:r>
    </w:p>
    <w:p w:rsidR="003967F8" w:rsidRPr="00C324B9" w:rsidRDefault="003967F8" w:rsidP="003967F8">
      <w:pPr>
        <w:spacing w:line="240" w:lineRule="auto"/>
        <w:ind w:left="-57"/>
        <w:rPr>
          <w:rFonts w:cs="Times New Roman"/>
          <w:sz w:val="24"/>
          <w:szCs w:val="24"/>
        </w:rPr>
      </w:pPr>
      <w:r w:rsidRPr="00C324B9">
        <w:rPr>
          <w:rFonts w:cs="Times New Roman"/>
          <w:b/>
          <w:sz w:val="24"/>
          <w:szCs w:val="24"/>
        </w:rPr>
        <w:t>2. Состояние организуемой в школе совместной деятельности детей и взрослых.</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w:t>
      </w:r>
      <w:r w:rsidRPr="00C324B9">
        <w:rPr>
          <w:rFonts w:cs="Times New Roman"/>
          <w:sz w:val="24"/>
          <w:szCs w:val="24"/>
        </w:rPr>
        <w:t>ь</w:t>
      </w:r>
      <w:r w:rsidRPr="00C324B9">
        <w:rPr>
          <w:rFonts w:cs="Times New Roman"/>
          <w:sz w:val="24"/>
          <w:szCs w:val="24"/>
        </w:rPr>
        <w:t xml:space="preserve">ностью школы.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Способами получения информации о состоянии организуемой в школе совместной де</w:t>
      </w:r>
      <w:r w:rsidRPr="00C324B9">
        <w:rPr>
          <w:rFonts w:cs="Times New Roman"/>
          <w:sz w:val="24"/>
          <w:szCs w:val="24"/>
        </w:rPr>
        <w:t>я</w:t>
      </w:r>
      <w:r w:rsidRPr="00C324B9">
        <w:rPr>
          <w:rFonts w:cs="Times New Roman"/>
          <w:sz w:val="24"/>
          <w:szCs w:val="24"/>
        </w:rPr>
        <w:t>тельности детей и взрослых могут быть беседы со школьниками и их родителями, педаг</w:t>
      </w:r>
      <w:r w:rsidRPr="00C324B9">
        <w:rPr>
          <w:rFonts w:cs="Times New Roman"/>
          <w:sz w:val="24"/>
          <w:szCs w:val="24"/>
        </w:rPr>
        <w:t>о</w:t>
      </w:r>
      <w:r w:rsidRPr="00C324B9">
        <w:rPr>
          <w:rFonts w:cs="Times New Roman"/>
          <w:sz w:val="24"/>
          <w:szCs w:val="24"/>
        </w:rPr>
        <w:t>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Внимание при этом сосредотачивается на вопросах, связанных с:</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качеством проводимых общешкольных ключевых дел;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качеством совместной деятельности классных руководителей и их классов;</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качеством организуемой в школе внеурочной деятельности;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качеством реализации личностно развивающего потенциала школьных уроков;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качеством существующего в школе ученического самоуправления;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качеством функционирующих на базе школы детских общественных объединений;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качеством проводимых в школе экскурсий, экспедиций, походов;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качеством профориентационной работы школы;</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качеством работы школьных медиа;</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 качеством организации предметно-эстетической среды школы;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 качеством взаимодействия школы и семей школьников. </w:t>
      </w:r>
    </w:p>
    <w:p w:rsidR="003967F8" w:rsidRPr="00C324B9" w:rsidRDefault="003967F8" w:rsidP="003967F8">
      <w:pPr>
        <w:spacing w:line="240" w:lineRule="auto"/>
        <w:ind w:left="-57"/>
        <w:rPr>
          <w:rFonts w:cs="Times New Roman"/>
          <w:sz w:val="24"/>
          <w:szCs w:val="24"/>
        </w:rPr>
      </w:pPr>
      <w:r w:rsidRPr="00C324B9">
        <w:rPr>
          <w:rFonts w:cs="Times New Roman"/>
          <w:sz w:val="24"/>
          <w:szCs w:val="24"/>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3967F8" w:rsidRPr="00C324B9" w:rsidRDefault="003967F8" w:rsidP="003967F8">
      <w:pPr>
        <w:pStyle w:val="afe"/>
        <w:kinsoku w:val="0"/>
        <w:overflowPunct w:val="0"/>
        <w:spacing w:before="72"/>
        <w:ind w:left="426" w:right="924"/>
        <w:jc w:val="center"/>
        <w:rPr>
          <w:b/>
          <w:bCs/>
          <w:color w:val="0D0D0D"/>
        </w:rPr>
      </w:pPr>
      <w:r w:rsidRPr="00C324B9">
        <w:rPr>
          <w:b/>
          <w:bCs/>
          <w:color w:val="0D0D0D"/>
        </w:rPr>
        <w:t>ПРИОРИТЕТНЫЕ НАПРАВЛЕНИЯ</w:t>
      </w:r>
      <w:r>
        <w:rPr>
          <w:b/>
          <w:bCs/>
          <w:color w:val="0D0D0D"/>
        </w:rPr>
        <w:t xml:space="preserve"> В ВОСПИТАТЕЛЬНОЙ РАБОТЕ НА 2023-2024</w:t>
      </w:r>
      <w:r w:rsidRPr="00C324B9">
        <w:rPr>
          <w:b/>
          <w:bCs/>
          <w:color w:val="0D0D0D"/>
        </w:rPr>
        <w:t xml:space="preserve"> УЧЕБНЫЙГОД:</w:t>
      </w:r>
    </w:p>
    <w:p w:rsidR="003967F8" w:rsidRPr="00C324B9" w:rsidRDefault="003967F8" w:rsidP="003967F8">
      <w:pPr>
        <w:pStyle w:val="afe"/>
        <w:kinsoku w:val="0"/>
        <w:overflowPunct w:val="0"/>
        <w:ind w:left="426" w:right="805" w:firstLine="568"/>
      </w:pPr>
      <w:r w:rsidRPr="00C324B9">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КТД (ключевые творческие дела);</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Курсы внеурочнойдеятельности;</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Самоуправление;</w:t>
      </w:r>
    </w:p>
    <w:p w:rsidR="003967F8" w:rsidRPr="003967F8" w:rsidRDefault="003967F8" w:rsidP="003967F8">
      <w:pPr>
        <w:pStyle w:val="aff0"/>
        <w:numPr>
          <w:ilvl w:val="1"/>
          <w:numId w:val="91"/>
        </w:numPr>
        <w:tabs>
          <w:tab w:val="left" w:pos="1401"/>
        </w:tabs>
        <w:kinsoku w:val="0"/>
        <w:overflowPunct w:val="0"/>
        <w:adjustRightInd w:val="0"/>
        <w:spacing w:before="1"/>
        <w:ind w:left="426" w:hanging="361"/>
        <w:rPr>
          <w:rFonts w:ascii="Times New Roman" w:hAnsi="Times New Roman" w:cs="Times New Roman"/>
          <w:sz w:val="24"/>
          <w:szCs w:val="24"/>
        </w:rPr>
      </w:pPr>
      <w:r w:rsidRPr="003967F8">
        <w:rPr>
          <w:rFonts w:ascii="Times New Roman" w:hAnsi="Times New Roman" w:cs="Times New Roman"/>
          <w:sz w:val="24"/>
          <w:szCs w:val="24"/>
        </w:rPr>
        <w:t>Профориентация;</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Школьныемедиа;</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Детские общественныеобъединения;</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Экскурсии ипоходы;</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Организация предметно-эстетическойсреды;</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Работа сродителями;</w:t>
      </w:r>
    </w:p>
    <w:p w:rsidR="003967F8" w:rsidRPr="003967F8" w:rsidRDefault="003967F8" w:rsidP="003967F8">
      <w:pPr>
        <w:pStyle w:val="aff0"/>
        <w:numPr>
          <w:ilvl w:val="1"/>
          <w:numId w:val="91"/>
        </w:numPr>
        <w:tabs>
          <w:tab w:val="left" w:pos="1401"/>
        </w:tabs>
        <w:kinsoku w:val="0"/>
        <w:overflowPunct w:val="0"/>
        <w:adjustRightInd w:val="0"/>
        <w:spacing w:before="0"/>
        <w:ind w:left="426" w:hanging="361"/>
        <w:rPr>
          <w:rFonts w:ascii="Times New Roman" w:hAnsi="Times New Roman" w:cs="Times New Roman"/>
          <w:sz w:val="24"/>
          <w:szCs w:val="24"/>
        </w:rPr>
      </w:pPr>
      <w:r w:rsidRPr="003967F8">
        <w:rPr>
          <w:rFonts w:ascii="Times New Roman" w:hAnsi="Times New Roman" w:cs="Times New Roman"/>
          <w:sz w:val="24"/>
          <w:szCs w:val="24"/>
        </w:rPr>
        <w:t>Классноеруководство;</w:t>
      </w:r>
    </w:p>
    <w:p w:rsidR="003967F8" w:rsidRDefault="003967F8" w:rsidP="003967F8">
      <w:r w:rsidRPr="00C324B9">
        <w:t>Школьныйурок</w:t>
      </w:r>
    </w:p>
    <w:p w:rsidR="003967F8" w:rsidRPr="00E322B1" w:rsidRDefault="003967F8" w:rsidP="003967F8">
      <w:pPr>
        <w:shd w:val="clear" w:color="auto" w:fill="FFFFFF"/>
        <w:spacing w:line="240" w:lineRule="auto"/>
        <w:ind w:firstLine="708"/>
        <w:textAlignment w:val="baseline"/>
        <w:rPr>
          <w:rFonts w:eastAsia="Times New Roman" w:cs="Times New Roman"/>
          <w:color w:val="000000"/>
          <w:sz w:val="24"/>
          <w:szCs w:val="24"/>
        </w:rPr>
      </w:pPr>
      <w:r w:rsidRPr="00E322B1">
        <w:rPr>
          <w:rFonts w:eastAsia="Times New Roman" w:cs="Times New Roman"/>
          <w:color w:val="000000"/>
          <w:sz w:val="24"/>
          <w:szCs w:val="24"/>
        </w:rPr>
        <w:t>Программа является методическим документом, о</w:t>
      </w:r>
      <w:r w:rsidRPr="00E322B1">
        <w:rPr>
          <w:rFonts w:eastAsia="Times New Roman" w:cs="Times New Roman"/>
          <w:color w:val="000000"/>
          <w:sz w:val="24"/>
          <w:szCs w:val="24"/>
        </w:rPr>
        <w:t>п</w:t>
      </w:r>
      <w:r w:rsidRPr="00E322B1">
        <w:rPr>
          <w:rFonts w:eastAsia="Times New Roman" w:cs="Times New Roman"/>
          <w:color w:val="000000"/>
          <w:sz w:val="24"/>
          <w:szCs w:val="24"/>
        </w:rPr>
        <w:t>ределяющим комплекс основных характеристик воспит</w:t>
      </w:r>
      <w:r w:rsidRPr="00E322B1">
        <w:rPr>
          <w:rFonts w:eastAsia="Times New Roman" w:cs="Times New Roman"/>
          <w:color w:val="000000"/>
          <w:sz w:val="24"/>
          <w:szCs w:val="24"/>
        </w:rPr>
        <w:t>а</w:t>
      </w:r>
      <w:r w:rsidRPr="00E322B1">
        <w:rPr>
          <w:rFonts w:eastAsia="Times New Roman" w:cs="Times New Roman"/>
          <w:color w:val="000000"/>
          <w:sz w:val="24"/>
          <w:szCs w:val="24"/>
        </w:rPr>
        <w:t>тельной работы, осуществляемой в школе, разрабатывается с учетом государственной политики в области образования и воспитания.</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В центре п</w:t>
      </w:r>
      <w:r>
        <w:rPr>
          <w:rFonts w:cs="Times New Roman"/>
          <w:sz w:val="24"/>
          <w:szCs w:val="24"/>
        </w:rPr>
        <w:t>рограммы воспитания МБОУ «Бурлык</w:t>
      </w:r>
      <w:r w:rsidRPr="00CF71F6">
        <w:rPr>
          <w:rFonts w:cs="Times New Roman"/>
          <w:sz w:val="24"/>
          <w:szCs w:val="24"/>
        </w:rPr>
        <w:t>ская СОШ» находится личностное развитие обучающихся в соответствии с ФГОС общего образования, формирование у обучающихся системных знаний о различных аспектах развития государства и мира в ц</w:t>
      </w:r>
      <w:r w:rsidRPr="00CF71F6">
        <w:rPr>
          <w:rFonts w:cs="Times New Roman"/>
          <w:sz w:val="24"/>
          <w:szCs w:val="24"/>
        </w:rPr>
        <w:t>е</w:t>
      </w:r>
      <w:r w:rsidRPr="00CF71F6">
        <w:rPr>
          <w:rFonts w:cs="Times New Roman"/>
          <w:sz w:val="24"/>
          <w:szCs w:val="24"/>
        </w:rPr>
        <w:t>лом. Одним из результатов реализации программы школы станет приобщение обуча</w:t>
      </w:r>
      <w:r w:rsidRPr="00CF71F6">
        <w:rPr>
          <w:rFonts w:cs="Times New Roman"/>
          <w:sz w:val="24"/>
          <w:szCs w:val="24"/>
        </w:rPr>
        <w:t>ю</w:t>
      </w:r>
      <w:r w:rsidRPr="00CF71F6">
        <w:rPr>
          <w:rFonts w:cs="Times New Roman"/>
          <w:sz w:val="24"/>
          <w:szCs w:val="24"/>
        </w:rPr>
        <w:t>щихся к российским традиционным духовным ценн</w:t>
      </w:r>
      <w:r w:rsidRPr="00CF71F6">
        <w:rPr>
          <w:rFonts w:cs="Times New Roman"/>
          <w:sz w:val="24"/>
          <w:szCs w:val="24"/>
        </w:rPr>
        <w:t>о</w:t>
      </w:r>
      <w:r w:rsidRPr="00CF71F6">
        <w:rPr>
          <w:rFonts w:cs="Times New Roman"/>
          <w:sz w:val="24"/>
          <w:szCs w:val="24"/>
        </w:rPr>
        <w:t xml:space="preserve">стям, правилам и нормам поведения в российском обществе. </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xml:space="preserve">Программа воспитания: </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основывается на единстве и преемственности образовательного процесса на уровнях начального общего, о</w:t>
      </w:r>
      <w:r w:rsidRPr="00CF71F6">
        <w:rPr>
          <w:rFonts w:cs="Times New Roman"/>
          <w:sz w:val="24"/>
          <w:szCs w:val="24"/>
        </w:rPr>
        <w:t>с</w:t>
      </w:r>
      <w:r w:rsidRPr="00CF71F6">
        <w:rPr>
          <w:rFonts w:cs="Times New Roman"/>
          <w:sz w:val="24"/>
          <w:szCs w:val="24"/>
        </w:rPr>
        <w:t>новного общего, среднего общего образования, соотносится с примерными рабочими программами воспитания для организаций, реализующих обр</w:t>
      </w:r>
      <w:r w:rsidRPr="00CF71F6">
        <w:rPr>
          <w:rFonts w:cs="Times New Roman"/>
          <w:sz w:val="24"/>
          <w:szCs w:val="24"/>
        </w:rPr>
        <w:t>а</w:t>
      </w:r>
      <w:r w:rsidRPr="00CF71F6">
        <w:rPr>
          <w:rFonts w:cs="Times New Roman"/>
          <w:sz w:val="24"/>
          <w:szCs w:val="24"/>
        </w:rPr>
        <w:t>зовательные программы д</w:t>
      </w:r>
      <w:r w:rsidRPr="00CF71F6">
        <w:rPr>
          <w:rFonts w:cs="Times New Roman"/>
          <w:sz w:val="24"/>
          <w:szCs w:val="24"/>
        </w:rPr>
        <w:t>о</w:t>
      </w:r>
      <w:r w:rsidRPr="00CF71F6">
        <w:rPr>
          <w:rFonts w:cs="Times New Roman"/>
          <w:sz w:val="24"/>
          <w:szCs w:val="24"/>
        </w:rPr>
        <w:t>школьного, среднего профессионального образования;</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xml:space="preserve"> - предназначена для планирования и организации системной воспитательной де</w:t>
      </w:r>
      <w:r w:rsidRPr="00CF71F6">
        <w:rPr>
          <w:rFonts w:cs="Times New Roman"/>
          <w:sz w:val="24"/>
          <w:szCs w:val="24"/>
        </w:rPr>
        <w:t>я</w:t>
      </w:r>
      <w:r w:rsidRPr="00CF71F6">
        <w:rPr>
          <w:rFonts w:cs="Times New Roman"/>
          <w:sz w:val="24"/>
          <w:szCs w:val="24"/>
        </w:rPr>
        <w:t>тельности с целью достижения обучающимися личностных результатов образования, о</w:t>
      </w:r>
      <w:r w:rsidRPr="00CF71F6">
        <w:rPr>
          <w:rFonts w:cs="Times New Roman"/>
          <w:sz w:val="24"/>
          <w:szCs w:val="24"/>
        </w:rPr>
        <w:t>п</w:t>
      </w:r>
      <w:r w:rsidRPr="00CF71F6">
        <w:rPr>
          <w:rFonts w:cs="Times New Roman"/>
          <w:sz w:val="24"/>
          <w:szCs w:val="24"/>
        </w:rPr>
        <w:t xml:space="preserve">ределённых ФГОС; </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разрабатывается и утверждается с участием коллегиальных органов управления школой (в том числе советов обучающихся);</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xml:space="preserve"> - реализуется в единстве урочной и внеурочной деятельности, осуществляемой совместно с семьей и другими участниками образовательных отношений, социал</w:t>
      </w:r>
      <w:r w:rsidRPr="00CF71F6">
        <w:rPr>
          <w:rFonts w:cs="Times New Roman"/>
          <w:sz w:val="24"/>
          <w:szCs w:val="24"/>
        </w:rPr>
        <w:t>ь</w:t>
      </w:r>
      <w:r w:rsidRPr="00CF71F6">
        <w:rPr>
          <w:rFonts w:cs="Times New Roman"/>
          <w:sz w:val="24"/>
          <w:szCs w:val="24"/>
        </w:rPr>
        <w:t>ными институтами воспитания;</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xml:space="preserve"> - предусматривает приобщение обучающихся к российским традиционным д</w:t>
      </w:r>
      <w:r w:rsidRPr="00CF71F6">
        <w:rPr>
          <w:rFonts w:cs="Times New Roman"/>
          <w:sz w:val="24"/>
          <w:szCs w:val="24"/>
        </w:rPr>
        <w:t>у</w:t>
      </w:r>
      <w:r w:rsidRPr="00CF71F6">
        <w:rPr>
          <w:rFonts w:cs="Times New Roman"/>
          <w:sz w:val="24"/>
          <w:szCs w:val="24"/>
        </w:rPr>
        <w:t xml:space="preserve">ховным ценностям, включая культурные ценности своей этнической группы, правилам и нормам поведения в российском обществе; </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 предусматривает историческое просвещение, формирование российской кул</w:t>
      </w:r>
      <w:r w:rsidRPr="00CF71F6">
        <w:rPr>
          <w:rFonts w:cs="Times New Roman"/>
          <w:sz w:val="24"/>
          <w:szCs w:val="24"/>
        </w:rPr>
        <w:t>ь</w:t>
      </w:r>
      <w:r w:rsidRPr="00CF71F6">
        <w:rPr>
          <w:rFonts w:cs="Times New Roman"/>
          <w:sz w:val="24"/>
          <w:szCs w:val="24"/>
        </w:rPr>
        <w:t>турной и гражданской иде</w:t>
      </w:r>
      <w:r w:rsidRPr="00CF71F6">
        <w:rPr>
          <w:rFonts w:cs="Times New Roman"/>
          <w:sz w:val="24"/>
          <w:szCs w:val="24"/>
        </w:rPr>
        <w:t>н</w:t>
      </w:r>
      <w:r w:rsidRPr="00CF71F6">
        <w:rPr>
          <w:rFonts w:cs="Times New Roman"/>
          <w:sz w:val="24"/>
          <w:szCs w:val="24"/>
        </w:rPr>
        <w:t xml:space="preserve">тичности обучающихся. </w:t>
      </w:r>
    </w:p>
    <w:p w:rsidR="003967F8" w:rsidRPr="00CF71F6" w:rsidRDefault="003967F8" w:rsidP="003967F8">
      <w:pPr>
        <w:shd w:val="clear" w:color="auto" w:fill="FFFFFF"/>
        <w:spacing w:line="240" w:lineRule="auto"/>
        <w:ind w:firstLine="708"/>
        <w:textAlignment w:val="baseline"/>
        <w:rPr>
          <w:rFonts w:cs="Times New Roman"/>
          <w:sz w:val="24"/>
          <w:szCs w:val="24"/>
        </w:rPr>
      </w:pPr>
      <w:r w:rsidRPr="00CF71F6">
        <w:rPr>
          <w:rFonts w:cs="Times New Roman"/>
          <w:sz w:val="24"/>
          <w:szCs w:val="24"/>
        </w:rPr>
        <w:t>В соответствии с ФГОС личностные результаты освоения программ общего обр</w:t>
      </w:r>
      <w:r w:rsidRPr="00CF71F6">
        <w:rPr>
          <w:rFonts w:cs="Times New Roman"/>
          <w:sz w:val="24"/>
          <w:szCs w:val="24"/>
        </w:rPr>
        <w:t>а</w:t>
      </w:r>
      <w:r w:rsidRPr="00CF71F6">
        <w:rPr>
          <w:rFonts w:cs="Times New Roman"/>
          <w:sz w:val="24"/>
          <w:szCs w:val="24"/>
        </w:rPr>
        <w:t>зования должны отражать готовность обучающихся руководствоваться системой поз</w:t>
      </w:r>
      <w:r w:rsidRPr="00CF71F6">
        <w:rPr>
          <w:rFonts w:cs="Times New Roman"/>
          <w:sz w:val="24"/>
          <w:szCs w:val="24"/>
        </w:rPr>
        <w:t>и</w:t>
      </w:r>
      <w:r w:rsidRPr="00CF71F6">
        <w:rPr>
          <w:rFonts w:cs="Times New Roman"/>
          <w:sz w:val="24"/>
          <w:szCs w:val="24"/>
        </w:rPr>
        <w:t>тивных ценностных ориентаций и расширение опыта де</w:t>
      </w:r>
      <w:r w:rsidRPr="00CF71F6">
        <w:rPr>
          <w:rFonts w:cs="Times New Roman"/>
          <w:sz w:val="24"/>
          <w:szCs w:val="24"/>
        </w:rPr>
        <w:t>я</w:t>
      </w:r>
      <w:r w:rsidRPr="00CF71F6">
        <w:rPr>
          <w:rFonts w:cs="Times New Roman"/>
          <w:sz w:val="24"/>
          <w:szCs w:val="24"/>
        </w:rPr>
        <w:t>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3967F8" w:rsidRDefault="003967F8" w:rsidP="003967F8">
      <w:pPr>
        <w:shd w:val="clear" w:color="auto" w:fill="FFFFFF"/>
        <w:spacing w:line="240" w:lineRule="auto"/>
        <w:textAlignment w:val="baseline"/>
        <w:rPr>
          <w:rFonts w:eastAsia="Times New Roman" w:cs="Times New Roman"/>
          <w:color w:val="000000"/>
          <w:sz w:val="24"/>
          <w:szCs w:val="24"/>
        </w:rPr>
      </w:pPr>
    </w:p>
    <w:p w:rsidR="003967F8" w:rsidRPr="00E322B1" w:rsidRDefault="003967F8" w:rsidP="003967F8">
      <w:pPr>
        <w:shd w:val="clear" w:color="auto" w:fill="FFFFFF"/>
        <w:spacing w:line="240" w:lineRule="auto"/>
        <w:ind w:firstLine="708"/>
        <w:textAlignment w:val="baseline"/>
        <w:rPr>
          <w:rFonts w:eastAsia="Times New Roman" w:cs="Times New Roman"/>
          <w:color w:val="000000"/>
          <w:sz w:val="24"/>
          <w:szCs w:val="24"/>
        </w:rPr>
      </w:pPr>
      <w:r w:rsidRPr="00E322B1">
        <w:rPr>
          <w:rFonts w:eastAsia="Times New Roman" w:cs="Times New Roman"/>
          <w:color w:val="000000"/>
          <w:sz w:val="24"/>
          <w:szCs w:val="24"/>
        </w:rPr>
        <w:t>Программа включает три раздела: целевой, содерж</w:t>
      </w:r>
      <w:r w:rsidRPr="00E322B1">
        <w:rPr>
          <w:rFonts w:eastAsia="Times New Roman" w:cs="Times New Roman"/>
          <w:color w:val="000000"/>
          <w:sz w:val="24"/>
          <w:szCs w:val="24"/>
        </w:rPr>
        <w:t>а</w:t>
      </w:r>
      <w:r w:rsidRPr="00E322B1">
        <w:rPr>
          <w:rFonts w:eastAsia="Times New Roman" w:cs="Times New Roman"/>
          <w:color w:val="000000"/>
          <w:sz w:val="24"/>
          <w:szCs w:val="24"/>
        </w:rPr>
        <w:t>тельный, организационный.</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color w:val="000000"/>
          <w:sz w:val="24"/>
          <w:szCs w:val="24"/>
        </w:rPr>
        <w:t>При разработке или обновлении рабочей программы воспитания ее содержание, за и</w:t>
      </w:r>
      <w:r w:rsidRPr="00E322B1">
        <w:rPr>
          <w:rFonts w:eastAsia="Times New Roman" w:cs="Times New Roman"/>
          <w:color w:val="000000"/>
          <w:sz w:val="24"/>
          <w:szCs w:val="24"/>
        </w:rPr>
        <w:t>с</w:t>
      </w:r>
      <w:r w:rsidRPr="00E322B1">
        <w:rPr>
          <w:rFonts w:eastAsia="Times New Roman" w:cs="Times New Roman"/>
          <w:color w:val="000000"/>
          <w:sz w:val="24"/>
          <w:szCs w:val="24"/>
        </w:rPr>
        <w:t>ключением целевого раздела, может изменяться в соответствии с особенностями образ</w:t>
      </w:r>
      <w:r w:rsidRPr="00E322B1">
        <w:rPr>
          <w:rFonts w:eastAsia="Times New Roman" w:cs="Times New Roman"/>
          <w:color w:val="000000"/>
          <w:sz w:val="24"/>
          <w:szCs w:val="24"/>
        </w:rPr>
        <w:t>о</w:t>
      </w:r>
      <w:r w:rsidRPr="00E322B1">
        <w:rPr>
          <w:rFonts w:eastAsia="Times New Roman" w:cs="Times New Roman"/>
          <w:color w:val="000000"/>
          <w:sz w:val="24"/>
          <w:szCs w:val="24"/>
        </w:rPr>
        <w:t>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w:t>
      </w:r>
      <w:r w:rsidRPr="00E322B1">
        <w:rPr>
          <w:rFonts w:eastAsia="Times New Roman" w:cs="Times New Roman"/>
          <w:color w:val="000000"/>
          <w:sz w:val="24"/>
          <w:szCs w:val="24"/>
        </w:rPr>
        <w:t>о</w:t>
      </w:r>
      <w:r w:rsidRPr="00E322B1">
        <w:rPr>
          <w:rFonts w:eastAsia="Times New Roman" w:cs="Times New Roman"/>
          <w:color w:val="000000"/>
          <w:sz w:val="24"/>
          <w:szCs w:val="24"/>
        </w:rPr>
        <w:t>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w:t>
      </w:r>
      <w:r w:rsidRPr="00E322B1">
        <w:rPr>
          <w:rFonts w:eastAsia="Times New Roman" w:cs="Times New Roman"/>
          <w:color w:val="000000"/>
          <w:sz w:val="24"/>
          <w:szCs w:val="24"/>
        </w:rPr>
        <w:t>ю</w:t>
      </w:r>
      <w:r w:rsidRPr="00E322B1">
        <w:rPr>
          <w:rFonts w:eastAsia="Times New Roman" w:cs="Times New Roman"/>
          <w:color w:val="000000"/>
          <w:sz w:val="24"/>
          <w:szCs w:val="24"/>
        </w:rPr>
        <w:t>щихся.</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color w:val="000000"/>
          <w:sz w:val="24"/>
          <w:szCs w:val="24"/>
        </w:rPr>
        <w:t> </w:t>
      </w:r>
    </w:p>
    <w:p w:rsidR="003967F8" w:rsidRPr="00CF71F6" w:rsidRDefault="003967F8" w:rsidP="003967F8">
      <w:pPr>
        <w:shd w:val="clear" w:color="auto" w:fill="FFFFFF"/>
        <w:spacing w:line="240" w:lineRule="auto"/>
        <w:ind w:firstLine="708"/>
        <w:textAlignment w:val="baseline"/>
        <w:rPr>
          <w:rFonts w:eastAsia="Times New Roman" w:cs="Times New Roman"/>
          <w:color w:val="000000"/>
          <w:sz w:val="24"/>
          <w:szCs w:val="24"/>
        </w:rPr>
      </w:pPr>
      <w:r w:rsidRPr="00CF71F6">
        <w:rPr>
          <w:rFonts w:cs="Times New Roman"/>
          <w:sz w:val="24"/>
          <w:szCs w:val="24"/>
        </w:rPr>
        <w:t>К Программе воспитания прилагается календарный план воспитательной работы, утвержденный первым заместителем Министра просвещения РФ А.В. Бугаевым 11.08.2023г., рекомендованный к использованию как федеральный компонент при разр</w:t>
      </w:r>
      <w:r w:rsidRPr="00CF71F6">
        <w:rPr>
          <w:rFonts w:cs="Times New Roman"/>
          <w:sz w:val="24"/>
          <w:szCs w:val="24"/>
        </w:rPr>
        <w:t>а</w:t>
      </w:r>
      <w:r w:rsidRPr="00CF71F6">
        <w:rPr>
          <w:rFonts w:cs="Times New Roman"/>
          <w:sz w:val="24"/>
          <w:szCs w:val="24"/>
        </w:rPr>
        <w:t>ботке календарных планов воспитательной работы всех уровней образования в целях со</w:t>
      </w:r>
      <w:r w:rsidRPr="00CF71F6">
        <w:rPr>
          <w:rFonts w:cs="Times New Roman"/>
          <w:sz w:val="24"/>
          <w:szCs w:val="24"/>
        </w:rPr>
        <w:t>з</w:t>
      </w:r>
      <w:r w:rsidRPr="00CF71F6">
        <w:rPr>
          <w:rFonts w:cs="Times New Roman"/>
          <w:sz w:val="24"/>
          <w:szCs w:val="24"/>
        </w:rPr>
        <w:t>дания единого воспитательного пространства в образ</w:t>
      </w:r>
      <w:r w:rsidRPr="00CF71F6">
        <w:rPr>
          <w:rFonts w:cs="Times New Roman"/>
          <w:sz w:val="24"/>
          <w:szCs w:val="24"/>
        </w:rPr>
        <w:t>о</w:t>
      </w:r>
      <w:r w:rsidRPr="00CF71F6">
        <w:rPr>
          <w:rFonts w:cs="Times New Roman"/>
          <w:sz w:val="24"/>
          <w:szCs w:val="24"/>
        </w:rPr>
        <w:t>вательных организациях Российской Федерации.</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b/>
          <w:bCs/>
          <w:color w:val="000000"/>
          <w:sz w:val="24"/>
          <w:szCs w:val="24"/>
        </w:rPr>
        <w:t> </w:t>
      </w:r>
    </w:p>
    <w:p w:rsidR="00F90E43" w:rsidRPr="0049536C" w:rsidRDefault="003967F8" w:rsidP="00F90E43">
      <w:pPr>
        <w:shd w:val="clear" w:color="auto" w:fill="FFFFFF"/>
        <w:spacing w:line="240" w:lineRule="auto"/>
        <w:textAlignment w:val="baseline"/>
        <w:outlineLvl w:val="0"/>
        <w:rPr>
          <w:b/>
          <w:color w:val="222222"/>
          <w:kern w:val="36"/>
          <w:sz w:val="24"/>
          <w:szCs w:val="24"/>
        </w:rPr>
      </w:pPr>
      <w:r w:rsidRPr="00E322B1">
        <w:rPr>
          <w:rFonts w:eastAsia="Times New Roman" w:cs="Times New Roman"/>
          <w:b/>
          <w:bCs/>
          <w:color w:val="000000"/>
          <w:sz w:val="24"/>
          <w:szCs w:val="24"/>
        </w:rPr>
        <w:t> </w:t>
      </w:r>
      <w:r w:rsidR="00F90E43">
        <w:rPr>
          <w:b/>
          <w:color w:val="222222"/>
          <w:kern w:val="36"/>
          <w:sz w:val="24"/>
          <w:szCs w:val="24"/>
        </w:rPr>
        <w:t>2.1. Уклад МБОУ «Бурлык</w:t>
      </w:r>
      <w:r w:rsidR="00F90E43" w:rsidRPr="0049536C">
        <w:rPr>
          <w:b/>
          <w:color w:val="222222"/>
          <w:kern w:val="36"/>
          <w:sz w:val="24"/>
          <w:szCs w:val="24"/>
        </w:rPr>
        <w:t>ская СОШ»</w:t>
      </w:r>
    </w:p>
    <w:p w:rsidR="003967F8" w:rsidRPr="00E322B1" w:rsidRDefault="003967F8" w:rsidP="003967F8">
      <w:pPr>
        <w:shd w:val="clear" w:color="auto" w:fill="FFFFFF"/>
        <w:spacing w:line="240" w:lineRule="auto"/>
        <w:textAlignment w:val="baseline"/>
        <w:rPr>
          <w:rFonts w:eastAsia="Times New Roman" w:cs="Times New Roman"/>
          <w:color w:val="000000"/>
          <w:sz w:val="24"/>
          <w:szCs w:val="24"/>
        </w:rPr>
      </w:pP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Школа предназначена для обучения детей в соответствии с образовательными программами всех уровней образования, а также для реализации дополнительных общ</w:t>
      </w:r>
      <w:r w:rsidRPr="0049536C">
        <w:rPr>
          <w:sz w:val="24"/>
          <w:szCs w:val="24"/>
        </w:rPr>
        <w:t>е</w:t>
      </w:r>
      <w:r w:rsidRPr="0049536C">
        <w:rPr>
          <w:sz w:val="24"/>
          <w:szCs w:val="24"/>
        </w:rPr>
        <w:t>развивающих программам для детей. Образовательная деятельность осуществляется по пятидневной учебной неделе для 1-11-х классов. Учебные занятия проводятся в одну смену. Количество обучающихся на начало 2023-2</w:t>
      </w:r>
      <w:r>
        <w:rPr>
          <w:sz w:val="24"/>
          <w:szCs w:val="24"/>
        </w:rPr>
        <w:t>024 учебного года  - 65 человек, 34</w:t>
      </w:r>
      <w:r w:rsidRPr="0049536C">
        <w:rPr>
          <w:sz w:val="24"/>
          <w:szCs w:val="24"/>
        </w:rPr>
        <w:t>% из которых вос</w:t>
      </w:r>
      <w:r>
        <w:rPr>
          <w:sz w:val="24"/>
          <w:szCs w:val="24"/>
        </w:rPr>
        <w:t>питываются в неполных семьях, 20</w:t>
      </w:r>
      <w:r w:rsidRPr="0049536C">
        <w:rPr>
          <w:sz w:val="24"/>
          <w:szCs w:val="24"/>
        </w:rPr>
        <w:t>% в многодетных семьях</w:t>
      </w:r>
      <w:r>
        <w:rPr>
          <w:sz w:val="24"/>
          <w:szCs w:val="24"/>
        </w:rPr>
        <w:t>, 5% опекаемых семьях</w:t>
      </w:r>
      <w:bookmarkStart w:id="114" w:name="_GoBack"/>
      <w:bookmarkEnd w:id="114"/>
      <w:r w:rsidRPr="0049536C">
        <w:rPr>
          <w:color w:val="FF0000"/>
          <w:sz w:val="24"/>
          <w:szCs w:val="24"/>
        </w:rPr>
        <w:t>.</w:t>
      </w:r>
      <w:r w:rsidRPr="0049536C">
        <w:rPr>
          <w:color w:val="000000"/>
          <w:sz w:val="24"/>
          <w:szCs w:val="24"/>
        </w:rPr>
        <w:t xml:space="preserve">  Увеличивается количество семей, попавших в трудную жизненную ситуацию, состоящих на различных видах профилактическог</w:t>
      </w:r>
      <w:r>
        <w:rPr>
          <w:color w:val="000000"/>
          <w:sz w:val="24"/>
          <w:szCs w:val="24"/>
        </w:rPr>
        <w:t>о учета</w:t>
      </w:r>
      <w:r w:rsidRPr="0049536C">
        <w:rPr>
          <w:color w:val="000000"/>
          <w:sz w:val="24"/>
          <w:szCs w:val="24"/>
        </w:rPr>
        <w:t>. Наблюдается ежегодное дв</w:t>
      </w:r>
      <w:r w:rsidRPr="0049536C">
        <w:rPr>
          <w:color w:val="000000"/>
          <w:sz w:val="24"/>
          <w:szCs w:val="24"/>
        </w:rPr>
        <w:t>и</w:t>
      </w:r>
      <w:r w:rsidRPr="0049536C">
        <w:rPr>
          <w:color w:val="000000"/>
          <w:sz w:val="24"/>
          <w:szCs w:val="24"/>
        </w:rPr>
        <w:t>жение числа детей среди обучающихся. Обусловлено тем, что происходит отток населения из села.</w:t>
      </w:r>
    </w:p>
    <w:p w:rsidR="00F90E43" w:rsidRPr="0049536C" w:rsidRDefault="00F90E43" w:rsidP="00F90E43">
      <w:pPr>
        <w:pStyle w:val="aff0"/>
        <w:ind w:left="0" w:firstLine="708"/>
        <w:jc w:val="both"/>
        <w:rPr>
          <w:rFonts w:ascii="Times New Roman" w:hAnsi="Times New Roman"/>
          <w:sz w:val="24"/>
          <w:szCs w:val="24"/>
        </w:rPr>
      </w:pPr>
      <w:r w:rsidRPr="0049536C">
        <w:rPr>
          <w:rFonts w:ascii="Times New Roman" w:hAnsi="Times New Roman"/>
          <w:sz w:val="24"/>
          <w:szCs w:val="24"/>
        </w:rPr>
        <w:t>Расширяя воспитательные возможности школы, дополнительное образование, в отличие от основного, помогает ребенку открыть мир и найти свое место в нем. Режим занятий дополнительного образования в школе обусловлен рекомендациями СанПин 2.4.3648-20: во второй половине дня после окончания предметов учебного цикла.  В к</w:t>
      </w:r>
      <w:r w:rsidRPr="0049536C">
        <w:rPr>
          <w:rFonts w:ascii="Times New Roman" w:hAnsi="Times New Roman"/>
          <w:sz w:val="24"/>
          <w:szCs w:val="24"/>
        </w:rPr>
        <w:t>а</w:t>
      </w:r>
      <w:r w:rsidRPr="0049536C">
        <w:rPr>
          <w:rFonts w:ascii="Times New Roman" w:hAnsi="Times New Roman"/>
          <w:sz w:val="24"/>
          <w:szCs w:val="24"/>
        </w:rPr>
        <w:t xml:space="preserve">никулярное время занятия проводятся во временные рамки с 9.00 до 13.00 (в том числе и в дистанционном режиме). Формы занятий детских объединений: лекции, беседы, игра, диспут, экскурсия, коллективное творческое дело. </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color w:val="000000"/>
          <w:sz w:val="24"/>
          <w:szCs w:val="24"/>
        </w:rPr>
        <w:t>Развиты направления дополнительного образования –художественного, т</w:t>
      </w:r>
      <w:r w:rsidRPr="0049536C">
        <w:rPr>
          <w:b/>
          <w:bCs/>
          <w:color w:val="000000"/>
          <w:sz w:val="24"/>
          <w:szCs w:val="24"/>
        </w:rPr>
        <w:t>урис</w:t>
      </w:r>
      <w:r w:rsidRPr="0049536C">
        <w:rPr>
          <w:b/>
          <w:bCs/>
          <w:color w:val="000000"/>
          <w:sz w:val="24"/>
          <w:szCs w:val="24"/>
        </w:rPr>
        <w:t>т</w:t>
      </w:r>
      <w:r w:rsidRPr="0049536C">
        <w:rPr>
          <w:b/>
          <w:bCs/>
          <w:color w:val="000000"/>
          <w:sz w:val="24"/>
          <w:szCs w:val="24"/>
        </w:rPr>
        <w:t>ско-краеведческого</w:t>
      </w:r>
      <w:r w:rsidRPr="0049536C">
        <w:rPr>
          <w:color w:val="000000"/>
          <w:sz w:val="24"/>
          <w:szCs w:val="24"/>
        </w:rPr>
        <w:t>, е</w:t>
      </w:r>
      <w:r w:rsidRPr="0049536C">
        <w:rPr>
          <w:b/>
          <w:bCs/>
          <w:color w:val="000000"/>
          <w:sz w:val="24"/>
          <w:szCs w:val="24"/>
        </w:rPr>
        <w:t>стественнонаучного, социал</w:t>
      </w:r>
      <w:r w:rsidRPr="0049536C">
        <w:rPr>
          <w:b/>
          <w:bCs/>
          <w:color w:val="000000"/>
          <w:sz w:val="24"/>
          <w:szCs w:val="24"/>
        </w:rPr>
        <w:t>ь</w:t>
      </w:r>
      <w:r w:rsidRPr="0049536C">
        <w:rPr>
          <w:b/>
          <w:bCs/>
          <w:color w:val="000000"/>
          <w:sz w:val="24"/>
          <w:szCs w:val="24"/>
        </w:rPr>
        <w:t>но-гуманитарного, </w:t>
      </w:r>
      <w:r w:rsidRPr="0049536C">
        <w:rPr>
          <w:color w:val="000000"/>
          <w:sz w:val="24"/>
          <w:szCs w:val="24"/>
        </w:rPr>
        <w:t xml:space="preserve"> физкультурно-спортивного. </w:t>
      </w:r>
      <w:r w:rsidRPr="0049536C">
        <w:rPr>
          <w:sz w:val="24"/>
          <w:szCs w:val="24"/>
        </w:rPr>
        <w:t>Для обучающихся школы оборудованы просторные, эстетично оформленные холлы, классные кабинеты с современной  школьной мебелью, техническими и электронными средствами обучения, интерактивным оборуд</w:t>
      </w:r>
      <w:r w:rsidRPr="0049536C">
        <w:rPr>
          <w:sz w:val="24"/>
          <w:szCs w:val="24"/>
        </w:rPr>
        <w:t>о</w:t>
      </w:r>
      <w:r w:rsidRPr="0049536C">
        <w:rPr>
          <w:sz w:val="24"/>
          <w:szCs w:val="24"/>
        </w:rPr>
        <w:t xml:space="preserve">ванием, а также оборудована комната детских инициатив.  </w:t>
      </w:r>
      <w:r>
        <w:rPr>
          <w:color w:val="000000"/>
          <w:sz w:val="24"/>
          <w:szCs w:val="24"/>
        </w:rPr>
        <w:t>В 20</w:t>
      </w:r>
      <w:r w:rsidRPr="00F74186">
        <w:rPr>
          <w:color w:val="000000"/>
          <w:sz w:val="24"/>
          <w:szCs w:val="24"/>
        </w:rPr>
        <w:t>20</w:t>
      </w:r>
      <w:r w:rsidRPr="0049536C">
        <w:rPr>
          <w:color w:val="000000"/>
          <w:sz w:val="24"/>
          <w:szCs w:val="24"/>
        </w:rPr>
        <w:t xml:space="preserve"> году создано стру</w:t>
      </w:r>
      <w:r w:rsidRPr="0049536C">
        <w:rPr>
          <w:color w:val="000000"/>
          <w:sz w:val="24"/>
          <w:szCs w:val="24"/>
        </w:rPr>
        <w:t>к</w:t>
      </w:r>
      <w:r w:rsidRPr="0049536C">
        <w:rPr>
          <w:color w:val="000000"/>
          <w:sz w:val="24"/>
          <w:szCs w:val="24"/>
        </w:rPr>
        <w:t xml:space="preserve">турное подразделение – </w:t>
      </w:r>
      <w:r>
        <w:rPr>
          <w:color w:val="000000"/>
          <w:sz w:val="24"/>
          <w:szCs w:val="24"/>
        </w:rPr>
        <w:t>Школьный спортивный клуб «Олимп</w:t>
      </w:r>
      <w:r w:rsidRPr="0049536C">
        <w:rPr>
          <w:color w:val="000000"/>
          <w:sz w:val="24"/>
          <w:szCs w:val="24"/>
        </w:rPr>
        <w:t>», которое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p>
    <w:p w:rsidR="007C7F7E" w:rsidRPr="007C7F7E" w:rsidRDefault="007C7F7E" w:rsidP="007C7F7E">
      <w:pPr>
        <w:contextualSpacing/>
        <w:jc w:val="center"/>
        <w:rPr>
          <w:rFonts w:cs="Times New Roman"/>
          <w:b/>
          <w:bCs/>
          <w:sz w:val="24"/>
          <w:szCs w:val="24"/>
        </w:rPr>
      </w:pPr>
      <w:r w:rsidRPr="007C7F7E">
        <w:rPr>
          <w:rFonts w:cs="Times New Roman"/>
          <w:b/>
          <w:bCs/>
          <w:sz w:val="24"/>
          <w:szCs w:val="24"/>
        </w:rPr>
        <w:t>Содержание и формы  о</w:t>
      </w:r>
      <w:r w:rsidRPr="007C7F7E">
        <w:rPr>
          <w:rFonts w:cs="Times New Roman"/>
          <w:b/>
          <w:bCs/>
          <w:sz w:val="24"/>
          <w:szCs w:val="24"/>
        </w:rPr>
        <w:t>р</w:t>
      </w:r>
      <w:r w:rsidRPr="007C7F7E">
        <w:rPr>
          <w:rFonts w:cs="Times New Roman"/>
          <w:b/>
          <w:bCs/>
          <w:sz w:val="24"/>
          <w:szCs w:val="24"/>
        </w:rPr>
        <w:t>ганизации внеурочной деятельности.</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Решение задач воспитания и социализации школьников в контексте н</w:t>
      </w:r>
      <w:r w:rsidRPr="007C7F7E">
        <w:rPr>
          <w:rFonts w:ascii="Times New Roman" w:hAnsi="Times New Roman" w:cs="Times New Roman"/>
        </w:rPr>
        <w:t>а</w:t>
      </w:r>
      <w:r w:rsidRPr="007C7F7E">
        <w:rPr>
          <w:rFonts w:ascii="Times New Roman" w:hAnsi="Times New Roman" w:cs="Times New Roman"/>
        </w:rPr>
        <w:t>ционального воспитательного идеала, их всестороннего развития наиболее эффективно в рамках орг</w:t>
      </w:r>
      <w:r w:rsidRPr="007C7F7E">
        <w:rPr>
          <w:rFonts w:ascii="Times New Roman" w:hAnsi="Times New Roman" w:cs="Times New Roman"/>
        </w:rPr>
        <w:t>а</w:t>
      </w:r>
      <w:r w:rsidRPr="007C7F7E">
        <w:rPr>
          <w:rFonts w:ascii="Times New Roman" w:hAnsi="Times New Roman" w:cs="Times New Roman"/>
        </w:rPr>
        <w:t>низации внеурочной деятельности, особенно, в условиях системы начального общего о</w:t>
      </w:r>
      <w:r w:rsidRPr="007C7F7E">
        <w:rPr>
          <w:rFonts w:ascii="Times New Roman" w:hAnsi="Times New Roman" w:cs="Times New Roman"/>
        </w:rPr>
        <w:t>б</w:t>
      </w:r>
      <w:r w:rsidRPr="007C7F7E">
        <w:rPr>
          <w:rFonts w:ascii="Times New Roman" w:hAnsi="Times New Roman" w:cs="Times New Roman"/>
        </w:rPr>
        <w:t>разования. Такая возможность предоставляется Федеральным государственным образов</w:t>
      </w:r>
      <w:r w:rsidRPr="007C7F7E">
        <w:rPr>
          <w:rFonts w:ascii="Times New Roman" w:hAnsi="Times New Roman" w:cs="Times New Roman"/>
        </w:rPr>
        <w:t>а</w:t>
      </w:r>
      <w:r w:rsidRPr="007C7F7E">
        <w:rPr>
          <w:rFonts w:ascii="Times New Roman" w:hAnsi="Times New Roman" w:cs="Times New Roman"/>
        </w:rPr>
        <w:t>тельным стандартом нового поколения. В соответствии с федеральным государственным образовательным стандартом (далее – ФГОС) основного общего образования, утве</w:t>
      </w:r>
      <w:r w:rsidRPr="007C7F7E">
        <w:rPr>
          <w:rFonts w:ascii="Times New Roman" w:hAnsi="Times New Roman" w:cs="Times New Roman"/>
        </w:rPr>
        <w:t>р</w:t>
      </w:r>
      <w:r w:rsidRPr="007C7F7E">
        <w:rPr>
          <w:rFonts w:ascii="Times New Roman" w:hAnsi="Times New Roman" w:cs="Times New Roman"/>
        </w:rPr>
        <w:t>жденным приказом Министерства образования и науки Российской Федерации от 17.12.2010 № 1897, образовательные программы реализуются образовательными орган</w:t>
      </w:r>
      <w:r w:rsidRPr="007C7F7E">
        <w:rPr>
          <w:rFonts w:ascii="Times New Roman" w:hAnsi="Times New Roman" w:cs="Times New Roman"/>
        </w:rPr>
        <w:t>и</w:t>
      </w:r>
      <w:r w:rsidRPr="007C7F7E">
        <w:rPr>
          <w:rFonts w:ascii="Times New Roman" w:hAnsi="Times New Roman" w:cs="Times New Roman"/>
        </w:rPr>
        <w:t>зациями через организацию урочной и внеурочной деятельности в соответствии с сан</w:t>
      </w:r>
      <w:r w:rsidRPr="007C7F7E">
        <w:rPr>
          <w:rFonts w:ascii="Times New Roman" w:hAnsi="Times New Roman" w:cs="Times New Roman"/>
        </w:rPr>
        <w:t>и</w:t>
      </w:r>
      <w:r w:rsidRPr="007C7F7E">
        <w:rPr>
          <w:rFonts w:ascii="Times New Roman" w:hAnsi="Times New Roman" w:cs="Times New Roman"/>
        </w:rPr>
        <w:t>тарно-эпидемиологическими правилами и нормативами. План внеурочной деятел</w:t>
      </w:r>
      <w:r w:rsidRPr="007C7F7E">
        <w:rPr>
          <w:rFonts w:ascii="Times New Roman" w:hAnsi="Times New Roman" w:cs="Times New Roman"/>
        </w:rPr>
        <w:t>ь</w:t>
      </w:r>
      <w:r w:rsidRPr="007C7F7E">
        <w:rPr>
          <w:rFonts w:ascii="Times New Roman" w:hAnsi="Times New Roman" w:cs="Times New Roman"/>
        </w:rPr>
        <w:t>ности муниципального бюджетного общеобразовательного учреждения «Бурлы</w:t>
      </w:r>
      <w:r w:rsidRPr="007C7F7E">
        <w:rPr>
          <w:rFonts w:ascii="Times New Roman" w:hAnsi="Times New Roman" w:cs="Times New Roman"/>
        </w:rPr>
        <w:t>к</w:t>
      </w:r>
      <w:r w:rsidRPr="007C7F7E">
        <w:rPr>
          <w:rFonts w:ascii="Times New Roman" w:hAnsi="Times New Roman" w:cs="Times New Roman"/>
        </w:rPr>
        <w:t>ская средняя общеобразовательная школа» на 2022-2023 учебный год сформ</w:t>
      </w:r>
      <w:r w:rsidRPr="007C7F7E">
        <w:rPr>
          <w:rFonts w:ascii="Times New Roman" w:hAnsi="Times New Roman" w:cs="Times New Roman"/>
        </w:rPr>
        <w:t>и</w:t>
      </w:r>
      <w:r w:rsidRPr="007C7F7E">
        <w:rPr>
          <w:rFonts w:ascii="Times New Roman" w:hAnsi="Times New Roman" w:cs="Times New Roman"/>
        </w:rPr>
        <w:t>рован в соответствии с нормативными документами, установленными федеральными государственными образ</w:t>
      </w:r>
      <w:r w:rsidRPr="007C7F7E">
        <w:rPr>
          <w:rFonts w:ascii="Times New Roman" w:hAnsi="Times New Roman" w:cs="Times New Roman"/>
        </w:rPr>
        <w:t>о</w:t>
      </w:r>
      <w:r w:rsidRPr="007C7F7E">
        <w:rPr>
          <w:rFonts w:ascii="Times New Roman" w:hAnsi="Times New Roman" w:cs="Times New Roman"/>
        </w:rPr>
        <w:t xml:space="preserve">вательными стандартами. </w:t>
      </w:r>
    </w:p>
    <w:p w:rsidR="007C7F7E" w:rsidRPr="007C7F7E" w:rsidRDefault="007C7F7E" w:rsidP="007C7F7E">
      <w:pPr>
        <w:ind w:right="113" w:firstLine="709"/>
        <w:contextualSpacing/>
        <w:rPr>
          <w:rFonts w:cs="Times New Roman"/>
          <w:sz w:val="24"/>
          <w:szCs w:val="24"/>
        </w:rPr>
      </w:pPr>
      <w:r w:rsidRPr="007C7F7E">
        <w:rPr>
          <w:rFonts w:cs="Times New Roman"/>
          <w:sz w:val="24"/>
          <w:szCs w:val="24"/>
        </w:rPr>
        <w:t>Помимо учебного плана в школе составлен план, регламентирующий внеурочную деятельность. План внеурочной деятельности определяет состав и структуру направл</w:t>
      </w:r>
      <w:r w:rsidRPr="007C7F7E">
        <w:rPr>
          <w:rFonts w:cs="Times New Roman"/>
          <w:sz w:val="24"/>
          <w:szCs w:val="24"/>
        </w:rPr>
        <w:t>е</w:t>
      </w:r>
      <w:r w:rsidRPr="007C7F7E">
        <w:rPr>
          <w:rFonts w:cs="Times New Roman"/>
          <w:sz w:val="24"/>
          <w:szCs w:val="24"/>
        </w:rPr>
        <w:t>ний, формы организации, объем внеурочной деятельности на уровне начального общего о</w:t>
      </w:r>
      <w:r w:rsidRPr="007C7F7E">
        <w:rPr>
          <w:rFonts w:cs="Times New Roman"/>
          <w:sz w:val="24"/>
          <w:szCs w:val="24"/>
        </w:rPr>
        <w:t>б</w:t>
      </w:r>
      <w:r w:rsidRPr="007C7F7E">
        <w:rPr>
          <w:rFonts w:cs="Times New Roman"/>
          <w:sz w:val="24"/>
          <w:szCs w:val="24"/>
        </w:rPr>
        <w:t>разования, основного и среднего общего образования  с учетом интересов обучающи</w:t>
      </w:r>
      <w:r w:rsidRPr="007C7F7E">
        <w:rPr>
          <w:rFonts w:cs="Times New Roman"/>
          <w:sz w:val="24"/>
          <w:szCs w:val="24"/>
        </w:rPr>
        <w:t>х</w:t>
      </w:r>
      <w:r w:rsidRPr="007C7F7E">
        <w:rPr>
          <w:rFonts w:cs="Times New Roman"/>
          <w:sz w:val="24"/>
          <w:szCs w:val="24"/>
        </w:rPr>
        <w:t xml:space="preserve">ся и возможностью МБОУ «Бурлыкская СОШ».  </w:t>
      </w:r>
    </w:p>
    <w:p w:rsidR="007C7F7E" w:rsidRPr="007C7F7E" w:rsidRDefault="007C7F7E" w:rsidP="007C7F7E">
      <w:pPr>
        <w:ind w:firstLine="709"/>
        <w:contextualSpacing/>
        <w:rPr>
          <w:rFonts w:cs="Times New Roman"/>
          <w:sz w:val="24"/>
          <w:szCs w:val="24"/>
        </w:rPr>
      </w:pPr>
      <w:r w:rsidRPr="007C7F7E">
        <w:rPr>
          <w:rFonts w:cs="Times New Roman"/>
          <w:sz w:val="24"/>
          <w:szCs w:val="24"/>
        </w:rPr>
        <w:t xml:space="preserve">Внеурочная деятельность осуществляется во второй половине дня. </w:t>
      </w:r>
    </w:p>
    <w:p w:rsidR="007C7F7E" w:rsidRPr="007C7F7E" w:rsidRDefault="007C7F7E" w:rsidP="007C7F7E">
      <w:pPr>
        <w:overflowPunct w:val="0"/>
        <w:autoSpaceDE w:val="0"/>
        <w:autoSpaceDN w:val="0"/>
        <w:adjustRightInd w:val="0"/>
        <w:ind w:firstLine="708"/>
        <w:rPr>
          <w:rFonts w:cs="Times New Roman"/>
          <w:sz w:val="24"/>
          <w:szCs w:val="24"/>
        </w:rPr>
      </w:pPr>
      <w:r w:rsidRPr="007C7F7E">
        <w:rPr>
          <w:rFonts w:cs="Times New Roman"/>
          <w:sz w:val="24"/>
          <w:szCs w:val="24"/>
        </w:rPr>
        <w:t>Согласно Постановлению Главного государственного санитарного врача Росси</w:t>
      </w:r>
      <w:r w:rsidRPr="007C7F7E">
        <w:rPr>
          <w:rFonts w:cs="Times New Roman"/>
          <w:sz w:val="24"/>
          <w:szCs w:val="24"/>
        </w:rPr>
        <w:t>й</w:t>
      </w:r>
      <w:r w:rsidRPr="007C7F7E">
        <w:rPr>
          <w:rFonts w:cs="Times New Roman"/>
          <w:sz w:val="24"/>
          <w:szCs w:val="24"/>
        </w:rPr>
        <w:t>ской Федерации от 25.12.2013 №72 максимально допустимое количество часов внеурочной деятельности на уровне начального общего образования до 1320 часов, для основного о</w:t>
      </w:r>
      <w:r w:rsidRPr="007C7F7E">
        <w:rPr>
          <w:rFonts w:cs="Times New Roman"/>
          <w:sz w:val="24"/>
          <w:szCs w:val="24"/>
        </w:rPr>
        <w:t>б</w:t>
      </w:r>
      <w:r w:rsidRPr="007C7F7E">
        <w:rPr>
          <w:rFonts w:cs="Times New Roman"/>
          <w:sz w:val="24"/>
          <w:szCs w:val="24"/>
        </w:rPr>
        <w:t>щего образования составляет до 1750 ч., для среднего образования 700 ч.</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Содержание занятий, предусмотренных в рамках внеурочной деятельности, фо</w:t>
      </w:r>
      <w:r w:rsidRPr="007C7F7E">
        <w:rPr>
          <w:rFonts w:ascii="Times New Roman" w:hAnsi="Times New Roman" w:cs="Times New Roman"/>
        </w:rPr>
        <w:t>р</w:t>
      </w:r>
      <w:r w:rsidRPr="007C7F7E">
        <w:rPr>
          <w:rFonts w:ascii="Times New Roman" w:hAnsi="Times New Roman" w:cs="Times New Roman"/>
        </w:rPr>
        <w:t>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w:t>
      </w:r>
      <w:r w:rsidRPr="007C7F7E">
        <w:rPr>
          <w:rFonts w:ascii="Times New Roman" w:hAnsi="Times New Roman" w:cs="Times New Roman"/>
        </w:rPr>
        <w:t>е</w:t>
      </w:r>
      <w:r w:rsidRPr="007C7F7E">
        <w:rPr>
          <w:rFonts w:ascii="Times New Roman" w:hAnsi="Times New Roman" w:cs="Times New Roman"/>
        </w:rPr>
        <w:t>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несистемные мероприятия. Внеурочная деятел</w:t>
      </w:r>
      <w:r w:rsidRPr="007C7F7E">
        <w:rPr>
          <w:rFonts w:ascii="Times New Roman" w:hAnsi="Times New Roman" w:cs="Times New Roman"/>
        </w:rPr>
        <w:t>ь</w:t>
      </w:r>
      <w:r w:rsidRPr="007C7F7E">
        <w:rPr>
          <w:rFonts w:ascii="Times New Roman" w:hAnsi="Times New Roman" w:cs="Times New Roman"/>
        </w:rPr>
        <w:t>ность может быть организована по видам: игровая, познавательная, досуг</w:t>
      </w:r>
      <w:r w:rsidRPr="007C7F7E">
        <w:rPr>
          <w:rFonts w:ascii="Times New Roman" w:hAnsi="Times New Roman" w:cs="Times New Roman"/>
        </w:rPr>
        <w:t>о</w:t>
      </w:r>
      <w:r w:rsidRPr="007C7F7E">
        <w:rPr>
          <w:rFonts w:ascii="Times New Roman" w:hAnsi="Times New Roman" w:cs="Times New Roman"/>
        </w:rPr>
        <w:t>во-развлекательная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w:t>
      </w:r>
      <w:r w:rsidRPr="007C7F7E">
        <w:rPr>
          <w:rFonts w:ascii="Times New Roman" w:hAnsi="Times New Roman" w:cs="Times New Roman"/>
        </w:rPr>
        <w:t>о</w:t>
      </w:r>
      <w:r w:rsidRPr="007C7F7E">
        <w:rPr>
          <w:rFonts w:ascii="Times New Roman" w:hAnsi="Times New Roman" w:cs="Times New Roman"/>
        </w:rPr>
        <w:t>вольческая деятельность); спортивно-оздоровительная деятельность; турис</w:t>
      </w:r>
      <w:r w:rsidRPr="007C7F7E">
        <w:rPr>
          <w:rFonts w:ascii="Times New Roman" w:hAnsi="Times New Roman" w:cs="Times New Roman"/>
        </w:rPr>
        <w:t>т</w:t>
      </w:r>
      <w:r w:rsidRPr="007C7F7E">
        <w:rPr>
          <w:rFonts w:ascii="Times New Roman" w:hAnsi="Times New Roman" w:cs="Times New Roman"/>
        </w:rPr>
        <w:t>ско-краеведческая де</w:t>
      </w:r>
      <w:r w:rsidRPr="007C7F7E">
        <w:rPr>
          <w:rFonts w:ascii="Times New Roman" w:hAnsi="Times New Roman" w:cs="Times New Roman"/>
        </w:rPr>
        <w:t>я</w:t>
      </w:r>
      <w:r w:rsidRPr="007C7F7E">
        <w:rPr>
          <w:rFonts w:ascii="Times New Roman" w:hAnsi="Times New Roman" w:cs="Times New Roman"/>
        </w:rPr>
        <w:t xml:space="preserve">тельность.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Внеурочная деятельность при реализации ФГОС начального и основного общего образования осуществляется в формах, отличных от урочной и направленных на дост</w:t>
      </w:r>
      <w:r w:rsidRPr="007C7F7E">
        <w:rPr>
          <w:rFonts w:ascii="Times New Roman" w:hAnsi="Times New Roman" w:cs="Times New Roman"/>
        </w:rPr>
        <w:t>и</w:t>
      </w:r>
      <w:r w:rsidRPr="007C7F7E">
        <w:rPr>
          <w:rFonts w:ascii="Times New Roman" w:hAnsi="Times New Roman" w:cs="Times New Roman"/>
        </w:rPr>
        <w:t>жение планируемых результатов освоения основной образовательной программы начал</w:t>
      </w:r>
      <w:r w:rsidRPr="007C7F7E">
        <w:rPr>
          <w:rFonts w:ascii="Times New Roman" w:hAnsi="Times New Roman" w:cs="Times New Roman"/>
        </w:rPr>
        <w:t>ь</w:t>
      </w:r>
      <w:r w:rsidRPr="007C7F7E">
        <w:rPr>
          <w:rFonts w:ascii="Times New Roman" w:hAnsi="Times New Roman" w:cs="Times New Roman"/>
        </w:rPr>
        <w:t>ного и основного общего образования. Внеурочная деятельность  в соответствии с треб</w:t>
      </w:r>
      <w:r w:rsidRPr="007C7F7E">
        <w:rPr>
          <w:rFonts w:ascii="Times New Roman" w:hAnsi="Times New Roman" w:cs="Times New Roman"/>
        </w:rPr>
        <w:t>о</w:t>
      </w:r>
      <w:r w:rsidRPr="007C7F7E">
        <w:rPr>
          <w:rFonts w:ascii="Times New Roman" w:hAnsi="Times New Roman" w:cs="Times New Roman"/>
        </w:rPr>
        <w:t>ваниями ФГОС организуется по осно</w:t>
      </w:r>
      <w:r w:rsidRPr="007C7F7E">
        <w:rPr>
          <w:rFonts w:ascii="Times New Roman" w:hAnsi="Times New Roman" w:cs="Times New Roman"/>
        </w:rPr>
        <w:t>в</w:t>
      </w:r>
      <w:r w:rsidRPr="007C7F7E">
        <w:rPr>
          <w:rFonts w:ascii="Times New Roman" w:hAnsi="Times New Roman" w:cs="Times New Roman"/>
        </w:rPr>
        <w:t>ным направлениям:</w:t>
      </w:r>
    </w:p>
    <w:p w:rsidR="007C7F7E" w:rsidRPr="007C7F7E" w:rsidRDefault="007C7F7E" w:rsidP="007C7F7E">
      <w:pPr>
        <w:pStyle w:val="Default"/>
        <w:widowControl/>
        <w:numPr>
          <w:ilvl w:val="0"/>
          <w:numId w:val="92"/>
        </w:numPr>
        <w:ind w:left="0" w:firstLine="0"/>
        <w:rPr>
          <w:rFonts w:ascii="Times New Roman" w:hAnsi="Times New Roman" w:cs="Times New Roman"/>
        </w:rPr>
      </w:pPr>
      <w:r w:rsidRPr="007C7F7E">
        <w:rPr>
          <w:rFonts w:ascii="Times New Roman" w:hAnsi="Times New Roman" w:cs="Times New Roman"/>
        </w:rPr>
        <w:t xml:space="preserve">спортивно-оздоровительное, </w:t>
      </w:r>
    </w:p>
    <w:p w:rsidR="007C7F7E" w:rsidRPr="007C7F7E" w:rsidRDefault="007C7F7E" w:rsidP="007C7F7E">
      <w:pPr>
        <w:pStyle w:val="Default"/>
        <w:widowControl/>
        <w:numPr>
          <w:ilvl w:val="0"/>
          <w:numId w:val="92"/>
        </w:numPr>
        <w:ind w:left="0" w:firstLine="0"/>
        <w:rPr>
          <w:rFonts w:ascii="Times New Roman" w:hAnsi="Times New Roman" w:cs="Times New Roman"/>
        </w:rPr>
      </w:pPr>
      <w:r w:rsidRPr="007C7F7E">
        <w:rPr>
          <w:rFonts w:ascii="Times New Roman" w:hAnsi="Times New Roman" w:cs="Times New Roman"/>
        </w:rPr>
        <w:t xml:space="preserve">общекультурное, </w:t>
      </w:r>
    </w:p>
    <w:p w:rsidR="007C7F7E" w:rsidRPr="007C7F7E" w:rsidRDefault="007C7F7E" w:rsidP="007C7F7E">
      <w:pPr>
        <w:pStyle w:val="Default"/>
        <w:widowControl/>
        <w:numPr>
          <w:ilvl w:val="0"/>
          <w:numId w:val="92"/>
        </w:numPr>
        <w:ind w:left="0" w:firstLine="0"/>
        <w:rPr>
          <w:rFonts w:ascii="Times New Roman" w:hAnsi="Times New Roman" w:cs="Times New Roman"/>
        </w:rPr>
      </w:pPr>
      <w:r w:rsidRPr="007C7F7E">
        <w:rPr>
          <w:rFonts w:ascii="Times New Roman" w:hAnsi="Times New Roman" w:cs="Times New Roman"/>
        </w:rPr>
        <w:t xml:space="preserve">социальное, </w:t>
      </w:r>
    </w:p>
    <w:p w:rsidR="007C7F7E" w:rsidRPr="007C7F7E" w:rsidRDefault="007C7F7E" w:rsidP="007C7F7E">
      <w:pPr>
        <w:pStyle w:val="Default"/>
        <w:widowControl/>
        <w:numPr>
          <w:ilvl w:val="0"/>
          <w:numId w:val="92"/>
        </w:numPr>
        <w:ind w:left="0" w:firstLine="0"/>
        <w:rPr>
          <w:rFonts w:ascii="Times New Roman" w:hAnsi="Times New Roman" w:cs="Times New Roman"/>
        </w:rPr>
      </w:pPr>
      <w:r w:rsidRPr="007C7F7E">
        <w:rPr>
          <w:rFonts w:ascii="Times New Roman" w:hAnsi="Times New Roman" w:cs="Times New Roman"/>
        </w:rPr>
        <w:t xml:space="preserve">общеинтеллектуальное, </w:t>
      </w:r>
    </w:p>
    <w:p w:rsidR="007C7F7E" w:rsidRPr="007C7F7E" w:rsidRDefault="007C7F7E" w:rsidP="007C7F7E">
      <w:pPr>
        <w:pStyle w:val="Default"/>
        <w:widowControl/>
        <w:numPr>
          <w:ilvl w:val="0"/>
          <w:numId w:val="92"/>
        </w:numPr>
        <w:ind w:left="0" w:firstLine="0"/>
        <w:rPr>
          <w:rFonts w:ascii="Times New Roman" w:hAnsi="Times New Roman" w:cs="Times New Roman"/>
        </w:rPr>
      </w:pPr>
      <w:r w:rsidRPr="007C7F7E">
        <w:rPr>
          <w:rFonts w:ascii="Times New Roman" w:hAnsi="Times New Roman" w:cs="Times New Roman"/>
        </w:rPr>
        <w:t>духовно-нравственное.</w:t>
      </w:r>
    </w:p>
    <w:p w:rsidR="007C7F7E" w:rsidRPr="007C7F7E" w:rsidRDefault="007C7F7E" w:rsidP="007C7F7E">
      <w:pPr>
        <w:rPr>
          <w:rFonts w:cs="Times New Roman"/>
          <w:bCs/>
          <w:color w:val="000000"/>
          <w:spacing w:val="3"/>
          <w:sz w:val="24"/>
          <w:szCs w:val="24"/>
        </w:rPr>
      </w:pPr>
    </w:p>
    <w:p w:rsidR="007C7F7E" w:rsidRPr="007C7F7E" w:rsidRDefault="007C7F7E" w:rsidP="007C7F7E">
      <w:pPr>
        <w:pStyle w:val="afe"/>
        <w:ind w:firstLine="851"/>
        <w:rPr>
          <w:sz w:val="24"/>
          <w:szCs w:val="24"/>
        </w:rPr>
      </w:pPr>
    </w:p>
    <w:p w:rsidR="007C7F7E" w:rsidRPr="007C7F7E" w:rsidRDefault="007C7F7E" w:rsidP="007C7F7E">
      <w:pPr>
        <w:pStyle w:val="afe"/>
        <w:ind w:firstLine="851"/>
        <w:rPr>
          <w:sz w:val="24"/>
          <w:szCs w:val="24"/>
        </w:rPr>
      </w:pPr>
    </w:p>
    <w:p w:rsidR="007C7F7E" w:rsidRPr="007C7F7E" w:rsidRDefault="007C7F7E" w:rsidP="007C7F7E">
      <w:pPr>
        <w:pStyle w:val="afe"/>
        <w:ind w:firstLine="851"/>
        <w:jc w:val="center"/>
        <w:rPr>
          <w:sz w:val="24"/>
          <w:szCs w:val="24"/>
        </w:rPr>
      </w:pPr>
    </w:p>
    <w:p w:rsidR="007C7F7E" w:rsidRPr="007C7F7E" w:rsidRDefault="007C7F7E" w:rsidP="007C7F7E">
      <w:pPr>
        <w:pStyle w:val="afe"/>
        <w:ind w:firstLine="851"/>
        <w:jc w:val="center"/>
        <w:rPr>
          <w:sz w:val="24"/>
          <w:szCs w:val="24"/>
        </w:rPr>
      </w:pPr>
    </w:p>
    <w:p w:rsidR="007C7F7E" w:rsidRPr="007C7F7E" w:rsidRDefault="007C7F7E" w:rsidP="007C7F7E">
      <w:pPr>
        <w:pStyle w:val="afe"/>
        <w:ind w:firstLine="851"/>
        <w:jc w:val="center"/>
        <w:rPr>
          <w:sz w:val="24"/>
          <w:szCs w:val="24"/>
        </w:rPr>
      </w:pPr>
    </w:p>
    <w:p w:rsidR="007C7F7E" w:rsidRPr="007C7F7E" w:rsidRDefault="007C7F7E" w:rsidP="007C7F7E">
      <w:pPr>
        <w:pStyle w:val="afe"/>
        <w:ind w:firstLine="851"/>
        <w:rPr>
          <w:sz w:val="24"/>
          <w:szCs w:val="24"/>
        </w:rPr>
      </w:pPr>
    </w:p>
    <w:p w:rsidR="007C7F7E" w:rsidRPr="007C7F7E" w:rsidRDefault="007C7F7E" w:rsidP="007C7F7E">
      <w:pPr>
        <w:pStyle w:val="afe"/>
        <w:ind w:firstLine="851"/>
        <w:rPr>
          <w:sz w:val="24"/>
          <w:szCs w:val="24"/>
        </w:rPr>
      </w:pPr>
    </w:p>
    <w:p w:rsidR="007C7F7E" w:rsidRPr="007C7F7E" w:rsidRDefault="007C7F7E" w:rsidP="007C7F7E">
      <w:pPr>
        <w:pStyle w:val="afe"/>
        <w:ind w:firstLine="851"/>
        <w:rPr>
          <w:sz w:val="24"/>
          <w:szCs w:val="24"/>
        </w:rPr>
      </w:pPr>
    </w:p>
    <w:p w:rsidR="007C7F7E" w:rsidRPr="007C7F7E" w:rsidRDefault="007C7F7E" w:rsidP="007C7F7E">
      <w:pPr>
        <w:pStyle w:val="afe"/>
        <w:ind w:firstLine="851"/>
        <w:rPr>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984"/>
        <w:gridCol w:w="5103"/>
      </w:tblGrid>
      <w:tr w:rsidR="007C7F7E" w:rsidRPr="007C7F7E" w:rsidTr="007C7F7E">
        <w:tc>
          <w:tcPr>
            <w:tcW w:w="1560" w:type="dxa"/>
          </w:tcPr>
          <w:p w:rsidR="007C7F7E" w:rsidRPr="007C7F7E" w:rsidRDefault="007C7F7E" w:rsidP="007C7F7E">
            <w:pPr>
              <w:pStyle w:val="afe"/>
              <w:jc w:val="left"/>
              <w:rPr>
                <w:sz w:val="24"/>
                <w:szCs w:val="24"/>
                <w:lang w:eastAsia="ru-RU"/>
              </w:rPr>
            </w:pPr>
            <w:r w:rsidRPr="007C7F7E">
              <w:rPr>
                <w:sz w:val="24"/>
                <w:szCs w:val="24"/>
                <w:lang w:eastAsia="ru-RU"/>
              </w:rPr>
              <w:t>Напра</w:t>
            </w:r>
            <w:r w:rsidRPr="007C7F7E">
              <w:rPr>
                <w:sz w:val="24"/>
                <w:szCs w:val="24"/>
                <w:lang w:eastAsia="ru-RU"/>
              </w:rPr>
              <w:t>в</w:t>
            </w:r>
            <w:r w:rsidRPr="007C7F7E">
              <w:rPr>
                <w:sz w:val="24"/>
                <w:szCs w:val="24"/>
                <w:lang w:eastAsia="ru-RU"/>
              </w:rPr>
              <w:t>ления развития личности</w:t>
            </w:r>
          </w:p>
        </w:tc>
        <w:tc>
          <w:tcPr>
            <w:tcW w:w="1701" w:type="dxa"/>
          </w:tcPr>
          <w:p w:rsidR="007C7F7E" w:rsidRPr="007C7F7E" w:rsidRDefault="007C7F7E" w:rsidP="007C7F7E">
            <w:pPr>
              <w:pStyle w:val="afe"/>
              <w:jc w:val="left"/>
              <w:rPr>
                <w:iCs/>
                <w:sz w:val="24"/>
                <w:szCs w:val="24"/>
                <w:lang w:eastAsia="ru-RU"/>
              </w:rPr>
            </w:pPr>
            <w:r w:rsidRPr="007C7F7E">
              <w:rPr>
                <w:iCs/>
                <w:sz w:val="24"/>
                <w:szCs w:val="24"/>
                <w:lang w:eastAsia="ru-RU"/>
              </w:rPr>
              <w:t>Напра</w:t>
            </w:r>
            <w:r w:rsidRPr="007C7F7E">
              <w:rPr>
                <w:iCs/>
                <w:sz w:val="24"/>
                <w:szCs w:val="24"/>
                <w:lang w:eastAsia="ru-RU"/>
              </w:rPr>
              <w:t>в</w:t>
            </w:r>
            <w:r w:rsidRPr="007C7F7E">
              <w:rPr>
                <w:iCs/>
                <w:sz w:val="24"/>
                <w:szCs w:val="24"/>
                <w:lang w:eastAsia="ru-RU"/>
              </w:rPr>
              <w:t>ления внеуро</w:t>
            </w:r>
            <w:r w:rsidRPr="007C7F7E">
              <w:rPr>
                <w:iCs/>
                <w:sz w:val="24"/>
                <w:szCs w:val="24"/>
                <w:lang w:eastAsia="ru-RU"/>
              </w:rPr>
              <w:t>ч</w:t>
            </w:r>
            <w:r w:rsidRPr="007C7F7E">
              <w:rPr>
                <w:iCs/>
                <w:sz w:val="24"/>
                <w:szCs w:val="24"/>
                <w:lang w:eastAsia="ru-RU"/>
              </w:rPr>
              <w:t>ной де</w:t>
            </w:r>
            <w:r w:rsidRPr="007C7F7E">
              <w:rPr>
                <w:iCs/>
                <w:sz w:val="24"/>
                <w:szCs w:val="24"/>
                <w:lang w:eastAsia="ru-RU"/>
              </w:rPr>
              <w:t>я</w:t>
            </w:r>
            <w:r w:rsidRPr="007C7F7E">
              <w:rPr>
                <w:iCs/>
                <w:sz w:val="24"/>
                <w:szCs w:val="24"/>
                <w:lang w:eastAsia="ru-RU"/>
              </w:rPr>
              <w:t>тельн</w:t>
            </w:r>
            <w:r w:rsidRPr="007C7F7E">
              <w:rPr>
                <w:iCs/>
                <w:sz w:val="24"/>
                <w:szCs w:val="24"/>
                <w:lang w:eastAsia="ru-RU"/>
              </w:rPr>
              <w:t>о</w:t>
            </w:r>
            <w:r w:rsidRPr="007C7F7E">
              <w:rPr>
                <w:iCs/>
                <w:sz w:val="24"/>
                <w:szCs w:val="24"/>
                <w:lang w:eastAsia="ru-RU"/>
              </w:rPr>
              <w:t>сти</w:t>
            </w:r>
          </w:p>
        </w:tc>
        <w:tc>
          <w:tcPr>
            <w:tcW w:w="1984" w:type="dxa"/>
          </w:tcPr>
          <w:p w:rsidR="007C7F7E" w:rsidRPr="007C7F7E" w:rsidRDefault="007C7F7E" w:rsidP="007C7F7E">
            <w:pPr>
              <w:pStyle w:val="afe"/>
              <w:jc w:val="left"/>
              <w:rPr>
                <w:sz w:val="24"/>
                <w:szCs w:val="24"/>
                <w:lang w:eastAsia="ru-RU"/>
              </w:rPr>
            </w:pPr>
            <w:r w:rsidRPr="007C7F7E">
              <w:rPr>
                <w:iCs/>
                <w:sz w:val="24"/>
                <w:szCs w:val="24"/>
                <w:lang w:eastAsia="ru-RU"/>
              </w:rPr>
              <w:t>Решаемые задачи</w:t>
            </w:r>
          </w:p>
        </w:tc>
        <w:tc>
          <w:tcPr>
            <w:tcW w:w="5103" w:type="dxa"/>
          </w:tcPr>
          <w:p w:rsidR="007C7F7E" w:rsidRPr="007C7F7E" w:rsidRDefault="007C7F7E" w:rsidP="007C7F7E">
            <w:pPr>
              <w:pStyle w:val="afe"/>
              <w:jc w:val="left"/>
              <w:rPr>
                <w:sz w:val="24"/>
                <w:szCs w:val="24"/>
                <w:lang w:eastAsia="ru-RU"/>
              </w:rPr>
            </w:pPr>
            <w:r w:rsidRPr="007C7F7E">
              <w:rPr>
                <w:iCs/>
                <w:sz w:val="24"/>
                <w:szCs w:val="24"/>
                <w:lang w:eastAsia="ru-RU"/>
              </w:rPr>
              <w:t>Формы реализации</w:t>
            </w:r>
          </w:p>
        </w:tc>
      </w:tr>
      <w:tr w:rsidR="007C7F7E" w:rsidRPr="007C7F7E" w:rsidTr="007C7F7E">
        <w:tc>
          <w:tcPr>
            <w:tcW w:w="1560" w:type="dxa"/>
          </w:tcPr>
          <w:p w:rsidR="007C7F7E" w:rsidRPr="007C7F7E" w:rsidRDefault="007C7F7E" w:rsidP="007C7F7E">
            <w:pPr>
              <w:pStyle w:val="afe"/>
              <w:jc w:val="left"/>
              <w:rPr>
                <w:sz w:val="24"/>
                <w:szCs w:val="24"/>
                <w:lang w:eastAsia="ru-RU"/>
              </w:rPr>
            </w:pPr>
            <w:r w:rsidRPr="007C7F7E">
              <w:rPr>
                <w:sz w:val="24"/>
                <w:szCs w:val="24"/>
                <w:lang w:eastAsia="ru-RU"/>
              </w:rPr>
              <w:t>Духо</w:t>
            </w:r>
            <w:r w:rsidRPr="007C7F7E">
              <w:rPr>
                <w:sz w:val="24"/>
                <w:szCs w:val="24"/>
                <w:lang w:eastAsia="ru-RU"/>
              </w:rPr>
              <w:t>в</w:t>
            </w:r>
            <w:r w:rsidRPr="007C7F7E">
              <w:rPr>
                <w:sz w:val="24"/>
                <w:szCs w:val="24"/>
                <w:lang w:eastAsia="ru-RU"/>
              </w:rPr>
              <w:t>но-нравстве</w:t>
            </w:r>
            <w:r w:rsidRPr="007C7F7E">
              <w:rPr>
                <w:sz w:val="24"/>
                <w:szCs w:val="24"/>
                <w:lang w:eastAsia="ru-RU"/>
              </w:rPr>
              <w:t>н</w:t>
            </w:r>
            <w:r w:rsidRPr="007C7F7E">
              <w:rPr>
                <w:sz w:val="24"/>
                <w:szCs w:val="24"/>
                <w:lang w:eastAsia="ru-RU"/>
              </w:rPr>
              <w:t>ное</w:t>
            </w:r>
          </w:p>
        </w:tc>
        <w:tc>
          <w:tcPr>
            <w:tcW w:w="1701"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художес</w:t>
            </w:r>
            <w:r w:rsidRPr="007C7F7E">
              <w:rPr>
                <w:rFonts w:ascii="Times New Roman" w:hAnsi="Times New Roman" w:cs="Times New Roman"/>
              </w:rPr>
              <w:t>т</w:t>
            </w:r>
            <w:r w:rsidRPr="007C7F7E">
              <w:rPr>
                <w:rFonts w:ascii="Times New Roman" w:hAnsi="Times New Roman" w:cs="Times New Roman"/>
              </w:rPr>
              <w:t>ве</w:t>
            </w:r>
            <w:r w:rsidRPr="007C7F7E">
              <w:rPr>
                <w:rFonts w:ascii="Times New Roman" w:hAnsi="Times New Roman" w:cs="Times New Roman"/>
              </w:rPr>
              <w:t>н</w:t>
            </w:r>
            <w:r w:rsidRPr="007C7F7E">
              <w:rPr>
                <w:rFonts w:ascii="Times New Roman" w:hAnsi="Times New Roman" w:cs="Times New Roman"/>
              </w:rPr>
              <w:t>но-эстетическая деятел</w:t>
            </w:r>
            <w:r w:rsidRPr="007C7F7E">
              <w:rPr>
                <w:rFonts w:ascii="Times New Roman" w:hAnsi="Times New Roman" w:cs="Times New Roman"/>
              </w:rPr>
              <w:t>ь</w:t>
            </w:r>
            <w:r w:rsidRPr="007C7F7E">
              <w:rPr>
                <w:rFonts w:ascii="Times New Roman" w:hAnsi="Times New Roman" w:cs="Times New Roman"/>
              </w:rPr>
              <w:t>ность</w:t>
            </w:r>
          </w:p>
        </w:tc>
        <w:tc>
          <w:tcPr>
            <w:tcW w:w="1984"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Привитие любви к Отечеству, малой Родине, фо</w:t>
            </w:r>
            <w:r w:rsidRPr="007C7F7E">
              <w:rPr>
                <w:rFonts w:ascii="Times New Roman" w:hAnsi="Times New Roman" w:cs="Times New Roman"/>
              </w:rPr>
              <w:t>р</w:t>
            </w:r>
            <w:r w:rsidRPr="007C7F7E">
              <w:rPr>
                <w:rFonts w:ascii="Times New Roman" w:hAnsi="Times New Roman" w:cs="Times New Roman"/>
              </w:rPr>
              <w:t>мирование гражданской о</w:t>
            </w:r>
            <w:r w:rsidRPr="007C7F7E">
              <w:rPr>
                <w:rFonts w:ascii="Times New Roman" w:hAnsi="Times New Roman" w:cs="Times New Roman"/>
              </w:rPr>
              <w:t>т</w:t>
            </w:r>
            <w:r w:rsidRPr="007C7F7E">
              <w:rPr>
                <w:rFonts w:ascii="Times New Roman" w:hAnsi="Times New Roman" w:cs="Times New Roman"/>
              </w:rPr>
              <w:t>ветственн</w:t>
            </w:r>
            <w:r w:rsidRPr="007C7F7E">
              <w:rPr>
                <w:rFonts w:ascii="Times New Roman" w:hAnsi="Times New Roman" w:cs="Times New Roman"/>
              </w:rPr>
              <w:t>о</w:t>
            </w:r>
            <w:r w:rsidRPr="007C7F7E">
              <w:rPr>
                <w:rFonts w:ascii="Times New Roman" w:hAnsi="Times New Roman" w:cs="Times New Roman"/>
              </w:rPr>
              <w:t>сти, чувства патри</w:t>
            </w:r>
            <w:r w:rsidRPr="007C7F7E">
              <w:rPr>
                <w:rFonts w:ascii="Times New Roman" w:hAnsi="Times New Roman" w:cs="Times New Roman"/>
              </w:rPr>
              <w:t>о</w:t>
            </w:r>
            <w:r w:rsidRPr="007C7F7E">
              <w:rPr>
                <w:rFonts w:ascii="Times New Roman" w:hAnsi="Times New Roman" w:cs="Times New Roman"/>
              </w:rPr>
              <w:t>тизма, форм</w:t>
            </w:r>
            <w:r w:rsidRPr="007C7F7E">
              <w:rPr>
                <w:rFonts w:ascii="Times New Roman" w:hAnsi="Times New Roman" w:cs="Times New Roman"/>
              </w:rPr>
              <w:t>и</w:t>
            </w:r>
            <w:r w:rsidRPr="007C7F7E">
              <w:rPr>
                <w:rFonts w:ascii="Times New Roman" w:hAnsi="Times New Roman" w:cs="Times New Roman"/>
              </w:rPr>
              <w:t>рование поз</w:t>
            </w:r>
            <w:r w:rsidRPr="007C7F7E">
              <w:rPr>
                <w:rFonts w:ascii="Times New Roman" w:hAnsi="Times New Roman" w:cs="Times New Roman"/>
              </w:rPr>
              <w:t>и</w:t>
            </w:r>
            <w:r w:rsidRPr="007C7F7E">
              <w:rPr>
                <w:rFonts w:ascii="Times New Roman" w:hAnsi="Times New Roman" w:cs="Times New Roman"/>
              </w:rPr>
              <w:t>тивного отн</w:t>
            </w:r>
            <w:r w:rsidRPr="007C7F7E">
              <w:rPr>
                <w:rFonts w:ascii="Times New Roman" w:hAnsi="Times New Roman" w:cs="Times New Roman"/>
              </w:rPr>
              <w:t>о</w:t>
            </w:r>
            <w:r w:rsidRPr="007C7F7E">
              <w:rPr>
                <w:rFonts w:ascii="Times New Roman" w:hAnsi="Times New Roman" w:cs="Times New Roman"/>
              </w:rPr>
              <w:t>шения к базовым ценностям о</w:t>
            </w:r>
            <w:r w:rsidRPr="007C7F7E">
              <w:rPr>
                <w:rFonts w:ascii="Times New Roman" w:hAnsi="Times New Roman" w:cs="Times New Roman"/>
              </w:rPr>
              <w:t>б</w:t>
            </w:r>
            <w:r w:rsidRPr="007C7F7E">
              <w:rPr>
                <w:rFonts w:ascii="Times New Roman" w:hAnsi="Times New Roman" w:cs="Times New Roman"/>
              </w:rPr>
              <w:t>щества, религии св</w:t>
            </w:r>
            <w:r w:rsidRPr="007C7F7E">
              <w:rPr>
                <w:rFonts w:ascii="Times New Roman" w:hAnsi="Times New Roman" w:cs="Times New Roman"/>
              </w:rPr>
              <w:t>о</w:t>
            </w:r>
            <w:r w:rsidRPr="007C7F7E">
              <w:rPr>
                <w:rFonts w:ascii="Times New Roman" w:hAnsi="Times New Roman" w:cs="Times New Roman"/>
              </w:rPr>
              <w:t xml:space="preserve">его народа. </w:t>
            </w:r>
          </w:p>
          <w:p w:rsidR="007C7F7E" w:rsidRPr="007C7F7E" w:rsidRDefault="007C7F7E" w:rsidP="007C7F7E">
            <w:pPr>
              <w:pStyle w:val="afe"/>
              <w:jc w:val="left"/>
              <w:rPr>
                <w:sz w:val="24"/>
                <w:szCs w:val="24"/>
                <w:lang w:eastAsia="ru-RU"/>
              </w:rPr>
            </w:pPr>
          </w:p>
        </w:tc>
        <w:tc>
          <w:tcPr>
            <w:tcW w:w="5103" w:type="dxa"/>
          </w:tcPr>
          <w:p w:rsidR="007C7F7E" w:rsidRPr="007C7F7E" w:rsidRDefault="007C7F7E" w:rsidP="007C7F7E">
            <w:pPr>
              <w:pStyle w:val="240"/>
              <w:spacing w:before="0" w:beforeAutospacing="0" w:after="0" w:afterAutospacing="0"/>
              <w:rPr>
                <w:color w:val="000000"/>
              </w:rPr>
            </w:pPr>
            <w:r w:rsidRPr="007C7F7E">
              <w:rPr>
                <w:rStyle w:val="210"/>
                <w:rFonts w:ascii="Times New Roman" w:hAnsi="Times New Roman"/>
              </w:rPr>
              <w:t> </w:t>
            </w:r>
            <w:r w:rsidRPr="007C7F7E">
              <w:rPr>
                <w:b/>
              </w:rPr>
              <w:t>Модуль ключевые о</w:t>
            </w:r>
            <w:r w:rsidRPr="007C7F7E">
              <w:rPr>
                <w:b/>
              </w:rPr>
              <w:t>б</w:t>
            </w:r>
            <w:r w:rsidRPr="007C7F7E">
              <w:rPr>
                <w:b/>
              </w:rPr>
              <w:t>щешкольные дела:</w:t>
            </w:r>
            <w:r w:rsidRPr="007C7F7E">
              <w:rPr>
                <w:color w:val="000000"/>
              </w:rPr>
              <w:t xml:space="preserve"> Встречи с ветеранами ВОВ и труда, уроки м</w:t>
            </w:r>
            <w:r w:rsidRPr="007C7F7E">
              <w:rPr>
                <w:color w:val="000000"/>
              </w:rPr>
              <w:t>у</w:t>
            </w:r>
            <w:r w:rsidRPr="007C7F7E">
              <w:rPr>
                <w:color w:val="000000"/>
              </w:rPr>
              <w:t>жества, посещение школьного уголка Боевой славы школьного музея. Выставки рису</w:t>
            </w:r>
            <w:r w:rsidRPr="007C7F7E">
              <w:rPr>
                <w:color w:val="000000"/>
              </w:rPr>
              <w:t>н</w:t>
            </w:r>
            <w:r w:rsidRPr="007C7F7E">
              <w:rPr>
                <w:color w:val="000000"/>
              </w:rPr>
              <w:t>ков. Тематич</w:t>
            </w:r>
            <w:r w:rsidRPr="007C7F7E">
              <w:rPr>
                <w:color w:val="000000"/>
              </w:rPr>
              <w:t>е</w:t>
            </w:r>
            <w:r w:rsidRPr="007C7F7E">
              <w:rPr>
                <w:color w:val="000000"/>
              </w:rPr>
              <w:t>ские классные часы. Подготовка к участию в военно-</w:t>
            </w:r>
            <w:r w:rsidRPr="007C7F7E">
              <w:rPr>
                <w:color w:val="000000"/>
              </w:rPr>
              <w:softHyphen/>
              <w:t>спортивной игре «Достойная смена». Фестивали патриотической песни, смотры строя и песни,</w:t>
            </w:r>
            <w:r w:rsidRPr="007C7F7E">
              <w:rPr>
                <w:rStyle w:val="211pt0"/>
                <w:color w:val="000000"/>
              </w:rPr>
              <w:t> </w:t>
            </w:r>
            <w:r w:rsidRPr="007C7F7E">
              <w:rPr>
                <w:color w:val="000000"/>
              </w:rPr>
              <w:t>направленные на ра</w:t>
            </w:r>
            <w:r w:rsidRPr="007C7F7E">
              <w:rPr>
                <w:color w:val="000000"/>
              </w:rPr>
              <w:t>с</w:t>
            </w:r>
            <w:r w:rsidRPr="007C7F7E">
              <w:rPr>
                <w:color w:val="000000"/>
              </w:rPr>
              <w:t>крытие их творческих способностей, форм</w:t>
            </w:r>
            <w:r w:rsidRPr="007C7F7E">
              <w:rPr>
                <w:color w:val="000000"/>
              </w:rPr>
              <w:t>и</w:t>
            </w:r>
            <w:r w:rsidRPr="007C7F7E">
              <w:rPr>
                <w:color w:val="000000"/>
              </w:rPr>
              <w:t>рование чувства вкуса и умения ценить пр</w:t>
            </w:r>
            <w:r w:rsidRPr="007C7F7E">
              <w:rPr>
                <w:color w:val="000000"/>
              </w:rPr>
              <w:t>е</w:t>
            </w:r>
            <w:r w:rsidRPr="007C7F7E">
              <w:rPr>
                <w:color w:val="000000"/>
              </w:rPr>
              <w:t>красное, на во</w:t>
            </w:r>
            <w:r w:rsidRPr="007C7F7E">
              <w:rPr>
                <w:color w:val="000000"/>
              </w:rPr>
              <w:t>с</w:t>
            </w:r>
            <w:r w:rsidRPr="007C7F7E">
              <w:rPr>
                <w:color w:val="000000"/>
              </w:rPr>
              <w:t>питание ценностного отношения школьников к культуре и их общее духо</w:t>
            </w:r>
            <w:r w:rsidRPr="007C7F7E">
              <w:rPr>
                <w:color w:val="000000"/>
              </w:rPr>
              <w:t>в</w:t>
            </w:r>
            <w:r w:rsidRPr="007C7F7E">
              <w:rPr>
                <w:color w:val="000000"/>
              </w:rPr>
              <w:t>но-нравственное развитие. Несистемные м</w:t>
            </w:r>
            <w:r w:rsidRPr="007C7F7E">
              <w:rPr>
                <w:color w:val="000000"/>
              </w:rPr>
              <w:t>е</w:t>
            </w:r>
            <w:r w:rsidRPr="007C7F7E">
              <w:rPr>
                <w:color w:val="000000"/>
              </w:rPr>
              <w:t>роприятия. Мероприятия по отдельным темам проекта «Разговор о важном»</w:t>
            </w:r>
          </w:p>
        </w:tc>
      </w:tr>
      <w:tr w:rsidR="007C7F7E" w:rsidRPr="007C7F7E" w:rsidTr="007C7F7E">
        <w:tc>
          <w:tcPr>
            <w:tcW w:w="1560" w:type="dxa"/>
          </w:tcPr>
          <w:p w:rsidR="007C7F7E" w:rsidRPr="007C7F7E" w:rsidRDefault="007C7F7E" w:rsidP="007C7F7E">
            <w:pPr>
              <w:pStyle w:val="afe"/>
              <w:jc w:val="left"/>
              <w:rPr>
                <w:sz w:val="24"/>
                <w:szCs w:val="24"/>
                <w:lang w:eastAsia="ru-RU"/>
              </w:rPr>
            </w:pPr>
            <w:r w:rsidRPr="007C7F7E">
              <w:rPr>
                <w:sz w:val="24"/>
                <w:szCs w:val="24"/>
                <w:lang w:eastAsia="ru-RU"/>
              </w:rPr>
              <w:t>Соц</w:t>
            </w:r>
            <w:r w:rsidRPr="007C7F7E">
              <w:rPr>
                <w:sz w:val="24"/>
                <w:szCs w:val="24"/>
                <w:lang w:eastAsia="ru-RU"/>
              </w:rPr>
              <w:t>и</w:t>
            </w:r>
            <w:r w:rsidRPr="007C7F7E">
              <w:rPr>
                <w:sz w:val="24"/>
                <w:szCs w:val="24"/>
                <w:lang w:eastAsia="ru-RU"/>
              </w:rPr>
              <w:t>альное</w:t>
            </w:r>
          </w:p>
        </w:tc>
        <w:tc>
          <w:tcPr>
            <w:tcW w:w="1701"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коммуник</w:t>
            </w:r>
            <w:r w:rsidRPr="007C7F7E">
              <w:rPr>
                <w:rFonts w:ascii="Times New Roman" w:hAnsi="Times New Roman" w:cs="Times New Roman"/>
              </w:rPr>
              <w:t>а</w:t>
            </w:r>
            <w:r w:rsidRPr="007C7F7E">
              <w:rPr>
                <w:rFonts w:ascii="Times New Roman" w:hAnsi="Times New Roman" w:cs="Times New Roman"/>
              </w:rPr>
              <w:t>тивная де</w:t>
            </w:r>
            <w:r w:rsidRPr="007C7F7E">
              <w:rPr>
                <w:rFonts w:ascii="Times New Roman" w:hAnsi="Times New Roman" w:cs="Times New Roman"/>
              </w:rPr>
              <w:t>я</w:t>
            </w:r>
            <w:r w:rsidRPr="007C7F7E">
              <w:rPr>
                <w:rFonts w:ascii="Times New Roman" w:hAnsi="Times New Roman" w:cs="Times New Roman"/>
              </w:rPr>
              <w:t>тельность</w:t>
            </w:r>
          </w:p>
        </w:tc>
        <w:tc>
          <w:tcPr>
            <w:tcW w:w="1984"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Формирование таких ценн</w:t>
            </w:r>
            <w:r w:rsidRPr="007C7F7E">
              <w:rPr>
                <w:rFonts w:ascii="Times New Roman" w:hAnsi="Times New Roman" w:cs="Times New Roman"/>
              </w:rPr>
              <w:t>о</w:t>
            </w:r>
            <w:r w:rsidRPr="007C7F7E">
              <w:rPr>
                <w:rFonts w:ascii="Times New Roman" w:hAnsi="Times New Roman" w:cs="Times New Roman"/>
              </w:rPr>
              <w:t>стей как п</w:t>
            </w:r>
            <w:r w:rsidRPr="007C7F7E">
              <w:rPr>
                <w:rFonts w:ascii="Times New Roman" w:hAnsi="Times New Roman" w:cs="Times New Roman"/>
              </w:rPr>
              <w:t>о</w:t>
            </w:r>
            <w:r w:rsidRPr="007C7F7E">
              <w:rPr>
                <w:rFonts w:ascii="Times New Roman" w:hAnsi="Times New Roman" w:cs="Times New Roman"/>
              </w:rPr>
              <w:t>знание, истина, цел</w:t>
            </w:r>
            <w:r w:rsidRPr="007C7F7E">
              <w:rPr>
                <w:rFonts w:ascii="Times New Roman" w:hAnsi="Times New Roman" w:cs="Times New Roman"/>
              </w:rPr>
              <w:t>е</w:t>
            </w:r>
            <w:r w:rsidRPr="007C7F7E">
              <w:rPr>
                <w:rFonts w:ascii="Times New Roman" w:hAnsi="Times New Roman" w:cs="Times New Roman"/>
              </w:rPr>
              <w:t xml:space="preserve">устремленность, </w:t>
            </w:r>
          </w:p>
          <w:p w:rsidR="007C7F7E" w:rsidRPr="007C7F7E" w:rsidRDefault="007C7F7E" w:rsidP="007C7F7E">
            <w:pPr>
              <w:pStyle w:val="afe"/>
              <w:jc w:val="left"/>
              <w:rPr>
                <w:sz w:val="24"/>
                <w:szCs w:val="24"/>
                <w:lang w:eastAsia="ru-RU"/>
              </w:rPr>
            </w:pPr>
            <w:r w:rsidRPr="007C7F7E">
              <w:rPr>
                <w:sz w:val="24"/>
                <w:szCs w:val="24"/>
                <w:lang w:eastAsia="ru-RU"/>
              </w:rPr>
              <w:t>социально- значимой деятельн</w:t>
            </w:r>
            <w:r w:rsidRPr="007C7F7E">
              <w:rPr>
                <w:sz w:val="24"/>
                <w:szCs w:val="24"/>
                <w:lang w:eastAsia="ru-RU"/>
              </w:rPr>
              <w:t>о</w:t>
            </w:r>
            <w:r w:rsidRPr="007C7F7E">
              <w:rPr>
                <w:sz w:val="24"/>
                <w:szCs w:val="24"/>
                <w:lang w:eastAsia="ru-RU"/>
              </w:rPr>
              <w:t xml:space="preserve">сти. </w:t>
            </w:r>
          </w:p>
        </w:tc>
        <w:tc>
          <w:tcPr>
            <w:tcW w:w="5103" w:type="dxa"/>
          </w:tcPr>
          <w:p w:rsidR="007C7F7E" w:rsidRPr="007C7F7E" w:rsidRDefault="007C7F7E" w:rsidP="007C7F7E">
            <w:pPr>
              <w:pStyle w:val="240"/>
              <w:spacing w:before="0" w:beforeAutospacing="0" w:after="0" w:afterAutospacing="0"/>
            </w:pPr>
            <w:r w:rsidRPr="007C7F7E">
              <w:rPr>
                <w:b/>
              </w:rPr>
              <w:t>Модуль Классное руководство, н</w:t>
            </w:r>
            <w:r w:rsidRPr="007C7F7E">
              <w:rPr>
                <w:b/>
              </w:rPr>
              <w:t>е</w:t>
            </w:r>
            <w:r w:rsidRPr="007C7F7E">
              <w:rPr>
                <w:b/>
              </w:rPr>
              <w:t>системные мероприятия</w:t>
            </w:r>
            <w:r w:rsidRPr="007C7F7E">
              <w:rPr>
                <w:color w:val="000000"/>
              </w:rPr>
              <w:t xml:space="preserve"> Проведение субботников. Раб</w:t>
            </w:r>
            <w:r w:rsidRPr="007C7F7E">
              <w:rPr>
                <w:color w:val="000000"/>
              </w:rPr>
              <w:t>о</w:t>
            </w:r>
            <w:r w:rsidRPr="007C7F7E">
              <w:rPr>
                <w:color w:val="000000"/>
              </w:rPr>
              <w:t>та на пришкольном участке. Разве</w:t>
            </w:r>
            <w:r w:rsidRPr="007C7F7E">
              <w:rPr>
                <w:color w:val="000000"/>
              </w:rPr>
              <w:softHyphen/>
              <w:t>дение комна</w:t>
            </w:r>
            <w:r w:rsidRPr="007C7F7E">
              <w:rPr>
                <w:color w:val="000000"/>
              </w:rPr>
              <w:t>т</w:t>
            </w:r>
            <w:r w:rsidRPr="007C7F7E">
              <w:rPr>
                <w:color w:val="000000"/>
              </w:rPr>
              <w:t>ных растений и уход за ними. Акции «П</w:t>
            </w:r>
            <w:r w:rsidRPr="007C7F7E">
              <w:rPr>
                <w:color w:val="000000"/>
              </w:rPr>
              <w:t>о</w:t>
            </w:r>
            <w:r w:rsidRPr="007C7F7E">
              <w:rPr>
                <w:color w:val="000000"/>
              </w:rPr>
              <w:t>сади дерево», «Б</w:t>
            </w:r>
            <w:r w:rsidRPr="007C7F7E">
              <w:rPr>
                <w:color w:val="000000"/>
              </w:rPr>
              <w:t>е</w:t>
            </w:r>
            <w:r w:rsidRPr="007C7F7E">
              <w:rPr>
                <w:color w:val="000000"/>
              </w:rPr>
              <w:t>лый цве</w:t>
            </w:r>
            <w:r w:rsidRPr="007C7F7E">
              <w:rPr>
                <w:color w:val="000000"/>
              </w:rPr>
              <w:softHyphen/>
              <w:t xml:space="preserve">ток», «Покормите птиц» и др., </w:t>
            </w:r>
            <w:r w:rsidRPr="007C7F7E">
              <w:t>акции, десанты, деятельность ДОО «Юность», РДШ, волонтерское объединение «Мы сами», Совет старшеклассников, неси</w:t>
            </w:r>
            <w:r w:rsidRPr="007C7F7E">
              <w:t>с</w:t>
            </w:r>
            <w:r w:rsidRPr="007C7F7E">
              <w:t xml:space="preserve">темные мероприятия. </w:t>
            </w:r>
            <w:r w:rsidRPr="007C7F7E">
              <w:rPr>
                <w:color w:val="000000"/>
              </w:rPr>
              <w:t>Мероприятия по о</w:t>
            </w:r>
            <w:r w:rsidRPr="007C7F7E">
              <w:rPr>
                <w:color w:val="000000"/>
              </w:rPr>
              <w:t>т</w:t>
            </w:r>
            <w:r w:rsidRPr="007C7F7E">
              <w:rPr>
                <w:color w:val="000000"/>
              </w:rPr>
              <w:t>дельным темам проекта «Разговор о важном»</w:t>
            </w:r>
          </w:p>
        </w:tc>
      </w:tr>
      <w:tr w:rsidR="007C7F7E" w:rsidRPr="007C7F7E" w:rsidTr="007C7F7E">
        <w:tc>
          <w:tcPr>
            <w:tcW w:w="1560" w:type="dxa"/>
          </w:tcPr>
          <w:p w:rsidR="007C7F7E" w:rsidRPr="007C7F7E" w:rsidRDefault="007C7F7E" w:rsidP="007C7F7E">
            <w:pPr>
              <w:pStyle w:val="afe"/>
              <w:jc w:val="left"/>
              <w:rPr>
                <w:sz w:val="24"/>
                <w:szCs w:val="24"/>
                <w:lang w:eastAsia="ru-RU"/>
              </w:rPr>
            </w:pPr>
            <w:r w:rsidRPr="007C7F7E">
              <w:rPr>
                <w:sz w:val="24"/>
                <w:szCs w:val="24"/>
                <w:lang w:eastAsia="ru-RU"/>
              </w:rPr>
              <w:t>Общ</w:t>
            </w:r>
            <w:r w:rsidRPr="007C7F7E">
              <w:rPr>
                <w:sz w:val="24"/>
                <w:szCs w:val="24"/>
                <w:lang w:eastAsia="ru-RU"/>
              </w:rPr>
              <w:t>е</w:t>
            </w:r>
            <w:r w:rsidRPr="007C7F7E">
              <w:rPr>
                <w:sz w:val="24"/>
                <w:szCs w:val="24"/>
                <w:lang w:eastAsia="ru-RU"/>
              </w:rPr>
              <w:t>инте</w:t>
            </w:r>
            <w:r w:rsidRPr="007C7F7E">
              <w:rPr>
                <w:sz w:val="24"/>
                <w:szCs w:val="24"/>
                <w:lang w:eastAsia="ru-RU"/>
              </w:rPr>
              <w:t>л</w:t>
            </w:r>
            <w:r w:rsidRPr="007C7F7E">
              <w:rPr>
                <w:sz w:val="24"/>
                <w:szCs w:val="24"/>
                <w:lang w:eastAsia="ru-RU"/>
              </w:rPr>
              <w:t>лект</w:t>
            </w:r>
            <w:r w:rsidRPr="007C7F7E">
              <w:rPr>
                <w:sz w:val="24"/>
                <w:szCs w:val="24"/>
                <w:lang w:eastAsia="ru-RU"/>
              </w:rPr>
              <w:t>у</w:t>
            </w:r>
            <w:r w:rsidRPr="007C7F7E">
              <w:rPr>
                <w:sz w:val="24"/>
                <w:szCs w:val="24"/>
                <w:lang w:eastAsia="ru-RU"/>
              </w:rPr>
              <w:t>альное</w:t>
            </w:r>
          </w:p>
        </w:tc>
        <w:tc>
          <w:tcPr>
            <w:tcW w:w="1701"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Проек</w:t>
            </w:r>
            <w:r w:rsidRPr="007C7F7E">
              <w:rPr>
                <w:rFonts w:ascii="Times New Roman" w:hAnsi="Times New Roman" w:cs="Times New Roman"/>
              </w:rPr>
              <w:t>т</w:t>
            </w:r>
            <w:r w:rsidRPr="007C7F7E">
              <w:rPr>
                <w:rFonts w:ascii="Times New Roman" w:hAnsi="Times New Roman" w:cs="Times New Roman"/>
              </w:rPr>
              <w:t>но-исследовательская де</w:t>
            </w:r>
            <w:r w:rsidRPr="007C7F7E">
              <w:rPr>
                <w:rFonts w:ascii="Times New Roman" w:hAnsi="Times New Roman" w:cs="Times New Roman"/>
              </w:rPr>
              <w:t>я</w:t>
            </w:r>
            <w:r w:rsidRPr="007C7F7E">
              <w:rPr>
                <w:rFonts w:ascii="Times New Roman" w:hAnsi="Times New Roman" w:cs="Times New Roman"/>
              </w:rPr>
              <w:t xml:space="preserve">тельность, </w:t>
            </w:r>
          </w:p>
        </w:tc>
        <w:tc>
          <w:tcPr>
            <w:tcW w:w="1984"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Обогащение з</w:t>
            </w:r>
            <w:r w:rsidRPr="007C7F7E">
              <w:rPr>
                <w:rFonts w:ascii="Times New Roman" w:hAnsi="Times New Roman" w:cs="Times New Roman"/>
              </w:rPr>
              <w:t>а</w:t>
            </w:r>
            <w:r w:rsidRPr="007C7F7E">
              <w:rPr>
                <w:rFonts w:ascii="Times New Roman" w:hAnsi="Times New Roman" w:cs="Times New Roman"/>
              </w:rPr>
              <w:t>паса уч</w:t>
            </w:r>
            <w:r w:rsidRPr="007C7F7E">
              <w:rPr>
                <w:rFonts w:ascii="Times New Roman" w:hAnsi="Times New Roman" w:cs="Times New Roman"/>
              </w:rPr>
              <w:t>а</w:t>
            </w:r>
            <w:r w:rsidRPr="007C7F7E">
              <w:rPr>
                <w:rFonts w:ascii="Times New Roman" w:hAnsi="Times New Roman" w:cs="Times New Roman"/>
              </w:rPr>
              <w:t>щихся языковыми зн</w:t>
            </w:r>
            <w:r w:rsidRPr="007C7F7E">
              <w:rPr>
                <w:rFonts w:ascii="Times New Roman" w:hAnsi="Times New Roman" w:cs="Times New Roman"/>
              </w:rPr>
              <w:t>а</w:t>
            </w:r>
            <w:r w:rsidRPr="007C7F7E">
              <w:rPr>
                <w:rFonts w:ascii="Times New Roman" w:hAnsi="Times New Roman" w:cs="Times New Roman"/>
              </w:rPr>
              <w:t>ниями, спосо</w:t>
            </w:r>
            <w:r w:rsidRPr="007C7F7E">
              <w:rPr>
                <w:rFonts w:ascii="Times New Roman" w:hAnsi="Times New Roman" w:cs="Times New Roman"/>
              </w:rPr>
              <w:t>б</w:t>
            </w:r>
            <w:r w:rsidRPr="007C7F7E">
              <w:rPr>
                <w:rFonts w:ascii="Times New Roman" w:hAnsi="Times New Roman" w:cs="Times New Roman"/>
              </w:rPr>
              <w:t>ствование фо</w:t>
            </w:r>
            <w:r w:rsidRPr="007C7F7E">
              <w:rPr>
                <w:rFonts w:ascii="Times New Roman" w:hAnsi="Times New Roman" w:cs="Times New Roman"/>
              </w:rPr>
              <w:t>р</w:t>
            </w:r>
            <w:r w:rsidRPr="007C7F7E">
              <w:rPr>
                <w:rFonts w:ascii="Times New Roman" w:hAnsi="Times New Roman" w:cs="Times New Roman"/>
              </w:rPr>
              <w:t>мированию м</w:t>
            </w:r>
            <w:r w:rsidRPr="007C7F7E">
              <w:rPr>
                <w:rFonts w:ascii="Times New Roman" w:hAnsi="Times New Roman" w:cs="Times New Roman"/>
              </w:rPr>
              <w:t>и</w:t>
            </w:r>
            <w:r w:rsidRPr="007C7F7E">
              <w:rPr>
                <w:rFonts w:ascii="Times New Roman" w:hAnsi="Times New Roman" w:cs="Times New Roman"/>
              </w:rPr>
              <w:t>ровоззрения, эрудиции, кр</w:t>
            </w:r>
            <w:r w:rsidRPr="007C7F7E">
              <w:rPr>
                <w:rFonts w:ascii="Times New Roman" w:hAnsi="Times New Roman" w:cs="Times New Roman"/>
              </w:rPr>
              <w:t>у</w:t>
            </w:r>
            <w:r w:rsidRPr="007C7F7E">
              <w:rPr>
                <w:rFonts w:ascii="Times New Roman" w:hAnsi="Times New Roman" w:cs="Times New Roman"/>
              </w:rPr>
              <w:t xml:space="preserve">гозора. </w:t>
            </w:r>
          </w:p>
          <w:p w:rsidR="007C7F7E" w:rsidRPr="007C7F7E" w:rsidRDefault="007C7F7E" w:rsidP="007C7F7E">
            <w:pPr>
              <w:pStyle w:val="afe"/>
              <w:jc w:val="left"/>
              <w:rPr>
                <w:sz w:val="24"/>
                <w:szCs w:val="24"/>
                <w:lang w:eastAsia="ru-RU"/>
              </w:rPr>
            </w:pPr>
          </w:p>
        </w:tc>
        <w:tc>
          <w:tcPr>
            <w:tcW w:w="5103" w:type="dxa"/>
          </w:tcPr>
          <w:p w:rsidR="007C7F7E" w:rsidRPr="007C7F7E" w:rsidRDefault="007C7F7E" w:rsidP="007C7F7E">
            <w:pPr>
              <w:pStyle w:val="afe"/>
              <w:jc w:val="left"/>
              <w:rPr>
                <w:sz w:val="24"/>
                <w:szCs w:val="24"/>
              </w:rPr>
            </w:pPr>
            <w:r w:rsidRPr="007C7F7E">
              <w:rPr>
                <w:sz w:val="24"/>
                <w:szCs w:val="24"/>
                <w:lang w:eastAsia="ru-RU"/>
              </w:rPr>
              <w:t xml:space="preserve"> </w:t>
            </w:r>
            <w:r w:rsidRPr="007C7F7E">
              <w:rPr>
                <w:b/>
                <w:sz w:val="24"/>
                <w:szCs w:val="24"/>
              </w:rPr>
              <w:t xml:space="preserve">Модуль Школьный урок. </w:t>
            </w:r>
            <w:r w:rsidRPr="007C7F7E">
              <w:rPr>
                <w:rStyle w:val="210"/>
                <w:rFonts w:ascii="Times New Roman" w:hAnsi="Times New Roman"/>
                <w:sz w:val="24"/>
                <w:szCs w:val="24"/>
              </w:rPr>
              <w:t>Программы  «Мир вокруг нас», п</w:t>
            </w:r>
            <w:r w:rsidRPr="007C7F7E">
              <w:rPr>
                <w:color w:val="000000"/>
                <w:sz w:val="24"/>
                <w:szCs w:val="24"/>
              </w:rPr>
              <w:t>редметные недели, библиотечные уроки, конкурсы, экскурсии, олимпиады, конференции, деловые и р</w:t>
            </w:r>
            <w:r w:rsidRPr="007C7F7E">
              <w:rPr>
                <w:color w:val="000000"/>
                <w:sz w:val="24"/>
                <w:szCs w:val="24"/>
              </w:rPr>
              <w:t>о</w:t>
            </w:r>
            <w:r w:rsidRPr="007C7F7E">
              <w:rPr>
                <w:color w:val="000000"/>
                <w:sz w:val="24"/>
                <w:szCs w:val="24"/>
              </w:rPr>
              <w:t>левые, проектная деятельность, участие в научно-исследовательских конфе</w:t>
            </w:r>
            <w:r w:rsidRPr="007C7F7E">
              <w:rPr>
                <w:color w:val="000000"/>
                <w:sz w:val="24"/>
                <w:szCs w:val="24"/>
              </w:rPr>
              <w:softHyphen/>
              <w:t xml:space="preserve">ренциях, разработка проектов к урокам, </w:t>
            </w:r>
            <w:r w:rsidRPr="007C7F7E">
              <w:rPr>
                <w:sz w:val="24"/>
                <w:szCs w:val="24"/>
              </w:rPr>
              <w:t>несистемные м</w:t>
            </w:r>
            <w:r w:rsidRPr="007C7F7E">
              <w:rPr>
                <w:sz w:val="24"/>
                <w:szCs w:val="24"/>
              </w:rPr>
              <w:t>е</w:t>
            </w:r>
            <w:r w:rsidRPr="007C7F7E">
              <w:rPr>
                <w:sz w:val="24"/>
                <w:szCs w:val="24"/>
              </w:rPr>
              <w:t>роприятия.</w:t>
            </w:r>
            <w:r w:rsidRPr="007C7F7E">
              <w:rPr>
                <w:color w:val="000000"/>
                <w:sz w:val="24"/>
                <w:szCs w:val="24"/>
              </w:rPr>
              <w:t xml:space="preserve"> Мероприятия по отдельным темам проекта «Разговор о важном»</w:t>
            </w:r>
          </w:p>
        </w:tc>
      </w:tr>
      <w:tr w:rsidR="007C7F7E" w:rsidRPr="007C7F7E" w:rsidTr="007C7F7E">
        <w:tc>
          <w:tcPr>
            <w:tcW w:w="1560" w:type="dxa"/>
          </w:tcPr>
          <w:p w:rsidR="007C7F7E" w:rsidRPr="007C7F7E" w:rsidRDefault="007C7F7E" w:rsidP="007C7F7E">
            <w:pPr>
              <w:pStyle w:val="afe"/>
              <w:jc w:val="left"/>
              <w:rPr>
                <w:sz w:val="24"/>
                <w:szCs w:val="24"/>
                <w:lang w:eastAsia="ru-RU"/>
              </w:rPr>
            </w:pPr>
            <w:r w:rsidRPr="007C7F7E">
              <w:rPr>
                <w:sz w:val="24"/>
                <w:szCs w:val="24"/>
                <w:lang w:eastAsia="ru-RU"/>
              </w:rPr>
              <w:t>Общ</w:t>
            </w:r>
            <w:r w:rsidRPr="007C7F7E">
              <w:rPr>
                <w:sz w:val="24"/>
                <w:szCs w:val="24"/>
                <w:lang w:eastAsia="ru-RU"/>
              </w:rPr>
              <w:t>е</w:t>
            </w:r>
            <w:r w:rsidRPr="007C7F7E">
              <w:rPr>
                <w:sz w:val="24"/>
                <w:szCs w:val="24"/>
                <w:lang w:eastAsia="ru-RU"/>
              </w:rPr>
              <w:t>культу</w:t>
            </w:r>
            <w:r w:rsidRPr="007C7F7E">
              <w:rPr>
                <w:sz w:val="24"/>
                <w:szCs w:val="24"/>
                <w:lang w:eastAsia="ru-RU"/>
              </w:rPr>
              <w:t>р</w:t>
            </w:r>
            <w:r w:rsidRPr="007C7F7E">
              <w:rPr>
                <w:sz w:val="24"/>
                <w:szCs w:val="24"/>
                <w:lang w:eastAsia="ru-RU"/>
              </w:rPr>
              <w:t>ное</w:t>
            </w:r>
          </w:p>
        </w:tc>
        <w:tc>
          <w:tcPr>
            <w:tcW w:w="1701"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информац</w:t>
            </w:r>
            <w:r w:rsidRPr="007C7F7E">
              <w:rPr>
                <w:rFonts w:ascii="Times New Roman" w:hAnsi="Times New Roman" w:cs="Times New Roman"/>
              </w:rPr>
              <w:t>и</w:t>
            </w:r>
            <w:r w:rsidRPr="007C7F7E">
              <w:rPr>
                <w:rFonts w:ascii="Times New Roman" w:hAnsi="Times New Roman" w:cs="Times New Roman"/>
              </w:rPr>
              <w:t>о</w:t>
            </w:r>
            <w:r w:rsidRPr="007C7F7E">
              <w:rPr>
                <w:rFonts w:ascii="Times New Roman" w:hAnsi="Times New Roman" w:cs="Times New Roman"/>
              </w:rPr>
              <w:t>н</w:t>
            </w:r>
            <w:r w:rsidRPr="007C7F7E">
              <w:rPr>
                <w:rFonts w:ascii="Times New Roman" w:hAnsi="Times New Roman" w:cs="Times New Roman"/>
              </w:rPr>
              <w:t>но-культурная деятел</w:t>
            </w:r>
            <w:r w:rsidRPr="007C7F7E">
              <w:rPr>
                <w:rFonts w:ascii="Times New Roman" w:hAnsi="Times New Roman" w:cs="Times New Roman"/>
              </w:rPr>
              <w:t>ь</w:t>
            </w:r>
            <w:r w:rsidRPr="007C7F7E">
              <w:rPr>
                <w:rFonts w:ascii="Times New Roman" w:hAnsi="Times New Roman" w:cs="Times New Roman"/>
              </w:rPr>
              <w:t>ность</w:t>
            </w:r>
          </w:p>
        </w:tc>
        <w:tc>
          <w:tcPr>
            <w:tcW w:w="1984"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Развитие эм</w:t>
            </w:r>
            <w:r w:rsidRPr="007C7F7E">
              <w:rPr>
                <w:rFonts w:ascii="Times New Roman" w:hAnsi="Times New Roman" w:cs="Times New Roman"/>
              </w:rPr>
              <w:t>о</w:t>
            </w:r>
            <w:r w:rsidRPr="007C7F7E">
              <w:rPr>
                <w:rFonts w:ascii="Times New Roman" w:hAnsi="Times New Roman" w:cs="Times New Roman"/>
              </w:rPr>
              <w:t>циональной сферы ребе</w:t>
            </w:r>
            <w:r w:rsidRPr="007C7F7E">
              <w:rPr>
                <w:rFonts w:ascii="Times New Roman" w:hAnsi="Times New Roman" w:cs="Times New Roman"/>
              </w:rPr>
              <w:t>н</w:t>
            </w:r>
            <w:r w:rsidRPr="007C7F7E">
              <w:rPr>
                <w:rFonts w:ascii="Times New Roman" w:hAnsi="Times New Roman" w:cs="Times New Roman"/>
              </w:rPr>
              <w:t>ка, чувства пр</w:t>
            </w:r>
            <w:r w:rsidRPr="007C7F7E">
              <w:rPr>
                <w:rFonts w:ascii="Times New Roman" w:hAnsi="Times New Roman" w:cs="Times New Roman"/>
              </w:rPr>
              <w:t>е</w:t>
            </w:r>
            <w:r w:rsidRPr="007C7F7E">
              <w:rPr>
                <w:rFonts w:ascii="Times New Roman" w:hAnsi="Times New Roman" w:cs="Times New Roman"/>
              </w:rPr>
              <w:t>красного, тво</w:t>
            </w:r>
            <w:r w:rsidRPr="007C7F7E">
              <w:rPr>
                <w:rFonts w:ascii="Times New Roman" w:hAnsi="Times New Roman" w:cs="Times New Roman"/>
              </w:rPr>
              <w:t>р</w:t>
            </w:r>
            <w:r w:rsidRPr="007C7F7E">
              <w:rPr>
                <w:rFonts w:ascii="Times New Roman" w:hAnsi="Times New Roman" w:cs="Times New Roman"/>
              </w:rPr>
              <w:t>ческих спосо</w:t>
            </w:r>
            <w:r w:rsidRPr="007C7F7E">
              <w:rPr>
                <w:rFonts w:ascii="Times New Roman" w:hAnsi="Times New Roman" w:cs="Times New Roman"/>
              </w:rPr>
              <w:t>б</w:t>
            </w:r>
            <w:r w:rsidRPr="007C7F7E">
              <w:rPr>
                <w:rFonts w:ascii="Times New Roman" w:hAnsi="Times New Roman" w:cs="Times New Roman"/>
              </w:rPr>
              <w:t>ностей, форм</w:t>
            </w:r>
            <w:r w:rsidRPr="007C7F7E">
              <w:rPr>
                <w:rFonts w:ascii="Times New Roman" w:hAnsi="Times New Roman" w:cs="Times New Roman"/>
              </w:rPr>
              <w:t>и</w:t>
            </w:r>
            <w:r w:rsidRPr="007C7F7E">
              <w:rPr>
                <w:rFonts w:ascii="Times New Roman" w:hAnsi="Times New Roman" w:cs="Times New Roman"/>
              </w:rPr>
              <w:t>рование комм</w:t>
            </w:r>
            <w:r w:rsidRPr="007C7F7E">
              <w:rPr>
                <w:rFonts w:ascii="Times New Roman" w:hAnsi="Times New Roman" w:cs="Times New Roman"/>
              </w:rPr>
              <w:t>у</w:t>
            </w:r>
            <w:r w:rsidRPr="007C7F7E">
              <w:rPr>
                <w:rFonts w:ascii="Times New Roman" w:hAnsi="Times New Roman" w:cs="Times New Roman"/>
              </w:rPr>
              <w:t>никати</w:t>
            </w:r>
            <w:r w:rsidRPr="007C7F7E">
              <w:rPr>
                <w:rFonts w:ascii="Times New Roman" w:hAnsi="Times New Roman" w:cs="Times New Roman"/>
              </w:rPr>
              <w:t>в</w:t>
            </w:r>
            <w:r w:rsidRPr="007C7F7E">
              <w:rPr>
                <w:rFonts w:ascii="Times New Roman" w:hAnsi="Times New Roman" w:cs="Times New Roman"/>
              </w:rPr>
              <w:t>ной и общ</w:t>
            </w:r>
            <w:r w:rsidRPr="007C7F7E">
              <w:rPr>
                <w:rFonts w:ascii="Times New Roman" w:hAnsi="Times New Roman" w:cs="Times New Roman"/>
              </w:rPr>
              <w:t>е</w:t>
            </w:r>
            <w:r w:rsidRPr="007C7F7E">
              <w:rPr>
                <w:rFonts w:ascii="Times New Roman" w:hAnsi="Times New Roman" w:cs="Times New Roman"/>
              </w:rPr>
              <w:t>культурной компетенций</w:t>
            </w:r>
          </w:p>
        </w:tc>
        <w:tc>
          <w:tcPr>
            <w:tcW w:w="5103" w:type="dxa"/>
          </w:tcPr>
          <w:p w:rsidR="007C7F7E" w:rsidRPr="007C7F7E" w:rsidRDefault="007C7F7E" w:rsidP="007C7F7E">
            <w:pPr>
              <w:pStyle w:val="afe"/>
              <w:jc w:val="left"/>
              <w:rPr>
                <w:sz w:val="24"/>
                <w:szCs w:val="24"/>
                <w:lang w:eastAsia="ru-RU"/>
              </w:rPr>
            </w:pPr>
            <w:r w:rsidRPr="007C7F7E">
              <w:rPr>
                <w:b/>
                <w:color w:val="000000"/>
                <w:sz w:val="24"/>
                <w:szCs w:val="24"/>
              </w:rPr>
              <w:t>«Моё Оренбуржье»</w:t>
            </w:r>
            <w:r w:rsidRPr="007C7F7E">
              <w:rPr>
                <w:color w:val="000000"/>
                <w:sz w:val="24"/>
                <w:szCs w:val="24"/>
              </w:rPr>
              <w:t xml:space="preserve"> Организация экску</w:t>
            </w:r>
            <w:r w:rsidRPr="007C7F7E">
              <w:rPr>
                <w:color w:val="000000"/>
                <w:sz w:val="24"/>
                <w:szCs w:val="24"/>
              </w:rPr>
              <w:t>р</w:t>
            </w:r>
            <w:r w:rsidRPr="007C7F7E">
              <w:rPr>
                <w:color w:val="000000"/>
                <w:sz w:val="24"/>
                <w:szCs w:val="24"/>
              </w:rPr>
              <w:t>сий в театры и музеи, выставок детских рисунков, поделок и творческих работ учащихся. Проведение тематиче</w:t>
            </w:r>
            <w:r w:rsidRPr="007C7F7E">
              <w:rPr>
                <w:color w:val="000000"/>
                <w:sz w:val="24"/>
                <w:szCs w:val="24"/>
              </w:rPr>
              <w:softHyphen/>
              <w:t>ских классных часов по эстетике внешнего вида ученика, культуре поведения и речи. Уч</w:t>
            </w:r>
            <w:r w:rsidRPr="007C7F7E">
              <w:rPr>
                <w:color w:val="000000"/>
                <w:sz w:val="24"/>
                <w:szCs w:val="24"/>
              </w:rPr>
              <w:t>а</w:t>
            </w:r>
            <w:r w:rsidRPr="007C7F7E">
              <w:rPr>
                <w:color w:val="000000"/>
                <w:sz w:val="24"/>
                <w:szCs w:val="24"/>
              </w:rPr>
              <w:t>стие в конкурсах, выставках детского тво</w:t>
            </w:r>
            <w:r w:rsidRPr="007C7F7E">
              <w:rPr>
                <w:color w:val="000000"/>
                <w:sz w:val="24"/>
                <w:szCs w:val="24"/>
              </w:rPr>
              <w:t>р</w:t>
            </w:r>
            <w:r w:rsidRPr="007C7F7E">
              <w:rPr>
                <w:color w:val="000000"/>
                <w:sz w:val="24"/>
                <w:szCs w:val="24"/>
              </w:rPr>
              <w:t xml:space="preserve">чества эстетического цикла на уровне школы, района, области, </w:t>
            </w:r>
            <w:r w:rsidRPr="007C7F7E">
              <w:rPr>
                <w:sz w:val="24"/>
                <w:szCs w:val="24"/>
                <w:lang w:eastAsia="ru-RU"/>
              </w:rPr>
              <w:t>несистемные м</w:t>
            </w:r>
            <w:r w:rsidRPr="007C7F7E">
              <w:rPr>
                <w:sz w:val="24"/>
                <w:szCs w:val="24"/>
                <w:lang w:eastAsia="ru-RU"/>
              </w:rPr>
              <w:t>е</w:t>
            </w:r>
            <w:r w:rsidRPr="007C7F7E">
              <w:rPr>
                <w:sz w:val="24"/>
                <w:szCs w:val="24"/>
                <w:lang w:eastAsia="ru-RU"/>
              </w:rPr>
              <w:t xml:space="preserve">роприятия. </w:t>
            </w:r>
            <w:r w:rsidRPr="007C7F7E">
              <w:rPr>
                <w:color w:val="000000"/>
                <w:sz w:val="24"/>
                <w:szCs w:val="24"/>
              </w:rPr>
              <w:t>Мероприятия по отдельным т</w:t>
            </w:r>
            <w:r w:rsidRPr="007C7F7E">
              <w:rPr>
                <w:color w:val="000000"/>
                <w:sz w:val="24"/>
                <w:szCs w:val="24"/>
              </w:rPr>
              <w:t>е</w:t>
            </w:r>
            <w:r w:rsidRPr="007C7F7E">
              <w:rPr>
                <w:color w:val="000000"/>
                <w:sz w:val="24"/>
                <w:szCs w:val="24"/>
              </w:rPr>
              <w:t>мам проекта «Разговор о важном»</w:t>
            </w:r>
          </w:p>
        </w:tc>
      </w:tr>
      <w:tr w:rsidR="007C7F7E" w:rsidRPr="007C7F7E" w:rsidTr="007C7F7E">
        <w:tc>
          <w:tcPr>
            <w:tcW w:w="1560" w:type="dxa"/>
          </w:tcPr>
          <w:p w:rsidR="007C7F7E" w:rsidRPr="007C7F7E" w:rsidRDefault="007C7F7E" w:rsidP="007C7F7E">
            <w:pPr>
              <w:pStyle w:val="afe"/>
              <w:jc w:val="left"/>
              <w:rPr>
                <w:sz w:val="24"/>
                <w:szCs w:val="24"/>
                <w:lang w:eastAsia="ru-RU"/>
              </w:rPr>
            </w:pPr>
            <w:r w:rsidRPr="007C7F7E">
              <w:rPr>
                <w:sz w:val="24"/>
                <w:szCs w:val="24"/>
                <w:lang w:eastAsia="ru-RU"/>
              </w:rPr>
              <w:t>Спо</w:t>
            </w:r>
            <w:r w:rsidRPr="007C7F7E">
              <w:rPr>
                <w:sz w:val="24"/>
                <w:szCs w:val="24"/>
                <w:lang w:eastAsia="ru-RU"/>
              </w:rPr>
              <w:t>р</w:t>
            </w:r>
            <w:r w:rsidRPr="007C7F7E">
              <w:rPr>
                <w:sz w:val="24"/>
                <w:szCs w:val="24"/>
                <w:lang w:eastAsia="ru-RU"/>
              </w:rPr>
              <w:t>ти</w:t>
            </w:r>
            <w:r w:rsidRPr="007C7F7E">
              <w:rPr>
                <w:sz w:val="24"/>
                <w:szCs w:val="24"/>
                <w:lang w:eastAsia="ru-RU"/>
              </w:rPr>
              <w:t>в</w:t>
            </w:r>
            <w:r w:rsidRPr="007C7F7E">
              <w:rPr>
                <w:sz w:val="24"/>
                <w:szCs w:val="24"/>
                <w:lang w:eastAsia="ru-RU"/>
              </w:rPr>
              <w:t>но-оздоровител</w:t>
            </w:r>
            <w:r w:rsidRPr="007C7F7E">
              <w:rPr>
                <w:sz w:val="24"/>
                <w:szCs w:val="24"/>
                <w:lang w:eastAsia="ru-RU"/>
              </w:rPr>
              <w:t>ь</w:t>
            </w:r>
            <w:r w:rsidRPr="007C7F7E">
              <w:rPr>
                <w:sz w:val="24"/>
                <w:szCs w:val="24"/>
                <w:lang w:eastAsia="ru-RU"/>
              </w:rPr>
              <w:t>ное</w:t>
            </w:r>
          </w:p>
        </w:tc>
        <w:tc>
          <w:tcPr>
            <w:tcW w:w="1701"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Спортивно- оздоров</w:t>
            </w:r>
            <w:r w:rsidRPr="007C7F7E">
              <w:rPr>
                <w:rFonts w:ascii="Times New Roman" w:hAnsi="Times New Roman" w:cs="Times New Roman"/>
              </w:rPr>
              <w:t>и</w:t>
            </w:r>
            <w:r w:rsidRPr="007C7F7E">
              <w:rPr>
                <w:rFonts w:ascii="Times New Roman" w:hAnsi="Times New Roman" w:cs="Times New Roman"/>
              </w:rPr>
              <w:t>теьная де</w:t>
            </w:r>
            <w:r w:rsidRPr="007C7F7E">
              <w:rPr>
                <w:rFonts w:ascii="Times New Roman" w:hAnsi="Times New Roman" w:cs="Times New Roman"/>
              </w:rPr>
              <w:t>я</w:t>
            </w:r>
            <w:r w:rsidRPr="007C7F7E">
              <w:rPr>
                <w:rFonts w:ascii="Times New Roman" w:hAnsi="Times New Roman" w:cs="Times New Roman"/>
              </w:rPr>
              <w:t>тельность</w:t>
            </w:r>
          </w:p>
        </w:tc>
        <w:tc>
          <w:tcPr>
            <w:tcW w:w="1984"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rPr>
              <w:t>Всесторонне гармоническое развитие личн</w:t>
            </w:r>
            <w:r w:rsidRPr="007C7F7E">
              <w:rPr>
                <w:rFonts w:ascii="Times New Roman" w:hAnsi="Times New Roman" w:cs="Times New Roman"/>
              </w:rPr>
              <w:t>о</w:t>
            </w:r>
            <w:r w:rsidRPr="007C7F7E">
              <w:rPr>
                <w:rFonts w:ascii="Times New Roman" w:hAnsi="Times New Roman" w:cs="Times New Roman"/>
              </w:rPr>
              <w:t>сти ребенка, формирование физически зд</w:t>
            </w:r>
            <w:r w:rsidRPr="007C7F7E">
              <w:rPr>
                <w:rFonts w:ascii="Times New Roman" w:hAnsi="Times New Roman" w:cs="Times New Roman"/>
              </w:rPr>
              <w:t>о</w:t>
            </w:r>
            <w:r w:rsidRPr="007C7F7E">
              <w:rPr>
                <w:rFonts w:ascii="Times New Roman" w:hAnsi="Times New Roman" w:cs="Times New Roman"/>
              </w:rPr>
              <w:t>рового ч</w:t>
            </w:r>
            <w:r w:rsidRPr="007C7F7E">
              <w:rPr>
                <w:rFonts w:ascii="Times New Roman" w:hAnsi="Times New Roman" w:cs="Times New Roman"/>
              </w:rPr>
              <w:t>е</w:t>
            </w:r>
            <w:r w:rsidRPr="007C7F7E">
              <w:rPr>
                <w:rFonts w:ascii="Times New Roman" w:hAnsi="Times New Roman" w:cs="Times New Roman"/>
              </w:rPr>
              <w:t>ловека, фо</w:t>
            </w:r>
            <w:r w:rsidRPr="007C7F7E">
              <w:rPr>
                <w:rFonts w:ascii="Times New Roman" w:hAnsi="Times New Roman" w:cs="Times New Roman"/>
              </w:rPr>
              <w:t>р</w:t>
            </w:r>
            <w:r w:rsidRPr="007C7F7E">
              <w:rPr>
                <w:rFonts w:ascii="Times New Roman" w:hAnsi="Times New Roman" w:cs="Times New Roman"/>
              </w:rPr>
              <w:t>мирование мотивации к с</w:t>
            </w:r>
            <w:r w:rsidRPr="007C7F7E">
              <w:rPr>
                <w:rFonts w:ascii="Times New Roman" w:hAnsi="Times New Roman" w:cs="Times New Roman"/>
              </w:rPr>
              <w:t>о</w:t>
            </w:r>
            <w:r w:rsidRPr="007C7F7E">
              <w:rPr>
                <w:rFonts w:ascii="Times New Roman" w:hAnsi="Times New Roman" w:cs="Times New Roman"/>
              </w:rPr>
              <w:t>хранению и у</w:t>
            </w:r>
            <w:r w:rsidRPr="007C7F7E">
              <w:rPr>
                <w:rFonts w:ascii="Times New Roman" w:hAnsi="Times New Roman" w:cs="Times New Roman"/>
              </w:rPr>
              <w:t>к</w:t>
            </w:r>
            <w:r w:rsidRPr="007C7F7E">
              <w:rPr>
                <w:rFonts w:ascii="Times New Roman" w:hAnsi="Times New Roman" w:cs="Times New Roman"/>
              </w:rPr>
              <w:t>реплению зд</w:t>
            </w:r>
            <w:r w:rsidRPr="007C7F7E">
              <w:rPr>
                <w:rFonts w:ascii="Times New Roman" w:hAnsi="Times New Roman" w:cs="Times New Roman"/>
              </w:rPr>
              <w:t>о</w:t>
            </w:r>
            <w:r w:rsidRPr="007C7F7E">
              <w:rPr>
                <w:rFonts w:ascii="Times New Roman" w:hAnsi="Times New Roman" w:cs="Times New Roman"/>
              </w:rPr>
              <w:t xml:space="preserve">ровья </w:t>
            </w:r>
          </w:p>
          <w:p w:rsidR="007C7F7E" w:rsidRPr="007C7F7E" w:rsidRDefault="007C7F7E" w:rsidP="007C7F7E">
            <w:pPr>
              <w:pStyle w:val="Default"/>
              <w:rPr>
                <w:rFonts w:ascii="Times New Roman" w:hAnsi="Times New Roman" w:cs="Times New Roman"/>
              </w:rPr>
            </w:pPr>
          </w:p>
        </w:tc>
        <w:tc>
          <w:tcPr>
            <w:tcW w:w="5103" w:type="dxa"/>
          </w:tcPr>
          <w:p w:rsidR="007C7F7E" w:rsidRPr="007C7F7E" w:rsidRDefault="007C7F7E" w:rsidP="007C7F7E">
            <w:pPr>
              <w:pStyle w:val="Default"/>
              <w:rPr>
                <w:rFonts w:ascii="Times New Roman" w:hAnsi="Times New Roman" w:cs="Times New Roman"/>
              </w:rPr>
            </w:pPr>
            <w:r w:rsidRPr="007C7F7E">
              <w:rPr>
                <w:rFonts w:ascii="Times New Roman" w:hAnsi="Times New Roman" w:cs="Times New Roman"/>
                <w:b/>
              </w:rPr>
              <w:t>ШСК «Олимп»</w:t>
            </w:r>
            <w:r w:rsidRPr="007C7F7E">
              <w:rPr>
                <w:rFonts w:ascii="Times New Roman" w:hAnsi="Times New Roman" w:cs="Times New Roman"/>
              </w:rPr>
              <w:t xml:space="preserve"> Час общения, прогулки, п</w:t>
            </w:r>
            <w:r w:rsidRPr="007C7F7E">
              <w:rPr>
                <w:rFonts w:ascii="Times New Roman" w:hAnsi="Times New Roman" w:cs="Times New Roman"/>
              </w:rPr>
              <w:t>о</w:t>
            </w:r>
            <w:r w:rsidRPr="007C7F7E">
              <w:rPr>
                <w:rFonts w:ascii="Times New Roman" w:hAnsi="Times New Roman" w:cs="Times New Roman"/>
              </w:rPr>
              <w:t>ходы, экскурсии; спортивные соревн</w:t>
            </w:r>
            <w:r w:rsidRPr="007C7F7E">
              <w:rPr>
                <w:rFonts w:ascii="Times New Roman" w:hAnsi="Times New Roman" w:cs="Times New Roman"/>
              </w:rPr>
              <w:t>о</w:t>
            </w:r>
            <w:r w:rsidRPr="007C7F7E">
              <w:rPr>
                <w:rFonts w:ascii="Times New Roman" w:hAnsi="Times New Roman" w:cs="Times New Roman"/>
              </w:rPr>
              <w:t>вания, эстафеты, подвижные игры; волонтерские а</w:t>
            </w:r>
            <w:r w:rsidRPr="007C7F7E">
              <w:rPr>
                <w:rFonts w:ascii="Times New Roman" w:hAnsi="Times New Roman" w:cs="Times New Roman"/>
              </w:rPr>
              <w:t>к</w:t>
            </w:r>
            <w:r w:rsidRPr="007C7F7E">
              <w:rPr>
                <w:rFonts w:ascii="Times New Roman" w:hAnsi="Times New Roman" w:cs="Times New Roman"/>
              </w:rPr>
              <w:t>ции по пропаганде ЗОЖ; творческие и иссл</w:t>
            </w:r>
            <w:r w:rsidRPr="007C7F7E">
              <w:rPr>
                <w:rFonts w:ascii="Times New Roman" w:hAnsi="Times New Roman" w:cs="Times New Roman"/>
              </w:rPr>
              <w:t>е</w:t>
            </w:r>
            <w:r w:rsidRPr="007C7F7E">
              <w:rPr>
                <w:rFonts w:ascii="Times New Roman" w:hAnsi="Times New Roman" w:cs="Times New Roman"/>
              </w:rPr>
              <w:t>довательские проекты через деятельность ШСК «Олимп», секции «М</w:t>
            </w:r>
            <w:r w:rsidRPr="007C7F7E">
              <w:rPr>
                <w:rFonts w:ascii="Times New Roman" w:hAnsi="Times New Roman" w:cs="Times New Roman"/>
              </w:rPr>
              <w:t>и</w:t>
            </w:r>
            <w:r w:rsidRPr="007C7F7E">
              <w:rPr>
                <w:rFonts w:ascii="Times New Roman" w:hAnsi="Times New Roman" w:cs="Times New Roman"/>
              </w:rPr>
              <w:t>ни-футбол», «Разговор о правильном питании» (1-4 классы),  Пр</w:t>
            </w:r>
            <w:r w:rsidRPr="007C7F7E">
              <w:rPr>
                <w:rFonts w:ascii="Times New Roman" w:hAnsi="Times New Roman" w:cs="Times New Roman"/>
              </w:rPr>
              <w:t>о</w:t>
            </w:r>
            <w:r w:rsidRPr="007C7F7E">
              <w:rPr>
                <w:rFonts w:ascii="Times New Roman" w:hAnsi="Times New Roman" w:cs="Times New Roman"/>
              </w:rPr>
              <w:t>граммы  «По</w:t>
            </w:r>
            <w:r w:rsidRPr="007C7F7E">
              <w:rPr>
                <w:rFonts w:ascii="Times New Roman" w:hAnsi="Times New Roman" w:cs="Times New Roman"/>
              </w:rPr>
              <w:t>д</w:t>
            </w:r>
            <w:r w:rsidRPr="007C7F7E">
              <w:rPr>
                <w:rFonts w:ascii="Times New Roman" w:hAnsi="Times New Roman" w:cs="Times New Roman"/>
              </w:rPr>
              <w:t>вижные игры», «Спортивные игры», «В</w:t>
            </w:r>
            <w:r w:rsidRPr="007C7F7E">
              <w:rPr>
                <w:rFonts w:ascii="Times New Roman" w:hAnsi="Times New Roman" w:cs="Times New Roman"/>
              </w:rPr>
              <w:t>о</w:t>
            </w:r>
            <w:r w:rsidRPr="007C7F7E">
              <w:rPr>
                <w:rFonts w:ascii="Times New Roman" w:hAnsi="Times New Roman" w:cs="Times New Roman"/>
              </w:rPr>
              <w:t>лейбол» ВПО «Сокол». Организация Дней Здоровья и других спортивных соревн</w:t>
            </w:r>
            <w:r w:rsidRPr="007C7F7E">
              <w:rPr>
                <w:rFonts w:ascii="Times New Roman" w:hAnsi="Times New Roman" w:cs="Times New Roman"/>
              </w:rPr>
              <w:t>о</w:t>
            </w:r>
            <w:r w:rsidRPr="007C7F7E">
              <w:rPr>
                <w:rFonts w:ascii="Times New Roman" w:hAnsi="Times New Roman" w:cs="Times New Roman"/>
              </w:rPr>
              <w:t>ваний, несистемные мероприятия.  Мер</w:t>
            </w:r>
            <w:r w:rsidRPr="007C7F7E">
              <w:rPr>
                <w:rFonts w:ascii="Times New Roman" w:hAnsi="Times New Roman" w:cs="Times New Roman"/>
              </w:rPr>
              <w:t>о</w:t>
            </w:r>
            <w:r w:rsidRPr="007C7F7E">
              <w:rPr>
                <w:rFonts w:ascii="Times New Roman" w:hAnsi="Times New Roman" w:cs="Times New Roman"/>
              </w:rPr>
              <w:t>приятия по отдельным темам проекта «Разг</w:t>
            </w:r>
            <w:r w:rsidRPr="007C7F7E">
              <w:rPr>
                <w:rFonts w:ascii="Times New Roman" w:hAnsi="Times New Roman" w:cs="Times New Roman"/>
              </w:rPr>
              <w:t>о</w:t>
            </w:r>
            <w:r w:rsidRPr="007C7F7E">
              <w:rPr>
                <w:rFonts w:ascii="Times New Roman" w:hAnsi="Times New Roman" w:cs="Times New Roman"/>
              </w:rPr>
              <w:t>вор о ва</w:t>
            </w:r>
            <w:r w:rsidRPr="007C7F7E">
              <w:rPr>
                <w:rFonts w:ascii="Times New Roman" w:hAnsi="Times New Roman" w:cs="Times New Roman"/>
              </w:rPr>
              <w:t>ж</w:t>
            </w:r>
            <w:r w:rsidRPr="007C7F7E">
              <w:rPr>
                <w:rFonts w:ascii="Times New Roman" w:hAnsi="Times New Roman" w:cs="Times New Roman"/>
              </w:rPr>
              <w:t>ном»</w:t>
            </w:r>
          </w:p>
        </w:tc>
      </w:tr>
    </w:tbl>
    <w:p w:rsidR="007C7F7E" w:rsidRPr="007C7F7E" w:rsidRDefault="007C7F7E" w:rsidP="007C7F7E">
      <w:pPr>
        <w:pStyle w:val="Default"/>
        <w:rPr>
          <w:rFonts w:ascii="Times New Roman" w:hAnsi="Times New Roman" w:cs="Times New Roman"/>
        </w:rPr>
      </w:pP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Реализация основных направлений внеурочной деятельности осущест</w:t>
      </w:r>
      <w:r w:rsidRPr="007C7F7E">
        <w:rPr>
          <w:rFonts w:ascii="Times New Roman" w:hAnsi="Times New Roman" w:cs="Times New Roman"/>
        </w:rPr>
        <w:t>в</w:t>
      </w:r>
      <w:r w:rsidRPr="007C7F7E">
        <w:rPr>
          <w:rFonts w:ascii="Times New Roman" w:hAnsi="Times New Roman" w:cs="Times New Roman"/>
        </w:rPr>
        <w:t>ляется по программам курсов внеурочной деятельности общеобраз</w:t>
      </w:r>
      <w:r w:rsidRPr="007C7F7E">
        <w:rPr>
          <w:rFonts w:ascii="Times New Roman" w:hAnsi="Times New Roman" w:cs="Times New Roman"/>
        </w:rPr>
        <w:t>о</w:t>
      </w:r>
      <w:r w:rsidRPr="007C7F7E">
        <w:rPr>
          <w:rFonts w:ascii="Times New Roman" w:hAnsi="Times New Roman" w:cs="Times New Roman"/>
        </w:rPr>
        <w:t>вательного учреждения, а также учреждений д</w:t>
      </w:r>
      <w:r w:rsidRPr="007C7F7E">
        <w:rPr>
          <w:rFonts w:ascii="Times New Roman" w:hAnsi="Times New Roman" w:cs="Times New Roman"/>
        </w:rPr>
        <w:t>о</w:t>
      </w:r>
      <w:r w:rsidRPr="007C7F7E">
        <w:rPr>
          <w:rFonts w:ascii="Times New Roman" w:hAnsi="Times New Roman" w:cs="Times New Roman"/>
        </w:rPr>
        <w:t xml:space="preserve">полнительного образования.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План внеурочной деятельности включает в себя: деятельности ученических с</w:t>
      </w:r>
      <w:r w:rsidRPr="007C7F7E">
        <w:rPr>
          <w:rFonts w:ascii="Times New Roman" w:hAnsi="Times New Roman" w:cs="Times New Roman"/>
        </w:rPr>
        <w:t>о</w:t>
      </w:r>
      <w:r w:rsidRPr="007C7F7E">
        <w:rPr>
          <w:rFonts w:ascii="Times New Roman" w:hAnsi="Times New Roman" w:cs="Times New Roman"/>
        </w:rPr>
        <w:t>обществ, в том числе ученических классов, объединений дополнительного о</w:t>
      </w:r>
      <w:r w:rsidRPr="007C7F7E">
        <w:rPr>
          <w:rFonts w:ascii="Times New Roman" w:hAnsi="Times New Roman" w:cs="Times New Roman"/>
        </w:rPr>
        <w:t>б</w:t>
      </w:r>
      <w:r w:rsidRPr="007C7F7E">
        <w:rPr>
          <w:rFonts w:ascii="Times New Roman" w:hAnsi="Times New Roman" w:cs="Times New Roman"/>
        </w:rPr>
        <w:t>разования, детского общественного объединения "Юность", волонтёрского объединения "Мы сами", ф</w:t>
      </w:r>
      <w:r w:rsidRPr="007C7F7E">
        <w:rPr>
          <w:rFonts w:ascii="Times New Roman" w:hAnsi="Times New Roman" w:cs="Times New Roman"/>
        </w:rPr>
        <w:t>а</w:t>
      </w:r>
      <w:r w:rsidRPr="007C7F7E">
        <w:rPr>
          <w:rFonts w:ascii="Times New Roman" w:hAnsi="Times New Roman" w:cs="Times New Roman"/>
        </w:rPr>
        <w:t>культативы, индивидуально групповые занятия, школьные олимпиады по предметам, предметные нед</w:t>
      </w:r>
      <w:r w:rsidRPr="007C7F7E">
        <w:rPr>
          <w:rFonts w:ascii="Times New Roman" w:hAnsi="Times New Roman" w:cs="Times New Roman"/>
        </w:rPr>
        <w:t>е</w:t>
      </w:r>
      <w:r w:rsidRPr="007C7F7E">
        <w:rPr>
          <w:rFonts w:ascii="Times New Roman" w:hAnsi="Times New Roman" w:cs="Times New Roman"/>
        </w:rPr>
        <w:t xml:space="preserve">ли. </w:t>
      </w:r>
    </w:p>
    <w:p w:rsidR="007C7F7E" w:rsidRPr="007C7F7E" w:rsidRDefault="007C7F7E" w:rsidP="007C7F7E">
      <w:pPr>
        <w:pStyle w:val="Default"/>
        <w:rPr>
          <w:rFonts w:ascii="Times New Roman" w:hAnsi="Times New Roman" w:cs="Times New Roman"/>
          <w:spacing w:val="3"/>
        </w:rPr>
      </w:pPr>
      <w:r w:rsidRPr="007C7F7E">
        <w:rPr>
          <w:rFonts w:ascii="Times New Roman" w:hAnsi="Times New Roman" w:cs="Times New Roman"/>
          <w:spacing w:val="3"/>
        </w:rPr>
        <w:t>Дополнительно к учебному плану разработаны программы курсов внеурочной деятел</w:t>
      </w:r>
      <w:r w:rsidRPr="007C7F7E">
        <w:rPr>
          <w:rFonts w:ascii="Times New Roman" w:hAnsi="Times New Roman" w:cs="Times New Roman"/>
          <w:spacing w:val="3"/>
        </w:rPr>
        <w:t>ь</w:t>
      </w:r>
      <w:r w:rsidRPr="007C7F7E">
        <w:rPr>
          <w:rFonts w:ascii="Times New Roman" w:hAnsi="Times New Roman" w:cs="Times New Roman"/>
          <w:spacing w:val="3"/>
        </w:rPr>
        <w:t>ности. С целью приобщения к традициям семьи, ознакомления с ист</w:t>
      </w:r>
      <w:r w:rsidRPr="007C7F7E">
        <w:rPr>
          <w:rFonts w:ascii="Times New Roman" w:hAnsi="Times New Roman" w:cs="Times New Roman"/>
          <w:spacing w:val="3"/>
        </w:rPr>
        <w:t>о</w:t>
      </w:r>
      <w:r w:rsidRPr="007C7F7E">
        <w:rPr>
          <w:rFonts w:ascii="Times New Roman" w:hAnsi="Times New Roman" w:cs="Times New Roman"/>
          <w:spacing w:val="3"/>
        </w:rPr>
        <w:t>рией, культурой и природой родного края, патриотического и духовно - нравс</w:t>
      </w:r>
      <w:r w:rsidRPr="007C7F7E">
        <w:rPr>
          <w:rFonts w:ascii="Times New Roman" w:hAnsi="Times New Roman" w:cs="Times New Roman"/>
          <w:spacing w:val="3"/>
        </w:rPr>
        <w:t>т</w:t>
      </w:r>
      <w:r w:rsidRPr="007C7F7E">
        <w:rPr>
          <w:rFonts w:ascii="Times New Roman" w:hAnsi="Times New Roman" w:cs="Times New Roman"/>
          <w:spacing w:val="3"/>
        </w:rPr>
        <w:t>венного воспитания детей младшего школьного возраста,  в 1-4 классах вв</w:t>
      </w:r>
      <w:r w:rsidRPr="007C7F7E">
        <w:rPr>
          <w:rFonts w:ascii="Times New Roman" w:hAnsi="Times New Roman" w:cs="Times New Roman"/>
          <w:spacing w:val="3"/>
        </w:rPr>
        <w:t>о</w:t>
      </w:r>
      <w:r w:rsidRPr="007C7F7E">
        <w:rPr>
          <w:rFonts w:ascii="Times New Roman" w:hAnsi="Times New Roman" w:cs="Times New Roman"/>
          <w:spacing w:val="3"/>
        </w:rPr>
        <w:t xml:space="preserve">дится курс «Моё Оренбуржье», в целях </w:t>
      </w:r>
      <w:r w:rsidRPr="007C7F7E">
        <w:rPr>
          <w:rFonts w:ascii="Times New Roman" w:hAnsi="Times New Roman" w:cs="Times New Roman"/>
        </w:rPr>
        <w:t>всесторонне гармонического развитие личности ребенка, формирования физически зд</w:t>
      </w:r>
      <w:r w:rsidRPr="007C7F7E">
        <w:rPr>
          <w:rFonts w:ascii="Times New Roman" w:hAnsi="Times New Roman" w:cs="Times New Roman"/>
        </w:rPr>
        <w:t>о</w:t>
      </w:r>
      <w:r w:rsidRPr="007C7F7E">
        <w:rPr>
          <w:rFonts w:ascii="Times New Roman" w:hAnsi="Times New Roman" w:cs="Times New Roman"/>
        </w:rPr>
        <w:t>рового человека, формирования мотивации к сохранению и укреплению здоровья, фо</w:t>
      </w:r>
      <w:r w:rsidRPr="007C7F7E">
        <w:rPr>
          <w:rFonts w:ascii="Times New Roman" w:hAnsi="Times New Roman" w:cs="Times New Roman"/>
        </w:rPr>
        <w:t>р</w:t>
      </w:r>
      <w:r w:rsidRPr="007C7F7E">
        <w:rPr>
          <w:rFonts w:ascii="Times New Roman" w:hAnsi="Times New Roman" w:cs="Times New Roman"/>
        </w:rPr>
        <w:t xml:space="preserve">мирования коммуникативной и общекультурной компетенций </w:t>
      </w:r>
      <w:r w:rsidRPr="007C7F7E">
        <w:rPr>
          <w:rFonts w:ascii="Times New Roman" w:hAnsi="Times New Roman" w:cs="Times New Roman"/>
          <w:spacing w:val="3"/>
        </w:rPr>
        <w:t xml:space="preserve">1-9 классах – ШСК «Олимп», курс «Финансовая грамотность», курс «Мир вокруг нас». </w:t>
      </w:r>
      <w:r w:rsidRPr="007C7F7E">
        <w:rPr>
          <w:rFonts w:ascii="Times New Roman" w:hAnsi="Times New Roman" w:cs="Times New Roman"/>
        </w:rPr>
        <w:t>Мероприятия по о</w:t>
      </w:r>
      <w:r w:rsidRPr="007C7F7E">
        <w:rPr>
          <w:rFonts w:ascii="Times New Roman" w:hAnsi="Times New Roman" w:cs="Times New Roman"/>
        </w:rPr>
        <w:t>т</w:t>
      </w:r>
      <w:r w:rsidRPr="007C7F7E">
        <w:rPr>
          <w:rFonts w:ascii="Times New Roman" w:hAnsi="Times New Roman" w:cs="Times New Roman"/>
        </w:rPr>
        <w:t>дельным темам проекта «Разговор о важном»</w:t>
      </w:r>
    </w:p>
    <w:p w:rsidR="007C7F7E" w:rsidRPr="007C7F7E" w:rsidRDefault="007C7F7E" w:rsidP="007C7F7E">
      <w:pPr>
        <w:pStyle w:val="Default"/>
        <w:jc w:val="center"/>
        <w:rPr>
          <w:rFonts w:ascii="Times New Roman" w:hAnsi="Times New Roman" w:cs="Times New Roman"/>
        </w:rPr>
      </w:pPr>
      <w:r w:rsidRPr="007C7F7E">
        <w:rPr>
          <w:rFonts w:ascii="Times New Roman" w:hAnsi="Times New Roman" w:cs="Times New Roman"/>
          <w:b/>
        </w:rPr>
        <w:t>Условия реализации внеурочной д</w:t>
      </w:r>
      <w:r w:rsidRPr="007C7F7E">
        <w:rPr>
          <w:rFonts w:ascii="Times New Roman" w:hAnsi="Times New Roman" w:cs="Times New Roman"/>
          <w:b/>
        </w:rPr>
        <w:t>е</w:t>
      </w:r>
      <w:r w:rsidRPr="007C7F7E">
        <w:rPr>
          <w:rFonts w:ascii="Times New Roman" w:hAnsi="Times New Roman" w:cs="Times New Roman"/>
          <w:b/>
        </w:rPr>
        <w:t>ятельности</w:t>
      </w:r>
      <w:r w:rsidRPr="007C7F7E">
        <w:rPr>
          <w:rFonts w:ascii="Times New Roman" w:hAnsi="Times New Roman" w:cs="Times New Roman"/>
        </w:rPr>
        <w:t>:</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инфраструктура МБОУ «Бурлыкская СОШ» (школьный музей, классные ко</w:t>
      </w:r>
      <w:r w:rsidRPr="007C7F7E">
        <w:rPr>
          <w:rFonts w:ascii="Times New Roman" w:hAnsi="Times New Roman" w:cs="Times New Roman"/>
        </w:rPr>
        <w:t>м</w:t>
      </w:r>
      <w:r w:rsidRPr="007C7F7E">
        <w:rPr>
          <w:rFonts w:ascii="Times New Roman" w:hAnsi="Times New Roman" w:cs="Times New Roman"/>
        </w:rPr>
        <w:t>наты, библиотека, спортивный зал, кабинет информат</w:t>
      </w:r>
      <w:r w:rsidRPr="007C7F7E">
        <w:rPr>
          <w:rFonts w:ascii="Times New Roman" w:hAnsi="Times New Roman" w:cs="Times New Roman"/>
        </w:rPr>
        <w:t>и</w:t>
      </w:r>
      <w:r w:rsidRPr="007C7F7E">
        <w:rPr>
          <w:rFonts w:ascii="Times New Roman" w:hAnsi="Times New Roman" w:cs="Times New Roman"/>
        </w:rPr>
        <w:t xml:space="preserve">ки);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информационное обеспечение (сайт школы, методические пособия, инте</w:t>
      </w:r>
      <w:r w:rsidRPr="007C7F7E">
        <w:rPr>
          <w:rFonts w:ascii="Times New Roman" w:hAnsi="Times New Roman" w:cs="Times New Roman"/>
        </w:rPr>
        <w:t>р</w:t>
      </w:r>
      <w:r w:rsidRPr="007C7F7E">
        <w:rPr>
          <w:rFonts w:ascii="Times New Roman" w:hAnsi="Times New Roman" w:cs="Times New Roman"/>
        </w:rPr>
        <w:t xml:space="preserve">нет-ресурсы).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b/>
        </w:rPr>
        <w:t>Кадровое обеспечение:</w:t>
      </w:r>
      <w:r w:rsidRPr="007C7F7E">
        <w:rPr>
          <w:rFonts w:ascii="Times New Roman" w:hAnsi="Times New Roman" w:cs="Times New Roman"/>
        </w:rPr>
        <w:t xml:space="preserve"> Занятия по внеурочной деятельности могут пр</w:t>
      </w:r>
      <w:r w:rsidRPr="007C7F7E">
        <w:rPr>
          <w:rFonts w:ascii="Times New Roman" w:hAnsi="Times New Roman" w:cs="Times New Roman"/>
        </w:rPr>
        <w:t>о</w:t>
      </w:r>
      <w:r w:rsidRPr="007C7F7E">
        <w:rPr>
          <w:rFonts w:ascii="Times New Roman" w:hAnsi="Times New Roman" w:cs="Times New Roman"/>
        </w:rPr>
        <w:t>водиться педагогами ОУ: учителями-предметниками, классными руководителями, библиотекарем, п</w:t>
      </w:r>
      <w:r w:rsidRPr="007C7F7E">
        <w:rPr>
          <w:rFonts w:ascii="Times New Roman" w:hAnsi="Times New Roman" w:cs="Times New Roman"/>
        </w:rPr>
        <w:t>е</w:t>
      </w:r>
      <w:r w:rsidRPr="007C7F7E">
        <w:rPr>
          <w:rFonts w:ascii="Times New Roman" w:hAnsi="Times New Roman" w:cs="Times New Roman"/>
        </w:rPr>
        <w:t>дагогами дополнительного образования.</w:t>
      </w:r>
    </w:p>
    <w:p w:rsidR="007C7F7E" w:rsidRPr="007C7F7E" w:rsidRDefault="007C7F7E" w:rsidP="007C7F7E">
      <w:pPr>
        <w:pStyle w:val="Default"/>
        <w:ind w:firstLine="851"/>
        <w:jc w:val="center"/>
        <w:rPr>
          <w:rFonts w:ascii="Times New Roman" w:hAnsi="Times New Roman" w:cs="Times New Roman"/>
        </w:rPr>
      </w:pPr>
      <w:r w:rsidRPr="007C7F7E">
        <w:rPr>
          <w:rFonts w:ascii="Times New Roman" w:hAnsi="Times New Roman" w:cs="Times New Roman"/>
          <w:b/>
          <w:bCs/>
        </w:rPr>
        <w:t>Ожидаемые результаты реализации внеурочной деятельности:</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b/>
        </w:rPr>
        <w:t>Результаты первого уровня</w:t>
      </w:r>
      <w:r w:rsidRPr="007C7F7E">
        <w:rPr>
          <w:rFonts w:ascii="Times New Roman" w:hAnsi="Times New Roman" w:cs="Times New Roman"/>
        </w:rPr>
        <w:t xml:space="preserve"> (приобретение школьником социальных знаний, понимания соц</w:t>
      </w:r>
      <w:r w:rsidRPr="007C7F7E">
        <w:rPr>
          <w:rFonts w:ascii="Times New Roman" w:hAnsi="Times New Roman" w:cs="Times New Roman"/>
        </w:rPr>
        <w:t>и</w:t>
      </w:r>
      <w:r w:rsidRPr="007C7F7E">
        <w:rPr>
          <w:rFonts w:ascii="Times New Roman" w:hAnsi="Times New Roman" w:cs="Times New Roman"/>
        </w:rPr>
        <w:t xml:space="preserve">альной реальности и повседневной жизни):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приобретение школьниками знаний об этике и эстетике повседневной жизни ч</w:t>
      </w:r>
      <w:r w:rsidRPr="007C7F7E">
        <w:rPr>
          <w:rFonts w:ascii="Times New Roman" w:hAnsi="Times New Roman" w:cs="Times New Roman"/>
        </w:rPr>
        <w:t>е</w:t>
      </w:r>
      <w:r w:rsidRPr="007C7F7E">
        <w:rPr>
          <w:rFonts w:ascii="Times New Roman" w:hAnsi="Times New Roman" w:cs="Times New Roman"/>
        </w:rPr>
        <w:t>ловека. В прин</w:t>
      </w:r>
      <w:r w:rsidRPr="007C7F7E">
        <w:rPr>
          <w:rFonts w:ascii="Times New Roman" w:hAnsi="Times New Roman" w:cs="Times New Roman"/>
        </w:rPr>
        <w:t>я</w:t>
      </w:r>
      <w:r w:rsidRPr="007C7F7E">
        <w:rPr>
          <w:rFonts w:ascii="Times New Roman" w:hAnsi="Times New Roman" w:cs="Times New Roman"/>
        </w:rPr>
        <w:t xml:space="preserve">тых в обществе нормах поведения и общения;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об основах здорового образа жизни;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об истории своей семьи и Отечества;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о правилах конструктивной групповой работы: об основах разработки с</w:t>
      </w:r>
      <w:r w:rsidRPr="007C7F7E">
        <w:rPr>
          <w:rFonts w:ascii="Times New Roman" w:hAnsi="Times New Roman" w:cs="Times New Roman"/>
        </w:rPr>
        <w:t>о</w:t>
      </w:r>
      <w:r w:rsidRPr="007C7F7E">
        <w:rPr>
          <w:rFonts w:ascii="Times New Roman" w:hAnsi="Times New Roman" w:cs="Times New Roman"/>
        </w:rPr>
        <w:t>циальных проектов и организации коллективной творческой де</w:t>
      </w:r>
      <w:r w:rsidRPr="007C7F7E">
        <w:rPr>
          <w:rFonts w:ascii="Times New Roman" w:hAnsi="Times New Roman" w:cs="Times New Roman"/>
        </w:rPr>
        <w:t>я</w:t>
      </w:r>
      <w:r w:rsidRPr="007C7F7E">
        <w:rPr>
          <w:rFonts w:ascii="Times New Roman" w:hAnsi="Times New Roman" w:cs="Times New Roman"/>
        </w:rPr>
        <w:t xml:space="preserve">тельности;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о способах самостоятельного поиска, нахождения и обработки информ</w:t>
      </w:r>
      <w:r w:rsidRPr="007C7F7E">
        <w:rPr>
          <w:rFonts w:ascii="Times New Roman" w:hAnsi="Times New Roman" w:cs="Times New Roman"/>
        </w:rPr>
        <w:t>а</w:t>
      </w:r>
      <w:r w:rsidRPr="007C7F7E">
        <w:rPr>
          <w:rFonts w:ascii="Times New Roman" w:hAnsi="Times New Roman" w:cs="Times New Roman"/>
        </w:rPr>
        <w:t xml:space="preserve">ции;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rPr>
        <w:t xml:space="preserve">о правилах проведения исследования. </w:t>
      </w:r>
    </w:p>
    <w:p w:rsidR="007C7F7E" w:rsidRPr="007C7F7E" w:rsidRDefault="007C7F7E" w:rsidP="007C7F7E">
      <w:pPr>
        <w:pStyle w:val="Default"/>
        <w:ind w:firstLine="851"/>
        <w:rPr>
          <w:rFonts w:ascii="Times New Roman" w:hAnsi="Times New Roman" w:cs="Times New Roman"/>
        </w:rPr>
      </w:pPr>
      <w:r w:rsidRPr="007C7F7E">
        <w:rPr>
          <w:rFonts w:ascii="Times New Roman" w:hAnsi="Times New Roman" w:cs="Times New Roman"/>
          <w:b/>
        </w:rPr>
        <w:t>Результаты второго уровня</w:t>
      </w:r>
      <w:r w:rsidRPr="007C7F7E">
        <w:rPr>
          <w:rFonts w:ascii="Times New Roman" w:hAnsi="Times New Roman" w:cs="Times New Roman"/>
        </w:rPr>
        <w:t xml:space="preserve"> (формирование позитивного отношения школьника к базовым ценностям нашего общества и к социальной реальности в целом): развитие це</w:t>
      </w:r>
      <w:r w:rsidRPr="007C7F7E">
        <w:rPr>
          <w:rFonts w:ascii="Times New Roman" w:hAnsi="Times New Roman" w:cs="Times New Roman"/>
        </w:rPr>
        <w:t>н</w:t>
      </w:r>
      <w:r w:rsidRPr="007C7F7E">
        <w:rPr>
          <w:rFonts w:ascii="Times New Roman" w:hAnsi="Times New Roman" w:cs="Times New Roman"/>
        </w:rPr>
        <w:t>ностных отношений школьника к родному Отечеству, родной природе и культуре, труду, знаниям, своему собстве</w:t>
      </w:r>
      <w:r w:rsidRPr="007C7F7E">
        <w:rPr>
          <w:rFonts w:ascii="Times New Roman" w:hAnsi="Times New Roman" w:cs="Times New Roman"/>
        </w:rPr>
        <w:t>н</w:t>
      </w:r>
      <w:r w:rsidRPr="007C7F7E">
        <w:rPr>
          <w:rFonts w:ascii="Times New Roman" w:hAnsi="Times New Roman" w:cs="Times New Roman"/>
        </w:rPr>
        <w:t xml:space="preserve">ному здоровью и внутреннему миру. </w:t>
      </w:r>
    </w:p>
    <w:p w:rsidR="007C7F7E" w:rsidRPr="007C7F7E" w:rsidRDefault="007C7F7E" w:rsidP="007C7F7E">
      <w:pPr>
        <w:pStyle w:val="Default"/>
        <w:ind w:firstLine="851"/>
        <w:rPr>
          <w:rFonts w:ascii="Times New Roman" w:hAnsi="Times New Roman" w:cs="Times New Roman"/>
          <w:color w:val="auto"/>
        </w:rPr>
      </w:pPr>
      <w:r w:rsidRPr="007C7F7E">
        <w:rPr>
          <w:rFonts w:ascii="Times New Roman" w:hAnsi="Times New Roman" w:cs="Times New Roman"/>
          <w:b/>
        </w:rPr>
        <w:t>Результаты третьего уровня</w:t>
      </w:r>
      <w:r w:rsidRPr="007C7F7E">
        <w:rPr>
          <w:rFonts w:ascii="Times New Roman" w:hAnsi="Times New Roman" w:cs="Times New Roman"/>
        </w:rPr>
        <w:t xml:space="preserve"> (приобретение школьником опыта самостоятел</w:t>
      </w:r>
      <w:r w:rsidRPr="007C7F7E">
        <w:rPr>
          <w:rFonts w:ascii="Times New Roman" w:hAnsi="Times New Roman" w:cs="Times New Roman"/>
        </w:rPr>
        <w:t>ь</w:t>
      </w:r>
      <w:r w:rsidRPr="007C7F7E">
        <w:rPr>
          <w:rFonts w:ascii="Times New Roman" w:hAnsi="Times New Roman" w:cs="Times New Roman"/>
        </w:rPr>
        <w:t>ного социального действия): школьник может приобрести опыт исследовательской де</w:t>
      </w:r>
      <w:r w:rsidRPr="007C7F7E">
        <w:rPr>
          <w:rFonts w:ascii="Times New Roman" w:hAnsi="Times New Roman" w:cs="Times New Roman"/>
        </w:rPr>
        <w:t>я</w:t>
      </w:r>
      <w:r w:rsidRPr="007C7F7E">
        <w:rPr>
          <w:rFonts w:ascii="Times New Roman" w:hAnsi="Times New Roman" w:cs="Times New Roman"/>
        </w:rPr>
        <w:t>тельности; опыт публичного выступления; опыт самообслуживания, самоорганизации и организации совместной деятельности с другими детьми. Достижение всех трех уровней результатов внеурочной деятельности будет св</w:t>
      </w:r>
      <w:r w:rsidRPr="007C7F7E">
        <w:rPr>
          <w:rFonts w:ascii="Times New Roman" w:hAnsi="Times New Roman" w:cs="Times New Roman"/>
        </w:rPr>
        <w:t>и</w:t>
      </w:r>
      <w:r w:rsidRPr="007C7F7E">
        <w:rPr>
          <w:rFonts w:ascii="Times New Roman" w:hAnsi="Times New Roman" w:cs="Times New Roman"/>
        </w:rPr>
        <w:t>детельствовать об эффективности работы по реализации модели внеурочной деятельности.</w:t>
      </w:r>
    </w:p>
    <w:p w:rsidR="007C7F7E" w:rsidRPr="007C7F7E" w:rsidRDefault="007C7F7E" w:rsidP="007C7F7E">
      <w:pPr>
        <w:rPr>
          <w:rFonts w:eastAsia="Calibri" w:cs="Times New Roman"/>
          <w:b/>
          <w:sz w:val="24"/>
          <w:szCs w:val="24"/>
        </w:rPr>
      </w:pPr>
    </w:p>
    <w:p w:rsidR="007C7F7E" w:rsidRDefault="007C7F7E" w:rsidP="007C7F7E">
      <w:pPr>
        <w:rPr>
          <w:rFonts w:eastAsia="Calibri"/>
          <w:b/>
        </w:rPr>
      </w:pPr>
    </w:p>
    <w:p w:rsidR="00F90E43" w:rsidRPr="0049536C" w:rsidRDefault="00F90E43" w:rsidP="00F90E43">
      <w:pPr>
        <w:shd w:val="clear" w:color="auto" w:fill="FFFFFF"/>
        <w:spacing w:line="240" w:lineRule="auto"/>
        <w:textAlignment w:val="baseline"/>
        <w:rPr>
          <w:color w:val="000000"/>
          <w:sz w:val="24"/>
          <w:szCs w:val="24"/>
        </w:rPr>
      </w:pPr>
      <w:r>
        <w:rPr>
          <w:sz w:val="24"/>
          <w:szCs w:val="24"/>
        </w:rPr>
        <w:t>В апрел</w:t>
      </w:r>
      <w:r w:rsidRPr="0049536C">
        <w:rPr>
          <w:sz w:val="24"/>
          <w:szCs w:val="24"/>
        </w:rPr>
        <w:t>е 2023 г открыто  первичное отделение  РДДМ «Движение первых».</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Воспитание и социализация обучающегося, укрепление его интереса к жизни, любви к своей стране, потребности творить и совершенствоваться - один из важнейших приор</w:t>
      </w:r>
      <w:r w:rsidRPr="0049536C">
        <w:rPr>
          <w:sz w:val="24"/>
          <w:szCs w:val="24"/>
        </w:rPr>
        <w:t>и</w:t>
      </w:r>
      <w:r w:rsidRPr="0049536C">
        <w:rPr>
          <w:sz w:val="24"/>
          <w:szCs w:val="24"/>
        </w:rPr>
        <w:t xml:space="preserve">тетов государственной политики Российской Федерации в сфере образования. </w:t>
      </w:r>
    </w:p>
    <w:p w:rsidR="00F90E43" w:rsidRPr="0049536C" w:rsidRDefault="00F90E43" w:rsidP="007C7F7E">
      <w:pPr>
        <w:shd w:val="clear" w:color="auto" w:fill="FFFFFF"/>
        <w:spacing w:line="240" w:lineRule="auto"/>
        <w:ind w:firstLine="0"/>
        <w:textAlignment w:val="baseline"/>
        <w:rPr>
          <w:sz w:val="24"/>
          <w:szCs w:val="24"/>
        </w:rPr>
      </w:pPr>
      <w:r w:rsidRPr="0049536C">
        <w:rPr>
          <w:sz w:val="24"/>
          <w:szCs w:val="24"/>
        </w:rPr>
        <w:t>П</w:t>
      </w:r>
      <w:r>
        <w:rPr>
          <w:sz w:val="24"/>
          <w:szCs w:val="24"/>
        </w:rPr>
        <w:t>роцесс воспитания в МБОУ «Бурлык</w:t>
      </w:r>
      <w:r w:rsidRPr="0049536C">
        <w:rPr>
          <w:sz w:val="24"/>
          <w:szCs w:val="24"/>
        </w:rPr>
        <w:t>ская СОШ»  основывается на следующих принц</w:t>
      </w:r>
      <w:r w:rsidRPr="0049536C">
        <w:rPr>
          <w:sz w:val="24"/>
          <w:szCs w:val="24"/>
        </w:rPr>
        <w:t>и</w:t>
      </w:r>
      <w:r w:rsidRPr="0049536C">
        <w:rPr>
          <w:sz w:val="24"/>
          <w:szCs w:val="24"/>
        </w:rPr>
        <w:t>пах:</w:t>
      </w:r>
    </w:p>
    <w:p w:rsidR="00F90E43" w:rsidRPr="0049536C" w:rsidRDefault="00F90E43" w:rsidP="007C7F7E">
      <w:pPr>
        <w:shd w:val="clear" w:color="auto" w:fill="FFFFFF"/>
        <w:spacing w:line="240" w:lineRule="auto"/>
        <w:ind w:firstLine="0"/>
        <w:textAlignment w:val="baseline"/>
        <w:rPr>
          <w:color w:val="000000"/>
          <w:sz w:val="24"/>
          <w:szCs w:val="24"/>
        </w:rPr>
      </w:pPr>
      <w:r w:rsidRPr="0049536C">
        <w:rPr>
          <w:sz w:val="24"/>
          <w:szCs w:val="24"/>
        </w:rPr>
        <w:t>- 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-Психологическая комфортная среда - ориентир на создание в образовательной о</w:t>
      </w:r>
      <w:r w:rsidRPr="0049536C">
        <w:rPr>
          <w:sz w:val="24"/>
          <w:szCs w:val="24"/>
        </w:rPr>
        <w:t>р</w:t>
      </w:r>
      <w:r w:rsidRPr="0049536C">
        <w:rPr>
          <w:sz w:val="24"/>
          <w:szCs w:val="24"/>
        </w:rPr>
        <w:t>ганизации для каждого ребенка и взрослого позитивных эмоций, и доверительных отн</w:t>
      </w:r>
      <w:r w:rsidRPr="0049536C">
        <w:rPr>
          <w:sz w:val="24"/>
          <w:szCs w:val="24"/>
        </w:rPr>
        <w:t>о</w:t>
      </w:r>
      <w:r w:rsidRPr="0049536C">
        <w:rPr>
          <w:sz w:val="24"/>
          <w:szCs w:val="24"/>
        </w:rPr>
        <w:t>шений, конструктивного взаимодействия школьников и педагогов;</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w:t>
      </w:r>
      <w:r w:rsidRPr="0049536C">
        <w:rPr>
          <w:sz w:val="24"/>
          <w:szCs w:val="24"/>
        </w:rPr>
        <w:t>а</w:t>
      </w:r>
      <w:r w:rsidRPr="0049536C">
        <w:rPr>
          <w:sz w:val="24"/>
          <w:szCs w:val="24"/>
        </w:rPr>
        <w:t xml:space="preserve">боты и взрослых, и детей;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w:t>
      </w:r>
      <w:r w:rsidRPr="0049536C">
        <w:rPr>
          <w:sz w:val="24"/>
          <w:szCs w:val="24"/>
        </w:rPr>
        <w:t>и</w:t>
      </w:r>
      <w:r w:rsidRPr="0049536C">
        <w:rPr>
          <w:sz w:val="24"/>
          <w:szCs w:val="24"/>
        </w:rPr>
        <w:t>тание - это педагогическая поддержка процесса развития личности обучающегося, орг</w:t>
      </w:r>
      <w:r w:rsidRPr="0049536C">
        <w:rPr>
          <w:sz w:val="24"/>
          <w:szCs w:val="24"/>
        </w:rPr>
        <w:t>а</w:t>
      </w:r>
      <w:r w:rsidRPr="0049536C">
        <w:rPr>
          <w:sz w:val="24"/>
          <w:szCs w:val="24"/>
        </w:rPr>
        <w:t>низация основных совместных дел обучающихся и педагогических работников как пре</w:t>
      </w:r>
      <w:r w:rsidRPr="0049536C">
        <w:rPr>
          <w:sz w:val="24"/>
          <w:szCs w:val="24"/>
        </w:rPr>
        <w:t>д</w:t>
      </w:r>
      <w:r w:rsidRPr="0049536C">
        <w:rPr>
          <w:sz w:val="24"/>
          <w:szCs w:val="24"/>
        </w:rPr>
        <w:t xml:space="preserve">мета совместной заботы и взрослых, и детей;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Системно-деятельностная организация воспитания- интеграция содержания ра</w:t>
      </w:r>
      <w:r w:rsidRPr="0049536C">
        <w:rPr>
          <w:sz w:val="24"/>
          <w:szCs w:val="24"/>
        </w:rPr>
        <w:t>з</w:t>
      </w:r>
      <w:r w:rsidRPr="0049536C">
        <w:rPr>
          <w:sz w:val="24"/>
          <w:szCs w:val="24"/>
        </w:rPr>
        <w:t>личных видов деятельности обучающихся осуществляется на основе базовых национал</w:t>
      </w:r>
      <w:r w:rsidRPr="0049536C">
        <w:rPr>
          <w:sz w:val="24"/>
          <w:szCs w:val="24"/>
        </w:rPr>
        <w:t>ь</w:t>
      </w:r>
      <w:r w:rsidRPr="0049536C">
        <w:rPr>
          <w:sz w:val="24"/>
          <w:szCs w:val="24"/>
        </w:rPr>
        <w:t>ных ценностей, системности, целесообразности и не шаблонности воспитания как условия его эффективности;</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Следование нравственному примеру - содержание учебного процесса, вне уче</w:t>
      </w:r>
      <w:r w:rsidRPr="0049536C">
        <w:rPr>
          <w:sz w:val="24"/>
          <w:szCs w:val="24"/>
        </w:rPr>
        <w:t>б</w:t>
      </w:r>
      <w:r w:rsidRPr="0049536C">
        <w:rPr>
          <w:sz w:val="24"/>
          <w:szCs w:val="24"/>
        </w:rPr>
        <w:t>ной и внешкольной деятельности наполняется примерами нравственного поведения, ос</w:t>
      </w:r>
      <w:r w:rsidRPr="0049536C">
        <w:rPr>
          <w:sz w:val="24"/>
          <w:szCs w:val="24"/>
        </w:rPr>
        <w:t>о</w:t>
      </w:r>
      <w:r w:rsidRPr="0049536C">
        <w:rPr>
          <w:sz w:val="24"/>
          <w:szCs w:val="24"/>
        </w:rPr>
        <w:t>бое значение для духовно-нравственного развития обучающегося имеет пример учителя, его внешний вид, культура общения и т.д.;</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w:t>
      </w:r>
      <w:r w:rsidRPr="0049536C">
        <w:rPr>
          <w:sz w:val="24"/>
          <w:szCs w:val="24"/>
        </w:rPr>
        <w:t>и</w:t>
      </w:r>
      <w:r w:rsidRPr="0049536C">
        <w:rPr>
          <w:sz w:val="24"/>
          <w:szCs w:val="24"/>
        </w:rPr>
        <w:t>тания, духовно-нравственного развития личности. В нашей школе формирование жи</w:t>
      </w:r>
      <w:r w:rsidRPr="0049536C">
        <w:rPr>
          <w:sz w:val="24"/>
          <w:szCs w:val="24"/>
        </w:rPr>
        <w:t>з</w:t>
      </w:r>
      <w:r w:rsidRPr="0049536C">
        <w:rPr>
          <w:sz w:val="24"/>
          <w:szCs w:val="24"/>
        </w:rPr>
        <w:t>ненных идеалов, помогает найти образы для подражания в рамках гражда</w:t>
      </w:r>
      <w:r w:rsidRPr="0049536C">
        <w:rPr>
          <w:sz w:val="24"/>
          <w:szCs w:val="24"/>
        </w:rPr>
        <w:t>н</w:t>
      </w:r>
      <w:r w:rsidRPr="0049536C">
        <w:rPr>
          <w:sz w:val="24"/>
          <w:szCs w:val="24"/>
        </w:rPr>
        <w:t>ско-патриотического воспитания, музейной педагогике, что позволяет обучающимся с</w:t>
      </w:r>
      <w:r w:rsidRPr="0049536C">
        <w:rPr>
          <w:sz w:val="24"/>
          <w:szCs w:val="24"/>
        </w:rPr>
        <w:t>о</w:t>
      </w:r>
      <w:r w:rsidRPr="0049536C">
        <w:rPr>
          <w:sz w:val="24"/>
          <w:szCs w:val="24"/>
        </w:rPr>
        <w:t xml:space="preserve">поставить свои жизненные приоритеты с духовной высотой, героизмом идеала.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Структура воспитания в школе имеет разные уровни, что позволяет сохранить как традиционные подходы, так и внедрять новые методики воспитательного процесса.</w:t>
      </w:r>
    </w:p>
    <w:p w:rsidR="00F90E43" w:rsidRPr="0049536C" w:rsidRDefault="00F90E43" w:rsidP="00F90E43">
      <w:pPr>
        <w:shd w:val="clear" w:color="auto" w:fill="FFFFFF"/>
        <w:spacing w:line="240" w:lineRule="auto"/>
        <w:ind w:firstLine="708"/>
        <w:textAlignment w:val="baseline"/>
        <w:rPr>
          <w:sz w:val="24"/>
          <w:szCs w:val="24"/>
          <w:u w:val="single"/>
        </w:rPr>
      </w:pPr>
      <w:r w:rsidRPr="0049536C">
        <w:rPr>
          <w:sz w:val="24"/>
          <w:szCs w:val="24"/>
          <w:u w:val="single"/>
        </w:rPr>
        <w:t>На внешкольном уровне:</w:t>
      </w:r>
    </w:p>
    <w:p w:rsidR="00F90E43" w:rsidRPr="0049536C" w:rsidRDefault="00F90E43" w:rsidP="00F90E43">
      <w:pPr>
        <w:shd w:val="clear" w:color="auto" w:fill="FFFFFF"/>
        <w:spacing w:line="240" w:lineRule="auto"/>
        <w:ind w:left="993" w:hanging="285"/>
        <w:textAlignment w:val="baseline"/>
        <w:rPr>
          <w:sz w:val="24"/>
          <w:szCs w:val="24"/>
        </w:rPr>
      </w:pPr>
      <w:r w:rsidRPr="0049536C">
        <w:rPr>
          <w:sz w:val="24"/>
          <w:szCs w:val="24"/>
        </w:rPr>
        <w:t xml:space="preserve"> 1.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F90E43" w:rsidRPr="0049536C" w:rsidRDefault="00F90E43" w:rsidP="00F90E43">
      <w:pPr>
        <w:shd w:val="clear" w:color="auto" w:fill="FFFFFF"/>
        <w:spacing w:line="240" w:lineRule="auto"/>
        <w:ind w:left="993" w:hanging="285"/>
        <w:textAlignment w:val="baseline"/>
        <w:rPr>
          <w:sz w:val="24"/>
          <w:szCs w:val="24"/>
        </w:rPr>
      </w:pPr>
      <w:r w:rsidRPr="0049536C">
        <w:rPr>
          <w:sz w:val="24"/>
          <w:szCs w:val="24"/>
        </w:rPr>
        <w:t xml:space="preserve">2.  Проводимые для жителей села и организуемые совместно с семьями учащихся спортивные состязания, праздники, концертные программы,  представления, которые открывают возможности для творческой самореализации школьников и включают их в деятельную заботу об окружающих. </w:t>
      </w:r>
    </w:p>
    <w:p w:rsidR="00F90E43" w:rsidRPr="0049536C" w:rsidRDefault="00F90E43" w:rsidP="00F90E43">
      <w:pPr>
        <w:shd w:val="clear" w:color="auto" w:fill="FFFFFF"/>
        <w:spacing w:line="240" w:lineRule="auto"/>
        <w:ind w:left="993" w:hanging="285"/>
        <w:textAlignment w:val="baseline"/>
        <w:rPr>
          <w:sz w:val="24"/>
          <w:szCs w:val="24"/>
        </w:rPr>
      </w:pPr>
      <w:r w:rsidRPr="0049536C">
        <w:rPr>
          <w:sz w:val="24"/>
          <w:szCs w:val="24"/>
        </w:rPr>
        <w:t>3. Участие во всероссийских акциях, посвященных значимым отечественным и международным событиям.</w:t>
      </w:r>
    </w:p>
    <w:p w:rsidR="00F90E43" w:rsidRPr="0049536C" w:rsidRDefault="00F90E43" w:rsidP="00F90E43">
      <w:pPr>
        <w:shd w:val="clear" w:color="auto" w:fill="FFFFFF"/>
        <w:spacing w:line="240" w:lineRule="auto"/>
        <w:ind w:left="993" w:hanging="285"/>
        <w:textAlignment w:val="baseline"/>
        <w:rPr>
          <w:sz w:val="24"/>
          <w:szCs w:val="24"/>
        </w:rPr>
      </w:pPr>
      <w:r w:rsidRPr="0049536C">
        <w:rPr>
          <w:i/>
          <w:sz w:val="24"/>
          <w:szCs w:val="24"/>
        </w:rPr>
        <w:t>На школьном уровне:</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торжественные ритуалы посвящения, связанные с переходом учащихся на сл</w:t>
      </w:r>
      <w:r w:rsidRPr="0049536C">
        <w:rPr>
          <w:sz w:val="24"/>
          <w:szCs w:val="24"/>
        </w:rPr>
        <w:t>е</w:t>
      </w:r>
      <w:r w:rsidRPr="0049536C">
        <w:rPr>
          <w:sz w:val="24"/>
          <w:szCs w:val="24"/>
        </w:rPr>
        <w:t xml:space="preserve">дующую ступень образования, символизирующие приобретение ими новых социальных статусов в школе и развивающие школьную идентичность детей.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w:t>
      </w:r>
      <w:r w:rsidRPr="0049536C">
        <w:rPr>
          <w:sz w:val="24"/>
          <w:szCs w:val="24"/>
        </w:rPr>
        <w:t>в</w:t>
      </w:r>
      <w:r w:rsidRPr="0049536C">
        <w:rPr>
          <w:sz w:val="24"/>
          <w:szCs w:val="24"/>
        </w:rPr>
        <w:t>ности детей, развитию позитивных межличностных отношений между педагогами и во</w:t>
      </w:r>
      <w:r w:rsidRPr="0049536C">
        <w:rPr>
          <w:sz w:val="24"/>
          <w:szCs w:val="24"/>
        </w:rPr>
        <w:t>с</w:t>
      </w:r>
      <w:r w:rsidRPr="0049536C">
        <w:rPr>
          <w:sz w:val="24"/>
          <w:szCs w:val="24"/>
        </w:rPr>
        <w:t>питанниками, формированию чувства доверия и уважения друг к другу.</w:t>
      </w:r>
    </w:p>
    <w:p w:rsidR="00F90E43" w:rsidRPr="0049536C" w:rsidRDefault="00F90E43" w:rsidP="00F90E43">
      <w:pPr>
        <w:shd w:val="clear" w:color="auto" w:fill="FFFFFF"/>
        <w:spacing w:line="240" w:lineRule="auto"/>
        <w:ind w:firstLine="708"/>
        <w:textAlignment w:val="baseline"/>
        <w:rPr>
          <w:sz w:val="24"/>
          <w:szCs w:val="24"/>
          <w:u w:val="single"/>
        </w:rPr>
      </w:pPr>
      <w:r w:rsidRPr="0049536C">
        <w:rPr>
          <w:sz w:val="24"/>
          <w:szCs w:val="24"/>
          <w:u w:val="single"/>
        </w:rPr>
        <w:t>На уровне классов:</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выбор и делегирование представителей классов в общешкольные советы дел, о</w:t>
      </w:r>
      <w:r w:rsidRPr="0049536C">
        <w:rPr>
          <w:sz w:val="24"/>
          <w:szCs w:val="24"/>
        </w:rPr>
        <w:t>т</w:t>
      </w:r>
      <w:r w:rsidRPr="0049536C">
        <w:rPr>
          <w:sz w:val="24"/>
          <w:szCs w:val="24"/>
        </w:rPr>
        <w:t>ветственных за подготовку общешкольных ключевых дел;</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участие школьных классов в реализации общешкольных ключевых дел;</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w:t>
      </w:r>
      <w:r w:rsidRPr="0049536C">
        <w:rPr>
          <w:sz w:val="24"/>
          <w:szCs w:val="24"/>
        </w:rPr>
        <w:t>б</w:t>
      </w:r>
      <w:r w:rsidRPr="0049536C">
        <w:rPr>
          <w:sz w:val="24"/>
          <w:szCs w:val="24"/>
        </w:rPr>
        <w:t>щешкольных советов дела.</w:t>
      </w:r>
    </w:p>
    <w:p w:rsidR="00F90E43" w:rsidRPr="0049536C" w:rsidRDefault="00F90E43" w:rsidP="00F90E43">
      <w:pPr>
        <w:shd w:val="clear" w:color="auto" w:fill="FFFFFF"/>
        <w:spacing w:line="240" w:lineRule="auto"/>
        <w:ind w:firstLine="708"/>
        <w:textAlignment w:val="baseline"/>
        <w:rPr>
          <w:sz w:val="24"/>
          <w:szCs w:val="24"/>
          <w:u w:val="single"/>
        </w:rPr>
      </w:pPr>
      <w:r w:rsidRPr="0049536C">
        <w:rPr>
          <w:sz w:val="24"/>
          <w:szCs w:val="24"/>
          <w:u w:val="single"/>
        </w:rPr>
        <w:t>На индивидуальном уровне:</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w:t>
      </w:r>
      <w:r w:rsidRPr="0049536C">
        <w:rPr>
          <w:sz w:val="24"/>
          <w:szCs w:val="24"/>
        </w:rPr>
        <w:t>а</w:t>
      </w:r>
      <w:r w:rsidRPr="0049536C">
        <w:rPr>
          <w:sz w:val="24"/>
          <w:szCs w:val="24"/>
        </w:rPr>
        <w:t>торов, музыкальных редакторов, корреспондентов, ответственных за костюмы и оборуд</w:t>
      </w:r>
      <w:r w:rsidRPr="0049536C">
        <w:rPr>
          <w:sz w:val="24"/>
          <w:szCs w:val="24"/>
        </w:rPr>
        <w:t>о</w:t>
      </w:r>
      <w:r w:rsidRPr="0049536C">
        <w:rPr>
          <w:sz w:val="24"/>
          <w:szCs w:val="24"/>
        </w:rPr>
        <w:t xml:space="preserve">вание, ответственных за приглашение и встречу гостей и т.п.);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индивидуальная помощь ребенку (при необходимости) в освоении навыков по</w:t>
      </w:r>
      <w:r w:rsidRPr="0049536C">
        <w:rPr>
          <w:sz w:val="24"/>
          <w:szCs w:val="24"/>
        </w:rPr>
        <w:t>д</w:t>
      </w:r>
      <w:r w:rsidRPr="0049536C">
        <w:rPr>
          <w:sz w:val="24"/>
          <w:szCs w:val="24"/>
        </w:rPr>
        <w:t>готовки, проведения и анализа ключевых дел;</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 xml:space="preserve"> -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 xml:space="preserve"> В школе осуществляется самоуправление школьников на уровне начального звена, среднего и старшего звеньев. Самоуправление школьников помогает педагогам воспит</w:t>
      </w:r>
      <w:r w:rsidRPr="0049536C">
        <w:rPr>
          <w:sz w:val="24"/>
          <w:szCs w:val="24"/>
        </w:rPr>
        <w:t>ы</w:t>
      </w:r>
      <w:r w:rsidRPr="0049536C">
        <w:rPr>
          <w:sz w:val="24"/>
          <w:szCs w:val="24"/>
        </w:rPr>
        <w:t>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w:t>
      </w:r>
      <w:r w:rsidRPr="0049536C">
        <w:rPr>
          <w:sz w:val="24"/>
          <w:szCs w:val="24"/>
        </w:rPr>
        <w:t>а</w:t>
      </w:r>
      <w:r w:rsidRPr="0049536C">
        <w:rPr>
          <w:sz w:val="24"/>
          <w:szCs w:val="24"/>
        </w:rPr>
        <w:t>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w:t>
      </w:r>
      <w:r w:rsidRPr="0049536C">
        <w:rPr>
          <w:sz w:val="24"/>
          <w:szCs w:val="24"/>
        </w:rPr>
        <w:t>а</w:t>
      </w:r>
      <w:r w:rsidRPr="0049536C">
        <w:rPr>
          <w:sz w:val="24"/>
          <w:szCs w:val="24"/>
        </w:rPr>
        <w:t>низовать свою деятельность, детское самоуправление иногда и на время может тран</w:t>
      </w:r>
      <w:r w:rsidRPr="0049536C">
        <w:rPr>
          <w:sz w:val="24"/>
          <w:szCs w:val="24"/>
        </w:rPr>
        <w:t>с</w:t>
      </w:r>
      <w:r w:rsidRPr="0049536C">
        <w:rPr>
          <w:sz w:val="24"/>
          <w:szCs w:val="24"/>
        </w:rPr>
        <w:t>формироваться (посредством введения функции педагога-куратора) в детско-взрослое с</w:t>
      </w:r>
      <w:r w:rsidRPr="0049536C">
        <w:rPr>
          <w:sz w:val="24"/>
          <w:szCs w:val="24"/>
        </w:rPr>
        <w:t>а</w:t>
      </w:r>
      <w:r w:rsidRPr="0049536C">
        <w:rPr>
          <w:sz w:val="24"/>
          <w:szCs w:val="24"/>
        </w:rPr>
        <w:t>моуправление.</w:t>
      </w:r>
    </w:p>
    <w:p w:rsidR="00F90E43" w:rsidRPr="0049536C" w:rsidRDefault="00F90E43" w:rsidP="00F90E43">
      <w:pPr>
        <w:shd w:val="clear" w:color="auto" w:fill="FFFFFF"/>
        <w:spacing w:line="240" w:lineRule="auto"/>
        <w:ind w:firstLine="708"/>
        <w:textAlignment w:val="baseline"/>
        <w:rPr>
          <w:sz w:val="24"/>
          <w:szCs w:val="24"/>
        </w:rPr>
      </w:pPr>
      <w:r w:rsidRPr="0049536C">
        <w:rPr>
          <w:b/>
          <w:sz w:val="24"/>
          <w:szCs w:val="24"/>
        </w:rPr>
        <w:t>Работа с родителями</w:t>
      </w:r>
      <w:r w:rsidRPr="0049536C">
        <w:rPr>
          <w:sz w:val="24"/>
          <w:szCs w:val="24"/>
        </w:rPr>
        <w:t>. Структуру воспитания невозможно выстроить без всех ст</w:t>
      </w:r>
      <w:r w:rsidRPr="0049536C">
        <w:rPr>
          <w:sz w:val="24"/>
          <w:szCs w:val="24"/>
        </w:rPr>
        <w:t>о</w:t>
      </w:r>
      <w:r w:rsidRPr="0049536C">
        <w:rPr>
          <w:sz w:val="24"/>
          <w:szCs w:val="24"/>
        </w:rPr>
        <w:t>рон образовательного процесса. Работа с родителями или законными представителями школьников также осуществляется на нескольких уровнях для более эффективного до</w:t>
      </w:r>
      <w:r w:rsidRPr="0049536C">
        <w:rPr>
          <w:sz w:val="24"/>
          <w:szCs w:val="24"/>
        </w:rPr>
        <w:t>с</w:t>
      </w:r>
      <w:r w:rsidRPr="0049536C">
        <w:rPr>
          <w:sz w:val="24"/>
          <w:szCs w:val="24"/>
        </w:rPr>
        <w:t>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F90E43" w:rsidRPr="0049536C" w:rsidRDefault="00F90E43" w:rsidP="00F90E43">
      <w:pPr>
        <w:shd w:val="clear" w:color="auto" w:fill="FFFFFF"/>
        <w:spacing w:line="240" w:lineRule="auto"/>
        <w:ind w:firstLine="708"/>
        <w:textAlignment w:val="baseline"/>
        <w:rPr>
          <w:sz w:val="24"/>
          <w:szCs w:val="24"/>
          <w:u w:val="single"/>
        </w:rPr>
      </w:pPr>
      <w:r w:rsidRPr="0049536C">
        <w:rPr>
          <w:sz w:val="24"/>
          <w:szCs w:val="24"/>
          <w:u w:val="single"/>
        </w:rPr>
        <w:t>На групповом уровне:</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-общешкольный родительский , участвующий в управлении образовательной о</w:t>
      </w:r>
      <w:r w:rsidRPr="0049536C">
        <w:rPr>
          <w:sz w:val="24"/>
          <w:szCs w:val="24"/>
        </w:rPr>
        <w:t>р</w:t>
      </w:r>
      <w:r w:rsidRPr="0049536C">
        <w:rPr>
          <w:sz w:val="24"/>
          <w:szCs w:val="24"/>
        </w:rPr>
        <w:t xml:space="preserve">ганизацией и решении вопросов воспитания и социализации их детей;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w:t>
      </w:r>
      <w:r w:rsidRPr="0049536C">
        <w:rPr>
          <w:sz w:val="24"/>
          <w:szCs w:val="24"/>
        </w:rPr>
        <w:t>о</w:t>
      </w:r>
      <w:r w:rsidRPr="0049536C">
        <w:rPr>
          <w:sz w:val="24"/>
          <w:szCs w:val="24"/>
        </w:rPr>
        <w:t>цесса в школе;</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общешкольные родительские собрания, происходящие в режиме обсуждения наиболее острых проблем обучения и воспитания школьников;</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педагогический  всеобуч, на котором родители могли бы получать ценные р</w:t>
      </w:r>
      <w:r w:rsidRPr="0049536C">
        <w:rPr>
          <w:sz w:val="24"/>
          <w:szCs w:val="24"/>
        </w:rPr>
        <w:t>е</w:t>
      </w:r>
      <w:r w:rsidRPr="0049536C">
        <w:rPr>
          <w:sz w:val="24"/>
          <w:szCs w:val="24"/>
        </w:rPr>
        <w:t>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 xml:space="preserve"> -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F90E43" w:rsidRPr="0049536C" w:rsidRDefault="00F90E43" w:rsidP="00F90E43">
      <w:pPr>
        <w:shd w:val="clear" w:color="auto" w:fill="FFFFFF"/>
        <w:spacing w:line="240" w:lineRule="auto"/>
        <w:ind w:firstLine="708"/>
        <w:textAlignment w:val="baseline"/>
        <w:rPr>
          <w:sz w:val="24"/>
          <w:szCs w:val="24"/>
          <w:u w:val="single"/>
        </w:rPr>
      </w:pPr>
      <w:r w:rsidRPr="0049536C">
        <w:rPr>
          <w:sz w:val="24"/>
          <w:szCs w:val="24"/>
          <w:u w:val="single"/>
        </w:rPr>
        <w:t xml:space="preserve">На индивидуальном уровне: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работа специалистов по запросу родителей для решения острых конфликтных с</w:t>
      </w:r>
      <w:r w:rsidRPr="0049536C">
        <w:rPr>
          <w:sz w:val="24"/>
          <w:szCs w:val="24"/>
        </w:rPr>
        <w:t>и</w:t>
      </w:r>
      <w:r w:rsidRPr="0049536C">
        <w:rPr>
          <w:sz w:val="24"/>
          <w:szCs w:val="24"/>
        </w:rPr>
        <w:t>туаций;</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 участие родителей в педагогических консилиумах, собираемых в случае возни</w:t>
      </w:r>
      <w:r w:rsidRPr="0049536C">
        <w:rPr>
          <w:sz w:val="24"/>
          <w:szCs w:val="24"/>
        </w:rPr>
        <w:t>к</w:t>
      </w:r>
      <w:r w:rsidRPr="0049536C">
        <w:rPr>
          <w:sz w:val="24"/>
          <w:szCs w:val="24"/>
        </w:rPr>
        <w:t xml:space="preserve">новения острых проблем, связанных с обучением и воспитанием конкретного ребенка;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 индивидуальное консультирование c целью координации воспитательных усилий педагогов и родителей.</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Ключевой фигурой воспитания в школе является классный руководитель, реал</w:t>
      </w:r>
      <w:r w:rsidRPr="0049536C">
        <w:rPr>
          <w:sz w:val="24"/>
          <w:szCs w:val="24"/>
        </w:rPr>
        <w:t>и</w:t>
      </w:r>
      <w:r w:rsidRPr="0049536C">
        <w:rPr>
          <w:sz w:val="24"/>
          <w:szCs w:val="24"/>
        </w:rPr>
        <w:t>зующий по отношению к детям защитную, личностно развивающую, организационную, посредническую (в разрешении конфликтов) функции. Он вырабатывает основную стр</w:t>
      </w:r>
      <w:r w:rsidRPr="0049536C">
        <w:rPr>
          <w:sz w:val="24"/>
          <w:szCs w:val="24"/>
        </w:rPr>
        <w:t>а</w:t>
      </w:r>
      <w:r w:rsidRPr="0049536C">
        <w:rPr>
          <w:sz w:val="24"/>
          <w:szCs w:val="24"/>
        </w:rPr>
        <w:t>тегию и тактику взаимодействия школы и семьи в воспитании личности школьника; будучи специалистом в области педагогики и психологии, помогает родителям в разрешении противоречий семейного воспитания, в корректировке воспитательных воздействий о</w:t>
      </w:r>
      <w:r w:rsidRPr="0049536C">
        <w:rPr>
          <w:sz w:val="24"/>
          <w:szCs w:val="24"/>
        </w:rPr>
        <w:t>к</w:t>
      </w:r>
      <w:r w:rsidRPr="0049536C">
        <w:rPr>
          <w:sz w:val="24"/>
          <w:szCs w:val="24"/>
        </w:rPr>
        <w:t>ружающей социальной среды.</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Традиции школы – совместная деятельность всех участников образовательного процесса, которая играет большую роль в сохранении уклада школы и культурной среды. Обучающиеся постоянно имели возможность принять участие в реализации школьных проектов: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1. Краткосрочный проект «День защитника Отечества».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2. Краткосрочный проект «Мамин день».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3. Краткосрочный проект ко Дню Победы – Пост №1 (несение почетной караульной службы у памятника воинам-землякам).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4. Участие во</w:t>
      </w:r>
      <w:r>
        <w:rPr>
          <w:sz w:val="24"/>
          <w:szCs w:val="24"/>
        </w:rPr>
        <w:t xml:space="preserve"> Всероссийской акции «Аллея Славы</w:t>
      </w:r>
      <w:r w:rsidRPr="0049536C">
        <w:rPr>
          <w:sz w:val="24"/>
          <w:szCs w:val="24"/>
        </w:rPr>
        <w:t xml:space="preserve">»; </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5. Участие в благотворительных акциях.</w:t>
      </w:r>
    </w:p>
    <w:p w:rsidR="00F90E43" w:rsidRPr="0049536C" w:rsidRDefault="00F90E43" w:rsidP="00F90E43">
      <w:pPr>
        <w:shd w:val="clear" w:color="auto" w:fill="FFFFFF"/>
        <w:spacing w:line="240" w:lineRule="auto"/>
        <w:ind w:firstLine="708"/>
        <w:textAlignment w:val="baseline"/>
        <w:rPr>
          <w:sz w:val="24"/>
          <w:szCs w:val="24"/>
        </w:rPr>
      </w:pPr>
      <w:r w:rsidRPr="0049536C">
        <w:rPr>
          <w:sz w:val="24"/>
          <w:szCs w:val="24"/>
        </w:rPr>
        <w:t xml:space="preserve"> 6. Праздничные концерты и акции, посвященные Дню Учителя, Международному женскому дню 8 Марта, Дню Победы. </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 xml:space="preserve">7. Торжественные мероприятия, посвященные Дню знаний, Последнему звонку. </w:t>
      </w:r>
    </w:p>
    <w:p w:rsidR="00F90E43" w:rsidRPr="0049536C" w:rsidRDefault="00F90E43" w:rsidP="00F90E43">
      <w:pPr>
        <w:shd w:val="clear" w:color="auto" w:fill="FFFFFF"/>
        <w:spacing w:line="240" w:lineRule="auto"/>
        <w:ind w:firstLine="708"/>
        <w:textAlignment w:val="baseline"/>
        <w:rPr>
          <w:color w:val="000000"/>
          <w:sz w:val="24"/>
          <w:szCs w:val="24"/>
        </w:rPr>
      </w:pPr>
      <w:r w:rsidRPr="0049536C">
        <w:rPr>
          <w:sz w:val="24"/>
          <w:szCs w:val="24"/>
        </w:rPr>
        <w:t>Настоящая программа содержит теоретическое положения и план работы, осн</w:t>
      </w:r>
      <w:r w:rsidRPr="0049536C">
        <w:rPr>
          <w:sz w:val="24"/>
          <w:szCs w:val="24"/>
        </w:rPr>
        <w:t>о</w:t>
      </w:r>
      <w:r w:rsidRPr="0049536C">
        <w:rPr>
          <w:sz w:val="24"/>
          <w:szCs w:val="24"/>
        </w:rPr>
        <w:t>ванные на прак</w:t>
      </w:r>
      <w:r>
        <w:rPr>
          <w:sz w:val="24"/>
          <w:szCs w:val="24"/>
        </w:rPr>
        <w:t>тических наработках МБОУ «Бурлык</w:t>
      </w:r>
      <w:r w:rsidRPr="0049536C">
        <w:rPr>
          <w:sz w:val="24"/>
          <w:szCs w:val="24"/>
        </w:rPr>
        <w:t>ская СОШ» по формированию цел</w:t>
      </w:r>
      <w:r w:rsidRPr="0049536C">
        <w:rPr>
          <w:sz w:val="24"/>
          <w:szCs w:val="24"/>
        </w:rPr>
        <w:t>о</w:t>
      </w:r>
      <w:r w:rsidRPr="0049536C">
        <w:rPr>
          <w:sz w:val="24"/>
          <w:szCs w:val="24"/>
        </w:rPr>
        <w:t>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w:t>
      </w:r>
      <w:r w:rsidRPr="0049536C">
        <w:rPr>
          <w:sz w:val="24"/>
          <w:szCs w:val="24"/>
        </w:rPr>
        <w:t>а</w:t>
      </w:r>
      <w:r w:rsidRPr="0049536C">
        <w:rPr>
          <w:sz w:val="24"/>
          <w:szCs w:val="24"/>
        </w:rPr>
        <w:t>конных представителей).</w:t>
      </w:r>
      <w:r>
        <w:rPr>
          <w:sz w:val="24"/>
          <w:szCs w:val="24"/>
        </w:rPr>
        <w:t xml:space="preserve"> </w:t>
      </w:r>
      <w:r w:rsidRPr="0049536C">
        <w:rPr>
          <w:sz w:val="24"/>
          <w:szCs w:val="24"/>
        </w:rPr>
        <w:t>При этом обеспечивая духовно-нравственное развитие обуча</w:t>
      </w:r>
      <w:r w:rsidRPr="0049536C">
        <w:rPr>
          <w:sz w:val="24"/>
          <w:szCs w:val="24"/>
        </w:rPr>
        <w:t>ю</w:t>
      </w:r>
      <w:r w:rsidRPr="0049536C">
        <w:rPr>
          <w:sz w:val="24"/>
          <w:szCs w:val="24"/>
        </w:rPr>
        <w:t>щихся на основе их приобщения к базовым российским ценностям: Россия, многонаци</w:t>
      </w:r>
      <w:r w:rsidRPr="0049536C">
        <w:rPr>
          <w:sz w:val="24"/>
          <w:szCs w:val="24"/>
        </w:rPr>
        <w:t>о</w:t>
      </w:r>
      <w:r w:rsidRPr="0049536C">
        <w:rPr>
          <w:sz w:val="24"/>
          <w:szCs w:val="24"/>
        </w:rPr>
        <w:t>нальный народ Российской Федерации, гражданское общество, семья, труд, искусство, наука, религия, природа, человечество.</w:t>
      </w:r>
    </w:p>
    <w:p w:rsidR="00F90E43" w:rsidRPr="0049536C" w:rsidRDefault="00F90E43" w:rsidP="00F90E43">
      <w:pPr>
        <w:shd w:val="clear" w:color="auto" w:fill="FFFFFF"/>
        <w:spacing w:line="240" w:lineRule="auto"/>
        <w:ind w:firstLine="708"/>
        <w:textAlignment w:val="baseline"/>
        <w:rPr>
          <w:color w:val="000000"/>
          <w:sz w:val="24"/>
          <w:szCs w:val="24"/>
        </w:rPr>
      </w:pPr>
    </w:p>
    <w:p w:rsidR="007C7F7E" w:rsidRPr="00A82247" w:rsidRDefault="007C7F7E" w:rsidP="007C7F7E">
      <w:pPr>
        <w:shd w:val="clear" w:color="auto" w:fill="FFFFFF"/>
        <w:spacing w:line="240" w:lineRule="auto"/>
        <w:ind w:firstLine="708"/>
        <w:textAlignment w:val="baseline"/>
        <w:rPr>
          <w:rFonts w:cs="Times New Roman"/>
          <w:b/>
          <w:sz w:val="24"/>
          <w:szCs w:val="24"/>
        </w:rPr>
      </w:pPr>
      <w:r w:rsidRPr="00A82247">
        <w:rPr>
          <w:rFonts w:cs="Times New Roman"/>
          <w:b/>
          <w:sz w:val="24"/>
          <w:szCs w:val="24"/>
        </w:rPr>
        <w:t>2.</w:t>
      </w:r>
      <w:r>
        <w:rPr>
          <w:rFonts w:cs="Times New Roman"/>
          <w:b/>
          <w:sz w:val="24"/>
          <w:szCs w:val="24"/>
        </w:rPr>
        <w:t>3.7.</w:t>
      </w:r>
      <w:r w:rsidRPr="00A82247">
        <w:rPr>
          <w:rFonts w:cs="Times New Roman"/>
          <w:b/>
          <w:sz w:val="24"/>
          <w:szCs w:val="24"/>
        </w:rPr>
        <w:t>2. Модуль «Внеурочная деятельность».</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Внеурочная деятельность является продолжением и расширением основного о</w:t>
      </w:r>
      <w:r w:rsidRPr="00A82247">
        <w:rPr>
          <w:rFonts w:cs="Times New Roman"/>
          <w:sz w:val="24"/>
          <w:szCs w:val="24"/>
        </w:rPr>
        <w:t>б</w:t>
      </w:r>
      <w:r w:rsidRPr="00A82247">
        <w:rPr>
          <w:rFonts w:cs="Times New Roman"/>
          <w:sz w:val="24"/>
          <w:szCs w:val="24"/>
        </w:rPr>
        <w:t>разования. Она понимается преимущественно как деятельность, организуемая во вн</w:t>
      </w:r>
      <w:r w:rsidRPr="00A82247">
        <w:rPr>
          <w:rFonts w:cs="Times New Roman"/>
          <w:sz w:val="24"/>
          <w:szCs w:val="24"/>
        </w:rPr>
        <w:t>е</w:t>
      </w:r>
      <w:r w:rsidRPr="00A82247">
        <w:rPr>
          <w:rFonts w:cs="Times New Roman"/>
          <w:sz w:val="24"/>
          <w:szCs w:val="24"/>
        </w:rPr>
        <w:t>урочное время для удовлетворения потребностей обуча</w:t>
      </w:r>
      <w:r w:rsidRPr="00A82247">
        <w:rPr>
          <w:rFonts w:cs="Times New Roman"/>
          <w:sz w:val="24"/>
          <w:szCs w:val="24"/>
        </w:rPr>
        <w:t>ю</w:t>
      </w:r>
      <w:r w:rsidRPr="00A82247">
        <w:rPr>
          <w:rFonts w:cs="Times New Roman"/>
          <w:sz w:val="24"/>
          <w:szCs w:val="24"/>
        </w:rPr>
        <w:t>щихся в содержательном досуге, их участии в самоупра</w:t>
      </w:r>
      <w:r w:rsidRPr="00A82247">
        <w:rPr>
          <w:rFonts w:cs="Times New Roman"/>
          <w:sz w:val="24"/>
          <w:szCs w:val="24"/>
        </w:rPr>
        <w:t>в</w:t>
      </w:r>
      <w:r w:rsidRPr="00A82247">
        <w:rPr>
          <w:rFonts w:cs="Times New Roman"/>
          <w:sz w:val="24"/>
          <w:szCs w:val="24"/>
        </w:rPr>
        <w:t>лении и общественно полезной деятельности.</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Внеурочная деятельность обучающихся, как и деятельность в рамках уроков, н</w:t>
      </w:r>
      <w:r w:rsidRPr="00A82247">
        <w:rPr>
          <w:rFonts w:cs="Times New Roman"/>
          <w:sz w:val="24"/>
          <w:szCs w:val="24"/>
        </w:rPr>
        <w:t>а</w:t>
      </w:r>
      <w:r w:rsidRPr="00A82247">
        <w:rPr>
          <w:rFonts w:cs="Times New Roman"/>
          <w:sz w:val="24"/>
          <w:szCs w:val="24"/>
        </w:rPr>
        <w:t>правлена на достижение результатов освоения основной образовательной программы школы. Особое внимание в ФГОС акцентируется на достижении личностных и метапре</w:t>
      </w:r>
      <w:r w:rsidRPr="00A82247">
        <w:rPr>
          <w:rFonts w:cs="Times New Roman"/>
          <w:sz w:val="24"/>
          <w:szCs w:val="24"/>
        </w:rPr>
        <w:t>д</w:t>
      </w:r>
      <w:r w:rsidRPr="00A82247">
        <w:rPr>
          <w:rFonts w:cs="Times New Roman"/>
          <w:sz w:val="24"/>
          <w:szCs w:val="24"/>
        </w:rPr>
        <w:t>метных результатов, что и определяет специфику внеурочной деятельности,  в ходе к</w:t>
      </w:r>
      <w:r w:rsidRPr="00A82247">
        <w:rPr>
          <w:rFonts w:cs="Times New Roman"/>
          <w:sz w:val="24"/>
          <w:szCs w:val="24"/>
        </w:rPr>
        <w:t>о</w:t>
      </w:r>
      <w:r w:rsidRPr="00A82247">
        <w:rPr>
          <w:rFonts w:cs="Times New Roman"/>
          <w:sz w:val="24"/>
          <w:szCs w:val="24"/>
        </w:rPr>
        <w:t>торой обучающийся не только и даже не столько должен узнать, сколько научиться де</w:t>
      </w:r>
      <w:r w:rsidRPr="00A82247">
        <w:rPr>
          <w:rFonts w:cs="Times New Roman"/>
          <w:sz w:val="24"/>
          <w:szCs w:val="24"/>
        </w:rPr>
        <w:t>й</w:t>
      </w:r>
      <w:r w:rsidRPr="00A82247">
        <w:rPr>
          <w:rFonts w:cs="Times New Roman"/>
          <w:sz w:val="24"/>
          <w:szCs w:val="24"/>
        </w:rPr>
        <w:t>ствовать, чувствовать, пр</w:t>
      </w:r>
      <w:r w:rsidRPr="00A82247">
        <w:rPr>
          <w:rFonts w:cs="Times New Roman"/>
          <w:sz w:val="24"/>
          <w:szCs w:val="24"/>
        </w:rPr>
        <w:t>и</w:t>
      </w:r>
      <w:r w:rsidRPr="00A82247">
        <w:rPr>
          <w:rFonts w:cs="Times New Roman"/>
          <w:sz w:val="24"/>
          <w:szCs w:val="24"/>
        </w:rPr>
        <w:t>нимать решения и др. Внеурочная деятельность школьников объединяет все виды деятельности (кроме урочной), в к</w:t>
      </w:r>
      <w:r w:rsidRPr="00A82247">
        <w:rPr>
          <w:rFonts w:cs="Times New Roman"/>
          <w:sz w:val="24"/>
          <w:szCs w:val="24"/>
        </w:rPr>
        <w:t>о</w:t>
      </w:r>
      <w:r w:rsidRPr="00A82247">
        <w:rPr>
          <w:rFonts w:cs="Times New Roman"/>
          <w:sz w:val="24"/>
          <w:szCs w:val="24"/>
        </w:rPr>
        <w:t>торых возможно и целесообразно решение задач их разв</w:t>
      </w:r>
      <w:r w:rsidRPr="00A82247">
        <w:rPr>
          <w:rFonts w:cs="Times New Roman"/>
          <w:sz w:val="24"/>
          <w:szCs w:val="24"/>
        </w:rPr>
        <w:t>и</w:t>
      </w:r>
      <w:r w:rsidRPr="00A82247">
        <w:rPr>
          <w:rFonts w:cs="Times New Roman"/>
          <w:sz w:val="24"/>
          <w:szCs w:val="24"/>
        </w:rPr>
        <w:t xml:space="preserve">тия, воспитания и социализации.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Реализация воспитательного потенциала внеурочной деятельности в целях обесп</w:t>
      </w:r>
      <w:r w:rsidRPr="00A82247">
        <w:rPr>
          <w:rFonts w:cs="Times New Roman"/>
          <w:sz w:val="24"/>
          <w:szCs w:val="24"/>
        </w:rPr>
        <w:t>е</w:t>
      </w:r>
      <w:r w:rsidRPr="00A82247">
        <w:rPr>
          <w:rFonts w:cs="Times New Roman"/>
          <w:sz w:val="24"/>
          <w:szCs w:val="24"/>
        </w:rPr>
        <w:t>чения индивидуальных потребностей обучающихся осуществляется через выбранные обучающимися конкретные курсы внеурочной деятельн</w:t>
      </w:r>
      <w:r w:rsidRPr="00A82247">
        <w:rPr>
          <w:rFonts w:cs="Times New Roman"/>
          <w:sz w:val="24"/>
          <w:szCs w:val="24"/>
        </w:rPr>
        <w:t>о</w:t>
      </w:r>
      <w:r w:rsidRPr="00A82247">
        <w:rPr>
          <w:rFonts w:cs="Times New Roman"/>
          <w:sz w:val="24"/>
          <w:szCs w:val="24"/>
        </w:rPr>
        <w:t>сти, такие как:</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курсы, занятия исторического просвещения, патриотической, гражда</w:t>
      </w:r>
      <w:r w:rsidRPr="00A82247">
        <w:rPr>
          <w:rFonts w:cs="Times New Roman"/>
          <w:sz w:val="24"/>
          <w:szCs w:val="24"/>
        </w:rPr>
        <w:t>н</w:t>
      </w:r>
      <w:r w:rsidRPr="00A82247">
        <w:rPr>
          <w:rFonts w:cs="Times New Roman"/>
          <w:sz w:val="24"/>
          <w:szCs w:val="24"/>
        </w:rPr>
        <w:t>ско-патриотической, военно-патриотической, краеведческой, историко-культурной н</w:t>
      </w:r>
      <w:r w:rsidRPr="00A82247">
        <w:rPr>
          <w:rFonts w:cs="Times New Roman"/>
          <w:sz w:val="24"/>
          <w:szCs w:val="24"/>
        </w:rPr>
        <w:t>а</w:t>
      </w:r>
      <w:r w:rsidRPr="00A82247">
        <w:rPr>
          <w:rFonts w:cs="Times New Roman"/>
          <w:sz w:val="24"/>
          <w:szCs w:val="24"/>
        </w:rPr>
        <w:t>правленности;</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курсы, занятия духовно – нравственной направленности по религиозным кул</w:t>
      </w:r>
      <w:r w:rsidRPr="00A82247">
        <w:rPr>
          <w:rFonts w:cs="Times New Roman"/>
          <w:sz w:val="24"/>
          <w:szCs w:val="24"/>
        </w:rPr>
        <w:t>ь</w:t>
      </w:r>
      <w:r w:rsidRPr="00A82247">
        <w:rPr>
          <w:rFonts w:cs="Times New Roman"/>
          <w:sz w:val="24"/>
          <w:szCs w:val="24"/>
        </w:rPr>
        <w:t>турам народов России, основам духовно-нравственной культуры народов России, духо</w:t>
      </w:r>
      <w:r w:rsidRPr="00A82247">
        <w:rPr>
          <w:rFonts w:cs="Times New Roman"/>
          <w:sz w:val="24"/>
          <w:szCs w:val="24"/>
        </w:rPr>
        <w:t>в</w:t>
      </w:r>
      <w:r w:rsidRPr="00A82247">
        <w:rPr>
          <w:rFonts w:cs="Times New Roman"/>
          <w:sz w:val="24"/>
          <w:szCs w:val="24"/>
        </w:rPr>
        <w:t>но-историческому краеведению;</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курсы, занятия познавательной, научной, исслед</w:t>
      </w:r>
      <w:r w:rsidRPr="00A82247">
        <w:rPr>
          <w:rFonts w:cs="Times New Roman"/>
          <w:sz w:val="24"/>
          <w:szCs w:val="24"/>
        </w:rPr>
        <w:t>о</w:t>
      </w:r>
      <w:r w:rsidRPr="00A82247">
        <w:rPr>
          <w:rFonts w:cs="Times New Roman"/>
          <w:sz w:val="24"/>
          <w:szCs w:val="24"/>
        </w:rPr>
        <w:t>вательской, просветительской направленности;</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курсы, занятия экологической, природоохранной направленности;</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курсы, занятия в области искусств, художестве</w:t>
      </w:r>
      <w:r w:rsidRPr="00A82247">
        <w:rPr>
          <w:rFonts w:cs="Times New Roman"/>
          <w:sz w:val="24"/>
          <w:szCs w:val="24"/>
        </w:rPr>
        <w:t>н</w:t>
      </w:r>
      <w:r w:rsidRPr="00A82247">
        <w:rPr>
          <w:rFonts w:cs="Times New Roman"/>
          <w:sz w:val="24"/>
          <w:szCs w:val="24"/>
        </w:rPr>
        <w:t>ного творчества разных видов и жанров;</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курсы, занятия туристско-краеведческой напра</w:t>
      </w:r>
      <w:r w:rsidRPr="00A82247">
        <w:rPr>
          <w:rFonts w:cs="Times New Roman"/>
          <w:sz w:val="24"/>
          <w:szCs w:val="24"/>
        </w:rPr>
        <w:t>в</w:t>
      </w:r>
      <w:r w:rsidRPr="00A82247">
        <w:rPr>
          <w:rFonts w:cs="Times New Roman"/>
          <w:sz w:val="24"/>
          <w:szCs w:val="24"/>
        </w:rPr>
        <w:t xml:space="preserve">ленности;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курсы, занятия оздоровительной и спортивной н</w:t>
      </w:r>
      <w:r w:rsidRPr="00A82247">
        <w:rPr>
          <w:rFonts w:cs="Times New Roman"/>
          <w:sz w:val="24"/>
          <w:szCs w:val="24"/>
        </w:rPr>
        <w:t>а</w:t>
      </w:r>
      <w:r w:rsidRPr="00A82247">
        <w:rPr>
          <w:rFonts w:cs="Times New Roman"/>
          <w:sz w:val="24"/>
          <w:szCs w:val="24"/>
        </w:rPr>
        <w:t>правленности.</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w:t>
      </w:r>
      <w:r w:rsidRPr="00A82247">
        <w:rPr>
          <w:rFonts w:cs="Times New Roman"/>
          <w:b/>
          <w:sz w:val="24"/>
          <w:szCs w:val="24"/>
        </w:rPr>
        <w:t>Цель курсов внеурочной деятельности</w:t>
      </w:r>
      <w:r w:rsidRPr="00A82247">
        <w:rPr>
          <w:rFonts w:cs="Times New Roman"/>
          <w:sz w:val="24"/>
          <w:szCs w:val="24"/>
        </w:rPr>
        <w:t>: создание условий для достижения об</w:t>
      </w:r>
      <w:r w:rsidRPr="00A82247">
        <w:rPr>
          <w:rFonts w:cs="Times New Roman"/>
          <w:sz w:val="24"/>
          <w:szCs w:val="24"/>
        </w:rPr>
        <w:t>у</w:t>
      </w:r>
      <w:r w:rsidRPr="00A82247">
        <w:rPr>
          <w:rFonts w:cs="Times New Roman"/>
          <w:sz w:val="24"/>
          <w:szCs w:val="24"/>
        </w:rPr>
        <w:t>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w:t>
      </w:r>
      <w:r w:rsidRPr="00A82247">
        <w:rPr>
          <w:rFonts w:cs="Times New Roman"/>
          <w:sz w:val="24"/>
          <w:szCs w:val="24"/>
        </w:rPr>
        <w:t>з</w:t>
      </w:r>
      <w:r w:rsidRPr="00A82247">
        <w:rPr>
          <w:rFonts w:cs="Times New Roman"/>
          <w:sz w:val="24"/>
          <w:szCs w:val="24"/>
        </w:rPr>
        <w:t xml:space="preserve">вития и социализации каждого учащегося в свободное от учёбы время. </w:t>
      </w:r>
    </w:p>
    <w:p w:rsidR="007C7F7E" w:rsidRPr="00A82247" w:rsidRDefault="007C7F7E" w:rsidP="007C7F7E">
      <w:pPr>
        <w:shd w:val="clear" w:color="auto" w:fill="FFFFFF"/>
        <w:spacing w:line="240" w:lineRule="auto"/>
        <w:ind w:firstLine="708"/>
        <w:textAlignment w:val="baseline"/>
        <w:rPr>
          <w:rFonts w:cs="Times New Roman"/>
          <w:b/>
          <w:sz w:val="24"/>
          <w:szCs w:val="24"/>
        </w:rPr>
      </w:pPr>
      <w:r w:rsidRPr="00A82247">
        <w:rPr>
          <w:rFonts w:cs="Times New Roman"/>
          <w:b/>
          <w:sz w:val="24"/>
          <w:szCs w:val="24"/>
        </w:rPr>
        <w:t>Задачи:</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1.Организовать досуговую деятельность обуча</w:t>
      </w:r>
      <w:r w:rsidRPr="00A82247">
        <w:rPr>
          <w:rFonts w:cs="Times New Roman"/>
          <w:sz w:val="24"/>
          <w:szCs w:val="24"/>
        </w:rPr>
        <w:t>ю</w:t>
      </w:r>
      <w:r w:rsidRPr="00A82247">
        <w:rPr>
          <w:rFonts w:cs="Times New Roman"/>
          <w:sz w:val="24"/>
          <w:szCs w:val="24"/>
        </w:rPr>
        <w:t xml:space="preserve">щихся.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2. Развить навыки коммуникативного общения между обучающимися.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3. Способствовать развитию интереса обучающихся к различным сферам деятел</w:t>
      </w:r>
      <w:r w:rsidRPr="00A82247">
        <w:rPr>
          <w:rFonts w:cs="Times New Roman"/>
          <w:sz w:val="24"/>
          <w:szCs w:val="24"/>
        </w:rPr>
        <w:t>ь</w:t>
      </w:r>
      <w:r w:rsidRPr="00A82247">
        <w:rPr>
          <w:rFonts w:cs="Times New Roman"/>
          <w:sz w:val="24"/>
          <w:szCs w:val="24"/>
        </w:rPr>
        <w:t xml:space="preserve">ности.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4. Способствовать формированию креативного мышления. </w:t>
      </w:r>
    </w:p>
    <w:p w:rsidR="007C7F7E" w:rsidRPr="00A82247" w:rsidRDefault="007C7F7E" w:rsidP="007C7F7E">
      <w:pPr>
        <w:shd w:val="clear" w:color="auto" w:fill="FFFFFF"/>
        <w:spacing w:line="240" w:lineRule="auto"/>
        <w:ind w:firstLine="708"/>
        <w:textAlignment w:val="baseline"/>
        <w:rPr>
          <w:rFonts w:cs="Times New Roman"/>
          <w:sz w:val="24"/>
          <w:szCs w:val="24"/>
          <w:u w:val="single"/>
        </w:rPr>
      </w:pPr>
      <w:r w:rsidRPr="00A82247">
        <w:rPr>
          <w:rFonts w:cs="Times New Roman"/>
          <w:sz w:val="24"/>
          <w:szCs w:val="24"/>
          <w:u w:val="single"/>
        </w:rPr>
        <w:t>Воспитание на занятиях школьных курсов внеуро</w:t>
      </w:r>
      <w:r w:rsidRPr="00A82247">
        <w:rPr>
          <w:rFonts w:cs="Times New Roman"/>
          <w:sz w:val="24"/>
          <w:szCs w:val="24"/>
          <w:u w:val="single"/>
        </w:rPr>
        <w:t>ч</w:t>
      </w:r>
      <w:r w:rsidRPr="00A82247">
        <w:rPr>
          <w:rFonts w:cs="Times New Roman"/>
          <w:sz w:val="24"/>
          <w:szCs w:val="24"/>
          <w:u w:val="single"/>
        </w:rPr>
        <w:t>ной деятельности осуществляется преимущественно через:</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w:t>
      </w:r>
      <w:r w:rsidRPr="00A82247">
        <w:rPr>
          <w:rFonts w:cs="Times New Roman"/>
          <w:sz w:val="24"/>
          <w:szCs w:val="24"/>
        </w:rPr>
        <w:t>т</w:t>
      </w:r>
      <w:r w:rsidRPr="00A82247">
        <w:rPr>
          <w:rFonts w:cs="Times New Roman"/>
          <w:sz w:val="24"/>
          <w:szCs w:val="24"/>
        </w:rPr>
        <w:t>ношения, получить опыт уч</w:t>
      </w:r>
      <w:r w:rsidRPr="00A82247">
        <w:rPr>
          <w:rFonts w:cs="Times New Roman"/>
          <w:sz w:val="24"/>
          <w:szCs w:val="24"/>
        </w:rPr>
        <w:t>а</w:t>
      </w:r>
      <w:r w:rsidRPr="00A82247">
        <w:rPr>
          <w:rFonts w:cs="Times New Roman"/>
          <w:sz w:val="24"/>
          <w:szCs w:val="24"/>
        </w:rPr>
        <w:t xml:space="preserve">стия в социально значимых делах;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формирование в кружках, секциях, клубах, студиях и т.п. детско-взрослых об</w:t>
      </w:r>
      <w:r w:rsidRPr="00A82247">
        <w:rPr>
          <w:rFonts w:cs="Times New Roman"/>
          <w:sz w:val="24"/>
          <w:szCs w:val="24"/>
        </w:rPr>
        <w:t>щ</w:t>
      </w:r>
      <w:r w:rsidRPr="00A82247">
        <w:rPr>
          <w:rFonts w:cs="Times New Roman"/>
          <w:sz w:val="24"/>
          <w:szCs w:val="24"/>
        </w:rPr>
        <w:t>ностей, которые могли бы объ</w:t>
      </w:r>
      <w:r w:rsidRPr="00A82247">
        <w:rPr>
          <w:rFonts w:cs="Times New Roman"/>
          <w:sz w:val="24"/>
          <w:szCs w:val="24"/>
        </w:rPr>
        <w:t>е</w:t>
      </w:r>
      <w:r w:rsidRPr="00A82247">
        <w:rPr>
          <w:rFonts w:cs="Times New Roman"/>
          <w:sz w:val="24"/>
          <w:szCs w:val="24"/>
        </w:rPr>
        <w:t xml:space="preserve">динять детей и педагогов общими позитивными эмоциями и доверительными отношениями друг к другу; </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создание в детских объединениях традиций, задающих их членам определенные социально значимые формы поведения;</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 xml:space="preserve"> - поддержку в детских объединениях школьников с ярко выраженной лидерской позицией и установкой на с</w:t>
      </w:r>
      <w:r w:rsidRPr="00A82247">
        <w:rPr>
          <w:rFonts w:cs="Times New Roman"/>
          <w:sz w:val="24"/>
          <w:szCs w:val="24"/>
        </w:rPr>
        <w:t>о</w:t>
      </w:r>
      <w:r w:rsidRPr="00A82247">
        <w:rPr>
          <w:rFonts w:cs="Times New Roman"/>
          <w:sz w:val="24"/>
          <w:szCs w:val="24"/>
        </w:rPr>
        <w:t>хранение и поддержание накопленных социально значимых традиций;</w:t>
      </w:r>
    </w:p>
    <w:p w:rsidR="007C7F7E" w:rsidRPr="00A82247" w:rsidRDefault="007C7F7E" w:rsidP="007C7F7E">
      <w:pPr>
        <w:shd w:val="clear" w:color="auto" w:fill="FFFFFF"/>
        <w:spacing w:line="240" w:lineRule="auto"/>
        <w:ind w:firstLine="708"/>
        <w:textAlignment w:val="baseline"/>
        <w:rPr>
          <w:rFonts w:eastAsia="Times New Roman" w:cs="Times New Roman"/>
          <w:color w:val="000000"/>
          <w:sz w:val="24"/>
          <w:szCs w:val="24"/>
        </w:rPr>
      </w:pPr>
      <w:r w:rsidRPr="00A82247">
        <w:rPr>
          <w:rFonts w:cs="Times New Roman"/>
          <w:sz w:val="24"/>
          <w:szCs w:val="24"/>
        </w:rPr>
        <w:t xml:space="preserve"> - поощрение педагогами детских инициатив и де</w:t>
      </w:r>
      <w:r w:rsidRPr="00A82247">
        <w:rPr>
          <w:rFonts w:cs="Times New Roman"/>
          <w:sz w:val="24"/>
          <w:szCs w:val="24"/>
        </w:rPr>
        <w:t>т</w:t>
      </w:r>
      <w:r w:rsidRPr="00A82247">
        <w:rPr>
          <w:rFonts w:cs="Times New Roman"/>
          <w:sz w:val="24"/>
          <w:szCs w:val="24"/>
        </w:rPr>
        <w:t>ского самоуправления.</w:t>
      </w:r>
    </w:p>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Программы курсов внеурочной деятельности разрабатываются педагог</w:t>
      </w:r>
      <w:r w:rsidRPr="00A82247">
        <w:rPr>
          <w:rFonts w:cs="Times New Roman"/>
          <w:sz w:val="24"/>
          <w:szCs w:val="24"/>
        </w:rPr>
        <w:t>а</w:t>
      </w:r>
      <w:r w:rsidRPr="00A82247">
        <w:rPr>
          <w:rFonts w:cs="Times New Roman"/>
          <w:sz w:val="24"/>
          <w:szCs w:val="24"/>
        </w:rPr>
        <w:t>ми-предметниками, классными руководителями, специалистами социал</w:t>
      </w:r>
      <w:r w:rsidRPr="00A82247">
        <w:rPr>
          <w:rFonts w:cs="Times New Roman"/>
          <w:sz w:val="24"/>
          <w:szCs w:val="24"/>
        </w:rPr>
        <w:t>ь</w:t>
      </w:r>
      <w:r w:rsidRPr="00A82247">
        <w:rPr>
          <w:rFonts w:cs="Times New Roman"/>
          <w:sz w:val="24"/>
          <w:szCs w:val="24"/>
        </w:rPr>
        <w:t>но-психологической службы школы, исходя из запросов детей и родителей. Приоритетные формы проведения внеурочной воспит</w:t>
      </w:r>
      <w:r w:rsidRPr="00A82247">
        <w:rPr>
          <w:rFonts w:cs="Times New Roman"/>
          <w:sz w:val="24"/>
          <w:szCs w:val="24"/>
        </w:rPr>
        <w:t>а</w:t>
      </w:r>
      <w:r w:rsidRPr="00A82247">
        <w:rPr>
          <w:rFonts w:cs="Times New Roman"/>
          <w:sz w:val="24"/>
          <w:szCs w:val="24"/>
        </w:rPr>
        <w:t>тельно-образовательной работы:</w:t>
      </w:r>
    </w:p>
    <w:tbl>
      <w:tblPr>
        <w:tblStyle w:val="af8"/>
        <w:tblW w:w="0" w:type="auto"/>
        <w:tblLook w:val="04A0"/>
      </w:tblPr>
      <w:tblGrid>
        <w:gridCol w:w="4784"/>
        <w:gridCol w:w="4786"/>
      </w:tblGrid>
      <w:tr w:rsidR="007C7F7E" w:rsidRPr="00A82247" w:rsidTr="007C7F7E">
        <w:tc>
          <w:tcPr>
            <w:tcW w:w="4785" w:type="dxa"/>
          </w:tcPr>
          <w:p w:rsidR="007C7F7E" w:rsidRPr="00A82247" w:rsidRDefault="007C7F7E" w:rsidP="007C7F7E">
            <w:pPr>
              <w:textAlignment w:val="baseline"/>
              <w:rPr>
                <w:rFonts w:eastAsia="Times New Roman" w:cs="Times New Roman"/>
                <w:color w:val="000000"/>
                <w:sz w:val="24"/>
                <w:szCs w:val="24"/>
                <w:lang w:eastAsia="ru-RU"/>
              </w:rPr>
            </w:pPr>
            <w:r w:rsidRPr="00A82247">
              <w:rPr>
                <w:rFonts w:eastAsia="Times New Roman" w:cs="Times New Roman"/>
                <w:color w:val="000000"/>
                <w:sz w:val="24"/>
                <w:szCs w:val="24"/>
                <w:lang w:eastAsia="ru-RU"/>
              </w:rPr>
              <w:t>групповая</w:t>
            </w:r>
          </w:p>
        </w:tc>
        <w:tc>
          <w:tcPr>
            <w:tcW w:w="4786" w:type="dxa"/>
          </w:tcPr>
          <w:p w:rsidR="007C7F7E" w:rsidRPr="00A82247" w:rsidRDefault="007C7F7E" w:rsidP="007C7F7E">
            <w:pPr>
              <w:textAlignment w:val="baseline"/>
              <w:rPr>
                <w:rFonts w:eastAsia="Times New Roman" w:cs="Times New Roman"/>
                <w:color w:val="000000"/>
                <w:sz w:val="24"/>
                <w:szCs w:val="24"/>
                <w:lang w:eastAsia="ru-RU"/>
              </w:rPr>
            </w:pPr>
            <w:r w:rsidRPr="00A82247">
              <w:rPr>
                <w:rFonts w:eastAsia="Times New Roman" w:cs="Times New Roman"/>
                <w:color w:val="000000"/>
                <w:sz w:val="24"/>
                <w:szCs w:val="24"/>
                <w:lang w:eastAsia="ru-RU"/>
              </w:rPr>
              <w:t>общешкольная</w:t>
            </w:r>
          </w:p>
        </w:tc>
      </w:tr>
      <w:tr w:rsidR="007C7F7E" w:rsidRPr="00A82247" w:rsidTr="007C7F7E">
        <w:tc>
          <w:tcPr>
            <w:tcW w:w="4785" w:type="dxa"/>
          </w:tcPr>
          <w:p w:rsidR="007C7F7E" w:rsidRPr="00A82247" w:rsidRDefault="007C7F7E" w:rsidP="007C7F7E">
            <w:pPr>
              <w:textAlignment w:val="baseline"/>
              <w:rPr>
                <w:rFonts w:cs="Times New Roman"/>
                <w:sz w:val="24"/>
                <w:szCs w:val="24"/>
              </w:rPr>
            </w:pPr>
            <w:r w:rsidRPr="00A82247">
              <w:rPr>
                <w:rFonts w:cs="Times New Roman"/>
                <w:sz w:val="24"/>
                <w:szCs w:val="24"/>
              </w:rPr>
              <w:t>Кружковая работа, секции, студии</w:t>
            </w:r>
          </w:p>
          <w:p w:rsidR="007C7F7E" w:rsidRPr="00A82247" w:rsidRDefault="007C7F7E" w:rsidP="007C7F7E">
            <w:pPr>
              <w:textAlignment w:val="baseline"/>
              <w:rPr>
                <w:rFonts w:cs="Times New Roman"/>
                <w:sz w:val="24"/>
                <w:szCs w:val="24"/>
              </w:rPr>
            </w:pPr>
            <w:r w:rsidRPr="00A82247">
              <w:rPr>
                <w:rFonts w:cs="Times New Roman"/>
                <w:sz w:val="24"/>
                <w:szCs w:val="24"/>
              </w:rPr>
              <w:t>Клубы по интересам</w:t>
            </w:r>
          </w:p>
          <w:p w:rsidR="007C7F7E" w:rsidRPr="00A82247" w:rsidRDefault="007C7F7E" w:rsidP="007C7F7E">
            <w:pPr>
              <w:textAlignment w:val="baseline"/>
              <w:rPr>
                <w:rFonts w:cs="Times New Roman"/>
                <w:sz w:val="24"/>
                <w:szCs w:val="24"/>
              </w:rPr>
            </w:pPr>
            <w:r w:rsidRPr="00A82247">
              <w:rPr>
                <w:rFonts w:cs="Times New Roman"/>
                <w:sz w:val="24"/>
                <w:szCs w:val="24"/>
              </w:rPr>
              <w:t xml:space="preserve"> Поисковые операции</w:t>
            </w:r>
          </w:p>
          <w:p w:rsidR="007C7F7E" w:rsidRPr="00A82247" w:rsidRDefault="007C7F7E" w:rsidP="007C7F7E">
            <w:pPr>
              <w:textAlignment w:val="baseline"/>
              <w:rPr>
                <w:rFonts w:cs="Times New Roman"/>
                <w:sz w:val="24"/>
                <w:szCs w:val="24"/>
              </w:rPr>
            </w:pPr>
            <w:r w:rsidRPr="00A82247">
              <w:rPr>
                <w:rFonts w:cs="Times New Roman"/>
                <w:sz w:val="24"/>
                <w:szCs w:val="24"/>
              </w:rPr>
              <w:t xml:space="preserve"> Олимпиады, соревнов</w:t>
            </w:r>
            <w:r w:rsidRPr="00A82247">
              <w:rPr>
                <w:rFonts w:cs="Times New Roman"/>
                <w:sz w:val="24"/>
                <w:szCs w:val="24"/>
              </w:rPr>
              <w:t>а</w:t>
            </w:r>
            <w:r w:rsidRPr="00A82247">
              <w:rPr>
                <w:rFonts w:cs="Times New Roman"/>
                <w:sz w:val="24"/>
                <w:szCs w:val="24"/>
              </w:rPr>
              <w:t>ния</w:t>
            </w:r>
          </w:p>
          <w:p w:rsidR="007C7F7E" w:rsidRPr="00A82247" w:rsidRDefault="007C7F7E" w:rsidP="007C7F7E">
            <w:pPr>
              <w:textAlignment w:val="baseline"/>
              <w:rPr>
                <w:rFonts w:cs="Times New Roman"/>
                <w:sz w:val="24"/>
                <w:szCs w:val="24"/>
              </w:rPr>
            </w:pPr>
            <w:r w:rsidRPr="00A82247">
              <w:rPr>
                <w:rFonts w:cs="Times New Roman"/>
                <w:sz w:val="24"/>
                <w:szCs w:val="24"/>
              </w:rPr>
              <w:t xml:space="preserve"> Интеллектуальные игры, диску</w:t>
            </w:r>
            <w:r w:rsidRPr="00A82247">
              <w:rPr>
                <w:rFonts w:cs="Times New Roman"/>
                <w:sz w:val="24"/>
                <w:szCs w:val="24"/>
              </w:rPr>
              <w:t>с</w:t>
            </w:r>
            <w:r w:rsidRPr="00A82247">
              <w:rPr>
                <w:rFonts w:cs="Times New Roman"/>
                <w:sz w:val="24"/>
                <w:szCs w:val="24"/>
              </w:rPr>
              <w:t xml:space="preserve">сии,круглые столы, конференции </w:t>
            </w:r>
          </w:p>
          <w:p w:rsidR="007C7F7E" w:rsidRPr="00A82247" w:rsidRDefault="007C7F7E" w:rsidP="007C7F7E">
            <w:pPr>
              <w:textAlignment w:val="baseline"/>
              <w:rPr>
                <w:rFonts w:cs="Times New Roman"/>
                <w:sz w:val="24"/>
                <w:szCs w:val="24"/>
              </w:rPr>
            </w:pPr>
            <w:r w:rsidRPr="00A82247">
              <w:rPr>
                <w:rFonts w:cs="Times New Roman"/>
                <w:sz w:val="24"/>
                <w:szCs w:val="24"/>
              </w:rPr>
              <w:t>Трудовой десант, производственные бр</w:t>
            </w:r>
            <w:r w:rsidRPr="00A82247">
              <w:rPr>
                <w:rFonts w:cs="Times New Roman"/>
                <w:sz w:val="24"/>
                <w:szCs w:val="24"/>
              </w:rPr>
              <w:t>и</w:t>
            </w:r>
            <w:r w:rsidRPr="00A82247">
              <w:rPr>
                <w:rFonts w:cs="Times New Roman"/>
                <w:sz w:val="24"/>
                <w:szCs w:val="24"/>
              </w:rPr>
              <w:t>гады С</w:t>
            </w:r>
            <w:r w:rsidRPr="00A82247">
              <w:rPr>
                <w:rFonts w:cs="Times New Roman"/>
                <w:sz w:val="24"/>
                <w:szCs w:val="24"/>
              </w:rPr>
              <w:t>о</w:t>
            </w:r>
            <w:r w:rsidRPr="00A82247">
              <w:rPr>
                <w:rFonts w:cs="Times New Roman"/>
                <w:sz w:val="24"/>
                <w:szCs w:val="24"/>
              </w:rPr>
              <w:t>циальные пробы</w:t>
            </w:r>
          </w:p>
          <w:p w:rsidR="007C7F7E" w:rsidRPr="00A82247" w:rsidRDefault="007C7F7E" w:rsidP="007C7F7E">
            <w:pPr>
              <w:textAlignment w:val="baseline"/>
              <w:rPr>
                <w:rFonts w:cs="Times New Roman"/>
                <w:sz w:val="24"/>
                <w:szCs w:val="24"/>
              </w:rPr>
            </w:pPr>
            <w:r w:rsidRPr="00A82247">
              <w:rPr>
                <w:rFonts w:cs="Times New Roman"/>
                <w:sz w:val="24"/>
                <w:szCs w:val="24"/>
              </w:rPr>
              <w:t xml:space="preserve"> Исследовательские пр</w:t>
            </w:r>
            <w:r w:rsidRPr="00A82247">
              <w:rPr>
                <w:rFonts w:cs="Times New Roman"/>
                <w:sz w:val="24"/>
                <w:szCs w:val="24"/>
              </w:rPr>
              <w:t>о</w:t>
            </w:r>
            <w:r w:rsidRPr="00A82247">
              <w:rPr>
                <w:rFonts w:cs="Times New Roman"/>
                <w:sz w:val="24"/>
                <w:szCs w:val="24"/>
              </w:rPr>
              <w:t xml:space="preserve">екты </w:t>
            </w:r>
          </w:p>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Групповые консультации</w:t>
            </w:r>
          </w:p>
        </w:tc>
        <w:tc>
          <w:tcPr>
            <w:tcW w:w="4786" w:type="dxa"/>
          </w:tcPr>
          <w:p w:rsidR="007C7F7E" w:rsidRPr="00A82247" w:rsidRDefault="007C7F7E" w:rsidP="007C7F7E">
            <w:pPr>
              <w:textAlignment w:val="baseline"/>
              <w:rPr>
                <w:rFonts w:cs="Times New Roman"/>
                <w:sz w:val="24"/>
                <w:szCs w:val="24"/>
              </w:rPr>
            </w:pPr>
            <w:r w:rsidRPr="00A82247">
              <w:rPr>
                <w:rFonts w:cs="Times New Roman"/>
                <w:sz w:val="24"/>
                <w:szCs w:val="24"/>
              </w:rPr>
              <w:t xml:space="preserve">Экскурсии </w:t>
            </w:r>
          </w:p>
          <w:p w:rsidR="007C7F7E" w:rsidRPr="00A82247" w:rsidRDefault="007C7F7E" w:rsidP="007C7F7E">
            <w:pPr>
              <w:textAlignment w:val="baseline"/>
              <w:rPr>
                <w:rFonts w:cs="Times New Roman"/>
                <w:sz w:val="24"/>
                <w:szCs w:val="24"/>
              </w:rPr>
            </w:pPr>
            <w:r w:rsidRPr="00A82247">
              <w:rPr>
                <w:rFonts w:cs="Times New Roman"/>
                <w:sz w:val="24"/>
                <w:szCs w:val="24"/>
              </w:rPr>
              <w:t>Походы, военно-спортивные игры, эк</w:t>
            </w:r>
            <w:r w:rsidRPr="00A82247">
              <w:rPr>
                <w:rFonts w:cs="Times New Roman"/>
                <w:sz w:val="24"/>
                <w:szCs w:val="24"/>
              </w:rPr>
              <w:t>с</w:t>
            </w:r>
            <w:r w:rsidRPr="00A82247">
              <w:rPr>
                <w:rFonts w:cs="Times New Roman"/>
                <w:sz w:val="24"/>
                <w:szCs w:val="24"/>
              </w:rPr>
              <w:t>педиции Социальные и гра</w:t>
            </w:r>
            <w:r w:rsidRPr="00A82247">
              <w:rPr>
                <w:rFonts w:cs="Times New Roman"/>
                <w:sz w:val="24"/>
                <w:szCs w:val="24"/>
              </w:rPr>
              <w:t>ж</w:t>
            </w:r>
            <w:r w:rsidRPr="00A82247">
              <w:rPr>
                <w:rFonts w:cs="Times New Roman"/>
                <w:sz w:val="24"/>
                <w:szCs w:val="24"/>
              </w:rPr>
              <w:t>данские акции</w:t>
            </w:r>
          </w:p>
          <w:p w:rsidR="007C7F7E" w:rsidRPr="00A82247" w:rsidRDefault="007C7F7E" w:rsidP="007C7F7E">
            <w:pPr>
              <w:textAlignment w:val="baseline"/>
              <w:rPr>
                <w:rFonts w:cs="Times New Roman"/>
                <w:sz w:val="24"/>
                <w:szCs w:val="24"/>
              </w:rPr>
            </w:pPr>
            <w:r w:rsidRPr="00A82247">
              <w:rPr>
                <w:rFonts w:cs="Times New Roman"/>
                <w:sz w:val="24"/>
                <w:szCs w:val="24"/>
              </w:rPr>
              <w:t>Социально значимые пр</w:t>
            </w:r>
            <w:r w:rsidRPr="00A82247">
              <w:rPr>
                <w:rFonts w:cs="Times New Roman"/>
                <w:sz w:val="24"/>
                <w:szCs w:val="24"/>
              </w:rPr>
              <w:t>о</w:t>
            </w:r>
            <w:r w:rsidRPr="00A82247">
              <w:rPr>
                <w:rFonts w:cs="Times New Roman"/>
                <w:sz w:val="24"/>
                <w:szCs w:val="24"/>
              </w:rPr>
              <w:t>екты</w:t>
            </w:r>
          </w:p>
          <w:p w:rsidR="007C7F7E" w:rsidRPr="00A82247" w:rsidRDefault="007C7F7E" w:rsidP="007C7F7E">
            <w:pPr>
              <w:textAlignment w:val="baseline"/>
              <w:rPr>
                <w:rFonts w:cs="Times New Roman"/>
                <w:sz w:val="24"/>
                <w:szCs w:val="24"/>
              </w:rPr>
            </w:pPr>
            <w:r w:rsidRPr="00A82247">
              <w:rPr>
                <w:rFonts w:cs="Times New Roman"/>
                <w:sz w:val="24"/>
                <w:szCs w:val="24"/>
              </w:rPr>
              <w:t xml:space="preserve"> Шефское движение</w:t>
            </w:r>
          </w:p>
          <w:p w:rsidR="007C7F7E" w:rsidRPr="00A82247" w:rsidRDefault="007C7F7E" w:rsidP="007C7F7E">
            <w:pPr>
              <w:textAlignment w:val="baseline"/>
              <w:rPr>
                <w:rFonts w:cs="Times New Roman"/>
                <w:sz w:val="24"/>
                <w:szCs w:val="24"/>
              </w:rPr>
            </w:pPr>
            <w:r w:rsidRPr="00A82247">
              <w:rPr>
                <w:rFonts w:cs="Times New Roman"/>
                <w:sz w:val="24"/>
                <w:szCs w:val="24"/>
              </w:rPr>
              <w:t xml:space="preserve"> Подготовка и проведение научных я</w:t>
            </w:r>
            <w:r w:rsidRPr="00A82247">
              <w:rPr>
                <w:rFonts w:cs="Times New Roman"/>
                <w:sz w:val="24"/>
                <w:szCs w:val="24"/>
              </w:rPr>
              <w:t>р</w:t>
            </w:r>
            <w:r w:rsidRPr="00A82247">
              <w:rPr>
                <w:rFonts w:cs="Times New Roman"/>
                <w:sz w:val="24"/>
                <w:szCs w:val="24"/>
              </w:rPr>
              <w:t xml:space="preserve">марок, выставок </w:t>
            </w:r>
          </w:p>
          <w:p w:rsidR="007C7F7E" w:rsidRPr="00A82247" w:rsidRDefault="007C7F7E" w:rsidP="007C7F7E">
            <w:pPr>
              <w:textAlignment w:val="baseline"/>
              <w:rPr>
                <w:rFonts w:cs="Times New Roman"/>
                <w:sz w:val="24"/>
                <w:szCs w:val="24"/>
              </w:rPr>
            </w:pPr>
            <w:r w:rsidRPr="00A82247">
              <w:rPr>
                <w:rFonts w:cs="Times New Roman"/>
                <w:sz w:val="24"/>
                <w:szCs w:val="24"/>
              </w:rPr>
              <w:t>Школьные научные общ</w:t>
            </w:r>
            <w:r w:rsidRPr="00A82247">
              <w:rPr>
                <w:rFonts w:cs="Times New Roman"/>
                <w:sz w:val="24"/>
                <w:szCs w:val="24"/>
              </w:rPr>
              <w:t>е</w:t>
            </w:r>
            <w:r w:rsidRPr="00A82247">
              <w:rPr>
                <w:rFonts w:cs="Times New Roman"/>
                <w:sz w:val="24"/>
                <w:szCs w:val="24"/>
              </w:rPr>
              <w:t>ства</w:t>
            </w:r>
          </w:p>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 xml:space="preserve"> Концерты, спектакли</w:t>
            </w:r>
          </w:p>
        </w:tc>
      </w:tr>
    </w:tbl>
    <w:p w:rsidR="007C7F7E" w:rsidRPr="00A82247" w:rsidRDefault="007C7F7E" w:rsidP="007C7F7E">
      <w:pPr>
        <w:shd w:val="clear" w:color="auto" w:fill="FFFFFF"/>
        <w:spacing w:line="240" w:lineRule="auto"/>
        <w:ind w:firstLine="708"/>
        <w:textAlignment w:val="baseline"/>
        <w:rPr>
          <w:rFonts w:cs="Times New Roman"/>
          <w:sz w:val="24"/>
          <w:szCs w:val="24"/>
        </w:rPr>
      </w:pPr>
      <w:r w:rsidRPr="00A82247">
        <w:rPr>
          <w:rFonts w:cs="Times New Roman"/>
          <w:sz w:val="24"/>
          <w:szCs w:val="24"/>
        </w:rPr>
        <w:t>С 1 сентября 2022 в МБОУ «Ключевская СОШ», как и во всех школах страны, учебная неделя начинается с по</w:t>
      </w:r>
      <w:r w:rsidRPr="00A82247">
        <w:rPr>
          <w:rFonts w:cs="Times New Roman"/>
          <w:sz w:val="24"/>
          <w:szCs w:val="24"/>
        </w:rPr>
        <w:t>д</w:t>
      </w:r>
      <w:r w:rsidRPr="00A82247">
        <w:rPr>
          <w:rFonts w:cs="Times New Roman"/>
          <w:sz w:val="24"/>
          <w:szCs w:val="24"/>
        </w:rPr>
        <w:t>нятия Государственного Флага РФ и проведения во всех классах информационно-просветительского занятия «Ра</w:t>
      </w:r>
      <w:r w:rsidRPr="00A82247">
        <w:rPr>
          <w:rFonts w:cs="Times New Roman"/>
          <w:sz w:val="24"/>
          <w:szCs w:val="24"/>
        </w:rPr>
        <w:t>з</w:t>
      </w:r>
      <w:r w:rsidRPr="00A82247">
        <w:rPr>
          <w:rFonts w:cs="Times New Roman"/>
          <w:sz w:val="24"/>
          <w:szCs w:val="24"/>
        </w:rPr>
        <w:t>говоры о важном», посвященного самым различным темам, волнующим современных ребят. Ведут занятия классные рук</w:t>
      </w:r>
      <w:r w:rsidRPr="00A82247">
        <w:rPr>
          <w:rFonts w:cs="Times New Roman"/>
          <w:sz w:val="24"/>
          <w:szCs w:val="24"/>
        </w:rPr>
        <w:t>о</w:t>
      </w:r>
      <w:r w:rsidRPr="00A82247">
        <w:rPr>
          <w:rFonts w:cs="Times New Roman"/>
          <w:sz w:val="24"/>
          <w:szCs w:val="24"/>
        </w:rPr>
        <w:t>водители. Центральными темами стали патриотизм и гражданское воспитание, историч</w:t>
      </w:r>
      <w:r w:rsidRPr="00A82247">
        <w:rPr>
          <w:rFonts w:cs="Times New Roman"/>
          <w:sz w:val="24"/>
          <w:szCs w:val="24"/>
        </w:rPr>
        <w:t>е</w:t>
      </w:r>
      <w:r w:rsidRPr="00A82247">
        <w:rPr>
          <w:rFonts w:cs="Times New Roman"/>
          <w:sz w:val="24"/>
          <w:szCs w:val="24"/>
        </w:rPr>
        <w:t>ское просвещение, нра</w:t>
      </w:r>
      <w:r w:rsidRPr="00A82247">
        <w:rPr>
          <w:rFonts w:cs="Times New Roman"/>
          <w:sz w:val="24"/>
          <w:szCs w:val="24"/>
        </w:rPr>
        <w:t>в</w:t>
      </w:r>
      <w:r w:rsidRPr="00A82247">
        <w:rPr>
          <w:rFonts w:cs="Times New Roman"/>
          <w:sz w:val="24"/>
          <w:szCs w:val="24"/>
        </w:rPr>
        <w:t>ственность, экология.</w:t>
      </w:r>
    </w:p>
    <w:p w:rsidR="007C7F7E" w:rsidRPr="00A82247" w:rsidRDefault="007C7F7E" w:rsidP="007C7F7E">
      <w:pPr>
        <w:shd w:val="clear" w:color="auto" w:fill="FFFFFF"/>
        <w:spacing w:line="240" w:lineRule="auto"/>
        <w:ind w:firstLine="708"/>
        <w:textAlignment w:val="baseline"/>
        <w:rPr>
          <w:rFonts w:eastAsia="Times New Roman" w:cs="Times New Roman"/>
          <w:color w:val="000000"/>
          <w:sz w:val="24"/>
          <w:szCs w:val="24"/>
        </w:rPr>
      </w:pPr>
      <w:r w:rsidRPr="00A82247">
        <w:rPr>
          <w:rFonts w:cs="Times New Roman"/>
          <w:sz w:val="24"/>
          <w:szCs w:val="24"/>
        </w:rPr>
        <w:t xml:space="preserve"> Основное содержание занятий внеурочной деятел</w:t>
      </w:r>
      <w:r w:rsidRPr="00A82247">
        <w:rPr>
          <w:rFonts w:cs="Times New Roman"/>
          <w:sz w:val="24"/>
          <w:szCs w:val="24"/>
        </w:rPr>
        <w:t>ь</w:t>
      </w:r>
      <w:r w:rsidRPr="00A82247">
        <w:rPr>
          <w:rFonts w:cs="Times New Roman"/>
          <w:sz w:val="24"/>
          <w:szCs w:val="24"/>
        </w:rPr>
        <w:t>ности, рекомендуемы для всех обучающихся отражено в таблице:</w:t>
      </w:r>
    </w:p>
    <w:p w:rsidR="007C7F7E" w:rsidRPr="00A82247" w:rsidRDefault="007C7F7E" w:rsidP="007C7F7E">
      <w:pPr>
        <w:shd w:val="clear" w:color="auto" w:fill="FFFFFF"/>
        <w:spacing w:line="240" w:lineRule="auto"/>
        <w:textAlignment w:val="baseline"/>
        <w:rPr>
          <w:rFonts w:eastAsia="Times New Roman" w:cs="Times New Roman"/>
          <w:color w:val="000000"/>
          <w:sz w:val="24"/>
          <w:szCs w:val="24"/>
        </w:rPr>
      </w:pPr>
    </w:p>
    <w:tbl>
      <w:tblPr>
        <w:tblStyle w:val="af8"/>
        <w:tblW w:w="0" w:type="auto"/>
        <w:tblLook w:val="04A0"/>
      </w:tblPr>
      <w:tblGrid>
        <w:gridCol w:w="3753"/>
        <w:gridCol w:w="5817"/>
      </w:tblGrid>
      <w:tr w:rsidR="007C7F7E" w:rsidRPr="00A82247" w:rsidTr="007C7F7E">
        <w:tc>
          <w:tcPr>
            <w:tcW w:w="3510" w:type="dxa"/>
          </w:tcPr>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Информационнопросветител</w:t>
            </w:r>
            <w:r w:rsidRPr="00A82247">
              <w:rPr>
                <w:rFonts w:cs="Times New Roman"/>
                <w:sz w:val="24"/>
                <w:szCs w:val="24"/>
              </w:rPr>
              <w:t>ь</w:t>
            </w:r>
            <w:r w:rsidRPr="00A82247">
              <w:rPr>
                <w:rFonts w:cs="Times New Roman"/>
                <w:sz w:val="24"/>
                <w:szCs w:val="24"/>
              </w:rPr>
              <w:t>ские занятия патриотической, нравственной и экологической направленности «Разговоры о важном»</w:t>
            </w:r>
          </w:p>
        </w:tc>
        <w:tc>
          <w:tcPr>
            <w:tcW w:w="6061" w:type="dxa"/>
          </w:tcPr>
          <w:p w:rsidR="007C7F7E" w:rsidRPr="00A82247" w:rsidRDefault="007C7F7E" w:rsidP="007C7F7E">
            <w:pPr>
              <w:textAlignment w:val="baseline"/>
              <w:rPr>
                <w:rFonts w:cs="Times New Roman"/>
                <w:sz w:val="24"/>
                <w:szCs w:val="24"/>
              </w:rPr>
            </w:pPr>
            <w:r w:rsidRPr="00A82247">
              <w:rPr>
                <w:rFonts w:cs="Times New Roman"/>
                <w:sz w:val="24"/>
                <w:szCs w:val="24"/>
              </w:rP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w:t>
            </w:r>
            <w:r w:rsidRPr="00A82247">
              <w:rPr>
                <w:rFonts w:cs="Times New Roman"/>
                <w:sz w:val="24"/>
                <w:szCs w:val="24"/>
              </w:rPr>
              <w:t>у</w:t>
            </w:r>
            <w:r w:rsidRPr="00A82247">
              <w:rPr>
                <w:rFonts w:cs="Times New Roman"/>
                <w:sz w:val="24"/>
                <w:szCs w:val="24"/>
              </w:rPr>
              <w:t>ре.</w:t>
            </w:r>
          </w:p>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 xml:space="preserve"> Основная задача: формирование соответствующей внутренней позиции личности школьника, необход</w:t>
            </w:r>
            <w:r w:rsidRPr="00A82247">
              <w:rPr>
                <w:rFonts w:cs="Times New Roman"/>
                <w:sz w:val="24"/>
                <w:szCs w:val="24"/>
              </w:rPr>
              <w:t>и</w:t>
            </w:r>
            <w:r w:rsidRPr="00A82247">
              <w:rPr>
                <w:rFonts w:cs="Times New Roman"/>
                <w:sz w:val="24"/>
                <w:szCs w:val="24"/>
              </w:rPr>
              <w:t>мой ему для конструктивного и ответственного пов</w:t>
            </w:r>
            <w:r w:rsidRPr="00A82247">
              <w:rPr>
                <w:rFonts w:cs="Times New Roman"/>
                <w:sz w:val="24"/>
                <w:szCs w:val="24"/>
              </w:rPr>
              <w:t>е</w:t>
            </w:r>
            <w:r w:rsidRPr="00A82247">
              <w:rPr>
                <w:rFonts w:cs="Times New Roman"/>
                <w:sz w:val="24"/>
                <w:szCs w:val="24"/>
              </w:rPr>
              <w:t>дения в обществе. Основные темы занятий связаны с важнейшими аспектами жизни человека в совреме</w:t>
            </w:r>
            <w:r w:rsidRPr="00A82247">
              <w:rPr>
                <w:rFonts w:cs="Times New Roman"/>
                <w:sz w:val="24"/>
                <w:szCs w:val="24"/>
              </w:rPr>
              <w:t>н</w:t>
            </w:r>
            <w:r w:rsidRPr="00A82247">
              <w:rPr>
                <w:rFonts w:cs="Times New Roman"/>
                <w:sz w:val="24"/>
                <w:szCs w:val="24"/>
              </w:rPr>
              <w:t>ной России: знанием родной истории и пониманием сложностей современного мира, техническим пр</w:t>
            </w:r>
            <w:r w:rsidRPr="00A82247">
              <w:rPr>
                <w:rFonts w:cs="Times New Roman"/>
                <w:sz w:val="24"/>
                <w:szCs w:val="24"/>
              </w:rPr>
              <w:t>о</w:t>
            </w:r>
            <w:r w:rsidRPr="00A82247">
              <w:rPr>
                <w:rFonts w:cs="Times New Roman"/>
                <w:sz w:val="24"/>
                <w:szCs w:val="24"/>
              </w:rPr>
              <w:t>грессом и сохранением природы, ориентацией в м</w:t>
            </w:r>
            <w:r w:rsidRPr="00A82247">
              <w:rPr>
                <w:rFonts w:cs="Times New Roman"/>
                <w:sz w:val="24"/>
                <w:szCs w:val="24"/>
              </w:rPr>
              <w:t>и</w:t>
            </w:r>
            <w:r w:rsidRPr="00A82247">
              <w:rPr>
                <w:rFonts w:cs="Times New Roman"/>
                <w:sz w:val="24"/>
                <w:szCs w:val="24"/>
              </w:rPr>
              <w:t>ровой художественной культуре и повседневной культуре поведения, доброжелательным отношением к окружающим и ответственным отношением к со</w:t>
            </w:r>
            <w:r w:rsidRPr="00A82247">
              <w:rPr>
                <w:rFonts w:cs="Times New Roman"/>
                <w:sz w:val="24"/>
                <w:szCs w:val="24"/>
              </w:rPr>
              <w:t>б</w:t>
            </w:r>
            <w:r w:rsidRPr="00A82247">
              <w:rPr>
                <w:rFonts w:cs="Times New Roman"/>
                <w:sz w:val="24"/>
                <w:szCs w:val="24"/>
              </w:rPr>
              <w:t>ственным поступкам</w:t>
            </w:r>
          </w:p>
        </w:tc>
      </w:tr>
    </w:tbl>
    <w:p w:rsidR="003967F8" w:rsidRDefault="003967F8" w:rsidP="00FE30CF">
      <w:pPr>
        <w:rPr>
          <w:rFonts w:cs="Times New Roman"/>
          <w:sz w:val="24"/>
          <w:szCs w:val="24"/>
        </w:rPr>
      </w:pPr>
    </w:p>
    <w:p w:rsidR="007C7F7E" w:rsidRDefault="007C7F7E" w:rsidP="00FE30CF">
      <w:pPr>
        <w:rPr>
          <w:rFonts w:cs="Times New Roman"/>
          <w:sz w:val="24"/>
          <w:szCs w:val="24"/>
        </w:rPr>
      </w:pPr>
    </w:p>
    <w:tbl>
      <w:tblPr>
        <w:tblStyle w:val="af8"/>
        <w:tblW w:w="0" w:type="auto"/>
        <w:tblLook w:val="04A0"/>
      </w:tblPr>
      <w:tblGrid>
        <w:gridCol w:w="3753"/>
        <w:gridCol w:w="2699"/>
      </w:tblGrid>
      <w:tr w:rsidR="007C7F7E" w:rsidRPr="00A82247" w:rsidTr="007C7F7E">
        <w:tc>
          <w:tcPr>
            <w:tcW w:w="3753" w:type="dxa"/>
          </w:tcPr>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 xml:space="preserve">Занятия по формированию </w:t>
            </w:r>
            <w:r>
              <w:rPr>
                <w:rFonts w:cs="Times New Roman"/>
                <w:sz w:val="24"/>
                <w:szCs w:val="24"/>
              </w:rPr>
              <w:t>ф</w:t>
            </w:r>
            <w:r w:rsidRPr="00A82247">
              <w:rPr>
                <w:rFonts w:cs="Times New Roman"/>
                <w:sz w:val="24"/>
                <w:szCs w:val="24"/>
              </w:rPr>
              <w:t>ункциональной грамотности обучающихся</w:t>
            </w:r>
          </w:p>
        </w:tc>
        <w:tc>
          <w:tcPr>
            <w:tcW w:w="2699" w:type="dxa"/>
          </w:tcPr>
          <w:p w:rsidR="007C7F7E" w:rsidRPr="00A82247" w:rsidRDefault="007C7F7E" w:rsidP="007C7F7E">
            <w:pPr>
              <w:textAlignment w:val="baseline"/>
              <w:rPr>
                <w:rFonts w:cs="Times New Roman"/>
                <w:sz w:val="24"/>
                <w:szCs w:val="24"/>
              </w:rPr>
            </w:pPr>
            <w:r w:rsidRPr="00A82247">
              <w:rPr>
                <w:rFonts w:cs="Times New Roman"/>
                <w:sz w:val="24"/>
                <w:szCs w:val="24"/>
              </w:rPr>
              <w:t>Основная цель: ра</w:t>
            </w:r>
            <w:r w:rsidRPr="00A82247">
              <w:rPr>
                <w:rFonts w:cs="Times New Roman"/>
                <w:sz w:val="24"/>
                <w:szCs w:val="24"/>
              </w:rPr>
              <w:t>з</w:t>
            </w:r>
            <w:r w:rsidRPr="00A82247">
              <w:rPr>
                <w:rFonts w:cs="Times New Roman"/>
                <w:sz w:val="24"/>
                <w:szCs w:val="24"/>
              </w:rPr>
              <w:t>витие способности обучающихся прим</w:t>
            </w:r>
            <w:r w:rsidRPr="00A82247">
              <w:rPr>
                <w:rFonts w:cs="Times New Roman"/>
                <w:sz w:val="24"/>
                <w:szCs w:val="24"/>
              </w:rPr>
              <w:t>е</w:t>
            </w:r>
            <w:r w:rsidRPr="00A82247">
              <w:rPr>
                <w:rFonts w:cs="Times New Roman"/>
                <w:sz w:val="24"/>
                <w:szCs w:val="24"/>
              </w:rPr>
              <w:t>нять приобретённые знания, умения и н</w:t>
            </w:r>
            <w:r w:rsidRPr="00A82247">
              <w:rPr>
                <w:rFonts w:cs="Times New Roman"/>
                <w:sz w:val="24"/>
                <w:szCs w:val="24"/>
              </w:rPr>
              <w:t>а</w:t>
            </w:r>
            <w:r w:rsidRPr="00A82247">
              <w:rPr>
                <w:rFonts w:cs="Times New Roman"/>
                <w:sz w:val="24"/>
                <w:szCs w:val="24"/>
              </w:rPr>
              <w:t>выки для решения задач в различных сферах жизнедеятельности, (обеспечение связи обучения с жизнью).</w:t>
            </w:r>
          </w:p>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 xml:space="preserve"> Основная задача: формирование и ра</w:t>
            </w:r>
            <w:r w:rsidRPr="00A82247">
              <w:rPr>
                <w:rFonts w:cs="Times New Roman"/>
                <w:sz w:val="24"/>
                <w:szCs w:val="24"/>
              </w:rPr>
              <w:t>з</w:t>
            </w:r>
            <w:r w:rsidRPr="00A82247">
              <w:rPr>
                <w:rFonts w:cs="Times New Roman"/>
                <w:sz w:val="24"/>
                <w:szCs w:val="24"/>
              </w:rPr>
              <w:t>витие функциональной грамотности школьн</w:t>
            </w:r>
            <w:r w:rsidRPr="00A82247">
              <w:rPr>
                <w:rFonts w:cs="Times New Roman"/>
                <w:sz w:val="24"/>
                <w:szCs w:val="24"/>
              </w:rPr>
              <w:t>и</w:t>
            </w:r>
            <w:r w:rsidRPr="00A82247">
              <w:rPr>
                <w:rFonts w:cs="Times New Roman"/>
                <w:sz w:val="24"/>
                <w:szCs w:val="24"/>
              </w:rPr>
              <w:t>ков: читательской, м</w:t>
            </w:r>
            <w:r w:rsidRPr="00A82247">
              <w:rPr>
                <w:rFonts w:cs="Times New Roman"/>
                <w:sz w:val="24"/>
                <w:szCs w:val="24"/>
              </w:rPr>
              <w:t>а</w:t>
            </w:r>
            <w:r w:rsidRPr="00A82247">
              <w:rPr>
                <w:rFonts w:cs="Times New Roman"/>
                <w:sz w:val="24"/>
                <w:szCs w:val="24"/>
              </w:rPr>
              <w:t>тематической, естес</w:t>
            </w:r>
            <w:r w:rsidRPr="00A82247">
              <w:rPr>
                <w:rFonts w:cs="Times New Roman"/>
                <w:sz w:val="24"/>
                <w:szCs w:val="24"/>
              </w:rPr>
              <w:t>т</w:t>
            </w:r>
            <w:r w:rsidRPr="00A82247">
              <w:rPr>
                <w:rFonts w:cs="Times New Roman"/>
                <w:sz w:val="24"/>
                <w:szCs w:val="24"/>
              </w:rPr>
              <w:t>веннонаучной, фина</w:t>
            </w:r>
            <w:r w:rsidRPr="00A82247">
              <w:rPr>
                <w:rFonts w:cs="Times New Roman"/>
                <w:sz w:val="24"/>
                <w:szCs w:val="24"/>
              </w:rPr>
              <w:t>н</w:t>
            </w:r>
            <w:r w:rsidRPr="00A82247">
              <w:rPr>
                <w:rFonts w:cs="Times New Roman"/>
                <w:sz w:val="24"/>
                <w:szCs w:val="24"/>
              </w:rPr>
              <w:t>совой, направленной на развитие креативного мышления и глобал</w:t>
            </w:r>
            <w:r w:rsidRPr="00A82247">
              <w:rPr>
                <w:rFonts w:cs="Times New Roman"/>
                <w:sz w:val="24"/>
                <w:szCs w:val="24"/>
              </w:rPr>
              <w:t>ь</w:t>
            </w:r>
            <w:r w:rsidRPr="00A82247">
              <w:rPr>
                <w:rFonts w:cs="Times New Roman"/>
                <w:sz w:val="24"/>
                <w:szCs w:val="24"/>
              </w:rPr>
              <w:t>ных компетенций.</w:t>
            </w:r>
          </w:p>
        </w:tc>
      </w:tr>
      <w:tr w:rsidR="007C7F7E" w:rsidRPr="00A82247" w:rsidTr="007C7F7E">
        <w:tc>
          <w:tcPr>
            <w:tcW w:w="3753" w:type="dxa"/>
          </w:tcPr>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Занятия, направленные на удовлетворение профориентац</w:t>
            </w:r>
            <w:r w:rsidRPr="00A82247">
              <w:rPr>
                <w:rFonts w:cs="Times New Roman"/>
                <w:sz w:val="24"/>
                <w:szCs w:val="24"/>
              </w:rPr>
              <w:t>и</w:t>
            </w:r>
            <w:r w:rsidRPr="00A82247">
              <w:rPr>
                <w:rFonts w:cs="Times New Roman"/>
                <w:sz w:val="24"/>
                <w:szCs w:val="24"/>
              </w:rPr>
              <w:t>онных интересов и потребностей обучающихся («Билет в будущее», «Профминим</w:t>
            </w:r>
            <w:r>
              <w:rPr>
                <w:rFonts w:cs="Times New Roman"/>
                <w:sz w:val="24"/>
                <w:szCs w:val="24"/>
              </w:rPr>
              <w:t>ум</w:t>
            </w:r>
            <w:r w:rsidRPr="00A82247">
              <w:rPr>
                <w:rFonts w:cs="Times New Roman"/>
                <w:sz w:val="24"/>
                <w:szCs w:val="24"/>
              </w:rPr>
              <w:t>»)</w:t>
            </w:r>
          </w:p>
        </w:tc>
        <w:tc>
          <w:tcPr>
            <w:tcW w:w="2699" w:type="dxa"/>
          </w:tcPr>
          <w:p w:rsidR="007C7F7E" w:rsidRPr="00A82247" w:rsidRDefault="007C7F7E" w:rsidP="007C7F7E">
            <w:pPr>
              <w:textAlignment w:val="baseline"/>
              <w:rPr>
                <w:rFonts w:cs="Times New Roman"/>
                <w:sz w:val="24"/>
                <w:szCs w:val="24"/>
              </w:rPr>
            </w:pPr>
            <w:r w:rsidRPr="00A82247">
              <w:rPr>
                <w:rFonts w:cs="Times New Roman"/>
                <w:sz w:val="24"/>
                <w:szCs w:val="24"/>
              </w:rPr>
              <w:t>Основная цель: ра</w:t>
            </w:r>
            <w:r w:rsidRPr="00A82247">
              <w:rPr>
                <w:rFonts w:cs="Times New Roman"/>
                <w:sz w:val="24"/>
                <w:szCs w:val="24"/>
              </w:rPr>
              <w:t>з</w:t>
            </w:r>
            <w:r w:rsidRPr="00A82247">
              <w:rPr>
                <w:rFonts w:cs="Times New Roman"/>
                <w:sz w:val="24"/>
                <w:szCs w:val="24"/>
              </w:rPr>
              <w:t>витие ценностного о</w:t>
            </w:r>
            <w:r w:rsidRPr="00A82247">
              <w:rPr>
                <w:rFonts w:cs="Times New Roman"/>
                <w:sz w:val="24"/>
                <w:szCs w:val="24"/>
              </w:rPr>
              <w:t>т</w:t>
            </w:r>
            <w:r w:rsidRPr="00A82247">
              <w:rPr>
                <w:rFonts w:cs="Times New Roman"/>
                <w:sz w:val="24"/>
                <w:szCs w:val="24"/>
              </w:rPr>
              <w:t>ношения обучающихся к труду как основному способу достижения жизненного благоп</w:t>
            </w:r>
            <w:r w:rsidRPr="00A82247">
              <w:rPr>
                <w:rFonts w:cs="Times New Roman"/>
                <w:sz w:val="24"/>
                <w:szCs w:val="24"/>
              </w:rPr>
              <w:t>о</w:t>
            </w:r>
            <w:r w:rsidRPr="00A82247">
              <w:rPr>
                <w:rFonts w:cs="Times New Roman"/>
                <w:sz w:val="24"/>
                <w:szCs w:val="24"/>
              </w:rPr>
              <w:t>лучия и ощущения уверенности в жизни. Основная задача: фо</w:t>
            </w:r>
            <w:r w:rsidRPr="00A82247">
              <w:rPr>
                <w:rFonts w:cs="Times New Roman"/>
                <w:sz w:val="24"/>
                <w:szCs w:val="24"/>
              </w:rPr>
              <w:t>р</w:t>
            </w:r>
            <w:r w:rsidRPr="00A82247">
              <w:rPr>
                <w:rFonts w:cs="Times New Roman"/>
                <w:sz w:val="24"/>
                <w:szCs w:val="24"/>
              </w:rPr>
              <w:t>мирование готовности школьников к осозна</w:t>
            </w:r>
            <w:r w:rsidRPr="00A82247">
              <w:rPr>
                <w:rFonts w:cs="Times New Roman"/>
                <w:sz w:val="24"/>
                <w:szCs w:val="24"/>
              </w:rPr>
              <w:t>н</w:t>
            </w:r>
            <w:r w:rsidRPr="00A82247">
              <w:rPr>
                <w:rFonts w:cs="Times New Roman"/>
                <w:sz w:val="24"/>
                <w:szCs w:val="24"/>
              </w:rPr>
              <w:t>ному выбору напра</w:t>
            </w:r>
            <w:r w:rsidRPr="00A82247">
              <w:rPr>
                <w:rFonts w:cs="Times New Roman"/>
                <w:sz w:val="24"/>
                <w:szCs w:val="24"/>
              </w:rPr>
              <w:t>в</w:t>
            </w:r>
            <w:r w:rsidRPr="00A82247">
              <w:rPr>
                <w:rFonts w:cs="Times New Roman"/>
                <w:sz w:val="24"/>
                <w:szCs w:val="24"/>
              </w:rPr>
              <w:t>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Осно</w:t>
            </w:r>
            <w:r w:rsidRPr="00A82247">
              <w:rPr>
                <w:rFonts w:cs="Times New Roman"/>
                <w:sz w:val="24"/>
                <w:szCs w:val="24"/>
              </w:rPr>
              <w:t>в</w:t>
            </w:r>
            <w:r w:rsidRPr="00A82247">
              <w:rPr>
                <w:rFonts w:cs="Times New Roman"/>
                <w:sz w:val="24"/>
                <w:szCs w:val="24"/>
              </w:rPr>
              <w:t>ные организационные формы: профориент</w:t>
            </w:r>
            <w:r w:rsidRPr="00A82247">
              <w:rPr>
                <w:rFonts w:cs="Times New Roman"/>
                <w:sz w:val="24"/>
                <w:szCs w:val="24"/>
              </w:rPr>
              <w:t>а</w:t>
            </w:r>
            <w:r w:rsidRPr="00A82247">
              <w:rPr>
                <w:rFonts w:cs="Times New Roman"/>
                <w:sz w:val="24"/>
                <w:szCs w:val="24"/>
              </w:rPr>
              <w:t>ционные беседы, д</w:t>
            </w:r>
            <w:r w:rsidRPr="00A82247">
              <w:rPr>
                <w:rFonts w:cs="Times New Roman"/>
                <w:sz w:val="24"/>
                <w:szCs w:val="24"/>
              </w:rPr>
              <w:t>е</w:t>
            </w:r>
            <w:r w:rsidRPr="00A82247">
              <w:rPr>
                <w:rFonts w:cs="Times New Roman"/>
                <w:sz w:val="24"/>
                <w:szCs w:val="24"/>
              </w:rPr>
              <w:t>ловые игры, квесты, решение кейсов, из</w:t>
            </w:r>
            <w:r w:rsidRPr="00A82247">
              <w:rPr>
                <w:rFonts w:cs="Times New Roman"/>
                <w:sz w:val="24"/>
                <w:szCs w:val="24"/>
              </w:rPr>
              <w:t>у</w:t>
            </w:r>
            <w:r w:rsidRPr="00A82247">
              <w:rPr>
                <w:rFonts w:cs="Times New Roman"/>
                <w:sz w:val="24"/>
                <w:szCs w:val="24"/>
              </w:rPr>
              <w:t>чение специализир</w:t>
            </w:r>
            <w:r w:rsidRPr="00A82247">
              <w:rPr>
                <w:rFonts w:cs="Times New Roman"/>
                <w:sz w:val="24"/>
                <w:szCs w:val="24"/>
              </w:rPr>
              <w:t>о</w:t>
            </w:r>
            <w:r w:rsidRPr="00A82247">
              <w:rPr>
                <w:rFonts w:cs="Times New Roman"/>
                <w:sz w:val="24"/>
                <w:szCs w:val="24"/>
              </w:rPr>
              <w:t>ванных цифровых р</w:t>
            </w:r>
            <w:r w:rsidRPr="00A82247">
              <w:rPr>
                <w:rFonts w:cs="Times New Roman"/>
                <w:sz w:val="24"/>
                <w:szCs w:val="24"/>
              </w:rPr>
              <w:t>е</w:t>
            </w:r>
            <w:r w:rsidRPr="00A82247">
              <w:rPr>
                <w:rFonts w:cs="Times New Roman"/>
                <w:sz w:val="24"/>
                <w:szCs w:val="24"/>
              </w:rPr>
              <w:t>сурсов, професси</w:t>
            </w:r>
            <w:r w:rsidRPr="00A82247">
              <w:rPr>
                <w:rFonts w:cs="Times New Roman"/>
                <w:sz w:val="24"/>
                <w:szCs w:val="24"/>
              </w:rPr>
              <w:t>о</w:t>
            </w:r>
            <w:r w:rsidRPr="00A82247">
              <w:rPr>
                <w:rFonts w:cs="Times New Roman"/>
                <w:sz w:val="24"/>
                <w:szCs w:val="24"/>
              </w:rPr>
              <w:t>нальные пробы, эк</w:t>
            </w:r>
            <w:r w:rsidRPr="00A82247">
              <w:rPr>
                <w:rFonts w:cs="Times New Roman"/>
                <w:sz w:val="24"/>
                <w:szCs w:val="24"/>
              </w:rPr>
              <w:t>с</w:t>
            </w:r>
            <w:r w:rsidRPr="00A82247">
              <w:rPr>
                <w:rFonts w:cs="Times New Roman"/>
                <w:sz w:val="24"/>
                <w:szCs w:val="24"/>
              </w:rPr>
              <w:t>курсии, посещение я</w:t>
            </w:r>
            <w:r w:rsidRPr="00A82247">
              <w:rPr>
                <w:rFonts w:cs="Times New Roman"/>
                <w:sz w:val="24"/>
                <w:szCs w:val="24"/>
              </w:rPr>
              <w:t>р</w:t>
            </w:r>
            <w:r w:rsidRPr="00A82247">
              <w:rPr>
                <w:rFonts w:cs="Times New Roman"/>
                <w:sz w:val="24"/>
                <w:szCs w:val="24"/>
              </w:rPr>
              <w:t xml:space="preserve">марок профессий. </w:t>
            </w:r>
          </w:p>
          <w:p w:rsidR="007C7F7E" w:rsidRPr="00A82247" w:rsidRDefault="007C7F7E" w:rsidP="007C7F7E">
            <w:pPr>
              <w:textAlignment w:val="baseline"/>
              <w:rPr>
                <w:rFonts w:eastAsia="Times New Roman" w:cs="Times New Roman"/>
                <w:color w:val="000000"/>
                <w:sz w:val="24"/>
                <w:szCs w:val="24"/>
                <w:lang w:eastAsia="ru-RU"/>
              </w:rPr>
            </w:pPr>
            <w:r w:rsidRPr="00A82247">
              <w:rPr>
                <w:rFonts w:cs="Times New Roman"/>
                <w:sz w:val="24"/>
                <w:szCs w:val="24"/>
              </w:rPr>
              <w:t>Основное содерж</w:t>
            </w:r>
            <w:r w:rsidRPr="00A82247">
              <w:rPr>
                <w:rFonts w:cs="Times New Roman"/>
                <w:sz w:val="24"/>
                <w:szCs w:val="24"/>
              </w:rPr>
              <w:t>а</w:t>
            </w:r>
            <w:r w:rsidRPr="00A82247">
              <w:rPr>
                <w:rFonts w:cs="Times New Roman"/>
                <w:sz w:val="24"/>
                <w:szCs w:val="24"/>
              </w:rPr>
              <w:t>ние: знакомство с м</w:t>
            </w:r>
            <w:r w:rsidRPr="00A82247">
              <w:rPr>
                <w:rFonts w:cs="Times New Roman"/>
                <w:sz w:val="24"/>
                <w:szCs w:val="24"/>
              </w:rPr>
              <w:t>и</w:t>
            </w:r>
            <w:r w:rsidRPr="00A82247">
              <w:rPr>
                <w:rFonts w:cs="Times New Roman"/>
                <w:sz w:val="24"/>
                <w:szCs w:val="24"/>
              </w:rPr>
              <w:t>ром профессий и сп</w:t>
            </w:r>
            <w:r w:rsidRPr="00A82247">
              <w:rPr>
                <w:rFonts w:cs="Times New Roman"/>
                <w:sz w:val="24"/>
                <w:szCs w:val="24"/>
              </w:rPr>
              <w:t>о</w:t>
            </w:r>
            <w:r w:rsidRPr="00A82247">
              <w:rPr>
                <w:rFonts w:cs="Times New Roman"/>
                <w:sz w:val="24"/>
                <w:szCs w:val="24"/>
              </w:rPr>
              <w:t>собами получения профессионального образования; создание условий для развития надпрофессиональных навыков (общения, р</w:t>
            </w:r>
            <w:r w:rsidRPr="00A82247">
              <w:rPr>
                <w:rFonts w:cs="Times New Roman"/>
                <w:sz w:val="24"/>
                <w:szCs w:val="24"/>
              </w:rPr>
              <w:t>а</w:t>
            </w:r>
            <w:r w:rsidRPr="00A82247">
              <w:rPr>
                <w:rFonts w:cs="Times New Roman"/>
                <w:sz w:val="24"/>
                <w:szCs w:val="24"/>
              </w:rPr>
              <w:t>боты в команде, пов</w:t>
            </w:r>
            <w:r w:rsidRPr="00A82247">
              <w:rPr>
                <w:rFonts w:cs="Times New Roman"/>
                <w:sz w:val="24"/>
                <w:szCs w:val="24"/>
              </w:rPr>
              <w:t>е</w:t>
            </w:r>
            <w:r w:rsidRPr="00A82247">
              <w:rPr>
                <w:rFonts w:cs="Times New Roman"/>
                <w:sz w:val="24"/>
                <w:szCs w:val="24"/>
              </w:rPr>
              <w:t>дения в конфликтной ситуации и т.п.) и для познания своих мот</w:t>
            </w:r>
            <w:r w:rsidRPr="00A82247">
              <w:rPr>
                <w:rFonts w:cs="Times New Roman"/>
                <w:sz w:val="24"/>
                <w:szCs w:val="24"/>
              </w:rPr>
              <w:t>и</w:t>
            </w:r>
            <w:r w:rsidRPr="00A82247">
              <w:rPr>
                <w:rFonts w:cs="Times New Roman"/>
                <w:sz w:val="24"/>
                <w:szCs w:val="24"/>
              </w:rPr>
              <w:t>вов, устремлений, склонностей как усл</w:t>
            </w:r>
            <w:r w:rsidRPr="00A82247">
              <w:rPr>
                <w:rFonts w:cs="Times New Roman"/>
                <w:sz w:val="24"/>
                <w:szCs w:val="24"/>
              </w:rPr>
              <w:t>о</w:t>
            </w:r>
            <w:r w:rsidRPr="00A82247">
              <w:rPr>
                <w:rFonts w:cs="Times New Roman"/>
                <w:sz w:val="24"/>
                <w:szCs w:val="24"/>
              </w:rPr>
              <w:t>вий для формирования уверенности в себе, способности адекватно оценивать свои силы и возможности.</w:t>
            </w:r>
          </w:p>
        </w:tc>
      </w:tr>
    </w:tbl>
    <w:p w:rsidR="007C7F7E" w:rsidRDefault="007C7F7E" w:rsidP="007C7F7E">
      <w:pPr>
        <w:shd w:val="clear" w:color="auto" w:fill="FFFFFF"/>
        <w:spacing w:line="240" w:lineRule="auto"/>
        <w:textAlignment w:val="baseline"/>
        <w:rPr>
          <w:rFonts w:eastAsia="Times New Roman" w:cs="Times New Roman"/>
          <w:color w:val="000000"/>
          <w:sz w:val="24"/>
          <w:szCs w:val="24"/>
        </w:rPr>
      </w:pPr>
    </w:p>
    <w:p w:rsidR="007C7F7E" w:rsidRPr="004D1356" w:rsidRDefault="007C7F7E" w:rsidP="007C7F7E">
      <w:pPr>
        <w:shd w:val="clear" w:color="auto" w:fill="FFFFFF"/>
        <w:spacing w:line="240" w:lineRule="auto"/>
        <w:textAlignment w:val="baseline"/>
        <w:rPr>
          <w:rFonts w:eastAsia="Times New Roman" w:cs="Times New Roman"/>
          <w:b/>
          <w:bCs/>
          <w:color w:val="000000"/>
          <w:sz w:val="24"/>
          <w:szCs w:val="24"/>
        </w:rPr>
      </w:pPr>
      <w:r w:rsidRPr="004D1356">
        <w:rPr>
          <w:rFonts w:eastAsia="Times New Roman" w:cs="Times New Roman"/>
          <w:b/>
          <w:bCs/>
          <w:color w:val="000000"/>
          <w:sz w:val="24"/>
          <w:szCs w:val="24"/>
        </w:rPr>
        <w:t>2.</w:t>
      </w:r>
      <w:r>
        <w:rPr>
          <w:rFonts w:eastAsia="Times New Roman" w:cs="Times New Roman"/>
          <w:b/>
          <w:bCs/>
          <w:color w:val="000000"/>
          <w:sz w:val="24"/>
          <w:szCs w:val="24"/>
        </w:rPr>
        <w:t xml:space="preserve">3.7.3. </w:t>
      </w:r>
      <w:r w:rsidRPr="004D1356">
        <w:rPr>
          <w:rFonts w:eastAsia="Times New Roman" w:cs="Times New Roman"/>
          <w:b/>
          <w:bCs/>
          <w:color w:val="000000"/>
          <w:sz w:val="24"/>
          <w:szCs w:val="24"/>
        </w:rPr>
        <w:t xml:space="preserve"> Модуль «Классное руководство»</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Осуществляя классное руководство, педагог организует работу с ученическим коллективом класса, с родителями (законными представителями), с учител</w:t>
      </w:r>
      <w:r w:rsidRPr="004D1356">
        <w:rPr>
          <w:rFonts w:cs="Times New Roman"/>
          <w:sz w:val="24"/>
          <w:szCs w:val="24"/>
        </w:rPr>
        <w:t>я</w:t>
      </w:r>
      <w:r w:rsidRPr="004D1356">
        <w:rPr>
          <w:rFonts w:cs="Times New Roman"/>
          <w:sz w:val="24"/>
          <w:szCs w:val="24"/>
        </w:rPr>
        <w:t xml:space="preserve">ми-предметниками, преподающими в данном классе и с другими специалистами школы.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Классный руководитель создает условия, способствующие развитию духовных, интеллектуальных, творческих, личностных качеств несовершеннолетних, их социализ</w:t>
      </w:r>
      <w:r w:rsidRPr="004D1356">
        <w:rPr>
          <w:rFonts w:cs="Times New Roman"/>
          <w:sz w:val="24"/>
          <w:szCs w:val="24"/>
        </w:rPr>
        <w:t>а</w:t>
      </w:r>
      <w:r w:rsidRPr="004D1356">
        <w:rPr>
          <w:rFonts w:cs="Times New Roman"/>
          <w:sz w:val="24"/>
          <w:szCs w:val="24"/>
        </w:rPr>
        <w:t>ции и адаптации в обществе через приобщение к ист</w:t>
      </w:r>
      <w:r w:rsidRPr="004D1356">
        <w:rPr>
          <w:rFonts w:cs="Times New Roman"/>
          <w:sz w:val="24"/>
          <w:szCs w:val="24"/>
        </w:rPr>
        <w:t>о</w:t>
      </w:r>
      <w:r w:rsidRPr="004D1356">
        <w:rPr>
          <w:rFonts w:cs="Times New Roman"/>
          <w:sz w:val="24"/>
          <w:szCs w:val="24"/>
        </w:rPr>
        <w:t>рическому и культурному наследию Родины; представляет и защищает интересы обучающихся закрепленного класса в ко</w:t>
      </w:r>
      <w:r w:rsidRPr="004D1356">
        <w:rPr>
          <w:rFonts w:cs="Times New Roman"/>
          <w:sz w:val="24"/>
          <w:szCs w:val="24"/>
        </w:rPr>
        <w:t>н</w:t>
      </w:r>
      <w:r w:rsidRPr="004D1356">
        <w:rPr>
          <w:rFonts w:cs="Times New Roman"/>
          <w:sz w:val="24"/>
          <w:szCs w:val="24"/>
        </w:rPr>
        <w:t xml:space="preserve">фликтных ситуациях; выстраивает профилактическую работу в классе.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Классный руководитель ближе всего находится к р</w:t>
      </w:r>
      <w:r w:rsidRPr="004D1356">
        <w:rPr>
          <w:rFonts w:cs="Times New Roman"/>
          <w:sz w:val="24"/>
          <w:szCs w:val="24"/>
        </w:rPr>
        <w:t>е</w:t>
      </w:r>
      <w:r w:rsidRPr="004D1356">
        <w:rPr>
          <w:rFonts w:cs="Times New Roman"/>
          <w:sz w:val="24"/>
          <w:szCs w:val="24"/>
        </w:rPr>
        <w:t>бенку, а значит, имеет больше возможностей влиять на его личностное развитие. Классный руководитель — особый для ребенка человек в школе. Он и посредник в общении с др</w:t>
      </w:r>
      <w:r w:rsidRPr="004D1356">
        <w:rPr>
          <w:rFonts w:cs="Times New Roman"/>
          <w:sz w:val="24"/>
          <w:szCs w:val="24"/>
        </w:rPr>
        <w:t>у</w:t>
      </w:r>
      <w:r w:rsidRPr="004D1356">
        <w:rPr>
          <w:rFonts w:cs="Times New Roman"/>
          <w:sz w:val="24"/>
          <w:szCs w:val="24"/>
        </w:rPr>
        <w:t>гими педагогами, и тьютор, и учитель-предметник, и орг</w:t>
      </w:r>
      <w:r w:rsidRPr="004D1356">
        <w:rPr>
          <w:rFonts w:cs="Times New Roman"/>
          <w:sz w:val="24"/>
          <w:szCs w:val="24"/>
        </w:rPr>
        <w:t>а</w:t>
      </w:r>
      <w:r w:rsidRPr="004D1356">
        <w:rPr>
          <w:rFonts w:cs="Times New Roman"/>
          <w:sz w:val="24"/>
          <w:szCs w:val="24"/>
        </w:rPr>
        <w:t>низатор классных дел. При разработке плана воспитательной работы с классом важно помнить о приоритетных напра</w:t>
      </w:r>
      <w:r w:rsidRPr="004D1356">
        <w:rPr>
          <w:rFonts w:cs="Times New Roman"/>
          <w:sz w:val="24"/>
          <w:szCs w:val="24"/>
        </w:rPr>
        <w:t>в</w:t>
      </w:r>
      <w:r w:rsidRPr="004D1356">
        <w:rPr>
          <w:rFonts w:cs="Times New Roman"/>
          <w:sz w:val="24"/>
          <w:szCs w:val="24"/>
        </w:rPr>
        <w:t xml:space="preserve">лениях государственной политики работы с семьей и детьми и основных принципах педагогики: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событийность,</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деятельности подход,</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xml:space="preserve"> - сочетание общественного и индивидуального и</w:t>
      </w:r>
      <w:r w:rsidRPr="004D1356">
        <w:rPr>
          <w:rFonts w:cs="Times New Roman"/>
          <w:sz w:val="24"/>
          <w:szCs w:val="24"/>
        </w:rPr>
        <w:t>н</w:t>
      </w:r>
      <w:r w:rsidRPr="004D1356">
        <w:rPr>
          <w:rFonts w:cs="Times New Roman"/>
          <w:sz w:val="24"/>
          <w:szCs w:val="24"/>
        </w:rPr>
        <w:t>тереса,</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xml:space="preserve"> - возрастная обусловленность гражданского взро</w:t>
      </w:r>
      <w:r w:rsidRPr="004D1356">
        <w:rPr>
          <w:rFonts w:cs="Times New Roman"/>
          <w:sz w:val="24"/>
          <w:szCs w:val="24"/>
        </w:rPr>
        <w:t>с</w:t>
      </w:r>
      <w:r w:rsidRPr="004D1356">
        <w:rPr>
          <w:rFonts w:cs="Times New Roman"/>
          <w:sz w:val="24"/>
          <w:szCs w:val="24"/>
        </w:rPr>
        <w:t xml:space="preserve">ления,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 баланс государственного, семейного и обществе</w:t>
      </w:r>
      <w:r w:rsidRPr="004D1356">
        <w:rPr>
          <w:rFonts w:cs="Times New Roman"/>
          <w:sz w:val="24"/>
          <w:szCs w:val="24"/>
        </w:rPr>
        <w:t>н</w:t>
      </w:r>
      <w:r w:rsidRPr="004D1356">
        <w:rPr>
          <w:rFonts w:cs="Times New Roman"/>
          <w:sz w:val="24"/>
          <w:szCs w:val="24"/>
        </w:rPr>
        <w:t>ного воспитания.</w:t>
      </w:r>
    </w:p>
    <w:tbl>
      <w:tblPr>
        <w:tblStyle w:val="af8"/>
        <w:tblW w:w="0" w:type="auto"/>
        <w:tblLook w:val="04A0"/>
      </w:tblPr>
      <w:tblGrid>
        <w:gridCol w:w="2114"/>
        <w:gridCol w:w="3569"/>
        <w:gridCol w:w="3887"/>
      </w:tblGrid>
      <w:tr w:rsidR="007C7F7E" w:rsidRPr="004D1356" w:rsidTr="007C7F7E">
        <w:tc>
          <w:tcPr>
            <w:tcW w:w="1809"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Направл</w:t>
            </w:r>
            <w:r w:rsidRPr="004D1356">
              <w:rPr>
                <w:rFonts w:cs="Times New Roman"/>
                <w:sz w:val="24"/>
                <w:szCs w:val="24"/>
              </w:rPr>
              <w:t>е</w:t>
            </w:r>
            <w:r w:rsidRPr="004D1356">
              <w:rPr>
                <w:rFonts w:cs="Times New Roman"/>
                <w:sz w:val="24"/>
                <w:szCs w:val="24"/>
              </w:rPr>
              <w:t xml:space="preserve">ние </w:t>
            </w:r>
          </w:p>
        </w:tc>
        <w:tc>
          <w:tcPr>
            <w:tcW w:w="3686"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Содержание де</w:t>
            </w:r>
            <w:r w:rsidRPr="004D1356">
              <w:rPr>
                <w:rFonts w:cs="Times New Roman"/>
                <w:sz w:val="24"/>
                <w:szCs w:val="24"/>
              </w:rPr>
              <w:t>я</w:t>
            </w:r>
            <w:r w:rsidRPr="004D1356">
              <w:rPr>
                <w:rFonts w:cs="Times New Roman"/>
                <w:sz w:val="24"/>
                <w:szCs w:val="24"/>
              </w:rPr>
              <w:t>тельности</w:t>
            </w:r>
          </w:p>
        </w:tc>
        <w:tc>
          <w:tcPr>
            <w:tcW w:w="4076"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Формы и виды деятельности</w:t>
            </w:r>
          </w:p>
        </w:tc>
      </w:tr>
      <w:tr w:rsidR="007C7F7E" w:rsidRPr="004D1356" w:rsidTr="007C7F7E">
        <w:tc>
          <w:tcPr>
            <w:tcW w:w="1809"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1.Работа с классным ко</w:t>
            </w:r>
            <w:r w:rsidRPr="004D1356">
              <w:rPr>
                <w:rFonts w:cs="Times New Roman"/>
                <w:sz w:val="24"/>
                <w:szCs w:val="24"/>
              </w:rPr>
              <w:t>л</w:t>
            </w:r>
            <w:r w:rsidRPr="004D1356">
              <w:rPr>
                <w:rFonts w:cs="Times New Roman"/>
                <w:sz w:val="24"/>
                <w:szCs w:val="24"/>
              </w:rPr>
              <w:t>лективом</w:t>
            </w:r>
          </w:p>
        </w:tc>
        <w:tc>
          <w:tcPr>
            <w:tcW w:w="3686" w:type="dxa"/>
          </w:tcPr>
          <w:p w:rsidR="007C7F7E" w:rsidRPr="004D1356" w:rsidRDefault="007C7F7E" w:rsidP="007C7F7E">
            <w:pPr>
              <w:textAlignment w:val="baseline"/>
              <w:rPr>
                <w:rFonts w:cs="Times New Roman"/>
                <w:sz w:val="24"/>
                <w:szCs w:val="24"/>
              </w:rPr>
            </w:pPr>
            <w:r w:rsidRPr="004D1356">
              <w:rPr>
                <w:rFonts w:cs="Times New Roman"/>
                <w:sz w:val="24"/>
                <w:szCs w:val="24"/>
              </w:rPr>
              <w:t>*Инициирование и поддержка участия класса в общешкольных ключевых делах, оказание н</w:t>
            </w:r>
            <w:r w:rsidRPr="004D1356">
              <w:rPr>
                <w:rFonts w:cs="Times New Roman"/>
                <w:sz w:val="24"/>
                <w:szCs w:val="24"/>
              </w:rPr>
              <w:t>е</w:t>
            </w:r>
            <w:r w:rsidRPr="004D1356">
              <w:rPr>
                <w:rFonts w:cs="Times New Roman"/>
                <w:sz w:val="24"/>
                <w:szCs w:val="24"/>
              </w:rPr>
              <w:t>обходимой помощи обуча</w:t>
            </w:r>
            <w:r w:rsidRPr="004D1356">
              <w:rPr>
                <w:rFonts w:cs="Times New Roman"/>
                <w:sz w:val="24"/>
                <w:szCs w:val="24"/>
              </w:rPr>
              <w:t>ю</w:t>
            </w:r>
            <w:r w:rsidRPr="004D1356">
              <w:rPr>
                <w:rFonts w:cs="Times New Roman"/>
                <w:sz w:val="24"/>
                <w:szCs w:val="24"/>
              </w:rPr>
              <w:t>щимся в их подготовке, пров</w:t>
            </w:r>
            <w:r w:rsidRPr="004D1356">
              <w:rPr>
                <w:rFonts w:cs="Times New Roman"/>
                <w:sz w:val="24"/>
                <w:szCs w:val="24"/>
              </w:rPr>
              <w:t>е</w:t>
            </w:r>
            <w:r w:rsidRPr="004D1356">
              <w:rPr>
                <w:rFonts w:cs="Times New Roman"/>
                <w:sz w:val="24"/>
                <w:szCs w:val="24"/>
              </w:rPr>
              <w:t xml:space="preserve">дении и анализе;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*проведение классных часов как часов плодотворного и д</w:t>
            </w:r>
            <w:r w:rsidRPr="004D1356">
              <w:rPr>
                <w:rFonts w:cs="Times New Roman"/>
                <w:sz w:val="24"/>
                <w:szCs w:val="24"/>
              </w:rPr>
              <w:t>о</w:t>
            </w:r>
            <w:r w:rsidRPr="004D1356">
              <w:rPr>
                <w:rFonts w:cs="Times New Roman"/>
                <w:sz w:val="24"/>
                <w:szCs w:val="24"/>
              </w:rPr>
              <w:t>верительног</w:t>
            </w:r>
            <w:r w:rsidRPr="004D1356">
              <w:rPr>
                <w:rFonts w:cs="Times New Roman"/>
                <w:sz w:val="24"/>
                <w:szCs w:val="24"/>
              </w:rPr>
              <w:t>о</w:t>
            </w:r>
            <w:r w:rsidRPr="004D1356">
              <w:rPr>
                <w:rFonts w:cs="Times New Roman"/>
                <w:sz w:val="24"/>
                <w:szCs w:val="24"/>
              </w:rPr>
              <w:t>общения педагога и школьников;</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 xml:space="preserve"> *организация интересных и полезных для личностного ра</w:t>
            </w:r>
            <w:r w:rsidRPr="004D1356">
              <w:rPr>
                <w:rFonts w:cs="Times New Roman"/>
                <w:sz w:val="24"/>
                <w:szCs w:val="24"/>
              </w:rPr>
              <w:t>з</w:t>
            </w:r>
            <w:r w:rsidRPr="004D1356">
              <w:rPr>
                <w:rFonts w:cs="Times New Roman"/>
                <w:sz w:val="24"/>
                <w:szCs w:val="24"/>
              </w:rPr>
              <w:t>вития совместных дел с об</w:t>
            </w:r>
            <w:r w:rsidRPr="004D1356">
              <w:rPr>
                <w:rFonts w:cs="Times New Roman"/>
                <w:sz w:val="24"/>
                <w:szCs w:val="24"/>
              </w:rPr>
              <w:t>у</w:t>
            </w:r>
            <w:r w:rsidRPr="004D1356">
              <w:rPr>
                <w:rFonts w:cs="Times New Roman"/>
                <w:sz w:val="24"/>
                <w:szCs w:val="24"/>
              </w:rPr>
              <w:t>чающимися; *сплочение ко</w:t>
            </w:r>
            <w:r w:rsidRPr="004D1356">
              <w:rPr>
                <w:rFonts w:cs="Times New Roman"/>
                <w:sz w:val="24"/>
                <w:szCs w:val="24"/>
              </w:rPr>
              <w:t>л</w:t>
            </w:r>
            <w:r w:rsidRPr="004D1356">
              <w:rPr>
                <w:rFonts w:cs="Times New Roman"/>
                <w:sz w:val="24"/>
                <w:szCs w:val="24"/>
              </w:rPr>
              <w:t>лектива класса через игры, тр</w:t>
            </w:r>
            <w:r w:rsidRPr="004D1356">
              <w:rPr>
                <w:rFonts w:cs="Times New Roman"/>
                <w:sz w:val="24"/>
                <w:szCs w:val="24"/>
              </w:rPr>
              <w:t>е</w:t>
            </w:r>
            <w:r w:rsidRPr="004D1356">
              <w:rPr>
                <w:rFonts w:cs="Times New Roman"/>
                <w:sz w:val="24"/>
                <w:szCs w:val="24"/>
              </w:rPr>
              <w:t>нинги, к</w:t>
            </w:r>
            <w:r w:rsidRPr="004D1356">
              <w:rPr>
                <w:rFonts w:cs="Times New Roman"/>
                <w:sz w:val="24"/>
                <w:szCs w:val="24"/>
              </w:rPr>
              <w:t>о</w:t>
            </w:r>
            <w:r w:rsidRPr="004D1356">
              <w:rPr>
                <w:rFonts w:cs="Times New Roman"/>
                <w:sz w:val="24"/>
                <w:szCs w:val="24"/>
              </w:rPr>
              <w:t xml:space="preserve">мандообразование;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*выработка совместно с об</w:t>
            </w:r>
            <w:r w:rsidRPr="004D1356">
              <w:rPr>
                <w:rFonts w:cs="Times New Roman"/>
                <w:sz w:val="24"/>
                <w:szCs w:val="24"/>
              </w:rPr>
              <w:t>у</w:t>
            </w:r>
            <w:r w:rsidRPr="004D1356">
              <w:rPr>
                <w:rFonts w:cs="Times New Roman"/>
                <w:sz w:val="24"/>
                <w:szCs w:val="24"/>
              </w:rPr>
              <w:t>чающимися законов класса, помогающих обучающимся о</w:t>
            </w:r>
            <w:r w:rsidRPr="004D1356">
              <w:rPr>
                <w:rFonts w:cs="Times New Roman"/>
                <w:sz w:val="24"/>
                <w:szCs w:val="24"/>
              </w:rPr>
              <w:t>с</w:t>
            </w:r>
            <w:r w:rsidRPr="004D1356">
              <w:rPr>
                <w:rFonts w:cs="Times New Roman"/>
                <w:sz w:val="24"/>
                <w:szCs w:val="24"/>
              </w:rPr>
              <w:t>воить нормы и правила общ</w:t>
            </w:r>
            <w:r w:rsidRPr="004D1356">
              <w:rPr>
                <w:rFonts w:cs="Times New Roman"/>
                <w:sz w:val="24"/>
                <w:szCs w:val="24"/>
              </w:rPr>
              <w:t>е</w:t>
            </w:r>
            <w:r w:rsidRPr="004D1356">
              <w:rPr>
                <w:rFonts w:cs="Times New Roman"/>
                <w:sz w:val="24"/>
                <w:szCs w:val="24"/>
              </w:rPr>
              <w:t>ния, которым они должны сл</w:t>
            </w:r>
            <w:r w:rsidRPr="004D1356">
              <w:rPr>
                <w:rFonts w:cs="Times New Roman"/>
                <w:sz w:val="24"/>
                <w:szCs w:val="24"/>
              </w:rPr>
              <w:t>е</w:t>
            </w:r>
            <w:r w:rsidRPr="004D1356">
              <w:rPr>
                <w:rFonts w:cs="Times New Roman"/>
                <w:sz w:val="24"/>
                <w:szCs w:val="24"/>
              </w:rPr>
              <w:t>довать в школе.</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 xml:space="preserve"> * создание ситуации выбора и успеха при подготовке к уч</w:t>
            </w:r>
            <w:r w:rsidRPr="004D1356">
              <w:rPr>
                <w:rFonts w:cs="Times New Roman"/>
                <w:sz w:val="24"/>
                <w:szCs w:val="24"/>
              </w:rPr>
              <w:t>а</w:t>
            </w:r>
            <w:r w:rsidRPr="004D1356">
              <w:rPr>
                <w:rFonts w:cs="Times New Roman"/>
                <w:sz w:val="24"/>
                <w:szCs w:val="24"/>
              </w:rPr>
              <w:t>стию классного коллектива в ключевых школьных делах с учетом возрастных особенн</w:t>
            </w:r>
            <w:r w:rsidRPr="004D1356">
              <w:rPr>
                <w:rFonts w:cs="Times New Roman"/>
                <w:sz w:val="24"/>
                <w:szCs w:val="24"/>
              </w:rPr>
              <w:t>о</w:t>
            </w:r>
            <w:r w:rsidRPr="004D1356">
              <w:rPr>
                <w:rFonts w:cs="Times New Roman"/>
                <w:sz w:val="24"/>
                <w:szCs w:val="24"/>
              </w:rPr>
              <w:t>стей: Обучающиеся 1-4 классов (мла</w:t>
            </w:r>
            <w:r w:rsidRPr="004D1356">
              <w:rPr>
                <w:rFonts w:cs="Times New Roman"/>
                <w:sz w:val="24"/>
                <w:szCs w:val="24"/>
              </w:rPr>
              <w:t>д</w:t>
            </w:r>
            <w:r w:rsidRPr="004D1356">
              <w:rPr>
                <w:rFonts w:cs="Times New Roman"/>
                <w:sz w:val="24"/>
                <w:szCs w:val="24"/>
              </w:rPr>
              <w:t xml:space="preserve">шие школьники 7-10 лет): </w:t>
            </w:r>
          </w:p>
          <w:p w:rsidR="007C7F7E" w:rsidRPr="004D1356" w:rsidRDefault="007C7F7E" w:rsidP="007C7F7E">
            <w:pPr>
              <w:textAlignment w:val="baseline"/>
              <w:rPr>
                <w:rFonts w:cs="Times New Roman"/>
                <w:sz w:val="24"/>
                <w:szCs w:val="24"/>
              </w:rPr>
            </w:pPr>
            <w:r w:rsidRPr="004D1356">
              <w:rPr>
                <w:rFonts w:cs="Times New Roman"/>
                <w:sz w:val="24"/>
                <w:szCs w:val="24"/>
              </w:rPr>
              <w:t>*знакомит обучающихся с нравственными нормами и п</w:t>
            </w:r>
            <w:r w:rsidRPr="004D1356">
              <w:rPr>
                <w:rFonts w:cs="Times New Roman"/>
                <w:sz w:val="24"/>
                <w:szCs w:val="24"/>
              </w:rPr>
              <w:t>о</w:t>
            </w:r>
            <w:r w:rsidRPr="004D1356">
              <w:rPr>
                <w:rFonts w:cs="Times New Roman"/>
                <w:sz w:val="24"/>
                <w:szCs w:val="24"/>
              </w:rPr>
              <w:t>ступает всоответствии с ними; *учит обучающихся мотивир</w:t>
            </w:r>
            <w:r w:rsidRPr="004D1356">
              <w:rPr>
                <w:rFonts w:cs="Times New Roman"/>
                <w:sz w:val="24"/>
                <w:szCs w:val="24"/>
              </w:rPr>
              <w:t>о</w:t>
            </w:r>
            <w:r w:rsidRPr="004D1356">
              <w:rPr>
                <w:rFonts w:cs="Times New Roman"/>
                <w:sz w:val="24"/>
                <w:szCs w:val="24"/>
              </w:rPr>
              <w:t xml:space="preserve">вать свои поступки с точки зрения нравственных норм; </w:t>
            </w:r>
          </w:p>
          <w:p w:rsidR="007C7F7E" w:rsidRPr="004D1356" w:rsidRDefault="007C7F7E" w:rsidP="007C7F7E">
            <w:pPr>
              <w:textAlignment w:val="baseline"/>
              <w:rPr>
                <w:rFonts w:cs="Times New Roman"/>
                <w:sz w:val="24"/>
                <w:szCs w:val="24"/>
              </w:rPr>
            </w:pPr>
            <w:r w:rsidRPr="004D1356">
              <w:rPr>
                <w:rFonts w:cs="Times New Roman"/>
                <w:sz w:val="24"/>
                <w:szCs w:val="24"/>
              </w:rPr>
              <w:t>*организует рефлексию, н</w:t>
            </w:r>
            <w:r w:rsidRPr="004D1356">
              <w:rPr>
                <w:rFonts w:cs="Times New Roman"/>
                <w:sz w:val="24"/>
                <w:szCs w:val="24"/>
              </w:rPr>
              <w:t>а</w:t>
            </w:r>
            <w:r w:rsidRPr="004D1356">
              <w:rPr>
                <w:rFonts w:cs="Times New Roman"/>
                <w:sz w:val="24"/>
                <w:szCs w:val="24"/>
              </w:rPr>
              <w:t>правленнуюна самооценку п</w:t>
            </w:r>
            <w:r w:rsidRPr="004D1356">
              <w:rPr>
                <w:rFonts w:cs="Times New Roman"/>
                <w:sz w:val="24"/>
                <w:szCs w:val="24"/>
              </w:rPr>
              <w:t>о</w:t>
            </w:r>
            <w:r w:rsidRPr="004D1356">
              <w:rPr>
                <w:rFonts w:cs="Times New Roman"/>
                <w:sz w:val="24"/>
                <w:szCs w:val="24"/>
              </w:rPr>
              <w:t xml:space="preserve">ступка.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eastAsia="Times New Roman" w:cs="Times New Roman"/>
                <w:b/>
                <w:bCs/>
                <w:color w:val="000000"/>
                <w:sz w:val="24"/>
                <w:szCs w:val="24"/>
                <w:lang w:eastAsia="ru-RU"/>
              </w:rPr>
            </w:pPr>
          </w:p>
        </w:tc>
        <w:tc>
          <w:tcPr>
            <w:tcW w:w="4076" w:type="dxa"/>
          </w:tcPr>
          <w:p w:rsidR="007C7F7E" w:rsidRPr="004D1356" w:rsidRDefault="007C7F7E" w:rsidP="007C7F7E">
            <w:pPr>
              <w:textAlignment w:val="baseline"/>
              <w:rPr>
                <w:rFonts w:cs="Times New Roman"/>
                <w:sz w:val="24"/>
                <w:szCs w:val="24"/>
              </w:rPr>
            </w:pPr>
            <w:r w:rsidRPr="004D1356">
              <w:rPr>
                <w:rFonts w:cs="Times New Roman"/>
                <w:sz w:val="24"/>
                <w:szCs w:val="24"/>
              </w:rPr>
              <w:t>*Игра «Аукцион» на этапе ко</w:t>
            </w:r>
            <w:r w:rsidRPr="004D1356">
              <w:rPr>
                <w:rFonts w:cs="Times New Roman"/>
                <w:sz w:val="24"/>
                <w:szCs w:val="24"/>
              </w:rPr>
              <w:t>л</w:t>
            </w:r>
            <w:r w:rsidRPr="004D1356">
              <w:rPr>
                <w:rFonts w:cs="Times New Roman"/>
                <w:sz w:val="24"/>
                <w:szCs w:val="24"/>
              </w:rPr>
              <w:t>лективного планирования. *Социальный проект класса (пр</w:t>
            </w:r>
            <w:r w:rsidRPr="004D1356">
              <w:rPr>
                <w:rFonts w:cs="Times New Roman"/>
                <w:sz w:val="24"/>
                <w:szCs w:val="24"/>
              </w:rPr>
              <w:t>о</w:t>
            </w:r>
            <w:r w:rsidRPr="004D1356">
              <w:rPr>
                <w:rFonts w:cs="Times New Roman"/>
                <w:sz w:val="24"/>
                <w:szCs w:val="24"/>
              </w:rPr>
              <w:t>ектирование целей, перспектив и образа жизнедеятельности клас</w:t>
            </w:r>
            <w:r w:rsidRPr="004D1356">
              <w:rPr>
                <w:rFonts w:cs="Times New Roman"/>
                <w:sz w:val="24"/>
                <w:szCs w:val="24"/>
              </w:rPr>
              <w:t>с</w:t>
            </w:r>
            <w:r w:rsidRPr="004D1356">
              <w:rPr>
                <w:rFonts w:cs="Times New Roman"/>
                <w:sz w:val="24"/>
                <w:szCs w:val="24"/>
              </w:rPr>
              <w:t>ного колле</w:t>
            </w:r>
            <w:r w:rsidRPr="004D1356">
              <w:rPr>
                <w:rFonts w:cs="Times New Roman"/>
                <w:sz w:val="24"/>
                <w:szCs w:val="24"/>
              </w:rPr>
              <w:t>к</w:t>
            </w:r>
            <w:r w:rsidRPr="004D1356">
              <w:rPr>
                <w:rFonts w:cs="Times New Roman"/>
                <w:sz w:val="24"/>
                <w:szCs w:val="24"/>
              </w:rPr>
              <w:t>тива).</w:t>
            </w:r>
          </w:p>
          <w:p w:rsidR="007C7F7E" w:rsidRPr="004D1356" w:rsidRDefault="007C7F7E" w:rsidP="007C7F7E">
            <w:pPr>
              <w:textAlignment w:val="baseline"/>
              <w:rPr>
                <w:rFonts w:cs="Times New Roman"/>
                <w:sz w:val="24"/>
                <w:szCs w:val="24"/>
              </w:rPr>
            </w:pPr>
            <w:r w:rsidRPr="004D1356">
              <w:rPr>
                <w:rFonts w:cs="Times New Roman"/>
                <w:sz w:val="24"/>
                <w:szCs w:val="24"/>
              </w:rPr>
              <w:t xml:space="preserve"> * Портфолио класса (совместное подведение итогов каждого месяца, четверти, полугодия, года по ра</w:t>
            </w:r>
            <w:r w:rsidRPr="004D1356">
              <w:rPr>
                <w:rFonts w:cs="Times New Roman"/>
                <w:sz w:val="24"/>
                <w:szCs w:val="24"/>
              </w:rPr>
              <w:t>з</w:t>
            </w:r>
            <w:r w:rsidRPr="004D1356">
              <w:rPr>
                <w:rFonts w:cs="Times New Roman"/>
                <w:sz w:val="24"/>
                <w:szCs w:val="24"/>
              </w:rPr>
              <w:t>ным направлениям де</w:t>
            </w:r>
            <w:r w:rsidRPr="004D1356">
              <w:rPr>
                <w:rFonts w:cs="Times New Roman"/>
                <w:sz w:val="24"/>
                <w:szCs w:val="24"/>
              </w:rPr>
              <w:t>я</w:t>
            </w:r>
            <w:r w:rsidRPr="004D1356">
              <w:rPr>
                <w:rFonts w:cs="Times New Roman"/>
                <w:sz w:val="24"/>
                <w:szCs w:val="24"/>
              </w:rPr>
              <w:t xml:space="preserve">тельности - страница сайта). </w:t>
            </w:r>
          </w:p>
          <w:p w:rsidR="007C7F7E" w:rsidRPr="004D1356" w:rsidRDefault="007C7F7E" w:rsidP="007C7F7E">
            <w:pPr>
              <w:textAlignment w:val="baseline"/>
              <w:rPr>
                <w:rFonts w:cs="Times New Roman"/>
                <w:sz w:val="24"/>
                <w:szCs w:val="24"/>
              </w:rPr>
            </w:pPr>
            <w:r w:rsidRPr="004D1356">
              <w:rPr>
                <w:rFonts w:cs="Times New Roman"/>
                <w:sz w:val="24"/>
                <w:szCs w:val="24"/>
              </w:rPr>
              <w:t>*Тематические классные часы (согласно плану классного рук</w:t>
            </w:r>
            <w:r w:rsidRPr="004D1356">
              <w:rPr>
                <w:rFonts w:cs="Times New Roman"/>
                <w:sz w:val="24"/>
                <w:szCs w:val="24"/>
              </w:rPr>
              <w:t>о</w:t>
            </w:r>
            <w:r w:rsidRPr="004D1356">
              <w:rPr>
                <w:rFonts w:cs="Times New Roman"/>
                <w:sz w:val="24"/>
                <w:szCs w:val="24"/>
              </w:rPr>
              <w:t>водителя, посвященные юбиле</w:t>
            </w:r>
            <w:r w:rsidRPr="004D1356">
              <w:rPr>
                <w:rFonts w:cs="Times New Roman"/>
                <w:sz w:val="24"/>
                <w:szCs w:val="24"/>
              </w:rPr>
              <w:t>й</w:t>
            </w:r>
            <w:r w:rsidRPr="004D1356">
              <w:rPr>
                <w:rFonts w:cs="Times New Roman"/>
                <w:sz w:val="24"/>
                <w:szCs w:val="24"/>
              </w:rPr>
              <w:t>ным датами, Дням воинской славы, событию в классе, в городе и стр</w:t>
            </w:r>
            <w:r w:rsidRPr="004D1356">
              <w:rPr>
                <w:rFonts w:cs="Times New Roman"/>
                <w:sz w:val="24"/>
                <w:szCs w:val="24"/>
              </w:rPr>
              <w:t>а</w:t>
            </w:r>
            <w:r w:rsidRPr="004D1356">
              <w:rPr>
                <w:rFonts w:cs="Times New Roman"/>
                <w:sz w:val="24"/>
                <w:szCs w:val="24"/>
              </w:rPr>
              <w:t>не, способствующие расширению кругозора д</w:t>
            </w:r>
            <w:r w:rsidRPr="004D1356">
              <w:rPr>
                <w:rFonts w:cs="Times New Roman"/>
                <w:sz w:val="24"/>
                <w:szCs w:val="24"/>
              </w:rPr>
              <w:t>е</w:t>
            </w:r>
            <w:r w:rsidRPr="004D1356">
              <w:rPr>
                <w:rFonts w:cs="Times New Roman"/>
                <w:sz w:val="24"/>
                <w:szCs w:val="24"/>
              </w:rPr>
              <w:t>тей, формированию эстетического вкуса, позволяющие лучше узнать и полюбить свою Родину).</w:t>
            </w:r>
          </w:p>
          <w:p w:rsidR="007C7F7E" w:rsidRPr="004D1356" w:rsidRDefault="007C7F7E" w:rsidP="007C7F7E">
            <w:pPr>
              <w:textAlignment w:val="baseline"/>
              <w:rPr>
                <w:rFonts w:cs="Times New Roman"/>
                <w:sz w:val="24"/>
                <w:szCs w:val="24"/>
              </w:rPr>
            </w:pPr>
            <w:r w:rsidRPr="004D1356">
              <w:rPr>
                <w:rFonts w:cs="Times New Roman"/>
                <w:sz w:val="24"/>
                <w:szCs w:val="24"/>
              </w:rPr>
              <w:t xml:space="preserve"> *Игровые классные часы, б</w:t>
            </w:r>
            <w:r w:rsidRPr="004D1356">
              <w:rPr>
                <w:rFonts w:cs="Times New Roman"/>
                <w:sz w:val="24"/>
                <w:szCs w:val="24"/>
              </w:rPr>
              <w:t>е</w:t>
            </w:r>
            <w:r w:rsidRPr="004D1356">
              <w:rPr>
                <w:rFonts w:cs="Times New Roman"/>
                <w:sz w:val="24"/>
                <w:szCs w:val="24"/>
              </w:rPr>
              <w:t>седы, диспуты, встречи с интере</w:t>
            </w:r>
            <w:r w:rsidRPr="004D1356">
              <w:rPr>
                <w:rFonts w:cs="Times New Roman"/>
                <w:sz w:val="24"/>
                <w:szCs w:val="24"/>
              </w:rPr>
              <w:t>с</w:t>
            </w:r>
            <w:r w:rsidRPr="004D1356">
              <w:rPr>
                <w:rFonts w:cs="Times New Roman"/>
                <w:sz w:val="24"/>
                <w:szCs w:val="24"/>
              </w:rPr>
              <w:t xml:space="preserve">ными людьми, способствующие сплочению коллектива, поднятию настроения, предупреждающие стрессовые ситуации. </w:t>
            </w:r>
          </w:p>
          <w:p w:rsidR="007C7F7E" w:rsidRPr="004D1356" w:rsidRDefault="007C7F7E" w:rsidP="007C7F7E">
            <w:pPr>
              <w:textAlignment w:val="baseline"/>
              <w:rPr>
                <w:rFonts w:cs="Times New Roman"/>
                <w:sz w:val="24"/>
                <w:szCs w:val="24"/>
              </w:rPr>
            </w:pPr>
            <w:r w:rsidRPr="004D1356">
              <w:rPr>
                <w:rFonts w:cs="Times New Roman"/>
                <w:sz w:val="24"/>
                <w:szCs w:val="24"/>
              </w:rPr>
              <w:t>* Здоровьесберегающие клас</w:t>
            </w:r>
            <w:r w:rsidRPr="004D1356">
              <w:rPr>
                <w:rFonts w:cs="Times New Roman"/>
                <w:sz w:val="24"/>
                <w:szCs w:val="24"/>
              </w:rPr>
              <w:t>с</w:t>
            </w:r>
            <w:r w:rsidRPr="004D1356">
              <w:rPr>
                <w:rFonts w:cs="Times New Roman"/>
                <w:sz w:val="24"/>
                <w:szCs w:val="24"/>
              </w:rPr>
              <w:t>ные часы, позволяющие получить опыт безопасного поведения в с</w:t>
            </w:r>
            <w:r w:rsidRPr="004D1356">
              <w:rPr>
                <w:rFonts w:cs="Times New Roman"/>
                <w:sz w:val="24"/>
                <w:szCs w:val="24"/>
              </w:rPr>
              <w:t>о</w:t>
            </w:r>
            <w:r w:rsidRPr="004D1356">
              <w:rPr>
                <w:rFonts w:cs="Times New Roman"/>
                <w:sz w:val="24"/>
                <w:szCs w:val="24"/>
              </w:rPr>
              <w:t>циуме, ведения здорового образа жизни и заботы о здоровье других людей. *Акция «Сверкаем вместе» 1-5 классы. *Военно-патриотические игры и спортивно-патриотические ко</w:t>
            </w:r>
            <w:r w:rsidRPr="004D1356">
              <w:rPr>
                <w:rFonts w:cs="Times New Roman"/>
                <w:sz w:val="24"/>
                <w:szCs w:val="24"/>
              </w:rPr>
              <w:t>н</w:t>
            </w:r>
            <w:r w:rsidRPr="004D1356">
              <w:rPr>
                <w:rFonts w:cs="Times New Roman"/>
                <w:sz w:val="24"/>
                <w:szCs w:val="24"/>
              </w:rPr>
              <w:t>курсы, посвященные Дню защи</w:t>
            </w:r>
            <w:r w:rsidRPr="004D1356">
              <w:rPr>
                <w:rFonts w:cs="Times New Roman"/>
                <w:sz w:val="24"/>
                <w:szCs w:val="24"/>
              </w:rPr>
              <w:t>т</w:t>
            </w:r>
            <w:r w:rsidRPr="004D1356">
              <w:rPr>
                <w:rFonts w:cs="Times New Roman"/>
                <w:sz w:val="24"/>
                <w:szCs w:val="24"/>
              </w:rPr>
              <w:t xml:space="preserve">ника Отечества и Дню Победы. </w:t>
            </w:r>
          </w:p>
          <w:p w:rsidR="007C7F7E" w:rsidRPr="004D1356" w:rsidRDefault="007C7F7E" w:rsidP="007C7F7E">
            <w:pPr>
              <w:textAlignment w:val="baseline"/>
              <w:rPr>
                <w:rFonts w:cs="Times New Roman"/>
                <w:sz w:val="24"/>
                <w:szCs w:val="24"/>
              </w:rPr>
            </w:pPr>
            <w:r w:rsidRPr="004D1356">
              <w:rPr>
                <w:rFonts w:cs="Times New Roman"/>
                <w:sz w:val="24"/>
                <w:szCs w:val="24"/>
              </w:rPr>
              <w:t>*Проблемные классные часы, направленные на устранение ко</w:t>
            </w:r>
            <w:r w:rsidRPr="004D1356">
              <w:rPr>
                <w:rFonts w:cs="Times New Roman"/>
                <w:sz w:val="24"/>
                <w:szCs w:val="24"/>
              </w:rPr>
              <w:t>н</w:t>
            </w:r>
            <w:r w:rsidRPr="004D1356">
              <w:rPr>
                <w:rFonts w:cs="Times New Roman"/>
                <w:sz w:val="24"/>
                <w:szCs w:val="24"/>
              </w:rPr>
              <w:t>фликтных ситуаций в классе, шк</w:t>
            </w:r>
            <w:r w:rsidRPr="004D1356">
              <w:rPr>
                <w:rFonts w:cs="Times New Roman"/>
                <w:sz w:val="24"/>
                <w:szCs w:val="24"/>
              </w:rPr>
              <w:t>о</w:t>
            </w:r>
            <w:r w:rsidRPr="004D1356">
              <w:rPr>
                <w:rFonts w:cs="Times New Roman"/>
                <w:sz w:val="24"/>
                <w:szCs w:val="24"/>
              </w:rPr>
              <w:t>ле, позволяющие решать спорные вопросы с привлечение школьных специ</w:t>
            </w:r>
            <w:r w:rsidRPr="004D1356">
              <w:rPr>
                <w:rFonts w:cs="Times New Roman"/>
                <w:sz w:val="24"/>
                <w:szCs w:val="24"/>
              </w:rPr>
              <w:t>а</w:t>
            </w:r>
            <w:r w:rsidRPr="004D1356">
              <w:rPr>
                <w:rFonts w:cs="Times New Roman"/>
                <w:sz w:val="24"/>
                <w:szCs w:val="24"/>
              </w:rPr>
              <w:t xml:space="preserve">листов и партнеров. </w:t>
            </w:r>
          </w:p>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*Создание символики класса, девиза класса и оформление уголка. *Формирование традиций в клас</w:t>
            </w:r>
            <w:r w:rsidRPr="004D1356">
              <w:rPr>
                <w:rFonts w:cs="Times New Roman"/>
                <w:sz w:val="24"/>
                <w:szCs w:val="24"/>
              </w:rPr>
              <w:t>с</w:t>
            </w:r>
            <w:r w:rsidRPr="004D1356">
              <w:rPr>
                <w:rFonts w:cs="Times New Roman"/>
                <w:sz w:val="24"/>
                <w:szCs w:val="24"/>
              </w:rPr>
              <w:t>ном коллективе: «День именинн</w:t>
            </w:r>
            <w:r w:rsidRPr="004D1356">
              <w:rPr>
                <w:rFonts w:cs="Times New Roman"/>
                <w:sz w:val="24"/>
                <w:szCs w:val="24"/>
              </w:rPr>
              <w:t>и</w:t>
            </w:r>
            <w:r w:rsidRPr="004D1356">
              <w:rPr>
                <w:rFonts w:cs="Times New Roman"/>
                <w:sz w:val="24"/>
                <w:szCs w:val="24"/>
              </w:rPr>
              <w:t xml:space="preserve">ка». </w:t>
            </w:r>
          </w:p>
        </w:tc>
      </w:tr>
      <w:tr w:rsidR="007C7F7E" w:rsidRPr="004D1356" w:rsidTr="007C7F7E">
        <w:tc>
          <w:tcPr>
            <w:tcW w:w="1809"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2.Индивидуальная работа с об</w:t>
            </w:r>
            <w:r w:rsidRPr="004D1356">
              <w:rPr>
                <w:rFonts w:cs="Times New Roman"/>
                <w:sz w:val="24"/>
                <w:szCs w:val="24"/>
              </w:rPr>
              <w:t>у</w:t>
            </w:r>
            <w:r w:rsidRPr="004D1356">
              <w:rPr>
                <w:rFonts w:cs="Times New Roman"/>
                <w:sz w:val="24"/>
                <w:szCs w:val="24"/>
              </w:rPr>
              <w:t>чающ</w:t>
            </w:r>
            <w:r w:rsidRPr="004D1356">
              <w:rPr>
                <w:rFonts w:cs="Times New Roman"/>
                <w:sz w:val="24"/>
                <w:szCs w:val="24"/>
              </w:rPr>
              <w:t>и</w:t>
            </w:r>
            <w:r w:rsidRPr="004D1356">
              <w:rPr>
                <w:rFonts w:cs="Times New Roman"/>
                <w:sz w:val="24"/>
                <w:szCs w:val="24"/>
              </w:rPr>
              <w:t>мися</w:t>
            </w:r>
          </w:p>
        </w:tc>
        <w:tc>
          <w:tcPr>
            <w:tcW w:w="3686" w:type="dxa"/>
          </w:tcPr>
          <w:p w:rsidR="007C7F7E" w:rsidRPr="004D1356" w:rsidRDefault="007C7F7E" w:rsidP="007C7F7E">
            <w:pPr>
              <w:textAlignment w:val="baseline"/>
              <w:rPr>
                <w:rFonts w:cs="Times New Roman"/>
                <w:sz w:val="24"/>
                <w:szCs w:val="24"/>
              </w:rPr>
            </w:pPr>
            <w:r w:rsidRPr="004D1356">
              <w:rPr>
                <w:rFonts w:cs="Times New Roman"/>
                <w:sz w:val="24"/>
                <w:szCs w:val="24"/>
              </w:rPr>
              <w:t>*Изучение особенностей личностного развития обуча</w:t>
            </w:r>
            <w:r w:rsidRPr="004D1356">
              <w:rPr>
                <w:rFonts w:cs="Times New Roman"/>
                <w:sz w:val="24"/>
                <w:szCs w:val="24"/>
              </w:rPr>
              <w:t>ю</w:t>
            </w:r>
            <w:r w:rsidRPr="004D1356">
              <w:rPr>
                <w:rFonts w:cs="Times New Roman"/>
                <w:sz w:val="24"/>
                <w:szCs w:val="24"/>
              </w:rPr>
              <w:t>щихся класса через наблюдение за поведением обучающихся в их повседневной жизни, в сп</w:t>
            </w:r>
            <w:r w:rsidRPr="004D1356">
              <w:rPr>
                <w:rFonts w:cs="Times New Roman"/>
                <w:sz w:val="24"/>
                <w:szCs w:val="24"/>
              </w:rPr>
              <w:t>е</w:t>
            </w:r>
            <w:r w:rsidRPr="004D1356">
              <w:rPr>
                <w:rFonts w:cs="Times New Roman"/>
                <w:sz w:val="24"/>
                <w:szCs w:val="24"/>
              </w:rPr>
              <w:t>циально создаваемых педагог</w:t>
            </w:r>
            <w:r w:rsidRPr="004D1356">
              <w:rPr>
                <w:rFonts w:cs="Times New Roman"/>
                <w:sz w:val="24"/>
                <w:szCs w:val="24"/>
              </w:rPr>
              <w:t>и</w:t>
            </w:r>
            <w:r w:rsidRPr="004D1356">
              <w:rPr>
                <w:rFonts w:cs="Times New Roman"/>
                <w:sz w:val="24"/>
                <w:szCs w:val="24"/>
              </w:rPr>
              <w:t>ческих ситуациях.</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 xml:space="preserve"> Поддержка обучающегося в решении важных для него жи</w:t>
            </w:r>
            <w:r w:rsidRPr="004D1356">
              <w:rPr>
                <w:rFonts w:cs="Times New Roman"/>
                <w:sz w:val="24"/>
                <w:szCs w:val="24"/>
              </w:rPr>
              <w:t>з</w:t>
            </w:r>
            <w:r w:rsidRPr="004D1356">
              <w:rPr>
                <w:rFonts w:cs="Times New Roman"/>
                <w:sz w:val="24"/>
                <w:szCs w:val="24"/>
              </w:rPr>
              <w:t xml:space="preserve">ненных проблем.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Индивидуальная работа с обучающимися класса, корре</w:t>
            </w:r>
            <w:r w:rsidRPr="004D1356">
              <w:rPr>
                <w:rFonts w:cs="Times New Roman"/>
                <w:sz w:val="24"/>
                <w:szCs w:val="24"/>
              </w:rPr>
              <w:t>к</w:t>
            </w:r>
            <w:r w:rsidRPr="004D1356">
              <w:rPr>
                <w:rFonts w:cs="Times New Roman"/>
                <w:sz w:val="24"/>
                <w:szCs w:val="24"/>
              </w:rPr>
              <w:t>ция повед</w:t>
            </w:r>
            <w:r w:rsidRPr="004D1356">
              <w:rPr>
                <w:rFonts w:cs="Times New Roman"/>
                <w:sz w:val="24"/>
                <w:szCs w:val="24"/>
              </w:rPr>
              <w:t>е</w:t>
            </w:r>
            <w:r w:rsidRPr="004D1356">
              <w:rPr>
                <w:rFonts w:cs="Times New Roman"/>
                <w:sz w:val="24"/>
                <w:szCs w:val="24"/>
              </w:rPr>
              <w:t>ния ребенка.</w:t>
            </w:r>
          </w:p>
        </w:tc>
        <w:tc>
          <w:tcPr>
            <w:tcW w:w="4076" w:type="dxa"/>
          </w:tcPr>
          <w:p w:rsidR="007C7F7E" w:rsidRPr="004D1356" w:rsidRDefault="007C7F7E" w:rsidP="007C7F7E">
            <w:pPr>
              <w:textAlignment w:val="baseline"/>
              <w:rPr>
                <w:rFonts w:cs="Times New Roman"/>
                <w:sz w:val="24"/>
                <w:szCs w:val="24"/>
              </w:rPr>
            </w:pPr>
            <w:r w:rsidRPr="004D1356">
              <w:rPr>
                <w:rFonts w:cs="Times New Roman"/>
                <w:sz w:val="24"/>
                <w:szCs w:val="24"/>
              </w:rPr>
              <w:t>*Создание и пополнение личных портфолио обучающегося. Набл</w:t>
            </w:r>
            <w:r w:rsidRPr="004D1356">
              <w:rPr>
                <w:rFonts w:cs="Times New Roman"/>
                <w:sz w:val="24"/>
                <w:szCs w:val="24"/>
              </w:rPr>
              <w:t>ю</w:t>
            </w:r>
            <w:r w:rsidRPr="004D1356">
              <w:rPr>
                <w:rFonts w:cs="Times New Roman"/>
                <w:sz w:val="24"/>
                <w:szCs w:val="24"/>
              </w:rPr>
              <w:t>дение и индивидуальные беседы, поддерживающие и напра</w:t>
            </w:r>
            <w:r w:rsidRPr="004D1356">
              <w:rPr>
                <w:rFonts w:cs="Times New Roman"/>
                <w:sz w:val="24"/>
                <w:szCs w:val="24"/>
              </w:rPr>
              <w:t>в</w:t>
            </w:r>
            <w:r w:rsidRPr="004D1356">
              <w:rPr>
                <w:rFonts w:cs="Times New Roman"/>
                <w:sz w:val="24"/>
                <w:szCs w:val="24"/>
              </w:rPr>
              <w:t xml:space="preserve">ляющие личностное развитие.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*Создание ситуации успеха, и</w:t>
            </w:r>
            <w:r w:rsidRPr="004D1356">
              <w:rPr>
                <w:rFonts w:cs="Times New Roman"/>
                <w:sz w:val="24"/>
                <w:szCs w:val="24"/>
              </w:rPr>
              <w:t>н</w:t>
            </w:r>
            <w:r w:rsidRPr="004D1356">
              <w:rPr>
                <w:rFonts w:cs="Times New Roman"/>
                <w:sz w:val="24"/>
                <w:szCs w:val="24"/>
              </w:rPr>
              <w:t>дивидуальные беседы. Организ</w:t>
            </w:r>
            <w:r w:rsidRPr="004D1356">
              <w:rPr>
                <w:rFonts w:cs="Times New Roman"/>
                <w:sz w:val="24"/>
                <w:szCs w:val="24"/>
              </w:rPr>
              <w:t>а</w:t>
            </w:r>
            <w:r w:rsidRPr="004D1356">
              <w:rPr>
                <w:rFonts w:cs="Times New Roman"/>
                <w:sz w:val="24"/>
                <w:szCs w:val="24"/>
              </w:rPr>
              <w:t>ция досуга (поручение в классе, посещение объед</w:t>
            </w:r>
            <w:r w:rsidRPr="004D1356">
              <w:rPr>
                <w:rFonts w:cs="Times New Roman"/>
                <w:sz w:val="24"/>
                <w:szCs w:val="24"/>
              </w:rPr>
              <w:t>и</w:t>
            </w:r>
            <w:r w:rsidRPr="004D1356">
              <w:rPr>
                <w:rFonts w:cs="Times New Roman"/>
                <w:sz w:val="24"/>
                <w:szCs w:val="24"/>
              </w:rPr>
              <w:t xml:space="preserve">нения ДО и др.).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*Беседы с обучающимся, его родителями (законными предст</w:t>
            </w:r>
            <w:r w:rsidRPr="004D1356">
              <w:rPr>
                <w:rFonts w:cs="Times New Roman"/>
                <w:sz w:val="24"/>
                <w:szCs w:val="24"/>
              </w:rPr>
              <w:t>а</w:t>
            </w:r>
            <w:r w:rsidRPr="004D1356">
              <w:rPr>
                <w:rFonts w:cs="Times New Roman"/>
                <w:sz w:val="24"/>
                <w:szCs w:val="24"/>
              </w:rPr>
              <w:t>вителями), с другими учащимися класса. При необходимости соде</w:t>
            </w:r>
            <w:r w:rsidRPr="004D1356">
              <w:rPr>
                <w:rFonts w:cs="Times New Roman"/>
                <w:sz w:val="24"/>
                <w:szCs w:val="24"/>
              </w:rPr>
              <w:t>й</w:t>
            </w:r>
            <w:r w:rsidRPr="004D1356">
              <w:rPr>
                <w:rFonts w:cs="Times New Roman"/>
                <w:sz w:val="24"/>
                <w:szCs w:val="24"/>
              </w:rPr>
              <w:t>ствие в организации консультаций для обучающихся, нуждающихся в коррекции поведения и испыт</w:t>
            </w:r>
            <w:r w:rsidRPr="004D1356">
              <w:rPr>
                <w:rFonts w:cs="Times New Roman"/>
                <w:sz w:val="24"/>
                <w:szCs w:val="24"/>
              </w:rPr>
              <w:t>ы</w:t>
            </w:r>
            <w:r w:rsidRPr="004D1356">
              <w:rPr>
                <w:rFonts w:cs="Times New Roman"/>
                <w:sz w:val="24"/>
                <w:szCs w:val="24"/>
              </w:rPr>
              <w:t>вающими трудности по отдельным предметам со специалистами (школьным психологом и др) и учител</w:t>
            </w:r>
            <w:r w:rsidRPr="004D1356">
              <w:rPr>
                <w:rFonts w:cs="Times New Roman"/>
                <w:sz w:val="24"/>
                <w:szCs w:val="24"/>
              </w:rPr>
              <w:t>я</w:t>
            </w:r>
            <w:r w:rsidRPr="004D1356">
              <w:rPr>
                <w:rFonts w:cs="Times New Roman"/>
                <w:sz w:val="24"/>
                <w:szCs w:val="24"/>
              </w:rPr>
              <w:t>ми-предметниками</w:t>
            </w:r>
          </w:p>
        </w:tc>
      </w:tr>
      <w:tr w:rsidR="007C7F7E" w:rsidRPr="004D1356" w:rsidTr="007C7F7E">
        <w:tc>
          <w:tcPr>
            <w:tcW w:w="1809"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3.Работа с уч</w:t>
            </w:r>
            <w:r w:rsidRPr="004D1356">
              <w:rPr>
                <w:rFonts w:cs="Times New Roman"/>
                <w:sz w:val="24"/>
                <w:szCs w:val="24"/>
              </w:rPr>
              <w:t>и</w:t>
            </w:r>
            <w:r w:rsidRPr="004D1356">
              <w:rPr>
                <w:rFonts w:cs="Times New Roman"/>
                <w:sz w:val="24"/>
                <w:szCs w:val="24"/>
              </w:rPr>
              <w:t>телями – пре</w:t>
            </w:r>
            <w:r w:rsidRPr="004D1356">
              <w:rPr>
                <w:rFonts w:cs="Times New Roman"/>
                <w:sz w:val="24"/>
                <w:szCs w:val="24"/>
              </w:rPr>
              <w:t>д</w:t>
            </w:r>
            <w:r w:rsidRPr="004D1356">
              <w:rPr>
                <w:rFonts w:cs="Times New Roman"/>
                <w:sz w:val="24"/>
                <w:szCs w:val="24"/>
              </w:rPr>
              <w:t>метниками в классе</w:t>
            </w:r>
          </w:p>
        </w:tc>
        <w:tc>
          <w:tcPr>
            <w:tcW w:w="3686"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 Регулярные консультации классного руководителя с уч</w:t>
            </w:r>
            <w:r w:rsidRPr="004D1356">
              <w:rPr>
                <w:rFonts w:cs="Times New Roman"/>
                <w:sz w:val="24"/>
                <w:szCs w:val="24"/>
              </w:rPr>
              <w:t>и</w:t>
            </w:r>
            <w:r w:rsidRPr="004D1356">
              <w:rPr>
                <w:rFonts w:cs="Times New Roman"/>
                <w:sz w:val="24"/>
                <w:szCs w:val="24"/>
              </w:rPr>
              <w:t>телями-предметниками, н</w:t>
            </w:r>
            <w:r w:rsidRPr="004D1356">
              <w:rPr>
                <w:rFonts w:cs="Times New Roman"/>
                <w:sz w:val="24"/>
                <w:szCs w:val="24"/>
              </w:rPr>
              <w:t>а</w:t>
            </w:r>
            <w:r w:rsidRPr="004D1356">
              <w:rPr>
                <w:rFonts w:cs="Times New Roman"/>
                <w:sz w:val="24"/>
                <w:szCs w:val="24"/>
              </w:rPr>
              <w:t>правленные на формирование единства мнений и требований педагогов по ключевым вопр</w:t>
            </w:r>
            <w:r w:rsidRPr="004D1356">
              <w:rPr>
                <w:rFonts w:cs="Times New Roman"/>
                <w:sz w:val="24"/>
                <w:szCs w:val="24"/>
              </w:rPr>
              <w:t>о</w:t>
            </w:r>
            <w:r w:rsidRPr="004D1356">
              <w:rPr>
                <w:rFonts w:cs="Times New Roman"/>
                <w:sz w:val="24"/>
                <w:szCs w:val="24"/>
              </w:rPr>
              <w:t>сам воспитания, на предупре</w:t>
            </w:r>
            <w:r w:rsidRPr="004D1356">
              <w:rPr>
                <w:rFonts w:cs="Times New Roman"/>
                <w:sz w:val="24"/>
                <w:szCs w:val="24"/>
              </w:rPr>
              <w:t>ж</w:t>
            </w:r>
            <w:r w:rsidRPr="004D1356">
              <w:rPr>
                <w:rFonts w:cs="Times New Roman"/>
                <w:sz w:val="24"/>
                <w:szCs w:val="24"/>
              </w:rPr>
              <w:t>дение и разрешение конфликтов между учителями и учащимися; *Проведение мини-педсоветов, направленных на решение ко</w:t>
            </w:r>
            <w:r w:rsidRPr="004D1356">
              <w:rPr>
                <w:rFonts w:cs="Times New Roman"/>
                <w:sz w:val="24"/>
                <w:szCs w:val="24"/>
              </w:rPr>
              <w:t>н</w:t>
            </w:r>
            <w:r w:rsidRPr="004D1356">
              <w:rPr>
                <w:rFonts w:cs="Times New Roman"/>
                <w:sz w:val="24"/>
                <w:szCs w:val="24"/>
              </w:rPr>
              <w:t>кретных проблем класса и и</w:t>
            </w:r>
            <w:r w:rsidRPr="004D1356">
              <w:rPr>
                <w:rFonts w:cs="Times New Roman"/>
                <w:sz w:val="24"/>
                <w:szCs w:val="24"/>
              </w:rPr>
              <w:t>н</w:t>
            </w:r>
            <w:r w:rsidRPr="004D1356">
              <w:rPr>
                <w:rFonts w:cs="Times New Roman"/>
                <w:sz w:val="24"/>
                <w:szCs w:val="24"/>
              </w:rPr>
              <w:t>теграцию воспитательных влияний на школьников; *Привлечение учит</w:t>
            </w:r>
            <w:r w:rsidRPr="004D1356">
              <w:rPr>
                <w:rFonts w:cs="Times New Roman"/>
                <w:sz w:val="24"/>
                <w:szCs w:val="24"/>
              </w:rPr>
              <w:t>е</w:t>
            </w:r>
            <w:r w:rsidRPr="004D1356">
              <w:rPr>
                <w:rFonts w:cs="Times New Roman"/>
                <w:sz w:val="24"/>
                <w:szCs w:val="24"/>
              </w:rPr>
              <w:t>лей-предметниковк участию во внутриклассных делах (педагоги получают возможность лучше узнавать и понять своих учен</w:t>
            </w:r>
            <w:r w:rsidRPr="004D1356">
              <w:rPr>
                <w:rFonts w:cs="Times New Roman"/>
                <w:sz w:val="24"/>
                <w:szCs w:val="24"/>
              </w:rPr>
              <w:t>и</w:t>
            </w:r>
            <w:r w:rsidRPr="004D1356">
              <w:rPr>
                <w:rFonts w:cs="Times New Roman"/>
                <w:sz w:val="24"/>
                <w:szCs w:val="24"/>
              </w:rPr>
              <w:t>ков, увидев их в иной, отличной от учебной, обстановке); *Привлечение учителей – предметников к участию в р</w:t>
            </w:r>
            <w:r w:rsidRPr="004D1356">
              <w:rPr>
                <w:rFonts w:cs="Times New Roman"/>
                <w:sz w:val="24"/>
                <w:szCs w:val="24"/>
              </w:rPr>
              <w:t>о</w:t>
            </w:r>
            <w:r w:rsidRPr="004D1356">
              <w:rPr>
                <w:rFonts w:cs="Times New Roman"/>
                <w:sz w:val="24"/>
                <w:szCs w:val="24"/>
              </w:rPr>
              <w:t>дительских собр</w:t>
            </w:r>
            <w:r w:rsidRPr="004D1356">
              <w:rPr>
                <w:rFonts w:cs="Times New Roman"/>
                <w:sz w:val="24"/>
                <w:szCs w:val="24"/>
              </w:rPr>
              <w:t>а</w:t>
            </w:r>
            <w:r w:rsidRPr="004D1356">
              <w:rPr>
                <w:rFonts w:cs="Times New Roman"/>
                <w:sz w:val="24"/>
                <w:szCs w:val="24"/>
              </w:rPr>
              <w:t>ниях класса.</w:t>
            </w:r>
          </w:p>
        </w:tc>
        <w:tc>
          <w:tcPr>
            <w:tcW w:w="4076" w:type="dxa"/>
          </w:tcPr>
          <w:p w:rsidR="007C7F7E" w:rsidRPr="004D1356" w:rsidRDefault="007C7F7E" w:rsidP="007C7F7E">
            <w:pPr>
              <w:textAlignment w:val="baseline"/>
              <w:rPr>
                <w:rFonts w:cs="Times New Roman"/>
                <w:sz w:val="24"/>
                <w:szCs w:val="24"/>
              </w:rPr>
            </w:pPr>
            <w:r w:rsidRPr="004D1356">
              <w:rPr>
                <w:rFonts w:cs="Times New Roman"/>
                <w:sz w:val="24"/>
                <w:szCs w:val="24"/>
              </w:rPr>
              <w:t>*Участие в педагогических с</w:t>
            </w:r>
            <w:r w:rsidRPr="004D1356">
              <w:rPr>
                <w:rFonts w:cs="Times New Roman"/>
                <w:sz w:val="24"/>
                <w:szCs w:val="24"/>
              </w:rPr>
              <w:t>о</w:t>
            </w:r>
            <w:r w:rsidRPr="004D1356">
              <w:rPr>
                <w:rFonts w:cs="Times New Roman"/>
                <w:sz w:val="24"/>
                <w:szCs w:val="24"/>
              </w:rPr>
              <w:t>ветах, методических сов</w:t>
            </w:r>
            <w:r w:rsidRPr="004D1356">
              <w:rPr>
                <w:rFonts w:cs="Times New Roman"/>
                <w:sz w:val="24"/>
                <w:szCs w:val="24"/>
              </w:rPr>
              <w:t>е</w:t>
            </w:r>
            <w:r w:rsidRPr="004D1356">
              <w:rPr>
                <w:rFonts w:cs="Times New Roman"/>
                <w:sz w:val="24"/>
                <w:szCs w:val="24"/>
              </w:rPr>
              <w:t>щаниях по вопросам класса («Адаптация к обучению в 1классе»</w:t>
            </w:r>
            <w:r>
              <w:rPr>
                <w:rFonts w:cs="Times New Roman"/>
                <w:sz w:val="24"/>
                <w:szCs w:val="24"/>
              </w:rPr>
              <w:t>)</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*Участие в м</w:t>
            </w:r>
            <w:r w:rsidRPr="004D1356">
              <w:rPr>
                <w:rFonts w:cs="Times New Roman"/>
                <w:sz w:val="24"/>
                <w:szCs w:val="24"/>
              </w:rPr>
              <w:t>и</w:t>
            </w:r>
            <w:r w:rsidRPr="004D1356">
              <w:rPr>
                <w:rFonts w:cs="Times New Roman"/>
                <w:sz w:val="24"/>
                <w:szCs w:val="24"/>
              </w:rPr>
              <w:t>ни-советах.</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 xml:space="preserve"> *Участие учит</w:t>
            </w:r>
            <w:r w:rsidRPr="004D1356">
              <w:rPr>
                <w:rFonts w:cs="Times New Roman"/>
                <w:sz w:val="24"/>
                <w:szCs w:val="24"/>
              </w:rPr>
              <w:t>е</w:t>
            </w:r>
            <w:r w:rsidRPr="004D1356">
              <w:rPr>
                <w:rFonts w:cs="Times New Roman"/>
                <w:sz w:val="24"/>
                <w:szCs w:val="24"/>
              </w:rPr>
              <w:t>лей</w:t>
            </w:r>
            <w:r>
              <w:rPr>
                <w:rFonts w:cs="Times New Roman"/>
                <w:sz w:val="24"/>
                <w:szCs w:val="24"/>
              </w:rPr>
              <w:t>-</w:t>
            </w:r>
            <w:r w:rsidRPr="004D1356">
              <w:rPr>
                <w:rFonts w:cs="Times New Roman"/>
                <w:sz w:val="24"/>
                <w:szCs w:val="24"/>
              </w:rPr>
              <w:t>предметников в мероприятии класса (например, член жюри ко</w:t>
            </w:r>
            <w:r w:rsidRPr="004D1356">
              <w:rPr>
                <w:rFonts w:cs="Times New Roman"/>
                <w:sz w:val="24"/>
                <w:szCs w:val="24"/>
              </w:rPr>
              <w:t>н</w:t>
            </w:r>
            <w:r w:rsidRPr="004D1356">
              <w:rPr>
                <w:rFonts w:cs="Times New Roman"/>
                <w:sz w:val="24"/>
                <w:szCs w:val="24"/>
              </w:rPr>
              <w:t>курса чт</w:t>
            </w:r>
            <w:r w:rsidRPr="004D1356">
              <w:rPr>
                <w:rFonts w:cs="Times New Roman"/>
                <w:sz w:val="24"/>
                <w:szCs w:val="24"/>
              </w:rPr>
              <w:t>е</w:t>
            </w:r>
            <w:r w:rsidRPr="004D1356">
              <w:rPr>
                <w:rFonts w:cs="Times New Roman"/>
                <w:sz w:val="24"/>
                <w:szCs w:val="24"/>
              </w:rPr>
              <w:t>цов и др.).</w:t>
            </w:r>
          </w:p>
        </w:tc>
      </w:tr>
      <w:tr w:rsidR="007C7F7E" w:rsidRPr="004D1356" w:rsidTr="007C7F7E">
        <w:tc>
          <w:tcPr>
            <w:tcW w:w="1809" w:type="dxa"/>
          </w:tcPr>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4.Работа с р</w:t>
            </w:r>
            <w:r w:rsidRPr="004D1356">
              <w:rPr>
                <w:rFonts w:cs="Times New Roman"/>
                <w:sz w:val="24"/>
                <w:szCs w:val="24"/>
              </w:rPr>
              <w:t>о</w:t>
            </w:r>
            <w:r w:rsidRPr="004D1356">
              <w:rPr>
                <w:rFonts w:cs="Times New Roman"/>
                <w:sz w:val="24"/>
                <w:szCs w:val="24"/>
              </w:rPr>
              <w:t>дителями об</w:t>
            </w:r>
            <w:r w:rsidRPr="004D1356">
              <w:rPr>
                <w:rFonts w:cs="Times New Roman"/>
                <w:sz w:val="24"/>
                <w:szCs w:val="24"/>
              </w:rPr>
              <w:t>у</w:t>
            </w:r>
            <w:r w:rsidRPr="004D1356">
              <w:rPr>
                <w:rFonts w:cs="Times New Roman"/>
                <w:sz w:val="24"/>
                <w:szCs w:val="24"/>
              </w:rPr>
              <w:t>чающихся (з</w:t>
            </w:r>
            <w:r w:rsidRPr="004D1356">
              <w:rPr>
                <w:rFonts w:cs="Times New Roman"/>
                <w:sz w:val="24"/>
                <w:szCs w:val="24"/>
              </w:rPr>
              <w:t>а</w:t>
            </w:r>
            <w:r w:rsidRPr="004D1356">
              <w:rPr>
                <w:rFonts w:cs="Times New Roman"/>
                <w:sz w:val="24"/>
                <w:szCs w:val="24"/>
              </w:rPr>
              <w:t>конными пре</w:t>
            </w:r>
            <w:r w:rsidRPr="004D1356">
              <w:rPr>
                <w:rFonts w:cs="Times New Roman"/>
                <w:sz w:val="24"/>
                <w:szCs w:val="24"/>
              </w:rPr>
              <w:t>д</w:t>
            </w:r>
            <w:r w:rsidRPr="004D1356">
              <w:rPr>
                <w:rFonts w:cs="Times New Roman"/>
                <w:sz w:val="24"/>
                <w:szCs w:val="24"/>
              </w:rPr>
              <w:t>ставит</w:t>
            </w:r>
            <w:r w:rsidRPr="004D1356">
              <w:rPr>
                <w:rFonts w:cs="Times New Roman"/>
                <w:sz w:val="24"/>
                <w:szCs w:val="24"/>
              </w:rPr>
              <w:t>е</w:t>
            </w:r>
            <w:r w:rsidRPr="004D1356">
              <w:rPr>
                <w:rFonts w:cs="Times New Roman"/>
                <w:sz w:val="24"/>
                <w:szCs w:val="24"/>
              </w:rPr>
              <w:t>лями)</w:t>
            </w:r>
          </w:p>
        </w:tc>
        <w:tc>
          <w:tcPr>
            <w:tcW w:w="3686" w:type="dxa"/>
          </w:tcPr>
          <w:p w:rsidR="007C7F7E" w:rsidRPr="004D1356" w:rsidRDefault="007C7F7E" w:rsidP="007C7F7E">
            <w:pPr>
              <w:textAlignment w:val="baseline"/>
              <w:rPr>
                <w:rFonts w:cs="Times New Roman"/>
                <w:sz w:val="24"/>
                <w:szCs w:val="24"/>
              </w:rPr>
            </w:pPr>
            <w:r w:rsidRPr="004D1356">
              <w:rPr>
                <w:rFonts w:cs="Times New Roman"/>
                <w:sz w:val="24"/>
                <w:szCs w:val="24"/>
              </w:rPr>
              <w:t>*Регулярное информирование р</w:t>
            </w:r>
            <w:r w:rsidRPr="004D1356">
              <w:rPr>
                <w:rFonts w:cs="Times New Roman"/>
                <w:sz w:val="24"/>
                <w:szCs w:val="24"/>
              </w:rPr>
              <w:t>о</w:t>
            </w:r>
            <w:r w:rsidRPr="004D1356">
              <w:rPr>
                <w:rFonts w:cs="Times New Roman"/>
                <w:sz w:val="24"/>
                <w:szCs w:val="24"/>
              </w:rPr>
              <w:t xml:space="preserve">дителей.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*Помощь родителям об</w:t>
            </w:r>
            <w:r w:rsidRPr="004D1356">
              <w:rPr>
                <w:rFonts w:cs="Times New Roman"/>
                <w:sz w:val="24"/>
                <w:szCs w:val="24"/>
              </w:rPr>
              <w:t>у</w:t>
            </w:r>
            <w:r w:rsidRPr="004D1356">
              <w:rPr>
                <w:rFonts w:cs="Times New Roman"/>
                <w:sz w:val="24"/>
                <w:szCs w:val="24"/>
              </w:rPr>
              <w:t>чающихся в регулировании о</w:t>
            </w:r>
            <w:r w:rsidRPr="004D1356">
              <w:rPr>
                <w:rFonts w:cs="Times New Roman"/>
                <w:sz w:val="24"/>
                <w:szCs w:val="24"/>
              </w:rPr>
              <w:t>т</w:t>
            </w:r>
            <w:r w:rsidRPr="004D1356">
              <w:rPr>
                <w:rFonts w:cs="Times New Roman"/>
                <w:sz w:val="24"/>
                <w:szCs w:val="24"/>
              </w:rPr>
              <w:t xml:space="preserve">ношений;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*Организация родительских собр</w:t>
            </w:r>
            <w:r w:rsidRPr="004D1356">
              <w:rPr>
                <w:rFonts w:cs="Times New Roman"/>
                <w:sz w:val="24"/>
                <w:szCs w:val="24"/>
              </w:rPr>
              <w:t>а</w:t>
            </w:r>
            <w:r w:rsidRPr="004D1356">
              <w:rPr>
                <w:rFonts w:cs="Times New Roman"/>
                <w:sz w:val="24"/>
                <w:szCs w:val="24"/>
              </w:rPr>
              <w:t xml:space="preserve">ний;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*Создание и организация р</w:t>
            </w:r>
            <w:r w:rsidRPr="004D1356">
              <w:rPr>
                <w:rFonts w:cs="Times New Roman"/>
                <w:sz w:val="24"/>
                <w:szCs w:val="24"/>
              </w:rPr>
              <w:t>а</w:t>
            </w:r>
            <w:r w:rsidRPr="004D1356">
              <w:rPr>
                <w:rFonts w:cs="Times New Roman"/>
                <w:sz w:val="24"/>
                <w:szCs w:val="24"/>
              </w:rPr>
              <w:t>боты родительских ком</w:t>
            </w:r>
            <w:r w:rsidRPr="004D1356">
              <w:rPr>
                <w:rFonts w:cs="Times New Roman"/>
                <w:sz w:val="24"/>
                <w:szCs w:val="24"/>
              </w:rPr>
              <w:t>и</w:t>
            </w:r>
            <w:r w:rsidRPr="004D1356">
              <w:rPr>
                <w:rFonts w:cs="Times New Roman"/>
                <w:sz w:val="24"/>
                <w:szCs w:val="24"/>
              </w:rPr>
              <w:t>тетов классов;</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cs="Times New Roman"/>
                <w:sz w:val="24"/>
                <w:szCs w:val="24"/>
              </w:rPr>
            </w:pPr>
            <w:r w:rsidRPr="004D1356">
              <w:rPr>
                <w:rFonts w:cs="Times New Roman"/>
                <w:sz w:val="24"/>
                <w:szCs w:val="24"/>
              </w:rPr>
              <w:t>*Привлечение членов семей школьников к организации и провед</w:t>
            </w:r>
            <w:r w:rsidRPr="004D1356">
              <w:rPr>
                <w:rFonts w:cs="Times New Roman"/>
                <w:sz w:val="24"/>
                <w:szCs w:val="24"/>
              </w:rPr>
              <w:t>е</w:t>
            </w:r>
            <w:r w:rsidRPr="004D1356">
              <w:rPr>
                <w:rFonts w:cs="Times New Roman"/>
                <w:sz w:val="24"/>
                <w:szCs w:val="24"/>
              </w:rPr>
              <w:t xml:space="preserve">нию дел класса; </w:t>
            </w:r>
          </w:p>
          <w:p w:rsidR="007C7F7E" w:rsidRPr="004D1356" w:rsidRDefault="007C7F7E" w:rsidP="007C7F7E">
            <w:pPr>
              <w:textAlignment w:val="baseline"/>
              <w:rPr>
                <w:rFonts w:cs="Times New Roman"/>
                <w:sz w:val="24"/>
                <w:szCs w:val="24"/>
              </w:rPr>
            </w:pPr>
          </w:p>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*Организация на базе класса семейных праздников, конку</w:t>
            </w:r>
            <w:r w:rsidRPr="004D1356">
              <w:rPr>
                <w:rFonts w:cs="Times New Roman"/>
                <w:sz w:val="24"/>
                <w:szCs w:val="24"/>
              </w:rPr>
              <w:t>р</w:t>
            </w:r>
            <w:r w:rsidRPr="004D1356">
              <w:rPr>
                <w:rFonts w:cs="Times New Roman"/>
                <w:sz w:val="24"/>
                <w:szCs w:val="24"/>
              </w:rPr>
              <w:t>сов, соревнований, направле</w:t>
            </w:r>
            <w:r w:rsidRPr="004D1356">
              <w:rPr>
                <w:rFonts w:cs="Times New Roman"/>
                <w:sz w:val="24"/>
                <w:szCs w:val="24"/>
              </w:rPr>
              <w:t>н</w:t>
            </w:r>
            <w:r w:rsidRPr="004D1356">
              <w:rPr>
                <w:rFonts w:cs="Times New Roman"/>
                <w:sz w:val="24"/>
                <w:szCs w:val="24"/>
              </w:rPr>
              <w:t>ных на сплочение семьи и школы.</w:t>
            </w:r>
          </w:p>
        </w:tc>
        <w:tc>
          <w:tcPr>
            <w:tcW w:w="4076" w:type="dxa"/>
          </w:tcPr>
          <w:p w:rsidR="007C7F7E" w:rsidRPr="004D1356" w:rsidRDefault="007C7F7E" w:rsidP="007C7F7E">
            <w:pPr>
              <w:textAlignment w:val="baseline"/>
              <w:rPr>
                <w:rFonts w:cs="Times New Roman"/>
                <w:sz w:val="24"/>
                <w:szCs w:val="24"/>
              </w:rPr>
            </w:pPr>
            <w:r w:rsidRPr="004D1356">
              <w:rPr>
                <w:rFonts w:cs="Times New Roman"/>
                <w:sz w:val="24"/>
                <w:szCs w:val="24"/>
              </w:rPr>
              <w:t>*Беседа с родителями. *Анкетирование и тестирование род</w:t>
            </w:r>
            <w:r w:rsidRPr="004D1356">
              <w:rPr>
                <w:rFonts w:cs="Times New Roman"/>
                <w:sz w:val="24"/>
                <w:szCs w:val="24"/>
              </w:rPr>
              <w:t>и</w:t>
            </w:r>
            <w:r w:rsidRPr="004D1356">
              <w:rPr>
                <w:rFonts w:cs="Times New Roman"/>
                <w:sz w:val="24"/>
                <w:szCs w:val="24"/>
              </w:rPr>
              <w:t>телей.</w:t>
            </w:r>
          </w:p>
          <w:p w:rsidR="007C7F7E" w:rsidRPr="004D1356" w:rsidRDefault="007C7F7E" w:rsidP="007C7F7E">
            <w:pPr>
              <w:textAlignment w:val="baseline"/>
              <w:rPr>
                <w:rFonts w:cs="Times New Roman"/>
                <w:sz w:val="24"/>
                <w:szCs w:val="24"/>
              </w:rPr>
            </w:pPr>
            <w:r w:rsidRPr="004D1356">
              <w:rPr>
                <w:rFonts w:cs="Times New Roman"/>
                <w:sz w:val="24"/>
                <w:szCs w:val="24"/>
              </w:rPr>
              <w:t xml:space="preserve"> *Классное родительское собр</w:t>
            </w:r>
            <w:r w:rsidRPr="004D1356">
              <w:rPr>
                <w:rFonts w:cs="Times New Roman"/>
                <w:sz w:val="24"/>
                <w:szCs w:val="24"/>
              </w:rPr>
              <w:t>а</w:t>
            </w:r>
            <w:r w:rsidRPr="004D1356">
              <w:rPr>
                <w:rFonts w:cs="Times New Roman"/>
                <w:sz w:val="24"/>
                <w:szCs w:val="24"/>
              </w:rPr>
              <w:t>ние (тематические, организацио</w:t>
            </w:r>
            <w:r w:rsidRPr="004D1356">
              <w:rPr>
                <w:rFonts w:cs="Times New Roman"/>
                <w:sz w:val="24"/>
                <w:szCs w:val="24"/>
              </w:rPr>
              <w:t>н</w:t>
            </w:r>
            <w:r w:rsidRPr="004D1356">
              <w:rPr>
                <w:rFonts w:cs="Times New Roman"/>
                <w:sz w:val="24"/>
                <w:szCs w:val="24"/>
              </w:rPr>
              <w:t>ные, аналитические, итоговые, с</w:t>
            </w:r>
            <w:r w:rsidRPr="004D1356">
              <w:rPr>
                <w:rFonts w:cs="Times New Roman"/>
                <w:sz w:val="24"/>
                <w:szCs w:val="24"/>
              </w:rPr>
              <w:t>о</w:t>
            </w:r>
            <w:r w:rsidRPr="004D1356">
              <w:rPr>
                <w:rFonts w:cs="Times New Roman"/>
                <w:sz w:val="24"/>
                <w:szCs w:val="24"/>
              </w:rPr>
              <w:t>вместно с учител</w:t>
            </w:r>
            <w:r w:rsidRPr="004D1356">
              <w:rPr>
                <w:rFonts w:cs="Times New Roman"/>
                <w:sz w:val="24"/>
                <w:szCs w:val="24"/>
              </w:rPr>
              <w:t>я</w:t>
            </w:r>
            <w:r w:rsidRPr="004D1356">
              <w:rPr>
                <w:rFonts w:cs="Times New Roman"/>
                <w:sz w:val="24"/>
                <w:szCs w:val="24"/>
              </w:rPr>
              <w:t>ми-предметниками, совместно с детьми), проводимых в режиме обсуждения наиболее острых пр</w:t>
            </w:r>
            <w:r w:rsidRPr="004D1356">
              <w:rPr>
                <w:rFonts w:cs="Times New Roman"/>
                <w:sz w:val="24"/>
                <w:szCs w:val="24"/>
              </w:rPr>
              <w:t>о</w:t>
            </w:r>
            <w:r w:rsidRPr="004D1356">
              <w:rPr>
                <w:rFonts w:cs="Times New Roman"/>
                <w:sz w:val="24"/>
                <w:szCs w:val="24"/>
              </w:rPr>
              <w:t>блем обучения и воспитания школьников. *Родительский ком</w:t>
            </w:r>
            <w:r w:rsidRPr="004D1356">
              <w:rPr>
                <w:rFonts w:cs="Times New Roman"/>
                <w:sz w:val="24"/>
                <w:szCs w:val="24"/>
              </w:rPr>
              <w:t>и</w:t>
            </w:r>
            <w:r w:rsidRPr="004D1356">
              <w:rPr>
                <w:rFonts w:cs="Times New Roman"/>
                <w:sz w:val="24"/>
                <w:szCs w:val="24"/>
              </w:rPr>
              <w:t xml:space="preserve">тет. </w:t>
            </w:r>
          </w:p>
          <w:p w:rsidR="007C7F7E" w:rsidRPr="004D1356" w:rsidRDefault="007C7F7E" w:rsidP="007C7F7E">
            <w:pPr>
              <w:textAlignment w:val="baseline"/>
              <w:rPr>
                <w:rFonts w:cs="Times New Roman"/>
                <w:sz w:val="24"/>
                <w:szCs w:val="24"/>
              </w:rPr>
            </w:pPr>
            <w:r w:rsidRPr="004D1356">
              <w:rPr>
                <w:rFonts w:cs="Times New Roman"/>
                <w:sz w:val="24"/>
                <w:szCs w:val="24"/>
              </w:rPr>
              <w:t>*Привлечение к участию в в</w:t>
            </w:r>
            <w:r w:rsidRPr="004D1356">
              <w:rPr>
                <w:rFonts w:cs="Times New Roman"/>
                <w:sz w:val="24"/>
                <w:szCs w:val="24"/>
              </w:rPr>
              <w:t>е</w:t>
            </w:r>
            <w:r w:rsidRPr="004D1356">
              <w:rPr>
                <w:rFonts w:cs="Times New Roman"/>
                <w:sz w:val="24"/>
                <w:szCs w:val="24"/>
              </w:rPr>
              <w:t>бинарах воспитательной напра</w:t>
            </w:r>
            <w:r w:rsidRPr="004D1356">
              <w:rPr>
                <w:rFonts w:cs="Times New Roman"/>
                <w:sz w:val="24"/>
                <w:szCs w:val="24"/>
              </w:rPr>
              <w:t>в</w:t>
            </w:r>
            <w:r w:rsidRPr="004D1356">
              <w:rPr>
                <w:rFonts w:cs="Times New Roman"/>
                <w:sz w:val="24"/>
                <w:szCs w:val="24"/>
              </w:rPr>
              <w:t>ленности, Всероссийском род</w:t>
            </w:r>
            <w:r w:rsidRPr="004D1356">
              <w:rPr>
                <w:rFonts w:cs="Times New Roman"/>
                <w:sz w:val="24"/>
                <w:szCs w:val="24"/>
              </w:rPr>
              <w:t>и</w:t>
            </w:r>
            <w:r w:rsidRPr="004D1356">
              <w:rPr>
                <w:rFonts w:cs="Times New Roman"/>
                <w:sz w:val="24"/>
                <w:szCs w:val="24"/>
              </w:rPr>
              <w:t>тельском собрании.</w:t>
            </w:r>
          </w:p>
          <w:p w:rsidR="007C7F7E" w:rsidRPr="004D1356" w:rsidRDefault="007C7F7E" w:rsidP="007C7F7E">
            <w:pPr>
              <w:textAlignment w:val="baseline"/>
              <w:rPr>
                <w:rFonts w:eastAsia="Times New Roman" w:cs="Times New Roman"/>
                <w:b/>
                <w:bCs/>
                <w:color w:val="000000"/>
                <w:sz w:val="24"/>
                <w:szCs w:val="24"/>
                <w:lang w:eastAsia="ru-RU"/>
              </w:rPr>
            </w:pPr>
            <w:r w:rsidRPr="004D1356">
              <w:rPr>
                <w:rFonts w:cs="Times New Roman"/>
                <w:sz w:val="24"/>
                <w:szCs w:val="24"/>
              </w:rPr>
              <w:t xml:space="preserve"> *Совместные д</w:t>
            </w:r>
            <w:r w:rsidRPr="004D1356">
              <w:rPr>
                <w:rFonts w:cs="Times New Roman"/>
                <w:sz w:val="24"/>
                <w:szCs w:val="24"/>
              </w:rPr>
              <w:t>е</w:t>
            </w:r>
            <w:r w:rsidRPr="004D1356">
              <w:rPr>
                <w:rFonts w:cs="Times New Roman"/>
                <w:sz w:val="24"/>
                <w:szCs w:val="24"/>
              </w:rPr>
              <w:t xml:space="preserve">ла </w:t>
            </w:r>
          </w:p>
        </w:tc>
      </w:tr>
    </w:tbl>
    <w:p w:rsidR="007C7F7E" w:rsidRPr="004D1356" w:rsidRDefault="007C7F7E" w:rsidP="007C7F7E">
      <w:pPr>
        <w:shd w:val="clear" w:color="auto" w:fill="FFFFFF"/>
        <w:spacing w:line="240" w:lineRule="auto"/>
        <w:ind w:firstLine="708"/>
        <w:textAlignment w:val="baseline"/>
        <w:rPr>
          <w:rFonts w:eastAsia="Times New Roman" w:cs="Times New Roman"/>
          <w:b/>
          <w:bCs/>
          <w:color w:val="000000"/>
          <w:sz w:val="24"/>
          <w:szCs w:val="24"/>
        </w:rPr>
      </w:pPr>
    </w:p>
    <w:p w:rsidR="007C7F7E" w:rsidRPr="004D1356" w:rsidRDefault="007C7F7E" w:rsidP="007C7F7E">
      <w:pPr>
        <w:shd w:val="clear" w:color="auto" w:fill="FFFFFF"/>
        <w:spacing w:line="240" w:lineRule="auto"/>
        <w:ind w:firstLine="708"/>
        <w:textAlignment w:val="baseline"/>
        <w:rPr>
          <w:rFonts w:cs="Times New Roman"/>
          <w:b/>
          <w:sz w:val="24"/>
          <w:szCs w:val="24"/>
        </w:rPr>
      </w:pPr>
      <w:r w:rsidRPr="004D1356">
        <w:rPr>
          <w:rFonts w:cs="Times New Roman"/>
          <w:b/>
          <w:sz w:val="24"/>
          <w:szCs w:val="24"/>
        </w:rPr>
        <w:t xml:space="preserve">Особенности содержания работы с классным коллективом: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Классный час.</w:t>
      </w:r>
      <w:r w:rsidRPr="004D1356">
        <w:rPr>
          <w:rFonts w:cs="Times New Roman"/>
          <w:sz w:val="24"/>
          <w:szCs w:val="24"/>
        </w:rPr>
        <w:t xml:space="preserve"> Проведение классных часов как часов плодотворного и доверител</w:t>
      </w:r>
      <w:r w:rsidRPr="004D1356">
        <w:rPr>
          <w:rFonts w:cs="Times New Roman"/>
          <w:sz w:val="24"/>
          <w:szCs w:val="24"/>
        </w:rPr>
        <w:t>ь</w:t>
      </w:r>
      <w:r w:rsidRPr="004D1356">
        <w:rPr>
          <w:rFonts w:cs="Times New Roman"/>
          <w:sz w:val="24"/>
          <w:szCs w:val="24"/>
        </w:rPr>
        <w:t>ного общения педагога и школьников, основанных на принципах уважительного отнош</w:t>
      </w:r>
      <w:r w:rsidRPr="004D1356">
        <w:rPr>
          <w:rFonts w:cs="Times New Roman"/>
          <w:sz w:val="24"/>
          <w:szCs w:val="24"/>
        </w:rPr>
        <w:t>е</w:t>
      </w:r>
      <w:r w:rsidRPr="004D1356">
        <w:rPr>
          <w:rFonts w:cs="Times New Roman"/>
          <w:sz w:val="24"/>
          <w:szCs w:val="24"/>
        </w:rPr>
        <w:t>ния к личности ребенка, поддержки активной позиции каждого ребенка в беседе, предо</w:t>
      </w:r>
      <w:r w:rsidRPr="004D1356">
        <w:rPr>
          <w:rFonts w:cs="Times New Roman"/>
          <w:sz w:val="24"/>
          <w:szCs w:val="24"/>
        </w:rPr>
        <w:t>с</w:t>
      </w:r>
      <w:r w:rsidRPr="004D1356">
        <w:rPr>
          <w:rFonts w:cs="Times New Roman"/>
          <w:sz w:val="24"/>
          <w:szCs w:val="24"/>
        </w:rPr>
        <w:t>тавления школьникам возможности обсуждения и принятия решений по обсуждаемой проблеме, создания благоприятной среды для о</w:t>
      </w:r>
      <w:r w:rsidRPr="004D1356">
        <w:rPr>
          <w:rFonts w:cs="Times New Roman"/>
          <w:sz w:val="24"/>
          <w:szCs w:val="24"/>
        </w:rPr>
        <w:t>б</w:t>
      </w:r>
      <w:r w:rsidRPr="004D1356">
        <w:rPr>
          <w:rFonts w:cs="Times New Roman"/>
          <w:sz w:val="24"/>
          <w:szCs w:val="24"/>
        </w:rPr>
        <w:t>щения по направлениям:</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u w:val="single"/>
        </w:rPr>
        <w:t>-Тематические классные часы</w:t>
      </w:r>
      <w:r w:rsidRPr="004D1356">
        <w:rPr>
          <w:rFonts w:cs="Times New Roman"/>
          <w:sz w:val="24"/>
          <w:szCs w:val="24"/>
        </w:rPr>
        <w:t xml:space="preserve"> (на основе календаря обр</w:t>
      </w:r>
      <w:r w:rsidRPr="004D1356">
        <w:rPr>
          <w:rFonts w:cs="Times New Roman"/>
          <w:sz w:val="24"/>
          <w:szCs w:val="24"/>
        </w:rPr>
        <w:t>а</w:t>
      </w:r>
      <w:r w:rsidRPr="004D1356">
        <w:rPr>
          <w:rFonts w:cs="Times New Roman"/>
          <w:sz w:val="24"/>
          <w:szCs w:val="24"/>
        </w:rPr>
        <w:t>зовательных событий) - отбор информации, соответствующий возрасту и потребностям детей; предоставление реб</w:t>
      </w:r>
      <w:r w:rsidRPr="004D1356">
        <w:rPr>
          <w:rFonts w:cs="Times New Roman"/>
          <w:sz w:val="24"/>
          <w:szCs w:val="24"/>
        </w:rPr>
        <w:t>я</w:t>
      </w:r>
      <w:r w:rsidRPr="004D1356">
        <w:rPr>
          <w:rFonts w:cs="Times New Roman"/>
          <w:sz w:val="24"/>
          <w:szCs w:val="24"/>
        </w:rPr>
        <w:t xml:space="preserve">там возможности обсуждения, принятия решений; создание благоприятной среды для общения. </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u w:val="single"/>
        </w:rPr>
        <w:t>- Организационные классные часы</w:t>
      </w:r>
      <w:r w:rsidRPr="004D1356">
        <w:rPr>
          <w:rFonts w:cs="Times New Roman"/>
          <w:sz w:val="24"/>
          <w:szCs w:val="24"/>
        </w:rPr>
        <w:t xml:space="preserve"> (содержание включает в себя работу над портфолио учащегося, информацию об аттестации учащихся, планирование деятельности класса, подготовка к мероприятиям и его рефлексия, другое.) </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b/>
          <w:sz w:val="24"/>
          <w:szCs w:val="24"/>
        </w:rPr>
        <w:t xml:space="preserve">- </w:t>
      </w:r>
      <w:r w:rsidRPr="004D1356">
        <w:rPr>
          <w:rFonts w:cs="Times New Roman"/>
          <w:sz w:val="24"/>
          <w:szCs w:val="24"/>
          <w:u w:val="single"/>
        </w:rPr>
        <w:t>Безопасность</w:t>
      </w:r>
      <w:r w:rsidRPr="004D1356">
        <w:rPr>
          <w:rFonts w:cs="Times New Roman"/>
          <w:sz w:val="24"/>
          <w:szCs w:val="24"/>
        </w:rPr>
        <w:t xml:space="preserve"> (в содержание классных часов по данному направлению входит: интернет безопасность, соблюдение правил дорожного движения, медиабезопасность, пожарная безопасность, безопасность в школе и т.п.)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Тренинги на сплочение и командообразование</w:t>
      </w:r>
      <w:r w:rsidRPr="004D1356">
        <w:rPr>
          <w:rFonts w:cs="Times New Roman"/>
          <w:sz w:val="24"/>
          <w:szCs w:val="24"/>
        </w:rPr>
        <w:t>. Проведение различных игр, псих</w:t>
      </w:r>
      <w:r w:rsidRPr="004D1356">
        <w:rPr>
          <w:rFonts w:cs="Times New Roman"/>
          <w:sz w:val="24"/>
          <w:szCs w:val="24"/>
        </w:rPr>
        <w:t>о</w:t>
      </w:r>
      <w:r w:rsidRPr="004D1356">
        <w:rPr>
          <w:rFonts w:cs="Times New Roman"/>
          <w:sz w:val="24"/>
          <w:szCs w:val="24"/>
        </w:rPr>
        <w:t>логических тренингов, ориентированных на организацию совместной деятельности школьников и взрослых, бесед, просмотр кинофильмов с дальнейшим обсуждением с ц</w:t>
      </w:r>
      <w:r w:rsidRPr="004D1356">
        <w:rPr>
          <w:rFonts w:cs="Times New Roman"/>
          <w:sz w:val="24"/>
          <w:szCs w:val="24"/>
        </w:rPr>
        <w:t>е</w:t>
      </w:r>
      <w:r w:rsidRPr="004D1356">
        <w:rPr>
          <w:rFonts w:cs="Times New Roman"/>
          <w:sz w:val="24"/>
          <w:szCs w:val="24"/>
        </w:rPr>
        <w:t>лью развития у обучающихся личностных качеств, препятствующих проявлению буллинга (саморегуляция, эмоциональная уравновешенность, уверенность в себе, критичность, о</w:t>
      </w:r>
      <w:r w:rsidRPr="004D1356">
        <w:rPr>
          <w:rFonts w:cs="Times New Roman"/>
          <w:sz w:val="24"/>
          <w:szCs w:val="24"/>
        </w:rPr>
        <w:t>т</w:t>
      </w:r>
      <w:r w:rsidRPr="004D1356">
        <w:rPr>
          <w:rFonts w:cs="Times New Roman"/>
          <w:sz w:val="24"/>
          <w:szCs w:val="24"/>
        </w:rPr>
        <w:t>ветственность, эмпатия); правовой грамотности в отношении противоправных де</w:t>
      </w:r>
      <w:r w:rsidRPr="004D1356">
        <w:rPr>
          <w:rFonts w:cs="Times New Roman"/>
          <w:sz w:val="24"/>
          <w:szCs w:val="24"/>
        </w:rPr>
        <w:t>й</w:t>
      </w:r>
      <w:r w:rsidRPr="004D1356">
        <w:rPr>
          <w:rFonts w:cs="Times New Roman"/>
          <w:sz w:val="24"/>
          <w:szCs w:val="24"/>
        </w:rPr>
        <w:t xml:space="preserve">ствий против личности.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Соглашение о взаимоотношениях</w:t>
      </w:r>
      <w:r w:rsidRPr="004D1356">
        <w:rPr>
          <w:rFonts w:cs="Times New Roman"/>
          <w:sz w:val="24"/>
          <w:szCs w:val="24"/>
        </w:rPr>
        <w:t xml:space="preserve"> – это разработка вместе с учениками класса свод договоренностей, помогающего в общении и учебе, дающего комфорт, в пребыв</w:t>
      </w:r>
      <w:r w:rsidRPr="004D1356">
        <w:rPr>
          <w:rFonts w:cs="Times New Roman"/>
          <w:sz w:val="24"/>
          <w:szCs w:val="24"/>
        </w:rPr>
        <w:t>а</w:t>
      </w:r>
      <w:r w:rsidRPr="004D1356">
        <w:rPr>
          <w:rFonts w:cs="Times New Roman"/>
          <w:sz w:val="24"/>
          <w:szCs w:val="24"/>
        </w:rPr>
        <w:t>нии в классе и школе (примерные вопросы для обсуждения: Что поможет нам всем чувствовать себя комфортно, в без</w:t>
      </w:r>
      <w:r w:rsidRPr="004D1356">
        <w:rPr>
          <w:rFonts w:cs="Times New Roman"/>
          <w:sz w:val="24"/>
          <w:szCs w:val="24"/>
        </w:rPr>
        <w:t>о</w:t>
      </w:r>
      <w:r w:rsidRPr="004D1356">
        <w:rPr>
          <w:rFonts w:cs="Times New Roman"/>
          <w:sz w:val="24"/>
          <w:szCs w:val="24"/>
        </w:rPr>
        <w:t>пасности? Как создать атмосферу доверия и дружелюбия? Какие слова и действия допустимы, а какие нет? Что можно сделать, чтобы всем было интересно? Если кто - то отк</w:t>
      </w:r>
      <w:r w:rsidRPr="004D1356">
        <w:rPr>
          <w:rFonts w:cs="Times New Roman"/>
          <w:sz w:val="24"/>
          <w:szCs w:val="24"/>
        </w:rPr>
        <w:t>а</w:t>
      </w:r>
      <w:r w:rsidRPr="004D1356">
        <w:rPr>
          <w:rFonts w:cs="Times New Roman"/>
          <w:sz w:val="24"/>
          <w:szCs w:val="24"/>
        </w:rPr>
        <w:t xml:space="preserve">жется участвовать в каком – то упражнении, что мы будем делать? Какое правило поможет нам слышать друг друга?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Классное самоуправление</w:t>
      </w:r>
      <w:r w:rsidRPr="004D1356">
        <w:rPr>
          <w:rFonts w:cs="Times New Roman"/>
          <w:sz w:val="24"/>
          <w:szCs w:val="24"/>
        </w:rPr>
        <w:t>. В его состав избираются представители классного ко</w:t>
      </w:r>
      <w:r w:rsidRPr="004D1356">
        <w:rPr>
          <w:rFonts w:cs="Times New Roman"/>
          <w:sz w:val="24"/>
          <w:szCs w:val="24"/>
        </w:rPr>
        <w:t>л</w:t>
      </w:r>
      <w:r w:rsidRPr="004D1356">
        <w:rPr>
          <w:rFonts w:cs="Times New Roman"/>
          <w:sz w:val="24"/>
          <w:szCs w:val="24"/>
        </w:rPr>
        <w:t>лектива, которые могут возглавить одно из направлений работы (вое</w:t>
      </w:r>
      <w:r w:rsidRPr="004D1356">
        <w:rPr>
          <w:rFonts w:cs="Times New Roman"/>
          <w:sz w:val="24"/>
          <w:szCs w:val="24"/>
        </w:rPr>
        <w:t>н</w:t>
      </w:r>
      <w:r w:rsidRPr="004D1356">
        <w:rPr>
          <w:rFonts w:cs="Times New Roman"/>
          <w:sz w:val="24"/>
          <w:szCs w:val="24"/>
        </w:rPr>
        <w:t>но-патриотическое, личностное развитие, информацио</w:t>
      </w:r>
      <w:r w:rsidRPr="004D1356">
        <w:rPr>
          <w:rFonts w:cs="Times New Roman"/>
          <w:sz w:val="24"/>
          <w:szCs w:val="24"/>
        </w:rPr>
        <w:t>н</w:t>
      </w:r>
      <w:r w:rsidRPr="004D1356">
        <w:rPr>
          <w:rFonts w:cs="Times New Roman"/>
          <w:sz w:val="24"/>
          <w:szCs w:val="24"/>
        </w:rPr>
        <w:t>но-медийное, гражданская активность). Так же, актив класса участвует в обсуждении и составлении плана работы класса; подбирает и назначает ответственных за выполнение ра</w:t>
      </w:r>
      <w:r w:rsidRPr="004D1356">
        <w:rPr>
          <w:rFonts w:cs="Times New Roman"/>
          <w:sz w:val="24"/>
          <w:szCs w:val="24"/>
        </w:rPr>
        <w:t>з</w:t>
      </w:r>
      <w:r w:rsidRPr="004D1356">
        <w:rPr>
          <w:rFonts w:cs="Times New Roman"/>
          <w:sz w:val="24"/>
          <w:szCs w:val="24"/>
        </w:rPr>
        <w:t>личных дел класса; отчитывается о проделанной работе по направлениям деятельности.</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 xml:space="preserve"> </w:t>
      </w:r>
      <w:r w:rsidRPr="004D1356">
        <w:rPr>
          <w:rFonts w:cs="Times New Roman"/>
          <w:sz w:val="24"/>
          <w:szCs w:val="24"/>
        </w:rPr>
        <w:tab/>
      </w:r>
      <w:r w:rsidRPr="004D1356">
        <w:rPr>
          <w:rFonts w:cs="Times New Roman"/>
          <w:sz w:val="24"/>
          <w:szCs w:val="24"/>
          <w:u w:val="single"/>
        </w:rPr>
        <w:t>Организация отдыха и каникул</w:t>
      </w:r>
      <w:r w:rsidRPr="004D1356">
        <w:rPr>
          <w:rFonts w:cs="Times New Roman"/>
          <w:sz w:val="24"/>
          <w:szCs w:val="24"/>
        </w:rPr>
        <w:t>: однодневные походы и экскурсии, посещение т</w:t>
      </w:r>
      <w:r w:rsidRPr="004D1356">
        <w:rPr>
          <w:rFonts w:cs="Times New Roman"/>
          <w:sz w:val="24"/>
          <w:szCs w:val="24"/>
        </w:rPr>
        <w:t>е</w:t>
      </w:r>
      <w:r w:rsidRPr="004D1356">
        <w:rPr>
          <w:rFonts w:cs="Times New Roman"/>
          <w:sz w:val="24"/>
          <w:szCs w:val="24"/>
        </w:rPr>
        <w:t>атров, музеев, кинотеатров, катка, организуемые классными руководителями и родител</w:t>
      </w:r>
      <w:r w:rsidRPr="004D1356">
        <w:rPr>
          <w:rFonts w:cs="Times New Roman"/>
          <w:sz w:val="24"/>
          <w:szCs w:val="24"/>
        </w:rPr>
        <w:t>я</w:t>
      </w:r>
      <w:r w:rsidRPr="004D1356">
        <w:rPr>
          <w:rFonts w:cs="Times New Roman"/>
          <w:sz w:val="24"/>
          <w:szCs w:val="24"/>
        </w:rPr>
        <w:t>ми; празднования в классе дней рождения детей, включающие в себя подготовленные ученическими микрогруппами п</w:t>
      </w:r>
      <w:r w:rsidRPr="004D1356">
        <w:rPr>
          <w:rFonts w:cs="Times New Roman"/>
          <w:sz w:val="24"/>
          <w:szCs w:val="24"/>
        </w:rPr>
        <w:t>о</w:t>
      </w:r>
      <w:r w:rsidRPr="004D1356">
        <w:rPr>
          <w:rFonts w:cs="Times New Roman"/>
          <w:sz w:val="24"/>
          <w:szCs w:val="24"/>
        </w:rPr>
        <w:t>здравления, сюрпризы, творческие подарки и розыгрыши; регулярные внутриклассные «огоньки» и вечера, дающие каждому школьнику возмо</w:t>
      </w:r>
      <w:r w:rsidRPr="004D1356">
        <w:rPr>
          <w:rFonts w:cs="Times New Roman"/>
          <w:sz w:val="24"/>
          <w:szCs w:val="24"/>
        </w:rPr>
        <w:t>ж</w:t>
      </w:r>
      <w:r w:rsidRPr="004D1356">
        <w:rPr>
          <w:rFonts w:cs="Times New Roman"/>
          <w:sz w:val="24"/>
          <w:szCs w:val="24"/>
        </w:rPr>
        <w:t>ность рефлексии собственного участия в жизни класса. Классный руководитель устана</w:t>
      </w:r>
      <w:r w:rsidRPr="004D1356">
        <w:rPr>
          <w:rFonts w:cs="Times New Roman"/>
          <w:sz w:val="24"/>
          <w:szCs w:val="24"/>
        </w:rPr>
        <w:t>в</w:t>
      </w:r>
      <w:r w:rsidRPr="004D1356">
        <w:rPr>
          <w:rFonts w:cs="Times New Roman"/>
          <w:sz w:val="24"/>
          <w:szCs w:val="24"/>
        </w:rPr>
        <w:t>ливает доверительные отношения с учащимися класса, становится для них значимым взрослым, задающим образцы поведения в обществе.</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b/>
          <w:sz w:val="24"/>
          <w:szCs w:val="24"/>
        </w:rPr>
        <w:t>Особенности содержания индивидуальной работы с обучающимися:</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 xml:space="preserve"> Изучение особенностей личностного развития обучающихся класса</w:t>
      </w:r>
      <w:r w:rsidRPr="004D1356">
        <w:rPr>
          <w:rFonts w:cs="Times New Roman"/>
          <w:sz w:val="24"/>
          <w:szCs w:val="24"/>
        </w:rPr>
        <w:t xml:space="preserve"> через набл</w:t>
      </w:r>
      <w:r w:rsidRPr="004D1356">
        <w:rPr>
          <w:rFonts w:cs="Times New Roman"/>
          <w:sz w:val="24"/>
          <w:szCs w:val="24"/>
        </w:rPr>
        <w:t>ю</w:t>
      </w:r>
      <w:r w:rsidRPr="004D1356">
        <w:rPr>
          <w:rFonts w:cs="Times New Roman"/>
          <w:sz w:val="24"/>
          <w:szCs w:val="24"/>
        </w:rPr>
        <w:t>дение за поведением школ</w:t>
      </w:r>
      <w:r w:rsidRPr="004D1356">
        <w:rPr>
          <w:rFonts w:cs="Times New Roman"/>
          <w:sz w:val="24"/>
          <w:szCs w:val="24"/>
        </w:rPr>
        <w:t>ь</w:t>
      </w:r>
      <w:r w:rsidRPr="004D1356">
        <w:rPr>
          <w:rFonts w:cs="Times New Roman"/>
          <w:sz w:val="24"/>
          <w:szCs w:val="24"/>
        </w:rPr>
        <w:t>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w:t>
      </w:r>
      <w:r w:rsidRPr="004D1356">
        <w:rPr>
          <w:rFonts w:cs="Times New Roman"/>
          <w:sz w:val="24"/>
          <w:szCs w:val="24"/>
        </w:rPr>
        <w:t>е</w:t>
      </w:r>
      <w:r w:rsidRPr="004D1356">
        <w:rPr>
          <w:rFonts w:cs="Times New Roman"/>
          <w:sz w:val="24"/>
          <w:szCs w:val="24"/>
        </w:rPr>
        <w:t>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w:t>
      </w:r>
      <w:r w:rsidRPr="004D1356">
        <w:rPr>
          <w:rFonts w:cs="Times New Roman"/>
          <w:sz w:val="24"/>
          <w:szCs w:val="24"/>
        </w:rPr>
        <w:t>о</w:t>
      </w:r>
      <w:r w:rsidRPr="004D1356">
        <w:rPr>
          <w:rFonts w:cs="Times New Roman"/>
          <w:sz w:val="24"/>
          <w:szCs w:val="24"/>
        </w:rPr>
        <w:t xml:space="preserve">димости) – со школьным психологом.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Сопровождение обучающихся в различных конкурсах</w:t>
      </w:r>
      <w:r w:rsidRPr="004D1356">
        <w:rPr>
          <w:rFonts w:cs="Times New Roman"/>
          <w:sz w:val="24"/>
          <w:szCs w:val="24"/>
        </w:rPr>
        <w:t>, акциях, проектной деятел</w:t>
      </w:r>
      <w:r w:rsidRPr="004D1356">
        <w:rPr>
          <w:rFonts w:cs="Times New Roman"/>
          <w:sz w:val="24"/>
          <w:szCs w:val="24"/>
        </w:rPr>
        <w:t>ь</w:t>
      </w:r>
      <w:r w:rsidRPr="004D1356">
        <w:rPr>
          <w:rFonts w:cs="Times New Roman"/>
          <w:sz w:val="24"/>
          <w:szCs w:val="24"/>
        </w:rPr>
        <w:t>ности, конкурсах РДШ, конкурсах дополнительного образования,  различных меропри</w:t>
      </w:r>
      <w:r w:rsidRPr="004D1356">
        <w:rPr>
          <w:rFonts w:cs="Times New Roman"/>
          <w:sz w:val="24"/>
          <w:szCs w:val="24"/>
        </w:rPr>
        <w:t>я</w:t>
      </w:r>
      <w:r w:rsidRPr="004D1356">
        <w:rPr>
          <w:rFonts w:cs="Times New Roman"/>
          <w:sz w:val="24"/>
          <w:szCs w:val="24"/>
        </w:rPr>
        <w:t>тий школы через организацию взаимодействия с уч</w:t>
      </w:r>
      <w:r w:rsidRPr="004D1356">
        <w:rPr>
          <w:rFonts w:cs="Times New Roman"/>
          <w:sz w:val="24"/>
          <w:szCs w:val="24"/>
        </w:rPr>
        <w:t>и</w:t>
      </w:r>
      <w:r w:rsidRPr="004D1356">
        <w:rPr>
          <w:rFonts w:cs="Times New Roman"/>
          <w:sz w:val="24"/>
          <w:szCs w:val="24"/>
        </w:rPr>
        <w:t>телями школы, ведения учениками экрана участия и индивидуального портфолио, в которых дети не просто фикс</w:t>
      </w:r>
      <w:r w:rsidRPr="004D1356">
        <w:rPr>
          <w:rFonts w:cs="Times New Roman"/>
          <w:sz w:val="24"/>
          <w:szCs w:val="24"/>
        </w:rPr>
        <w:t>и</w:t>
      </w:r>
      <w:r w:rsidRPr="004D1356">
        <w:rPr>
          <w:rFonts w:cs="Times New Roman"/>
          <w:sz w:val="24"/>
          <w:szCs w:val="24"/>
        </w:rPr>
        <w:t>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u w:val="single"/>
        </w:rPr>
        <w:t>Ведение портфолио</w:t>
      </w:r>
      <w:r w:rsidRPr="004D1356">
        <w:rPr>
          <w:rFonts w:cs="Times New Roman"/>
          <w:sz w:val="24"/>
          <w:szCs w:val="24"/>
        </w:rPr>
        <w:t>. Способ фиксирования, накопления и оценки результатов об</w:t>
      </w:r>
      <w:r w:rsidRPr="004D1356">
        <w:rPr>
          <w:rFonts w:cs="Times New Roman"/>
          <w:sz w:val="24"/>
          <w:szCs w:val="24"/>
        </w:rPr>
        <w:t>у</w:t>
      </w:r>
      <w:r w:rsidRPr="004D1356">
        <w:rPr>
          <w:rFonts w:cs="Times New Roman"/>
          <w:sz w:val="24"/>
          <w:szCs w:val="24"/>
        </w:rPr>
        <w:t>чающегося, свидетельствующих о его усилиях, прогрессе и достижениях в различных о</w:t>
      </w:r>
      <w:r w:rsidRPr="004D1356">
        <w:rPr>
          <w:rFonts w:cs="Times New Roman"/>
          <w:sz w:val="24"/>
          <w:szCs w:val="24"/>
        </w:rPr>
        <w:t>б</w:t>
      </w:r>
      <w:r w:rsidRPr="004D1356">
        <w:rPr>
          <w:rFonts w:cs="Times New Roman"/>
          <w:sz w:val="24"/>
          <w:szCs w:val="24"/>
        </w:rPr>
        <w:t>ластях за определенный период времени в учебной, внеурочной, коммуникативной и с</w:t>
      </w:r>
      <w:r w:rsidRPr="004D1356">
        <w:rPr>
          <w:rFonts w:cs="Times New Roman"/>
          <w:sz w:val="24"/>
          <w:szCs w:val="24"/>
        </w:rPr>
        <w:t>о</w:t>
      </w:r>
      <w:r w:rsidRPr="004D1356">
        <w:rPr>
          <w:rFonts w:cs="Times New Roman"/>
          <w:sz w:val="24"/>
          <w:szCs w:val="24"/>
        </w:rPr>
        <w:t>циальной деятельности. Ведение портфолио приучает школьника определить пр</w:t>
      </w:r>
      <w:r w:rsidRPr="004D1356">
        <w:rPr>
          <w:rFonts w:cs="Times New Roman"/>
          <w:sz w:val="24"/>
          <w:szCs w:val="24"/>
        </w:rPr>
        <w:t>а</w:t>
      </w:r>
      <w:r w:rsidRPr="004D1356">
        <w:rPr>
          <w:rFonts w:cs="Times New Roman"/>
          <w:sz w:val="24"/>
          <w:szCs w:val="24"/>
        </w:rPr>
        <w:t>вильный вектор для дальнейшего развития, определять свои цели и планировать свою деятельность, отслеживать собс</w:t>
      </w:r>
      <w:r w:rsidRPr="004D1356">
        <w:rPr>
          <w:rFonts w:cs="Times New Roman"/>
          <w:sz w:val="24"/>
          <w:szCs w:val="24"/>
        </w:rPr>
        <w:t>т</w:t>
      </w:r>
      <w:r w:rsidRPr="004D1356">
        <w:rPr>
          <w:rFonts w:cs="Times New Roman"/>
          <w:sz w:val="24"/>
          <w:szCs w:val="24"/>
        </w:rPr>
        <w:t xml:space="preserve">венные ошибки и исправлять их.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w:t>
      </w:r>
      <w:r w:rsidRPr="004D1356">
        <w:rPr>
          <w:rFonts w:cs="Times New Roman"/>
          <w:sz w:val="24"/>
          <w:szCs w:val="24"/>
        </w:rPr>
        <w:t>й</w:t>
      </w:r>
      <w:r w:rsidRPr="004D1356">
        <w:rPr>
          <w:rFonts w:cs="Times New Roman"/>
          <w:sz w:val="24"/>
          <w:szCs w:val="24"/>
        </w:rPr>
        <w:t>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w:t>
      </w:r>
      <w:r w:rsidRPr="004D1356">
        <w:rPr>
          <w:rFonts w:cs="Times New Roman"/>
          <w:sz w:val="24"/>
          <w:szCs w:val="24"/>
        </w:rPr>
        <w:t>е</w:t>
      </w:r>
      <w:r w:rsidRPr="004D1356">
        <w:rPr>
          <w:rFonts w:cs="Times New Roman"/>
          <w:sz w:val="24"/>
          <w:szCs w:val="24"/>
        </w:rPr>
        <w:t xml:space="preserve">шить.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Коррекция поведения ребенка через частные беседы с ним, его родителями или з</w:t>
      </w:r>
      <w:r w:rsidRPr="004D1356">
        <w:rPr>
          <w:rFonts w:cs="Times New Roman"/>
          <w:sz w:val="24"/>
          <w:szCs w:val="24"/>
        </w:rPr>
        <w:t>а</w:t>
      </w:r>
      <w:r w:rsidRPr="004D1356">
        <w:rPr>
          <w:rFonts w:cs="Times New Roman"/>
          <w:sz w:val="24"/>
          <w:szCs w:val="24"/>
        </w:rPr>
        <w:t>конными представителями, с другими учащимися класса; через консультации с педаг</w:t>
      </w:r>
      <w:r w:rsidRPr="004D1356">
        <w:rPr>
          <w:rFonts w:cs="Times New Roman"/>
          <w:sz w:val="24"/>
          <w:szCs w:val="24"/>
        </w:rPr>
        <w:t>о</w:t>
      </w:r>
      <w:r w:rsidRPr="004D1356">
        <w:rPr>
          <w:rFonts w:cs="Times New Roman"/>
          <w:sz w:val="24"/>
          <w:szCs w:val="24"/>
        </w:rPr>
        <w:t>гомпсихологом и беседы с социальным педагогом; через предложение взять на себя о</w:t>
      </w:r>
      <w:r w:rsidRPr="004D1356">
        <w:rPr>
          <w:rFonts w:cs="Times New Roman"/>
          <w:sz w:val="24"/>
          <w:szCs w:val="24"/>
        </w:rPr>
        <w:t>т</w:t>
      </w:r>
      <w:r w:rsidRPr="004D1356">
        <w:rPr>
          <w:rFonts w:cs="Times New Roman"/>
          <w:sz w:val="24"/>
          <w:szCs w:val="24"/>
        </w:rPr>
        <w:t>ветственность за то или иное поручение в классе.</w:t>
      </w:r>
    </w:p>
    <w:p w:rsidR="007C7F7E" w:rsidRPr="004D1356" w:rsidRDefault="007C7F7E" w:rsidP="007C7F7E">
      <w:pPr>
        <w:shd w:val="clear" w:color="auto" w:fill="FFFFFF"/>
        <w:spacing w:line="240" w:lineRule="auto"/>
        <w:textAlignment w:val="baseline"/>
        <w:rPr>
          <w:rFonts w:cs="Times New Roman"/>
          <w:b/>
          <w:sz w:val="24"/>
          <w:szCs w:val="24"/>
        </w:rPr>
      </w:pPr>
      <w:r w:rsidRPr="004D1356">
        <w:rPr>
          <w:rFonts w:cs="Times New Roman"/>
          <w:b/>
          <w:sz w:val="24"/>
          <w:szCs w:val="24"/>
        </w:rPr>
        <w:t>Особенности содержания работы с учителями, преп</w:t>
      </w:r>
      <w:r w:rsidRPr="004D1356">
        <w:rPr>
          <w:rFonts w:cs="Times New Roman"/>
          <w:b/>
          <w:sz w:val="24"/>
          <w:szCs w:val="24"/>
        </w:rPr>
        <w:t>о</w:t>
      </w:r>
      <w:r w:rsidRPr="004D1356">
        <w:rPr>
          <w:rFonts w:cs="Times New Roman"/>
          <w:b/>
          <w:sz w:val="24"/>
          <w:szCs w:val="24"/>
        </w:rPr>
        <w:t>дающими в классе:</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eastAsia="Times New Roman" w:cs="Times New Roman"/>
          <w:b/>
          <w:color w:val="000000"/>
          <w:sz w:val="24"/>
          <w:szCs w:val="24"/>
        </w:rPr>
        <w:tab/>
      </w:r>
      <w:r w:rsidRPr="004D1356">
        <w:rPr>
          <w:rFonts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w:t>
      </w:r>
      <w:r w:rsidRPr="004D1356">
        <w:rPr>
          <w:rFonts w:cs="Times New Roman"/>
          <w:sz w:val="24"/>
          <w:szCs w:val="24"/>
        </w:rPr>
        <w:t>н</w:t>
      </w:r>
      <w:r w:rsidRPr="004D1356">
        <w:rPr>
          <w:rFonts w:cs="Times New Roman"/>
          <w:sz w:val="24"/>
          <w:szCs w:val="24"/>
        </w:rPr>
        <w:t>фликтов между учителями и учащимися. В идеале взаим</w:t>
      </w:r>
      <w:r w:rsidRPr="004D1356">
        <w:rPr>
          <w:rFonts w:cs="Times New Roman"/>
          <w:sz w:val="24"/>
          <w:szCs w:val="24"/>
        </w:rPr>
        <w:t>о</w:t>
      </w:r>
      <w:r w:rsidRPr="004D1356">
        <w:rPr>
          <w:rFonts w:cs="Times New Roman"/>
          <w:sz w:val="24"/>
          <w:szCs w:val="24"/>
        </w:rPr>
        <w:t>действие учителей предметников и классного руководителя должно представлять собой диалог по выработке взглядов на задачи воспитания детей, принципы взаимодействия с уч</w:t>
      </w:r>
      <w:r w:rsidRPr="004D1356">
        <w:rPr>
          <w:rFonts w:cs="Times New Roman"/>
          <w:sz w:val="24"/>
          <w:szCs w:val="24"/>
        </w:rPr>
        <w:t>е</w:t>
      </w:r>
      <w:r w:rsidRPr="004D1356">
        <w:rPr>
          <w:rFonts w:cs="Times New Roman"/>
          <w:sz w:val="24"/>
          <w:szCs w:val="24"/>
        </w:rPr>
        <w:t>никами, правила общения с родителями и т.д.</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ab/>
        <w:t>Проведение мини-педсоветов, педагогических консилиумов, направленных на р</w:t>
      </w:r>
      <w:r w:rsidRPr="004D1356">
        <w:rPr>
          <w:rFonts w:cs="Times New Roman"/>
          <w:sz w:val="24"/>
          <w:szCs w:val="24"/>
        </w:rPr>
        <w:t>е</w:t>
      </w:r>
      <w:r w:rsidRPr="004D1356">
        <w:rPr>
          <w:rFonts w:cs="Times New Roman"/>
          <w:sz w:val="24"/>
          <w:szCs w:val="24"/>
        </w:rPr>
        <w:t>шение конкретных проблем класса и интеграцию воспитательных влияний на школьн</w:t>
      </w:r>
      <w:r w:rsidRPr="004D1356">
        <w:rPr>
          <w:rFonts w:cs="Times New Roman"/>
          <w:sz w:val="24"/>
          <w:szCs w:val="24"/>
        </w:rPr>
        <w:t>и</w:t>
      </w:r>
      <w:r w:rsidRPr="004D1356">
        <w:rPr>
          <w:rFonts w:cs="Times New Roman"/>
          <w:sz w:val="24"/>
          <w:szCs w:val="24"/>
        </w:rPr>
        <w:t>ков. На таких встречах обсуждаются не только вопросы у</w:t>
      </w:r>
      <w:r w:rsidRPr="004D1356">
        <w:rPr>
          <w:rFonts w:cs="Times New Roman"/>
          <w:sz w:val="24"/>
          <w:szCs w:val="24"/>
        </w:rPr>
        <w:t>с</w:t>
      </w:r>
      <w:r w:rsidRPr="004D1356">
        <w:rPr>
          <w:rFonts w:cs="Times New Roman"/>
          <w:sz w:val="24"/>
          <w:szCs w:val="24"/>
        </w:rPr>
        <w:t>певаемости класса, но и возникшие конфликтные ситуации, вырабатывается общая стратегия с целью интеграции воспит</w:t>
      </w:r>
      <w:r w:rsidRPr="004D1356">
        <w:rPr>
          <w:rFonts w:cs="Times New Roman"/>
          <w:sz w:val="24"/>
          <w:szCs w:val="24"/>
        </w:rPr>
        <w:t>а</w:t>
      </w:r>
      <w:r w:rsidRPr="004D1356">
        <w:rPr>
          <w:rFonts w:cs="Times New Roman"/>
          <w:sz w:val="24"/>
          <w:szCs w:val="24"/>
        </w:rPr>
        <w:t>тельных воздействий</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Классный руководитель может и</w:t>
      </w:r>
      <w:r w:rsidRPr="004D1356">
        <w:rPr>
          <w:rFonts w:cs="Times New Roman"/>
          <w:sz w:val="24"/>
          <w:szCs w:val="24"/>
        </w:rPr>
        <w:t>с</w:t>
      </w:r>
      <w:r w:rsidRPr="004D1356">
        <w:rPr>
          <w:rFonts w:cs="Times New Roman"/>
          <w:sz w:val="24"/>
          <w:szCs w:val="24"/>
        </w:rPr>
        <w:t>пользовать потенциал учебного предмета в своих целях. Например, попросить учителя русского языка и литературы пр</w:t>
      </w:r>
      <w:r w:rsidRPr="004D1356">
        <w:rPr>
          <w:rFonts w:cs="Times New Roman"/>
          <w:sz w:val="24"/>
          <w:szCs w:val="24"/>
        </w:rPr>
        <w:t>о</w:t>
      </w:r>
      <w:r w:rsidRPr="004D1356">
        <w:rPr>
          <w:rFonts w:cs="Times New Roman"/>
          <w:sz w:val="24"/>
          <w:szCs w:val="24"/>
        </w:rPr>
        <w:t>вести сочинение на определенную тему («Мое свободное время», «Что для меня значит «дружба» и т.д.), анализ к</w:t>
      </w:r>
      <w:r w:rsidRPr="004D1356">
        <w:rPr>
          <w:rFonts w:cs="Times New Roman"/>
          <w:sz w:val="24"/>
          <w:szCs w:val="24"/>
        </w:rPr>
        <w:t>о</w:t>
      </w:r>
      <w:r w:rsidRPr="004D1356">
        <w:rPr>
          <w:rFonts w:cs="Times New Roman"/>
          <w:sz w:val="24"/>
          <w:szCs w:val="24"/>
        </w:rPr>
        <w:t>торого поможет классному руководителю лучше узнать своих учеников.</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ab/>
        <w:t>Привлечение учителей к участию в родительских собраниях класса для объединения усилий в деле обучения и воспитания детей.</w:t>
      </w:r>
    </w:p>
    <w:p w:rsidR="007C7F7E" w:rsidRPr="004D1356" w:rsidRDefault="007C7F7E" w:rsidP="007C7F7E">
      <w:pPr>
        <w:shd w:val="clear" w:color="auto" w:fill="FFFFFF"/>
        <w:spacing w:line="240" w:lineRule="auto"/>
        <w:textAlignment w:val="baseline"/>
        <w:rPr>
          <w:rFonts w:cs="Times New Roman"/>
          <w:b/>
          <w:sz w:val="24"/>
          <w:szCs w:val="24"/>
        </w:rPr>
      </w:pPr>
      <w:r w:rsidRPr="004D1356">
        <w:rPr>
          <w:rFonts w:cs="Times New Roman"/>
          <w:b/>
          <w:sz w:val="24"/>
          <w:szCs w:val="24"/>
        </w:rPr>
        <w:t>Особенности содержания работы с родителями учащихся и (или) их законными представителями колле</w:t>
      </w:r>
      <w:r w:rsidRPr="004D1356">
        <w:rPr>
          <w:rFonts w:cs="Times New Roman"/>
          <w:b/>
          <w:sz w:val="24"/>
          <w:szCs w:val="24"/>
        </w:rPr>
        <w:t>к</w:t>
      </w:r>
      <w:r w:rsidRPr="004D1356">
        <w:rPr>
          <w:rFonts w:cs="Times New Roman"/>
          <w:b/>
          <w:sz w:val="24"/>
          <w:szCs w:val="24"/>
        </w:rPr>
        <w:t>тивом:</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ab/>
        <w:t>Работа классного руководителя состоит еще и в том, чтобы сделать родителей, а</w:t>
      </w:r>
      <w:r w:rsidRPr="004D1356">
        <w:rPr>
          <w:rFonts w:cs="Times New Roman"/>
          <w:sz w:val="24"/>
          <w:szCs w:val="24"/>
        </w:rPr>
        <w:t>к</w:t>
      </w:r>
      <w:r w:rsidRPr="004D1356">
        <w:rPr>
          <w:rFonts w:cs="Times New Roman"/>
          <w:sz w:val="24"/>
          <w:szCs w:val="24"/>
        </w:rPr>
        <w:t>тивными участниками педаг</w:t>
      </w:r>
      <w:r w:rsidRPr="004D1356">
        <w:rPr>
          <w:rFonts w:cs="Times New Roman"/>
          <w:sz w:val="24"/>
          <w:szCs w:val="24"/>
        </w:rPr>
        <w:t>о</w:t>
      </w:r>
      <w:r w:rsidRPr="004D1356">
        <w:rPr>
          <w:rFonts w:cs="Times New Roman"/>
          <w:sz w:val="24"/>
          <w:szCs w:val="24"/>
        </w:rPr>
        <w:t xml:space="preserve">гического процесса. </w:t>
      </w:r>
    </w:p>
    <w:p w:rsidR="007C7F7E" w:rsidRPr="004D1356"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Вопрос педагогического просвещения родителей может входить в сферу интересов классного руководителя, так как лишь небольшое количество родителей, преимущ</w:t>
      </w:r>
      <w:r w:rsidRPr="004D1356">
        <w:rPr>
          <w:rFonts w:cs="Times New Roman"/>
          <w:sz w:val="24"/>
          <w:szCs w:val="24"/>
        </w:rPr>
        <w:t>е</w:t>
      </w:r>
      <w:r w:rsidRPr="004D1356">
        <w:rPr>
          <w:rFonts w:cs="Times New Roman"/>
          <w:sz w:val="24"/>
          <w:szCs w:val="24"/>
        </w:rPr>
        <w:t>ственно те, кто имеет гуманитарное образование, знакомятся с педагогической литературой, а большинство родителей процесс воспитания осуществляют спонтанно и интуитивно. Р</w:t>
      </w:r>
      <w:r w:rsidRPr="004D1356">
        <w:rPr>
          <w:rFonts w:cs="Times New Roman"/>
          <w:sz w:val="24"/>
          <w:szCs w:val="24"/>
        </w:rPr>
        <w:t>о</w:t>
      </w:r>
      <w:r w:rsidRPr="004D1356">
        <w:rPr>
          <w:rFonts w:cs="Times New Roman"/>
          <w:sz w:val="24"/>
          <w:szCs w:val="24"/>
        </w:rPr>
        <w:t>дительские собрания отчасти могут восполнить недост</w:t>
      </w:r>
      <w:r w:rsidRPr="004D1356">
        <w:rPr>
          <w:rFonts w:cs="Times New Roman"/>
          <w:sz w:val="24"/>
          <w:szCs w:val="24"/>
        </w:rPr>
        <w:t>а</w:t>
      </w:r>
      <w:r w:rsidRPr="004D1356">
        <w:rPr>
          <w:rFonts w:cs="Times New Roman"/>
          <w:sz w:val="24"/>
          <w:szCs w:val="24"/>
        </w:rPr>
        <w:t>ток знаний родителей в области воспитания детей (например, на темы «Учебная несамостоятельность», «Способы сам</w:t>
      </w:r>
      <w:r w:rsidRPr="004D1356">
        <w:rPr>
          <w:rFonts w:cs="Times New Roman"/>
          <w:sz w:val="24"/>
          <w:szCs w:val="24"/>
        </w:rPr>
        <w:t>о</w:t>
      </w:r>
      <w:r w:rsidRPr="004D1356">
        <w:rPr>
          <w:rFonts w:cs="Times New Roman"/>
          <w:sz w:val="24"/>
          <w:szCs w:val="24"/>
        </w:rPr>
        <w:t>регуляции», «Основные потребности детей младшего (среднего, старшего) школьного возраста», «Как предвидеть возникновение конфликта и как его решить», «Гаджеты: плюсы и минусы» и т.д.). Создание странички для родителей на сайте школы, возможность о</w:t>
      </w:r>
      <w:r w:rsidRPr="004D1356">
        <w:rPr>
          <w:rFonts w:cs="Times New Roman"/>
          <w:sz w:val="24"/>
          <w:szCs w:val="24"/>
        </w:rPr>
        <w:t>н</w:t>
      </w:r>
      <w:r w:rsidRPr="004D1356">
        <w:rPr>
          <w:rFonts w:cs="Times New Roman"/>
          <w:sz w:val="24"/>
          <w:szCs w:val="24"/>
        </w:rPr>
        <w:t>лайн-консультации с психологом или социальным педагогом, использование возможн</w:t>
      </w:r>
      <w:r w:rsidRPr="004D1356">
        <w:rPr>
          <w:rFonts w:cs="Times New Roman"/>
          <w:sz w:val="24"/>
          <w:szCs w:val="24"/>
        </w:rPr>
        <w:t>о</w:t>
      </w:r>
      <w:r w:rsidRPr="004D1356">
        <w:rPr>
          <w:rFonts w:cs="Times New Roman"/>
          <w:sz w:val="24"/>
          <w:szCs w:val="24"/>
        </w:rPr>
        <w:t>стей по обмену информацией в социальных сетях, интерактивные формы проведения встреч с родителями — это и многое другое позволит в режиме диалога с родителями п</w:t>
      </w:r>
      <w:r w:rsidRPr="004D1356">
        <w:rPr>
          <w:rFonts w:cs="Times New Roman"/>
          <w:sz w:val="24"/>
          <w:szCs w:val="24"/>
        </w:rPr>
        <w:t>о</w:t>
      </w:r>
      <w:r w:rsidRPr="004D1356">
        <w:rPr>
          <w:rFonts w:cs="Times New Roman"/>
          <w:sz w:val="24"/>
          <w:szCs w:val="24"/>
        </w:rPr>
        <w:t>высить их «квалификацию» как воспитателей своих детей.</w:t>
      </w:r>
    </w:p>
    <w:p w:rsidR="007C7F7E" w:rsidRPr="004D1356" w:rsidRDefault="007C7F7E" w:rsidP="007C7F7E">
      <w:pPr>
        <w:shd w:val="clear" w:color="auto" w:fill="FFFFFF"/>
        <w:spacing w:line="240" w:lineRule="auto"/>
        <w:textAlignment w:val="baseline"/>
        <w:rPr>
          <w:rFonts w:cs="Times New Roman"/>
          <w:b/>
          <w:sz w:val="24"/>
          <w:szCs w:val="24"/>
        </w:rPr>
      </w:pPr>
      <w:r w:rsidRPr="004D1356">
        <w:rPr>
          <w:rFonts w:cs="Times New Roman"/>
          <w:b/>
          <w:sz w:val="24"/>
          <w:szCs w:val="24"/>
        </w:rPr>
        <w:t>Взаимодействие классного руководителя с родителями (законными представит</w:t>
      </w:r>
      <w:r w:rsidRPr="004D1356">
        <w:rPr>
          <w:rFonts w:cs="Times New Roman"/>
          <w:b/>
          <w:sz w:val="24"/>
          <w:szCs w:val="24"/>
        </w:rPr>
        <w:t>е</w:t>
      </w:r>
      <w:r w:rsidRPr="004D1356">
        <w:rPr>
          <w:rFonts w:cs="Times New Roman"/>
          <w:b/>
          <w:sz w:val="24"/>
          <w:szCs w:val="24"/>
        </w:rPr>
        <w:t>лями) направлено на решение задач:</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-регулярно информировать родителей (законных пре</w:t>
      </w:r>
      <w:r w:rsidRPr="004D1356">
        <w:rPr>
          <w:rFonts w:cs="Times New Roman"/>
          <w:sz w:val="24"/>
          <w:szCs w:val="24"/>
        </w:rPr>
        <w:t>д</w:t>
      </w:r>
      <w:r w:rsidRPr="004D1356">
        <w:rPr>
          <w:rFonts w:cs="Times New Roman"/>
          <w:sz w:val="24"/>
          <w:szCs w:val="24"/>
        </w:rPr>
        <w:t>ставителей) о школьных успехах и проблемах их детей, о жизни класса в целом;</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 xml:space="preserve"> - оказать помочь родителям школьников или их законным представителям в регулир</w:t>
      </w:r>
      <w:r w:rsidRPr="004D1356">
        <w:rPr>
          <w:rFonts w:cs="Times New Roman"/>
          <w:sz w:val="24"/>
          <w:szCs w:val="24"/>
        </w:rPr>
        <w:t>о</w:t>
      </w:r>
      <w:r w:rsidRPr="004D1356">
        <w:rPr>
          <w:rFonts w:cs="Times New Roman"/>
          <w:sz w:val="24"/>
          <w:szCs w:val="24"/>
        </w:rPr>
        <w:t>вании отношений между ними, администрацией школы и учителями-предметниками;</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 xml:space="preserve"> - проводить родительские собрания, происходящие в режиме обсуждения наиболее острых проблем обучения и воспитания школьников;</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 xml:space="preserve"> - организовать работу родительских комитетов классов, участвующих в управлении образовательной организацией и решении вопросов воспитания и обучения их детей; </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 привлечь членов семей школьников к организации и проведению дел класса. Орган</w:t>
      </w:r>
      <w:r w:rsidRPr="004D1356">
        <w:rPr>
          <w:rFonts w:cs="Times New Roman"/>
          <w:sz w:val="24"/>
          <w:szCs w:val="24"/>
        </w:rPr>
        <w:t>и</w:t>
      </w:r>
      <w:r w:rsidRPr="004D1356">
        <w:rPr>
          <w:rFonts w:cs="Times New Roman"/>
          <w:sz w:val="24"/>
          <w:szCs w:val="24"/>
        </w:rPr>
        <w:t>зация на базе класса семейных праздников, конкурсов, соревнований, направлены на сплочение семьи и Школы, привлечение внимания школ</w:t>
      </w:r>
      <w:r w:rsidRPr="004D1356">
        <w:rPr>
          <w:rFonts w:cs="Times New Roman"/>
          <w:sz w:val="24"/>
          <w:szCs w:val="24"/>
        </w:rPr>
        <w:t>ь</w:t>
      </w:r>
      <w:r w:rsidRPr="004D1356">
        <w:rPr>
          <w:rFonts w:cs="Times New Roman"/>
          <w:sz w:val="24"/>
          <w:szCs w:val="24"/>
        </w:rPr>
        <w:t>ников к актуальным социальным проблемам школы, района, города; формированию активной гражданской позиции школьников, воспитанию эмпатии к окружающим; развитию полезных социальных нав</w:t>
      </w:r>
      <w:r w:rsidRPr="004D1356">
        <w:rPr>
          <w:rFonts w:cs="Times New Roman"/>
          <w:sz w:val="24"/>
          <w:szCs w:val="24"/>
        </w:rPr>
        <w:t>ы</w:t>
      </w:r>
      <w:r w:rsidRPr="004D1356">
        <w:rPr>
          <w:rFonts w:cs="Times New Roman"/>
          <w:sz w:val="24"/>
          <w:szCs w:val="24"/>
        </w:rPr>
        <w:t>ков и умений (самостоятельный сбор, обработка и анализ информации, планирование предстоящей деятельности и т.п.); развитию лидерских и коммуникативных умений школьников.</w:t>
      </w:r>
    </w:p>
    <w:p w:rsidR="007C7F7E" w:rsidRPr="004D1356" w:rsidRDefault="007C7F7E" w:rsidP="007C7F7E">
      <w:pPr>
        <w:shd w:val="clear" w:color="auto" w:fill="FFFFFF"/>
        <w:spacing w:line="240" w:lineRule="auto"/>
        <w:textAlignment w:val="baseline"/>
        <w:rPr>
          <w:rFonts w:cs="Times New Roman"/>
          <w:b/>
          <w:sz w:val="24"/>
          <w:szCs w:val="24"/>
        </w:rPr>
      </w:pPr>
      <w:r w:rsidRPr="004D1356">
        <w:rPr>
          <w:rFonts w:cs="Times New Roman"/>
          <w:sz w:val="24"/>
          <w:szCs w:val="24"/>
        </w:rPr>
        <w:t xml:space="preserve"> - организовать на базе класса семейные праздники, конкурсы, соревнования, напра</w:t>
      </w:r>
      <w:r w:rsidRPr="004D1356">
        <w:rPr>
          <w:rFonts w:cs="Times New Roman"/>
          <w:sz w:val="24"/>
          <w:szCs w:val="24"/>
        </w:rPr>
        <w:t>в</w:t>
      </w:r>
      <w:r w:rsidRPr="004D1356">
        <w:rPr>
          <w:rFonts w:cs="Times New Roman"/>
          <w:sz w:val="24"/>
          <w:szCs w:val="24"/>
        </w:rPr>
        <w:t>ленных на сплочение семьи и школы.</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ab/>
        <w:t xml:space="preserve">Классный руководитель планирует работу и проводит в течение учебного года: </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1. Родительские собрания (4 тематических собрания в год, темы чаще определяются возрастными особенностями д</w:t>
      </w:r>
      <w:r w:rsidRPr="004D1356">
        <w:rPr>
          <w:rFonts w:cs="Times New Roman"/>
          <w:sz w:val="24"/>
          <w:szCs w:val="24"/>
        </w:rPr>
        <w:t>е</w:t>
      </w:r>
      <w:r w:rsidRPr="004D1356">
        <w:rPr>
          <w:rFonts w:cs="Times New Roman"/>
          <w:sz w:val="24"/>
          <w:szCs w:val="24"/>
        </w:rPr>
        <w:t>тей).</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 xml:space="preserve"> 2. Работу родительского комитета (включение родителей в советы профилактики по предупреждению правонаруш</w:t>
      </w:r>
      <w:r w:rsidRPr="004D1356">
        <w:rPr>
          <w:rFonts w:cs="Times New Roman"/>
          <w:sz w:val="24"/>
          <w:szCs w:val="24"/>
        </w:rPr>
        <w:t>е</w:t>
      </w:r>
      <w:r w:rsidRPr="004D1356">
        <w:rPr>
          <w:rFonts w:cs="Times New Roman"/>
          <w:sz w:val="24"/>
          <w:szCs w:val="24"/>
        </w:rPr>
        <w:t>ний и др. в управляющие органы школы.</w:t>
      </w:r>
    </w:p>
    <w:p w:rsidR="007C7F7E" w:rsidRPr="004D1356" w:rsidRDefault="007C7F7E" w:rsidP="007C7F7E">
      <w:pPr>
        <w:shd w:val="clear" w:color="auto" w:fill="FFFFFF"/>
        <w:spacing w:line="240" w:lineRule="auto"/>
        <w:textAlignment w:val="baseline"/>
        <w:rPr>
          <w:rFonts w:cs="Times New Roman"/>
          <w:sz w:val="24"/>
          <w:szCs w:val="24"/>
        </w:rPr>
      </w:pPr>
      <w:r w:rsidRPr="004D1356">
        <w:rPr>
          <w:rFonts w:cs="Times New Roman"/>
          <w:sz w:val="24"/>
          <w:szCs w:val="24"/>
        </w:rPr>
        <w:t>3. Педагогический всеобуч (ежемесячное просвещение родителей по вопросам восп</w:t>
      </w:r>
      <w:r w:rsidRPr="004D1356">
        <w:rPr>
          <w:rFonts w:cs="Times New Roman"/>
          <w:sz w:val="24"/>
          <w:szCs w:val="24"/>
        </w:rPr>
        <w:t>и</w:t>
      </w:r>
      <w:r w:rsidRPr="004D1356">
        <w:rPr>
          <w:rFonts w:cs="Times New Roman"/>
          <w:sz w:val="24"/>
          <w:szCs w:val="24"/>
        </w:rPr>
        <w:t>тания)</w:t>
      </w:r>
    </w:p>
    <w:p w:rsidR="007C7F7E" w:rsidRPr="004D1356" w:rsidRDefault="007C7F7E" w:rsidP="007C7F7E">
      <w:pPr>
        <w:shd w:val="clear" w:color="auto" w:fill="FFFFFF"/>
        <w:spacing w:line="240" w:lineRule="auto"/>
        <w:textAlignment w:val="baseline"/>
        <w:rPr>
          <w:rFonts w:cs="Times New Roman"/>
          <w:sz w:val="24"/>
          <w:szCs w:val="24"/>
        </w:rPr>
      </w:pPr>
    </w:p>
    <w:p w:rsidR="007C7F7E" w:rsidRPr="004D1356" w:rsidRDefault="007C7F7E" w:rsidP="007C7F7E">
      <w:pPr>
        <w:shd w:val="clear" w:color="auto" w:fill="FFFFFF"/>
        <w:spacing w:line="240" w:lineRule="auto"/>
        <w:textAlignment w:val="baseline"/>
        <w:rPr>
          <w:rFonts w:cs="Times New Roman"/>
          <w:b/>
          <w:sz w:val="24"/>
          <w:szCs w:val="24"/>
        </w:rPr>
      </w:pPr>
      <w:r w:rsidRPr="004D1356">
        <w:rPr>
          <w:rFonts w:cs="Times New Roman"/>
          <w:b/>
          <w:sz w:val="24"/>
          <w:szCs w:val="24"/>
        </w:rPr>
        <w:t>2.</w:t>
      </w:r>
      <w:r>
        <w:rPr>
          <w:rFonts w:cs="Times New Roman"/>
          <w:b/>
          <w:sz w:val="24"/>
          <w:szCs w:val="24"/>
        </w:rPr>
        <w:t>3.7.</w:t>
      </w:r>
      <w:r w:rsidRPr="004D1356">
        <w:rPr>
          <w:rFonts w:cs="Times New Roman"/>
          <w:b/>
          <w:sz w:val="24"/>
          <w:szCs w:val="24"/>
        </w:rPr>
        <w:t>4. Модуль «Основные школьные дела»</w:t>
      </w:r>
    </w:p>
    <w:p w:rsidR="007C7F7E" w:rsidRDefault="007C7F7E" w:rsidP="007C7F7E">
      <w:pPr>
        <w:shd w:val="clear" w:color="auto" w:fill="FFFFFF"/>
        <w:spacing w:line="240" w:lineRule="auto"/>
        <w:ind w:firstLine="708"/>
        <w:textAlignment w:val="baseline"/>
        <w:rPr>
          <w:rFonts w:cs="Times New Roman"/>
          <w:sz w:val="24"/>
          <w:szCs w:val="24"/>
        </w:rPr>
      </w:pPr>
      <w:r w:rsidRPr="004D1356">
        <w:rPr>
          <w:rFonts w:cs="Times New Roman"/>
          <w:sz w:val="24"/>
          <w:szCs w:val="24"/>
        </w:rPr>
        <w:t>Основные школьные дела – это главные традиционные общешкольные дела, в к</w:t>
      </w:r>
      <w:r w:rsidRPr="004D1356">
        <w:rPr>
          <w:rFonts w:cs="Times New Roman"/>
          <w:sz w:val="24"/>
          <w:szCs w:val="24"/>
        </w:rPr>
        <w:t>о</w:t>
      </w:r>
      <w:r w:rsidRPr="004D1356">
        <w:rPr>
          <w:rFonts w:cs="Times New Roman"/>
          <w:sz w:val="24"/>
          <w:szCs w:val="24"/>
        </w:rPr>
        <w:t>торых принимает участие большая часть школьников, которые обязательно планир</w:t>
      </w:r>
      <w:r w:rsidRPr="004D1356">
        <w:rPr>
          <w:rFonts w:cs="Times New Roman"/>
          <w:sz w:val="24"/>
          <w:szCs w:val="24"/>
        </w:rPr>
        <w:t>у</w:t>
      </w:r>
      <w:r w:rsidRPr="004D1356">
        <w:rPr>
          <w:rFonts w:cs="Times New Roman"/>
          <w:sz w:val="24"/>
          <w:szCs w:val="24"/>
        </w:rPr>
        <w:t>ются, готовятся, проводятся, и анализируются совестно педагогами и детьми, комплекс колле</w:t>
      </w:r>
      <w:r w:rsidRPr="004D1356">
        <w:rPr>
          <w:rFonts w:cs="Times New Roman"/>
          <w:sz w:val="24"/>
          <w:szCs w:val="24"/>
        </w:rPr>
        <w:t>к</w:t>
      </w:r>
      <w:r w:rsidRPr="004D1356">
        <w:rPr>
          <w:rFonts w:cs="Times New Roman"/>
          <w:sz w:val="24"/>
          <w:szCs w:val="24"/>
        </w:rPr>
        <w:t>тивных творческих дел, интересных и значимых для всей школы. Это не набор календа</w:t>
      </w:r>
      <w:r w:rsidRPr="004D1356">
        <w:rPr>
          <w:rFonts w:cs="Times New Roman"/>
          <w:sz w:val="24"/>
          <w:szCs w:val="24"/>
        </w:rPr>
        <w:t>р</w:t>
      </w:r>
      <w:r w:rsidRPr="004D1356">
        <w:rPr>
          <w:rFonts w:cs="Times New Roman"/>
          <w:sz w:val="24"/>
          <w:szCs w:val="24"/>
        </w:rPr>
        <w:t>ных праздников, отмечаемых в школе, а комплекс коллективных творческих дел, инт</w:t>
      </w:r>
      <w:r w:rsidRPr="004D1356">
        <w:rPr>
          <w:rFonts w:cs="Times New Roman"/>
          <w:sz w:val="24"/>
          <w:szCs w:val="24"/>
        </w:rPr>
        <w:t>е</w:t>
      </w:r>
      <w:r w:rsidRPr="004D1356">
        <w:rPr>
          <w:rFonts w:cs="Times New Roman"/>
          <w:sz w:val="24"/>
          <w:szCs w:val="24"/>
        </w:rPr>
        <w:t>ресных и значимых для школьников, объединяющих их вместе с педагогами в единый коллектив. Основные дела обеспечивают включенность в них большого числа детей и взрослых, способствуют интенсификации их общения, ставят их в ответственную п</w:t>
      </w:r>
      <w:r w:rsidRPr="004D1356">
        <w:rPr>
          <w:rFonts w:cs="Times New Roman"/>
          <w:sz w:val="24"/>
          <w:szCs w:val="24"/>
        </w:rPr>
        <w:t>о</w:t>
      </w:r>
      <w:r w:rsidRPr="004D1356">
        <w:rPr>
          <w:rFonts w:cs="Times New Roman"/>
          <w:sz w:val="24"/>
          <w:szCs w:val="24"/>
        </w:rPr>
        <w:t>зицию к происходящему в школе. Для этого в образовательной организации используются сл</w:t>
      </w:r>
      <w:r w:rsidRPr="004D1356">
        <w:rPr>
          <w:rFonts w:cs="Times New Roman"/>
          <w:sz w:val="24"/>
          <w:szCs w:val="24"/>
        </w:rPr>
        <w:t>е</w:t>
      </w:r>
      <w:r w:rsidRPr="004D1356">
        <w:rPr>
          <w:rFonts w:cs="Times New Roman"/>
          <w:sz w:val="24"/>
          <w:szCs w:val="24"/>
        </w:rPr>
        <w:t>дующие формы р</w:t>
      </w:r>
      <w:r w:rsidRPr="004D1356">
        <w:rPr>
          <w:rFonts w:cs="Times New Roman"/>
          <w:sz w:val="24"/>
          <w:szCs w:val="24"/>
        </w:rPr>
        <w:t>а</w:t>
      </w:r>
      <w:r w:rsidRPr="004D1356">
        <w:rPr>
          <w:rFonts w:cs="Times New Roman"/>
          <w:sz w:val="24"/>
          <w:szCs w:val="24"/>
        </w:rPr>
        <w:t>боты:</w:t>
      </w:r>
    </w:p>
    <w:p w:rsidR="007C7F7E" w:rsidRDefault="007C7F7E" w:rsidP="007C7F7E">
      <w:pPr>
        <w:shd w:val="clear" w:color="auto" w:fill="FFFFFF"/>
        <w:spacing w:line="240" w:lineRule="auto"/>
        <w:ind w:firstLine="708"/>
        <w:textAlignment w:val="baseline"/>
        <w:rPr>
          <w:rFonts w:cs="Times New Roman"/>
          <w:sz w:val="24"/>
          <w:szCs w:val="24"/>
        </w:rPr>
      </w:pPr>
    </w:p>
    <w:tbl>
      <w:tblPr>
        <w:tblStyle w:val="af8"/>
        <w:tblW w:w="0" w:type="auto"/>
        <w:tblLook w:val="04A0"/>
      </w:tblPr>
      <w:tblGrid>
        <w:gridCol w:w="2108"/>
        <w:gridCol w:w="3565"/>
        <w:gridCol w:w="3897"/>
      </w:tblGrid>
      <w:tr w:rsidR="007C7F7E" w:rsidRPr="00EF1D78" w:rsidTr="007C7F7E">
        <w:tc>
          <w:tcPr>
            <w:tcW w:w="2108" w:type="dxa"/>
          </w:tcPr>
          <w:p w:rsidR="007C7F7E" w:rsidRPr="00EF1D78" w:rsidRDefault="007C7F7E" w:rsidP="007C7F7E">
            <w:pPr>
              <w:jc w:val="center"/>
              <w:textAlignment w:val="baseline"/>
              <w:rPr>
                <w:rFonts w:cs="Times New Roman"/>
                <w:sz w:val="24"/>
                <w:szCs w:val="24"/>
              </w:rPr>
            </w:pPr>
            <w:r w:rsidRPr="00EF1D78">
              <w:rPr>
                <w:rFonts w:cs="Times New Roman"/>
                <w:sz w:val="24"/>
                <w:szCs w:val="24"/>
              </w:rPr>
              <w:t>уровень</w:t>
            </w:r>
          </w:p>
        </w:tc>
        <w:tc>
          <w:tcPr>
            <w:tcW w:w="3565" w:type="dxa"/>
          </w:tcPr>
          <w:p w:rsidR="007C7F7E" w:rsidRPr="00EF1D78" w:rsidRDefault="007C7F7E" w:rsidP="007C7F7E">
            <w:pPr>
              <w:jc w:val="center"/>
              <w:textAlignment w:val="baseline"/>
              <w:rPr>
                <w:rFonts w:cs="Times New Roman"/>
                <w:sz w:val="24"/>
                <w:szCs w:val="24"/>
              </w:rPr>
            </w:pPr>
            <w:r w:rsidRPr="00EF1D78">
              <w:rPr>
                <w:rFonts w:cs="Times New Roman"/>
                <w:sz w:val="24"/>
                <w:szCs w:val="24"/>
              </w:rPr>
              <w:t>форма</w:t>
            </w:r>
          </w:p>
        </w:tc>
        <w:tc>
          <w:tcPr>
            <w:tcW w:w="3898" w:type="dxa"/>
          </w:tcPr>
          <w:p w:rsidR="007C7F7E" w:rsidRPr="00EF1D78" w:rsidRDefault="007C7F7E" w:rsidP="007C7F7E">
            <w:pPr>
              <w:jc w:val="center"/>
              <w:textAlignment w:val="baseline"/>
              <w:rPr>
                <w:rFonts w:cs="Times New Roman"/>
                <w:sz w:val="24"/>
                <w:szCs w:val="24"/>
              </w:rPr>
            </w:pPr>
            <w:r w:rsidRPr="00EF1D78">
              <w:rPr>
                <w:rFonts w:cs="Times New Roman"/>
                <w:sz w:val="24"/>
                <w:szCs w:val="24"/>
              </w:rPr>
              <w:t>ключевые дела</w:t>
            </w:r>
          </w:p>
        </w:tc>
      </w:tr>
      <w:tr w:rsidR="007C7F7E" w:rsidRPr="00EF1D78" w:rsidTr="007C7F7E">
        <w:tc>
          <w:tcPr>
            <w:tcW w:w="2108" w:type="dxa"/>
          </w:tcPr>
          <w:p w:rsidR="007C7F7E" w:rsidRPr="00EF1D78" w:rsidRDefault="007C7F7E" w:rsidP="007C7F7E">
            <w:pPr>
              <w:textAlignment w:val="baseline"/>
              <w:rPr>
                <w:rFonts w:cs="Times New Roman"/>
                <w:sz w:val="24"/>
                <w:szCs w:val="24"/>
              </w:rPr>
            </w:pPr>
            <w:r w:rsidRPr="00EF1D78">
              <w:rPr>
                <w:rFonts w:cs="Times New Roman"/>
                <w:sz w:val="24"/>
                <w:szCs w:val="24"/>
              </w:rPr>
              <w:t xml:space="preserve">внешкольный </w:t>
            </w:r>
          </w:p>
        </w:tc>
        <w:tc>
          <w:tcPr>
            <w:tcW w:w="3565" w:type="dxa"/>
          </w:tcPr>
          <w:p w:rsidR="007C7F7E" w:rsidRPr="00EF1D78" w:rsidRDefault="007C7F7E" w:rsidP="007C7F7E">
            <w:pPr>
              <w:textAlignment w:val="baseline"/>
              <w:rPr>
                <w:rFonts w:cs="Times New Roman"/>
                <w:b/>
                <w:sz w:val="24"/>
                <w:szCs w:val="24"/>
              </w:rPr>
            </w:pPr>
            <w:r w:rsidRPr="00EF1D78">
              <w:rPr>
                <w:rFonts w:cs="Times New Roman"/>
                <w:sz w:val="24"/>
                <w:szCs w:val="24"/>
              </w:rPr>
              <w:t>Социальные проекты – еж</w:t>
            </w:r>
            <w:r w:rsidRPr="00EF1D78">
              <w:rPr>
                <w:rFonts w:cs="Times New Roman"/>
                <w:sz w:val="24"/>
                <w:szCs w:val="24"/>
              </w:rPr>
              <w:t>е</w:t>
            </w:r>
            <w:r w:rsidRPr="00EF1D78">
              <w:rPr>
                <w:rFonts w:cs="Times New Roman"/>
                <w:sz w:val="24"/>
                <w:szCs w:val="24"/>
              </w:rPr>
              <w:t>годные совместно разрабат</w:t>
            </w:r>
            <w:r w:rsidRPr="00EF1D78">
              <w:rPr>
                <w:rFonts w:cs="Times New Roman"/>
                <w:sz w:val="24"/>
                <w:szCs w:val="24"/>
              </w:rPr>
              <w:t>ы</w:t>
            </w:r>
            <w:r w:rsidRPr="00EF1D78">
              <w:rPr>
                <w:rFonts w:cs="Times New Roman"/>
                <w:sz w:val="24"/>
                <w:szCs w:val="24"/>
              </w:rPr>
              <w:t>ваемые и реализуемые школ</w:t>
            </w:r>
            <w:r w:rsidRPr="00EF1D78">
              <w:rPr>
                <w:rFonts w:cs="Times New Roman"/>
                <w:sz w:val="24"/>
                <w:szCs w:val="24"/>
              </w:rPr>
              <w:t>ь</w:t>
            </w:r>
            <w:r w:rsidRPr="00EF1D78">
              <w:rPr>
                <w:rFonts w:cs="Times New Roman"/>
                <w:sz w:val="24"/>
                <w:szCs w:val="24"/>
              </w:rPr>
              <w:t>никами и педагогами школы дела благотворительной, эк</w:t>
            </w:r>
            <w:r w:rsidRPr="00EF1D78">
              <w:rPr>
                <w:rFonts w:cs="Times New Roman"/>
                <w:sz w:val="24"/>
                <w:szCs w:val="24"/>
              </w:rPr>
              <w:t>о</w:t>
            </w:r>
            <w:r w:rsidRPr="00EF1D78">
              <w:rPr>
                <w:rFonts w:cs="Times New Roman"/>
                <w:sz w:val="24"/>
                <w:szCs w:val="24"/>
              </w:rPr>
              <w:t>логической, патриотической, трудовой направленности. Уч</w:t>
            </w:r>
            <w:r w:rsidRPr="00EF1D78">
              <w:rPr>
                <w:rFonts w:cs="Times New Roman"/>
                <w:sz w:val="24"/>
                <w:szCs w:val="24"/>
              </w:rPr>
              <w:t>а</w:t>
            </w:r>
            <w:r w:rsidRPr="00EF1D78">
              <w:rPr>
                <w:rFonts w:cs="Times New Roman"/>
                <w:sz w:val="24"/>
                <w:szCs w:val="24"/>
              </w:rPr>
              <w:t>стие во всероссийских акциях, посвященных значимым отеч</w:t>
            </w:r>
            <w:r w:rsidRPr="00EF1D78">
              <w:rPr>
                <w:rFonts w:cs="Times New Roman"/>
                <w:sz w:val="24"/>
                <w:szCs w:val="24"/>
              </w:rPr>
              <w:t>е</w:t>
            </w:r>
            <w:r w:rsidRPr="00EF1D78">
              <w:rPr>
                <w:rFonts w:cs="Times New Roman"/>
                <w:sz w:val="24"/>
                <w:szCs w:val="24"/>
              </w:rPr>
              <w:t>ственным и международным событиям. Проводимые для жителей села и организуемые совместно с семьями учащихся спортивные состязания, праз</w:t>
            </w:r>
            <w:r w:rsidRPr="00EF1D78">
              <w:rPr>
                <w:rFonts w:cs="Times New Roman"/>
                <w:sz w:val="24"/>
                <w:szCs w:val="24"/>
              </w:rPr>
              <w:t>д</w:t>
            </w:r>
            <w:r w:rsidRPr="00EF1D78">
              <w:rPr>
                <w:rFonts w:cs="Times New Roman"/>
                <w:sz w:val="24"/>
                <w:szCs w:val="24"/>
              </w:rPr>
              <w:t>ники, фестивали.</w:t>
            </w:r>
          </w:p>
        </w:tc>
        <w:tc>
          <w:tcPr>
            <w:tcW w:w="3898" w:type="dxa"/>
          </w:tcPr>
          <w:p w:rsidR="007C7F7E" w:rsidRPr="00EF1D78" w:rsidRDefault="007C7F7E" w:rsidP="007C7F7E">
            <w:pPr>
              <w:textAlignment w:val="baseline"/>
              <w:rPr>
                <w:rFonts w:cs="Times New Roman"/>
                <w:sz w:val="24"/>
                <w:szCs w:val="24"/>
              </w:rPr>
            </w:pPr>
            <w:r w:rsidRPr="00EF1D78">
              <w:rPr>
                <w:rFonts w:cs="Times New Roman"/>
                <w:sz w:val="24"/>
                <w:szCs w:val="24"/>
              </w:rPr>
              <w:t>акция  «Бе</w:t>
            </w:r>
            <w:r w:rsidRPr="00EF1D78">
              <w:rPr>
                <w:rFonts w:cs="Times New Roman"/>
                <w:sz w:val="24"/>
                <w:szCs w:val="24"/>
              </w:rPr>
              <w:t>с</w:t>
            </w:r>
            <w:r w:rsidRPr="00EF1D78">
              <w:rPr>
                <w:rFonts w:cs="Times New Roman"/>
                <w:sz w:val="24"/>
                <w:szCs w:val="24"/>
              </w:rPr>
              <w:t>смертный полк»;</w:t>
            </w:r>
          </w:p>
          <w:p w:rsidR="007C7F7E" w:rsidRPr="00EF1D78" w:rsidRDefault="007C7F7E" w:rsidP="007C7F7E">
            <w:pPr>
              <w:textAlignment w:val="baseline"/>
              <w:rPr>
                <w:rFonts w:cs="Times New Roman"/>
                <w:sz w:val="24"/>
                <w:szCs w:val="24"/>
              </w:rPr>
            </w:pPr>
            <w:r w:rsidRPr="00EF1D78">
              <w:rPr>
                <w:rFonts w:cs="Times New Roman"/>
                <w:sz w:val="24"/>
                <w:szCs w:val="24"/>
              </w:rPr>
              <w:t xml:space="preserve"> Флешмоб «Георгиевская ле</w:t>
            </w:r>
            <w:r w:rsidRPr="00EF1D78">
              <w:rPr>
                <w:rFonts w:cs="Times New Roman"/>
                <w:sz w:val="24"/>
                <w:szCs w:val="24"/>
              </w:rPr>
              <w:t>н</w:t>
            </w:r>
            <w:r w:rsidRPr="00EF1D78">
              <w:rPr>
                <w:rFonts w:cs="Times New Roman"/>
                <w:sz w:val="24"/>
                <w:szCs w:val="24"/>
              </w:rPr>
              <w:t>точка»; Всероссийская акция «Окна Поб</w:t>
            </w:r>
            <w:r w:rsidRPr="00EF1D78">
              <w:rPr>
                <w:rFonts w:cs="Times New Roman"/>
                <w:sz w:val="24"/>
                <w:szCs w:val="24"/>
              </w:rPr>
              <w:t>е</w:t>
            </w:r>
            <w:r w:rsidRPr="00EF1D78">
              <w:rPr>
                <w:rFonts w:cs="Times New Roman"/>
                <w:sz w:val="24"/>
                <w:szCs w:val="24"/>
              </w:rPr>
              <w:t>ды»;Акция «Посади дерево»;</w:t>
            </w:r>
          </w:p>
          <w:p w:rsidR="007C7F7E" w:rsidRPr="00EF1D78" w:rsidRDefault="007C7F7E" w:rsidP="007C7F7E">
            <w:pPr>
              <w:textAlignment w:val="baseline"/>
              <w:rPr>
                <w:rFonts w:cs="Times New Roman"/>
                <w:sz w:val="24"/>
                <w:szCs w:val="24"/>
              </w:rPr>
            </w:pPr>
            <w:r w:rsidRPr="00EF1D78">
              <w:rPr>
                <w:rFonts w:cs="Times New Roman"/>
                <w:sz w:val="24"/>
                <w:szCs w:val="24"/>
              </w:rPr>
              <w:t>Всероссийская акция «Спорт – альтернатива пагубным привы</w:t>
            </w:r>
            <w:r w:rsidRPr="00EF1D78">
              <w:rPr>
                <w:rFonts w:cs="Times New Roman"/>
                <w:sz w:val="24"/>
                <w:szCs w:val="24"/>
              </w:rPr>
              <w:t>ч</w:t>
            </w:r>
            <w:r w:rsidRPr="00EF1D78">
              <w:rPr>
                <w:rFonts w:cs="Times New Roman"/>
                <w:sz w:val="24"/>
                <w:szCs w:val="24"/>
              </w:rPr>
              <w:t>кам»; Спортивно-массовые соре</w:t>
            </w:r>
            <w:r w:rsidRPr="00EF1D78">
              <w:rPr>
                <w:rFonts w:cs="Times New Roman"/>
                <w:sz w:val="24"/>
                <w:szCs w:val="24"/>
              </w:rPr>
              <w:t>в</w:t>
            </w:r>
            <w:r w:rsidRPr="00EF1D78">
              <w:rPr>
                <w:rFonts w:cs="Times New Roman"/>
                <w:sz w:val="24"/>
                <w:szCs w:val="24"/>
              </w:rPr>
              <w:t>нования, в рамках ШСК;</w:t>
            </w:r>
          </w:p>
          <w:p w:rsidR="007C7F7E" w:rsidRPr="00EF1D78" w:rsidRDefault="007C7F7E" w:rsidP="007C7F7E">
            <w:pPr>
              <w:textAlignment w:val="baseline"/>
              <w:rPr>
                <w:rFonts w:cs="Times New Roman"/>
                <w:sz w:val="24"/>
                <w:szCs w:val="24"/>
              </w:rPr>
            </w:pPr>
            <w:r w:rsidRPr="00EF1D78">
              <w:rPr>
                <w:rFonts w:cs="Times New Roman"/>
                <w:sz w:val="24"/>
                <w:szCs w:val="24"/>
              </w:rPr>
              <w:t>«Зарничка»;</w:t>
            </w:r>
          </w:p>
          <w:p w:rsidR="007C7F7E" w:rsidRPr="00EF1D78" w:rsidRDefault="007C7F7E" w:rsidP="007C7F7E">
            <w:pPr>
              <w:textAlignment w:val="baseline"/>
              <w:rPr>
                <w:rFonts w:cs="Times New Roman"/>
                <w:b/>
                <w:sz w:val="24"/>
                <w:szCs w:val="24"/>
              </w:rPr>
            </w:pPr>
            <w:r w:rsidRPr="00EF1D78">
              <w:rPr>
                <w:rFonts w:cs="Times New Roman"/>
                <w:sz w:val="24"/>
                <w:szCs w:val="24"/>
              </w:rPr>
              <w:t>«Президентские соревнования»</w:t>
            </w:r>
          </w:p>
        </w:tc>
      </w:tr>
      <w:tr w:rsidR="007C7F7E" w:rsidRPr="00EF1D78" w:rsidTr="007C7F7E">
        <w:tc>
          <w:tcPr>
            <w:tcW w:w="2108" w:type="dxa"/>
          </w:tcPr>
          <w:p w:rsidR="007C7F7E" w:rsidRPr="00EF1D78" w:rsidRDefault="007C7F7E" w:rsidP="007C7F7E">
            <w:pPr>
              <w:textAlignment w:val="baseline"/>
              <w:rPr>
                <w:rFonts w:cs="Times New Roman"/>
                <w:sz w:val="24"/>
                <w:szCs w:val="24"/>
              </w:rPr>
            </w:pPr>
            <w:r w:rsidRPr="00EF1D78">
              <w:rPr>
                <w:rFonts w:cs="Times New Roman"/>
                <w:sz w:val="24"/>
                <w:szCs w:val="24"/>
              </w:rPr>
              <w:t>школьный</w:t>
            </w:r>
          </w:p>
        </w:tc>
        <w:tc>
          <w:tcPr>
            <w:tcW w:w="3565" w:type="dxa"/>
          </w:tcPr>
          <w:p w:rsidR="007C7F7E" w:rsidRPr="00EF1D78" w:rsidRDefault="007C7F7E" w:rsidP="007C7F7E">
            <w:pPr>
              <w:textAlignment w:val="baseline"/>
              <w:rPr>
                <w:rFonts w:cs="Times New Roman"/>
                <w:sz w:val="24"/>
                <w:szCs w:val="24"/>
              </w:rPr>
            </w:pPr>
            <w:r w:rsidRPr="00EF1D78">
              <w:rPr>
                <w:rFonts w:cs="Times New Roman"/>
                <w:sz w:val="24"/>
                <w:szCs w:val="24"/>
              </w:rPr>
              <w:t>Общешкольные мероприятия (события)– ежегодно провод</w:t>
            </w:r>
            <w:r w:rsidRPr="00EF1D78">
              <w:rPr>
                <w:rFonts w:cs="Times New Roman"/>
                <w:sz w:val="24"/>
                <w:szCs w:val="24"/>
              </w:rPr>
              <w:t>и</w:t>
            </w:r>
            <w:r w:rsidRPr="00EF1D78">
              <w:rPr>
                <w:rFonts w:cs="Times New Roman"/>
                <w:sz w:val="24"/>
                <w:szCs w:val="24"/>
              </w:rPr>
              <w:t>мые творческие дела, связанные со значимыми для обучающихся и педагогических работников знаменательными датами и в которых учас</w:t>
            </w:r>
            <w:r w:rsidRPr="00EF1D78">
              <w:rPr>
                <w:rFonts w:cs="Times New Roman"/>
                <w:sz w:val="24"/>
                <w:szCs w:val="24"/>
              </w:rPr>
              <w:t>т</w:t>
            </w:r>
            <w:r w:rsidRPr="00EF1D78">
              <w:rPr>
                <w:rFonts w:cs="Times New Roman"/>
                <w:sz w:val="24"/>
                <w:szCs w:val="24"/>
              </w:rPr>
              <w:t>вуют все классы школы.</w:t>
            </w:r>
          </w:p>
          <w:p w:rsidR="007C7F7E" w:rsidRPr="00EF1D78" w:rsidRDefault="007C7F7E" w:rsidP="007C7F7E">
            <w:pPr>
              <w:textAlignment w:val="baseline"/>
              <w:rPr>
                <w:rFonts w:cs="Times New Roman"/>
                <w:sz w:val="24"/>
                <w:szCs w:val="24"/>
              </w:rPr>
            </w:pPr>
            <w:r w:rsidRPr="00EF1D78">
              <w:rPr>
                <w:rFonts w:cs="Times New Roman"/>
                <w:sz w:val="24"/>
                <w:szCs w:val="24"/>
              </w:rPr>
              <w:t xml:space="preserve"> Торжественные ритуалы п</w:t>
            </w:r>
            <w:r w:rsidRPr="00EF1D78">
              <w:rPr>
                <w:rFonts w:cs="Times New Roman"/>
                <w:sz w:val="24"/>
                <w:szCs w:val="24"/>
              </w:rPr>
              <w:t>о</w:t>
            </w:r>
            <w:r w:rsidRPr="00EF1D78">
              <w:rPr>
                <w:rFonts w:cs="Times New Roman"/>
                <w:sz w:val="24"/>
                <w:szCs w:val="24"/>
              </w:rPr>
              <w:t>священия, связанные с перех</w:t>
            </w:r>
            <w:r w:rsidRPr="00EF1D78">
              <w:rPr>
                <w:rFonts w:cs="Times New Roman"/>
                <w:sz w:val="24"/>
                <w:szCs w:val="24"/>
              </w:rPr>
              <w:t>о</w:t>
            </w:r>
            <w:r w:rsidRPr="00EF1D78">
              <w:rPr>
                <w:rFonts w:cs="Times New Roman"/>
                <w:sz w:val="24"/>
                <w:szCs w:val="24"/>
              </w:rPr>
              <w:t>дом обучающихся на следу</w:t>
            </w:r>
            <w:r w:rsidRPr="00EF1D78">
              <w:rPr>
                <w:rFonts w:cs="Times New Roman"/>
                <w:sz w:val="24"/>
                <w:szCs w:val="24"/>
              </w:rPr>
              <w:t>ю</w:t>
            </w:r>
            <w:r w:rsidRPr="00EF1D78">
              <w:rPr>
                <w:rFonts w:cs="Times New Roman"/>
                <w:sz w:val="24"/>
                <w:szCs w:val="24"/>
              </w:rPr>
              <w:t>щую ступень образования, символизирующие приобрет</w:t>
            </w:r>
            <w:r w:rsidRPr="00EF1D78">
              <w:rPr>
                <w:rFonts w:cs="Times New Roman"/>
                <w:sz w:val="24"/>
                <w:szCs w:val="24"/>
              </w:rPr>
              <w:t>е</w:t>
            </w:r>
            <w:r w:rsidRPr="00EF1D78">
              <w:rPr>
                <w:rFonts w:cs="Times New Roman"/>
                <w:sz w:val="24"/>
                <w:szCs w:val="24"/>
              </w:rPr>
              <w:t>ние ими новых социальных статусов в школе и развивающие школьную иде</w:t>
            </w:r>
            <w:r w:rsidRPr="00EF1D78">
              <w:rPr>
                <w:rFonts w:cs="Times New Roman"/>
                <w:sz w:val="24"/>
                <w:szCs w:val="24"/>
              </w:rPr>
              <w:t>н</w:t>
            </w:r>
            <w:r w:rsidRPr="00EF1D78">
              <w:rPr>
                <w:rFonts w:cs="Times New Roman"/>
                <w:sz w:val="24"/>
                <w:szCs w:val="24"/>
              </w:rPr>
              <w:t xml:space="preserve">тичность детей. </w:t>
            </w:r>
          </w:p>
          <w:p w:rsidR="007C7F7E" w:rsidRPr="00EF1D78" w:rsidRDefault="007C7F7E" w:rsidP="007C7F7E">
            <w:pPr>
              <w:textAlignment w:val="baseline"/>
              <w:rPr>
                <w:rFonts w:cs="Times New Roman"/>
                <w:sz w:val="24"/>
                <w:szCs w:val="24"/>
              </w:rPr>
            </w:pPr>
            <w:r w:rsidRPr="00EF1D78">
              <w:rPr>
                <w:rFonts w:cs="Times New Roman"/>
                <w:sz w:val="24"/>
                <w:szCs w:val="24"/>
              </w:rPr>
              <w:t>Церемония награждения (по итогам года) школьников и п</w:t>
            </w:r>
            <w:r w:rsidRPr="00EF1D78">
              <w:rPr>
                <w:rFonts w:cs="Times New Roman"/>
                <w:sz w:val="24"/>
                <w:szCs w:val="24"/>
              </w:rPr>
              <w:t>е</w:t>
            </w:r>
            <w:r w:rsidRPr="00EF1D78">
              <w:rPr>
                <w:rFonts w:cs="Times New Roman"/>
                <w:sz w:val="24"/>
                <w:szCs w:val="24"/>
              </w:rPr>
              <w:t>дагогов за активное участие в жизни школы, защиту чести школы в олимпиадах, конку</w:t>
            </w:r>
            <w:r w:rsidRPr="00EF1D78">
              <w:rPr>
                <w:rFonts w:cs="Times New Roman"/>
                <w:sz w:val="24"/>
                <w:szCs w:val="24"/>
              </w:rPr>
              <w:t>р</w:t>
            </w:r>
            <w:r w:rsidRPr="00EF1D78">
              <w:rPr>
                <w:rFonts w:cs="Times New Roman"/>
                <w:sz w:val="24"/>
                <w:szCs w:val="24"/>
              </w:rPr>
              <w:t>сах, соре</w:t>
            </w:r>
            <w:r w:rsidRPr="00EF1D78">
              <w:rPr>
                <w:rFonts w:cs="Times New Roman"/>
                <w:sz w:val="24"/>
                <w:szCs w:val="24"/>
              </w:rPr>
              <w:t>в</w:t>
            </w:r>
            <w:r w:rsidRPr="00EF1D78">
              <w:rPr>
                <w:rFonts w:cs="Times New Roman"/>
                <w:sz w:val="24"/>
                <w:szCs w:val="24"/>
              </w:rPr>
              <w:t xml:space="preserve">нованиях. </w:t>
            </w:r>
          </w:p>
          <w:p w:rsidR="007C7F7E" w:rsidRPr="00EF1D78" w:rsidRDefault="007C7F7E" w:rsidP="007C7F7E">
            <w:pPr>
              <w:textAlignment w:val="baseline"/>
              <w:rPr>
                <w:rFonts w:cs="Times New Roman"/>
                <w:b/>
                <w:sz w:val="24"/>
                <w:szCs w:val="24"/>
              </w:rPr>
            </w:pPr>
          </w:p>
        </w:tc>
        <w:tc>
          <w:tcPr>
            <w:tcW w:w="3898" w:type="dxa"/>
          </w:tcPr>
          <w:p w:rsidR="007C7F7E" w:rsidRPr="00EF1D78" w:rsidRDefault="007C7F7E" w:rsidP="007C7F7E">
            <w:pPr>
              <w:textAlignment w:val="baseline"/>
              <w:rPr>
                <w:rFonts w:cs="Times New Roman"/>
                <w:sz w:val="24"/>
                <w:szCs w:val="24"/>
              </w:rPr>
            </w:pPr>
            <w:r w:rsidRPr="00EF1D78">
              <w:rPr>
                <w:rFonts w:cs="Times New Roman"/>
                <w:sz w:val="24"/>
                <w:szCs w:val="24"/>
              </w:rPr>
              <w:t>День знаний;</w:t>
            </w:r>
          </w:p>
          <w:p w:rsidR="007C7F7E" w:rsidRPr="00EF1D78" w:rsidRDefault="007C7F7E" w:rsidP="007C7F7E">
            <w:pPr>
              <w:textAlignment w:val="baseline"/>
              <w:rPr>
                <w:rFonts w:cs="Times New Roman"/>
                <w:sz w:val="24"/>
                <w:szCs w:val="24"/>
              </w:rPr>
            </w:pPr>
            <w:r w:rsidRPr="00EF1D78">
              <w:rPr>
                <w:rFonts w:cs="Times New Roman"/>
                <w:sz w:val="24"/>
                <w:szCs w:val="24"/>
              </w:rPr>
              <w:t xml:space="preserve"> Месячник «Школа безопасн</w:t>
            </w:r>
            <w:r w:rsidRPr="00EF1D78">
              <w:rPr>
                <w:rFonts w:cs="Times New Roman"/>
                <w:sz w:val="24"/>
                <w:szCs w:val="24"/>
              </w:rPr>
              <w:t>о</w:t>
            </w:r>
            <w:r w:rsidRPr="00EF1D78">
              <w:rPr>
                <w:rFonts w:cs="Times New Roman"/>
                <w:sz w:val="24"/>
                <w:szCs w:val="24"/>
              </w:rPr>
              <w:t>сти»; Проект «Мамино сердце», п</w:t>
            </w:r>
            <w:r w:rsidRPr="00EF1D78">
              <w:rPr>
                <w:rFonts w:cs="Times New Roman"/>
                <w:sz w:val="24"/>
                <w:szCs w:val="24"/>
              </w:rPr>
              <w:t>о</w:t>
            </w:r>
            <w:r w:rsidRPr="00EF1D78">
              <w:rPr>
                <w:rFonts w:cs="Times New Roman"/>
                <w:sz w:val="24"/>
                <w:szCs w:val="24"/>
              </w:rPr>
              <w:t>священный дню матери;</w:t>
            </w:r>
          </w:p>
          <w:p w:rsidR="007C7F7E" w:rsidRPr="00EF1D78" w:rsidRDefault="007C7F7E" w:rsidP="007C7F7E">
            <w:pPr>
              <w:textAlignment w:val="baseline"/>
              <w:rPr>
                <w:rFonts w:cs="Times New Roman"/>
                <w:sz w:val="24"/>
                <w:szCs w:val="24"/>
              </w:rPr>
            </w:pPr>
            <w:r w:rsidRPr="00EF1D78">
              <w:rPr>
                <w:rFonts w:cs="Times New Roman"/>
                <w:sz w:val="24"/>
                <w:szCs w:val="24"/>
              </w:rPr>
              <w:t xml:space="preserve"> Новогодние м</w:t>
            </w:r>
            <w:r w:rsidRPr="00EF1D78">
              <w:rPr>
                <w:rFonts w:cs="Times New Roman"/>
                <w:sz w:val="24"/>
                <w:szCs w:val="24"/>
              </w:rPr>
              <w:t>е</w:t>
            </w:r>
            <w:r w:rsidRPr="00EF1D78">
              <w:rPr>
                <w:rFonts w:cs="Times New Roman"/>
                <w:sz w:val="24"/>
                <w:szCs w:val="24"/>
              </w:rPr>
              <w:t xml:space="preserve">роприятия; </w:t>
            </w:r>
          </w:p>
          <w:p w:rsidR="007C7F7E" w:rsidRPr="00EF1D78" w:rsidRDefault="007C7F7E" w:rsidP="007C7F7E">
            <w:pPr>
              <w:textAlignment w:val="baseline"/>
              <w:rPr>
                <w:rFonts w:cs="Times New Roman"/>
                <w:sz w:val="24"/>
                <w:szCs w:val="24"/>
              </w:rPr>
            </w:pPr>
            <w:r w:rsidRPr="00EF1D78">
              <w:rPr>
                <w:rFonts w:cs="Times New Roman"/>
                <w:sz w:val="24"/>
                <w:szCs w:val="24"/>
              </w:rPr>
              <w:t>Месячник, посвященный Дню защитника Отеч</w:t>
            </w:r>
            <w:r w:rsidRPr="00EF1D78">
              <w:rPr>
                <w:rFonts w:cs="Times New Roman"/>
                <w:sz w:val="24"/>
                <w:szCs w:val="24"/>
              </w:rPr>
              <w:t>е</w:t>
            </w:r>
            <w:r w:rsidRPr="00EF1D78">
              <w:rPr>
                <w:rFonts w:cs="Times New Roman"/>
                <w:sz w:val="24"/>
                <w:szCs w:val="24"/>
              </w:rPr>
              <w:t xml:space="preserve">ства; </w:t>
            </w:r>
          </w:p>
          <w:p w:rsidR="007C7F7E" w:rsidRPr="00EF1D78" w:rsidRDefault="007C7F7E" w:rsidP="007C7F7E">
            <w:pPr>
              <w:textAlignment w:val="baseline"/>
              <w:rPr>
                <w:rFonts w:cs="Times New Roman"/>
                <w:sz w:val="24"/>
                <w:szCs w:val="24"/>
              </w:rPr>
            </w:pPr>
            <w:r w:rsidRPr="00EF1D78">
              <w:rPr>
                <w:rFonts w:cs="Times New Roman"/>
                <w:sz w:val="24"/>
                <w:szCs w:val="24"/>
              </w:rPr>
              <w:t>Проект «Новогодний переп</w:t>
            </w:r>
            <w:r w:rsidRPr="00EF1D78">
              <w:rPr>
                <w:rFonts w:cs="Times New Roman"/>
                <w:sz w:val="24"/>
                <w:szCs w:val="24"/>
              </w:rPr>
              <w:t>о</w:t>
            </w:r>
            <w:r w:rsidRPr="00EF1D78">
              <w:rPr>
                <w:rFonts w:cs="Times New Roman"/>
                <w:sz w:val="24"/>
                <w:szCs w:val="24"/>
              </w:rPr>
              <w:t>лох».</w:t>
            </w:r>
          </w:p>
          <w:p w:rsidR="007C7F7E" w:rsidRPr="00EF1D78" w:rsidRDefault="007C7F7E" w:rsidP="007C7F7E">
            <w:pPr>
              <w:textAlignment w:val="baseline"/>
              <w:rPr>
                <w:rFonts w:cs="Times New Roman"/>
                <w:sz w:val="24"/>
                <w:szCs w:val="24"/>
              </w:rPr>
            </w:pPr>
            <w:r w:rsidRPr="00EF1D78">
              <w:rPr>
                <w:rFonts w:cs="Times New Roman"/>
                <w:sz w:val="24"/>
                <w:szCs w:val="24"/>
              </w:rPr>
              <w:t xml:space="preserve"> Акция «Весенняя неделя добра». Патриотический фестиваль, п</w:t>
            </w:r>
            <w:r w:rsidRPr="00EF1D78">
              <w:rPr>
                <w:rFonts w:cs="Times New Roman"/>
                <w:sz w:val="24"/>
                <w:szCs w:val="24"/>
              </w:rPr>
              <w:t>о</w:t>
            </w:r>
            <w:r w:rsidRPr="00EF1D78">
              <w:rPr>
                <w:rFonts w:cs="Times New Roman"/>
                <w:sz w:val="24"/>
                <w:szCs w:val="24"/>
              </w:rPr>
              <w:t>священный Дню П</w:t>
            </w:r>
            <w:r w:rsidRPr="00EF1D78">
              <w:rPr>
                <w:rFonts w:cs="Times New Roman"/>
                <w:sz w:val="24"/>
                <w:szCs w:val="24"/>
              </w:rPr>
              <w:t>о</w:t>
            </w:r>
            <w:r w:rsidRPr="00EF1D78">
              <w:rPr>
                <w:rFonts w:cs="Times New Roman"/>
                <w:sz w:val="24"/>
                <w:szCs w:val="24"/>
              </w:rPr>
              <w:t xml:space="preserve">беды. </w:t>
            </w:r>
          </w:p>
          <w:p w:rsidR="007C7F7E" w:rsidRPr="00EF1D78" w:rsidRDefault="007C7F7E" w:rsidP="007C7F7E">
            <w:pPr>
              <w:textAlignment w:val="baseline"/>
              <w:rPr>
                <w:rFonts w:cs="Times New Roman"/>
                <w:sz w:val="24"/>
                <w:szCs w:val="24"/>
              </w:rPr>
            </w:pPr>
            <w:r w:rsidRPr="00EF1D78">
              <w:rPr>
                <w:rFonts w:cs="Times New Roman"/>
                <w:sz w:val="24"/>
                <w:szCs w:val="24"/>
              </w:rPr>
              <w:t>КТД «День уч</w:t>
            </w:r>
            <w:r w:rsidRPr="00EF1D78">
              <w:rPr>
                <w:rFonts w:cs="Times New Roman"/>
                <w:sz w:val="24"/>
                <w:szCs w:val="24"/>
              </w:rPr>
              <w:t>и</w:t>
            </w:r>
            <w:r w:rsidRPr="00EF1D78">
              <w:rPr>
                <w:rFonts w:cs="Times New Roman"/>
                <w:sz w:val="24"/>
                <w:szCs w:val="24"/>
              </w:rPr>
              <w:t>теля»</w:t>
            </w:r>
          </w:p>
          <w:p w:rsidR="007C7F7E" w:rsidRPr="00EF1D78" w:rsidRDefault="007C7F7E" w:rsidP="007C7F7E">
            <w:pPr>
              <w:textAlignment w:val="baseline"/>
              <w:rPr>
                <w:rFonts w:cs="Times New Roman"/>
                <w:b/>
                <w:sz w:val="24"/>
                <w:szCs w:val="24"/>
              </w:rPr>
            </w:pPr>
            <w:r w:rsidRPr="00EF1D78">
              <w:rPr>
                <w:rFonts w:cs="Times New Roman"/>
                <w:sz w:val="24"/>
                <w:szCs w:val="24"/>
              </w:rPr>
              <w:t xml:space="preserve"> КТД «8 марта».</w:t>
            </w:r>
          </w:p>
        </w:tc>
      </w:tr>
      <w:tr w:rsidR="007C7F7E" w:rsidRPr="00EF1D78" w:rsidTr="007C7F7E">
        <w:tc>
          <w:tcPr>
            <w:tcW w:w="2108" w:type="dxa"/>
          </w:tcPr>
          <w:p w:rsidR="007C7F7E" w:rsidRPr="00EF1D78" w:rsidRDefault="007C7F7E" w:rsidP="007C7F7E">
            <w:pPr>
              <w:textAlignment w:val="baseline"/>
              <w:rPr>
                <w:rFonts w:cs="Times New Roman"/>
                <w:sz w:val="24"/>
                <w:szCs w:val="24"/>
              </w:rPr>
            </w:pPr>
            <w:r w:rsidRPr="00EF1D78">
              <w:rPr>
                <w:rFonts w:cs="Times New Roman"/>
                <w:sz w:val="24"/>
                <w:szCs w:val="24"/>
              </w:rPr>
              <w:t>классный</w:t>
            </w:r>
          </w:p>
        </w:tc>
        <w:tc>
          <w:tcPr>
            <w:tcW w:w="7463" w:type="dxa"/>
            <w:gridSpan w:val="2"/>
          </w:tcPr>
          <w:p w:rsidR="007C7F7E" w:rsidRPr="00EF1D78" w:rsidRDefault="007C7F7E" w:rsidP="007C7F7E">
            <w:pPr>
              <w:textAlignment w:val="baseline"/>
              <w:rPr>
                <w:rFonts w:cs="Times New Roman"/>
                <w:sz w:val="24"/>
                <w:szCs w:val="24"/>
              </w:rPr>
            </w:pPr>
            <w:r w:rsidRPr="00EF1D78">
              <w:rPr>
                <w:rFonts w:cs="Times New Roman"/>
                <w:sz w:val="24"/>
                <w:szCs w:val="24"/>
              </w:rPr>
              <w:t>*выбор и делегирование представителей классов в общешкольные советы дел, ответственных за подготовку общешк</w:t>
            </w:r>
            <w:r w:rsidRPr="00EF1D78">
              <w:rPr>
                <w:rFonts w:cs="Times New Roman"/>
                <w:sz w:val="24"/>
                <w:szCs w:val="24"/>
              </w:rPr>
              <w:t>о</w:t>
            </w:r>
            <w:r w:rsidRPr="00EF1D78">
              <w:rPr>
                <w:rFonts w:cs="Times New Roman"/>
                <w:sz w:val="24"/>
                <w:szCs w:val="24"/>
              </w:rPr>
              <w:t xml:space="preserve">льных ключевых дел; </w:t>
            </w:r>
          </w:p>
          <w:p w:rsidR="007C7F7E" w:rsidRPr="00EF1D78" w:rsidRDefault="007C7F7E" w:rsidP="007C7F7E">
            <w:pPr>
              <w:textAlignment w:val="baseline"/>
              <w:rPr>
                <w:rFonts w:cs="Times New Roman"/>
                <w:b/>
                <w:sz w:val="24"/>
                <w:szCs w:val="24"/>
              </w:rPr>
            </w:pPr>
            <w:r w:rsidRPr="00EF1D78">
              <w:rPr>
                <w:rFonts w:cs="Times New Roman"/>
                <w:sz w:val="24"/>
                <w:szCs w:val="24"/>
              </w:rPr>
              <w:t>*участие школьных классов в реализации общешкольных ключевых дел; *проведение в рамках класса итогового анализа детьми общ</w:t>
            </w:r>
            <w:r w:rsidRPr="00EF1D78">
              <w:rPr>
                <w:rFonts w:cs="Times New Roman"/>
                <w:sz w:val="24"/>
                <w:szCs w:val="24"/>
              </w:rPr>
              <w:t>е</w:t>
            </w:r>
            <w:r w:rsidRPr="00EF1D78">
              <w:rPr>
                <w:rFonts w:cs="Times New Roman"/>
                <w:sz w:val="24"/>
                <w:szCs w:val="24"/>
              </w:rPr>
              <w:t>школьных ключевых дел, участие представителей классов в итоговом анализе проведенных дел на уровне общешкольных советов дела.</w:t>
            </w:r>
          </w:p>
        </w:tc>
      </w:tr>
      <w:tr w:rsidR="007C7F7E" w:rsidRPr="00EF1D78" w:rsidTr="007C7F7E">
        <w:tc>
          <w:tcPr>
            <w:tcW w:w="2108" w:type="dxa"/>
          </w:tcPr>
          <w:p w:rsidR="007C7F7E" w:rsidRPr="00EF1D78" w:rsidRDefault="007C7F7E" w:rsidP="007C7F7E">
            <w:pPr>
              <w:textAlignment w:val="baseline"/>
              <w:rPr>
                <w:rFonts w:cs="Times New Roman"/>
                <w:sz w:val="24"/>
                <w:szCs w:val="24"/>
              </w:rPr>
            </w:pPr>
            <w:r w:rsidRPr="00EF1D78">
              <w:rPr>
                <w:rFonts w:cs="Times New Roman"/>
                <w:sz w:val="24"/>
                <w:szCs w:val="24"/>
              </w:rPr>
              <w:t>индивидуал</w:t>
            </w:r>
            <w:r w:rsidRPr="00EF1D78">
              <w:rPr>
                <w:rFonts w:cs="Times New Roman"/>
                <w:sz w:val="24"/>
                <w:szCs w:val="24"/>
              </w:rPr>
              <w:t>ь</w:t>
            </w:r>
            <w:r w:rsidRPr="00EF1D78">
              <w:rPr>
                <w:rFonts w:cs="Times New Roman"/>
                <w:sz w:val="24"/>
                <w:szCs w:val="24"/>
              </w:rPr>
              <w:t>ный</w:t>
            </w:r>
          </w:p>
        </w:tc>
        <w:tc>
          <w:tcPr>
            <w:tcW w:w="7463" w:type="dxa"/>
            <w:gridSpan w:val="2"/>
          </w:tcPr>
          <w:p w:rsidR="007C7F7E" w:rsidRPr="00EF1D78" w:rsidRDefault="007C7F7E" w:rsidP="007C7F7E">
            <w:pPr>
              <w:textAlignment w:val="baseline"/>
              <w:rPr>
                <w:rFonts w:cs="Times New Roman"/>
                <w:sz w:val="24"/>
                <w:szCs w:val="24"/>
              </w:rPr>
            </w:pPr>
            <w:r w:rsidRPr="00EF1D78">
              <w:rPr>
                <w:rFonts w:cs="Times New Roman"/>
                <w:sz w:val="24"/>
                <w:szCs w:val="24"/>
              </w:rPr>
              <w:t>*вовлечение по возможности каждого обучающегося в ключевые дела школы в одной из возможных для них ролей: сценаристов, п</w:t>
            </w:r>
            <w:r w:rsidRPr="00EF1D78">
              <w:rPr>
                <w:rFonts w:cs="Times New Roman"/>
                <w:sz w:val="24"/>
                <w:szCs w:val="24"/>
              </w:rPr>
              <w:t>о</w:t>
            </w:r>
            <w:r w:rsidRPr="00EF1D78">
              <w:rPr>
                <w:rFonts w:cs="Times New Roman"/>
                <w:sz w:val="24"/>
                <w:szCs w:val="24"/>
              </w:rPr>
              <w:t>становщиков, исполнителей, ведущих, декораторов, музыкальных редакторов, корреспондентов, ответственных за костюмы и оборуд</w:t>
            </w:r>
            <w:r w:rsidRPr="00EF1D78">
              <w:rPr>
                <w:rFonts w:cs="Times New Roman"/>
                <w:sz w:val="24"/>
                <w:szCs w:val="24"/>
              </w:rPr>
              <w:t>о</w:t>
            </w:r>
            <w:r w:rsidRPr="00EF1D78">
              <w:rPr>
                <w:rFonts w:cs="Times New Roman"/>
                <w:sz w:val="24"/>
                <w:szCs w:val="24"/>
              </w:rPr>
              <w:t>вание, ответственных за приглашение и встречу го</w:t>
            </w:r>
            <w:r w:rsidRPr="00EF1D78">
              <w:rPr>
                <w:rFonts w:cs="Times New Roman"/>
                <w:sz w:val="24"/>
                <w:szCs w:val="24"/>
              </w:rPr>
              <w:t>с</w:t>
            </w:r>
            <w:r w:rsidRPr="00EF1D78">
              <w:rPr>
                <w:rFonts w:cs="Times New Roman"/>
                <w:sz w:val="24"/>
                <w:szCs w:val="24"/>
              </w:rPr>
              <w:t xml:space="preserve">тей и т.п.); </w:t>
            </w:r>
          </w:p>
          <w:p w:rsidR="007C7F7E" w:rsidRPr="00EF1D78" w:rsidRDefault="007C7F7E" w:rsidP="007C7F7E">
            <w:pPr>
              <w:textAlignment w:val="baseline"/>
              <w:rPr>
                <w:rFonts w:cs="Times New Roman"/>
                <w:sz w:val="24"/>
                <w:szCs w:val="24"/>
              </w:rPr>
            </w:pPr>
            <w:r w:rsidRPr="00EF1D78">
              <w:rPr>
                <w:rFonts w:cs="Times New Roman"/>
                <w:sz w:val="24"/>
                <w:szCs w:val="24"/>
              </w:rPr>
              <w:t>*индивидуальная помощь обучающемуся (при необходимости) в освоении навыков подготовки, проведения и ан</w:t>
            </w:r>
            <w:r w:rsidRPr="00EF1D78">
              <w:rPr>
                <w:rFonts w:cs="Times New Roman"/>
                <w:sz w:val="24"/>
                <w:szCs w:val="24"/>
              </w:rPr>
              <w:t>а</w:t>
            </w:r>
            <w:r w:rsidRPr="00EF1D78">
              <w:rPr>
                <w:rFonts w:cs="Times New Roman"/>
                <w:sz w:val="24"/>
                <w:szCs w:val="24"/>
              </w:rPr>
              <w:t>лиза ключевых дел;</w:t>
            </w:r>
          </w:p>
          <w:p w:rsidR="007C7F7E" w:rsidRPr="00EF1D78" w:rsidRDefault="007C7F7E" w:rsidP="007C7F7E">
            <w:pPr>
              <w:textAlignment w:val="baseline"/>
              <w:rPr>
                <w:rFonts w:cs="Times New Roman"/>
                <w:b/>
                <w:sz w:val="24"/>
                <w:szCs w:val="24"/>
              </w:rPr>
            </w:pPr>
            <w:r w:rsidRPr="00EF1D78">
              <w:rPr>
                <w:rFonts w:cs="Times New Roman"/>
                <w:sz w:val="24"/>
                <w:szCs w:val="24"/>
              </w:rPr>
              <w:t xml:space="preserve"> *наблюдение за поведением обучающегося в ситуациях подгото</w:t>
            </w:r>
            <w:r w:rsidRPr="00EF1D78">
              <w:rPr>
                <w:rFonts w:cs="Times New Roman"/>
                <w:sz w:val="24"/>
                <w:szCs w:val="24"/>
              </w:rPr>
              <w:t>в</w:t>
            </w:r>
            <w:r w:rsidRPr="00EF1D78">
              <w:rPr>
                <w:rFonts w:cs="Times New Roman"/>
                <w:sz w:val="24"/>
                <w:szCs w:val="24"/>
              </w:rPr>
              <w:t>ки, проведения и анализа ключевых дел, за его отношениями со све</w:t>
            </w:r>
            <w:r w:rsidRPr="00EF1D78">
              <w:rPr>
                <w:rFonts w:cs="Times New Roman"/>
                <w:sz w:val="24"/>
                <w:szCs w:val="24"/>
              </w:rPr>
              <w:t>р</w:t>
            </w:r>
            <w:r w:rsidRPr="00EF1D78">
              <w:rPr>
                <w:rFonts w:cs="Times New Roman"/>
                <w:sz w:val="24"/>
                <w:szCs w:val="24"/>
              </w:rPr>
              <w:t>стниками, старшими и младшими школьниками, с педагогами и др</w:t>
            </w:r>
            <w:r w:rsidRPr="00EF1D78">
              <w:rPr>
                <w:rFonts w:cs="Times New Roman"/>
                <w:sz w:val="24"/>
                <w:szCs w:val="24"/>
              </w:rPr>
              <w:t>у</w:t>
            </w:r>
            <w:r w:rsidRPr="00EF1D78">
              <w:rPr>
                <w:rFonts w:cs="Times New Roman"/>
                <w:sz w:val="24"/>
                <w:szCs w:val="24"/>
              </w:rPr>
              <w:t>гими взрослыми; *при необходимости коррекция поведения обуча</w:t>
            </w:r>
            <w:r w:rsidRPr="00EF1D78">
              <w:rPr>
                <w:rFonts w:cs="Times New Roman"/>
                <w:sz w:val="24"/>
                <w:szCs w:val="24"/>
              </w:rPr>
              <w:t>ю</w:t>
            </w:r>
            <w:r w:rsidRPr="00EF1D78">
              <w:rPr>
                <w:rFonts w:cs="Times New Roman"/>
                <w:sz w:val="24"/>
                <w:szCs w:val="24"/>
              </w:rPr>
              <w:t>щегося через частные беседы с ним, через включение его в совместную работу с другими детьми, которые могли бы стать хорошим примером для ребенка, через предлож</w:t>
            </w:r>
            <w:r w:rsidRPr="00EF1D78">
              <w:rPr>
                <w:rFonts w:cs="Times New Roman"/>
                <w:sz w:val="24"/>
                <w:szCs w:val="24"/>
              </w:rPr>
              <w:t>е</w:t>
            </w:r>
            <w:r w:rsidRPr="00EF1D78">
              <w:rPr>
                <w:rFonts w:cs="Times New Roman"/>
                <w:sz w:val="24"/>
                <w:szCs w:val="24"/>
              </w:rPr>
              <w:t>ние взять в следующем ключевом деле на себя роль ответственного за тот или иной фрагмент общей работы.</w:t>
            </w:r>
          </w:p>
        </w:tc>
      </w:tr>
    </w:tbl>
    <w:p w:rsidR="007C7F7E" w:rsidRPr="00EF1D78" w:rsidRDefault="007C7F7E" w:rsidP="007C7F7E">
      <w:pPr>
        <w:shd w:val="clear" w:color="auto" w:fill="FFFFFF"/>
        <w:spacing w:line="240" w:lineRule="auto"/>
        <w:ind w:firstLine="708"/>
        <w:textAlignment w:val="baseline"/>
        <w:rPr>
          <w:rFonts w:cs="Times New Roman"/>
          <w:b/>
          <w:sz w:val="24"/>
          <w:szCs w:val="24"/>
        </w:rPr>
      </w:pP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В результате целенаправленной и системной работы на внешкольном уровне по воспитанию нравственно-патриотических чувств обучающихся, возможно, развитие у д</w:t>
      </w:r>
      <w:r w:rsidRPr="00EF1D78">
        <w:rPr>
          <w:rFonts w:cs="Times New Roman"/>
          <w:sz w:val="24"/>
          <w:szCs w:val="24"/>
        </w:rPr>
        <w:t>е</w:t>
      </w:r>
      <w:r w:rsidRPr="00EF1D78">
        <w:rPr>
          <w:rFonts w:cs="Times New Roman"/>
          <w:sz w:val="24"/>
          <w:szCs w:val="24"/>
        </w:rPr>
        <w:t>тей чувства любви к семье, к своей стране, к окружающим людям, гордость и ответстве</w:t>
      </w:r>
      <w:r w:rsidRPr="00EF1D78">
        <w:rPr>
          <w:rFonts w:cs="Times New Roman"/>
          <w:sz w:val="24"/>
          <w:szCs w:val="24"/>
        </w:rPr>
        <w:t>н</w:t>
      </w:r>
      <w:r w:rsidRPr="00EF1D78">
        <w:rPr>
          <w:rFonts w:cs="Times New Roman"/>
          <w:sz w:val="24"/>
          <w:szCs w:val="24"/>
        </w:rPr>
        <w:t>ность за свою семью, за память перед своими предками. Проекты способствуют возни</w:t>
      </w:r>
      <w:r w:rsidRPr="00EF1D78">
        <w:rPr>
          <w:rFonts w:cs="Times New Roman"/>
          <w:sz w:val="24"/>
          <w:szCs w:val="24"/>
        </w:rPr>
        <w:t>к</w:t>
      </w:r>
      <w:r w:rsidRPr="00EF1D78">
        <w:rPr>
          <w:rFonts w:cs="Times New Roman"/>
          <w:sz w:val="24"/>
          <w:szCs w:val="24"/>
        </w:rPr>
        <w:t>новению желания совершать положительные п</w:t>
      </w:r>
      <w:r w:rsidRPr="00EF1D78">
        <w:rPr>
          <w:rFonts w:cs="Times New Roman"/>
          <w:sz w:val="24"/>
          <w:szCs w:val="24"/>
        </w:rPr>
        <w:t>о</w:t>
      </w:r>
      <w:r w:rsidRPr="00EF1D78">
        <w:rPr>
          <w:rFonts w:cs="Times New Roman"/>
          <w:sz w:val="24"/>
          <w:szCs w:val="24"/>
        </w:rPr>
        <w:t xml:space="preserve">ступки, объединяет детей в коллективе, делает коллектив сплоченным, единой памятью, единым делом, делает нас сильней. </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Проект «Мамино сердце…» - мама — самый дорогой и родной человек. Традиц</w:t>
      </w:r>
      <w:r w:rsidRPr="00EF1D78">
        <w:rPr>
          <w:rFonts w:cs="Times New Roman"/>
          <w:sz w:val="24"/>
          <w:szCs w:val="24"/>
        </w:rPr>
        <w:t>и</w:t>
      </w:r>
      <w:r w:rsidRPr="00EF1D78">
        <w:rPr>
          <w:rFonts w:cs="Times New Roman"/>
          <w:sz w:val="24"/>
          <w:szCs w:val="24"/>
        </w:rPr>
        <w:t xml:space="preserve">онным стал праздник, который проводится в конце ноября. Мероприятия, реализуемые в рамках проекта, направлены на воспитание уважительного отношения и любви к матери, бабушке. Мамы из разных классов проводят мастер-классы по творчеству, по созданию причесок для девочек и т.д… На уроках ИЗО и технологии выполняются поделки, открытки для мам и бабушек. Проект завершается праздничным концертом. </w:t>
      </w:r>
    </w:p>
    <w:p w:rsidR="007C7F7E" w:rsidRPr="00EF1D78" w:rsidRDefault="007C7F7E" w:rsidP="007C7F7E">
      <w:pPr>
        <w:shd w:val="clear" w:color="auto" w:fill="FFFFFF"/>
        <w:spacing w:line="240" w:lineRule="auto"/>
        <w:ind w:firstLine="708"/>
        <w:textAlignment w:val="baseline"/>
        <w:rPr>
          <w:rFonts w:cs="Times New Roman"/>
          <w:b/>
          <w:sz w:val="24"/>
          <w:szCs w:val="24"/>
        </w:rPr>
      </w:pPr>
      <w:r w:rsidRPr="00EF1D78">
        <w:rPr>
          <w:rFonts w:cs="Times New Roman"/>
          <w:sz w:val="24"/>
          <w:szCs w:val="24"/>
        </w:rPr>
        <w:t>Проект «Новогодний переполох» - совет старш</w:t>
      </w:r>
      <w:r w:rsidRPr="00EF1D78">
        <w:rPr>
          <w:rFonts w:cs="Times New Roman"/>
          <w:sz w:val="24"/>
          <w:szCs w:val="24"/>
        </w:rPr>
        <w:t>е</w:t>
      </w:r>
      <w:r w:rsidRPr="00EF1D78">
        <w:rPr>
          <w:rFonts w:cs="Times New Roman"/>
          <w:sz w:val="24"/>
          <w:szCs w:val="24"/>
        </w:rPr>
        <w:t>классников выбирает и утверждает форму проведения мероприятий (обучающиеся учатся отстаивать свою идею во время мозгового штурма, слушать других). Каждый класс готовит мероприятие по заданному плану. Принципами проведения мероприятий являются: коллективная подготовка, ко</w:t>
      </w:r>
      <w:r w:rsidRPr="00EF1D78">
        <w:rPr>
          <w:rFonts w:cs="Times New Roman"/>
          <w:sz w:val="24"/>
          <w:szCs w:val="24"/>
        </w:rPr>
        <w:t>л</w:t>
      </w:r>
      <w:r w:rsidRPr="00EF1D78">
        <w:rPr>
          <w:rFonts w:cs="Times New Roman"/>
          <w:sz w:val="24"/>
          <w:szCs w:val="24"/>
        </w:rPr>
        <w:t>лективная реализация и коллективный анализ в</w:t>
      </w:r>
      <w:r w:rsidRPr="00EF1D78">
        <w:rPr>
          <w:rFonts w:cs="Times New Roman"/>
          <w:sz w:val="24"/>
          <w:szCs w:val="24"/>
        </w:rPr>
        <w:t>ы</w:t>
      </w:r>
      <w:r w:rsidRPr="00EF1D78">
        <w:rPr>
          <w:rFonts w:cs="Times New Roman"/>
          <w:sz w:val="24"/>
          <w:szCs w:val="24"/>
        </w:rPr>
        <w:t>ступления класса, оформления кабинета, школы. Участие в ключевом школьном деле дает ощущение взаимного доверия и взаимной поддержки во время выступления на сцене, п</w:t>
      </w:r>
      <w:r w:rsidRPr="00EF1D78">
        <w:rPr>
          <w:rFonts w:cs="Times New Roman"/>
          <w:sz w:val="24"/>
          <w:szCs w:val="24"/>
        </w:rPr>
        <w:t>о</w:t>
      </w:r>
      <w:r w:rsidRPr="00EF1D78">
        <w:rPr>
          <w:rFonts w:cs="Times New Roman"/>
          <w:sz w:val="24"/>
          <w:szCs w:val="24"/>
        </w:rPr>
        <w:t>вышается самооценка от хорошо сделанного дела.</w:t>
      </w:r>
    </w:p>
    <w:p w:rsidR="007C7F7E" w:rsidRPr="00EF1D78" w:rsidRDefault="007C7F7E" w:rsidP="007C7F7E">
      <w:pPr>
        <w:shd w:val="clear" w:color="auto" w:fill="FFFFFF"/>
        <w:spacing w:line="240" w:lineRule="auto"/>
        <w:textAlignment w:val="baseline"/>
        <w:rPr>
          <w:rFonts w:cs="Times New Roman"/>
          <w:sz w:val="24"/>
          <w:szCs w:val="24"/>
        </w:rPr>
      </w:pPr>
      <w:r w:rsidRPr="00EF1D78">
        <w:rPr>
          <w:rFonts w:cs="Times New Roman"/>
          <w:sz w:val="24"/>
          <w:szCs w:val="24"/>
        </w:rPr>
        <w:tab/>
      </w:r>
      <w:r w:rsidRPr="00EF1D78">
        <w:rPr>
          <w:rFonts w:cs="Times New Roman"/>
          <w:sz w:val="24"/>
          <w:szCs w:val="24"/>
          <w:u w:val="single"/>
        </w:rPr>
        <w:t>Торжественные ритуалы</w:t>
      </w:r>
      <w:r w:rsidRPr="00EF1D78">
        <w:rPr>
          <w:rFonts w:cs="Times New Roman"/>
          <w:sz w:val="24"/>
          <w:szCs w:val="24"/>
        </w:rPr>
        <w:t xml:space="preserve">. </w:t>
      </w:r>
    </w:p>
    <w:p w:rsidR="007C7F7E" w:rsidRPr="00EF1D78" w:rsidRDefault="007C7F7E" w:rsidP="007C7F7E">
      <w:pPr>
        <w:shd w:val="clear" w:color="auto" w:fill="FFFFFF"/>
        <w:spacing w:line="240" w:lineRule="auto"/>
        <w:textAlignment w:val="baseline"/>
        <w:rPr>
          <w:rFonts w:cs="Times New Roman"/>
          <w:sz w:val="24"/>
          <w:szCs w:val="24"/>
        </w:rPr>
      </w:pPr>
      <w:r w:rsidRPr="00EF1D78">
        <w:rPr>
          <w:rFonts w:cs="Times New Roman"/>
          <w:sz w:val="24"/>
          <w:szCs w:val="24"/>
        </w:rPr>
        <w:t>Торжественные ритуалы посвящения, связанные с переходом обучающихся на сл</w:t>
      </w:r>
      <w:r w:rsidRPr="00EF1D78">
        <w:rPr>
          <w:rFonts w:cs="Times New Roman"/>
          <w:sz w:val="24"/>
          <w:szCs w:val="24"/>
        </w:rPr>
        <w:t>е</w:t>
      </w:r>
      <w:r w:rsidRPr="00EF1D78">
        <w:rPr>
          <w:rFonts w:cs="Times New Roman"/>
          <w:sz w:val="24"/>
          <w:szCs w:val="24"/>
        </w:rPr>
        <w:t>дующую ступень образования, символизирующие приобретение ими новых социальных статусов в школе и развивающие школьную идентичность детей.</w:t>
      </w:r>
    </w:p>
    <w:p w:rsidR="007C7F7E" w:rsidRPr="00EF1D78" w:rsidRDefault="007C7F7E" w:rsidP="007C7F7E">
      <w:pPr>
        <w:shd w:val="clear" w:color="auto" w:fill="FFFFFF"/>
        <w:spacing w:line="240" w:lineRule="auto"/>
        <w:textAlignment w:val="baseline"/>
        <w:rPr>
          <w:rFonts w:cs="Times New Roman"/>
          <w:sz w:val="24"/>
          <w:szCs w:val="24"/>
        </w:rPr>
      </w:pPr>
      <w:r w:rsidRPr="00EF1D78">
        <w:rPr>
          <w:rFonts w:cs="Times New Roman"/>
          <w:sz w:val="24"/>
          <w:szCs w:val="24"/>
        </w:rPr>
        <w:t xml:space="preserve"> − Посвящение в первоклассники.</w:t>
      </w:r>
    </w:p>
    <w:p w:rsidR="007C7F7E" w:rsidRPr="00EF1D78" w:rsidRDefault="007C7F7E" w:rsidP="007C7F7E">
      <w:pPr>
        <w:shd w:val="clear" w:color="auto" w:fill="FFFFFF"/>
        <w:spacing w:line="240" w:lineRule="auto"/>
        <w:textAlignment w:val="baseline"/>
        <w:rPr>
          <w:rFonts w:cs="Times New Roman"/>
          <w:sz w:val="24"/>
          <w:szCs w:val="24"/>
        </w:rPr>
      </w:pPr>
      <w:r w:rsidRPr="00EF1D78">
        <w:rPr>
          <w:rFonts w:cs="Times New Roman"/>
          <w:sz w:val="24"/>
          <w:szCs w:val="24"/>
        </w:rPr>
        <w:t xml:space="preserve"> − Посвящение в читатели.</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u w:val="single"/>
        </w:rPr>
        <w:t>Церемонии награждения</w:t>
      </w:r>
      <w:r w:rsidRPr="00EF1D78">
        <w:rPr>
          <w:rFonts w:cs="Times New Roman"/>
          <w:sz w:val="24"/>
          <w:szCs w:val="24"/>
        </w:rPr>
        <w:t xml:space="preserve"> - школьники и педагоги н</w:t>
      </w:r>
      <w:r w:rsidRPr="00EF1D78">
        <w:rPr>
          <w:rFonts w:cs="Times New Roman"/>
          <w:sz w:val="24"/>
          <w:szCs w:val="24"/>
        </w:rPr>
        <w:t>а</w:t>
      </w:r>
      <w:r w:rsidRPr="00EF1D78">
        <w:rPr>
          <w:rFonts w:cs="Times New Roman"/>
          <w:sz w:val="24"/>
          <w:szCs w:val="24"/>
        </w:rPr>
        <w:t>граждаются за активное участие в жизни школы, защиту чести школы в конкурсах, соревнованиях, олимпиадах, знач</w:t>
      </w:r>
      <w:r w:rsidRPr="00EF1D78">
        <w:rPr>
          <w:rFonts w:cs="Times New Roman"/>
          <w:sz w:val="24"/>
          <w:szCs w:val="24"/>
        </w:rPr>
        <w:t>и</w:t>
      </w:r>
      <w:r w:rsidRPr="00EF1D78">
        <w:rPr>
          <w:rFonts w:cs="Times New Roman"/>
          <w:sz w:val="24"/>
          <w:szCs w:val="24"/>
        </w:rPr>
        <w:t>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w:t>
      </w:r>
      <w:r w:rsidRPr="00EF1D78">
        <w:rPr>
          <w:rFonts w:cs="Times New Roman"/>
          <w:sz w:val="24"/>
          <w:szCs w:val="24"/>
        </w:rPr>
        <w:t>н</w:t>
      </w:r>
      <w:r w:rsidRPr="00EF1D78">
        <w:rPr>
          <w:rFonts w:cs="Times New Roman"/>
          <w:sz w:val="24"/>
          <w:szCs w:val="24"/>
        </w:rPr>
        <w:t>никами, формированию чувства доверия и уваж</w:t>
      </w:r>
      <w:r w:rsidRPr="00EF1D78">
        <w:rPr>
          <w:rFonts w:cs="Times New Roman"/>
          <w:sz w:val="24"/>
          <w:szCs w:val="24"/>
        </w:rPr>
        <w:t>е</w:t>
      </w:r>
      <w:r w:rsidRPr="00EF1D78">
        <w:rPr>
          <w:rFonts w:cs="Times New Roman"/>
          <w:sz w:val="24"/>
          <w:szCs w:val="24"/>
        </w:rPr>
        <w:t xml:space="preserve">ния друг к другу. </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Отчетные мероприятия объединений дополн</w:t>
      </w:r>
      <w:r w:rsidRPr="00EF1D78">
        <w:rPr>
          <w:rFonts w:cs="Times New Roman"/>
          <w:sz w:val="24"/>
          <w:szCs w:val="24"/>
        </w:rPr>
        <w:t>и</w:t>
      </w:r>
      <w:r w:rsidRPr="00EF1D78">
        <w:rPr>
          <w:rFonts w:cs="Times New Roman"/>
          <w:sz w:val="24"/>
          <w:szCs w:val="24"/>
        </w:rPr>
        <w:t xml:space="preserve">тельного образования; </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Итоговые линейки: награждение за победы в ре</w:t>
      </w:r>
      <w:r w:rsidRPr="00EF1D78">
        <w:rPr>
          <w:rFonts w:cs="Times New Roman"/>
          <w:sz w:val="24"/>
          <w:szCs w:val="24"/>
        </w:rPr>
        <w:t>й</w:t>
      </w:r>
      <w:r w:rsidRPr="00EF1D78">
        <w:rPr>
          <w:rFonts w:cs="Times New Roman"/>
          <w:sz w:val="24"/>
          <w:szCs w:val="24"/>
        </w:rPr>
        <w:t>тинге активности.</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Последние звонки и выпускные вечера.</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Планируется провести церемонию награждения - проект «Учителями славится земля – ученики приносят славу ей!» - церемония проходит в торжественной обстановке по ит</w:t>
      </w:r>
      <w:r w:rsidRPr="00EF1D78">
        <w:rPr>
          <w:rFonts w:cs="Times New Roman"/>
          <w:sz w:val="24"/>
          <w:szCs w:val="24"/>
        </w:rPr>
        <w:t>о</w:t>
      </w:r>
      <w:r w:rsidRPr="00EF1D78">
        <w:rPr>
          <w:rFonts w:cs="Times New Roman"/>
          <w:sz w:val="24"/>
          <w:szCs w:val="24"/>
        </w:rPr>
        <w:t>гам года. На церемонию приглашаются род</w:t>
      </w:r>
      <w:r w:rsidRPr="00EF1D78">
        <w:rPr>
          <w:rFonts w:cs="Times New Roman"/>
          <w:sz w:val="24"/>
          <w:szCs w:val="24"/>
        </w:rPr>
        <w:t>и</w:t>
      </w:r>
      <w:r w:rsidRPr="00EF1D78">
        <w:rPr>
          <w:rFonts w:cs="Times New Roman"/>
          <w:sz w:val="24"/>
          <w:szCs w:val="24"/>
        </w:rPr>
        <w:t>тели обучающихся, педагоги. Награждение проходит по номинациям. Награждаются лучшие обучающиеся, которые активноучаств</w:t>
      </w:r>
      <w:r w:rsidRPr="00EF1D78">
        <w:rPr>
          <w:rFonts w:cs="Times New Roman"/>
          <w:sz w:val="24"/>
          <w:szCs w:val="24"/>
        </w:rPr>
        <w:t>о</w:t>
      </w:r>
      <w:r w:rsidRPr="00EF1D78">
        <w:rPr>
          <w:rFonts w:cs="Times New Roman"/>
          <w:sz w:val="24"/>
          <w:szCs w:val="24"/>
        </w:rPr>
        <w:t>вали в жизни школы, защищали честь школы в конкурсах, соревнованиях, олимпиадах по предметам. Благодарственным письмом награждаютсявсе обучающиеся, приглашенные на поощрение. Это традиционное общешк</w:t>
      </w:r>
      <w:r w:rsidRPr="00EF1D78">
        <w:rPr>
          <w:rFonts w:cs="Times New Roman"/>
          <w:sz w:val="24"/>
          <w:szCs w:val="24"/>
        </w:rPr>
        <w:t>о</w:t>
      </w:r>
      <w:r w:rsidRPr="00EF1D78">
        <w:rPr>
          <w:rFonts w:cs="Times New Roman"/>
          <w:sz w:val="24"/>
          <w:szCs w:val="24"/>
        </w:rPr>
        <w:t>льное дело способствует развитию позитивных межличностных отношений между педагогами и обучающимися, развивает школьную идентичность подростка. Ученик может сам выдвинуть свою кандидатуру в начале уче</w:t>
      </w:r>
      <w:r w:rsidRPr="00EF1D78">
        <w:rPr>
          <w:rFonts w:cs="Times New Roman"/>
          <w:sz w:val="24"/>
          <w:szCs w:val="24"/>
        </w:rPr>
        <w:t>б</w:t>
      </w:r>
      <w:r w:rsidRPr="00EF1D78">
        <w:rPr>
          <w:rFonts w:cs="Times New Roman"/>
          <w:sz w:val="24"/>
          <w:szCs w:val="24"/>
        </w:rPr>
        <w:t>ного года спланировать свою образовательную траекторию, чтобы добиться успеха.</w:t>
      </w:r>
    </w:p>
    <w:p w:rsidR="007C7F7E" w:rsidRPr="00EF1D78" w:rsidRDefault="007C7F7E" w:rsidP="007C7F7E">
      <w:pPr>
        <w:shd w:val="clear" w:color="auto" w:fill="FFFFFF"/>
        <w:spacing w:line="240" w:lineRule="auto"/>
        <w:textAlignment w:val="baseline"/>
        <w:rPr>
          <w:rFonts w:cs="Times New Roman"/>
          <w:sz w:val="24"/>
          <w:szCs w:val="24"/>
        </w:rPr>
      </w:pPr>
    </w:p>
    <w:p w:rsidR="007C7F7E" w:rsidRPr="00EF1D78" w:rsidRDefault="007C7F7E" w:rsidP="007C7F7E">
      <w:pPr>
        <w:shd w:val="clear" w:color="auto" w:fill="FFFFFF"/>
        <w:spacing w:line="240" w:lineRule="auto"/>
        <w:textAlignment w:val="baseline"/>
        <w:rPr>
          <w:rFonts w:cs="Times New Roman"/>
          <w:b/>
          <w:sz w:val="24"/>
          <w:szCs w:val="24"/>
        </w:rPr>
      </w:pPr>
      <w:r w:rsidRPr="00EF1D78">
        <w:rPr>
          <w:rFonts w:cs="Times New Roman"/>
          <w:b/>
          <w:sz w:val="24"/>
          <w:szCs w:val="24"/>
        </w:rPr>
        <w:t>2.</w:t>
      </w:r>
      <w:r>
        <w:rPr>
          <w:rFonts w:cs="Times New Roman"/>
          <w:b/>
          <w:sz w:val="24"/>
          <w:szCs w:val="24"/>
        </w:rPr>
        <w:t>3.7.</w:t>
      </w:r>
      <w:r w:rsidRPr="00EF1D78">
        <w:rPr>
          <w:rFonts w:cs="Times New Roman"/>
          <w:b/>
          <w:sz w:val="24"/>
          <w:szCs w:val="24"/>
        </w:rPr>
        <w:t>5. Модуль «Внешкольные мероприятия»</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Реализация воспитательного потенциала внешкольных мероприятий предусматр</w:t>
      </w:r>
      <w:r w:rsidRPr="00EF1D78">
        <w:rPr>
          <w:rFonts w:cs="Times New Roman"/>
          <w:sz w:val="24"/>
          <w:szCs w:val="24"/>
        </w:rPr>
        <w:t>и</w:t>
      </w:r>
      <w:r w:rsidRPr="00EF1D78">
        <w:rPr>
          <w:rFonts w:cs="Times New Roman"/>
          <w:sz w:val="24"/>
          <w:szCs w:val="24"/>
        </w:rPr>
        <w:t>вает: - общие внешкольные мероприятия, в том числе организуемые совместно с соц</w:t>
      </w:r>
      <w:r w:rsidRPr="00EF1D78">
        <w:rPr>
          <w:rFonts w:cs="Times New Roman"/>
          <w:sz w:val="24"/>
          <w:szCs w:val="24"/>
        </w:rPr>
        <w:t>и</w:t>
      </w:r>
      <w:r>
        <w:rPr>
          <w:rFonts w:cs="Times New Roman"/>
          <w:sz w:val="24"/>
          <w:szCs w:val="24"/>
        </w:rPr>
        <w:t>альными партнерами МБОУ «Бурлык</w:t>
      </w:r>
      <w:r w:rsidRPr="00EF1D78">
        <w:rPr>
          <w:rFonts w:cs="Times New Roman"/>
          <w:sz w:val="24"/>
          <w:szCs w:val="24"/>
        </w:rPr>
        <w:t>ская СОШ»;</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xml:space="preserve"> - внешкольные тематические мероприятия воспитательной направленности, орг</w:t>
      </w:r>
      <w:r w:rsidRPr="00EF1D78">
        <w:rPr>
          <w:rFonts w:cs="Times New Roman"/>
          <w:sz w:val="24"/>
          <w:szCs w:val="24"/>
        </w:rPr>
        <w:t>а</w:t>
      </w:r>
      <w:r w:rsidRPr="00EF1D78">
        <w:rPr>
          <w:rFonts w:cs="Times New Roman"/>
          <w:sz w:val="24"/>
          <w:szCs w:val="24"/>
        </w:rPr>
        <w:t>низуемые педагогами по из</w:t>
      </w:r>
      <w:r w:rsidRPr="00EF1D78">
        <w:rPr>
          <w:rFonts w:cs="Times New Roman"/>
          <w:sz w:val="24"/>
          <w:szCs w:val="24"/>
        </w:rPr>
        <w:t>у</w:t>
      </w:r>
      <w:r w:rsidRPr="00EF1D78">
        <w:rPr>
          <w:rFonts w:cs="Times New Roman"/>
          <w:sz w:val="24"/>
          <w:szCs w:val="24"/>
        </w:rPr>
        <w:t>чаемым в МБОУ «</w:t>
      </w:r>
      <w:r>
        <w:rPr>
          <w:rFonts w:cs="Times New Roman"/>
          <w:sz w:val="24"/>
          <w:szCs w:val="24"/>
        </w:rPr>
        <w:t>Бурлык</w:t>
      </w:r>
      <w:r w:rsidRPr="00EF1D78">
        <w:rPr>
          <w:rFonts w:cs="Times New Roman"/>
          <w:sz w:val="24"/>
          <w:szCs w:val="24"/>
        </w:rPr>
        <w:t>ская СОШ» учебным предметам, курсам;</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xml:space="preserve"> - экскурсии, походы выходного дня (в музей, картинную галерею, технопарк, на предприятие и др .), организуемые в классах классными руководителями, в том числе с</w:t>
      </w:r>
      <w:r w:rsidRPr="00EF1D78">
        <w:rPr>
          <w:rFonts w:cs="Times New Roman"/>
          <w:sz w:val="24"/>
          <w:szCs w:val="24"/>
        </w:rPr>
        <w:t>о</w:t>
      </w:r>
      <w:r w:rsidRPr="00EF1D78">
        <w:rPr>
          <w:rFonts w:cs="Times New Roman"/>
          <w:sz w:val="24"/>
          <w:szCs w:val="24"/>
        </w:rPr>
        <w:t>вместно с родителями (законными представителями) обучающихся с привлечением их к планированию, орган</w:t>
      </w:r>
      <w:r w:rsidRPr="00EF1D78">
        <w:rPr>
          <w:rFonts w:cs="Times New Roman"/>
          <w:sz w:val="24"/>
          <w:szCs w:val="24"/>
        </w:rPr>
        <w:t>и</w:t>
      </w:r>
      <w:r w:rsidRPr="00EF1D78">
        <w:rPr>
          <w:rFonts w:cs="Times New Roman"/>
          <w:sz w:val="24"/>
          <w:szCs w:val="24"/>
        </w:rPr>
        <w:t>зации, проведению, оценке мероприятия;</w:t>
      </w:r>
    </w:p>
    <w:p w:rsidR="007C7F7E" w:rsidRPr="00EF1D78" w:rsidRDefault="007C7F7E" w:rsidP="007C7F7E">
      <w:pPr>
        <w:shd w:val="clear" w:color="auto" w:fill="FFFFFF"/>
        <w:spacing w:line="240" w:lineRule="auto"/>
        <w:ind w:firstLine="708"/>
        <w:textAlignment w:val="baseline"/>
        <w:rPr>
          <w:rFonts w:cs="Times New Roman"/>
          <w:sz w:val="24"/>
          <w:szCs w:val="24"/>
        </w:rPr>
      </w:pPr>
      <w:r w:rsidRPr="00EF1D78">
        <w:rPr>
          <w:rFonts w:cs="Times New Roman"/>
          <w:sz w:val="24"/>
          <w:szCs w:val="24"/>
        </w:rPr>
        <w:t xml:space="preserve"> - литературные, исторические, экологические и другие походы, экскурсии, эксп</w:t>
      </w:r>
      <w:r w:rsidRPr="00EF1D78">
        <w:rPr>
          <w:rFonts w:cs="Times New Roman"/>
          <w:sz w:val="24"/>
          <w:szCs w:val="24"/>
        </w:rPr>
        <w:t>е</w:t>
      </w:r>
      <w:r w:rsidRPr="00EF1D78">
        <w:rPr>
          <w:rFonts w:cs="Times New Roman"/>
          <w:sz w:val="24"/>
          <w:szCs w:val="24"/>
        </w:rPr>
        <w:t>диции, слеты и т.п., организуемые педагогами, в том числе совместно с родителями (з</w:t>
      </w:r>
      <w:r w:rsidRPr="00EF1D78">
        <w:rPr>
          <w:rFonts w:cs="Times New Roman"/>
          <w:sz w:val="24"/>
          <w:szCs w:val="24"/>
        </w:rPr>
        <w:t>а</w:t>
      </w:r>
      <w:r w:rsidRPr="00EF1D78">
        <w:rPr>
          <w:rFonts w:cs="Times New Roman"/>
          <w:sz w:val="24"/>
          <w:szCs w:val="24"/>
        </w:rPr>
        <w:t>конными представителями) обучающихся (для изучения историко-культурных мест, с</w:t>
      </w:r>
      <w:r w:rsidRPr="00EF1D78">
        <w:rPr>
          <w:rFonts w:cs="Times New Roman"/>
          <w:sz w:val="24"/>
          <w:szCs w:val="24"/>
        </w:rPr>
        <w:t>о</w:t>
      </w:r>
      <w:r w:rsidRPr="00EF1D78">
        <w:rPr>
          <w:rFonts w:cs="Times New Roman"/>
          <w:sz w:val="24"/>
          <w:szCs w:val="24"/>
        </w:rPr>
        <w:t>бытий, биографий прож</w:t>
      </w:r>
      <w:r w:rsidRPr="00EF1D78">
        <w:rPr>
          <w:rFonts w:cs="Times New Roman"/>
          <w:sz w:val="24"/>
          <w:szCs w:val="24"/>
        </w:rPr>
        <w:t>и</w:t>
      </w:r>
      <w:r w:rsidRPr="00EF1D78">
        <w:rPr>
          <w:rFonts w:cs="Times New Roman"/>
          <w:sz w:val="24"/>
          <w:szCs w:val="24"/>
        </w:rPr>
        <w:t>вавших в этой местности российских поэтов и писателей, деятелей науки, природных и историко-культурных лан</w:t>
      </w:r>
      <w:r w:rsidRPr="00EF1D78">
        <w:rPr>
          <w:rFonts w:cs="Times New Roman"/>
          <w:sz w:val="24"/>
          <w:szCs w:val="24"/>
        </w:rPr>
        <w:t>д</w:t>
      </w:r>
      <w:r w:rsidRPr="00EF1D78">
        <w:rPr>
          <w:rFonts w:cs="Times New Roman"/>
          <w:sz w:val="24"/>
          <w:szCs w:val="24"/>
        </w:rPr>
        <w:t xml:space="preserve">шафтов, флоры и фауны и др.; </w:t>
      </w:r>
    </w:p>
    <w:p w:rsidR="007C7F7E" w:rsidRPr="00EF1D78" w:rsidRDefault="007C7F7E" w:rsidP="007C7F7E">
      <w:pPr>
        <w:shd w:val="clear" w:color="auto" w:fill="FFFFFF"/>
        <w:spacing w:line="240" w:lineRule="auto"/>
        <w:ind w:firstLine="708"/>
        <w:textAlignment w:val="baseline"/>
        <w:rPr>
          <w:rFonts w:cs="Times New Roman"/>
          <w:b/>
          <w:sz w:val="24"/>
          <w:szCs w:val="24"/>
        </w:rPr>
      </w:pPr>
      <w:r w:rsidRPr="00EF1D78">
        <w:rPr>
          <w:rFonts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w:t>
      </w:r>
      <w:r w:rsidRPr="00EF1D78">
        <w:rPr>
          <w:rFonts w:cs="Times New Roman"/>
          <w:sz w:val="24"/>
          <w:szCs w:val="24"/>
        </w:rPr>
        <w:t>и</w:t>
      </w:r>
      <w:r w:rsidRPr="00EF1D78">
        <w:rPr>
          <w:rFonts w:cs="Times New Roman"/>
          <w:sz w:val="24"/>
          <w:szCs w:val="24"/>
        </w:rPr>
        <w:t>тельными взаимоотношениями, ответственным отношением к делу, атмосферой эмоци</w:t>
      </w:r>
      <w:r w:rsidRPr="00EF1D78">
        <w:rPr>
          <w:rFonts w:cs="Times New Roman"/>
          <w:sz w:val="24"/>
          <w:szCs w:val="24"/>
        </w:rPr>
        <w:t>о</w:t>
      </w:r>
      <w:r w:rsidRPr="00EF1D78">
        <w:rPr>
          <w:rFonts w:cs="Times New Roman"/>
          <w:sz w:val="24"/>
          <w:szCs w:val="24"/>
        </w:rPr>
        <w:t>нальнопсихологического комфорта .</w:t>
      </w:r>
    </w:p>
    <w:p w:rsidR="007C7F7E" w:rsidRPr="00EF1D78" w:rsidRDefault="007C7F7E" w:rsidP="007C7F7E">
      <w:pPr>
        <w:shd w:val="clear" w:color="auto" w:fill="FFFFFF"/>
        <w:spacing w:line="240" w:lineRule="auto"/>
        <w:textAlignment w:val="baseline"/>
        <w:rPr>
          <w:rFonts w:cs="Times New Roman"/>
          <w:sz w:val="24"/>
          <w:szCs w:val="24"/>
        </w:rPr>
      </w:pPr>
    </w:p>
    <w:p w:rsidR="00806813" w:rsidRPr="00E322B1" w:rsidRDefault="00806813" w:rsidP="00806813">
      <w:pPr>
        <w:shd w:val="clear" w:color="auto" w:fill="FFFFFF"/>
        <w:spacing w:line="240" w:lineRule="auto"/>
        <w:textAlignment w:val="baseline"/>
        <w:rPr>
          <w:rFonts w:eastAsia="Times New Roman" w:cs="Times New Roman"/>
          <w:color w:val="000000"/>
          <w:sz w:val="24"/>
          <w:szCs w:val="24"/>
        </w:rPr>
      </w:pPr>
      <w:r w:rsidRPr="00E322B1">
        <w:rPr>
          <w:rFonts w:eastAsia="Times New Roman" w:cs="Times New Roman"/>
          <w:color w:val="000000"/>
          <w:sz w:val="24"/>
          <w:szCs w:val="24"/>
        </w:rPr>
        <w:t> </w:t>
      </w:r>
    </w:p>
    <w:p w:rsidR="00806813" w:rsidRPr="00EF1D78" w:rsidRDefault="00806813" w:rsidP="00806813">
      <w:pPr>
        <w:shd w:val="clear" w:color="auto" w:fill="FFFFFF"/>
        <w:spacing w:line="240" w:lineRule="auto"/>
        <w:textAlignment w:val="baseline"/>
        <w:rPr>
          <w:rFonts w:cs="Times New Roman"/>
          <w:b/>
          <w:sz w:val="24"/>
          <w:szCs w:val="24"/>
        </w:rPr>
      </w:pPr>
      <w:r w:rsidRPr="00EF1D78">
        <w:rPr>
          <w:rFonts w:cs="Times New Roman"/>
          <w:b/>
          <w:sz w:val="24"/>
          <w:szCs w:val="24"/>
        </w:rPr>
        <w:t>2.</w:t>
      </w:r>
      <w:r>
        <w:rPr>
          <w:rFonts w:cs="Times New Roman"/>
          <w:b/>
          <w:sz w:val="24"/>
          <w:szCs w:val="24"/>
        </w:rPr>
        <w:t>3.7.</w:t>
      </w:r>
      <w:r w:rsidRPr="00EF1D78">
        <w:rPr>
          <w:rFonts w:cs="Times New Roman"/>
          <w:b/>
          <w:sz w:val="24"/>
          <w:szCs w:val="24"/>
        </w:rPr>
        <w:t>6. Модуль «Самоуправление»</w:t>
      </w:r>
    </w:p>
    <w:p w:rsidR="00806813" w:rsidRPr="00B72A1C" w:rsidRDefault="00806813" w:rsidP="00806813">
      <w:pPr>
        <w:shd w:val="clear" w:color="auto" w:fill="FFFFFF"/>
        <w:spacing w:line="240" w:lineRule="auto"/>
        <w:ind w:firstLine="708"/>
        <w:textAlignment w:val="baseline"/>
        <w:rPr>
          <w:rFonts w:cs="Times New Roman"/>
          <w:sz w:val="24"/>
          <w:szCs w:val="24"/>
        </w:rPr>
      </w:pPr>
      <w:r>
        <w:t xml:space="preserve"> </w:t>
      </w:r>
      <w:r w:rsidRPr="00B72A1C">
        <w:rPr>
          <w:rFonts w:cs="Times New Roman"/>
          <w:sz w:val="24"/>
          <w:szCs w:val="24"/>
        </w:rPr>
        <w:t>Поддержка детского самоуправления в школе п</w:t>
      </w:r>
      <w:r w:rsidRPr="00B72A1C">
        <w:rPr>
          <w:rFonts w:cs="Times New Roman"/>
          <w:sz w:val="24"/>
          <w:szCs w:val="24"/>
        </w:rPr>
        <w:t>о</w:t>
      </w:r>
      <w:r w:rsidRPr="00B72A1C">
        <w:rPr>
          <w:rFonts w:cs="Times New Roman"/>
          <w:sz w:val="24"/>
          <w:szCs w:val="24"/>
        </w:rPr>
        <w:t>могает педагогам воспитывать в детях инициативность, самостоятельность, ответственность, трудолюбие, чувство собс</w:t>
      </w:r>
      <w:r w:rsidRPr="00B72A1C">
        <w:rPr>
          <w:rFonts w:cs="Times New Roman"/>
          <w:sz w:val="24"/>
          <w:szCs w:val="24"/>
        </w:rPr>
        <w:t>т</w:t>
      </w:r>
      <w:r w:rsidRPr="00B72A1C">
        <w:rPr>
          <w:rFonts w:cs="Times New Roman"/>
          <w:sz w:val="24"/>
          <w:szCs w:val="24"/>
        </w:rPr>
        <w:t>венного достоинства, а школьникам – предоставляет широкие возможности для самов</w:t>
      </w:r>
      <w:r w:rsidRPr="00B72A1C">
        <w:rPr>
          <w:rFonts w:cs="Times New Roman"/>
          <w:sz w:val="24"/>
          <w:szCs w:val="24"/>
        </w:rPr>
        <w:t>ы</w:t>
      </w:r>
      <w:r w:rsidRPr="00B72A1C">
        <w:rPr>
          <w:rFonts w:cs="Times New Roman"/>
          <w:sz w:val="24"/>
          <w:szCs w:val="24"/>
        </w:rPr>
        <w:t>ражения и самореализ</w:t>
      </w:r>
      <w:r w:rsidRPr="00B72A1C">
        <w:rPr>
          <w:rFonts w:cs="Times New Roman"/>
          <w:sz w:val="24"/>
          <w:szCs w:val="24"/>
        </w:rPr>
        <w:t>а</w:t>
      </w:r>
      <w:r w:rsidRPr="00B72A1C">
        <w:rPr>
          <w:rFonts w:cs="Times New Roman"/>
          <w:sz w:val="24"/>
          <w:szCs w:val="24"/>
        </w:rPr>
        <w:t xml:space="preserve">ции. </w:t>
      </w:r>
    </w:p>
    <w:p w:rsidR="00806813" w:rsidRPr="00B72A1C" w:rsidRDefault="00806813" w:rsidP="00806813">
      <w:pPr>
        <w:shd w:val="clear" w:color="auto" w:fill="FFFFFF"/>
        <w:spacing w:line="240" w:lineRule="auto"/>
        <w:ind w:firstLine="708"/>
        <w:textAlignment w:val="baseline"/>
        <w:rPr>
          <w:rFonts w:cs="Times New Roman"/>
          <w:sz w:val="24"/>
          <w:szCs w:val="24"/>
        </w:rPr>
      </w:pPr>
      <w:r w:rsidRPr="00B72A1C">
        <w:rPr>
          <w:rFonts w:cs="Times New Roman"/>
          <w:sz w:val="24"/>
          <w:szCs w:val="24"/>
        </w:rPr>
        <w:t>Поскольку обучающимся младших и подростковых классов не всегда удается с</w:t>
      </w:r>
      <w:r w:rsidRPr="00B72A1C">
        <w:rPr>
          <w:rFonts w:cs="Times New Roman"/>
          <w:sz w:val="24"/>
          <w:szCs w:val="24"/>
        </w:rPr>
        <w:t>а</w:t>
      </w:r>
      <w:r w:rsidRPr="00B72A1C">
        <w:rPr>
          <w:rFonts w:cs="Times New Roman"/>
          <w:sz w:val="24"/>
          <w:szCs w:val="24"/>
        </w:rPr>
        <w:t>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w:t>
      </w:r>
      <w:r w:rsidRPr="00B72A1C">
        <w:rPr>
          <w:rFonts w:cs="Times New Roman"/>
          <w:sz w:val="24"/>
          <w:szCs w:val="24"/>
        </w:rPr>
        <w:t>т</w:t>
      </w:r>
      <w:r w:rsidRPr="00B72A1C">
        <w:rPr>
          <w:rFonts w:cs="Times New Roman"/>
          <w:sz w:val="24"/>
          <w:szCs w:val="24"/>
        </w:rPr>
        <w:t>ско-взрослое самоуправление. Это то, что готовит их к взрослой жизни. Развитие учен</w:t>
      </w:r>
      <w:r w:rsidRPr="00B72A1C">
        <w:rPr>
          <w:rFonts w:cs="Times New Roman"/>
          <w:sz w:val="24"/>
          <w:szCs w:val="24"/>
        </w:rPr>
        <w:t>и</w:t>
      </w:r>
      <w:r w:rsidRPr="00B72A1C">
        <w:rPr>
          <w:rFonts w:cs="Times New Roman"/>
          <w:sz w:val="24"/>
          <w:szCs w:val="24"/>
        </w:rPr>
        <w:t>ческого самоуправления входит в компетенцию органов образования в соответствии с З</w:t>
      </w:r>
      <w:r w:rsidRPr="00B72A1C">
        <w:rPr>
          <w:rFonts w:cs="Times New Roman"/>
          <w:sz w:val="24"/>
          <w:szCs w:val="24"/>
        </w:rPr>
        <w:t>а</w:t>
      </w:r>
      <w:r w:rsidRPr="00B72A1C">
        <w:rPr>
          <w:rFonts w:cs="Times New Roman"/>
          <w:sz w:val="24"/>
          <w:szCs w:val="24"/>
        </w:rPr>
        <w:t>коном Российской Федерации «Об образовании» от 29.12.2012г. №273-ФЗ и дает об</w:t>
      </w:r>
      <w:r w:rsidRPr="00B72A1C">
        <w:rPr>
          <w:rFonts w:cs="Times New Roman"/>
          <w:sz w:val="24"/>
          <w:szCs w:val="24"/>
        </w:rPr>
        <w:t>у</w:t>
      </w:r>
      <w:r w:rsidRPr="00B72A1C">
        <w:rPr>
          <w:rFonts w:cs="Times New Roman"/>
          <w:sz w:val="24"/>
          <w:szCs w:val="24"/>
        </w:rPr>
        <w:t>чающимся, педагогам и родителям право участвовать в управлении образовательным у</w:t>
      </w:r>
      <w:r w:rsidRPr="00B72A1C">
        <w:rPr>
          <w:rFonts w:cs="Times New Roman"/>
          <w:sz w:val="24"/>
          <w:szCs w:val="24"/>
        </w:rPr>
        <w:t>ч</w:t>
      </w:r>
      <w:r w:rsidRPr="00B72A1C">
        <w:rPr>
          <w:rFonts w:cs="Times New Roman"/>
          <w:sz w:val="24"/>
          <w:szCs w:val="24"/>
        </w:rPr>
        <w:t xml:space="preserve">реждением. </w:t>
      </w:r>
    </w:p>
    <w:p w:rsidR="00806813" w:rsidRPr="00B72A1C" w:rsidRDefault="00806813" w:rsidP="00806813">
      <w:pPr>
        <w:shd w:val="clear" w:color="auto" w:fill="FFFFFF"/>
        <w:spacing w:line="240" w:lineRule="auto"/>
        <w:ind w:firstLine="708"/>
        <w:textAlignment w:val="baseline"/>
        <w:rPr>
          <w:rFonts w:cs="Times New Roman"/>
          <w:sz w:val="24"/>
          <w:szCs w:val="24"/>
        </w:rPr>
      </w:pPr>
      <w:r w:rsidRPr="00B72A1C">
        <w:rPr>
          <w:rFonts w:cs="Times New Roman"/>
          <w:sz w:val="24"/>
          <w:szCs w:val="24"/>
        </w:rPr>
        <w:t>Детское самоуправление в школе осуществляется:</w:t>
      </w:r>
    </w:p>
    <w:p w:rsidR="00806813" w:rsidRPr="00B72A1C" w:rsidRDefault="00806813" w:rsidP="00806813">
      <w:pPr>
        <w:shd w:val="clear" w:color="auto" w:fill="FFFFFF"/>
        <w:spacing w:line="240" w:lineRule="auto"/>
        <w:textAlignment w:val="baseline"/>
        <w:rPr>
          <w:rFonts w:cs="Times New Roman"/>
          <w:sz w:val="24"/>
          <w:szCs w:val="24"/>
        </w:rPr>
      </w:pPr>
      <w:r w:rsidRPr="00B72A1C">
        <w:rPr>
          <w:rFonts w:cs="Times New Roman"/>
          <w:sz w:val="24"/>
          <w:szCs w:val="24"/>
          <w:u w:val="single"/>
        </w:rPr>
        <w:t>На уровне классов:</w:t>
      </w:r>
      <w:r w:rsidRPr="00B72A1C">
        <w:rPr>
          <w:rFonts w:cs="Times New Roman"/>
          <w:sz w:val="24"/>
          <w:szCs w:val="24"/>
        </w:rPr>
        <w:t xml:space="preserve"> </w:t>
      </w:r>
    </w:p>
    <w:p w:rsidR="00806813" w:rsidRPr="00B72A1C" w:rsidRDefault="00806813" w:rsidP="00806813">
      <w:pPr>
        <w:shd w:val="clear" w:color="auto" w:fill="FFFFFF"/>
        <w:spacing w:line="240" w:lineRule="auto"/>
        <w:textAlignment w:val="baseline"/>
        <w:rPr>
          <w:rFonts w:cs="Times New Roman"/>
          <w:sz w:val="24"/>
          <w:szCs w:val="24"/>
        </w:rPr>
      </w:pPr>
      <w:r w:rsidRPr="00B72A1C">
        <w:rPr>
          <w:rFonts w:cs="Times New Roman"/>
          <w:sz w:val="24"/>
          <w:szCs w:val="24"/>
        </w:rPr>
        <w:sym w:font="Symbol" w:char="F0B7"/>
      </w:r>
      <w:r w:rsidRPr="00B72A1C">
        <w:rPr>
          <w:rFonts w:cs="Times New Roman"/>
          <w:sz w:val="24"/>
          <w:szCs w:val="24"/>
        </w:rPr>
        <w:t xml:space="preserve"> через деятельность выборных по инициативе и предл</w:t>
      </w:r>
      <w:r w:rsidRPr="00B72A1C">
        <w:rPr>
          <w:rFonts w:cs="Times New Roman"/>
          <w:sz w:val="24"/>
          <w:szCs w:val="24"/>
        </w:rPr>
        <w:t>о</w:t>
      </w:r>
      <w:r w:rsidRPr="00B72A1C">
        <w:rPr>
          <w:rFonts w:cs="Times New Roman"/>
          <w:sz w:val="24"/>
          <w:szCs w:val="24"/>
        </w:rPr>
        <w:t>жениям обучающихся лидеров класса (старост), представляющих интересы класса в общешкольных делах и пр</w:t>
      </w:r>
      <w:r w:rsidRPr="00B72A1C">
        <w:rPr>
          <w:rFonts w:cs="Times New Roman"/>
          <w:sz w:val="24"/>
          <w:szCs w:val="24"/>
        </w:rPr>
        <w:t>и</w:t>
      </w:r>
      <w:r w:rsidRPr="00B72A1C">
        <w:rPr>
          <w:rFonts w:cs="Times New Roman"/>
          <w:sz w:val="24"/>
          <w:szCs w:val="24"/>
        </w:rPr>
        <w:t>званных координировать его работу с другими коллектив</w:t>
      </w:r>
      <w:r w:rsidRPr="00B72A1C">
        <w:rPr>
          <w:rFonts w:cs="Times New Roman"/>
          <w:sz w:val="24"/>
          <w:szCs w:val="24"/>
        </w:rPr>
        <w:t>а</w:t>
      </w:r>
      <w:r w:rsidRPr="00B72A1C">
        <w:rPr>
          <w:rFonts w:cs="Times New Roman"/>
          <w:sz w:val="24"/>
          <w:szCs w:val="24"/>
        </w:rPr>
        <w:t>ми, учителями;</w:t>
      </w:r>
    </w:p>
    <w:p w:rsidR="00806813" w:rsidRPr="00B72A1C" w:rsidRDefault="00806813" w:rsidP="00806813">
      <w:pPr>
        <w:shd w:val="clear" w:color="auto" w:fill="FFFFFF"/>
        <w:spacing w:line="240" w:lineRule="auto"/>
        <w:textAlignment w:val="baseline"/>
        <w:rPr>
          <w:rFonts w:cs="Times New Roman"/>
          <w:sz w:val="24"/>
          <w:szCs w:val="24"/>
        </w:rPr>
      </w:pPr>
      <w:r w:rsidRPr="00B72A1C">
        <w:rPr>
          <w:rFonts w:cs="Times New Roman"/>
          <w:sz w:val="24"/>
          <w:szCs w:val="24"/>
        </w:rPr>
        <w:t xml:space="preserve"> </w:t>
      </w:r>
      <w:r w:rsidRPr="00B72A1C">
        <w:rPr>
          <w:rFonts w:cs="Times New Roman"/>
          <w:sz w:val="24"/>
          <w:szCs w:val="24"/>
        </w:rPr>
        <w:sym w:font="Symbol" w:char="F0B7"/>
      </w:r>
      <w:r w:rsidRPr="00B72A1C">
        <w:rPr>
          <w:rFonts w:cs="Times New Roman"/>
          <w:sz w:val="24"/>
          <w:szCs w:val="24"/>
        </w:rPr>
        <w:t xml:space="preserve">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06813" w:rsidRPr="00B72A1C" w:rsidRDefault="00806813" w:rsidP="00806813">
      <w:pPr>
        <w:shd w:val="clear" w:color="auto" w:fill="FFFFFF"/>
        <w:spacing w:line="240" w:lineRule="auto"/>
        <w:textAlignment w:val="baseline"/>
        <w:rPr>
          <w:rFonts w:cs="Times New Roman"/>
          <w:sz w:val="24"/>
          <w:szCs w:val="24"/>
          <w:u w:val="single"/>
        </w:rPr>
      </w:pPr>
      <w:r w:rsidRPr="00B72A1C">
        <w:rPr>
          <w:rFonts w:cs="Times New Roman"/>
          <w:sz w:val="24"/>
          <w:szCs w:val="24"/>
          <w:u w:val="single"/>
        </w:rPr>
        <w:t>На индивидуальном уровне:</w:t>
      </w:r>
    </w:p>
    <w:p w:rsidR="00806813" w:rsidRPr="00B72A1C" w:rsidRDefault="00806813" w:rsidP="00806813">
      <w:pPr>
        <w:shd w:val="clear" w:color="auto" w:fill="FFFFFF"/>
        <w:spacing w:line="240" w:lineRule="auto"/>
        <w:textAlignment w:val="baseline"/>
        <w:rPr>
          <w:rFonts w:cs="Times New Roman"/>
          <w:sz w:val="24"/>
          <w:szCs w:val="24"/>
        </w:rPr>
      </w:pPr>
      <w:r w:rsidRPr="00B72A1C">
        <w:rPr>
          <w:rFonts w:cs="Times New Roman"/>
          <w:sz w:val="24"/>
          <w:szCs w:val="24"/>
        </w:rPr>
        <w:t xml:space="preserve"> </w:t>
      </w:r>
      <w:r w:rsidRPr="00B72A1C">
        <w:rPr>
          <w:rFonts w:cs="Times New Roman"/>
          <w:sz w:val="24"/>
          <w:szCs w:val="24"/>
        </w:rPr>
        <w:sym w:font="Symbol" w:char="F0B7"/>
      </w:r>
      <w:r w:rsidRPr="00B72A1C">
        <w:rPr>
          <w:rFonts w:cs="Times New Roman"/>
          <w:sz w:val="24"/>
          <w:szCs w:val="24"/>
        </w:rPr>
        <w:t xml:space="preserve"> через вовлечение школьников в планирование, организацию, проведение и анализ различного рода деятельности (в реализации дежурства по классу и школе, в трудовых акциях по благоустройству и озеленению класса и школы; в работе по организации с</w:t>
      </w:r>
      <w:r w:rsidRPr="00B72A1C">
        <w:rPr>
          <w:rFonts w:cs="Times New Roman"/>
          <w:sz w:val="24"/>
          <w:szCs w:val="24"/>
        </w:rPr>
        <w:t>о</w:t>
      </w:r>
      <w:r w:rsidRPr="00B72A1C">
        <w:rPr>
          <w:rFonts w:cs="Times New Roman"/>
          <w:sz w:val="24"/>
          <w:szCs w:val="24"/>
        </w:rPr>
        <w:t>ревнований, конкурсов, олимпиад, конференций; участие в летних практиках и профил</w:t>
      </w:r>
      <w:r w:rsidRPr="00B72A1C">
        <w:rPr>
          <w:rFonts w:cs="Times New Roman"/>
          <w:sz w:val="24"/>
          <w:szCs w:val="24"/>
        </w:rPr>
        <w:t>ь</w:t>
      </w:r>
      <w:r w:rsidRPr="00B72A1C">
        <w:rPr>
          <w:rFonts w:cs="Times New Roman"/>
          <w:sz w:val="24"/>
          <w:szCs w:val="24"/>
        </w:rPr>
        <w:t>ных сменах в пришкольном лагере и т.д.).</w:t>
      </w:r>
    </w:p>
    <w:p w:rsidR="00806813" w:rsidRPr="00B72A1C" w:rsidRDefault="00806813" w:rsidP="00806813">
      <w:pPr>
        <w:shd w:val="clear" w:color="auto" w:fill="FFFFFF"/>
        <w:spacing w:line="240" w:lineRule="auto"/>
        <w:ind w:firstLine="708"/>
        <w:textAlignment w:val="baseline"/>
        <w:rPr>
          <w:rFonts w:cs="Times New Roman"/>
          <w:sz w:val="24"/>
          <w:szCs w:val="24"/>
        </w:rPr>
      </w:pPr>
      <w:r w:rsidRPr="00B72A1C">
        <w:rPr>
          <w:rFonts w:cs="Times New Roman"/>
          <w:sz w:val="24"/>
          <w:szCs w:val="24"/>
        </w:rPr>
        <w:t xml:space="preserve">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w:t>
      </w:r>
      <w:r w:rsidRPr="00B72A1C">
        <w:rPr>
          <w:rFonts w:cs="Times New Roman"/>
          <w:sz w:val="24"/>
          <w:szCs w:val="24"/>
        </w:rPr>
        <w:t>н</w:t>
      </w:r>
      <w:r w:rsidRPr="00B72A1C">
        <w:rPr>
          <w:rFonts w:cs="Times New Roman"/>
          <w:sz w:val="24"/>
          <w:szCs w:val="24"/>
        </w:rPr>
        <w:t xml:space="preserve">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806813" w:rsidRPr="00B72A1C" w:rsidRDefault="00806813" w:rsidP="00806813">
      <w:pPr>
        <w:shd w:val="clear" w:color="auto" w:fill="FFFFFF"/>
        <w:spacing w:line="240" w:lineRule="auto"/>
        <w:ind w:firstLine="708"/>
        <w:textAlignment w:val="baseline"/>
        <w:rPr>
          <w:rFonts w:cs="Times New Roman"/>
          <w:sz w:val="24"/>
          <w:szCs w:val="24"/>
        </w:rPr>
      </w:pPr>
      <w:r w:rsidRPr="00B72A1C">
        <w:rPr>
          <w:rFonts w:cs="Times New Roman"/>
          <w:sz w:val="24"/>
          <w:szCs w:val="24"/>
        </w:rPr>
        <w:t>Через различные виды совместной деятельности у обучающихся вырабатываются необходимые навыки соц</w:t>
      </w:r>
      <w:r w:rsidRPr="00B72A1C">
        <w:rPr>
          <w:rFonts w:cs="Times New Roman"/>
          <w:sz w:val="24"/>
          <w:szCs w:val="24"/>
        </w:rPr>
        <w:t>и</w:t>
      </w:r>
      <w:r w:rsidRPr="00B72A1C">
        <w:rPr>
          <w:rFonts w:cs="Times New Roman"/>
          <w:sz w:val="24"/>
          <w:szCs w:val="24"/>
        </w:rPr>
        <w:t>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w:t>
      </w:r>
      <w:r w:rsidRPr="00B72A1C">
        <w:rPr>
          <w:rFonts w:cs="Times New Roman"/>
          <w:sz w:val="24"/>
          <w:szCs w:val="24"/>
        </w:rPr>
        <w:t>и</w:t>
      </w:r>
      <w:r w:rsidRPr="00B72A1C">
        <w:rPr>
          <w:rFonts w:cs="Times New Roman"/>
          <w:sz w:val="24"/>
          <w:szCs w:val="24"/>
        </w:rPr>
        <w:t>зировать предвыборные программы кандидатов. В деятельности обучающиеся получают возможность проявить организаторские способности, навыки планирования, ан</w:t>
      </w:r>
      <w:r w:rsidRPr="00B72A1C">
        <w:rPr>
          <w:rFonts w:cs="Times New Roman"/>
          <w:sz w:val="24"/>
          <w:szCs w:val="24"/>
        </w:rPr>
        <w:t>а</w:t>
      </w:r>
      <w:r w:rsidRPr="00B72A1C">
        <w:rPr>
          <w:rFonts w:cs="Times New Roman"/>
          <w:sz w:val="24"/>
          <w:szCs w:val="24"/>
        </w:rPr>
        <w:t>лиза.</w:t>
      </w:r>
    </w:p>
    <w:p w:rsidR="00806813" w:rsidRPr="00B72A1C" w:rsidRDefault="00806813" w:rsidP="00806813">
      <w:pPr>
        <w:shd w:val="clear" w:color="auto" w:fill="FFFFFF"/>
        <w:spacing w:line="240" w:lineRule="auto"/>
        <w:textAlignment w:val="baseline"/>
        <w:rPr>
          <w:rFonts w:cs="Times New Roman"/>
          <w:sz w:val="24"/>
          <w:szCs w:val="24"/>
        </w:rPr>
      </w:pPr>
    </w:p>
    <w:p w:rsidR="00806813" w:rsidRPr="00B72A1C" w:rsidRDefault="00806813" w:rsidP="00806813">
      <w:pPr>
        <w:shd w:val="clear" w:color="auto" w:fill="FFFFFF"/>
        <w:spacing w:line="240" w:lineRule="auto"/>
        <w:textAlignment w:val="baseline"/>
        <w:rPr>
          <w:rFonts w:cs="Times New Roman"/>
          <w:b/>
          <w:sz w:val="24"/>
          <w:szCs w:val="24"/>
        </w:rPr>
      </w:pPr>
      <w:r w:rsidRPr="00B72A1C">
        <w:rPr>
          <w:rFonts w:cs="Times New Roman"/>
          <w:b/>
          <w:sz w:val="24"/>
          <w:szCs w:val="24"/>
        </w:rPr>
        <w:t>2.</w:t>
      </w:r>
      <w:r>
        <w:rPr>
          <w:rFonts w:cs="Times New Roman"/>
          <w:b/>
          <w:sz w:val="24"/>
          <w:szCs w:val="24"/>
        </w:rPr>
        <w:t>3.7.</w:t>
      </w:r>
      <w:r w:rsidRPr="00B72A1C">
        <w:rPr>
          <w:rFonts w:cs="Times New Roman"/>
          <w:b/>
          <w:sz w:val="24"/>
          <w:szCs w:val="24"/>
        </w:rPr>
        <w:t>7. Модуль «Детские общественные объединения»</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Действующие на базе школы детские общественные объединения – это добр</w:t>
      </w:r>
      <w:r w:rsidRPr="009A6AAF">
        <w:rPr>
          <w:rFonts w:cs="Times New Roman"/>
          <w:sz w:val="24"/>
          <w:szCs w:val="24"/>
        </w:rPr>
        <w:t>о</w:t>
      </w:r>
      <w:r w:rsidRPr="009A6AAF">
        <w:rPr>
          <w:rFonts w:cs="Times New Roman"/>
          <w:sz w:val="24"/>
          <w:szCs w:val="24"/>
        </w:rPr>
        <w:t>вольные, самоуправляемые, некоммерческие формирования, созданные по инициативе детей и взрослых, объединившихся на основе общности инт</w:t>
      </w:r>
      <w:r w:rsidRPr="009A6AAF">
        <w:rPr>
          <w:rFonts w:cs="Times New Roman"/>
          <w:sz w:val="24"/>
          <w:szCs w:val="24"/>
        </w:rPr>
        <w:t>е</w:t>
      </w:r>
      <w:r w:rsidRPr="009A6AAF">
        <w:rPr>
          <w:rFonts w:cs="Times New Roman"/>
          <w:sz w:val="24"/>
          <w:szCs w:val="24"/>
        </w:rPr>
        <w:t>ресов для реализации общих целей объединений. Правовой основой является ФЗ от 19.05.1995 N 82-ФЗ (ред. от 20.12.2017) "Об общественных объединениях".</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u w:val="single"/>
        </w:rPr>
        <w:t xml:space="preserve"> Воспитание в детском общественном объединении осуществляется через</w:t>
      </w:r>
      <w:r w:rsidRPr="009A6AAF">
        <w:rPr>
          <w:rFonts w:cs="Times New Roman"/>
          <w:sz w:val="24"/>
          <w:szCs w:val="24"/>
        </w:rPr>
        <w:t>:</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xml:space="preserve"> -утверждение и последовательную реализацию в детском общественном объед</w:t>
      </w:r>
      <w:r w:rsidRPr="009A6AAF">
        <w:rPr>
          <w:rFonts w:cs="Times New Roman"/>
          <w:sz w:val="24"/>
          <w:szCs w:val="24"/>
        </w:rPr>
        <w:t>и</w:t>
      </w:r>
      <w:r w:rsidRPr="009A6AAF">
        <w:rPr>
          <w:rFonts w:cs="Times New Roman"/>
          <w:sz w:val="24"/>
          <w:szCs w:val="24"/>
        </w:rPr>
        <w:t>нении демократических процедур (выборы руководящих органов объединения, подотче</w:t>
      </w:r>
      <w:r w:rsidRPr="009A6AAF">
        <w:rPr>
          <w:rFonts w:cs="Times New Roman"/>
          <w:sz w:val="24"/>
          <w:szCs w:val="24"/>
        </w:rPr>
        <w:t>т</w:t>
      </w:r>
      <w:r w:rsidRPr="009A6AAF">
        <w:rPr>
          <w:rFonts w:cs="Times New Roman"/>
          <w:sz w:val="24"/>
          <w:szCs w:val="24"/>
        </w:rPr>
        <w:t>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xml:space="preserve"> -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w:t>
      </w:r>
      <w:r w:rsidRPr="009A6AAF">
        <w:rPr>
          <w:rFonts w:cs="Times New Roman"/>
          <w:sz w:val="24"/>
          <w:szCs w:val="24"/>
        </w:rPr>
        <w:t>е</w:t>
      </w:r>
      <w:r w:rsidRPr="009A6AAF">
        <w:rPr>
          <w:rFonts w:cs="Times New Roman"/>
          <w:sz w:val="24"/>
          <w:szCs w:val="24"/>
        </w:rPr>
        <w:t>нии в объединение. Договор представляет собой мех</w:t>
      </w:r>
      <w:r w:rsidRPr="009A6AAF">
        <w:rPr>
          <w:rFonts w:cs="Times New Roman"/>
          <w:sz w:val="24"/>
          <w:szCs w:val="24"/>
        </w:rPr>
        <w:t>а</w:t>
      </w:r>
      <w:r w:rsidRPr="009A6AAF">
        <w:rPr>
          <w:rFonts w:cs="Times New Roman"/>
          <w:sz w:val="24"/>
          <w:szCs w:val="24"/>
        </w:rPr>
        <w:t>низм, регулирующий отношения, возникающие между ребенком и коллективом детского общественного объедин</w:t>
      </w:r>
      <w:r w:rsidRPr="009A6AAF">
        <w:rPr>
          <w:rFonts w:cs="Times New Roman"/>
          <w:sz w:val="24"/>
          <w:szCs w:val="24"/>
        </w:rPr>
        <w:t>е</w:t>
      </w:r>
      <w:r w:rsidRPr="009A6AAF">
        <w:rPr>
          <w:rFonts w:cs="Times New Roman"/>
          <w:sz w:val="24"/>
          <w:szCs w:val="24"/>
        </w:rPr>
        <w:t xml:space="preserve">ния, его руководителем, школьниками, не являющимися членами данного объединения; </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поддержку и развитие в детском объединении его традиций и ритуалов, форм</w:t>
      </w:r>
      <w:r w:rsidRPr="009A6AAF">
        <w:rPr>
          <w:rFonts w:cs="Times New Roman"/>
          <w:sz w:val="24"/>
          <w:szCs w:val="24"/>
        </w:rPr>
        <w:t>и</w:t>
      </w:r>
      <w:r w:rsidRPr="009A6AAF">
        <w:rPr>
          <w:rFonts w:cs="Times New Roman"/>
          <w:sz w:val="24"/>
          <w:szCs w:val="24"/>
        </w:rPr>
        <w:t>рующих у обучающегося чу</w:t>
      </w:r>
      <w:r w:rsidRPr="009A6AAF">
        <w:rPr>
          <w:rFonts w:cs="Times New Roman"/>
          <w:sz w:val="24"/>
          <w:szCs w:val="24"/>
        </w:rPr>
        <w:t>в</w:t>
      </w:r>
      <w:r w:rsidRPr="009A6AAF">
        <w:rPr>
          <w:rFonts w:cs="Times New Roman"/>
          <w:sz w:val="24"/>
          <w:szCs w:val="24"/>
        </w:rPr>
        <w:t>ство общности с другими его членами, чувство причастности к тому, что происходит в объединении (реализуется посредством введения особой симв</w:t>
      </w:r>
      <w:r w:rsidRPr="009A6AAF">
        <w:rPr>
          <w:rFonts w:cs="Times New Roman"/>
          <w:sz w:val="24"/>
          <w:szCs w:val="24"/>
        </w:rPr>
        <w:t>о</w:t>
      </w:r>
      <w:r w:rsidRPr="009A6AAF">
        <w:rPr>
          <w:rFonts w:cs="Times New Roman"/>
          <w:sz w:val="24"/>
          <w:szCs w:val="24"/>
        </w:rPr>
        <w:t>лики детского объединения, проведения ежегодной церемонии посвящения в члены де</w:t>
      </w:r>
      <w:r w:rsidRPr="009A6AAF">
        <w:rPr>
          <w:rFonts w:cs="Times New Roman"/>
          <w:sz w:val="24"/>
          <w:szCs w:val="24"/>
        </w:rPr>
        <w:t>т</w:t>
      </w:r>
      <w:r w:rsidRPr="009A6AAF">
        <w:rPr>
          <w:rFonts w:cs="Times New Roman"/>
          <w:sz w:val="24"/>
          <w:szCs w:val="24"/>
        </w:rPr>
        <w:t>ского объединения, создания и поддержки инте</w:t>
      </w:r>
      <w:r w:rsidRPr="009A6AAF">
        <w:rPr>
          <w:rFonts w:cs="Times New Roman"/>
          <w:sz w:val="24"/>
          <w:szCs w:val="24"/>
        </w:rPr>
        <w:t>р</w:t>
      </w:r>
      <w:r w:rsidRPr="009A6AAF">
        <w:rPr>
          <w:rFonts w:cs="Times New Roman"/>
          <w:sz w:val="24"/>
          <w:szCs w:val="24"/>
        </w:rPr>
        <w:t xml:space="preserve">нет-странички детского объединения в социальных сетях,  проведения традиционных огоньков – формы коллективного анализа проводимых детским объединением дел); </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участие членов детского общественного объединения в волонтерских акциях, деятельности на благо конкретных людей и социального окружения в целом. Это м</w:t>
      </w:r>
      <w:r w:rsidRPr="009A6AAF">
        <w:rPr>
          <w:rFonts w:cs="Times New Roman"/>
          <w:sz w:val="24"/>
          <w:szCs w:val="24"/>
        </w:rPr>
        <w:t>о</w:t>
      </w:r>
      <w:r w:rsidRPr="009A6AAF">
        <w:rPr>
          <w:rFonts w:cs="Times New Roman"/>
          <w:sz w:val="24"/>
          <w:szCs w:val="24"/>
        </w:rPr>
        <w:t>жет быть, как участием обучающихся в проведении разовых акций, которые часто носят ма</w:t>
      </w:r>
      <w:r w:rsidRPr="009A6AAF">
        <w:rPr>
          <w:rFonts w:cs="Times New Roman"/>
          <w:sz w:val="24"/>
          <w:szCs w:val="24"/>
        </w:rPr>
        <w:t>с</w:t>
      </w:r>
      <w:r w:rsidRPr="009A6AAF">
        <w:rPr>
          <w:rFonts w:cs="Times New Roman"/>
          <w:sz w:val="24"/>
          <w:szCs w:val="24"/>
        </w:rPr>
        <w:t xml:space="preserve">штабный характер, так и постоянной деятельностью обучающихся. </w:t>
      </w:r>
    </w:p>
    <w:p w:rsidR="00806813" w:rsidRPr="009A6AAF" w:rsidRDefault="00806813" w:rsidP="00806813">
      <w:pPr>
        <w:shd w:val="clear" w:color="auto" w:fill="FFFFFF"/>
        <w:spacing w:line="240" w:lineRule="auto"/>
        <w:ind w:firstLine="708"/>
        <w:textAlignment w:val="baseline"/>
        <w:rPr>
          <w:rFonts w:cs="Times New Roman"/>
          <w:sz w:val="24"/>
          <w:szCs w:val="24"/>
          <w:u w:val="single"/>
        </w:rPr>
      </w:pPr>
      <w:r w:rsidRPr="009A6AAF">
        <w:rPr>
          <w:rFonts w:cs="Times New Roman"/>
          <w:sz w:val="24"/>
          <w:szCs w:val="24"/>
          <w:u w:val="single"/>
        </w:rPr>
        <w:t xml:space="preserve">Основными формами деятельности членов РДДМ являются: </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-участие в днях единых действий и в совместных социально значимых меропри</w:t>
      </w:r>
      <w:r w:rsidRPr="009A6AAF">
        <w:rPr>
          <w:rFonts w:cs="Times New Roman"/>
          <w:sz w:val="24"/>
          <w:szCs w:val="24"/>
        </w:rPr>
        <w:t>я</w:t>
      </w:r>
      <w:r w:rsidRPr="009A6AAF">
        <w:rPr>
          <w:rFonts w:cs="Times New Roman"/>
          <w:sz w:val="24"/>
          <w:szCs w:val="24"/>
        </w:rPr>
        <w:t>тиях;</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-коллективно-творческая деятельность, забота о старших и младших;</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xml:space="preserve"> -информационно-просветительские мероприятия;</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xml:space="preserve"> -разработка и поддержка инициативных проектов обучающихся;</w:t>
      </w:r>
    </w:p>
    <w:p w:rsidR="00806813" w:rsidRPr="009A6AAF" w:rsidRDefault="00806813" w:rsidP="00806813">
      <w:pPr>
        <w:shd w:val="clear" w:color="auto" w:fill="FFFFFF"/>
        <w:spacing w:line="240" w:lineRule="auto"/>
        <w:ind w:firstLine="708"/>
        <w:textAlignment w:val="baseline"/>
        <w:rPr>
          <w:rFonts w:cs="Times New Roman"/>
          <w:sz w:val="24"/>
          <w:szCs w:val="24"/>
        </w:rPr>
      </w:pPr>
      <w:r w:rsidRPr="009A6AAF">
        <w:rPr>
          <w:rFonts w:cs="Times New Roman"/>
          <w:sz w:val="24"/>
          <w:szCs w:val="24"/>
        </w:rPr>
        <w:t xml:space="preserve"> - организация наставничества «Дети обучают детей» и др. </w:t>
      </w:r>
    </w:p>
    <w:p w:rsidR="00806813" w:rsidRPr="009A6AAF" w:rsidRDefault="00806813" w:rsidP="00806813">
      <w:pPr>
        <w:shd w:val="clear" w:color="auto" w:fill="FFFFFF"/>
        <w:spacing w:line="240" w:lineRule="auto"/>
        <w:ind w:firstLine="708"/>
        <w:textAlignment w:val="baseline"/>
        <w:rPr>
          <w:rFonts w:cs="Times New Roman"/>
          <w:sz w:val="24"/>
          <w:szCs w:val="24"/>
          <w:u w:val="single"/>
        </w:rPr>
      </w:pPr>
      <w:r w:rsidRPr="009A6AAF">
        <w:rPr>
          <w:rFonts w:cs="Times New Roman"/>
          <w:sz w:val="24"/>
          <w:szCs w:val="24"/>
          <w:u w:val="single"/>
        </w:rPr>
        <w:t xml:space="preserve">Направления воспитания в детских общественных объединениях: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i/>
          <w:sz w:val="24"/>
          <w:szCs w:val="24"/>
        </w:rPr>
        <w:t>Личностное развитие</w:t>
      </w:r>
      <w:r w:rsidRPr="009A6AAF">
        <w:rPr>
          <w:rFonts w:cs="Times New Roman"/>
          <w:sz w:val="24"/>
          <w:szCs w:val="24"/>
        </w:rPr>
        <w:t xml:space="preserve"> – участие в муниципальных, региональных или российских творческих конкурсах: рисунка, вокала, ораторского мастерства, дающих детям возмо</w:t>
      </w:r>
      <w:r w:rsidRPr="009A6AAF">
        <w:rPr>
          <w:rFonts w:cs="Times New Roman"/>
          <w:sz w:val="24"/>
          <w:szCs w:val="24"/>
        </w:rPr>
        <w:t>ж</w:t>
      </w:r>
      <w:r w:rsidRPr="009A6AAF">
        <w:rPr>
          <w:rFonts w:cs="Times New Roman"/>
          <w:sz w:val="24"/>
          <w:szCs w:val="24"/>
        </w:rPr>
        <w:t>ность получить важный для их личностного развития опыт де</w:t>
      </w:r>
      <w:r w:rsidRPr="009A6AAF">
        <w:rPr>
          <w:rFonts w:cs="Times New Roman"/>
          <w:sz w:val="24"/>
          <w:szCs w:val="24"/>
        </w:rPr>
        <w:t>я</w:t>
      </w:r>
      <w:r w:rsidRPr="009A6AAF">
        <w:rPr>
          <w:rFonts w:cs="Times New Roman"/>
          <w:sz w:val="24"/>
          <w:szCs w:val="24"/>
        </w:rPr>
        <w:t xml:space="preserve">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любовь к здоровому образу жизни прививается на соревнованиях «Веселые старты», ГТО;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i/>
          <w:sz w:val="24"/>
          <w:szCs w:val="24"/>
        </w:rPr>
        <w:t>Гражданская активность</w:t>
      </w:r>
      <w:r w:rsidRPr="009A6AAF">
        <w:rPr>
          <w:rFonts w:cs="Times New Roman"/>
          <w:sz w:val="24"/>
          <w:szCs w:val="24"/>
        </w:rPr>
        <w:t xml:space="preserve"> - волонтеры участвуют в м</w:t>
      </w:r>
      <w:r w:rsidRPr="009A6AAF">
        <w:rPr>
          <w:rFonts w:cs="Times New Roman"/>
          <w:sz w:val="24"/>
          <w:szCs w:val="24"/>
        </w:rPr>
        <w:t>е</w:t>
      </w:r>
      <w:r w:rsidRPr="009A6AAF">
        <w:rPr>
          <w:rFonts w:cs="Times New Roman"/>
          <w:sz w:val="24"/>
          <w:szCs w:val="24"/>
        </w:rPr>
        <w:t>роприятиях, посвященных Победе и другим событиям, отправляются в социальные и экологические рейды и десанты; ок</w:t>
      </w:r>
      <w:r w:rsidRPr="009A6AAF">
        <w:rPr>
          <w:rFonts w:cs="Times New Roman"/>
          <w:sz w:val="24"/>
          <w:szCs w:val="24"/>
        </w:rPr>
        <w:t>а</w:t>
      </w:r>
      <w:r w:rsidRPr="009A6AAF">
        <w:rPr>
          <w:rFonts w:cs="Times New Roman"/>
          <w:sz w:val="24"/>
          <w:szCs w:val="24"/>
        </w:rPr>
        <w:t>зывают посильную помощь пожилым людям; осуществляют совместную работу с учре</w:t>
      </w:r>
      <w:r w:rsidRPr="009A6AAF">
        <w:rPr>
          <w:rFonts w:cs="Times New Roman"/>
          <w:sz w:val="24"/>
          <w:szCs w:val="24"/>
        </w:rPr>
        <w:t>ж</w:t>
      </w:r>
      <w:r w:rsidRPr="009A6AAF">
        <w:rPr>
          <w:rFonts w:cs="Times New Roman"/>
          <w:sz w:val="24"/>
          <w:szCs w:val="24"/>
        </w:rPr>
        <w:t>дениями социальной сферы (проведение культурно-просветительских и развлекател</w:t>
      </w:r>
      <w:r w:rsidRPr="009A6AAF">
        <w:rPr>
          <w:rFonts w:cs="Times New Roman"/>
          <w:sz w:val="24"/>
          <w:szCs w:val="24"/>
        </w:rPr>
        <w:t>ь</w:t>
      </w:r>
      <w:r w:rsidRPr="009A6AAF">
        <w:rPr>
          <w:rFonts w:cs="Times New Roman"/>
          <w:sz w:val="24"/>
          <w:szCs w:val="24"/>
        </w:rPr>
        <w:t>ных мероприятий для посетителей этих учреждений, п</w:t>
      </w:r>
      <w:r w:rsidRPr="009A6AAF">
        <w:rPr>
          <w:rFonts w:cs="Times New Roman"/>
          <w:sz w:val="24"/>
          <w:szCs w:val="24"/>
        </w:rPr>
        <w:t>о</w:t>
      </w:r>
      <w:r w:rsidRPr="009A6AAF">
        <w:rPr>
          <w:rFonts w:cs="Times New Roman"/>
          <w:sz w:val="24"/>
          <w:szCs w:val="24"/>
        </w:rPr>
        <w:t xml:space="preserve">мощь в благо- устройстве территории данных учреждений и т.п.), дающих ребенку возможность по- лучить социально значимый опыт гражданского поведении.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i/>
          <w:sz w:val="24"/>
          <w:szCs w:val="24"/>
        </w:rPr>
        <w:t>Военно-патриотическое направление</w:t>
      </w:r>
      <w:r w:rsidRPr="009A6AAF">
        <w:rPr>
          <w:rFonts w:cs="Times New Roman"/>
          <w:sz w:val="24"/>
          <w:szCs w:val="24"/>
        </w:rPr>
        <w:t xml:space="preserve"> – деятельность отрядов юных инспекторов д</w:t>
      </w:r>
      <w:r w:rsidRPr="009A6AAF">
        <w:rPr>
          <w:rFonts w:cs="Times New Roman"/>
          <w:sz w:val="24"/>
          <w:szCs w:val="24"/>
        </w:rPr>
        <w:t>о</w:t>
      </w:r>
      <w:r w:rsidRPr="009A6AAF">
        <w:rPr>
          <w:rFonts w:cs="Times New Roman"/>
          <w:sz w:val="24"/>
          <w:szCs w:val="24"/>
        </w:rPr>
        <w:t xml:space="preserve">рожного движения и т. д.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i/>
          <w:sz w:val="24"/>
          <w:szCs w:val="24"/>
        </w:rPr>
        <w:t>Информационно-медийное направление</w:t>
      </w:r>
      <w:r w:rsidRPr="009A6AAF">
        <w:rPr>
          <w:rFonts w:cs="Times New Roman"/>
          <w:sz w:val="24"/>
          <w:szCs w:val="24"/>
        </w:rPr>
        <w:t xml:space="preserve"> - объединяет ребят, участвующих в работе школьных редакций, детского радио; создании и поддержке интернет-странички школы и РДШ в соц. сетях, организации деятельности школьного пресс-центра, учатся писать ст</w:t>
      </w:r>
      <w:r w:rsidRPr="009A6AAF">
        <w:rPr>
          <w:rFonts w:cs="Times New Roman"/>
          <w:sz w:val="24"/>
          <w:szCs w:val="24"/>
        </w:rPr>
        <w:t>а</w:t>
      </w:r>
      <w:r w:rsidRPr="009A6AAF">
        <w:rPr>
          <w:rFonts w:cs="Times New Roman"/>
          <w:sz w:val="24"/>
          <w:szCs w:val="24"/>
        </w:rPr>
        <w:t>тьи, собирать фотомат</w:t>
      </w:r>
      <w:r w:rsidRPr="009A6AAF">
        <w:rPr>
          <w:rFonts w:cs="Times New Roman"/>
          <w:sz w:val="24"/>
          <w:szCs w:val="24"/>
        </w:rPr>
        <w:t>е</w:t>
      </w:r>
      <w:r w:rsidRPr="009A6AAF">
        <w:rPr>
          <w:rFonts w:cs="Times New Roman"/>
          <w:sz w:val="24"/>
          <w:szCs w:val="24"/>
        </w:rPr>
        <w:t xml:space="preserve">риалы, вести блоги и сообщества в соц. сетях.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u w:val="single"/>
        </w:rPr>
        <w:t>На внешкольном уровне:</w:t>
      </w:r>
      <w:r w:rsidRPr="009A6AAF">
        <w:rPr>
          <w:rFonts w:cs="Times New Roman"/>
          <w:sz w:val="24"/>
          <w:szCs w:val="24"/>
        </w:rPr>
        <w:t xml:space="preserve">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-участие школьников в организации культурных, спортивных, развлекательных мер</w:t>
      </w:r>
      <w:r w:rsidRPr="009A6AAF">
        <w:rPr>
          <w:rFonts w:cs="Times New Roman"/>
          <w:sz w:val="24"/>
          <w:szCs w:val="24"/>
        </w:rPr>
        <w:t>о</w:t>
      </w:r>
      <w:r w:rsidRPr="009A6AAF">
        <w:rPr>
          <w:rFonts w:cs="Times New Roman"/>
          <w:sz w:val="24"/>
          <w:szCs w:val="24"/>
        </w:rPr>
        <w:t>приятий районного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 xml:space="preserve"> -участие школьников в организации культурных, спортивных, развлекательных мер</w:t>
      </w:r>
      <w:r w:rsidRPr="009A6AAF">
        <w:rPr>
          <w:rFonts w:cs="Times New Roman"/>
          <w:sz w:val="24"/>
          <w:szCs w:val="24"/>
        </w:rPr>
        <w:t>о</w:t>
      </w:r>
      <w:r w:rsidRPr="009A6AAF">
        <w:rPr>
          <w:rFonts w:cs="Times New Roman"/>
          <w:sz w:val="24"/>
          <w:szCs w:val="24"/>
        </w:rPr>
        <w:t>приятий, проводимых на базе школы (в том числе районного характера);</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-посильная помощь, оказываемая школьниками пожилым людям, проживающим в  селе;</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 xml:space="preserve"> -привлечение школьников к совместной работе с учреждениями социальной сферы (детские сады) – в проведении культурно-просветительских и развлекательных мер</w:t>
      </w:r>
      <w:r w:rsidRPr="009A6AAF">
        <w:rPr>
          <w:rFonts w:cs="Times New Roman"/>
          <w:sz w:val="24"/>
          <w:szCs w:val="24"/>
        </w:rPr>
        <w:t>о</w:t>
      </w:r>
      <w:r w:rsidRPr="009A6AAF">
        <w:rPr>
          <w:rFonts w:cs="Times New Roman"/>
          <w:sz w:val="24"/>
          <w:szCs w:val="24"/>
        </w:rPr>
        <w:t>приятий для посетителей этого  учреждения, в помощи по бл</w:t>
      </w:r>
      <w:r w:rsidRPr="009A6AAF">
        <w:rPr>
          <w:rFonts w:cs="Times New Roman"/>
          <w:sz w:val="24"/>
          <w:szCs w:val="24"/>
        </w:rPr>
        <w:t>а</w:t>
      </w:r>
      <w:r w:rsidRPr="009A6AAF">
        <w:rPr>
          <w:rFonts w:cs="Times New Roman"/>
          <w:sz w:val="24"/>
          <w:szCs w:val="24"/>
        </w:rPr>
        <w:t>гоустройству территории данного  учреждения;</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 xml:space="preserve"> -включение школьников в общение (посредством электронных сетей) с детьми с ос</w:t>
      </w:r>
      <w:r w:rsidRPr="009A6AAF">
        <w:rPr>
          <w:rFonts w:cs="Times New Roman"/>
          <w:sz w:val="24"/>
          <w:szCs w:val="24"/>
        </w:rPr>
        <w:t>о</w:t>
      </w:r>
      <w:r w:rsidRPr="009A6AAF">
        <w:rPr>
          <w:rFonts w:cs="Times New Roman"/>
          <w:sz w:val="24"/>
          <w:szCs w:val="24"/>
        </w:rPr>
        <w:t>быми образовательными п</w:t>
      </w:r>
      <w:r w:rsidRPr="009A6AAF">
        <w:rPr>
          <w:rFonts w:cs="Times New Roman"/>
          <w:sz w:val="24"/>
          <w:szCs w:val="24"/>
        </w:rPr>
        <w:t>о</w:t>
      </w:r>
      <w:r w:rsidRPr="009A6AAF">
        <w:rPr>
          <w:rFonts w:cs="Times New Roman"/>
          <w:sz w:val="24"/>
          <w:szCs w:val="24"/>
        </w:rPr>
        <w:t xml:space="preserve">требностями или особенностями здоровья. </w:t>
      </w:r>
    </w:p>
    <w:p w:rsidR="00806813" w:rsidRPr="009A6AAF" w:rsidRDefault="00806813" w:rsidP="00806813">
      <w:pPr>
        <w:shd w:val="clear" w:color="auto" w:fill="FFFFFF"/>
        <w:spacing w:line="240" w:lineRule="auto"/>
        <w:textAlignment w:val="baseline"/>
        <w:rPr>
          <w:rFonts w:cs="Times New Roman"/>
          <w:sz w:val="24"/>
          <w:szCs w:val="24"/>
          <w:u w:val="single"/>
        </w:rPr>
      </w:pPr>
      <w:r w:rsidRPr="009A6AAF">
        <w:rPr>
          <w:rFonts w:cs="Times New Roman"/>
          <w:sz w:val="24"/>
          <w:szCs w:val="24"/>
          <w:u w:val="single"/>
        </w:rPr>
        <w:t xml:space="preserve">На уровне школы: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 участие школьников в организации праздников, торж</w:t>
      </w:r>
      <w:r w:rsidRPr="009A6AAF">
        <w:rPr>
          <w:rFonts w:cs="Times New Roman"/>
          <w:sz w:val="24"/>
          <w:szCs w:val="24"/>
        </w:rPr>
        <w:t>е</w:t>
      </w:r>
      <w:r w:rsidRPr="009A6AAF">
        <w:rPr>
          <w:rFonts w:cs="Times New Roman"/>
          <w:sz w:val="24"/>
          <w:szCs w:val="24"/>
        </w:rPr>
        <w:t>ственных мероприятий, встреч с гостями школы;</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 xml:space="preserve"> -участие школьников в работе с младшими ребятами: проведение для них праздников, утренников, тематических вечеров;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 xml:space="preserve">-участие школьников к работе на прилегающей к школе территории (благоустройство клумб, уход за деревьями и кустарниками). </w:t>
      </w:r>
    </w:p>
    <w:p w:rsidR="00806813" w:rsidRPr="009A6AAF" w:rsidRDefault="00806813" w:rsidP="00806813">
      <w:pPr>
        <w:shd w:val="clear" w:color="auto" w:fill="FFFFFF"/>
        <w:spacing w:line="240" w:lineRule="auto"/>
        <w:textAlignment w:val="baseline"/>
        <w:rPr>
          <w:rFonts w:cs="Times New Roman"/>
          <w:sz w:val="24"/>
          <w:szCs w:val="24"/>
        </w:rPr>
      </w:pPr>
      <w:r w:rsidRPr="009A6AAF">
        <w:rPr>
          <w:rFonts w:cs="Times New Roman"/>
          <w:sz w:val="24"/>
          <w:szCs w:val="24"/>
        </w:rPr>
        <w:t>Детские общественные объединения на базе МБОУ «</w:t>
      </w:r>
      <w:r>
        <w:rPr>
          <w:rFonts w:cs="Times New Roman"/>
          <w:sz w:val="24"/>
          <w:szCs w:val="24"/>
        </w:rPr>
        <w:t>Бурлык</w:t>
      </w:r>
      <w:r w:rsidRPr="009A6AAF">
        <w:rPr>
          <w:rFonts w:cs="Times New Roman"/>
          <w:sz w:val="24"/>
          <w:szCs w:val="24"/>
        </w:rPr>
        <w:t>ская СОШ»:</w:t>
      </w:r>
    </w:p>
    <w:tbl>
      <w:tblPr>
        <w:tblStyle w:val="af8"/>
        <w:tblW w:w="0" w:type="auto"/>
        <w:tblLook w:val="04A0"/>
      </w:tblPr>
      <w:tblGrid>
        <w:gridCol w:w="3288"/>
        <w:gridCol w:w="934"/>
        <w:gridCol w:w="3788"/>
      </w:tblGrid>
      <w:tr w:rsidR="00806813" w:rsidRPr="009A6AAF" w:rsidTr="00806813">
        <w:tc>
          <w:tcPr>
            <w:tcW w:w="3288" w:type="dxa"/>
          </w:tcPr>
          <w:p w:rsidR="00806813" w:rsidRPr="009A6AAF" w:rsidRDefault="00806813" w:rsidP="00806813">
            <w:pPr>
              <w:textAlignment w:val="baseline"/>
              <w:rPr>
                <w:rFonts w:cs="Times New Roman"/>
                <w:sz w:val="24"/>
                <w:szCs w:val="24"/>
              </w:rPr>
            </w:pPr>
            <w:r w:rsidRPr="009A6AAF">
              <w:rPr>
                <w:rFonts w:cs="Times New Roman"/>
                <w:sz w:val="24"/>
                <w:szCs w:val="24"/>
              </w:rPr>
              <w:t xml:space="preserve">Наименование </w:t>
            </w:r>
          </w:p>
        </w:tc>
        <w:tc>
          <w:tcPr>
            <w:tcW w:w="934" w:type="dxa"/>
          </w:tcPr>
          <w:p w:rsidR="00806813" w:rsidRPr="009A6AAF" w:rsidRDefault="00806813" w:rsidP="00806813">
            <w:pPr>
              <w:textAlignment w:val="baseline"/>
              <w:rPr>
                <w:rFonts w:cs="Times New Roman"/>
                <w:sz w:val="24"/>
                <w:szCs w:val="24"/>
              </w:rPr>
            </w:pPr>
            <w:r w:rsidRPr="009A6AAF">
              <w:rPr>
                <w:rFonts w:cs="Times New Roman"/>
                <w:sz w:val="24"/>
                <w:szCs w:val="24"/>
              </w:rPr>
              <w:t>классы</w:t>
            </w:r>
          </w:p>
        </w:tc>
        <w:tc>
          <w:tcPr>
            <w:tcW w:w="3788" w:type="dxa"/>
          </w:tcPr>
          <w:p w:rsidR="00806813" w:rsidRPr="009A6AAF" w:rsidRDefault="00806813" w:rsidP="00806813">
            <w:pPr>
              <w:textAlignment w:val="baseline"/>
              <w:rPr>
                <w:rFonts w:cs="Times New Roman"/>
                <w:sz w:val="24"/>
                <w:szCs w:val="24"/>
              </w:rPr>
            </w:pPr>
            <w:r w:rsidRPr="009A6AAF">
              <w:rPr>
                <w:rFonts w:cs="Times New Roman"/>
                <w:sz w:val="24"/>
                <w:szCs w:val="24"/>
              </w:rPr>
              <w:t>Функционал (содержание де</w:t>
            </w:r>
            <w:r w:rsidRPr="009A6AAF">
              <w:rPr>
                <w:rFonts w:cs="Times New Roman"/>
                <w:sz w:val="24"/>
                <w:szCs w:val="24"/>
              </w:rPr>
              <w:t>я</w:t>
            </w:r>
            <w:r w:rsidRPr="009A6AAF">
              <w:rPr>
                <w:rFonts w:cs="Times New Roman"/>
                <w:sz w:val="24"/>
                <w:szCs w:val="24"/>
              </w:rPr>
              <w:t>тельности)</w:t>
            </w:r>
          </w:p>
        </w:tc>
      </w:tr>
      <w:tr w:rsidR="00806813" w:rsidRPr="009A6AAF" w:rsidTr="00806813">
        <w:tc>
          <w:tcPr>
            <w:tcW w:w="3288" w:type="dxa"/>
          </w:tcPr>
          <w:p w:rsidR="00806813" w:rsidRPr="009A6AAF" w:rsidRDefault="00806813" w:rsidP="00806813">
            <w:pPr>
              <w:textAlignment w:val="baseline"/>
              <w:rPr>
                <w:rFonts w:cs="Times New Roman"/>
                <w:sz w:val="24"/>
                <w:szCs w:val="24"/>
              </w:rPr>
            </w:pPr>
            <w:r w:rsidRPr="009A6AAF">
              <w:rPr>
                <w:rFonts w:cs="Times New Roman"/>
                <w:sz w:val="24"/>
                <w:szCs w:val="24"/>
              </w:rPr>
              <w:t>Штаб первичного отдел</w:t>
            </w:r>
            <w:r w:rsidRPr="009A6AAF">
              <w:rPr>
                <w:rFonts w:cs="Times New Roman"/>
                <w:sz w:val="24"/>
                <w:szCs w:val="24"/>
              </w:rPr>
              <w:t>е</w:t>
            </w:r>
            <w:r w:rsidRPr="009A6AAF">
              <w:rPr>
                <w:rFonts w:cs="Times New Roman"/>
                <w:sz w:val="24"/>
                <w:szCs w:val="24"/>
              </w:rPr>
              <w:t>ния Общероссийской общ</w:t>
            </w:r>
            <w:r w:rsidRPr="009A6AAF">
              <w:rPr>
                <w:rFonts w:cs="Times New Roman"/>
                <w:sz w:val="24"/>
                <w:szCs w:val="24"/>
              </w:rPr>
              <w:t>е</w:t>
            </w:r>
            <w:r w:rsidRPr="009A6AAF">
              <w:rPr>
                <w:rFonts w:cs="Times New Roman"/>
                <w:sz w:val="24"/>
                <w:szCs w:val="24"/>
              </w:rPr>
              <w:t>ственногосударственной детско-юношеской орган</w:t>
            </w:r>
            <w:r w:rsidRPr="009A6AAF">
              <w:rPr>
                <w:rFonts w:cs="Times New Roman"/>
                <w:sz w:val="24"/>
                <w:szCs w:val="24"/>
              </w:rPr>
              <w:t>и</w:t>
            </w:r>
            <w:r w:rsidRPr="009A6AAF">
              <w:rPr>
                <w:rFonts w:cs="Times New Roman"/>
                <w:sz w:val="24"/>
                <w:szCs w:val="24"/>
              </w:rPr>
              <w:t>зации - Российское движение детей и молодёжи «Движение первых» –общероссийская общественногосударственная детскомолодёжная орган</w:t>
            </w:r>
            <w:r w:rsidRPr="009A6AAF">
              <w:rPr>
                <w:rFonts w:cs="Times New Roman"/>
                <w:sz w:val="24"/>
                <w:szCs w:val="24"/>
              </w:rPr>
              <w:t>и</w:t>
            </w:r>
            <w:r w:rsidRPr="009A6AAF">
              <w:rPr>
                <w:rFonts w:cs="Times New Roman"/>
                <w:sz w:val="24"/>
                <w:szCs w:val="24"/>
              </w:rPr>
              <w:t>зация.</w:t>
            </w:r>
          </w:p>
        </w:tc>
        <w:tc>
          <w:tcPr>
            <w:tcW w:w="934" w:type="dxa"/>
          </w:tcPr>
          <w:p w:rsidR="00806813" w:rsidRPr="009A6AAF" w:rsidRDefault="00806813" w:rsidP="00806813">
            <w:pPr>
              <w:textAlignment w:val="baseline"/>
              <w:rPr>
                <w:rFonts w:cs="Times New Roman"/>
                <w:sz w:val="24"/>
                <w:szCs w:val="24"/>
              </w:rPr>
            </w:pPr>
            <w:r w:rsidRPr="009A6AAF">
              <w:rPr>
                <w:rFonts w:cs="Times New Roman"/>
                <w:sz w:val="24"/>
                <w:szCs w:val="24"/>
              </w:rPr>
              <w:t>2-11</w:t>
            </w:r>
          </w:p>
        </w:tc>
        <w:tc>
          <w:tcPr>
            <w:tcW w:w="3788" w:type="dxa"/>
          </w:tcPr>
          <w:p w:rsidR="00806813" w:rsidRPr="009A6AAF" w:rsidRDefault="00806813" w:rsidP="00806813">
            <w:pPr>
              <w:textAlignment w:val="baseline"/>
              <w:rPr>
                <w:rFonts w:cs="Times New Roman"/>
                <w:sz w:val="24"/>
                <w:szCs w:val="24"/>
              </w:rPr>
            </w:pPr>
            <w:r w:rsidRPr="009A6AAF">
              <w:rPr>
                <w:rFonts w:cs="Times New Roman"/>
                <w:sz w:val="24"/>
                <w:szCs w:val="24"/>
              </w:rPr>
              <w:t>Ориентировано на формиров</w:t>
            </w:r>
            <w:r w:rsidRPr="009A6AAF">
              <w:rPr>
                <w:rFonts w:cs="Times New Roman"/>
                <w:sz w:val="24"/>
                <w:szCs w:val="24"/>
              </w:rPr>
              <w:t>а</w:t>
            </w:r>
            <w:r w:rsidRPr="009A6AAF">
              <w:rPr>
                <w:rFonts w:cs="Times New Roman"/>
                <w:sz w:val="24"/>
                <w:szCs w:val="24"/>
              </w:rPr>
              <w:t>ние социальной активности, культуры, качеств личности у д</w:t>
            </w:r>
            <w:r w:rsidRPr="009A6AAF">
              <w:rPr>
                <w:rFonts w:cs="Times New Roman"/>
                <w:sz w:val="24"/>
                <w:szCs w:val="24"/>
              </w:rPr>
              <w:t>е</w:t>
            </w:r>
            <w:r w:rsidRPr="009A6AAF">
              <w:rPr>
                <w:rFonts w:cs="Times New Roman"/>
                <w:sz w:val="24"/>
                <w:szCs w:val="24"/>
              </w:rPr>
              <w:t>тей подросткового возраста на основе их группового взаимоде</w:t>
            </w:r>
            <w:r w:rsidRPr="009A6AAF">
              <w:rPr>
                <w:rFonts w:cs="Times New Roman"/>
                <w:sz w:val="24"/>
                <w:szCs w:val="24"/>
              </w:rPr>
              <w:t>й</w:t>
            </w:r>
            <w:r w:rsidRPr="009A6AAF">
              <w:rPr>
                <w:rFonts w:cs="Times New Roman"/>
                <w:sz w:val="24"/>
                <w:szCs w:val="24"/>
              </w:rPr>
              <w:t>ствия. Деятельность  отделения РДДМ направлена на воспитание подрастающего поколения, ра</w:t>
            </w:r>
            <w:r w:rsidRPr="009A6AAF">
              <w:rPr>
                <w:rFonts w:cs="Times New Roman"/>
                <w:sz w:val="24"/>
                <w:szCs w:val="24"/>
              </w:rPr>
              <w:t>з</w:t>
            </w:r>
            <w:r w:rsidRPr="009A6AAF">
              <w:rPr>
                <w:rFonts w:cs="Times New Roman"/>
                <w:sz w:val="24"/>
                <w:szCs w:val="24"/>
              </w:rPr>
              <w:t>витие детей на основе их интер</w:t>
            </w:r>
            <w:r w:rsidRPr="009A6AAF">
              <w:rPr>
                <w:rFonts w:cs="Times New Roman"/>
                <w:sz w:val="24"/>
                <w:szCs w:val="24"/>
              </w:rPr>
              <w:t>е</w:t>
            </w:r>
            <w:r w:rsidRPr="009A6AAF">
              <w:rPr>
                <w:rFonts w:cs="Times New Roman"/>
                <w:sz w:val="24"/>
                <w:szCs w:val="24"/>
              </w:rPr>
              <w:t>сов и потребностей, а также орг</w:t>
            </w:r>
            <w:r w:rsidRPr="009A6AAF">
              <w:rPr>
                <w:rFonts w:cs="Times New Roman"/>
                <w:sz w:val="24"/>
                <w:szCs w:val="24"/>
              </w:rPr>
              <w:t>а</w:t>
            </w:r>
            <w:r w:rsidRPr="009A6AAF">
              <w:rPr>
                <w:rFonts w:cs="Times New Roman"/>
                <w:sz w:val="24"/>
                <w:szCs w:val="24"/>
              </w:rPr>
              <w:t>низацию досуга и занятости об</w:t>
            </w:r>
            <w:r w:rsidRPr="009A6AAF">
              <w:rPr>
                <w:rFonts w:cs="Times New Roman"/>
                <w:sz w:val="24"/>
                <w:szCs w:val="24"/>
              </w:rPr>
              <w:t>у</w:t>
            </w:r>
            <w:r w:rsidRPr="009A6AAF">
              <w:rPr>
                <w:rFonts w:cs="Times New Roman"/>
                <w:sz w:val="24"/>
                <w:szCs w:val="24"/>
              </w:rPr>
              <w:t>чающихся. Участником отделения РДДМ может стать любой об</w:t>
            </w:r>
            <w:r w:rsidRPr="009A6AAF">
              <w:rPr>
                <w:rFonts w:cs="Times New Roman"/>
                <w:sz w:val="24"/>
                <w:szCs w:val="24"/>
              </w:rPr>
              <w:t>у</w:t>
            </w:r>
            <w:r w:rsidRPr="009A6AAF">
              <w:rPr>
                <w:rFonts w:cs="Times New Roman"/>
                <w:sz w:val="24"/>
                <w:szCs w:val="24"/>
              </w:rPr>
              <w:t>чающийся старше 8 лет. Дети и родители самостоятельно прин</w:t>
            </w:r>
            <w:r w:rsidRPr="009A6AAF">
              <w:rPr>
                <w:rFonts w:cs="Times New Roman"/>
                <w:sz w:val="24"/>
                <w:szCs w:val="24"/>
              </w:rPr>
              <w:t>и</w:t>
            </w:r>
            <w:r w:rsidRPr="009A6AAF">
              <w:rPr>
                <w:rFonts w:cs="Times New Roman"/>
                <w:sz w:val="24"/>
                <w:szCs w:val="24"/>
              </w:rPr>
              <w:t>мают решение об участии в пр</w:t>
            </w:r>
            <w:r w:rsidRPr="009A6AAF">
              <w:rPr>
                <w:rFonts w:cs="Times New Roman"/>
                <w:sz w:val="24"/>
                <w:szCs w:val="24"/>
              </w:rPr>
              <w:t>о</w:t>
            </w:r>
            <w:r w:rsidRPr="009A6AAF">
              <w:rPr>
                <w:rFonts w:cs="Times New Roman"/>
                <w:sz w:val="24"/>
                <w:szCs w:val="24"/>
              </w:rPr>
              <w:t>ектах РДДМ. Подростки получают навыки эффективного взаимоде</w:t>
            </w:r>
            <w:r w:rsidRPr="009A6AAF">
              <w:rPr>
                <w:rFonts w:cs="Times New Roman"/>
                <w:sz w:val="24"/>
                <w:szCs w:val="24"/>
              </w:rPr>
              <w:t>й</w:t>
            </w:r>
            <w:r w:rsidRPr="009A6AAF">
              <w:rPr>
                <w:rFonts w:cs="Times New Roman"/>
                <w:sz w:val="24"/>
                <w:szCs w:val="24"/>
              </w:rPr>
              <w:t>ствия в команде, построения о</w:t>
            </w:r>
            <w:r w:rsidRPr="009A6AAF">
              <w:rPr>
                <w:rFonts w:cs="Times New Roman"/>
                <w:sz w:val="24"/>
                <w:szCs w:val="24"/>
              </w:rPr>
              <w:t>т</w:t>
            </w:r>
            <w:r w:rsidRPr="009A6AAF">
              <w:rPr>
                <w:rFonts w:cs="Times New Roman"/>
                <w:sz w:val="24"/>
                <w:szCs w:val="24"/>
              </w:rPr>
              <w:t>ношений с другими людьми, пр</w:t>
            </w:r>
            <w:r w:rsidRPr="009A6AAF">
              <w:rPr>
                <w:rFonts w:cs="Times New Roman"/>
                <w:sz w:val="24"/>
                <w:szCs w:val="24"/>
              </w:rPr>
              <w:t>о</w:t>
            </w:r>
            <w:r w:rsidRPr="009A6AAF">
              <w:rPr>
                <w:rFonts w:cs="Times New Roman"/>
                <w:sz w:val="24"/>
                <w:szCs w:val="24"/>
              </w:rPr>
              <w:t>являют себя в решении групповых задач, делают осознанный выбор, способны понять свою роль в о</w:t>
            </w:r>
            <w:r w:rsidRPr="009A6AAF">
              <w:rPr>
                <w:rFonts w:cs="Times New Roman"/>
                <w:sz w:val="24"/>
                <w:szCs w:val="24"/>
              </w:rPr>
              <w:t>б</w:t>
            </w:r>
            <w:r w:rsidRPr="009A6AAF">
              <w:rPr>
                <w:rFonts w:cs="Times New Roman"/>
                <w:sz w:val="24"/>
                <w:szCs w:val="24"/>
              </w:rPr>
              <w:t xml:space="preserve">ществе. </w:t>
            </w:r>
          </w:p>
          <w:p w:rsidR="00806813" w:rsidRPr="009A6AAF" w:rsidRDefault="00806813" w:rsidP="00806813">
            <w:pPr>
              <w:textAlignment w:val="baseline"/>
              <w:rPr>
                <w:rFonts w:cs="Times New Roman"/>
                <w:sz w:val="24"/>
                <w:szCs w:val="24"/>
              </w:rPr>
            </w:pPr>
            <w:r w:rsidRPr="009A6AAF">
              <w:rPr>
                <w:rFonts w:cs="Times New Roman"/>
                <w:sz w:val="24"/>
                <w:szCs w:val="24"/>
              </w:rPr>
              <w:t>• организация проведения Вс</w:t>
            </w:r>
            <w:r w:rsidRPr="009A6AAF">
              <w:rPr>
                <w:rFonts w:cs="Times New Roman"/>
                <w:sz w:val="24"/>
                <w:szCs w:val="24"/>
              </w:rPr>
              <w:t>е</w:t>
            </w:r>
            <w:r w:rsidRPr="009A6AAF">
              <w:rPr>
                <w:rFonts w:cs="Times New Roman"/>
                <w:sz w:val="24"/>
                <w:szCs w:val="24"/>
              </w:rPr>
              <w:t>российских дней единых дейс</w:t>
            </w:r>
            <w:r w:rsidRPr="009A6AAF">
              <w:rPr>
                <w:rFonts w:cs="Times New Roman"/>
                <w:sz w:val="24"/>
                <w:szCs w:val="24"/>
              </w:rPr>
              <w:t>т</w:t>
            </w:r>
            <w:r w:rsidRPr="009A6AAF">
              <w:rPr>
                <w:rFonts w:cs="Times New Roman"/>
                <w:sz w:val="24"/>
                <w:szCs w:val="24"/>
              </w:rPr>
              <w:t xml:space="preserve">вий; </w:t>
            </w:r>
          </w:p>
          <w:p w:rsidR="00806813" w:rsidRPr="009A6AAF" w:rsidRDefault="00806813" w:rsidP="00806813">
            <w:pPr>
              <w:textAlignment w:val="baseline"/>
              <w:rPr>
                <w:rFonts w:cs="Times New Roman"/>
                <w:sz w:val="24"/>
                <w:szCs w:val="24"/>
              </w:rPr>
            </w:pPr>
            <w:r w:rsidRPr="009A6AAF">
              <w:rPr>
                <w:rFonts w:cs="Times New Roman"/>
                <w:sz w:val="24"/>
                <w:szCs w:val="24"/>
              </w:rPr>
              <w:t>• олимпиадах и неделях, спо</w:t>
            </w:r>
            <w:r w:rsidRPr="009A6AAF">
              <w:rPr>
                <w:rFonts w:cs="Times New Roman"/>
                <w:sz w:val="24"/>
                <w:szCs w:val="24"/>
              </w:rPr>
              <w:t>р</w:t>
            </w:r>
            <w:r w:rsidRPr="009A6AAF">
              <w:rPr>
                <w:rFonts w:cs="Times New Roman"/>
                <w:sz w:val="24"/>
                <w:szCs w:val="24"/>
              </w:rPr>
              <w:t>тивных соревнованиях и творч</w:t>
            </w:r>
            <w:r w:rsidRPr="009A6AAF">
              <w:rPr>
                <w:rFonts w:cs="Times New Roman"/>
                <w:sz w:val="24"/>
                <w:szCs w:val="24"/>
              </w:rPr>
              <w:t>е</w:t>
            </w:r>
            <w:r w:rsidRPr="009A6AAF">
              <w:rPr>
                <w:rFonts w:cs="Times New Roman"/>
                <w:sz w:val="24"/>
                <w:szCs w:val="24"/>
              </w:rPr>
              <w:t>ских конкурса</w:t>
            </w:r>
          </w:p>
          <w:p w:rsidR="00806813" w:rsidRPr="009A6AAF" w:rsidRDefault="00806813" w:rsidP="00806813">
            <w:pPr>
              <w:textAlignment w:val="baseline"/>
              <w:rPr>
                <w:rFonts w:cs="Times New Roman"/>
                <w:sz w:val="24"/>
                <w:szCs w:val="24"/>
              </w:rPr>
            </w:pPr>
            <w:r w:rsidRPr="009A6AAF">
              <w:rPr>
                <w:rFonts w:cs="Times New Roman"/>
                <w:sz w:val="24"/>
                <w:szCs w:val="24"/>
              </w:rPr>
              <w:t xml:space="preserve"> • привлечение об</w:t>
            </w:r>
            <w:r w:rsidRPr="009A6AAF">
              <w:rPr>
                <w:rFonts w:cs="Times New Roman"/>
                <w:sz w:val="24"/>
                <w:szCs w:val="24"/>
              </w:rPr>
              <w:t>у</w:t>
            </w:r>
            <w:r w:rsidRPr="009A6AAF">
              <w:rPr>
                <w:rFonts w:cs="Times New Roman"/>
                <w:sz w:val="24"/>
                <w:szCs w:val="24"/>
              </w:rPr>
              <w:t xml:space="preserve">чающихся к вступлению в «Юнармию»; </w:t>
            </w:r>
          </w:p>
          <w:p w:rsidR="00806813" w:rsidRPr="009A6AAF" w:rsidRDefault="00806813" w:rsidP="00806813">
            <w:pPr>
              <w:textAlignment w:val="baseline"/>
              <w:rPr>
                <w:rFonts w:cs="Times New Roman"/>
                <w:sz w:val="24"/>
                <w:szCs w:val="24"/>
              </w:rPr>
            </w:pPr>
            <w:r w:rsidRPr="009A6AAF">
              <w:rPr>
                <w:rFonts w:cs="Times New Roman"/>
                <w:sz w:val="24"/>
                <w:szCs w:val="24"/>
              </w:rPr>
              <w:t>• участие в обсуждении канд</w:t>
            </w:r>
            <w:r w:rsidRPr="009A6AAF">
              <w:rPr>
                <w:rFonts w:cs="Times New Roman"/>
                <w:sz w:val="24"/>
                <w:szCs w:val="24"/>
              </w:rPr>
              <w:t>и</w:t>
            </w:r>
            <w:r w:rsidRPr="009A6AAF">
              <w:rPr>
                <w:rFonts w:cs="Times New Roman"/>
                <w:sz w:val="24"/>
                <w:szCs w:val="24"/>
              </w:rPr>
              <w:t>датур на награжд</w:t>
            </w:r>
            <w:r w:rsidRPr="009A6AAF">
              <w:rPr>
                <w:rFonts w:cs="Times New Roman"/>
                <w:sz w:val="24"/>
                <w:szCs w:val="24"/>
              </w:rPr>
              <w:t>е</w:t>
            </w:r>
            <w:r w:rsidRPr="009A6AAF">
              <w:rPr>
                <w:rFonts w:cs="Times New Roman"/>
                <w:sz w:val="24"/>
                <w:szCs w:val="24"/>
              </w:rPr>
              <w:t xml:space="preserve">ние </w:t>
            </w:r>
          </w:p>
          <w:p w:rsidR="00806813" w:rsidRPr="009A6AAF" w:rsidRDefault="00806813" w:rsidP="00806813">
            <w:pPr>
              <w:textAlignment w:val="baseline"/>
              <w:rPr>
                <w:rFonts w:cs="Times New Roman"/>
                <w:sz w:val="24"/>
                <w:szCs w:val="24"/>
              </w:rPr>
            </w:pPr>
            <w:r w:rsidRPr="009A6AAF">
              <w:rPr>
                <w:rFonts w:cs="Times New Roman"/>
                <w:sz w:val="24"/>
                <w:szCs w:val="24"/>
              </w:rPr>
              <w:t>• организация участия пр</w:t>
            </w:r>
            <w:r w:rsidRPr="009A6AAF">
              <w:rPr>
                <w:rFonts w:cs="Times New Roman"/>
                <w:sz w:val="24"/>
                <w:szCs w:val="24"/>
              </w:rPr>
              <w:t>о</w:t>
            </w:r>
            <w:r w:rsidRPr="009A6AAF">
              <w:rPr>
                <w:rFonts w:cs="Times New Roman"/>
                <w:sz w:val="24"/>
                <w:szCs w:val="24"/>
              </w:rPr>
              <w:t>фильных отрядов в работе летнего пришкольн</w:t>
            </w:r>
            <w:r w:rsidRPr="009A6AAF">
              <w:rPr>
                <w:rFonts w:cs="Times New Roman"/>
                <w:sz w:val="24"/>
                <w:szCs w:val="24"/>
              </w:rPr>
              <w:t>о</w:t>
            </w:r>
            <w:r w:rsidRPr="009A6AAF">
              <w:rPr>
                <w:rFonts w:cs="Times New Roman"/>
                <w:sz w:val="24"/>
                <w:szCs w:val="24"/>
              </w:rPr>
              <w:t>го лагеря.</w:t>
            </w:r>
          </w:p>
        </w:tc>
      </w:tr>
      <w:tr w:rsidR="00806813" w:rsidRPr="009A6AAF" w:rsidTr="00806813">
        <w:tc>
          <w:tcPr>
            <w:tcW w:w="3288" w:type="dxa"/>
          </w:tcPr>
          <w:p w:rsidR="00806813" w:rsidRPr="009A6AAF" w:rsidRDefault="00806813" w:rsidP="00806813">
            <w:pPr>
              <w:textAlignment w:val="baseline"/>
              <w:rPr>
                <w:rFonts w:cs="Times New Roman"/>
                <w:sz w:val="24"/>
                <w:szCs w:val="24"/>
              </w:rPr>
            </w:pPr>
            <w:r w:rsidRPr="009A6AAF">
              <w:rPr>
                <w:rFonts w:cs="Times New Roman"/>
                <w:sz w:val="24"/>
                <w:szCs w:val="24"/>
              </w:rPr>
              <w:t>ДО «Орлята России»</w:t>
            </w:r>
          </w:p>
        </w:tc>
        <w:tc>
          <w:tcPr>
            <w:tcW w:w="934" w:type="dxa"/>
          </w:tcPr>
          <w:p w:rsidR="00806813" w:rsidRPr="009A6AAF" w:rsidRDefault="00806813" w:rsidP="00806813">
            <w:pPr>
              <w:textAlignment w:val="baseline"/>
              <w:rPr>
                <w:rFonts w:cs="Times New Roman"/>
                <w:sz w:val="24"/>
                <w:szCs w:val="24"/>
              </w:rPr>
            </w:pPr>
            <w:r w:rsidRPr="009A6AAF">
              <w:rPr>
                <w:rFonts w:cs="Times New Roman"/>
                <w:sz w:val="24"/>
                <w:szCs w:val="24"/>
              </w:rPr>
              <w:t>1-4</w:t>
            </w:r>
          </w:p>
        </w:tc>
        <w:tc>
          <w:tcPr>
            <w:tcW w:w="3788" w:type="dxa"/>
          </w:tcPr>
          <w:p w:rsidR="00806813" w:rsidRPr="009A6AAF" w:rsidRDefault="00806813" w:rsidP="00806813">
            <w:pPr>
              <w:textAlignment w:val="baseline"/>
              <w:rPr>
                <w:rFonts w:cs="Times New Roman"/>
                <w:sz w:val="24"/>
                <w:szCs w:val="24"/>
              </w:rPr>
            </w:pPr>
            <w:r w:rsidRPr="009A6AAF">
              <w:rPr>
                <w:rFonts w:cs="Times New Roman"/>
                <w:sz w:val="24"/>
                <w:szCs w:val="24"/>
              </w:rPr>
              <w:t>Одно из направлений РДДМ «Движение первых» - программа «Орлята России» – уникальный проект, направленный на развитие социальной активности школьн</w:t>
            </w:r>
            <w:r w:rsidRPr="009A6AAF">
              <w:rPr>
                <w:rFonts w:cs="Times New Roman"/>
                <w:sz w:val="24"/>
                <w:szCs w:val="24"/>
              </w:rPr>
              <w:t>и</w:t>
            </w:r>
            <w:r w:rsidRPr="009A6AAF">
              <w:rPr>
                <w:rFonts w:cs="Times New Roman"/>
                <w:sz w:val="24"/>
                <w:szCs w:val="24"/>
              </w:rPr>
              <w:t>ков младших классов в рамкам патриотического воспитания гр</w:t>
            </w:r>
            <w:r w:rsidRPr="009A6AAF">
              <w:rPr>
                <w:rFonts w:cs="Times New Roman"/>
                <w:sz w:val="24"/>
                <w:szCs w:val="24"/>
              </w:rPr>
              <w:t>а</w:t>
            </w:r>
            <w:r w:rsidRPr="009A6AAF">
              <w:rPr>
                <w:rFonts w:cs="Times New Roman"/>
                <w:sz w:val="24"/>
                <w:szCs w:val="24"/>
              </w:rPr>
              <w:t xml:space="preserve">ждан РФ. </w:t>
            </w:r>
          </w:p>
          <w:p w:rsidR="00806813" w:rsidRPr="009A6AAF" w:rsidRDefault="00806813" w:rsidP="00806813">
            <w:pPr>
              <w:textAlignment w:val="baseline"/>
              <w:rPr>
                <w:rFonts w:cs="Times New Roman"/>
                <w:sz w:val="24"/>
                <w:szCs w:val="24"/>
              </w:rPr>
            </w:pPr>
            <w:r w:rsidRPr="009A6AAF">
              <w:rPr>
                <w:rFonts w:cs="Times New Roman"/>
                <w:sz w:val="24"/>
                <w:szCs w:val="24"/>
              </w:rPr>
              <w:t>Участниками программы «О</w:t>
            </w:r>
            <w:r w:rsidRPr="009A6AAF">
              <w:rPr>
                <w:rFonts w:cs="Times New Roman"/>
                <w:sz w:val="24"/>
                <w:szCs w:val="24"/>
              </w:rPr>
              <w:t>р</w:t>
            </w:r>
            <w:r w:rsidRPr="009A6AAF">
              <w:rPr>
                <w:rFonts w:cs="Times New Roman"/>
                <w:sz w:val="24"/>
                <w:szCs w:val="24"/>
              </w:rPr>
              <w:t>лята России» становятся не только дети, но и педагоги, родители, ученики-наставники из старших классов. В содружестве и сотво</w:t>
            </w:r>
            <w:r w:rsidRPr="009A6AAF">
              <w:rPr>
                <w:rFonts w:cs="Times New Roman"/>
                <w:sz w:val="24"/>
                <w:szCs w:val="24"/>
              </w:rPr>
              <w:t>р</w:t>
            </w:r>
            <w:r w:rsidRPr="009A6AAF">
              <w:rPr>
                <w:rFonts w:cs="Times New Roman"/>
                <w:sz w:val="24"/>
                <w:szCs w:val="24"/>
              </w:rPr>
              <w:t>честве ребята и взрослые проходят образовательные треки, выпо</w:t>
            </w:r>
            <w:r w:rsidRPr="009A6AAF">
              <w:rPr>
                <w:rFonts w:cs="Times New Roman"/>
                <w:sz w:val="24"/>
                <w:szCs w:val="24"/>
              </w:rPr>
              <w:t>л</w:t>
            </w:r>
            <w:r w:rsidRPr="009A6AAF">
              <w:rPr>
                <w:rFonts w:cs="Times New Roman"/>
                <w:sz w:val="24"/>
                <w:szCs w:val="24"/>
              </w:rPr>
              <w:t>няют задания, получая уникал</w:t>
            </w:r>
            <w:r w:rsidRPr="009A6AAF">
              <w:rPr>
                <w:rFonts w:cs="Times New Roman"/>
                <w:sz w:val="24"/>
                <w:szCs w:val="24"/>
              </w:rPr>
              <w:t>ь</w:t>
            </w:r>
            <w:r w:rsidRPr="009A6AAF">
              <w:rPr>
                <w:rFonts w:cs="Times New Roman"/>
                <w:sz w:val="24"/>
                <w:szCs w:val="24"/>
              </w:rPr>
              <w:t>ный опыт</w:t>
            </w:r>
          </w:p>
        </w:tc>
      </w:tr>
    </w:tbl>
    <w:p w:rsidR="00806813" w:rsidRDefault="00806813" w:rsidP="00806813">
      <w:pPr>
        <w:shd w:val="clear" w:color="auto" w:fill="FFFFFF"/>
        <w:spacing w:line="240" w:lineRule="auto"/>
        <w:textAlignment w:val="baseline"/>
      </w:pPr>
    </w:p>
    <w:p w:rsidR="00806813" w:rsidRPr="009A6AAF" w:rsidRDefault="00806813" w:rsidP="00806813">
      <w:pPr>
        <w:shd w:val="clear" w:color="auto" w:fill="FFFFFF"/>
        <w:spacing w:line="240" w:lineRule="auto"/>
        <w:textAlignment w:val="baseline"/>
        <w:rPr>
          <w:rFonts w:cs="Times New Roman"/>
          <w:b/>
          <w:sz w:val="24"/>
          <w:szCs w:val="24"/>
        </w:rPr>
      </w:pPr>
      <w:r w:rsidRPr="009A6AAF">
        <w:rPr>
          <w:rFonts w:cs="Times New Roman"/>
          <w:b/>
          <w:sz w:val="24"/>
          <w:szCs w:val="24"/>
        </w:rPr>
        <w:t>2.</w:t>
      </w:r>
      <w:r>
        <w:rPr>
          <w:rFonts w:cs="Times New Roman"/>
          <w:b/>
          <w:sz w:val="24"/>
          <w:szCs w:val="24"/>
        </w:rPr>
        <w:t>3.7.</w:t>
      </w:r>
      <w:r w:rsidRPr="009A6AAF">
        <w:rPr>
          <w:rFonts w:cs="Times New Roman"/>
          <w:b/>
          <w:sz w:val="24"/>
          <w:szCs w:val="24"/>
        </w:rPr>
        <w:t>8. Модуль «Профориентация»</w:t>
      </w:r>
    </w:p>
    <w:p w:rsidR="00806813" w:rsidRPr="00641059" w:rsidRDefault="00806813" w:rsidP="00806813">
      <w:pPr>
        <w:shd w:val="clear" w:color="auto" w:fill="FFFFFF"/>
        <w:spacing w:line="240" w:lineRule="auto"/>
        <w:ind w:firstLine="708"/>
        <w:textAlignment w:val="baseline"/>
        <w:rPr>
          <w:rFonts w:cs="Times New Roman"/>
          <w:sz w:val="24"/>
          <w:szCs w:val="24"/>
        </w:rPr>
      </w:pPr>
      <w:r w:rsidRPr="00641059">
        <w:rPr>
          <w:rFonts w:cs="Times New Roman"/>
          <w:sz w:val="24"/>
          <w:szCs w:val="24"/>
        </w:rPr>
        <w:t>Совместная деятельность педагогов и школьников по направлению «профориент</w:t>
      </w:r>
      <w:r w:rsidRPr="00641059">
        <w:rPr>
          <w:rFonts w:cs="Times New Roman"/>
          <w:sz w:val="24"/>
          <w:szCs w:val="24"/>
        </w:rPr>
        <w:t>а</w:t>
      </w:r>
      <w:r w:rsidRPr="00641059">
        <w:rPr>
          <w:rFonts w:cs="Times New Roman"/>
          <w:sz w:val="24"/>
          <w:szCs w:val="24"/>
        </w:rPr>
        <w:t>ция» включает в себя профессиональное просвещение школьников; диагностику и ко</w:t>
      </w:r>
      <w:r w:rsidRPr="00641059">
        <w:rPr>
          <w:rFonts w:cs="Times New Roman"/>
          <w:sz w:val="24"/>
          <w:szCs w:val="24"/>
        </w:rPr>
        <w:t>н</w:t>
      </w:r>
      <w:r w:rsidRPr="00641059">
        <w:rPr>
          <w:rFonts w:cs="Times New Roman"/>
          <w:sz w:val="24"/>
          <w:szCs w:val="24"/>
        </w:rPr>
        <w:t>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учитывая п</w:t>
      </w:r>
      <w:r w:rsidRPr="00641059">
        <w:rPr>
          <w:rFonts w:cs="Times New Roman"/>
          <w:sz w:val="24"/>
          <w:szCs w:val="24"/>
        </w:rPr>
        <w:t>о</w:t>
      </w:r>
      <w:r w:rsidRPr="00641059">
        <w:rPr>
          <w:rFonts w:cs="Times New Roman"/>
          <w:sz w:val="24"/>
          <w:szCs w:val="24"/>
        </w:rPr>
        <w:t xml:space="preserve">требности и востребованность профессий в современном мире. </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u w:val="single"/>
        </w:rPr>
        <w:t>Воспитательная работа</w:t>
      </w:r>
      <w:r w:rsidRPr="00641059">
        <w:rPr>
          <w:rFonts w:cs="Times New Roman"/>
          <w:sz w:val="24"/>
          <w:szCs w:val="24"/>
        </w:rPr>
        <w:t xml:space="preserve"> - она включает: экскурсии на производство, экскурсии и пос</w:t>
      </w:r>
      <w:r w:rsidRPr="00641059">
        <w:rPr>
          <w:rFonts w:cs="Times New Roman"/>
          <w:sz w:val="24"/>
          <w:szCs w:val="24"/>
        </w:rPr>
        <w:t>е</w:t>
      </w:r>
      <w:r w:rsidRPr="00641059">
        <w:rPr>
          <w:rFonts w:cs="Times New Roman"/>
          <w:sz w:val="24"/>
          <w:szCs w:val="24"/>
        </w:rPr>
        <w:t>щение лекций в образовательных организациях СПО и ВО, посещение профориентацио</w:t>
      </w:r>
      <w:r w:rsidRPr="00641059">
        <w:rPr>
          <w:rFonts w:cs="Times New Roman"/>
          <w:sz w:val="24"/>
          <w:szCs w:val="24"/>
        </w:rPr>
        <w:t>н</w:t>
      </w:r>
      <w:r w:rsidRPr="00641059">
        <w:rPr>
          <w:rFonts w:cs="Times New Roman"/>
          <w:sz w:val="24"/>
          <w:szCs w:val="24"/>
        </w:rPr>
        <w:t>ной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w:t>
      </w:r>
      <w:r w:rsidRPr="00641059">
        <w:rPr>
          <w:rFonts w:cs="Times New Roman"/>
          <w:sz w:val="24"/>
          <w:szCs w:val="24"/>
        </w:rPr>
        <w:t>о</w:t>
      </w:r>
      <w:r w:rsidRPr="00641059">
        <w:rPr>
          <w:rFonts w:cs="Times New Roman"/>
          <w:sz w:val="24"/>
          <w:szCs w:val="24"/>
        </w:rPr>
        <w:t>гии на базе колледжей, встречи с представителями разных профессий и др. Также она включает конкурсы профориентационной направленности (в т.ч. в рамках Ро</w:t>
      </w:r>
      <w:r w:rsidRPr="00641059">
        <w:rPr>
          <w:rFonts w:cs="Times New Roman"/>
          <w:sz w:val="24"/>
          <w:szCs w:val="24"/>
        </w:rPr>
        <w:t>с</w:t>
      </w:r>
      <w:r w:rsidRPr="00641059">
        <w:rPr>
          <w:rFonts w:cs="Times New Roman"/>
          <w:sz w:val="24"/>
          <w:szCs w:val="24"/>
        </w:rPr>
        <w:t>сийского движения школьников, Юнармии, реализации проектов «Россия – страна возможностей» и т.д.)</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u w:val="single"/>
        </w:rPr>
        <w:t xml:space="preserve">Дополнительное образование </w:t>
      </w:r>
      <w:r w:rsidRPr="00641059">
        <w:rPr>
          <w:rFonts w:cs="Times New Roman"/>
          <w:sz w:val="24"/>
          <w:szCs w:val="24"/>
        </w:rPr>
        <w:t>- оно включает выбор и п</w:t>
      </w:r>
      <w:r w:rsidRPr="00641059">
        <w:rPr>
          <w:rFonts w:cs="Times New Roman"/>
          <w:sz w:val="24"/>
          <w:szCs w:val="24"/>
        </w:rPr>
        <w:t>о</w:t>
      </w:r>
      <w:r w:rsidRPr="00641059">
        <w:rPr>
          <w:rFonts w:cs="Times New Roman"/>
          <w:sz w:val="24"/>
          <w:szCs w:val="24"/>
        </w:rPr>
        <w:t>сещение занятий в рамках ДО с учетом склонностей и о</w:t>
      </w:r>
      <w:r w:rsidRPr="00641059">
        <w:rPr>
          <w:rFonts w:cs="Times New Roman"/>
          <w:sz w:val="24"/>
          <w:szCs w:val="24"/>
        </w:rPr>
        <w:t>б</w:t>
      </w:r>
      <w:r w:rsidRPr="00641059">
        <w:rPr>
          <w:rFonts w:cs="Times New Roman"/>
          <w:sz w:val="24"/>
          <w:szCs w:val="24"/>
        </w:rPr>
        <w:t>разовательных потребностей обучающихся.</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 xml:space="preserve"> </w:t>
      </w:r>
      <w:r w:rsidRPr="00641059">
        <w:rPr>
          <w:rFonts w:cs="Times New Roman"/>
          <w:sz w:val="24"/>
          <w:szCs w:val="24"/>
          <w:u w:val="single"/>
        </w:rPr>
        <w:t>Взаимодействие с родителями/законными представителями</w:t>
      </w:r>
      <w:r w:rsidRPr="00641059">
        <w:rPr>
          <w:rFonts w:cs="Times New Roman"/>
          <w:sz w:val="24"/>
          <w:szCs w:val="24"/>
        </w:rPr>
        <w:t>. В рамках такого взаим</w:t>
      </w:r>
      <w:r w:rsidRPr="00641059">
        <w:rPr>
          <w:rFonts w:cs="Times New Roman"/>
          <w:sz w:val="24"/>
          <w:szCs w:val="24"/>
        </w:rPr>
        <w:t>о</w:t>
      </w:r>
      <w:r w:rsidRPr="00641059">
        <w:rPr>
          <w:rFonts w:cs="Times New Roman"/>
          <w:sz w:val="24"/>
          <w:szCs w:val="24"/>
        </w:rPr>
        <w:t>действия проводится информационное сопровождение родителей обучающихся, пров</w:t>
      </w:r>
      <w:r w:rsidRPr="00641059">
        <w:rPr>
          <w:rFonts w:cs="Times New Roman"/>
          <w:sz w:val="24"/>
          <w:szCs w:val="24"/>
        </w:rPr>
        <w:t>е</w:t>
      </w:r>
      <w:r w:rsidRPr="00641059">
        <w:rPr>
          <w:rFonts w:cs="Times New Roman"/>
          <w:sz w:val="24"/>
          <w:szCs w:val="24"/>
        </w:rPr>
        <w:t>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w:t>
      </w:r>
      <w:r w:rsidRPr="00641059">
        <w:rPr>
          <w:rFonts w:cs="Times New Roman"/>
          <w:sz w:val="24"/>
          <w:szCs w:val="24"/>
        </w:rPr>
        <w:t>е</w:t>
      </w:r>
      <w:r w:rsidRPr="00641059">
        <w:rPr>
          <w:rFonts w:cs="Times New Roman"/>
          <w:sz w:val="24"/>
          <w:szCs w:val="24"/>
        </w:rPr>
        <w:t>бенка, тематические курсы (в т.ч. в формате онлайн) а также участие родительского с</w:t>
      </w:r>
      <w:r w:rsidRPr="00641059">
        <w:rPr>
          <w:rFonts w:cs="Times New Roman"/>
          <w:sz w:val="24"/>
          <w:szCs w:val="24"/>
        </w:rPr>
        <w:t>о</w:t>
      </w:r>
      <w:r w:rsidRPr="00641059">
        <w:rPr>
          <w:rFonts w:cs="Times New Roman"/>
          <w:sz w:val="24"/>
          <w:szCs w:val="24"/>
        </w:rPr>
        <w:t>общества во встречах с предст</w:t>
      </w:r>
      <w:r w:rsidRPr="00641059">
        <w:rPr>
          <w:rFonts w:cs="Times New Roman"/>
          <w:sz w:val="24"/>
          <w:szCs w:val="24"/>
        </w:rPr>
        <w:t>а</w:t>
      </w:r>
      <w:r w:rsidRPr="00641059">
        <w:rPr>
          <w:rFonts w:cs="Times New Roman"/>
          <w:sz w:val="24"/>
          <w:szCs w:val="24"/>
        </w:rPr>
        <w:t>вителями разных профессий.</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u w:val="single"/>
        </w:rPr>
        <w:t xml:space="preserve"> Индивидуальные консультации для школьников</w:t>
      </w:r>
      <w:r w:rsidRPr="00641059">
        <w:rPr>
          <w:rFonts w:cs="Times New Roman"/>
          <w:sz w:val="24"/>
          <w:szCs w:val="24"/>
        </w:rPr>
        <w:t xml:space="preserve"> по вопросам склонностей, способн</w:t>
      </w:r>
      <w:r w:rsidRPr="00641059">
        <w:rPr>
          <w:rFonts w:cs="Times New Roman"/>
          <w:sz w:val="24"/>
          <w:szCs w:val="24"/>
        </w:rPr>
        <w:t>о</w:t>
      </w:r>
      <w:r w:rsidRPr="00641059">
        <w:rPr>
          <w:rFonts w:cs="Times New Roman"/>
          <w:sz w:val="24"/>
          <w:szCs w:val="24"/>
        </w:rPr>
        <w:t>стей, дарований и иных индивидуальных особенностей детей, которые могут иметь зн</w:t>
      </w:r>
      <w:r w:rsidRPr="00641059">
        <w:rPr>
          <w:rFonts w:cs="Times New Roman"/>
          <w:sz w:val="24"/>
          <w:szCs w:val="24"/>
        </w:rPr>
        <w:t>а</w:t>
      </w:r>
      <w:r w:rsidRPr="00641059">
        <w:rPr>
          <w:rFonts w:cs="Times New Roman"/>
          <w:sz w:val="24"/>
          <w:szCs w:val="24"/>
        </w:rPr>
        <w:t xml:space="preserve">чение в процессе выбора ими профессии. </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Ожидаемые результаты:</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 xml:space="preserve"> 1.Создание системы профессиональной ориентации в школе. </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2.Изменение отношения учащихся к трудовой деятельн</w:t>
      </w:r>
      <w:r w:rsidRPr="00641059">
        <w:rPr>
          <w:rFonts w:cs="Times New Roman"/>
          <w:sz w:val="24"/>
          <w:szCs w:val="24"/>
        </w:rPr>
        <w:t>о</w:t>
      </w:r>
      <w:r w:rsidRPr="00641059">
        <w:rPr>
          <w:rFonts w:cs="Times New Roman"/>
          <w:sz w:val="24"/>
          <w:szCs w:val="24"/>
        </w:rPr>
        <w:t>сти по рабочим профессиям и специальностям, востреб</w:t>
      </w:r>
      <w:r w:rsidRPr="00641059">
        <w:rPr>
          <w:rFonts w:cs="Times New Roman"/>
          <w:sz w:val="24"/>
          <w:szCs w:val="24"/>
        </w:rPr>
        <w:t>о</w:t>
      </w:r>
      <w:r w:rsidRPr="00641059">
        <w:rPr>
          <w:rFonts w:cs="Times New Roman"/>
          <w:sz w:val="24"/>
          <w:szCs w:val="24"/>
        </w:rPr>
        <w:t xml:space="preserve">ванным на рынке труда. </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 xml:space="preserve">3. Повышение мотивации обучающихся к труду. </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 xml:space="preserve">4. Оказание адресной помощи обучающимся в осознанном выборе будущей профессии. </w:t>
      </w:r>
    </w:p>
    <w:p w:rsidR="00806813" w:rsidRPr="00641059" w:rsidRDefault="00806813" w:rsidP="00806813">
      <w:pPr>
        <w:shd w:val="clear" w:color="auto" w:fill="FFFFFF"/>
        <w:spacing w:line="240" w:lineRule="auto"/>
        <w:textAlignment w:val="baseline"/>
        <w:rPr>
          <w:rFonts w:cs="Times New Roman"/>
          <w:sz w:val="24"/>
          <w:szCs w:val="24"/>
        </w:rPr>
      </w:pPr>
      <w:r w:rsidRPr="00641059">
        <w:rPr>
          <w:rFonts w:cs="Times New Roman"/>
          <w:sz w:val="24"/>
          <w:szCs w:val="24"/>
        </w:rPr>
        <w:t>5. Обучение подростков основным принципам построения профессиональной карьеры и навыкам поведения на рынке труда.</w:t>
      </w:r>
    </w:p>
    <w:p w:rsidR="00806813" w:rsidRPr="00641059" w:rsidRDefault="00806813" w:rsidP="00806813">
      <w:pPr>
        <w:shd w:val="clear" w:color="auto" w:fill="FFFFFF"/>
        <w:spacing w:line="240" w:lineRule="auto"/>
        <w:textAlignment w:val="baseline"/>
        <w:rPr>
          <w:rFonts w:cs="Times New Roman"/>
          <w:sz w:val="24"/>
          <w:szCs w:val="24"/>
        </w:rPr>
      </w:pPr>
    </w:p>
    <w:p w:rsidR="00806813" w:rsidRPr="00641059" w:rsidRDefault="00806813" w:rsidP="00806813">
      <w:pPr>
        <w:shd w:val="clear" w:color="auto" w:fill="FFFFFF"/>
        <w:spacing w:line="240" w:lineRule="auto"/>
        <w:textAlignment w:val="baseline"/>
        <w:rPr>
          <w:rFonts w:cs="Times New Roman"/>
          <w:b/>
          <w:sz w:val="24"/>
          <w:szCs w:val="24"/>
        </w:rPr>
      </w:pPr>
      <w:r w:rsidRPr="00641059">
        <w:rPr>
          <w:rFonts w:cs="Times New Roman"/>
          <w:b/>
          <w:sz w:val="24"/>
          <w:szCs w:val="24"/>
        </w:rPr>
        <w:t>2.</w:t>
      </w:r>
      <w:r>
        <w:rPr>
          <w:rFonts w:cs="Times New Roman"/>
          <w:b/>
          <w:sz w:val="24"/>
          <w:szCs w:val="24"/>
        </w:rPr>
        <w:t>3.7.</w:t>
      </w:r>
      <w:r w:rsidRPr="00641059">
        <w:rPr>
          <w:rFonts w:cs="Times New Roman"/>
          <w:b/>
          <w:sz w:val="24"/>
          <w:szCs w:val="24"/>
        </w:rPr>
        <w:t>9. Модуль «Взаимодействие с родителями» (з</w:t>
      </w:r>
      <w:r w:rsidRPr="00641059">
        <w:rPr>
          <w:rFonts w:cs="Times New Roman"/>
          <w:b/>
          <w:sz w:val="24"/>
          <w:szCs w:val="24"/>
        </w:rPr>
        <w:t>а</w:t>
      </w:r>
      <w:r w:rsidRPr="00641059">
        <w:rPr>
          <w:rFonts w:cs="Times New Roman"/>
          <w:b/>
          <w:sz w:val="24"/>
          <w:szCs w:val="24"/>
        </w:rPr>
        <w:t>конными представителями)</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w:t>
      </w:r>
      <w:r w:rsidRPr="0074622E">
        <w:rPr>
          <w:rFonts w:cs="Times New Roman"/>
          <w:sz w:val="24"/>
          <w:szCs w:val="24"/>
        </w:rPr>
        <w:t>о</w:t>
      </w:r>
      <w:r w:rsidRPr="0074622E">
        <w:rPr>
          <w:rFonts w:cs="Times New Roman"/>
          <w:sz w:val="24"/>
          <w:szCs w:val="24"/>
        </w:rPr>
        <w:t xml:space="preserve">ванием позиции семьи и школы в данном вопросе.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Проблема взаимодействия школы и семьи всегда была и остается в центре внимания. Современный учитель, обучающий и воспитывающий школьников, наряду с род</w:t>
      </w:r>
      <w:r w:rsidRPr="0074622E">
        <w:rPr>
          <w:rFonts w:cs="Times New Roman"/>
          <w:sz w:val="24"/>
          <w:szCs w:val="24"/>
        </w:rPr>
        <w:t>и</w:t>
      </w:r>
      <w:r w:rsidRPr="0074622E">
        <w:rPr>
          <w:rFonts w:cs="Times New Roman"/>
          <w:sz w:val="24"/>
          <w:szCs w:val="24"/>
        </w:rPr>
        <w:t>телями, становится очень значимым взрослым для ребенка, поэтому от его умения взаимодейс</w:t>
      </w:r>
      <w:r w:rsidRPr="0074622E">
        <w:rPr>
          <w:rFonts w:cs="Times New Roman"/>
          <w:sz w:val="24"/>
          <w:szCs w:val="24"/>
        </w:rPr>
        <w:t>т</w:t>
      </w:r>
      <w:r w:rsidRPr="0074622E">
        <w:rPr>
          <w:rFonts w:cs="Times New Roman"/>
          <w:sz w:val="24"/>
          <w:szCs w:val="24"/>
        </w:rPr>
        <w:t>вовать с семьей об</w:t>
      </w:r>
      <w:r w:rsidRPr="0074622E">
        <w:rPr>
          <w:rFonts w:cs="Times New Roman"/>
          <w:sz w:val="24"/>
          <w:szCs w:val="24"/>
        </w:rPr>
        <w:t>у</w:t>
      </w:r>
      <w:r w:rsidRPr="0074622E">
        <w:rPr>
          <w:rFonts w:cs="Times New Roman"/>
          <w:sz w:val="24"/>
          <w:szCs w:val="24"/>
        </w:rPr>
        <w:t>чающегося во многом зависит эффективность формирования личности ребенка: формирование становится действенным и эффективным только в том случае, если в процесс обучения и воспитания вовлечены все субъекты образовательных о</w:t>
      </w:r>
      <w:r w:rsidRPr="0074622E">
        <w:rPr>
          <w:rFonts w:cs="Times New Roman"/>
          <w:sz w:val="24"/>
          <w:szCs w:val="24"/>
        </w:rPr>
        <w:t>т</w:t>
      </w:r>
      <w:r w:rsidRPr="0074622E">
        <w:rPr>
          <w:rFonts w:cs="Times New Roman"/>
          <w:sz w:val="24"/>
          <w:szCs w:val="24"/>
        </w:rPr>
        <w:t>ношений, в том числе и родители.</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b/>
          <w:sz w:val="24"/>
          <w:szCs w:val="24"/>
        </w:rPr>
        <w:t xml:space="preserve"> Цель работы с родителями (законными представителями)</w:t>
      </w:r>
      <w:r w:rsidRPr="0074622E">
        <w:rPr>
          <w:rFonts w:cs="Times New Roman"/>
          <w:sz w:val="24"/>
          <w:szCs w:val="24"/>
        </w:rPr>
        <w:t xml:space="preserve"> – создание благ</w:t>
      </w:r>
      <w:r w:rsidRPr="0074622E">
        <w:rPr>
          <w:rFonts w:cs="Times New Roman"/>
          <w:sz w:val="24"/>
          <w:szCs w:val="24"/>
        </w:rPr>
        <w:t>о</w:t>
      </w:r>
      <w:r w:rsidRPr="0074622E">
        <w:rPr>
          <w:rFonts w:cs="Times New Roman"/>
          <w:sz w:val="24"/>
          <w:szCs w:val="24"/>
        </w:rPr>
        <w:t>приятных условий для развития личностного потенциала обучающегося в условиях вза</w:t>
      </w:r>
      <w:r w:rsidRPr="0074622E">
        <w:rPr>
          <w:rFonts w:cs="Times New Roman"/>
          <w:sz w:val="24"/>
          <w:szCs w:val="24"/>
        </w:rPr>
        <w:t>и</w:t>
      </w:r>
      <w:r w:rsidRPr="0074622E">
        <w:rPr>
          <w:rFonts w:cs="Times New Roman"/>
          <w:sz w:val="24"/>
          <w:szCs w:val="24"/>
        </w:rPr>
        <w:t>модействия школы, семьи, внешнего социума.</w:t>
      </w:r>
    </w:p>
    <w:p w:rsidR="00806813" w:rsidRPr="0074622E" w:rsidRDefault="00806813" w:rsidP="00806813">
      <w:pPr>
        <w:shd w:val="clear" w:color="auto" w:fill="FFFFFF"/>
        <w:spacing w:line="240" w:lineRule="auto"/>
        <w:ind w:firstLine="708"/>
        <w:textAlignment w:val="baseline"/>
        <w:rPr>
          <w:rFonts w:cs="Times New Roman"/>
          <w:b/>
          <w:sz w:val="24"/>
          <w:szCs w:val="24"/>
        </w:rPr>
      </w:pPr>
      <w:r w:rsidRPr="0074622E">
        <w:rPr>
          <w:rFonts w:cs="Times New Roman"/>
          <w:b/>
          <w:sz w:val="24"/>
          <w:szCs w:val="24"/>
        </w:rPr>
        <w:t xml:space="preserve"> Основные задачи:</w:t>
      </w:r>
    </w:p>
    <w:p w:rsidR="00806813" w:rsidRPr="0074622E" w:rsidRDefault="00806813" w:rsidP="00806813">
      <w:pPr>
        <w:shd w:val="clear" w:color="auto" w:fill="FFFFFF"/>
        <w:spacing w:line="240" w:lineRule="auto"/>
        <w:textAlignment w:val="baseline"/>
        <w:rPr>
          <w:rFonts w:cs="Times New Roman"/>
          <w:sz w:val="24"/>
          <w:szCs w:val="24"/>
        </w:rPr>
      </w:pPr>
      <w:r w:rsidRPr="0074622E">
        <w:rPr>
          <w:rFonts w:cs="Times New Roman"/>
          <w:sz w:val="24"/>
          <w:szCs w:val="24"/>
        </w:rPr>
        <w:t>1.Активное вовлечение родителей во все сферы деятельности школы на основе норм</w:t>
      </w:r>
      <w:r w:rsidRPr="0074622E">
        <w:rPr>
          <w:rFonts w:cs="Times New Roman"/>
          <w:sz w:val="24"/>
          <w:szCs w:val="24"/>
        </w:rPr>
        <w:t>а</w:t>
      </w:r>
      <w:r w:rsidRPr="0074622E">
        <w:rPr>
          <w:rFonts w:cs="Times New Roman"/>
          <w:sz w:val="24"/>
          <w:szCs w:val="24"/>
        </w:rPr>
        <w:t>тивных документов.</w:t>
      </w:r>
    </w:p>
    <w:p w:rsidR="00806813" w:rsidRPr="0074622E" w:rsidRDefault="00806813" w:rsidP="00806813">
      <w:pPr>
        <w:shd w:val="clear" w:color="auto" w:fill="FFFFFF"/>
        <w:spacing w:line="240" w:lineRule="auto"/>
        <w:textAlignment w:val="baseline"/>
        <w:rPr>
          <w:rFonts w:cs="Times New Roman"/>
          <w:sz w:val="24"/>
          <w:szCs w:val="24"/>
        </w:rPr>
      </w:pPr>
      <w:r w:rsidRPr="0074622E">
        <w:rPr>
          <w:rFonts w:cs="Times New Roman"/>
          <w:sz w:val="24"/>
          <w:szCs w:val="24"/>
        </w:rPr>
        <w:t xml:space="preserve"> 2. Организация родительского всеобуча на паритетных началах: педагоги – родители, родители – родители.</w:t>
      </w:r>
    </w:p>
    <w:p w:rsidR="00806813" w:rsidRPr="0074622E" w:rsidRDefault="00806813" w:rsidP="00806813">
      <w:pPr>
        <w:shd w:val="clear" w:color="auto" w:fill="FFFFFF"/>
        <w:spacing w:line="240" w:lineRule="auto"/>
        <w:textAlignment w:val="baseline"/>
        <w:rPr>
          <w:rFonts w:cs="Times New Roman"/>
          <w:sz w:val="24"/>
          <w:szCs w:val="24"/>
        </w:rPr>
      </w:pPr>
      <w:r w:rsidRPr="0074622E">
        <w:rPr>
          <w:rFonts w:cs="Times New Roman"/>
          <w:sz w:val="24"/>
          <w:szCs w:val="24"/>
        </w:rPr>
        <w:t xml:space="preserve"> 3. Совершенствование форм взаимодействия школы и семьи. </w:t>
      </w:r>
    </w:p>
    <w:p w:rsidR="00806813" w:rsidRPr="0074622E" w:rsidRDefault="00806813" w:rsidP="00806813">
      <w:pPr>
        <w:shd w:val="clear" w:color="auto" w:fill="FFFFFF"/>
        <w:spacing w:line="240" w:lineRule="auto"/>
        <w:textAlignment w:val="baseline"/>
        <w:rPr>
          <w:rFonts w:cs="Times New Roman"/>
          <w:sz w:val="24"/>
          <w:szCs w:val="24"/>
        </w:rPr>
      </w:pPr>
      <w:r w:rsidRPr="0074622E">
        <w:rPr>
          <w:rFonts w:cs="Times New Roman"/>
          <w:sz w:val="24"/>
          <w:szCs w:val="24"/>
        </w:rPr>
        <w:t>4. Педагогическое сопровождение семьи (изучение, ко</w:t>
      </w:r>
      <w:r w:rsidRPr="0074622E">
        <w:rPr>
          <w:rFonts w:cs="Times New Roman"/>
          <w:sz w:val="24"/>
          <w:szCs w:val="24"/>
        </w:rPr>
        <w:t>н</w:t>
      </w:r>
      <w:r w:rsidRPr="0074622E">
        <w:rPr>
          <w:rFonts w:cs="Times New Roman"/>
          <w:sz w:val="24"/>
          <w:szCs w:val="24"/>
        </w:rPr>
        <w:t>сультирование, оказание помощи в вопросах воспитания, просвещения и др.).</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 Работа с родителями (законными представителями) обучающихся осуществляется в рамках следующих видов и форм деятельности: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u w:val="single"/>
        </w:rPr>
        <w:t>На групповом уровне:</w:t>
      </w:r>
      <w:r w:rsidRPr="0074622E">
        <w:rPr>
          <w:rFonts w:cs="Times New Roman"/>
          <w:sz w:val="24"/>
          <w:szCs w:val="24"/>
        </w:rPr>
        <w:t xml:space="preserve">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Вовлечение родителей в управление школой: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через взаимодействие с родительскими комитетами (общешкольный родительский комитет и классные родительские комитеты) – коллегиальный орган, участвующий в управлении школой; организации работы с родителями (з</w:t>
      </w:r>
      <w:r w:rsidRPr="0074622E">
        <w:rPr>
          <w:rFonts w:cs="Times New Roman"/>
          <w:sz w:val="24"/>
          <w:szCs w:val="24"/>
        </w:rPr>
        <w:t>а</w:t>
      </w:r>
      <w:r w:rsidRPr="0074622E">
        <w:rPr>
          <w:rFonts w:cs="Times New Roman"/>
          <w:sz w:val="24"/>
          <w:szCs w:val="24"/>
        </w:rPr>
        <w:t>конными представителями); защите законных прав и интересов обучающихся; установлении единства воспитател</w:t>
      </w:r>
      <w:r w:rsidRPr="0074622E">
        <w:rPr>
          <w:rFonts w:cs="Times New Roman"/>
          <w:sz w:val="24"/>
          <w:szCs w:val="24"/>
        </w:rPr>
        <w:t>ь</w:t>
      </w:r>
      <w:r w:rsidRPr="0074622E">
        <w:rPr>
          <w:rFonts w:cs="Times New Roman"/>
          <w:sz w:val="24"/>
          <w:szCs w:val="24"/>
        </w:rPr>
        <w:t>ного влияния на детей педагогическим коллективом и семьей; привлечении родительской о</w:t>
      </w:r>
      <w:r w:rsidRPr="0074622E">
        <w:rPr>
          <w:rFonts w:cs="Times New Roman"/>
          <w:sz w:val="24"/>
          <w:szCs w:val="24"/>
        </w:rPr>
        <w:t>б</w:t>
      </w:r>
      <w:r w:rsidRPr="0074622E">
        <w:rPr>
          <w:rFonts w:cs="Times New Roman"/>
          <w:sz w:val="24"/>
          <w:szCs w:val="24"/>
        </w:rPr>
        <w:t>щественности к а</w:t>
      </w:r>
      <w:r w:rsidRPr="0074622E">
        <w:rPr>
          <w:rFonts w:cs="Times New Roman"/>
          <w:sz w:val="24"/>
          <w:szCs w:val="24"/>
        </w:rPr>
        <w:t>к</w:t>
      </w:r>
      <w:r w:rsidRPr="0074622E">
        <w:rPr>
          <w:rFonts w:cs="Times New Roman"/>
          <w:sz w:val="24"/>
          <w:szCs w:val="24"/>
        </w:rPr>
        <w:t>тивному участию в жизни школы;</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через участие в родительских собраниях. Общ</w:t>
      </w:r>
      <w:r w:rsidRPr="0074622E">
        <w:rPr>
          <w:rFonts w:cs="Times New Roman"/>
          <w:sz w:val="24"/>
          <w:szCs w:val="24"/>
        </w:rPr>
        <w:t>е</w:t>
      </w:r>
      <w:r w:rsidRPr="0074622E">
        <w:rPr>
          <w:rFonts w:cs="Times New Roman"/>
          <w:sz w:val="24"/>
          <w:szCs w:val="24"/>
        </w:rPr>
        <w:t>школьные родительские собрания, происходящие в режиме обсуждения наиболее острых проблем обучения и воспит</w:t>
      </w:r>
      <w:r w:rsidRPr="0074622E">
        <w:rPr>
          <w:rFonts w:cs="Times New Roman"/>
          <w:sz w:val="24"/>
          <w:szCs w:val="24"/>
        </w:rPr>
        <w:t>а</w:t>
      </w:r>
      <w:r w:rsidRPr="0074622E">
        <w:rPr>
          <w:rFonts w:cs="Times New Roman"/>
          <w:sz w:val="24"/>
          <w:szCs w:val="24"/>
        </w:rPr>
        <w:t>ния школьников и классные родительские собрания, целью которых является обсуждение задач учебно-воспитательной работы класса, планирование воспитательной работы и определ</w:t>
      </w:r>
      <w:r w:rsidRPr="0074622E">
        <w:rPr>
          <w:rFonts w:cs="Times New Roman"/>
          <w:sz w:val="24"/>
          <w:szCs w:val="24"/>
        </w:rPr>
        <w:t>е</w:t>
      </w:r>
      <w:r w:rsidRPr="0074622E">
        <w:rPr>
          <w:rFonts w:cs="Times New Roman"/>
          <w:sz w:val="24"/>
          <w:szCs w:val="24"/>
        </w:rPr>
        <w:t>ние путей сотрудничества с семьями обучающихся. Основные задачи и организация де</w:t>
      </w:r>
      <w:r w:rsidRPr="0074622E">
        <w:rPr>
          <w:rFonts w:cs="Times New Roman"/>
          <w:sz w:val="24"/>
          <w:szCs w:val="24"/>
        </w:rPr>
        <w:t>я</w:t>
      </w:r>
      <w:r w:rsidRPr="0074622E">
        <w:rPr>
          <w:rFonts w:cs="Times New Roman"/>
          <w:sz w:val="24"/>
          <w:szCs w:val="24"/>
        </w:rPr>
        <w:t>тельности отражены в Положении об общешкольном родительском собрании и Положении о классном родительском собрании МБОУ «</w:t>
      </w:r>
      <w:r>
        <w:rPr>
          <w:rFonts w:cs="Times New Roman"/>
          <w:sz w:val="24"/>
          <w:szCs w:val="24"/>
        </w:rPr>
        <w:t>Бурлык</w:t>
      </w:r>
      <w:r w:rsidRPr="0074622E">
        <w:rPr>
          <w:rFonts w:cs="Times New Roman"/>
          <w:sz w:val="24"/>
          <w:szCs w:val="24"/>
        </w:rPr>
        <w:t>ская СОШ»;</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 - участие в Родительском всеобуче (1-11 класс) – организация целевых меропри</w:t>
      </w:r>
      <w:r w:rsidRPr="0074622E">
        <w:rPr>
          <w:rFonts w:cs="Times New Roman"/>
          <w:sz w:val="24"/>
          <w:szCs w:val="24"/>
        </w:rPr>
        <w:t>я</w:t>
      </w:r>
      <w:r w:rsidRPr="0074622E">
        <w:rPr>
          <w:rFonts w:cs="Times New Roman"/>
          <w:sz w:val="24"/>
          <w:szCs w:val="24"/>
        </w:rPr>
        <w:t>тий или информирование администрации о необходимости тематической образов</w:t>
      </w:r>
      <w:r w:rsidRPr="0074622E">
        <w:rPr>
          <w:rFonts w:cs="Times New Roman"/>
          <w:sz w:val="24"/>
          <w:szCs w:val="24"/>
        </w:rPr>
        <w:t>а</w:t>
      </w:r>
      <w:r w:rsidRPr="0074622E">
        <w:rPr>
          <w:rFonts w:cs="Times New Roman"/>
          <w:sz w:val="24"/>
          <w:szCs w:val="24"/>
        </w:rPr>
        <w:t>тельной встречи для родителей с целью повышения их п</w:t>
      </w:r>
      <w:r w:rsidRPr="0074622E">
        <w:rPr>
          <w:rFonts w:cs="Times New Roman"/>
          <w:sz w:val="24"/>
          <w:szCs w:val="24"/>
        </w:rPr>
        <w:t>е</w:t>
      </w:r>
      <w:r w:rsidRPr="0074622E">
        <w:rPr>
          <w:rFonts w:cs="Times New Roman"/>
          <w:sz w:val="24"/>
          <w:szCs w:val="24"/>
        </w:rPr>
        <w:t xml:space="preserve">дагогической компетенции.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u w:val="single"/>
        </w:rPr>
        <w:t>На индивидуальном уровне</w:t>
      </w:r>
      <w:r w:rsidRPr="0074622E">
        <w:rPr>
          <w:rFonts w:cs="Times New Roman"/>
          <w:sz w:val="24"/>
          <w:szCs w:val="24"/>
        </w:rPr>
        <w:t>:</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 - Работа специалистов школьной службы медиации по запросу родителей для р</w:t>
      </w:r>
      <w:r w:rsidRPr="0074622E">
        <w:rPr>
          <w:rFonts w:cs="Times New Roman"/>
          <w:sz w:val="24"/>
          <w:szCs w:val="24"/>
        </w:rPr>
        <w:t>е</w:t>
      </w:r>
      <w:r w:rsidRPr="0074622E">
        <w:rPr>
          <w:rFonts w:cs="Times New Roman"/>
          <w:sz w:val="24"/>
          <w:szCs w:val="24"/>
        </w:rPr>
        <w:t xml:space="preserve">шения острых конфликтных ситуаций («Школьная служба примирения»).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Индивидуальное консультирование c целью коо</w:t>
      </w:r>
      <w:r w:rsidRPr="0074622E">
        <w:rPr>
          <w:rFonts w:cs="Times New Roman"/>
          <w:sz w:val="24"/>
          <w:szCs w:val="24"/>
        </w:rPr>
        <w:t>р</w:t>
      </w:r>
      <w:r w:rsidRPr="0074622E">
        <w:rPr>
          <w:rFonts w:cs="Times New Roman"/>
          <w:sz w:val="24"/>
          <w:szCs w:val="24"/>
        </w:rPr>
        <w:t xml:space="preserve">динации воспитательных усилий педагогов и родителей. </w:t>
      </w:r>
    </w:p>
    <w:p w:rsidR="00806813" w:rsidRPr="0074622E" w:rsidRDefault="00806813" w:rsidP="00806813">
      <w:pPr>
        <w:shd w:val="clear" w:color="auto" w:fill="FFFFFF"/>
        <w:spacing w:line="240" w:lineRule="auto"/>
        <w:ind w:firstLine="708"/>
        <w:textAlignment w:val="baseline"/>
        <w:rPr>
          <w:rFonts w:cs="Times New Roman"/>
          <w:sz w:val="24"/>
          <w:szCs w:val="24"/>
          <w:u w:val="single"/>
        </w:rPr>
      </w:pPr>
      <w:r w:rsidRPr="0074622E">
        <w:rPr>
          <w:rFonts w:cs="Times New Roman"/>
          <w:sz w:val="24"/>
          <w:szCs w:val="24"/>
          <w:u w:val="single"/>
        </w:rPr>
        <w:t xml:space="preserve">Через иные формы взаимодействия с родителями: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i/>
          <w:sz w:val="24"/>
          <w:szCs w:val="24"/>
        </w:rPr>
        <w:t>Родительский контроль за организацией и качеством питания в школе</w:t>
      </w:r>
      <w:r w:rsidRPr="0074622E">
        <w:rPr>
          <w:rFonts w:cs="Times New Roman"/>
          <w:sz w:val="24"/>
          <w:szCs w:val="24"/>
        </w:rPr>
        <w:t>, осущест</w:t>
      </w:r>
      <w:r w:rsidRPr="0074622E">
        <w:rPr>
          <w:rFonts w:cs="Times New Roman"/>
          <w:sz w:val="24"/>
          <w:szCs w:val="24"/>
        </w:rPr>
        <w:t>в</w:t>
      </w:r>
      <w:r w:rsidRPr="0074622E">
        <w:rPr>
          <w:rFonts w:cs="Times New Roman"/>
          <w:sz w:val="24"/>
          <w:szCs w:val="24"/>
        </w:rPr>
        <w:t>ляющий усиление контроля за организацией питания и рассмотрение основных вопросов, связанных с качеством питания обучающихся МБОУ «</w:t>
      </w:r>
      <w:r>
        <w:rPr>
          <w:rFonts w:cs="Times New Roman"/>
          <w:sz w:val="24"/>
          <w:szCs w:val="24"/>
        </w:rPr>
        <w:t>Бурлык</w:t>
      </w:r>
      <w:r w:rsidRPr="0074622E">
        <w:rPr>
          <w:rFonts w:cs="Times New Roman"/>
          <w:sz w:val="24"/>
          <w:szCs w:val="24"/>
        </w:rPr>
        <w:t>ская СОШ», в целях обе</w:t>
      </w:r>
      <w:r w:rsidRPr="0074622E">
        <w:rPr>
          <w:rFonts w:cs="Times New Roman"/>
          <w:sz w:val="24"/>
          <w:szCs w:val="24"/>
        </w:rPr>
        <w:t>с</w:t>
      </w:r>
      <w:r w:rsidRPr="0074622E">
        <w:rPr>
          <w:rFonts w:cs="Times New Roman"/>
          <w:sz w:val="24"/>
          <w:szCs w:val="24"/>
        </w:rPr>
        <w:t xml:space="preserve">печения приоритетности защиты здоровья детей; </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i/>
          <w:sz w:val="24"/>
          <w:szCs w:val="24"/>
        </w:rPr>
        <w:t>Родительский всеобуч</w:t>
      </w:r>
      <w:r w:rsidRPr="0074622E">
        <w:rPr>
          <w:rFonts w:cs="Times New Roman"/>
          <w:sz w:val="24"/>
          <w:szCs w:val="24"/>
        </w:rPr>
        <w:t xml:space="preserve"> (мастер-классы, родительские лектории, родительские ко</w:t>
      </w:r>
      <w:r w:rsidRPr="0074622E">
        <w:rPr>
          <w:rFonts w:cs="Times New Roman"/>
          <w:sz w:val="24"/>
          <w:szCs w:val="24"/>
        </w:rPr>
        <w:t>н</w:t>
      </w:r>
      <w:r w:rsidRPr="0074622E">
        <w:rPr>
          <w:rFonts w:cs="Times New Roman"/>
          <w:sz w:val="24"/>
          <w:szCs w:val="24"/>
        </w:rPr>
        <w:t>ференции, обучающие тренинги для родителей и пр.).</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u w:val="single"/>
        </w:rPr>
        <w:t xml:space="preserve"> Через информирование и консультирование род</w:t>
      </w:r>
      <w:r w:rsidRPr="0074622E">
        <w:rPr>
          <w:rFonts w:cs="Times New Roman"/>
          <w:sz w:val="24"/>
          <w:szCs w:val="24"/>
          <w:u w:val="single"/>
        </w:rPr>
        <w:t>и</w:t>
      </w:r>
      <w:r w:rsidRPr="0074622E">
        <w:rPr>
          <w:rFonts w:cs="Times New Roman"/>
          <w:sz w:val="24"/>
          <w:szCs w:val="24"/>
          <w:u w:val="single"/>
        </w:rPr>
        <w:t>телей посредством</w:t>
      </w:r>
      <w:r w:rsidRPr="0074622E">
        <w:rPr>
          <w:rFonts w:cs="Times New Roman"/>
          <w:sz w:val="24"/>
          <w:szCs w:val="24"/>
        </w:rPr>
        <w:t>:</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 - Раздел «Родителям» на официального сайта МБОУ «</w:t>
      </w:r>
      <w:r>
        <w:rPr>
          <w:rFonts w:cs="Times New Roman"/>
          <w:sz w:val="24"/>
          <w:szCs w:val="24"/>
        </w:rPr>
        <w:t>Бурлык</w:t>
      </w:r>
      <w:r w:rsidRPr="0074622E">
        <w:rPr>
          <w:rFonts w:cs="Times New Roman"/>
          <w:sz w:val="24"/>
          <w:szCs w:val="24"/>
        </w:rPr>
        <w:t>ская СОШ»</w:t>
      </w:r>
    </w:p>
    <w:p w:rsidR="00806813" w:rsidRPr="0074622E" w:rsidRDefault="00806813" w:rsidP="00806813">
      <w:pPr>
        <w:shd w:val="clear" w:color="auto" w:fill="FFFFFF"/>
        <w:spacing w:line="240" w:lineRule="auto"/>
        <w:ind w:firstLine="708"/>
        <w:textAlignment w:val="baseline"/>
        <w:rPr>
          <w:rFonts w:cs="Times New Roman"/>
          <w:sz w:val="24"/>
          <w:szCs w:val="24"/>
        </w:rPr>
      </w:pPr>
      <w:r w:rsidRPr="0074622E">
        <w:rPr>
          <w:rFonts w:cs="Times New Roman"/>
          <w:sz w:val="24"/>
          <w:szCs w:val="24"/>
        </w:rPr>
        <w:t xml:space="preserve"> - Родительские чаты мессенджеров (WhatsApp, </w:t>
      </w:r>
      <w:r w:rsidRPr="0074622E">
        <w:rPr>
          <w:rFonts w:cs="Times New Roman"/>
          <w:sz w:val="24"/>
          <w:szCs w:val="24"/>
          <w:lang w:val="en-US"/>
        </w:rPr>
        <w:t>VK</w:t>
      </w:r>
      <w:r w:rsidRPr="0074622E">
        <w:rPr>
          <w:rFonts w:cs="Times New Roman"/>
          <w:sz w:val="24"/>
          <w:szCs w:val="24"/>
        </w:rPr>
        <w:t xml:space="preserve"> Мессенджер) для обсуждения и решения актуальных вопросов, интересующих родителей, а также осуществления вирт</w:t>
      </w:r>
      <w:r w:rsidRPr="0074622E">
        <w:rPr>
          <w:rFonts w:cs="Times New Roman"/>
          <w:sz w:val="24"/>
          <w:szCs w:val="24"/>
        </w:rPr>
        <w:t>у</w:t>
      </w:r>
      <w:r w:rsidRPr="0074622E">
        <w:rPr>
          <w:rFonts w:cs="Times New Roman"/>
          <w:sz w:val="24"/>
          <w:szCs w:val="24"/>
        </w:rPr>
        <w:t>альных консультаций по вопросам воспитательной работы в школе. Такие чаты создаются в каждом классе, создан Общешкольный родительский чат.</w:t>
      </w:r>
    </w:p>
    <w:p w:rsidR="00806813" w:rsidRPr="0074622E" w:rsidRDefault="00806813" w:rsidP="00806813">
      <w:pPr>
        <w:shd w:val="clear" w:color="auto" w:fill="FFFFFF"/>
        <w:spacing w:line="240" w:lineRule="auto"/>
        <w:textAlignment w:val="baseline"/>
        <w:rPr>
          <w:rFonts w:cs="Times New Roman"/>
          <w:b/>
          <w:sz w:val="24"/>
          <w:szCs w:val="24"/>
        </w:rPr>
      </w:pPr>
    </w:p>
    <w:p w:rsidR="00806813" w:rsidRPr="0074622E" w:rsidRDefault="00806813" w:rsidP="00806813">
      <w:pPr>
        <w:shd w:val="clear" w:color="auto" w:fill="FFFFFF"/>
        <w:spacing w:line="240" w:lineRule="auto"/>
        <w:textAlignment w:val="baseline"/>
        <w:rPr>
          <w:rFonts w:cs="Times New Roman"/>
          <w:b/>
          <w:sz w:val="24"/>
          <w:szCs w:val="24"/>
        </w:rPr>
      </w:pPr>
      <w:r w:rsidRPr="0074622E">
        <w:rPr>
          <w:rFonts w:cs="Times New Roman"/>
          <w:b/>
          <w:sz w:val="24"/>
          <w:szCs w:val="24"/>
        </w:rPr>
        <w:t>2.</w:t>
      </w:r>
      <w:r>
        <w:rPr>
          <w:rFonts w:cs="Times New Roman"/>
          <w:b/>
          <w:sz w:val="24"/>
          <w:szCs w:val="24"/>
        </w:rPr>
        <w:t>3.7.</w:t>
      </w:r>
      <w:r w:rsidRPr="0074622E">
        <w:rPr>
          <w:rFonts w:cs="Times New Roman"/>
          <w:b/>
          <w:sz w:val="24"/>
          <w:szCs w:val="24"/>
        </w:rPr>
        <w:t>10. Модуль «Профилактика и безопасность»</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Модуль направлен на формирование навыков здорового образа жизни, профила</w:t>
      </w:r>
      <w:r w:rsidRPr="00C32EBD">
        <w:rPr>
          <w:rFonts w:cs="Times New Roman"/>
          <w:sz w:val="24"/>
          <w:szCs w:val="24"/>
        </w:rPr>
        <w:t>к</w:t>
      </w:r>
      <w:r w:rsidRPr="00C32EBD">
        <w:rPr>
          <w:rFonts w:cs="Times New Roman"/>
          <w:sz w:val="24"/>
          <w:szCs w:val="24"/>
        </w:rPr>
        <w:t>тику асоциального поведения, информационную и экологическую безопасность, воспит</w:t>
      </w:r>
      <w:r w:rsidRPr="00C32EBD">
        <w:rPr>
          <w:rFonts w:cs="Times New Roman"/>
          <w:sz w:val="24"/>
          <w:szCs w:val="24"/>
        </w:rPr>
        <w:t>а</w:t>
      </w:r>
      <w:r w:rsidRPr="00C32EBD">
        <w:rPr>
          <w:rFonts w:cs="Times New Roman"/>
          <w:sz w:val="24"/>
          <w:szCs w:val="24"/>
        </w:rPr>
        <w:t>ние потребности вести здоровый образ жизни.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Согласно статьям 28, 41, 42 Федерального закона от 29.12.2012 № 273-ФЗ «Об о</w:t>
      </w:r>
      <w:r w:rsidRPr="00C32EBD">
        <w:rPr>
          <w:rFonts w:cs="Times New Roman"/>
          <w:sz w:val="24"/>
          <w:szCs w:val="24"/>
        </w:rPr>
        <w:t>б</w:t>
      </w:r>
      <w:r w:rsidRPr="00C32EBD">
        <w:rPr>
          <w:rFonts w:cs="Times New Roman"/>
          <w:sz w:val="24"/>
          <w:szCs w:val="24"/>
        </w:rPr>
        <w:t>разовании в Российской Фед</w:t>
      </w:r>
      <w:r w:rsidRPr="00C32EBD">
        <w:rPr>
          <w:rFonts w:cs="Times New Roman"/>
          <w:sz w:val="24"/>
          <w:szCs w:val="24"/>
        </w:rPr>
        <w:t>е</w:t>
      </w:r>
      <w:r w:rsidRPr="00C32EBD">
        <w:rPr>
          <w:rFonts w:cs="Times New Roman"/>
          <w:sz w:val="24"/>
          <w:szCs w:val="24"/>
        </w:rPr>
        <w:t>рации» четко обозначена ответственность образовательного учреждения за жизнь и здоровье детей, создание условий для охраны и укрепления физ</w:t>
      </w:r>
      <w:r w:rsidRPr="00C32EBD">
        <w:rPr>
          <w:rFonts w:cs="Times New Roman"/>
          <w:sz w:val="24"/>
          <w:szCs w:val="24"/>
        </w:rPr>
        <w:t>и</w:t>
      </w:r>
      <w:r w:rsidRPr="00C32EBD">
        <w:rPr>
          <w:rFonts w:cs="Times New Roman"/>
          <w:sz w:val="24"/>
          <w:szCs w:val="24"/>
        </w:rPr>
        <w:t xml:space="preserve">ческого и психического здоровья обучающихся. В условиях сохраняющейся тенденции ухудшения состояния здоровья подрастающего поколения деятельность по сохранению, укреплению и формированию здоровья школьников рассматривается как необходимое условие национальной безопасности и развития российского общества.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Благоприятные результаты по формированию у обучающихся культуры здоровья могут быть получены за счет:</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-Формирования установки на здоровый образ жизни и реализацию индивидуал</w:t>
      </w:r>
      <w:r w:rsidRPr="00C32EBD">
        <w:rPr>
          <w:rFonts w:cs="Times New Roman"/>
          <w:sz w:val="24"/>
          <w:szCs w:val="24"/>
        </w:rPr>
        <w:t>ь</w:t>
      </w:r>
      <w:r w:rsidRPr="00C32EBD">
        <w:rPr>
          <w:rFonts w:cs="Times New Roman"/>
          <w:sz w:val="24"/>
          <w:szCs w:val="24"/>
        </w:rPr>
        <w:t>ных способностей каждого уч</w:t>
      </w:r>
      <w:r w:rsidRPr="00C32EBD">
        <w:rPr>
          <w:rFonts w:cs="Times New Roman"/>
          <w:sz w:val="24"/>
          <w:szCs w:val="24"/>
        </w:rPr>
        <w:t>е</w:t>
      </w:r>
      <w:r w:rsidRPr="00C32EBD">
        <w:rPr>
          <w:rFonts w:cs="Times New Roman"/>
          <w:sz w:val="24"/>
          <w:szCs w:val="24"/>
        </w:rPr>
        <w:t>ника;</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-Профилактику вредных привычек;</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-Создания условий для обеспечения охраны здоровья учащихся, их полноценного физического развития;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-Расширение кругозора школьников в области физ</w:t>
      </w:r>
      <w:r w:rsidRPr="00C32EBD">
        <w:rPr>
          <w:rFonts w:cs="Times New Roman"/>
          <w:sz w:val="24"/>
          <w:szCs w:val="24"/>
        </w:rPr>
        <w:t>и</w:t>
      </w:r>
      <w:r w:rsidRPr="00C32EBD">
        <w:rPr>
          <w:rFonts w:cs="Times New Roman"/>
          <w:sz w:val="24"/>
          <w:szCs w:val="24"/>
        </w:rPr>
        <w:t>ческой культуры и спорта;</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Формирования у детей мотивационной сферы гигиенического поведения, без</w:t>
      </w:r>
      <w:r w:rsidRPr="00C32EBD">
        <w:rPr>
          <w:rFonts w:cs="Times New Roman"/>
          <w:sz w:val="24"/>
          <w:szCs w:val="24"/>
        </w:rPr>
        <w:t>о</w:t>
      </w:r>
      <w:r w:rsidRPr="00C32EBD">
        <w:rPr>
          <w:rFonts w:cs="Times New Roman"/>
          <w:sz w:val="24"/>
          <w:szCs w:val="24"/>
        </w:rPr>
        <w:t>пасной жизни;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-Привлечение школьников к профилактике детского травматизма и активной пр</w:t>
      </w:r>
      <w:r w:rsidRPr="00C32EBD">
        <w:rPr>
          <w:rFonts w:cs="Times New Roman"/>
          <w:sz w:val="24"/>
          <w:szCs w:val="24"/>
        </w:rPr>
        <w:t>о</w:t>
      </w:r>
      <w:r w:rsidRPr="00C32EBD">
        <w:rPr>
          <w:rFonts w:cs="Times New Roman"/>
          <w:sz w:val="24"/>
          <w:szCs w:val="24"/>
        </w:rPr>
        <w:t>паганде Правил дорожного движения;</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-Воспитание самостоятельности, личной ответственности за свои поступки, ув</w:t>
      </w:r>
      <w:r w:rsidRPr="00C32EBD">
        <w:rPr>
          <w:rFonts w:cs="Times New Roman"/>
          <w:sz w:val="24"/>
          <w:szCs w:val="24"/>
        </w:rPr>
        <w:t>а</w:t>
      </w:r>
      <w:r w:rsidRPr="00C32EBD">
        <w:rPr>
          <w:rFonts w:cs="Times New Roman"/>
          <w:sz w:val="24"/>
          <w:szCs w:val="24"/>
        </w:rPr>
        <w:t>жительного отношения к участникам дорожного движения и окружающим людям в о</w:t>
      </w:r>
      <w:r w:rsidRPr="00C32EBD">
        <w:rPr>
          <w:rFonts w:cs="Times New Roman"/>
          <w:sz w:val="24"/>
          <w:szCs w:val="24"/>
        </w:rPr>
        <w:t>б</w:t>
      </w:r>
      <w:r w:rsidRPr="00C32EBD">
        <w:rPr>
          <w:rFonts w:cs="Times New Roman"/>
          <w:sz w:val="24"/>
          <w:szCs w:val="24"/>
        </w:rPr>
        <w:t>ществе в целом</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-Формирования отрицательного отношения к приему психоактивных веществ, в том числе наркотиков;</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-Формирования привычки правильного питания;</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-формирования привычки соблюдения режима дня и личной гигиены;</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-Формирования умения бороться со стрессовыми ситуациями;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-Формирования умения грамотно взаимодействовать со сверстниками и взрослыми;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-Ведения активного спортивного образа жизни.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-Формирования навыков безопасного поведения в повседневной жизни.</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Воспитательная работа в этом направлении осуществляется через:</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 профилактическую деятельность классных руководителей («Уроки Зд</w:t>
      </w:r>
      <w:r w:rsidRPr="00C32EBD">
        <w:rPr>
          <w:rFonts w:cs="Times New Roman"/>
          <w:sz w:val="24"/>
          <w:szCs w:val="24"/>
        </w:rPr>
        <w:t>о</w:t>
      </w:r>
      <w:r w:rsidRPr="00C32EBD">
        <w:rPr>
          <w:rFonts w:cs="Times New Roman"/>
          <w:sz w:val="24"/>
          <w:szCs w:val="24"/>
        </w:rPr>
        <w:t>ровья», беседы, инстру</w:t>
      </w:r>
      <w:r w:rsidRPr="00C32EBD">
        <w:rPr>
          <w:rFonts w:cs="Times New Roman"/>
          <w:sz w:val="24"/>
          <w:szCs w:val="24"/>
        </w:rPr>
        <w:t>к</w:t>
      </w:r>
      <w:r w:rsidRPr="00C32EBD">
        <w:rPr>
          <w:rFonts w:cs="Times New Roman"/>
          <w:sz w:val="24"/>
          <w:szCs w:val="24"/>
        </w:rPr>
        <w:t>тажи, индивидуальная работа);</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занятия физкультурой и спортом, участие в спортивных соревнованиях.</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 КТД соответствующей направленности;</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 беседы и лекции представителей органов системы профилактики, лекции и беседы по эле</w:t>
      </w:r>
      <w:r w:rsidRPr="00C32EBD">
        <w:rPr>
          <w:rFonts w:cs="Times New Roman"/>
          <w:sz w:val="24"/>
          <w:szCs w:val="24"/>
        </w:rPr>
        <w:t>к</w:t>
      </w:r>
      <w:r w:rsidRPr="00C32EBD">
        <w:rPr>
          <w:rFonts w:cs="Times New Roman"/>
          <w:sz w:val="24"/>
          <w:szCs w:val="24"/>
        </w:rPr>
        <w:t>тробезопасности и других специалистов.</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 участие во всероссийских проектах, со</w:t>
      </w:r>
      <w:r w:rsidRPr="00C32EBD">
        <w:rPr>
          <w:rFonts w:cs="Times New Roman"/>
          <w:sz w:val="24"/>
          <w:szCs w:val="24"/>
        </w:rPr>
        <w:t>з</w:t>
      </w:r>
      <w:r w:rsidRPr="00C32EBD">
        <w:rPr>
          <w:rFonts w:cs="Times New Roman"/>
          <w:sz w:val="24"/>
          <w:szCs w:val="24"/>
        </w:rPr>
        <w:t xml:space="preserve">данных в сети интернет: просмотр лекций, участие в мастер классах, посещение открытых уроков; </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реализация программы внеурочной деятел</w:t>
      </w:r>
      <w:r w:rsidRPr="00C32EBD">
        <w:rPr>
          <w:rFonts w:cs="Times New Roman"/>
          <w:sz w:val="24"/>
          <w:szCs w:val="24"/>
        </w:rPr>
        <w:t>ь</w:t>
      </w:r>
      <w:r w:rsidRPr="00C32EBD">
        <w:rPr>
          <w:rFonts w:cs="Times New Roman"/>
          <w:sz w:val="24"/>
          <w:szCs w:val="24"/>
        </w:rPr>
        <w:t xml:space="preserve">ности «Разговор о правильном питании от А до Я» в 1-4 классах; </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xml:space="preserve">- индивидуальные консультации психолога для школьников и их родителей. </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уроки социальной активности, проекты, фестивали, акции, спартакиады, комические спортивные мероприятия, направленные на формирование культуры здорового образа жизни, физкультурно-оздоровительную компетентность педаг</w:t>
      </w:r>
      <w:r w:rsidRPr="00C32EBD">
        <w:rPr>
          <w:rFonts w:cs="Times New Roman"/>
          <w:sz w:val="24"/>
          <w:szCs w:val="24"/>
        </w:rPr>
        <w:t>о</w:t>
      </w:r>
      <w:r w:rsidRPr="00C32EBD">
        <w:rPr>
          <w:rFonts w:cs="Times New Roman"/>
          <w:sz w:val="24"/>
          <w:szCs w:val="24"/>
        </w:rPr>
        <w:t xml:space="preserve">гического сообщества в системе развития семейного воспитания в школе. </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лекции, семинары, консультации по разли</w:t>
      </w:r>
      <w:r w:rsidRPr="00C32EBD">
        <w:rPr>
          <w:rFonts w:cs="Times New Roman"/>
          <w:sz w:val="24"/>
          <w:szCs w:val="24"/>
        </w:rPr>
        <w:t>ч</w:t>
      </w:r>
      <w:r w:rsidRPr="00C32EBD">
        <w:rPr>
          <w:rFonts w:cs="Times New Roman"/>
          <w:sz w:val="24"/>
          <w:szCs w:val="24"/>
        </w:rPr>
        <w:t>ным вопросам роста и развития ребёнка, его здоровья, факторов, положительно и отрицательно влияющих на зд</w:t>
      </w:r>
      <w:r w:rsidRPr="00C32EBD">
        <w:rPr>
          <w:rFonts w:cs="Times New Roman"/>
          <w:sz w:val="24"/>
          <w:szCs w:val="24"/>
        </w:rPr>
        <w:t>о</w:t>
      </w:r>
      <w:r w:rsidRPr="00C32EBD">
        <w:rPr>
          <w:rFonts w:cs="Times New Roman"/>
          <w:sz w:val="24"/>
          <w:szCs w:val="24"/>
        </w:rPr>
        <w:t xml:space="preserve">ровье детей, и т. п., просвещение родителей; </w:t>
      </w:r>
    </w:p>
    <w:p w:rsidR="00806813" w:rsidRPr="00C32EBD" w:rsidRDefault="00806813" w:rsidP="00806813">
      <w:pPr>
        <w:shd w:val="clear" w:color="auto" w:fill="FFFFFF"/>
        <w:spacing w:line="240" w:lineRule="auto"/>
        <w:ind w:left="708" w:firstLine="708"/>
        <w:textAlignment w:val="baseline"/>
        <w:rPr>
          <w:rFonts w:cs="Times New Roman"/>
          <w:sz w:val="24"/>
          <w:szCs w:val="24"/>
        </w:rPr>
      </w:pPr>
      <w:r w:rsidRPr="00C32EBD">
        <w:rPr>
          <w:rFonts w:cs="Times New Roman"/>
          <w:sz w:val="24"/>
          <w:szCs w:val="24"/>
        </w:rPr>
        <w:t>- организацию совместной работы по пров</w:t>
      </w:r>
      <w:r w:rsidRPr="00C32EBD">
        <w:rPr>
          <w:rFonts w:cs="Times New Roman"/>
          <w:sz w:val="24"/>
          <w:szCs w:val="24"/>
        </w:rPr>
        <w:t>е</w:t>
      </w:r>
      <w:r w:rsidRPr="00C32EBD">
        <w:rPr>
          <w:rFonts w:cs="Times New Roman"/>
          <w:sz w:val="24"/>
          <w:szCs w:val="24"/>
        </w:rPr>
        <w:t>дению спортивных соревнований, дней и здоровья, занятий по профилактике вредных привычек и т. п</w:t>
      </w:r>
    </w:p>
    <w:p w:rsidR="00806813" w:rsidRPr="00C32EBD" w:rsidRDefault="00806813" w:rsidP="00806813">
      <w:pPr>
        <w:shd w:val="clear" w:color="auto" w:fill="FFFFFF"/>
        <w:spacing w:line="240" w:lineRule="auto"/>
        <w:textAlignment w:val="baseline"/>
        <w:rPr>
          <w:rFonts w:cs="Times New Roman"/>
          <w:sz w:val="24"/>
          <w:szCs w:val="24"/>
        </w:rPr>
      </w:pP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Осуществляя мероприятия, направленные на профилактику асоциального повед</w:t>
      </w:r>
      <w:r w:rsidRPr="00C32EBD">
        <w:rPr>
          <w:rFonts w:cs="Times New Roman"/>
          <w:sz w:val="24"/>
          <w:szCs w:val="24"/>
        </w:rPr>
        <w:t>е</w:t>
      </w:r>
      <w:r w:rsidRPr="00C32EBD">
        <w:rPr>
          <w:rFonts w:cs="Times New Roman"/>
          <w:sz w:val="24"/>
          <w:szCs w:val="24"/>
        </w:rPr>
        <w:t>ния, педагог организует работу с учащимися, работу с учителями и их законными пре</w:t>
      </w:r>
      <w:r w:rsidRPr="00C32EBD">
        <w:rPr>
          <w:rFonts w:cs="Times New Roman"/>
          <w:sz w:val="24"/>
          <w:szCs w:val="24"/>
        </w:rPr>
        <w:t>д</w:t>
      </w:r>
      <w:r w:rsidRPr="00C32EBD">
        <w:rPr>
          <w:rFonts w:cs="Times New Roman"/>
          <w:sz w:val="24"/>
          <w:szCs w:val="24"/>
        </w:rPr>
        <w:t>ставителями. Возможность решения проблемы профилактики безнадзорности и правон</w:t>
      </w:r>
      <w:r w:rsidRPr="00C32EBD">
        <w:rPr>
          <w:rFonts w:cs="Times New Roman"/>
          <w:sz w:val="24"/>
          <w:szCs w:val="24"/>
        </w:rPr>
        <w:t>а</w:t>
      </w:r>
      <w:r w:rsidRPr="00C32EBD">
        <w:rPr>
          <w:rFonts w:cs="Times New Roman"/>
          <w:sz w:val="24"/>
          <w:szCs w:val="24"/>
        </w:rPr>
        <w:t>рушений несовершеннолетних, защиты их прав, социальной реабилитации и адаптации.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u w:val="single"/>
        </w:rPr>
        <w:t>Работа с педагогическим коллективом</w:t>
      </w:r>
      <w:r w:rsidRPr="00C32EBD">
        <w:rPr>
          <w:rFonts w:cs="Times New Roman"/>
          <w:sz w:val="24"/>
          <w:szCs w:val="24"/>
        </w:rPr>
        <w:t xml:space="preserve">.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Составление социального паспорта класса и школы. Уточнение банка данных уч</w:t>
      </w:r>
      <w:r w:rsidRPr="00C32EBD">
        <w:rPr>
          <w:rFonts w:cs="Times New Roman"/>
          <w:sz w:val="24"/>
          <w:szCs w:val="24"/>
        </w:rPr>
        <w:t>а</w:t>
      </w:r>
      <w:r w:rsidRPr="00C32EBD">
        <w:rPr>
          <w:rFonts w:cs="Times New Roman"/>
          <w:sz w:val="24"/>
          <w:szCs w:val="24"/>
        </w:rPr>
        <w:t>щихся «группы риска», небл</w:t>
      </w:r>
      <w:r w:rsidRPr="00C32EBD">
        <w:rPr>
          <w:rFonts w:cs="Times New Roman"/>
          <w:sz w:val="24"/>
          <w:szCs w:val="24"/>
        </w:rPr>
        <w:t>а</w:t>
      </w:r>
      <w:r w:rsidRPr="00C32EBD">
        <w:rPr>
          <w:rFonts w:cs="Times New Roman"/>
          <w:sz w:val="24"/>
          <w:szCs w:val="24"/>
        </w:rPr>
        <w:t xml:space="preserve">гополучных семей, проведение ШМО на темы, диспутов, закрепление шефов-наставников за обучающимися «группы риска» </w:t>
      </w:r>
    </w:p>
    <w:p w:rsidR="00806813" w:rsidRPr="00C32EBD" w:rsidRDefault="00806813" w:rsidP="00806813">
      <w:pPr>
        <w:shd w:val="clear" w:color="auto" w:fill="FFFFFF"/>
        <w:spacing w:line="240" w:lineRule="auto"/>
        <w:ind w:firstLine="708"/>
        <w:textAlignment w:val="baseline"/>
        <w:rPr>
          <w:rFonts w:cs="Times New Roman"/>
          <w:sz w:val="24"/>
          <w:szCs w:val="24"/>
          <w:u w:val="single"/>
        </w:rPr>
      </w:pPr>
      <w:r w:rsidRPr="00C32EBD">
        <w:rPr>
          <w:rFonts w:cs="Times New Roman"/>
          <w:sz w:val="24"/>
          <w:szCs w:val="24"/>
          <w:u w:val="single"/>
        </w:rPr>
        <w:t>Работа с обучающимися.</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информирование обучающихся об уголовной и административной ответстве</w:t>
      </w:r>
      <w:r w:rsidRPr="00C32EBD">
        <w:rPr>
          <w:rFonts w:cs="Times New Roman"/>
          <w:sz w:val="24"/>
          <w:szCs w:val="24"/>
        </w:rPr>
        <w:t>н</w:t>
      </w:r>
      <w:r w:rsidRPr="00C32EBD">
        <w:rPr>
          <w:rFonts w:cs="Times New Roman"/>
          <w:sz w:val="24"/>
          <w:szCs w:val="24"/>
        </w:rPr>
        <w:t>ности за общественно опасные деяния, привлечение учащихся к укреплению правопорядка в школе, вовлечение обучающихся в творческие объединения дополнительного образов</w:t>
      </w:r>
      <w:r w:rsidRPr="00C32EBD">
        <w:rPr>
          <w:rFonts w:cs="Times New Roman"/>
          <w:sz w:val="24"/>
          <w:szCs w:val="24"/>
        </w:rPr>
        <w:t>а</w:t>
      </w:r>
      <w:r w:rsidRPr="00C32EBD">
        <w:rPr>
          <w:rFonts w:cs="Times New Roman"/>
          <w:sz w:val="24"/>
          <w:szCs w:val="24"/>
        </w:rPr>
        <w:t>ния детей</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 повышение правовой грамотности обучающихся путем проведения:</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недель профилактики;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месячника  правовых знаний;</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индивидуальной работы - участие учащихся в т</w:t>
      </w:r>
      <w:r w:rsidRPr="00C32EBD">
        <w:rPr>
          <w:rFonts w:cs="Times New Roman"/>
          <w:sz w:val="24"/>
          <w:szCs w:val="24"/>
        </w:rPr>
        <w:t>е</w:t>
      </w:r>
      <w:r w:rsidRPr="00C32EBD">
        <w:rPr>
          <w:rFonts w:cs="Times New Roman"/>
          <w:sz w:val="24"/>
          <w:szCs w:val="24"/>
        </w:rPr>
        <w:t>матических акциях, организация отдыха учащихся в кан</w:t>
      </w:r>
      <w:r w:rsidRPr="00C32EBD">
        <w:rPr>
          <w:rFonts w:cs="Times New Roman"/>
          <w:sz w:val="24"/>
          <w:szCs w:val="24"/>
        </w:rPr>
        <w:t>и</w:t>
      </w:r>
      <w:r w:rsidRPr="00C32EBD">
        <w:rPr>
          <w:rFonts w:cs="Times New Roman"/>
          <w:sz w:val="24"/>
          <w:szCs w:val="24"/>
        </w:rPr>
        <w:t>кулярное время, театральная педагогика.</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u w:val="single"/>
        </w:rPr>
        <w:t xml:space="preserve"> Работа с родителями</w:t>
      </w:r>
      <w:r w:rsidRPr="00C32EBD">
        <w:rPr>
          <w:rFonts w:cs="Times New Roman"/>
          <w:sz w:val="24"/>
          <w:szCs w:val="24"/>
        </w:rPr>
        <w:t>:</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Составление банка данных о семьях вновь поступивших учащихся, классные и общешкольные родительские собрания, выявление малообеспеченных, многодетных, с</w:t>
      </w:r>
      <w:r w:rsidRPr="00C32EBD">
        <w:rPr>
          <w:rFonts w:cs="Times New Roman"/>
          <w:sz w:val="24"/>
          <w:szCs w:val="24"/>
        </w:rPr>
        <w:t>е</w:t>
      </w:r>
      <w:r w:rsidRPr="00C32EBD">
        <w:rPr>
          <w:rFonts w:cs="Times New Roman"/>
          <w:sz w:val="24"/>
          <w:szCs w:val="24"/>
        </w:rPr>
        <w:t>мей, проведение правового всеобуча для родителей, пр</w:t>
      </w:r>
      <w:r w:rsidRPr="00C32EBD">
        <w:rPr>
          <w:rFonts w:cs="Times New Roman"/>
          <w:sz w:val="24"/>
          <w:szCs w:val="24"/>
        </w:rPr>
        <w:t>и</w:t>
      </w:r>
      <w:r w:rsidRPr="00C32EBD">
        <w:rPr>
          <w:rFonts w:cs="Times New Roman"/>
          <w:sz w:val="24"/>
          <w:szCs w:val="24"/>
        </w:rPr>
        <w:t>влечение к работе с «трудными» учащимися членов род</w:t>
      </w:r>
      <w:r w:rsidRPr="00C32EBD">
        <w:rPr>
          <w:rFonts w:cs="Times New Roman"/>
          <w:sz w:val="24"/>
          <w:szCs w:val="24"/>
        </w:rPr>
        <w:t>и</w:t>
      </w:r>
      <w:r w:rsidRPr="00C32EBD">
        <w:rPr>
          <w:rFonts w:cs="Times New Roman"/>
          <w:sz w:val="24"/>
          <w:szCs w:val="24"/>
        </w:rPr>
        <w:t>тельского комитета, работа с опекаемыми и приемными семьями.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w:t>
      </w:r>
      <w:r w:rsidRPr="00C32EBD">
        <w:rPr>
          <w:rFonts w:cs="Times New Roman"/>
          <w:sz w:val="24"/>
          <w:szCs w:val="24"/>
          <w:u w:val="single"/>
        </w:rPr>
        <w:t>Экологическое образование</w:t>
      </w:r>
      <w:r w:rsidRPr="00C32EBD">
        <w:rPr>
          <w:rFonts w:cs="Times New Roman"/>
          <w:sz w:val="24"/>
          <w:szCs w:val="24"/>
        </w:rPr>
        <w:t xml:space="preserve"> - составная часть нравственного воспитания. На фо</w:t>
      </w:r>
      <w:r w:rsidRPr="00C32EBD">
        <w:rPr>
          <w:rFonts w:cs="Times New Roman"/>
          <w:sz w:val="24"/>
          <w:szCs w:val="24"/>
        </w:rPr>
        <w:t>р</w:t>
      </w:r>
      <w:r w:rsidRPr="00C32EBD">
        <w:rPr>
          <w:rFonts w:cs="Times New Roman"/>
          <w:sz w:val="24"/>
          <w:szCs w:val="24"/>
        </w:rPr>
        <w:t>мирование экологического сознания оказывают влияние экологические знания и убежд</w:t>
      </w:r>
      <w:r w:rsidRPr="00C32EBD">
        <w:rPr>
          <w:rFonts w:cs="Times New Roman"/>
          <w:sz w:val="24"/>
          <w:szCs w:val="24"/>
        </w:rPr>
        <w:t>е</w:t>
      </w:r>
      <w:r w:rsidRPr="00C32EBD">
        <w:rPr>
          <w:rFonts w:cs="Times New Roman"/>
          <w:sz w:val="24"/>
          <w:szCs w:val="24"/>
        </w:rPr>
        <w:t>ния, которые должно дать учреждение образования в ходе образовательного процесса. Осуществляя экологическое воспитание школьников, формируя ответственное отнош</w:t>
      </w:r>
      <w:r w:rsidRPr="00C32EBD">
        <w:rPr>
          <w:rFonts w:cs="Times New Roman"/>
          <w:sz w:val="24"/>
          <w:szCs w:val="24"/>
        </w:rPr>
        <w:t>е</w:t>
      </w:r>
      <w:r w:rsidRPr="00C32EBD">
        <w:rPr>
          <w:rFonts w:cs="Times New Roman"/>
          <w:sz w:val="24"/>
          <w:szCs w:val="24"/>
        </w:rPr>
        <w:t>ние к природе, умение понимать и ценить красоту и богатство природы, способность осущ</w:t>
      </w:r>
      <w:r w:rsidRPr="00C32EBD">
        <w:rPr>
          <w:rFonts w:cs="Times New Roman"/>
          <w:sz w:val="24"/>
          <w:szCs w:val="24"/>
        </w:rPr>
        <w:t>е</w:t>
      </w:r>
      <w:r w:rsidRPr="00C32EBD">
        <w:rPr>
          <w:rFonts w:cs="Times New Roman"/>
          <w:sz w:val="24"/>
          <w:szCs w:val="24"/>
        </w:rPr>
        <w:t>ствлять экологически грамотные действия и поведение, занимать активную жи</w:t>
      </w:r>
      <w:r w:rsidRPr="00C32EBD">
        <w:rPr>
          <w:rFonts w:cs="Times New Roman"/>
          <w:sz w:val="24"/>
          <w:szCs w:val="24"/>
        </w:rPr>
        <w:t>з</w:t>
      </w:r>
      <w:r w:rsidRPr="00C32EBD">
        <w:rPr>
          <w:rFonts w:cs="Times New Roman"/>
          <w:sz w:val="24"/>
          <w:szCs w:val="24"/>
        </w:rPr>
        <w:t>ненную позицию, выражать нетерпимость к проявлениям безответственного отношения к природе педагог организует работу с учащимися через:</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Экологические праздники. Мероприятия, которые относят к внеклассной де</w:t>
      </w:r>
      <w:r w:rsidRPr="00C32EBD">
        <w:rPr>
          <w:rFonts w:cs="Times New Roman"/>
          <w:sz w:val="24"/>
          <w:szCs w:val="24"/>
        </w:rPr>
        <w:t>я</w:t>
      </w:r>
      <w:r w:rsidRPr="00C32EBD">
        <w:rPr>
          <w:rFonts w:cs="Times New Roman"/>
          <w:sz w:val="24"/>
          <w:szCs w:val="24"/>
        </w:rPr>
        <w:t>тельности. Они могут быть как приуроченными к календарным праздникам (день земли), так и независимыми, придуманными педагогами. Смысл такого досуга – вызвать полож</w:t>
      </w:r>
      <w:r w:rsidRPr="00C32EBD">
        <w:rPr>
          <w:rFonts w:cs="Times New Roman"/>
          <w:sz w:val="24"/>
          <w:szCs w:val="24"/>
        </w:rPr>
        <w:t>и</w:t>
      </w:r>
      <w:r w:rsidRPr="00C32EBD">
        <w:rPr>
          <w:rFonts w:cs="Times New Roman"/>
          <w:sz w:val="24"/>
          <w:szCs w:val="24"/>
        </w:rPr>
        <w:t>тельный эмоциональный отклик у детей, что в свою очередь пробуждает интерес к пр</w:t>
      </w:r>
      <w:r w:rsidRPr="00C32EBD">
        <w:rPr>
          <w:rFonts w:cs="Times New Roman"/>
          <w:sz w:val="24"/>
          <w:szCs w:val="24"/>
        </w:rPr>
        <w:t>о</w:t>
      </w:r>
      <w:r w:rsidRPr="00C32EBD">
        <w:rPr>
          <w:rFonts w:cs="Times New Roman"/>
          <w:sz w:val="24"/>
          <w:szCs w:val="24"/>
        </w:rPr>
        <w:t>блемам экологии. При составлении сценария развлеч</w:t>
      </w:r>
      <w:r w:rsidRPr="00C32EBD">
        <w:rPr>
          <w:rFonts w:cs="Times New Roman"/>
          <w:sz w:val="24"/>
          <w:szCs w:val="24"/>
        </w:rPr>
        <w:t>е</w:t>
      </w:r>
      <w:r w:rsidRPr="00C32EBD">
        <w:rPr>
          <w:rFonts w:cs="Times New Roman"/>
          <w:sz w:val="24"/>
          <w:szCs w:val="24"/>
        </w:rPr>
        <w:t>ния, используется материал, который уже хорошо знаком детям</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Экскурсии – одна из самых эффективных форм работы по экологическому восп</w:t>
      </w:r>
      <w:r w:rsidRPr="00C32EBD">
        <w:rPr>
          <w:rFonts w:cs="Times New Roman"/>
          <w:sz w:val="24"/>
          <w:szCs w:val="24"/>
        </w:rPr>
        <w:t>и</w:t>
      </w:r>
      <w:r w:rsidRPr="00C32EBD">
        <w:rPr>
          <w:rFonts w:cs="Times New Roman"/>
          <w:sz w:val="24"/>
          <w:szCs w:val="24"/>
        </w:rPr>
        <w:t>танию детей. И это понятно. Сколько бы мы не говорили, сколько бы бесед не проводили, природа – это окружающая среда, познать которую можно лишь соприкоснувшись с ней напрямую, в естественной обстановке. Педагог проводит экскурсии согласно требов</w:t>
      </w:r>
      <w:r w:rsidRPr="00C32EBD">
        <w:rPr>
          <w:rFonts w:cs="Times New Roman"/>
          <w:sz w:val="24"/>
          <w:szCs w:val="24"/>
        </w:rPr>
        <w:t>а</w:t>
      </w:r>
      <w:r w:rsidRPr="00C32EBD">
        <w:rPr>
          <w:rFonts w:cs="Times New Roman"/>
          <w:sz w:val="24"/>
          <w:szCs w:val="24"/>
        </w:rPr>
        <w:t>ниям государственной образовательной программы, пре</w:t>
      </w:r>
      <w:r w:rsidRPr="00C32EBD">
        <w:rPr>
          <w:rFonts w:cs="Times New Roman"/>
          <w:sz w:val="24"/>
          <w:szCs w:val="24"/>
        </w:rPr>
        <w:t>д</w:t>
      </w:r>
      <w:r w:rsidRPr="00C32EBD">
        <w:rPr>
          <w:rFonts w:cs="Times New Roman"/>
          <w:sz w:val="24"/>
          <w:szCs w:val="24"/>
        </w:rPr>
        <w:t>варительно указывая цели и задачи в календарных планах.</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Труд. В школах - это уход за пришкольными клумбами, в целях экологического воспитания обучающи</w:t>
      </w:r>
      <w:r w:rsidRPr="00C32EBD">
        <w:rPr>
          <w:rFonts w:cs="Times New Roman"/>
          <w:sz w:val="24"/>
          <w:szCs w:val="24"/>
        </w:rPr>
        <w:t>х</w:t>
      </w:r>
      <w:r w:rsidRPr="00C32EBD">
        <w:rPr>
          <w:rFonts w:cs="Times New Roman"/>
          <w:sz w:val="24"/>
          <w:szCs w:val="24"/>
        </w:rPr>
        <w:t>ся, уборка участка, полив, уход за растениями.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Участие в школьных, районных  проектах, конкурсах. Такие конкурсы часто проводят как сами школы для укрепления мотивации среди учащихся, так и администр</w:t>
      </w:r>
      <w:r w:rsidRPr="00C32EBD">
        <w:rPr>
          <w:rFonts w:cs="Times New Roman"/>
          <w:sz w:val="24"/>
          <w:szCs w:val="24"/>
        </w:rPr>
        <w:t>а</w:t>
      </w:r>
      <w:r w:rsidRPr="00C32EBD">
        <w:rPr>
          <w:rFonts w:cs="Times New Roman"/>
          <w:sz w:val="24"/>
          <w:szCs w:val="24"/>
        </w:rPr>
        <w:t>ция района. Смотры участков, викторины, олимпиады – все это пробуждает дух соперничества, и, как следствие, дает весомую мотивацию для экологически направленной д</w:t>
      </w:r>
      <w:r w:rsidRPr="00C32EBD">
        <w:rPr>
          <w:rFonts w:cs="Times New Roman"/>
          <w:sz w:val="24"/>
          <w:szCs w:val="24"/>
        </w:rPr>
        <w:t>е</w:t>
      </w:r>
      <w:r w:rsidRPr="00C32EBD">
        <w:rPr>
          <w:rFonts w:cs="Times New Roman"/>
          <w:sz w:val="24"/>
          <w:szCs w:val="24"/>
        </w:rPr>
        <w:t>тальности среди учащихся школы</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 Работа с родителями. Полноценный воспитател</w:t>
      </w:r>
      <w:r w:rsidRPr="00C32EBD">
        <w:rPr>
          <w:rFonts w:cs="Times New Roman"/>
          <w:sz w:val="24"/>
          <w:szCs w:val="24"/>
        </w:rPr>
        <w:t>ь</w:t>
      </w:r>
      <w:r w:rsidRPr="00C32EBD">
        <w:rPr>
          <w:rFonts w:cs="Times New Roman"/>
          <w:sz w:val="24"/>
          <w:szCs w:val="24"/>
        </w:rPr>
        <w:t>ный эффект достигается тогда, когда школа и семья дейс</w:t>
      </w:r>
      <w:r w:rsidRPr="00C32EBD">
        <w:rPr>
          <w:rFonts w:cs="Times New Roman"/>
          <w:sz w:val="24"/>
          <w:szCs w:val="24"/>
        </w:rPr>
        <w:t>т</w:t>
      </w:r>
      <w:r w:rsidRPr="00C32EBD">
        <w:rPr>
          <w:rFonts w:cs="Times New Roman"/>
          <w:sz w:val="24"/>
          <w:szCs w:val="24"/>
        </w:rPr>
        <w:t>вуют в одном направлении. Поэтому работа с родителями – одна из важнейших форм экологического воспитания. Ко</w:t>
      </w:r>
      <w:r w:rsidRPr="00C32EBD">
        <w:rPr>
          <w:rFonts w:cs="Times New Roman"/>
          <w:sz w:val="24"/>
          <w:szCs w:val="24"/>
        </w:rPr>
        <w:t>н</w:t>
      </w:r>
      <w:r w:rsidRPr="00C32EBD">
        <w:rPr>
          <w:rFonts w:cs="Times New Roman"/>
          <w:sz w:val="24"/>
          <w:szCs w:val="24"/>
        </w:rPr>
        <w:t>сультации для родителей, участие в школьных мероприятиях, эксперименты, проводимые детьми совместно с род</w:t>
      </w:r>
      <w:r w:rsidRPr="00C32EBD">
        <w:rPr>
          <w:rFonts w:cs="Times New Roman"/>
          <w:sz w:val="24"/>
          <w:szCs w:val="24"/>
        </w:rPr>
        <w:t>и</w:t>
      </w:r>
      <w:r w:rsidRPr="00C32EBD">
        <w:rPr>
          <w:rFonts w:cs="Times New Roman"/>
          <w:sz w:val="24"/>
          <w:szCs w:val="24"/>
        </w:rPr>
        <w:t>телями,  участие родителей в смотрах и выставках – приемы, которые необходимы для плодотво</w:t>
      </w:r>
      <w:r w:rsidRPr="00C32EBD">
        <w:rPr>
          <w:rFonts w:cs="Times New Roman"/>
          <w:sz w:val="24"/>
          <w:szCs w:val="24"/>
        </w:rPr>
        <w:t>р</w:t>
      </w:r>
      <w:r w:rsidRPr="00C32EBD">
        <w:rPr>
          <w:rFonts w:cs="Times New Roman"/>
          <w:sz w:val="24"/>
          <w:szCs w:val="24"/>
        </w:rPr>
        <w:t>ной работы.</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Основные спортивно-оздоровительные мероприятия:</w:t>
      </w:r>
    </w:p>
    <w:tbl>
      <w:tblPr>
        <w:tblStyle w:val="af8"/>
        <w:tblW w:w="0" w:type="auto"/>
        <w:tblLook w:val="04A0"/>
      </w:tblPr>
      <w:tblGrid>
        <w:gridCol w:w="3189"/>
        <w:gridCol w:w="3190"/>
        <w:gridCol w:w="3191"/>
      </w:tblGrid>
      <w:tr w:rsidR="00806813" w:rsidRPr="00C32EBD" w:rsidTr="00806813">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уровень</w:t>
            </w:r>
          </w:p>
        </w:tc>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форма</w:t>
            </w:r>
          </w:p>
        </w:tc>
        <w:tc>
          <w:tcPr>
            <w:tcW w:w="3191" w:type="dxa"/>
          </w:tcPr>
          <w:p w:rsidR="00806813" w:rsidRPr="00C32EBD" w:rsidRDefault="00806813" w:rsidP="00806813">
            <w:pPr>
              <w:textAlignment w:val="baseline"/>
              <w:rPr>
                <w:rFonts w:cs="Times New Roman"/>
                <w:sz w:val="24"/>
                <w:szCs w:val="24"/>
              </w:rPr>
            </w:pPr>
            <w:r w:rsidRPr="00C32EBD">
              <w:rPr>
                <w:rFonts w:cs="Times New Roman"/>
                <w:sz w:val="24"/>
                <w:szCs w:val="24"/>
              </w:rPr>
              <w:t>название</w:t>
            </w:r>
          </w:p>
        </w:tc>
      </w:tr>
      <w:tr w:rsidR="00806813" w:rsidRPr="00C32EBD" w:rsidTr="00806813">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Внешкольный</w:t>
            </w:r>
          </w:p>
        </w:tc>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Участие во всероссийских акциях, посвященных зн</w:t>
            </w:r>
            <w:r w:rsidRPr="00C32EBD">
              <w:rPr>
                <w:rFonts w:cs="Times New Roman"/>
                <w:sz w:val="24"/>
                <w:szCs w:val="24"/>
              </w:rPr>
              <w:t>а</w:t>
            </w:r>
            <w:r w:rsidRPr="00C32EBD">
              <w:rPr>
                <w:rFonts w:cs="Times New Roman"/>
                <w:sz w:val="24"/>
                <w:szCs w:val="24"/>
              </w:rPr>
              <w:t>чимым отечественным и международным событиям Проводимые для жителей села и организуемые совм</w:t>
            </w:r>
            <w:r w:rsidRPr="00C32EBD">
              <w:rPr>
                <w:rFonts w:cs="Times New Roman"/>
                <w:sz w:val="24"/>
                <w:szCs w:val="24"/>
              </w:rPr>
              <w:t>е</w:t>
            </w:r>
            <w:r w:rsidRPr="00C32EBD">
              <w:rPr>
                <w:rFonts w:cs="Times New Roman"/>
                <w:sz w:val="24"/>
                <w:szCs w:val="24"/>
              </w:rPr>
              <w:t>стно с семьями учащихся спортивные состязания, праздники, фестивали.</w:t>
            </w:r>
          </w:p>
        </w:tc>
        <w:tc>
          <w:tcPr>
            <w:tcW w:w="3191" w:type="dxa"/>
          </w:tcPr>
          <w:p w:rsidR="00806813" w:rsidRPr="00C32EBD" w:rsidRDefault="00806813" w:rsidP="00806813">
            <w:pPr>
              <w:textAlignment w:val="baseline"/>
              <w:rPr>
                <w:rFonts w:cs="Times New Roman"/>
                <w:sz w:val="24"/>
                <w:szCs w:val="24"/>
              </w:rPr>
            </w:pPr>
            <w:r w:rsidRPr="00C32EBD">
              <w:rPr>
                <w:rFonts w:cs="Times New Roman"/>
                <w:sz w:val="24"/>
                <w:szCs w:val="24"/>
              </w:rPr>
              <w:t>* Всероссийская акция «Спорт – альтернатива п</w:t>
            </w:r>
            <w:r w:rsidRPr="00C32EBD">
              <w:rPr>
                <w:rFonts w:cs="Times New Roman"/>
                <w:sz w:val="24"/>
                <w:szCs w:val="24"/>
              </w:rPr>
              <w:t>а</w:t>
            </w:r>
            <w:r w:rsidRPr="00C32EBD">
              <w:rPr>
                <w:rFonts w:cs="Times New Roman"/>
                <w:sz w:val="24"/>
                <w:szCs w:val="24"/>
              </w:rPr>
              <w:t>губным привы</w:t>
            </w:r>
            <w:r w:rsidRPr="00C32EBD">
              <w:rPr>
                <w:rFonts w:cs="Times New Roman"/>
                <w:sz w:val="24"/>
                <w:szCs w:val="24"/>
              </w:rPr>
              <w:t>ч</w:t>
            </w:r>
            <w:r w:rsidRPr="00C32EBD">
              <w:rPr>
                <w:rFonts w:cs="Times New Roman"/>
                <w:sz w:val="24"/>
                <w:szCs w:val="24"/>
              </w:rPr>
              <w:t xml:space="preserve">кам». </w:t>
            </w:r>
          </w:p>
          <w:p w:rsidR="00806813" w:rsidRPr="00C32EBD" w:rsidRDefault="00806813" w:rsidP="00806813">
            <w:pPr>
              <w:textAlignment w:val="baseline"/>
              <w:rPr>
                <w:rFonts w:cs="Times New Roman"/>
                <w:sz w:val="24"/>
                <w:szCs w:val="24"/>
              </w:rPr>
            </w:pPr>
            <w:r w:rsidRPr="00C32EBD">
              <w:rPr>
                <w:rFonts w:cs="Times New Roman"/>
                <w:sz w:val="24"/>
                <w:szCs w:val="24"/>
              </w:rPr>
              <w:t>* 7 апреля – Всемирный день здоровья.</w:t>
            </w:r>
          </w:p>
          <w:p w:rsidR="00806813" w:rsidRPr="00C32EBD" w:rsidRDefault="00806813" w:rsidP="00806813">
            <w:pPr>
              <w:textAlignment w:val="baseline"/>
              <w:rPr>
                <w:rFonts w:cs="Times New Roman"/>
                <w:sz w:val="24"/>
                <w:szCs w:val="24"/>
              </w:rPr>
            </w:pPr>
            <w:r w:rsidRPr="00C32EBD">
              <w:rPr>
                <w:rFonts w:cs="Times New Roman"/>
                <w:sz w:val="24"/>
                <w:szCs w:val="24"/>
              </w:rPr>
              <w:t xml:space="preserve"> Легкоатлетический кросс «Старты золотой осени» Неделя здоровья «Быть здоровым – это круто!»</w:t>
            </w:r>
          </w:p>
        </w:tc>
      </w:tr>
      <w:tr w:rsidR="00806813" w:rsidRPr="00C32EBD" w:rsidTr="00806813">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школьный</w:t>
            </w:r>
          </w:p>
        </w:tc>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Общешкольные мер</w:t>
            </w:r>
            <w:r w:rsidRPr="00C32EBD">
              <w:rPr>
                <w:rFonts w:cs="Times New Roman"/>
                <w:sz w:val="24"/>
                <w:szCs w:val="24"/>
              </w:rPr>
              <w:t>о</w:t>
            </w:r>
            <w:r w:rsidRPr="00C32EBD">
              <w:rPr>
                <w:rFonts w:cs="Times New Roman"/>
                <w:sz w:val="24"/>
                <w:szCs w:val="24"/>
              </w:rPr>
              <w:t>приятия (события)– еж</w:t>
            </w:r>
            <w:r w:rsidRPr="00C32EBD">
              <w:rPr>
                <w:rFonts w:cs="Times New Roman"/>
                <w:sz w:val="24"/>
                <w:szCs w:val="24"/>
              </w:rPr>
              <w:t>е</w:t>
            </w:r>
            <w:r w:rsidRPr="00C32EBD">
              <w:rPr>
                <w:rFonts w:cs="Times New Roman"/>
                <w:sz w:val="24"/>
                <w:szCs w:val="24"/>
              </w:rPr>
              <w:t>годно проводимые спо</w:t>
            </w:r>
            <w:r w:rsidRPr="00C32EBD">
              <w:rPr>
                <w:rFonts w:cs="Times New Roman"/>
                <w:sz w:val="24"/>
                <w:szCs w:val="24"/>
              </w:rPr>
              <w:t>р</w:t>
            </w:r>
            <w:r w:rsidRPr="00C32EBD">
              <w:rPr>
                <w:rFonts w:cs="Times New Roman"/>
                <w:sz w:val="24"/>
                <w:szCs w:val="24"/>
              </w:rPr>
              <w:t>тивные недели спорта, ко</w:t>
            </w:r>
            <w:r w:rsidRPr="00C32EBD">
              <w:rPr>
                <w:rFonts w:cs="Times New Roman"/>
                <w:sz w:val="24"/>
                <w:szCs w:val="24"/>
              </w:rPr>
              <w:t>н</w:t>
            </w:r>
            <w:r w:rsidRPr="00C32EBD">
              <w:rPr>
                <w:rFonts w:cs="Times New Roman"/>
                <w:sz w:val="24"/>
                <w:szCs w:val="24"/>
              </w:rPr>
              <w:t>курсы, показательные в</w:t>
            </w:r>
            <w:r w:rsidRPr="00C32EBD">
              <w:rPr>
                <w:rFonts w:cs="Times New Roman"/>
                <w:sz w:val="24"/>
                <w:szCs w:val="24"/>
              </w:rPr>
              <w:t>ы</w:t>
            </w:r>
            <w:r w:rsidRPr="00C32EBD">
              <w:rPr>
                <w:rFonts w:cs="Times New Roman"/>
                <w:sz w:val="24"/>
                <w:szCs w:val="24"/>
              </w:rPr>
              <w:t>ступления спортсменов для обучающихся и педагогич</w:t>
            </w:r>
            <w:r w:rsidRPr="00C32EBD">
              <w:rPr>
                <w:rFonts w:cs="Times New Roman"/>
                <w:sz w:val="24"/>
                <w:szCs w:val="24"/>
              </w:rPr>
              <w:t>е</w:t>
            </w:r>
            <w:r w:rsidRPr="00C32EBD">
              <w:rPr>
                <w:rFonts w:cs="Times New Roman"/>
                <w:sz w:val="24"/>
                <w:szCs w:val="24"/>
              </w:rPr>
              <w:t>ских работников, в которых участвуют все классы шк</w:t>
            </w:r>
            <w:r w:rsidRPr="00C32EBD">
              <w:rPr>
                <w:rFonts w:cs="Times New Roman"/>
                <w:sz w:val="24"/>
                <w:szCs w:val="24"/>
              </w:rPr>
              <w:t>о</w:t>
            </w:r>
            <w:r w:rsidRPr="00C32EBD">
              <w:rPr>
                <w:rFonts w:cs="Times New Roman"/>
                <w:sz w:val="24"/>
                <w:szCs w:val="24"/>
              </w:rPr>
              <w:t>лы.</w:t>
            </w:r>
          </w:p>
          <w:p w:rsidR="00806813" w:rsidRPr="00C32EBD" w:rsidRDefault="00806813" w:rsidP="00806813">
            <w:pPr>
              <w:textAlignment w:val="baseline"/>
              <w:rPr>
                <w:rFonts w:cs="Times New Roman"/>
                <w:sz w:val="24"/>
                <w:szCs w:val="24"/>
              </w:rPr>
            </w:pPr>
            <w:r w:rsidRPr="00C32EBD">
              <w:rPr>
                <w:rFonts w:cs="Times New Roman"/>
                <w:sz w:val="24"/>
                <w:szCs w:val="24"/>
              </w:rPr>
              <w:t>Церемония награждения (по итогам года) школьников и педагогов за участие в жизни школы, защиту чести школы в спортивных оли</w:t>
            </w:r>
            <w:r w:rsidRPr="00C32EBD">
              <w:rPr>
                <w:rFonts w:cs="Times New Roman"/>
                <w:sz w:val="24"/>
                <w:szCs w:val="24"/>
              </w:rPr>
              <w:t>м</w:t>
            </w:r>
            <w:r w:rsidRPr="00C32EBD">
              <w:rPr>
                <w:rFonts w:cs="Times New Roman"/>
                <w:sz w:val="24"/>
                <w:szCs w:val="24"/>
              </w:rPr>
              <w:t>пиадах, конкурсах, соре</w:t>
            </w:r>
            <w:r w:rsidRPr="00C32EBD">
              <w:rPr>
                <w:rFonts w:cs="Times New Roman"/>
                <w:sz w:val="24"/>
                <w:szCs w:val="24"/>
              </w:rPr>
              <w:t>в</w:t>
            </w:r>
            <w:r w:rsidRPr="00C32EBD">
              <w:rPr>
                <w:rFonts w:cs="Times New Roman"/>
                <w:sz w:val="24"/>
                <w:szCs w:val="24"/>
              </w:rPr>
              <w:t xml:space="preserve">нованиях </w:t>
            </w:r>
          </w:p>
        </w:tc>
        <w:tc>
          <w:tcPr>
            <w:tcW w:w="3191" w:type="dxa"/>
          </w:tcPr>
          <w:p w:rsidR="00806813" w:rsidRPr="00C32EBD" w:rsidRDefault="00806813" w:rsidP="00806813">
            <w:pPr>
              <w:textAlignment w:val="baseline"/>
              <w:rPr>
                <w:rFonts w:cs="Times New Roman"/>
                <w:sz w:val="24"/>
                <w:szCs w:val="24"/>
              </w:rPr>
            </w:pPr>
            <w:r w:rsidRPr="00C32EBD">
              <w:rPr>
                <w:rFonts w:cs="Times New Roman"/>
                <w:sz w:val="24"/>
                <w:szCs w:val="24"/>
              </w:rPr>
              <w:t xml:space="preserve"> *Конкурс строевых у</w:t>
            </w:r>
            <w:r w:rsidRPr="00C32EBD">
              <w:rPr>
                <w:rFonts w:cs="Times New Roman"/>
                <w:sz w:val="24"/>
                <w:szCs w:val="24"/>
              </w:rPr>
              <w:t>п</w:t>
            </w:r>
            <w:r w:rsidRPr="00C32EBD">
              <w:rPr>
                <w:rFonts w:cs="Times New Roman"/>
                <w:sz w:val="24"/>
                <w:szCs w:val="24"/>
              </w:rPr>
              <w:t>ражнений «Аты-баты», п</w:t>
            </w:r>
            <w:r w:rsidRPr="00C32EBD">
              <w:rPr>
                <w:rFonts w:cs="Times New Roman"/>
                <w:sz w:val="24"/>
                <w:szCs w:val="24"/>
              </w:rPr>
              <w:t>о</w:t>
            </w:r>
            <w:r w:rsidRPr="00C32EBD">
              <w:rPr>
                <w:rFonts w:cs="Times New Roman"/>
                <w:sz w:val="24"/>
                <w:szCs w:val="24"/>
              </w:rPr>
              <w:t>священный Дню защитника Отеч</w:t>
            </w:r>
            <w:r w:rsidRPr="00C32EBD">
              <w:rPr>
                <w:rFonts w:cs="Times New Roman"/>
                <w:sz w:val="24"/>
                <w:szCs w:val="24"/>
              </w:rPr>
              <w:t>е</w:t>
            </w:r>
            <w:r w:rsidRPr="00C32EBD">
              <w:rPr>
                <w:rFonts w:cs="Times New Roman"/>
                <w:sz w:val="24"/>
                <w:szCs w:val="24"/>
              </w:rPr>
              <w:t>ства – февраль;</w:t>
            </w:r>
          </w:p>
          <w:p w:rsidR="00806813" w:rsidRPr="00C32EBD" w:rsidRDefault="00806813" w:rsidP="00806813">
            <w:pPr>
              <w:textAlignment w:val="baseline"/>
              <w:rPr>
                <w:rFonts w:cs="Times New Roman"/>
                <w:sz w:val="24"/>
                <w:szCs w:val="24"/>
              </w:rPr>
            </w:pPr>
            <w:r w:rsidRPr="00C32EBD">
              <w:rPr>
                <w:rFonts w:cs="Times New Roman"/>
                <w:sz w:val="24"/>
                <w:szCs w:val="24"/>
              </w:rPr>
              <w:t xml:space="preserve"> * Веселые старты «Красны девицы и добры молодцы» - март; </w:t>
            </w:r>
          </w:p>
          <w:p w:rsidR="00806813" w:rsidRPr="00C32EBD" w:rsidRDefault="00806813" w:rsidP="00806813">
            <w:pPr>
              <w:textAlignment w:val="baseline"/>
              <w:rPr>
                <w:rFonts w:cs="Times New Roman"/>
                <w:sz w:val="24"/>
                <w:szCs w:val="24"/>
              </w:rPr>
            </w:pPr>
            <w:r w:rsidRPr="00C32EBD">
              <w:rPr>
                <w:rFonts w:cs="Times New Roman"/>
                <w:sz w:val="24"/>
                <w:szCs w:val="24"/>
              </w:rPr>
              <w:t>* День здоровья в школе, посвященный Всемирному Дню здоровья – а</w:t>
            </w:r>
            <w:r w:rsidRPr="00C32EBD">
              <w:rPr>
                <w:rFonts w:cs="Times New Roman"/>
                <w:sz w:val="24"/>
                <w:szCs w:val="24"/>
              </w:rPr>
              <w:t>п</w:t>
            </w:r>
            <w:r w:rsidRPr="00C32EBD">
              <w:rPr>
                <w:rFonts w:cs="Times New Roman"/>
                <w:sz w:val="24"/>
                <w:szCs w:val="24"/>
              </w:rPr>
              <w:t xml:space="preserve">рель. </w:t>
            </w:r>
          </w:p>
          <w:p w:rsidR="00806813" w:rsidRPr="00C32EBD" w:rsidRDefault="00806813" w:rsidP="00806813">
            <w:pPr>
              <w:textAlignment w:val="baseline"/>
              <w:rPr>
                <w:rFonts w:cs="Times New Roman"/>
                <w:sz w:val="24"/>
                <w:szCs w:val="24"/>
              </w:rPr>
            </w:pPr>
            <w:r w:rsidRPr="00C32EBD">
              <w:rPr>
                <w:rFonts w:cs="Times New Roman"/>
                <w:sz w:val="24"/>
                <w:szCs w:val="24"/>
              </w:rPr>
              <w:t>Подведение ит</w:t>
            </w:r>
            <w:r w:rsidRPr="00C32EBD">
              <w:rPr>
                <w:rFonts w:cs="Times New Roman"/>
                <w:sz w:val="24"/>
                <w:szCs w:val="24"/>
              </w:rPr>
              <w:t>о</w:t>
            </w:r>
            <w:r w:rsidRPr="00C32EBD">
              <w:rPr>
                <w:rFonts w:cs="Times New Roman"/>
                <w:sz w:val="24"/>
                <w:szCs w:val="24"/>
              </w:rPr>
              <w:t>гов</w:t>
            </w:r>
          </w:p>
        </w:tc>
      </w:tr>
      <w:tr w:rsidR="00806813" w:rsidRPr="00C32EBD" w:rsidTr="00806813">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классный</w:t>
            </w:r>
          </w:p>
        </w:tc>
        <w:tc>
          <w:tcPr>
            <w:tcW w:w="6381" w:type="dxa"/>
            <w:gridSpan w:val="2"/>
          </w:tcPr>
          <w:p w:rsidR="00806813" w:rsidRPr="00C32EBD" w:rsidRDefault="00806813" w:rsidP="00806813">
            <w:pPr>
              <w:textAlignment w:val="baseline"/>
              <w:rPr>
                <w:rFonts w:cs="Times New Roman"/>
                <w:sz w:val="24"/>
                <w:szCs w:val="24"/>
              </w:rPr>
            </w:pPr>
            <w:r w:rsidRPr="00C32EBD">
              <w:rPr>
                <w:rFonts w:cs="Times New Roman"/>
                <w:sz w:val="24"/>
                <w:szCs w:val="24"/>
              </w:rPr>
              <w:t xml:space="preserve">* Классные часы на тему «Здорово быть здоровым!», «Правильный режим дня, правильное питание»; </w:t>
            </w:r>
          </w:p>
          <w:p w:rsidR="00806813" w:rsidRPr="00C32EBD" w:rsidRDefault="00806813" w:rsidP="00806813">
            <w:pPr>
              <w:textAlignment w:val="baseline"/>
              <w:rPr>
                <w:rFonts w:cs="Times New Roman"/>
                <w:sz w:val="24"/>
                <w:szCs w:val="24"/>
              </w:rPr>
            </w:pPr>
            <w:r w:rsidRPr="00C32EBD">
              <w:rPr>
                <w:rFonts w:cs="Times New Roman"/>
                <w:sz w:val="24"/>
                <w:szCs w:val="24"/>
              </w:rPr>
              <w:t>* Формирование и подготовка представителей классов (команд) для участия в общешкольных спортивных и пр</w:t>
            </w:r>
            <w:r w:rsidRPr="00C32EBD">
              <w:rPr>
                <w:rFonts w:cs="Times New Roman"/>
                <w:sz w:val="24"/>
                <w:szCs w:val="24"/>
              </w:rPr>
              <w:t>о</w:t>
            </w:r>
            <w:r w:rsidRPr="00C32EBD">
              <w:rPr>
                <w:rFonts w:cs="Times New Roman"/>
                <w:sz w:val="24"/>
                <w:szCs w:val="24"/>
              </w:rPr>
              <w:t xml:space="preserve">филактических ключевых делах; </w:t>
            </w:r>
          </w:p>
          <w:p w:rsidR="00806813" w:rsidRPr="00C32EBD" w:rsidRDefault="00806813" w:rsidP="00806813">
            <w:pPr>
              <w:textAlignment w:val="baseline"/>
              <w:rPr>
                <w:rFonts w:cs="Times New Roman"/>
                <w:sz w:val="24"/>
                <w:szCs w:val="24"/>
              </w:rPr>
            </w:pPr>
            <w:r w:rsidRPr="00C32EBD">
              <w:rPr>
                <w:rFonts w:cs="Times New Roman"/>
                <w:sz w:val="24"/>
                <w:szCs w:val="24"/>
              </w:rPr>
              <w:t>*Проведение в классе мероприятий в рамках реализации планов проведения спортивных недель, недель ЗОЖ.</w:t>
            </w:r>
          </w:p>
        </w:tc>
      </w:tr>
      <w:tr w:rsidR="00806813" w:rsidRPr="00C32EBD" w:rsidTr="00806813">
        <w:tc>
          <w:tcPr>
            <w:tcW w:w="3190" w:type="dxa"/>
          </w:tcPr>
          <w:p w:rsidR="00806813" w:rsidRPr="00C32EBD" w:rsidRDefault="00806813" w:rsidP="00806813">
            <w:pPr>
              <w:textAlignment w:val="baseline"/>
              <w:rPr>
                <w:rFonts w:cs="Times New Roman"/>
                <w:sz w:val="24"/>
                <w:szCs w:val="24"/>
              </w:rPr>
            </w:pPr>
            <w:r w:rsidRPr="00C32EBD">
              <w:rPr>
                <w:rFonts w:cs="Times New Roman"/>
                <w:sz w:val="24"/>
                <w:szCs w:val="24"/>
              </w:rPr>
              <w:t>индивидуал</w:t>
            </w:r>
            <w:r w:rsidRPr="00C32EBD">
              <w:rPr>
                <w:rFonts w:cs="Times New Roman"/>
                <w:sz w:val="24"/>
                <w:szCs w:val="24"/>
              </w:rPr>
              <w:t>ь</w:t>
            </w:r>
            <w:r w:rsidRPr="00C32EBD">
              <w:rPr>
                <w:rFonts w:cs="Times New Roman"/>
                <w:sz w:val="24"/>
                <w:szCs w:val="24"/>
              </w:rPr>
              <w:t>ный</w:t>
            </w:r>
          </w:p>
        </w:tc>
        <w:tc>
          <w:tcPr>
            <w:tcW w:w="6381" w:type="dxa"/>
            <w:gridSpan w:val="2"/>
          </w:tcPr>
          <w:p w:rsidR="00806813" w:rsidRPr="00C32EBD" w:rsidRDefault="00806813" w:rsidP="00806813">
            <w:pPr>
              <w:textAlignment w:val="baseline"/>
              <w:rPr>
                <w:rFonts w:cs="Times New Roman"/>
                <w:sz w:val="24"/>
                <w:szCs w:val="24"/>
              </w:rPr>
            </w:pPr>
            <w:r w:rsidRPr="00C32EBD">
              <w:rPr>
                <w:rFonts w:cs="Times New Roman"/>
                <w:sz w:val="24"/>
                <w:szCs w:val="24"/>
              </w:rPr>
              <w:t>*Вовлечение по возможности каждого обучающегося в ключевые спортивно-оздоровительные мероприятия школы в одной из возможных для них ролей: болельщиков, уч</w:t>
            </w:r>
            <w:r w:rsidRPr="00C32EBD">
              <w:rPr>
                <w:rFonts w:cs="Times New Roman"/>
                <w:sz w:val="24"/>
                <w:szCs w:val="24"/>
              </w:rPr>
              <w:t>а</w:t>
            </w:r>
            <w:r w:rsidRPr="00C32EBD">
              <w:rPr>
                <w:rFonts w:cs="Times New Roman"/>
                <w:sz w:val="24"/>
                <w:szCs w:val="24"/>
              </w:rPr>
              <w:t>стников соревнований, ведущих праздников, о</w:t>
            </w:r>
            <w:r w:rsidRPr="00C32EBD">
              <w:rPr>
                <w:rFonts w:cs="Times New Roman"/>
                <w:sz w:val="24"/>
                <w:szCs w:val="24"/>
              </w:rPr>
              <w:t>т</w:t>
            </w:r>
            <w:r w:rsidRPr="00C32EBD">
              <w:rPr>
                <w:rFonts w:cs="Times New Roman"/>
                <w:sz w:val="24"/>
                <w:szCs w:val="24"/>
              </w:rPr>
              <w:t>ветственных за приглашение и встречу гостей и т.п.</w:t>
            </w:r>
          </w:p>
          <w:p w:rsidR="00806813" w:rsidRPr="00C32EBD" w:rsidRDefault="00806813" w:rsidP="00806813">
            <w:pPr>
              <w:textAlignment w:val="baseline"/>
              <w:rPr>
                <w:rFonts w:cs="Times New Roman"/>
                <w:sz w:val="24"/>
                <w:szCs w:val="24"/>
              </w:rPr>
            </w:pPr>
            <w:r w:rsidRPr="00C32EBD">
              <w:rPr>
                <w:rFonts w:cs="Times New Roman"/>
                <w:sz w:val="24"/>
                <w:szCs w:val="24"/>
              </w:rPr>
              <w:t xml:space="preserve"> *Индивидуальная помощь обучающимся (при необх</w:t>
            </w:r>
            <w:r w:rsidRPr="00C32EBD">
              <w:rPr>
                <w:rFonts w:cs="Times New Roman"/>
                <w:sz w:val="24"/>
                <w:szCs w:val="24"/>
              </w:rPr>
              <w:t>о</w:t>
            </w:r>
            <w:r w:rsidRPr="00C32EBD">
              <w:rPr>
                <w:rFonts w:cs="Times New Roman"/>
                <w:sz w:val="24"/>
                <w:szCs w:val="24"/>
              </w:rPr>
              <w:t>димости) в освоении навыков подготовки к участию в спортивно-оздоровительных мероприятиях и акциях.</w:t>
            </w:r>
          </w:p>
        </w:tc>
      </w:tr>
    </w:tbl>
    <w:p w:rsidR="00806813" w:rsidRPr="00C32EBD" w:rsidRDefault="00806813" w:rsidP="00806813">
      <w:pPr>
        <w:shd w:val="clear" w:color="auto" w:fill="FFFFFF"/>
        <w:spacing w:line="240" w:lineRule="auto"/>
        <w:ind w:firstLine="708"/>
        <w:textAlignment w:val="baseline"/>
        <w:rPr>
          <w:rFonts w:cs="Times New Roman"/>
          <w:sz w:val="24"/>
          <w:szCs w:val="24"/>
        </w:rPr>
      </w:pP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u w:val="single"/>
        </w:rPr>
        <w:t>Одними из приоритетных направлений работы в ц</w:t>
      </w:r>
      <w:r w:rsidRPr="00C32EBD">
        <w:rPr>
          <w:rFonts w:cs="Times New Roman"/>
          <w:sz w:val="24"/>
          <w:szCs w:val="24"/>
          <w:u w:val="single"/>
        </w:rPr>
        <w:t>е</w:t>
      </w:r>
      <w:r w:rsidRPr="00C32EBD">
        <w:rPr>
          <w:rFonts w:cs="Times New Roman"/>
          <w:sz w:val="24"/>
          <w:szCs w:val="24"/>
          <w:u w:val="single"/>
        </w:rPr>
        <w:t>лях профилактики являются</w:t>
      </w:r>
      <w:r w:rsidRPr="00C32EBD">
        <w:rPr>
          <w:rFonts w:cs="Times New Roman"/>
          <w:sz w:val="24"/>
          <w:szCs w:val="24"/>
        </w:rPr>
        <w:t>:</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-обеспечение выполнения закона 120-ФЗ «Об основах системы профилактики безнадзорности и правонарушений несовершеннолетних» в образовательном учрежд</w:t>
      </w:r>
      <w:r w:rsidRPr="00C32EBD">
        <w:rPr>
          <w:rFonts w:cs="Times New Roman"/>
          <w:sz w:val="24"/>
          <w:szCs w:val="24"/>
        </w:rPr>
        <w:t>е</w:t>
      </w:r>
      <w:r w:rsidRPr="00C32EBD">
        <w:rPr>
          <w:rFonts w:cs="Times New Roman"/>
          <w:sz w:val="24"/>
          <w:szCs w:val="24"/>
        </w:rPr>
        <w:t>нии;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организация деятельности по своевременному в</w:t>
      </w:r>
      <w:r w:rsidRPr="00C32EBD">
        <w:rPr>
          <w:rFonts w:cs="Times New Roman"/>
          <w:sz w:val="24"/>
          <w:szCs w:val="24"/>
        </w:rPr>
        <w:t>ы</w:t>
      </w:r>
      <w:r w:rsidRPr="00C32EBD">
        <w:rPr>
          <w:rFonts w:cs="Times New Roman"/>
          <w:sz w:val="24"/>
          <w:szCs w:val="24"/>
        </w:rPr>
        <w:t>явлению несовершеннолетних, с которыми необходима и</w:t>
      </w:r>
      <w:r w:rsidRPr="00C32EBD">
        <w:rPr>
          <w:rFonts w:cs="Times New Roman"/>
          <w:sz w:val="24"/>
          <w:szCs w:val="24"/>
        </w:rPr>
        <w:t>н</w:t>
      </w:r>
      <w:r w:rsidRPr="00C32EBD">
        <w:rPr>
          <w:rFonts w:cs="Times New Roman"/>
          <w:sz w:val="24"/>
          <w:szCs w:val="24"/>
        </w:rPr>
        <w:t>дивидуальная профилактическая работа в соответствии со ст. 5, 6 вышеуказанного закона;</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-организация отдыха, оздоровления и занятости д</w:t>
      </w:r>
      <w:r w:rsidRPr="00C32EBD">
        <w:rPr>
          <w:rFonts w:cs="Times New Roman"/>
          <w:sz w:val="24"/>
          <w:szCs w:val="24"/>
        </w:rPr>
        <w:t>е</w:t>
      </w:r>
      <w:r w:rsidRPr="00C32EBD">
        <w:rPr>
          <w:rFonts w:cs="Times New Roman"/>
          <w:sz w:val="24"/>
          <w:szCs w:val="24"/>
        </w:rPr>
        <w:t xml:space="preserve">тей и подростков (с созданием программы лагеря дневного пребывания);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-работа по обеспечению полной занятости обуча</w:t>
      </w:r>
      <w:r w:rsidRPr="00C32EBD">
        <w:rPr>
          <w:rFonts w:cs="Times New Roman"/>
          <w:sz w:val="24"/>
          <w:szCs w:val="24"/>
        </w:rPr>
        <w:t>ю</w:t>
      </w:r>
      <w:r w:rsidRPr="00C32EBD">
        <w:rPr>
          <w:rFonts w:cs="Times New Roman"/>
          <w:sz w:val="24"/>
          <w:szCs w:val="24"/>
        </w:rPr>
        <w:t xml:space="preserve">щихся во внеурочное время.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В школе разработана система по профилактике бе</w:t>
      </w:r>
      <w:r w:rsidRPr="00C32EBD">
        <w:rPr>
          <w:rFonts w:cs="Times New Roman"/>
          <w:sz w:val="24"/>
          <w:szCs w:val="24"/>
        </w:rPr>
        <w:t>з</w:t>
      </w:r>
      <w:r w:rsidRPr="00C32EBD">
        <w:rPr>
          <w:rFonts w:cs="Times New Roman"/>
          <w:sz w:val="24"/>
          <w:szCs w:val="24"/>
        </w:rPr>
        <w:t>надзорности и правонарушений среди несовершеннолетних. В структуре разработанной системы обозначены три напра</w:t>
      </w:r>
      <w:r w:rsidRPr="00C32EBD">
        <w:rPr>
          <w:rFonts w:cs="Times New Roman"/>
          <w:sz w:val="24"/>
          <w:szCs w:val="24"/>
        </w:rPr>
        <w:t>в</w:t>
      </w:r>
      <w:r w:rsidRPr="00C32EBD">
        <w:rPr>
          <w:rFonts w:cs="Times New Roman"/>
          <w:sz w:val="24"/>
          <w:szCs w:val="24"/>
        </w:rPr>
        <w:t>ления: организационно-методическое, диагностическое и профилактическое. В рамках диагностической работы осуществляется своевременное выявление несовершенн</w:t>
      </w:r>
      <w:r w:rsidRPr="00C32EBD">
        <w:rPr>
          <w:rFonts w:cs="Times New Roman"/>
          <w:sz w:val="24"/>
          <w:szCs w:val="24"/>
        </w:rPr>
        <w:t>о</w:t>
      </w:r>
      <w:r w:rsidRPr="00C32EBD">
        <w:rPr>
          <w:rFonts w:cs="Times New Roman"/>
          <w:sz w:val="24"/>
          <w:szCs w:val="24"/>
        </w:rPr>
        <w:t>летних и семей, находящихся в социально - опасном пол</w:t>
      </w:r>
      <w:r w:rsidRPr="00C32EBD">
        <w:rPr>
          <w:rFonts w:cs="Times New Roman"/>
          <w:sz w:val="24"/>
          <w:szCs w:val="24"/>
        </w:rPr>
        <w:t>о</w:t>
      </w:r>
      <w:r w:rsidRPr="00C32EBD">
        <w:rPr>
          <w:rFonts w:cs="Times New Roman"/>
          <w:sz w:val="24"/>
          <w:szCs w:val="24"/>
        </w:rPr>
        <w:t>жении, а также деятельность по социально – педагогической реабилитации или предупреждению совершения ими пр</w:t>
      </w:r>
      <w:r w:rsidRPr="00C32EBD">
        <w:rPr>
          <w:rFonts w:cs="Times New Roman"/>
          <w:sz w:val="24"/>
          <w:szCs w:val="24"/>
        </w:rPr>
        <w:t>а</w:t>
      </w:r>
      <w:r w:rsidRPr="00C32EBD">
        <w:rPr>
          <w:rFonts w:cs="Times New Roman"/>
          <w:sz w:val="24"/>
          <w:szCs w:val="24"/>
        </w:rPr>
        <w:t xml:space="preserve">вонарушений и общественно-опасных деяний.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Деятельность, направленная на выявление несовершеннолетних и семей, наход</w:t>
      </w:r>
      <w:r w:rsidRPr="00C32EBD">
        <w:rPr>
          <w:rFonts w:cs="Times New Roman"/>
          <w:sz w:val="24"/>
          <w:szCs w:val="24"/>
        </w:rPr>
        <w:t>я</w:t>
      </w:r>
      <w:r w:rsidRPr="00C32EBD">
        <w:rPr>
          <w:rFonts w:cs="Times New Roman"/>
          <w:sz w:val="24"/>
          <w:szCs w:val="24"/>
        </w:rPr>
        <w:t>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о</w:t>
      </w:r>
      <w:r w:rsidRPr="00C32EBD">
        <w:rPr>
          <w:rFonts w:cs="Times New Roman"/>
          <w:sz w:val="24"/>
          <w:szCs w:val="24"/>
        </w:rPr>
        <w:t>б</w:t>
      </w:r>
      <w:r w:rsidRPr="00C32EBD">
        <w:rPr>
          <w:rFonts w:cs="Times New Roman"/>
          <w:sz w:val="24"/>
          <w:szCs w:val="24"/>
        </w:rPr>
        <w:t xml:space="preserve">щественным инспектором по охране детства.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При необходимости к работе классного руководителя подключается пед</w:t>
      </w:r>
      <w:r w:rsidRPr="00C32EBD">
        <w:rPr>
          <w:rFonts w:cs="Times New Roman"/>
          <w:sz w:val="24"/>
          <w:szCs w:val="24"/>
        </w:rPr>
        <w:t>а</w:t>
      </w:r>
      <w:r w:rsidRPr="00C32EBD">
        <w:rPr>
          <w:rFonts w:cs="Times New Roman"/>
          <w:sz w:val="24"/>
          <w:szCs w:val="24"/>
        </w:rPr>
        <w:t>гог-психолог, который составляет пс</w:t>
      </w:r>
      <w:r w:rsidRPr="00C32EBD">
        <w:rPr>
          <w:rFonts w:cs="Times New Roman"/>
          <w:sz w:val="24"/>
          <w:szCs w:val="24"/>
        </w:rPr>
        <w:t>и</w:t>
      </w:r>
      <w:r w:rsidRPr="00C32EBD">
        <w:rPr>
          <w:rFonts w:cs="Times New Roman"/>
          <w:sz w:val="24"/>
          <w:szCs w:val="24"/>
        </w:rPr>
        <w:t>холого-педагогическую карту подростка. В пределах своих компетенций с выявленными обучающимися и их родителями (законными пре</w:t>
      </w:r>
      <w:r w:rsidRPr="00C32EBD">
        <w:rPr>
          <w:rFonts w:cs="Times New Roman"/>
          <w:sz w:val="24"/>
          <w:szCs w:val="24"/>
        </w:rPr>
        <w:t>д</w:t>
      </w:r>
      <w:r w:rsidRPr="00C32EBD">
        <w:rPr>
          <w:rFonts w:cs="Times New Roman"/>
          <w:sz w:val="24"/>
          <w:szCs w:val="24"/>
        </w:rPr>
        <w:t>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правопорядок как в школе, так и вне её, а также по информации, полученной из отделов полиции, формируются списки для пре</w:t>
      </w:r>
      <w:r w:rsidRPr="00C32EBD">
        <w:rPr>
          <w:rFonts w:cs="Times New Roman"/>
          <w:sz w:val="24"/>
          <w:szCs w:val="24"/>
        </w:rPr>
        <w:t>д</w:t>
      </w:r>
      <w:r w:rsidRPr="00C32EBD">
        <w:rPr>
          <w:rFonts w:cs="Times New Roman"/>
          <w:sz w:val="24"/>
          <w:szCs w:val="24"/>
        </w:rPr>
        <w:t xml:space="preserve">ставления на Совет профилактики.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Таким образом, система работы классного руководителя с обучающимися, нах</w:t>
      </w:r>
      <w:r w:rsidRPr="00C32EBD">
        <w:rPr>
          <w:rFonts w:cs="Times New Roman"/>
          <w:sz w:val="24"/>
          <w:szCs w:val="24"/>
        </w:rPr>
        <w:t>о</w:t>
      </w:r>
      <w:r w:rsidRPr="00C32EBD">
        <w:rPr>
          <w:rFonts w:cs="Times New Roman"/>
          <w:sz w:val="24"/>
          <w:szCs w:val="24"/>
        </w:rPr>
        <w:t>дящимися на ИПР, включает следующие этапы работы:</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-первый этап – диагностика совместно с психологом школы;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второй этап – выбор методов и приемов коррекц</w:t>
      </w:r>
      <w:r w:rsidRPr="00C32EBD">
        <w:rPr>
          <w:rFonts w:cs="Times New Roman"/>
          <w:sz w:val="24"/>
          <w:szCs w:val="24"/>
        </w:rPr>
        <w:t>и</w:t>
      </w:r>
      <w:r w:rsidRPr="00C32EBD">
        <w:rPr>
          <w:rFonts w:cs="Times New Roman"/>
          <w:sz w:val="24"/>
          <w:szCs w:val="24"/>
        </w:rPr>
        <w:t>онной работы;</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третий этап – проектирование работы с учетом личностных качеств школьника;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четвертый этап – индивидуальная профилактическая работа;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пятый этап – корректирование, оценка результатов.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с обучающимися: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-изучение особенностей личности подростков, зан</w:t>
      </w:r>
      <w:r w:rsidRPr="00C32EBD">
        <w:rPr>
          <w:rFonts w:cs="Times New Roman"/>
          <w:sz w:val="24"/>
          <w:szCs w:val="24"/>
        </w:rPr>
        <w:t>я</w:t>
      </w:r>
      <w:r w:rsidRPr="00C32EBD">
        <w:rPr>
          <w:rFonts w:cs="Times New Roman"/>
          <w:sz w:val="24"/>
          <w:szCs w:val="24"/>
        </w:rPr>
        <w:t xml:space="preserve">тия с психологом по коррекции их поведения;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посещения на дому с целью контроля над подрос</w:t>
      </w:r>
      <w:r w:rsidRPr="00C32EBD">
        <w:rPr>
          <w:rFonts w:cs="Times New Roman"/>
          <w:sz w:val="24"/>
          <w:szCs w:val="24"/>
        </w:rPr>
        <w:t>т</w:t>
      </w:r>
      <w:r w:rsidRPr="00C32EBD">
        <w:rPr>
          <w:rFonts w:cs="Times New Roman"/>
          <w:sz w:val="24"/>
          <w:szCs w:val="24"/>
        </w:rPr>
        <w:t>ками, их занятостью в свободное от занятий время (по з</w:t>
      </w:r>
      <w:r w:rsidRPr="00C32EBD">
        <w:rPr>
          <w:rFonts w:cs="Times New Roman"/>
          <w:sz w:val="24"/>
          <w:szCs w:val="24"/>
        </w:rPr>
        <w:t>а</w:t>
      </w:r>
      <w:r w:rsidRPr="00C32EBD">
        <w:rPr>
          <w:rFonts w:cs="Times New Roman"/>
          <w:sz w:val="24"/>
          <w:szCs w:val="24"/>
        </w:rPr>
        <w:t>просу и сложившейся ситуации);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посещение уроков с целью выяснения уровня по</w:t>
      </w:r>
      <w:r w:rsidRPr="00C32EBD">
        <w:rPr>
          <w:rFonts w:cs="Times New Roman"/>
          <w:sz w:val="24"/>
          <w:szCs w:val="24"/>
        </w:rPr>
        <w:t>д</w:t>
      </w:r>
      <w:r w:rsidRPr="00C32EBD">
        <w:rPr>
          <w:rFonts w:cs="Times New Roman"/>
          <w:sz w:val="24"/>
          <w:szCs w:val="24"/>
        </w:rPr>
        <w:t>готовки учащихся к занятиям;</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-психолого-педагогическое консультирование р</w:t>
      </w:r>
      <w:r w:rsidRPr="00C32EBD">
        <w:rPr>
          <w:rFonts w:cs="Times New Roman"/>
          <w:sz w:val="24"/>
          <w:szCs w:val="24"/>
        </w:rPr>
        <w:t>о</w:t>
      </w:r>
      <w:r w:rsidRPr="00C32EBD">
        <w:rPr>
          <w:rFonts w:cs="Times New Roman"/>
          <w:sz w:val="24"/>
          <w:szCs w:val="24"/>
        </w:rPr>
        <w:t>дителей, учителей-предметников с целью выработки по</w:t>
      </w:r>
      <w:r w:rsidRPr="00C32EBD">
        <w:rPr>
          <w:rFonts w:cs="Times New Roman"/>
          <w:sz w:val="24"/>
          <w:szCs w:val="24"/>
        </w:rPr>
        <w:t>д</w:t>
      </w:r>
      <w:r w:rsidRPr="00C32EBD">
        <w:rPr>
          <w:rFonts w:cs="Times New Roman"/>
          <w:sz w:val="24"/>
          <w:szCs w:val="24"/>
        </w:rPr>
        <w:t>ходов к воспитанию и обучению подростков;</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индивидуальные и коллективные профилактич</w:t>
      </w:r>
      <w:r w:rsidRPr="00C32EBD">
        <w:rPr>
          <w:rFonts w:cs="Times New Roman"/>
          <w:sz w:val="24"/>
          <w:szCs w:val="24"/>
        </w:rPr>
        <w:t>е</w:t>
      </w:r>
      <w:r w:rsidRPr="00C32EBD">
        <w:rPr>
          <w:rFonts w:cs="Times New Roman"/>
          <w:sz w:val="24"/>
          <w:szCs w:val="24"/>
        </w:rPr>
        <w:t xml:space="preserve">ские беседы с подростками;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-вовлечение подростков в общественно-значимую деятельность через реализацию воспитател</w:t>
      </w:r>
      <w:r w:rsidRPr="00C32EBD">
        <w:rPr>
          <w:rFonts w:cs="Times New Roman"/>
          <w:sz w:val="24"/>
          <w:szCs w:val="24"/>
        </w:rPr>
        <w:t>ь</w:t>
      </w:r>
      <w:r w:rsidRPr="00C32EBD">
        <w:rPr>
          <w:rFonts w:cs="Times New Roman"/>
          <w:sz w:val="24"/>
          <w:szCs w:val="24"/>
        </w:rPr>
        <w:t>но-образовательных программ и проектов;</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вовлечение учащихся в систему объединений дополнительного образования с целью организации занятости в свободное время.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Одно из значимых звеньев в данной работе – Совет профилактики МБОУ «</w:t>
      </w:r>
      <w:r>
        <w:rPr>
          <w:rFonts w:cs="Times New Roman"/>
          <w:sz w:val="24"/>
          <w:szCs w:val="24"/>
        </w:rPr>
        <w:t>Бу</w:t>
      </w:r>
      <w:r>
        <w:rPr>
          <w:rFonts w:cs="Times New Roman"/>
          <w:sz w:val="24"/>
          <w:szCs w:val="24"/>
        </w:rPr>
        <w:t>р</w:t>
      </w:r>
      <w:r>
        <w:rPr>
          <w:rFonts w:cs="Times New Roman"/>
          <w:sz w:val="24"/>
          <w:szCs w:val="24"/>
        </w:rPr>
        <w:t>лык</w:t>
      </w:r>
      <w:r w:rsidRPr="0074622E">
        <w:rPr>
          <w:rFonts w:cs="Times New Roman"/>
          <w:sz w:val="24"/>
          <w:szCs w:val="24"/>
        </w:rPr>
        <w:t>ская</w:t>
      </w:r>
      <w:r w:rsidRPr="00C32EBD">
        <w:rPr>
          <w:rFonts w:cs="Times New Roman"/>
          <w:sz w:val="24"/>
          <w:szCs w:val="24"/>
        </w:rPr>
        <w:t xml:space="preserve"> СОШ», в который входят представители администрации образовательной орг</w:t>
      </w:r>
      <w:r w:rsidRPr="00C32EBD">
        <w:rPr>
          <w:rFonts w:cs="Times New Roman"/>
          <w:sz w:val="24"/>
          <w:szCs w:val="24"/>
        </w:rPr>
        <w:t>а</w:t>
      </w:r>
      <w:r w:rsidRPr="00C32EBD">
        <w:rPr>
          <w:rFonts w:cs="Times New Roman"/>
          <w:sz w:val="24"/>
          <w:szCs w:val="24"/>
        </w:rPr>
        <w:t>низации, сотрудники ПДН, классные руководители,  педагог-психолог. Совет по проф</w:t>
      </w:r>
      <w:r w:rsidRPr="00C32EBD">
        <w:rPr>
          <w:rFonts w:cs="Times New Roman"/>
          <w:sz w:val="24"/>
          <w:szCs w:val="24"/>
        </w:rPr>
        <w:t>и</w:t>
      </w:r>
      <w:r w:rsidRPr="00C32EBD">
        <w:rPr>
          <w:rFonts w:cs="Times New Roman"/>
          <w:sz w:val="24"/>
          <w:szCs w:val="24"/>
        </w:rPr>
        <w:t>лактике осуществляет свою деятельность в соответствии с Положением о Совете по пр</w:t>
      </w:r>
      <w:r w:rsidRPr="00C32EBD">
        <w:rPr>
          <w:rFonts w:cs="Times New Roman"/>
          <w:sz w:val="24"/>
          <w:szCs w:val="24"/>
        </w:rPr>
        <w:t>о</w:t>
      </w:r>
      <w:r w:rsidRPr="00C32EBD">
        <w:rPr>
          <w:rFonts w:cs="Times New Roman"/>
          <w:sz w:val="24"/>
          <w:szCs w:val="24"/>
        </w:rPr>
        <w:t>филактике. Целью работы данного профилактического органа является оказание своевр</w:t>
      </w:r>
      <w:r w:rsidRPr="00C32EBD">
        <w:rPr>
          <w:rFonts w:cs="Times New Roman"/>
          <w:sz w:val="24"/>
          <w:szCs w:val="24"/>
        </w:rPr>
        <w:t>е</w:t>
      </w:r>
      <w:r w:rsidRPr="00C32EBD">
        <w:rPr>
          <w:rFonts w:cs="Times New Roman"/>
          <w:sz w:val="24"/>
          <w:szCs w:val="24"/>
        </w:rPr>
        <w:t>менной и квалифицированной помощи детям, подросткам и (или) их семьям, п</w:t>
      </w:r>
      <w:r w:rsidRPr="00C32EBD">
        <w:rPr>
          <w:rFonts w:cs="Times New Roman"/>
          <w:sz w:val="24"/>
          <w:szCs w:val="24"/>
        </w:rPr>
        <w:t>о</w:t>
      </w:r>
      <w:r w:rsidRPr="00C32EBD">
        <w:rPr>
          <w:rFonts w:cs="Times New Roman"/>
          <w:sz w:val="24"/>
          <w:szCs w:val="24"/>
        </w:rPr>
        <w:t>павшим в сложные социальные, семейные ситуации.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Межведомственное взаимодействие между школой и органами профилактики я</w:t>
      </w:r>
      <w:r w:rsidRPr="00C32EBD">
        <w:rPr>
          <w:rFonts w:cs="Times New Roman"/>
          <w:sz w:val="24"/>
          <w:szCs w:val="24"/>
        </w:rPr>
        <w:t>в</w:t>
      </w:r>
      <w:r w:rsidRPr="00C32EBD">
        <w:rPr>
          <w:rFonts w:cs="Times New Roman"/>
          <w:sz w:val="24"/>
          <w:szCs w:val="24"/>
        </w:rPr>
        <w:t>ляется одним из наиболее значимых условий эффективности индивидуальной коррекц</w:t>
      </w:r>
      <w:r w:rsidRPr="00C32EBD">
        <w:rPr>
          <w:rFonts w:cs="Times New Roman"/>
          <w:sz w:val="24"/>
          <w:szCs w:val="24"/>
        </w:rPr>
        <w:t>и</w:t>
      </w:r>
      <w:r w:rsidRPr="00C32EBD">
        <w:rPr>
          <w:rFonts w:cs="Times New Roman"/>
          <w:sz w:val="24"/>
          <w:szCs w:val="24"/>
        </w:rPr>
        <w:t>онной работы, социальной, психологической и педагогической поддержки, т.к. осущест</w:t>
      </w:r>
      <w:r w:rsidRPr="00C32EBD">
        <w:rPr>
          <w:rFonts w:cs="Times New Roman"/>
          <w:sz w:val="24"/>
          <w:szCs w:val="24"/>
        </w:rPr>
        <w:t>в</w:t>
      </w:r>
      <w:r w:rsidRPr="00C32EBD">
        <w:rPr>
          <w:rFonts w:cs="Times New Roman"/>
          <w:sz w:val="24"/>
          <w:szCs w:val="24"/>
        </w:rPr>
        <w:t>ляется комплекс мероприятий, направленных на правовое просвещение учащихся, пров</w:t>
      </w:r>
      <w:r w:rsidRPr="00C32EBD">
        <w:rPr>
          <w:rFonts w:cs="Times New Roman"/>
          <w:sz w:val="24"/>
          <w:szCs w:val="24"/>
        </w:rPr>
        <w:t>е</w:t>
      </w:r>
      <w:r w:rsidRPr="00C32EBD">
        <w:rPr>
          <w:rFonts w:cs="Times New Roman"/>
          <w:sz w:val="24"/>
          <w:szCs w:val="24"/>
        </w:rPr>
        <w:t>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w:t>
      </w:r>
      <w:r w:rsidRPr="00C32EBD">
        <w:rPr>
          <w:rFonts w:cs="Times New Roman"/>
          <w:sz w:val="24"/>
          <w:szCs w:val="24"/>
        </w:rPr>
        <w:t>д</w:t>
      </w:r>
      <w:r w:rsidRPr="00C32EBD">
        <w:rPr>
          <w:rFonts w:cs="Times New Roman"/>
          <w:sz w:val="24"/>
          <w:szCs w:val="24"/>
        </w:rPr>
        <w:t>зорности и правонарушений несовершеннолетних.</w:t>
      </w:r>
    </w:p>
    <w:p w:rsidR="00806813" w:rsidRPr="00C32EBD" w:rsidRDefault="00806813" w:rsidP="00806813">
      <w:pPr>
        <w:shd w:val="clear" w:color="auto" w:fill="FFFFFF"/>
        <w:spacing w:line="240" w:lineRule="auto"/>
        <w:ind w:firstLine="708"/>
        <w:textAlignment w:val="baseline"/>
        <w:rPr>
          <w:rFonts w:cs="Times New Roman"/>
          <w:sz w:val="24"/>
          <w:szCs w:val="24"/>
        </w:rPr>
      </w:pPr>
    </w:p>
    <w:p w:rsidR="00806813" w:rsidRPr="00C32EBD" w:rsidRDefault="00806813" w:rsidP="00806813">
      <w:pPr>
        <w:shd w:val="clear" w:color="auto" w:fill="FFFFFF"/>
        <w:spacing w:line="240" w:lineRule="auto"/>
        <w:ind w:firstLine="708"/>
        <w:textAlignment w:val="baseline"/>
        <w:rPr>
          <w:rFonts w:cs="Times New Roman"/>
          <w:b/>
          <w:sz w:val="24"/>
          <w:szCs w:val="24"/>
        </w:rPr>
      </w:pPr>
      <w:r w:rsidRPr="00C32EBD">
        <w:rPr>
          <w:rFonts w:cs="Times New Roman"/>
          <w:b/>
          <w:sz w:val="24"/>
          <w:szCs w:val="24"/>
        </w:rPr>
        <w:t>2.</w:t>
      </w:r>
      <w:r>
        <w:rPr>
          <w:rFonts w:cs="Times New Roman"/>
          <w:b/>
          <w:sz w:val="24"/>
          <w:szCs w:val="24"/>
        </w:rPr>
        <w:t>3.7.</w:t>
      </w:r>
      <w:r w:rsidRPr="00C32EBD">
        <w:rPr>
          <w:rFonts w:cs="Times New Roman"/>
          <w:b/>
          <w:sz w:val="24"/>
          <w:szCs w:val="24"/>
        </w:rPr>
        <w:t>11. Модуль «Социальное партнерство»</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Реализация воспитательного потенциала социального партнёрства школы при с</w:t>
      </w:r>
      <w:r w:rsidRPr="00C32EBD">
        <w:rPr>
          <w:rFonts w:cs="Times New Roman"/>
          <w:sz w:val="24"/>
          <w:szCs w:val="24"/>
        </w:rPr>
        <w:t>о</w:t>
      </w:r>
      <w:r w:rsidRPr="00C32EBD">
        <w:rPr>
          <w:rFonts w:cs="Times New Roman"/>
          <w:sz w:val="24"/>
          <w:szCs w:val="24"/>
        </w:rPr>
        <w:t>блюдении требований зак</w:t>
      </w:r>
      <w:r w:rsidRPr="00C32EBD">
        <w:rPr>
          <w:rFonts w:cs="Times New Roman"/>
          <w:sz w:val="24"/>
          <w:szCs w:val="24"/>
        </w:rPr>
        <w:t>о</w:t>
      </w:r>
      <w:r w:rsidRPr="00C32EBD">
        <w:rPr>
          <w:rFonts w:cs="Times New Roman"/>
          <w:sz w:val="24"/>
          <w:szCs w:val="24"/>
        </w:rPr>
        <w:t xml:space="preserve">нодательства Российской Федерации предусматривает: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sym w:font="Symbol" w:char="F02D"/>
      </w:r>
      <w:r w:rsidRPr="00C32EBD">
        <w:rPr>
          <w:rFonts w:cs="Times New Roman"/>
          <w:sz w:val="24"/>
          <w:szCs w:val="24"/>
        </w:rPr>
        <w:t>участие представителей организаций-партнёров, в том числе в соответствии с д</w:t>
      </w:r>
      <w:r w:rsidRPr="00C32EBD">
        <w:rPr>
          <w:rFonts w:cs="Times New Roman"/>
          <w:sz w:val="24"/>
          <w:szCs w:val="24"/>
        </w:rPr>
        <w:t>о</w:t>
      </w:r>
      <w:r w:rsidRPr="00C32EBD">
        <w:rPr>
          <w:rFonts w:cs="Times New Roman"/>
          <w:sz w:val="24"/>
          <w:szCs w:val="24"/>
        </w:rPr>
        <w:t>говорами о сотрудничестве, в проведении отдельных мероприятий в рамках рабочей пр</w:t>
      </w:r>
      <w:r w:rsidRPr="00C32EBD">
        <w:rPr>
          <w:rFonts w:cs="Times New Roman"/>
          <w:sz w:val="24"/>
          <w:szCs w:val="24"/>
        </w:rPr>
        <w:t>о</w:t>
      </w:r>
      <w:r w:rsidRPr="00C32EBD">
        <w:rPr>
          <w:rFonts w:cs="Times New Roman"/>
          <w:sz w:val="24"/>
          <w:szCs w:val="24"/>
        </w:rPr>
        <w:t>граммы воспитания и календарного плана воспитательной работы (дни открытых дверей, государственные, реги</w:t>
      </w:r>
      <w:r w:rsidRPr="00C32EBD">
        <w:rPr>
          <w:rFonts w:cs="Times New Roman"/>
          <w:sz w:val="24"/>
          <w:szCs w:val="24"/>
        </w:rPr>
        <w:t>о</w:t>
      </w:r>
      <w:r w:rsidRPr="00C32EBD">
        <w:rPr>
          <w:rFonts w:cs="Times New Roman"/>
          <w:sz w:val="24"/>
          <w:szCs w:val="24"/>
        </w:rPr>
        <w:t xml:space="preserve">нальные, школьные праздники, торжественные мероприятия и т. п.);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w:t>
      </w:r>
      <w:r w:rsidRPr="00C32EBD">
        <w:rPr>
          <w:rFonts w:cs="Times New Roman"/>
          <w:sz w:val="24"/>
          <w:szCs w:val="24"/>
        </w:rPr>
        <w:t>а</w:t>
      </w:r>
      <w:r w:rsidRPr="00C32EBD">
        <w:rPr>
          <w:rFonts w:cs="Times New Roman"/>
          <w:sz w:val="24"/>
          <w:szCs w:val="24"/>
        </w:rPr>
        <w:t>тельного пространства одного ОУ уже недостаточно. Должно быть организовано целостное пространство духовно-нравственного развития обуча</w:t>
      </w:r>
      <w:r w:rsidRPr="00C32EBD">
        <w:rPr>
          <w:rFonts w:cs="Times New Roman"/>
          <w:sz w:val="24"/>
          <w:szCs w:val="24"/>
        </w:rPr>
        <w:t>ю</w:t>
      </w:r>
      <w:r w:rsidRPr="00C32EBD">
        <w:rPr>
          <w:rFonts w:cs="Times New Roman"/>
          <w:sz w:val="24"/>
          <w:szCs w:val="24"/>
        </w:rPr>
        <w:t xml:space="preserve">щихся. Этому способствует: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sym w:font="Symbol" w:char="F02D"/>
      </w:r>
      <w:r w:rsidRPr="00C32EBD">
        <w:rPr>
          <w:rFonts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w:t>
      </w:r>
      <w:r w:rsidRPr="00C32EBD">
        <w:rPr>
          <w:rFonts w:cs="Times New Roman"/>
          <w:sz w:val="24"/>
          <w:szCs w:val="24"/>
        </w:rPr>
        <w:t>в</w:t>
      </w:r>
      <w:r w:rsidRPr="00C32EBD">
        <w:rPr>
          <w:rFonts w:cs="Times New Roman"/>
          <w:sz w:val="24"/>
          <w:szCs w:val="24"/>
        </w:rPr>
        <w:t xml:space="preserve">ленности;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sym w:font="Symbol" w:char="F02D"/>
      </w:r>
      <w:r w:rsidRPr="00C32EBD">
        <w:rPr>
          <w:rFonts w:cs="Times New Roman"/>
          <w:sz w:val="24"/>
          <w:szCs w:val="24"/>
        </w:rPr>
        <w:t>проведение на базе организаций-партнёров отдельных уроков, занятий, внешк</w:t>
      </w:r>
      <w:r w:rsidRPr="00C32EBD">
        <w:rPr>
          <w:rFonts w:cs="Times New Roman"/>
          <w:sz w:val="24"/>
          <w:szCs w:val="24"/>
        </w:rPr>
        <w:t>о</w:t>
      </w:r>
      <w:r w:rsidRPr="00C32EBD">
        <w:rPr>
          <w:rFonts w:cs="Times New Roman"/>
          <w:sz w:val="24"/>
          <w:szCs w:val="24"/>
        </w:rPr>
        <w:t>льных мероприятий, акций воспитательной направленности;</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w:t>
      </w:r>
      <w:r w:rsidRPr="00C32EBD">
        <w:rPr>
          <w:rFonts w:cs="Times New Roman"/>
          <w:sz w:val="24"/>
          <w:szCs w:val="24"/>
        </w:rPr>
        <w:sym w:font="Symbol" w:char="F02D"/>
      </w:r>
      <w:r w:rsidRPr="00C32EBD">
        <w:rPr>
          <w:rFonts w:cs="Times New Roman"/>
          <w:sz w:val="24"/>
          <w:szCs w:val="24"/>
        </w:rPr>
        <w:t>проведение открытых дискуссионные площадки (детские, педагогические, род</w:t>
      </w:r>
      <w:r w:rsidRPr="00C32EBD">
        <w:rPr>
          <w:rFonts w:cs="Times New Roman"/>
          <w:sz w:val="24"/>
          <w:szCs w:val="24"/>
        </w:rPr>
        <w:t>и</w:t>
      </w:r>
      <w:r w:rsidRPr="00C32EBD">
        <w:rPr>
          <w:rFonts w:cs="Times New Roman"/>
          <w:sz w:val="24"/>
          <w:szCs w:val="24"/>
        </w:rPr>
        <w:t>тельские, совместные), куда приглашаются представители организаций-партнёров, на к</w:t>
      </w:r>
      <w:r w:rsidRPr="00C32EBD">
        <w:rPr>
          <w:rFonts w:cs="Times New Roman"/>
          <w:sz w:val="24"/>
          <w:szCs w:val="24"/>
        </w:rPr>
        <w:t>о</w:t>
      </w:r>
      <w:r w:rsidRPr="00C32EBD">
        <w:rPr>
          <w:rFonts w:cs="Times New Roman"/>
          <w:sz w:val="24"/>
          <w:szCs w:val="24"/>
        </w:rPr>
        <w:t xml:space="preserve">торых обсуждаются актуальные проблемы, касающиеся жизни школы, муниципального образования, региона, страны;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расширение сетевого взаимодействия и сотрудн</w:t>
      </w:r>
      <w:r w:rsidRPr="00C32EBD">
        <w:rPr>
          <w:rFonts w:cs="Times New Roman"/>
          <w:sz w:val="24"/>
          <w:szCs w:val="24"/>
        </w:rPr>
        <w:t>и</w:t>
      </w:r>
      <w:r w:rsidRPr="00C32EBD">
        <w:rPr>
          <w:rFonts w:cs="Times New Roman"/>
          <w:sz w:val="24"/>
          <w:szCs w:val="24"/>
        </w:rPr>
        <w:t>чества между педагогами района, как основных учебных заведений, так дополнительных и высших;</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 xml:space="preserve"> - поиск новых форм работы, в том числе и инфо</w:t>
      </w:r>
      <w:r w:rsidRPr="00C32EBD">
        <w:rPr>
          <w:rFonts w:cs="Times New Roman"/>
          <w:sz w:val="24"/>
          <w:szCs w:val="24"/>
        </w:rPr>
        <w:t>р</w:t>
      </w:r>
      <w:r w:rsidRPr="00C32EBD">
        <w:rPr>
          <w:rFonts w:cs="Times New Roman"/>
          <w:sz w:val="24"/>
          <w:szCs w:val="24"/>
        </w:rPr>
        <w:t>мационно коммуникативных по сетевому взаимодействию школьников района.  Это возможность максимального ра</w:t>
      </w:r>
      <w:r w:rsidRPr="00C32EBD">
        <w:rPr>
          <w:rFonts w:cs="Times New Roman"/>
          <w:sz w:val="24"/>
          <w:szCs w:val="24"/>
        </w:rPr>
        <w:t>с</w:t>
      </w:r>
      <w:r w:rsidRPr="00C32EBD">
        <w:rPr>
          <w:rFonts w:cs="Times New Roman"/>
          <w:sz w:val="24"/>
          <w:szCs w:val="24"/>
        </w:rPr>
        <w:t>крытия творческого потенциала ребенка. Данная де</w:t>
      </w:r>
      <w:r w:rsidRPr="00C32EBD">
        <w:rPr>
          <w:rFonts w:cs="Times New Roman"/>
          <w:sz w:val="24"/>
          <w:szCs w:val="24"/>
        </w:rPr>
        <w:t>я</w:t>
      </w:r>
      <w:r w:rsidRPr="00C32EBD">
        <w:rPr>
          <w:rFonts w:cs="Times New Roman"/>
          <w:sz w:val="24"/>
          <w:szCs w:val="24"/>
        </w:rPr>
        <w:t>тельность, позволяет проявить себя оптимальным образом индивидуально или в группе, попробовать свои силы, пр</w:t>
      </w:r>
      <w:r w:rsidRPr="00C32EBD">
        <w:rPr>
          <w:rFonts w:cs="Times New Roman"/>
          <w:sz w:val="24"/>
          <w:szCs w:val="24"/>
        </w:rPr>
        <w:t>и</w:t>
      </w:r>
      <w:r w:rsidRPr="00C32EBD">
        <w:rPr>
          <w:rFonts w:cs="Times New Roman"/>
          <w:sz w:val="24"/>
          <w:szCs w:val="24"/>
        </w:rPr>
        <w:t xml:space="preserve">ложить свои знания, принести пользу, показать публично достигнутый результат. </w:t>
      </w:r>
    </w:p>
    <w:p w:rsidR="00806813" w:rsidRPr="00C32EBD" w:rsidRDefault="00806813" w:rsidP="00806813">
      <w:pPr>
        <w:shd w:val="clear" w:color="auto" w:fill="FFFFFF"/>
        <w:spacing w:line="240" w:lineRule="auto"/>
        <w:ind w:firstLine="708"/>
        <w:textAlignment w:val="baseline"/>
        <w:rPr>
          <w:rFonts w:cs="Times New Roman"/>
          <w:sz w:val="24"/>
          <w:szCs w:val="24"/>
        </w:rPr>
      </w:pPr>
      <w:r w:rsidRPr="00C32EBD">
        <w:rPr>
          <w:rFonts w:cs="Times New Roman"/>
          <w:sz w:val="24"/>
          <w:szCs w:val="24"/>
        </w:rPr>
        <w:t>Традиционными формами являются различные конкурсы, интеллектуальные м</w:t>
      </w:r>
      <w:r w:rsidRPr="00C32EBD">
        <w:rPr>
          <w:rFonts w:cs="Times New Roman"/>
          <w:sz w:val="24"/>
          <w:szCs w:val="24"/>
        </w:rPr>
        <w:t>а</w:t>
      </w:r>
      <w:r w:rsidRPr="00C32EBD">
        <w:rPr>
          <w:rFonts w:cs="Times New Roman"/>
          <w:sz w:val="24"/>
          <w:szCs w:val="24"/>
        </w:rPr>
        <w:t>рафоны, спортивные мероприятия.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w:t>
      </w:r>
      <w:r w:rsidRPr="00C32EBD">
        <w:rPr>
          <w:rFonts w:cs="Times New Roman"/>
          <w:sz w:val="24"/>
          <w:szCs w:val="24"/>
        </w:rPr>
        <w:t>ь</w:t>
      </w:r>
      <w:r w:rsidRPr="00C32EBD">
        <w:rPr>
          <w:rFonts w:cs="Times New Roman"/>
          <w:sz w:val="24"/>
          <w:szCs w:val="24"/>
        </w:rPr>
        <w:t>ной, экологической, патриотической, трудовой и т. д. направленности, ориентированные на воспитание обуча</w:t>
      </w:r>
      <w:r w:rsidRPr="00C32EBD">
        <w:rPr>
          <w:rFonts w:cs="Times New Roman"/>
          <w:sz w:val="24"/>
          <w:szCs w:val="24"/>
        </w:rPr>
        <w:t>ю</w:t>
      </w:r>
      <w:r w:rsidRPr="00C32EBD">
        <w:rPr>
          <w:rFonts w:cs="Times New Roman"/>
          <w:sz w:val="24"/>
          <w:szCs w:val="24"/>
        </w:rPr>
        <w:t>щихся, преобразование окружающего социума, позитивное воздействие на социальное окружение.</w:t>
      </w:r>
    </w:p>
    <w:p w:rsidR="00806813" w:rsidRPr="00C32EBD" w:rsidRDefault="00806813" w:rsidP="00806813">
      <w:pPr>
        <w:shd w:val="clear" w:color="auto" w:fill="FFFFFF"/>
        <w:spacing w:line="240" w:lineRule="auto"/>
        <w:ind w:firstLine="708"/>
        <w:textAlignment w:val="baseline"/>
        <w:rPr>
          <w:rFonts w:cs="Times New Roman"/>
          <w:sz w:val="24"/>
          <w:szCs w:val="24"/>
        </w:rPr>
      </w:pPr>
    </w:p>
    <w:p w:rsidR="00ED6B6D" w:rsidRPr="00C32EBD" w:rsidRDefault="00ED6B6D" w:rsidP="00ED6B6D">
      <w:pPr>
        <w:shd w:val="clear" w:color="auto" w:fill="FFFFFF"/>
        <w:spacing w:line="240" w:lineRule="auto"/>
        <w:ind w:firstLine="708"/>
        <w:textAlignment w:val="baseline"/>
        <w:rPr>
          <w:rFonts w:cs="Times New Roman"/>
          <w:b/>
          <w:sz w:val="24"/>
          <w:szCs w:val="24"/>
        </w:rPr>
      </w:pPr>
      <w:r w:rsidRPr="00C32EBD">
        <w:rPr>
          <w:rFonts w:cs="Times New Roman"/>
          <w:b/>
          <w:sz w:val="24"/>
          <w:szCs w:val="24"/>
        </w:rPr>
        <w:t>2.</w:t>
      </w:r>
      <w:r>
        <w:rPr>
          <w:rFonts w:cs="Times New Roman"/>
          <w:b/>
          <w:sz w:val="24"/>
          <w:szCs w:val="24"/>
        </w:rPr>
        <w:t>3.7.</w:t>
      </w:r>
      <w:r w:rsidRPr="00C32EBD">
        <w:rPr>
          <w:rFonts w:cs="Times New Roman"/>
          <w:b/>
          <w:sz w:val="24"/>
          <w:szCs w:val="24"/>
        </w:rPr>
        <w:t>12. Модуль «Организация предме</w:t>
      </w:r>
      <w:r w:rsidRPr="00C32EBD">
        <w:rPr>
          <w:rFonts w:cs="Times New Roman"/>
          <w:b/>
          <w:sz w:val="24"/>
          <w:szCs w:val="24"/>
        </w:rPr>
        <w:t>т</w:t>
      </w:r>
      <w:r w:rsidRPr="00C32EBD">
        <w:rPr>
          <w:rFonts w:cs="Times New Roman"/>
          <w:b/>
          <w:sz w:val="24"/>
          <w:szCs w:val="24"/>
        </w:rPr>
        <w:t>но-эстетической среды»</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Окружающая ребенка предметно-эстетическая среда школы, при условии ее гр</w:t>
      </w:r>
      <w:r w:rsidRPr="003A1A4F">
        <w:rPr>
          <w:rFonts w:cs="Times New Roman"/>
          <w:sz w:val="24"/>
          <w:szCs w:val="24"/>
        </w:rPr>
        <w:t>а</w:t>
      </w:r>
      <w:r w:rsidRPr="003A1A4F">
        <w:rPr>
          <w:rFonts w:cs="Times New Roman"/>
          <w:sz w:val="24"/>
          <w:szCs w:val="24"/>
        </w:rPr>
        <w:t>мотной организации, обогащает внутренний мир ученика, способствует формированию у него чувства вкуса и стиля, создает атмосферу психолог</w:t>
      </w:r>
      <w:r w:rsidRPr="003A1A4F">
        <w:rPr>
          <w:rFonts w:cs="Times New Roman"/>
          <w:sz w:val="24"/>
          <w:szCs w:val="24"/>
        </w:rPr>
        <w:t>и</w:t>
      </w:r>
      <w:r w:rsidRPr="003A1A4F">
        <w:rPr>
          <w:rFonts w:cs="Times New Roman"/>
          <w:sz w:val="24"/>
          <w:szCs w:val="24"/>
        </w:rPr>
        <w:t>ческого комфорта, поднимает настроение, предупреждает стрессовые ситуации, способствует позитивному воспр</w:t>
      </w:r>
      <w:r w:rsidRPr="003A1A4F">
        <w:rPr>
          <w:rFonts w:cs="Times New Roman"/>
          <w:sz w:val="24"/>
          <w:szCs w:val="24"/>
        </w:rPr>
        <w:t>и</w:t>
      </w:r>
      <w:r w:rsidRPr="003A1A4F">
        <w:rPr>
          <w:rFonts w:cs="Times New Roman"/>
          <w:sz w:val="24"/>
          <w:szCs w:val="24"/>
        </w:rPr>
        <w:t>ятию ребенком школы. Воспитывающее влияние на ребенка осуществляется через такие формы работы с предметно</w:t>
      </w:r>
      <w:r w:rsidRPr="003A1A4F">
        <w:rPr>
          <w:rFonts w:cs="Times New Roman"/>
          <w:sz w:val="24"/>
          <w:szCs w:val="24"/>
        </w:rPr>
        <w:t>э</w:t>
      </w:r>
      <w:r w:rsidRPr="003A1A4F">
        <w:rPr>
          <w:rFonts w:cs="Times New Roman"/>
          <w:sz w:val="24"/>
          <w:szCs w:val="24"/>
        </w:rPr>
        <w:t>стетической средой школы как:</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 xml:space="preserve"> -оформление интерьера школьных помещений (вестибюля, коридоров, рекреаций, залов, лестничных пр</w:t>
      </w:r>
      <w:r w:rsidRPr="003A1A4F">
        <w:rPr>
          <w:rFonts w:cs="Times New Roman"/>
          <w:sz w:val="24"/>
          <w:szCs w:val="24"/>
        </w:rPr>
        <w:t>о</w:t>
      </w:r>
      <w:r w:rsidRPr="003A1A4F">
        <w:rPr>
          <w:rFonts w:cs="Times New Roman"/>
          <w:sz w:val="24"/>
          <w:szCs w:val="24"/>
        </w:rPr>
        <w:t>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w:t>
      </w:r>
      <w:r w:rsidRPr="003A1A4F">
        <w:rPr>
          <w:rFonts w:cs="Times New Roman"/>
          <w:sz w:val="24"/>
          <w:szCs w:val="24"/>
        </w:rPr>
        <w:t>я</w:t>
      </w:r>
      <w:r w:rsidRPr="003A1A4F">
        <w:rPr>
          <w:rFonts w:cs="Times New Roman"/>
          <w:sz w:val="24"/>
          <w:szCs w:val="24"/>
        </w:rPr>
        <w:t>щих их с работами друг друга; картин определенного художественного стиля, знакомящего школьников с разн</w:t>
      </w:r>
      <w:r w:rsidRPr="003A1A4F">
        <w:rPr>
          <w:rFonts w:cs="Times New Roman"/>
          <w:sz w:val="24"/>
          <w:szCs w:val="24"/>
        </w:rPr>
        <w:t>о</w:t>
      </w:r>
      <w:r w:rsidRPr="003A1A4F">
        <w:rPr>
          <w:rFonts w:cs="Times New Roman"/>
          <w:sz w:val="24"/>
          <w:szCs w:val="24"/>
        </w:rPr>
        <w:t xml:space="preserve">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-озеленение пришкольной территории, разбивка клумб, оздоровител</w:t>
      </w:r>
      <w:r w:rsidRPr="003A1A4F">
        <w:rPr>
          <w:rFonts w:cs="Times New Roman"/>
          <w:sz w:val="24"/>
          <w:szCs w:val="24"/>
        </w:rPr>
        <w:t>ь</w:t>
      </w:r>
      <w:r w:rsidRPr="003A1A4F">
        <w:rPr>
          <w:rFonts w:cs="Times New Roman"/>
          <w:sz w:val="24"/>
          <w:szCs w:val="24"/>
        </w:rPr>
        <w:t xml:space="preserve">но-рекреационных зон, позволяющих разделить свободное пространство школы на зоны активного и тихого отдыха. </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 благоустройство классных кабинетов, осущест</w:t>
      </w:r>
      <w:r w:rsidRPr="003A1A4F">
        <w:rPr>
          <w:rFonts w:cs="Times New Roman"/>
          <w:sz w:val="24"/>
          <w:szCs w:val="24"/>
        </w:rPr>
        <w:t>в</w:t>
      </w:r>
      <w:r w:rsidRPr="003A1A4F">
        <w:rPr>
          <w:rFonts w:cs="Times New Roman"/>
          <w:sz w:val="24"/>
          <w:szCs w:val="24"/>
        </w:rPr>
        <w:t>ляемое классными руководителями вместе со школьниками своих классов, позволяющее учащимся проявить свои фа</w:t>
      </w:r>
      <w:r w:rsidRPr="003A1A4F">
        <w:rPr>
          <w:rFonts w:cs="Times New Roman"/>
          <w:sz w:val="24"/>
          <w:szCs w:val="24"/>
        </w:rPr>
        <w:t>н</w:t>
      </w:r>
      <w:r w:rsidRPr="003A1A4F">
        <w:rPr>
          <w:rFonts w:cs="Times New Roman"/>
          <w:sz w:val="24"/>
          <w:szCs w:val="24"/>
        </w:rPr>
        <w:t>тазию и творческие способности, создающее повод для длительного общения классного руков</w:t>
      </w:r>
      <w:r w:rsidRPr="003A1A4F">
        <w:rPr>
          <w:rFonts w:cs="Times New Roman"/>
          <w:sz w:val="24"/>
          <w:szCs w:val="24"/>
        </w:rPr>
        <w:t>о</w:t>
      </w:r>
      <w:r w:rsidRPr="003A1A4F">
        <w:rPr>
          <w:rFonts w:cs="Times New Roman"/>
          <w:sz w:val="24"/>
          <w:szCs w:val="24"/>
        </w:rPr>
        <w:t>дителя со своими детьми;</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 xml:space="preserve"> -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 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ED6B6D" w:rsidRPr="003A1A4F" w:rsidRDefault="00ED6B6D" w:rsidP="00ED6B6D">
      <w:pPr>
        <w:shd w:val="clear" w:color="auto" w:fill="FFFFFF"/>
        <w:spacing w:line="240" w:lineRule="auto"/>
        <w:ind w:firstLine="708"/>
        <w:textAlignment w:val="baseline"/>
        <w:rPr>
          <w:rFonts w:cs="Times New Roman"/>
          <w:sz w:val="24"/>
          <w:szCs w:val="24"/>
        </w:rPr>
      </w:pPr>
      <w:r w:rsidRPr="003A1A4F">
        <w:rPr>
          <w:rFonts w:cs="Times New Roman"/>
          <w:sz w:val="24"/>
          <w:szCs w:val="24"/>
        </w:rPr>
        <w:t xml:space="preserve"> -регулярная организация и проведение конкурсов творческих проектов по благ</w:t>
      </w:r>
      <w:r w:rsidRPr="003A1A4F">
        <w:rPr>
          <w:rFonts w:cs="Times New Roman"/>
          <w:sz w:val="24"/>
          <w:szCs w:val="24"/>
        </w:rPr>
        <w:t>о</w:t>
      </w:r>
      <w:r w:rsidRPr="003A1A4F">
        <w:rPr>
          <w:rFonts w:cs="Times New Roman"/>
          <w:sz w:val="24"/>
          <w:szCs w:val="24"/>
        </w:rPr>
        <w:t>устройству различных участков пришкольной территории (например, высадке культу</w:t>
      </w:r>
      <w:r w:rsidRPr="003A1A4F">
        <w:rPr>
          <w:rFonts w:cs="Times New Roman"/>
          <w:sz w:val="24"/>
          <w:szCs w:val="24"/>
        </w:rPr>
        <w:t>р</w:t>
      </w:r>
      <w:r w:rsidRPr="003A1A4F">
        <w:rPr>
          <w:rFonts w:cs="Times New Roman"/>
          <w:sz w:val="24"/>
          <w:szCs w:val="24"/>
        </w:rPr>
        <w:t>ных растений, закладке газонов). Планируется введение  в рамках акции «Посади дерево», когда выпускники школы высаживают саженцы. Эта акция планируется стать  доброй традицией, в которой выпускники, покидая стены родной школы, оставляют память о себе.</w:t>
      </w:r>
    </w:p>
    <w:p w:rsidR="00ED6B6D" w:rsidRPr="00A82247" w:rsidRDefault="00ED6B6D" w:rsidP="00ED6B6D">
      <w:pPr>
        <w:shd w:val="clear" w:color="auto" w:fill="FFFFFF"/>
        <w:spacing w:line="240" w:lineRule="auto"/>
        <w:ind w:firstLine="708"/>
        <w:textAlignment w:val="baseline"/>
        <w:rPr>
          <w:sz w:val="24"/>
          <w:szCs w:val="24"/>
        </w:rPr>
      </w:pPr>
      <w:r w:rsidRPr="00A82247">
        <w:rPr>
          <w:sz w:val="24"/>
          <w:szCs w:val="24"/>
        </w:rPr>
        <w:t>Программы курсов внеурочной деятельности разрабатываются педагог</w:t>
      </w:r>
      <w:r w:rsidRPr="00A82247">
        <w:rPr>
          <w:sz w:val="24"/>
          <w:szCs w:val="24"/>
        </w:rPr>
        <w:t>а</w:t>
      </w:r>
      <w:r w:rsidRPr="00A82247">
        <w:rPr>
          <w:sz w:val="24"/>
          <w:szCs w:val="24"/>
        </w:rPr>
        <w:t>ми-предметниками, классными руководителями, специалистами социал</w:t>
      </w:r>
      <w:r w:rsidRPr="00A82247">
        <w:rPr>
          <w:sz w:val="24"/>
          <w:szCs w:val="24"/>
        </w:rPr>
        <w:t>ь</w:t>
      </w:r>
      <w:r w:rsidRPr="00A82247">
        <w:rPr>
          <w:sz w:val="24"/>
          <w:szCs w:val="24"/>
        </w:rPr>
        <w:t>но-психологической службы школы, исходя из запросов детей и родителей. Приоритетные формы проведения внеурочной воспит</w:t>
      </w:r>
      <w:r w:rsidRPr="00A82247">
        <w:rPr>
          <w:sz w:val="24"/>
          <w:szCs w:val="24"/>
        </w:rPr>
        <w:t>а</w:t>
      </w:r>
      <w:r w:rsidRPr="00A82247">
        <w:rPr>
          <w:sz w:val="24"/>
          <w:szCs w:val="24"/>
        </w:rPr>
        <w:t>тельно-образовательной работы:</w:t>
      </w:r>
    </w:p>
    <w:tbl>
      <w:tblPr>
        <w:tblStyle w:val="af8"/>
        <w:tblW w:w="0" w:type="auto"/>
        <w:tblLook w:val="04A0"/>
      </w:tblPr>
      <w:tblGrid>
        <w:gridCol w:w="4784"/>
        <w:gridCol w:w="4786"/>
      </w:tblGrid>
      <w:tr w:rsidR="00ED6B6D" w:rsidRPr="00A82247" w:rsidTr="00ED6B6D">
        <w:tc>
          <w:tcPr>
            <w:tcW w:w="4785" w:type="dxa"/>
          </w:tcPr>
          <w:p w:rsidR="00ED6B6D" w:rsidRPr="00A82247" w:rsidRDefault="00ED6B6D" w:rsidP="00ED6B6D">
            <w:pPr>
              <w:textAlignment w:val="baseline"/>
              <w:rPr>
                <w:color w:val="000000"/>
                <w:sz w:val="24"/>
                <w:szCs w:val="24"/>
              </w:rPr>
            </w:pPr>
            <w:r w:rsidRPr="00A82247">
              <w:rPr>
                <w:color w:val="000000"/>
                <w:sz w:val="24"/>
                <w:szCs w:val="24"/>
              </w:rPr>
              <w:t>групповая</w:t>
            </w:r>
          </w:p>
        </w:tc>
        <w:tc>
          <w:tcPr>
            <w:tcW w:w="4786" w:type="dxa"/>
          </w:tcPr>
          <w:p w:rsidR="00ED6B6D" w:rsidRPr="00A82247" w:rsidRDefault="00ED6B6D" w:rsidP="00ED6B6D">
            <w:pPr>
              <w:textAlignment w:val="baseline"/>
              <w:rPr>
                <w:color w:val="000000"/>
                <w:sz w:val="24"/>
                <w:szCs w:val="24"/>
              </w:rPr>
            </w:pPr>
            <w:r w:rsidRPr="00A82247">
              <w:rPr>
                <w:color w:val="000000"/>
                <w:sz w:val="24"/>
                <w:szCs w:val="24"/>
              </w:rPr>
              <w:t>общешкольная</w:t>
            </w:r>
          </w:p>
        </w:tc>
      </w:tr>
      <w:tr w:rsidR="00ED6B6D" w:rsidRPr="00A82247" w:rsidTr="00ED6B6D">
        <w:tc>
          <w:tcPr>
            <w:tcW w:w="4785" w:type="dxa"/>
          </w:tcPr>
          <w:p w:rsidR="00ED6B6D" w:rsidRPr="00A82247" w:rsidRDefault="00ED6B6D" w:rsidP="00ED6B6D">
            <w:pPr>
              <w:textAlignment w:val="baseline"/>
              <w:rPr>
                <w:sz w:val="24"/>
                <w:szCs w:val="24"/>
              </w:rPr>
            </w:pPr>
            <w:r w:rsidRPr="00A82247">
              <w:rPr>
                <w:sz w:val="24"/>
                <w:szCs w:val="24"/>
              </w:rPr>
              <w:t>Кружковая работа, секции, студии</w:t>
            </w:r>
          </w:p>
          <w:p w:rsidR="00ED6B6D" w:rsidRPr="00A82247" w:rsidRDefault="00ED6B6D" w:rsidP="00ED6B6D">
            <w:pPr>
              <w:textAlignment w:val="baseline"/>
              <w:rPr>
                <w:sz w:val="24"/>
                <w:szCs w:val="24"/>
              </w:rPr>
            </w:pPr>
            <w:r w:rsidRPr="00A82247">
              <w:rPr>
                <w:sz w:val="24"/>
                <w:szCs w:val="24"/>
              </w:rPr>
              <w:t>Клубы по интересам</w:t>
            </w:r>
          </w:p>
          <w:p w:rsidR="00ED6B6D" w:rsidRPr="00A82247" w:rsidRDefault="00ED6B6D" w:rsidP="00ED6B6D">
            <w:pPr>
              <w:textAlignment w:val="baseline"/>
              <w:rPr>
                <w:sz w:val="24"/>
                <w:szCs w:val="24"/>
              </w:rPr>
            </w:pPr>
            <w:r w:rsidRPr="00A82247">
              <w:rPr>
                <w:sz w:val="24"/>
                <w:szCs w:val="24"/>
              </w:rPr>
              <w:t xml:space="preserve"> Поисковые операции</w:t>
            </w:r>
          </w:p>
          <w:p w:rsidR="00ED6B6D" w:rsidRPr="00A82247" w:rsidRDefault="00ED6B6D" w:rsidP="00ED6B6D">
            <w:pPr>
              <w:textAlignment w:val="baseline"/>
              <w:rPr>
                <w:sz w:val="24"/>
                <w:szCs w:val="24"/>
              </w:rPr>
            </w:pPr>
            <w:r w:rsidRPr="00A82247">
              <w:rPr>
                <w:sz w:val="24"/>
                <w:szCs w:val="24"/>
              </w:rPr>
              <w:t xml:space="preserve"> Олимпиады, соревнов</w:t>
            </w:r>
            <w:r w:rsidRPr="00A82247">
              <w:rPr>
                <w:sz w:val="24"/>
                <w:szCs w:val="24"/>
              </w:rPr>
              <w:t>а</w:t>
            </w:r>
            <w:r w:rsidRPr="00A82247">
              <w:rPr>
                <w:sz w:val="24"/>
                <w:szCs w:val="24"/>
              </w:rPr>
              <w:t>ния</w:t>
            </w:r>
          </w:p>
          <w:p w:rsidR="00ED6B6D" w:rsidRPr="00A82247" w:rsidRDefault="00ED6B6D" w:rsidP="00ED6B6D">
            <w:pPr>
              <w:textAlignment w:val="baseline"/>
              <w:rPr>
                <w:sz w:val="24"/>
                <w:szCs w:val="24"/>
              </w:rPr>
            </w:pPr>
            <w:r w:rsidRPr="00A82247">
              <w:rPr>
                <w:sz w:val="24"/>
                <w:szCs w:val="24"/>
              </w:rPr>
              <w:t xml:space="preserve"> Интеллектуальные игры, диску</w:t>
            </w:r>
            <w:r w:rsidRPr="00A82247">
              <w:rPr>
                <w:sz w:val="24"/>
                <w:szCs w:val="24"/>
              </w:rPr>
              <w:t>с</w:t>
            </w:r>
            <w:r w:rsidRPr="00A82247">
              <w:rPr>
                <w:sz w:val="24"/>
                <w:szCs w:val="24"/>
              </w:rPr>
              <w:t xml:space="preserve">сии,круглые столы, конференции </w:t>
            </w:r>
          </w:p>
          <w:p w:rsidR="00ED6B6D" w:rsidRPr="00A82247" w:rsidRDefault="00ED6B6D" w:rsidP="00ED6B6D">
            <w:pPr>
              <w:textAlignment w:val="baseline"/>
              <w:rPr>
                <w:sz w:val="24"/>
                <w:szCs w:val="24"/>
              </w:rPr>
            </w:pPr>
            <w:r w:rsidRPr="00A82247">
              <w:rPr>
                <w:sz w:val="24"/>
                <w:szCs w:val="24"/>
              </w:rPr>
              <w:t>Трудовой десант, производственные бр</w:t>
            </w:r>
            <w:r w:rsidRPr="00A82247">
              <w:rPr>
                <w:sz w:val="24"/>
                <w:szCs w:val="24"/>
              </w:rPr>
              <w:t>и</w:t>
            </w:r>
            <w:r w:rsidRPr="00A82247">
              <w:rPr>
                <w:sz w:val="24"/>
                <w:szCs w:val="24"/>
              </w:rPr>
              <w:t>гады С</w:t>
            </w:r>
            <w:r w:rsidRPr="00A82247">
              <w:rPr>
                <w:sz w:val="24"/>
                <w:szCs w:val="24"/>
              </w:rPr>
              <w:t>о</w:t>
            </w:r>
            <w:r w:rsidRPr="00A82247">
              <w:rPr>
                <w:sz w:val="24"/>
                <w:szCs w:val="24"/>
              </w:rPr>
              <w:t>циальные пробы</w:t>
            </w:r>
          </w:p>
          <w:p w:rsidR="00ED6B6D" w:rsidRPr="00A82247" w:rsidRDefault="00ED6B6D" w:rsidP="00ED6B6D">
            <w:pPr>
              <w:textAlignment w:val="baseline"/>
              <w:rPr>
                <w:sz w:val="24"/>
                <w:szCs w:val="24"/>
              </w:rPr>
            </w:pPr>
            <w:r w:rsidRPr="00A82247">
              <w:rPr>
                <w:sz w:val="24"/>
                <w:szCs w:val="24"/>
              </w:rPr>
              <w:t xml:space="preserve"> Исследовательские пр</w:t>
            </w:r>
            <w:r w:rsidRPr="00A82247">
              <w:rPr>
                <w:sz w:val="24"/>
                <w:szCs w:val="24"/>
              </w:rPr>
              <w:t>о</w:t>
            </w:r>
            <w:r w:rsidRPr="00A82247">
              <w:rPr>
                <w:sz w:val="24"/>
                <w:szCs w:val="24"/>
              </w:rPr>
              <w:t xml:space="preserve">екты </w:t>
            </w:r>
          </w:p>
          <w:p w:rsidR="00ED6B6D" w:rsidRPr="00A82247" w:rsidRDefault="00ED6B6D" w:rsidP="00ED6B6D">
            <w:pPr>
              <w:textAlignment w:val="baseline"/>
              <w:rPr>
                <w:color w:val="000000"/>
                <w:sz w:val="24"/>
                <w:szCs w:val="24"/>
              </w:rPr>
            </w:pPr>
            <w:r w:rsidRPr="00A82247">
              <w:rPr>
                <w:sz w:val="24"/>
                <w:szCs w:val="24"/>
              </w:rPr>
              <w:t>Групповые консультации</w:t>
            </w:r>
          </w:p>
        </w:tc>
        <w:tc>
          <w:tcPr>
            <w:tcW w:w="4786" w:type="dxa"/>
          </w:tcPr>
          <w:p w:rsidR="00ED6B6D" w:rsidRPr="00A82247" w:rsidRDefault="00ED6B6D" w:rsidP="00ED6B6D">
            <w:pPr>
              <w:textAlignment w:val="baseline"/>
              <w:rPr>
                <w:sz w:val="24"/>
                <w:szCs w:val="24"/>
              </w:rPr>
            </w:pPr>
            <w:r w:rsidRPr="00A82247">
              <w:rPr>
                <w:sz w:val="24"/>
                <w:szCs w:val="24"/>
              </w:rPr>
              <w:t xml:space="preserve">Экскурсии </w:t>
            </w:r>
          </w:p>
          <w:p w:rsidR="00ED6B6D" w:rsidRPr="00A82247" w:rsidRDefault="00ED6B6D" w:rsidP="00ED6B6D">
            <w:pPr>
              <w:textAlignment w:val="baseline"/>
              <w:rPr>
                <w:sz w:val="24"/>
                <w:szCs w:val="24"/>
              </w:rPr>
            </w:pPr>
            <w:r w:rsidRPr="00A82247">
              <w:rPr>
                <w:sz w:val="24"/>
                <w:szCs w:val="24"/>
              </w:rPr>
              <w:t>Походы, военно-спортивные игры, эк</w:t>
            </w:r>
            <w:r w:rsidRPr="00A82247">
              <w:rPr>
                <w:sz w:val="24"/>
                <w:szCs w:val="24"/>
              </w:rPr>
              <w:t>с</w:t>
            </w:r>
            <w:r w:rsidRPr="00A82247">
              <w:rPr>
                <w:sz w:val="24"/>
                <w:szCs w:val="24"/>
              </w:rPr>
              <w:t>педиции Социальные и гра</w:t>
            </w:r>
            <w:r w:rsidRPr="00A82247">
              <w:rPr>
                <w:sz w:val="24"/>
                <w:szCs w:val="24"/>
              </w:rPr>
              <w:t>ж</w:t>
            </w:r>
            <w:r w:rsidRPr="00A82247">
              <w:rPr>
                <w:sz w:val="24"/>
                <w:szCs w:val="24"/>
              </w:rPr>
              <w:t>данские акции</w:t>
            </w:r>
          </w:p>
          <w:p w:rsidR="00ED6B6D" w:rsidRPr="00A82247" w:rsidRDefault="00ED6B6D" w:rsidP="00ED6B6D">
            <w:pPr>
              <w:textAlignment w:val="baseline"/>
              <w:rPr>
                <w:sz w:val="24"/>
                <w:szCs w:val="24"/>
              </w:rPr>
            </w:pPr>
            <w:r w:rsidRPr="00A82247">
              <w:rPr>
                <w:sz w:val="24"/>
                <w:szCs w:val="24"/>
              </w:rPr>
              <w:t>Социально значимые пр</w:t>
            </w:r>
            <w:r w:rsidRPr="00A82247">
              <w:rPr>
                <w:sz w:val="24"/>
                <w:szCs w:val="24"/>
              </w:rPr>
              <w:t>о</w:t>
            </w:r>
            <w:r w:rsidRPr="00A82247">
              <w:rPr>
                <w:sz w:val="24"/>
                <w:szCs w:val="24"/>
              </w:rPr>
              <w:t>екты</w:t>
            </w:r>
          </w:p>
          <w:p w:rsidR="00ED6B6D" w:rsidRPr="00A82247" w:rsidRDefault="00ED6B6D" w:rsidP="00ED6B6D">
            <w:pPr>
              <w:textAlignment w:val="baseline"/>
              <w:rPr>
                <w:sz w:val="24"/>
                <w:szCs w:val="24"/>
              </w:rPr>
            </w:pPr>
            <w:r w:rsidRPr="00A82247">
              <w:rPr>
                <w:sz w:val="24"/>
                <w:szCs w:val="24"/>
              </w:rPr>
              <w:t xml:space="preserve"> Шефское движение</w:t>
            </w:r>
          </w:p>
          <w:p w:rsidR="00ED6B6D" w:rsidRPr="00A82247" w:rsidRDefault="00ED6B6D" w:rsidP="00ED6B6D">
            <w:pPr>
              <w:textAlignment w:val="baseline"/>
              <w:rPr>
                <w:sz w:val="24"/>
                <w:szCs w:val="24"/>
              </w:rPr>
            </w:pPr>
            <w:r w:rsidRPr="00A82247">
              <w:rPr>
                <w:sz w:val="24"/>
                <w:szCs w:val="24"/>
              </w:rPr>
              <w:t xml:space="preserve"> Подготовка и проведение научных я</w:t>
            </w:r>
            <w:r w:rsidRPr="00A82247">
              <w:rPr>
                <w:sz w:val="24"/>
                <w:szCs w:val="24"/>
              </w:rPr>
              <w:t>р</w:t>
            </w:r>
            <w:r w:rsidRPr="00A82247">
              <w:rPr>
                <w:sz w:val="24"/>
                <w:szCs w:val="24"/>
              </w:rPr>
              <w:t xml:space="preserve">марок, выставок </w:t>
            </w:r>
          </w:p>
          <w:p w:rsidR="00ED6B6D" w:rsidRPr="00A82247" w:rsidRDefault="00ED6B6D" w:rsidP="00ED6B6D">
            <w:pPr>
              <w:textAlignment w:val="baseline"/>
              <w:rPr>
                <w:sz w:val="24"/>
                <w:szCs w:val="24"/>
              </w:rPr>
            </w:pPr>
            <w:r w:rsidRPr="00A82247">
              <w:rPr>
                <w:sz w:val="24"/>
                <w:szCs w:val="24"/>
              </w:rPr>
              <w:t>Школьные научные общ</w:t>
            </w:r>
            <w:r w:rsidRPr="00A82247">
              <w:rPr>
                <w:sz w:val="24"/>
                <w:szCs w:val="24"/>
              </w:rPr>
              <w:t>е</w:t>
            </w:r>
            <w:r w:rsidRPr="00A82247">
              <w:rPr>
                <w:sz w:val="24"/>
                <w:szCs w:val="24"/>
              </w:rPr>
              <w:t>ства</w:t>
            </w:r>
          </w:p>
          <w:p w:rsidR="00ED6B6D" w:rsidRPr="00A82247" w:rsidRDefault="00ED6B6D" w:rsidP="00ED6B6D">
            <w:pPr>
              <w:textAlignment w:val="baseline"/>
              <w:rPr>
                <w:color w:val="000000"/>
                <w:sz w:val="24"/>
                <w:szCs w:val="24"/>
              </w:rPr>
            </w:pPr>
            <w:r w:rsidRPr="00A82247">
              <w:rPr>
                <w:sz w:val="24"/>
                <w:szCs w:val="24"/>
              </w:rPr>
              <w:t xml:space="preserve"> Концерты, спектакли</w:t>
            </w:r>
          </w:p>
        </w:tc>
      </w:tr>
    </w:tbl>
    <w:p w:rsidR="00ED6B6D" w:rsidRPr="00A82247" w:rsidRDefault="00ED6B6D" w:rsidP="00ED6B6D">
      <w:pPr>
        <w:shd w:val="clear" w:color="auto" w:fill="FFFFFF"/>
        <w:spacing w:line="240" w:lineRule="auto"/>
        <w:ind w:firstLine="708"/>
        <w:textAlignment w:val="baseline"/>
        <w:rPr>
          <w:sz w:val="24"/>
          <w:szCs w:val="24"/>
        </w:rPr>
      </w:pPr>
      <w:r>
        <w:rPr>
          <w:sz w:val="24"/>
          <w:szCs w:val="24"/>
        </w:rPr>
        <w:t>С 1 сентября 2022 в МБОУ «Бурлык</w:t>
      </w:r>
      <w:r w:rsidRPr="00A82247">
        <w:rPr>
          <w:sz w:val="24"/>
          <w:szCs w:val="24"/>
        </w:rPr>
        <w:t>ская СОШ», как и во всех школах страны, учебная неделя начинается с по</w:t>
      </w:r>
      <w:r w:rsidRPr="00A82247">
        <w:rPr>
          <w:sz w:val="24"/>
          <w:szCs w:val="24"/>
        </w:rPr>
        <w:t>д</w:t>
      </w:r>
      <w:r w:rsidRPr="00A82247">
        <w:rPr>
          <w:sz w:val="24"/>
          <w:szCs w:val="24"/>
        </w:rPr>
        <w:t>нятия Государственного Флага РФ и проведения во всех классах информационно-просветительского занятия «Ра</w:t>
      </w:r>
      <w:r w:rsidRPr="00A82247">
        <w:rPr>
          <w:sz w:val="24"/>
          <w:szCs w:val="24"/>
        </w:rPr>
        <w:t>з</w:t>
      </w:r>
      <w:r w:rsidRPr="00A82247">
        <w:rPr>
          <w:sz w:val="24"/>
          <w:szCs w:val="24"/>
        </w:rPr>
        <w:t>говоры о важном», посвященного самым различным темам, волнующим современных ребят. Ведут занятия классные рук</w:t>
      </w:r>
      <w:r w:rsidRPr="00A82247">
        <w:rPr>
          <w:sz w:val="24"/>
          <w:szCs w:val="24"/>
        </w:rPr>
        <w:t>о</w:t>
      </w:r>
      <w:r w:rsidRPr="00A82247">
        <w:rPr>
          <w:sz w:val="24"/>
          <w:szCs w:val="24"/>
        </w:rPr>
        <w:t>водители. Центральными темами стали патриотизм и гражданское воспитание, историч</w:t>
      </w:r>
      <w:r w:rsidRPr="00A82247">
        <w:rPr>
          <w:sz w:val="24"/>
          <w:szCs w:val="24"/>
        </w:rPr>
        <w:t>е</w:t>
      </w:r>
      <w:r w:rsidRPr="00A82247">
        <w:rPr>
          <w:sz w:val="24"/>
          <w:szCs w:val="24"/>
        </w:rPr>
        <w:t>ское просвещение, нра</w:t>
      </w:r>
      <w:r w:rsidRPr="00A82247">
        <w:rPr>
          <w:sz w:val="24"/>
          <w:szCs w:val="24"/>
        </w:rPr>
        <w:t>в</w:t>
      </w:r>
      <w:r w:rsidRPr="00A82247">
        <w:rPr>
          <w:sz w:val="24"/>
          <w:szCs w:val="24"/>
        </w:rPr>
        <w:t>ственность, экология.</w:t>
      </w:r>
    </w:p>
    <w:p w:rsidR="00ED6B6D" w:rsidRPr="00A82247" w:rsidRDefault="00ED6B6D" w:rsidP="00ED6B6D">
      <w:pPr>
        <w:shd w:val="clear" w:color="auto" w:fill="FFFFFF"/>
        <w:spacing w:line="240" w:lineRule="auto"/>
        <w:ind w:firstLine="708"/>
        <w:textAlignment w:val="baseline"/>
        <w:rPr>
          <w:color w:val="000000"/>
          <w:sz w:val="24"/>
          <w:szCs w:val="24"/>
        </w:rPr>
      </w:pPr>
      <w:r w:rsidRPr="00A82247">
        <w:rPr>
          <w:sz w:val="24"/>
          <w:szCs w:val="24"/>
        </w:rPr>
        <w:t>Основное содержание занятий внеурочной деятельности, рекомендуемы для всех обучающихся отражено в таблице:</w:t>
      </w:r>
    </w:p>
    <w:p w:rsidR="00ED6B6D" w:rsidRPr="00A82247" w:rsidRDefault="00ED6B6D" w:rsidP="00ED6B6D">
      <w:pPr>
        <w:shd w:val="clear" w:color="auto" w:fill="FFFFFF"/>
        <w:spacing w:line="240" w:lineRule="auto"/>
        <w:textAlignment w:val="baseline"/>
        <w:rPr>
          <w:color w:val="000000"/>
          <w:sz w:val="24"/>
          <w:szCs w:val="24"/>
        </w:rPr>
      </w:pPr>
    </w:p>
    <w:tbl>
      <w:tblPr>
        <w:tblStyle w:val="af8"/>
        <w:tblW w:w="0" w:type="auto"/>
        <w:tblLook w:val="04A0"/>
      </w:tblPr>
      <w:tblGrid>
        <w:gridCol w:w="3753"/>
        <w:gridCol w:w="5817"/>
      </w:tblGrid>
      <w:tr w:rsidR="00ED6B6D" w:rsidRPr="00A82247" w:rsidTr="00ED6B6D">
        <w:tc>
          <w:tcPr>
            <w:tcW w:w="3753" w:type="dxa"/>
          </w:tcPr>
          <w:p w:rsidR="00ED6B6D" w:rsidRPr="00A82247" w:rsidRDefault="00ED6B6D" w:rsidP="00ED6B6D">
            <w:pPr>
              <w:textAlignment w:val="baseline"/>
              <w:rPr>
                <w:color w:val="000000"/>
                <w:sz w:val="24"/>
                <w:szCs w:val="24"/>
              </w:rPr>
            </w:pPr>
            <w:r w:rsidRPr="00A82247">
              <w:rPr>
                <w:sz w:val="24"/>
                <w:szCs w:val="24"/>
              </w:rPr>
              <w:t>Информационнопросветител</w:t>
            </w:r>
            <w:r w:rsidRPr="00A82247">
              <w:rPr>
                <w:sz w:val="24"/>
                <w:szCs w:val="24"/>
              </w:rPr>
              <w:t>ь</w:t>
            </w:r>
            <w:r w:rsidRPr="00A82247">
              <w:rPr>
                <w:sz w:val="24"/>
                <w:szCs w:val="24"/>
              </w:rPr>
              <w:t>ские занятия патриотической, нравственной и экологической направленности «Разговоры о важном»</w:t>
            </w:r>
          </w:p>
        </w:tc>
        <w:tc>
          <w:tcPr>
            <w:tcW w:w="6061" w:type="dxa"/>
          </w:tcPr>
          <w:p w:rsidR="00ED6B6D" w:rsidRPr="00A82247" w:rsidRDefault="00ED6B6D" w:rsidP="00ED6B6D">
            <w:pPr>
              <w:textAlignment w:val="baseline"/>
              <w:rPr>
                <w:sz w:val="24"/>
                <w:szCs w:val="24"/>
              </w:rPr>
            </w:pPr>
            <w:r w:rsidRPr="00A82247">
              <w:rPr>
                <w:sz w:val="24"/>
                <w:szCs w:val="24"/>
              </w:rP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w:t>
            </w:r>
            <w:r w:rsidRPr="00A82247">
              <w:rPr>
                <w:sz w:val="24"/>
                <w:szCs w:val="24"/>
              </w:rPr>
              <w:t>у</w:t>
            </w:r>
            <w:r w:rsidRPr="00A82247">
              <w:rPr>
                <w:sz w:val="24"/>
                <w:szCs w:val="24"/>
              </w:rPr>
              <w:t>ре.</w:t>
            </w:r>
          </w:p>
          <w:p w:rsidR="00ED6B6D" w:rsidRPr="00A82247" w:rsidRDefault="00ED6B6D" w:rsidP="00ED6B6D">
            <w:pPr>
              <w:textAlignment w:val="baseline"/>
              <w:rPr>
                <w:color w:val="000000"/>
                <w:sz w:val="24"/>
                <w:szCs w:val="24"/>
              </w:rPr>
            </w:pPr>
            <w:r w:rsidRPr="00A82247">
              <w:rPr>
                <w:sz w:val="24"/>
                <w:szCs w:val="24"/>
              </w:rPr>
              <w:t xml:space="preserve"> Основная задача: формирование соответствующей внутренней позиции личности школьника, необход</w:t>
            </w:r>
            <w:r w:rsidRPr="00A82247">
              <w:rPr>
                <w:sz w:val="24"/>
                <w:szCs w:val="24"/>
              </w:rPr>
              <w:t>и</w:t>
            </w:r>
            <w:r w:rsidRPr="00A82247">
              <w:rPr>
                <w:sz w:val="24"/>
                <w:szCs w:val="24"/>
              </w:rPr>
              <w:t>мой ему для конструктивного и ответственного пов</w:t>
            </w:r>
            <w:r w:rsidRPr="00A82247">
              <w:rPr>
                <w:sz w:val="24"/>
                <w:szCs w:val="24"/>
              </w:rPr>
              <w:t>е</w:t>
            </w:r>
            <w:r w:rsidRPr="00A82247">
              <w:rPr>
                <w:sz w:val="24"/>
                <w:szCs w:val="24"/>
              </w:rPr>
              <w:t>дения в обществе. Основные темы занятий связаны с важнейшими аспектами жизни человека в совреме</w:t>
            </w:r>
            <w:r w:rsidRPr="00A82247">
              <w:rPr>
                <w:sz w:val="24"/>
                <w:szCs w:val="24"/>
              </w:rPr>
              <w:t>н</w:t>
            </w:r>
            <w:r w:rsidRPr="00A82247">
              <w:rPr>
                <w:sz w:val="24"/>
                <w:szCs w:val="24"/>
              </w:rPr>
              <w:t>ной России: знанием родной истории и пониманием сложностей современного мира, техническим пр</w:t>
            </w:r>
            <w:r w:rsidRPr="00A82247">
              <w:rPr>
                <w:sz w:val="24"/>
                <w:szCs w:val="24"/>
              </w:rPr>
              <w:t>о</w:t>
            </w:r>
            <w:r w:rsidRPr="00A82247">
              <w:rPr>
                <w:sz w:val="24"/>
                <w:szCs w:val="24"/>
              </w:rPr>
              <w:t>грессом и сохранением природы, ориентацией в м</w:t>
            </w:r>
            <w:r w:rsidRPr="00A82247">
              <w:rPr>
                <w:sz w:val="24"/>
                <w:szCs w:val="24"/>
              </w:rPr>
              <w:t>и</w:t>
            </w:r>
            <w:r w:rsidRPr="00A82247">
              <w:rPr>
                <w:sz w:val="24"/>
                <w:szCs w:val="24"/>
              </w:rPr>
              <w:t>ровой художественной культуре и повседневной культуре поведения, доброжелательным отношением к окружающим и ответственным отношением к со</w:t>
            </w:r>
            <w:r w:rsidRPr="00A82247">
              <w:rPr>
                <w:sz w:val="24"/>
                <w:szCs w:val="24"/>
              </w:rPr>
              <w:t>б</w:t>
            </w:r>
            <w:r w:rsidRPr="00A82247">
              <w:rPr>
                <w:sz w:val="24"/>
                <w:szCs w:val="24"/>
              </w:rPr>
              <w:t>ственным поступкам</w:t>
            </w:r>
          </w:p>
        </w:tc>
      </w:tr>
    </w:tbl>
    <w:p w:rsidR="00ED6B6D" w:rsidRPr="003A1A4F" w:rsidRDefault="00ED6B6D" w:rsidP="00ED6B6D">
      <w:pPr>
        <w:shd w:val="clear" w:color="auto" w:fill="FFFFFF"/>
        <w:spacing w:line="240" w:lineRule="auto"/>
        <w:ind w:firstLine="708"/>
        <w:textAlignment w:val="baseline"/>
        <w:rPr>
          <w:rFonts w:cs="Times New Roman"/>
          <w:b/>
          <w:sz w:val="24"/>
          <w:szCs w:val="24"/>
        </w:rPr>
      </w:pPr>
    </w:p>
    <w:p w:rsidR="00ED6B6D" w:rsidRPr="003A1A4F" w:rsidRDefault="00ED6B6D" w:rsidP="00ED6B6D">
      <w:pPr>
        <w:shd w:val="clear" w:color="auto" w:fill="FFFFFF"/>
        <w:spacing w:line="240" w:lineRule="auto"/>
        <w:ind w:firstLine="708"/>
        <w:textAlignment w:val="baseline"/>
        <w:rPr>
          <w:rFonts w:cs="Times New Roman"/>
          <w:b/>
          <w:sz w:val="24"/>
          <w:szCs w:val="24"/>
        </w:rPr>
      </w:pPr>
      <w:r w:rsidRPr="003A1A4F">
        <w:rPr>
          <w:rFonts w:cs="Times New Roman"/>
          <w:b/>
          <w:sz w:val="24"/>
          <w:szCs w:val="24"/>
        </w:rPr>
        <w:t>2.</w:t>
      </w:r>
      <w:r>
        <w:rPr>
          <w:rFonts w:cs="Times New Roman"/>
          <w:b/>
          <w:sz w:val="24"/>
          <w:szCs w:val="24"/>
        </w:rPr>
        <w:t>3.7.</w:t>
      </w:r>
      <w:r w:rsidRPr="003A1A4F">
        <w:rPr>
          <w:rFonts w:cs="Times New Roman"/>
          <w:b/>
          <w:sz w:val="24"/>
          <w:szCs w:val="24"/>
        </w:rPr>
        <w:t>13. Модуль «Дополнительное образование»</w:t>
      </w:r>
    </w:p>
    <w:p w:rsidR="00ED6B6D" w:rsidRPr="003A1A4F" w:rsidRDefault="00ED6B6D" w:rsidP="00ED6B6D">
      <w:pPr>
        <w:shd w:val="clear" w:color="auto" w:fill="FFFFFF"/>
        <w:spacing w:line="240" w:lineRule="auto"/>
        <w:ind w:firstLine="708"/>
        <w:textAlignment w:val="baseline"/>
        <w:rPr>
          <w:sz w:val="24"/>
          <w:szCs w:val="24"/>
        </w:rPr>
      </w:pPr>
      <w:r w:rsidRPr="003A1A4F">
        <w:rPr>
          <w:sz w:val="24"/>
          <w:szCs w:val="24"/>
        </w:rPr>
        <w:t>Обязательным компонентом школьного образования является дополнительное о</w:t>
      </w:r>
      <w:r w:rsidRPr="003A1A4F">
        <w:rPr>
          <w:sz w:val="24"/>
          <w:szCs w:val="24"/>
        </w:rPr>
        <w:t>б</w:t>
      </w:r>
      <w:r w:rsidRPr="003A1A4F">
        <w:rPr>
          <w:sz w:val="24"/>
          <w:szCs w:val="24"/>
        </w:rPr>
        <w:t>разование детей. Основными факторами, которые способствуют развитию дополнител</w:t>
      </w:r>
      <w:r w:rsidRPr="003A1A4F">
        <w:rPr>
          <w:sz w:val="24"/>
          <w:szCs w:val="24"/>
        </w:rPr>
        <w:t>ь</w:t>
      </w:r>
      <w:r w:rsidRPr="003A1A4F">
        <w:rPr>
          <w:sz w:val="24"/>
          <w:szCs w:val="24"/>
        </w:rPr>
        <w:t xml:space="preserve">ного образования в школе являются: </w:t>
      </w:r>
    </w:p>
    <w:p w:rsidR="00ED6B6D" w:rsidRPr="003A1A4F" w:rsidRDefault="00ED6B6D" w:rsidP="00ED6B6D">
      <w:pPr>
        <w:shd w:val="clear" w:color="auto" w:fill="FFFFFF"/>
        <w:spacing w:line="240" w:lineRule="auto"/>
        <w:ind w:firstLine="708"/>
        <w:textAlignment w:val="baseline"/>
        <w:rPr>
          <w:sz w:val="24"/>
          <w:szCs w:val="24"/>
        </w:rPr>
      </w:pPr>
      <w:r>
        <w:rPr>
          <w:sz w:val="24"/>
          <w:szCs w:val="24"/>
        </w:rPr>
        <w:t>-  на базе МБОУ «Бурлык</w:t>
      </w:r>
      <w:r w:rsidRPr="003A1A4F">
        <w:rPr>
          <w:sz w:val="24"/>
          <w:szCs w:val="24"/>
        </w:rPr>
        <w:t>ская СОШ»  реализуются 6 программ  дополнительного образования  МУДОД «Дом детского творчества»  по следующим направлениям: худ</w:t>
      </w:r>
      <w:r w:rsidRPr="003A1A4F">
        <w:rPr>
          <w:sz w:val="24"/>
          <w:szCs w:val="24"/>
        </w:rPr>
        <w:t>о</w:t>
      </w:r>
      <w:r w:rsidRPr="003A1A4F">
        <w:rPr>
          <w:sz w:val="24"/>
          <w:szCs w:val="24"/>
        </w:rPr>
        <w:t>же</w:t>
      </w:r>
      <w:r>
        <w:rPr>
          <w:sz w:val="24"/>
          <w:szCs w:val="24"/>
        </w:rPr>
        <w:t>ственно-эстетическое</w:t>
      </w:r>
      <w:r w:rsidRPr="003A1A4F">
        <w:rPr>
          <w:sz w:val="24"/>
          <w:szCs w:val="24"/>
        </w:rPr>
        <w:t xml:space="preserve">, </w:t>
      </w:r>
      <w:r>
        <w:rPr>
          <w:sz w:val="24"/>
          <w:szCs w:val="24"/>
        </w:rPr>
        <w:t>спортивно-оздоровительное, проектно-исследовательское, и</w:t>
      </w:r>
      <w:r>
        <w:rPr>
          <w:sz w:val="24"/>
          <w:szCs w:val="24"/>
        </w:rPr>
        <w:t>н</w:t>
      </w:r>
      <w:r>
        <w:rPr>
          <w:sz w:val="24"/>
          <w:szCs w:val="24"/>
        </w:rPr>
        <w:t>теллектуальное информацио</w:t>
      </w:r>
      <w:r>
        <w:rPr>
          <w:sz w:val="24"/>
          <w:szCs w:val="24"/>
        </w:rPr>
        <w:t>н</w:t>
      </w:r>
      <w:r>
        <w:rPr>
          <w:sz w:val="24"/>
          <w:szCs w:val="24"/>
        </w:rPr>
        <w:t>но-культурное,</w:t>
      </w:r>
      <w:r w:rsidRPr="003A1A4F">
        <w:rPr>
          <w:sz w:val="24"/>
          <w:szCs w:val="24"/>
        </w:rPr>
        <w:t xml:space="preserve"> туристско-кр</w:t>
      </w:r>
      <w:r>
        <w:rPr>
          <w:sz w:val="24"/>
          <w:szCs w:val="24"/>
        </w:rPr>
        <w:t>аеведческое;</w:t>
      </w:r>
    </w:p>
    <w:p w:rsidR="00ED6B6D" w:rsidRPr="003A1A4F" w:rsidRDefault="00ED6B6D" w:rsidP="00ED6B6D">
      <w:pPr>
        <w:shd w:val="clear" w:color="auto" w:fill="FFFFFF"/>
        <w:spacing w:line="240" w:lineRule="auto"/>
        <w:ind w:firstLine="708"/>
        <w:textAlignment w:val="baseline"/>
        <w:rPr>
          <w:sz w:val="24"/>
          <w:szCs w:val="24"/>
        </w:rPr>
      </w:pPr>
      <w:r w:rsidRPr="003A1A4F">
        <w:rPr>
          <w:sz w:val="24"/>
          <w:szCs w:val="24"/>
        </w:rPr>
        <w:t xml:space="preserve"> - материально-техническое обеспечение: оборудованы просторные, эстетично оформленные кабинеты с современной  школьной мебелью, техническими и электро</w:t>
      </w:r>
      <w:r w:rsidRPr="003A1A4F">
        <w:rPr>
          <w:sz w:val="24"/>
          <w:szCs w:val="24"/>
        </w:rPr>
        <w:t>н</w:t>
      </w:r>
      <w:r w:rsidRPr="003A1A4F">
        <w:rPr>
          <w:sz w:val="24"/>
          <w:szCs w:val="24"/>
        </w:rPr>
        <w:t>ными средствами обучения, интерактивным оборуд</w:t>
      </w:r>
      <w:r w:rsidRPr="003A1A4F">
        <w:rPr>
          <w:sz w:val="24"/>
          <w:szCs w:val="24"/>
        </w:rPr>
        <w:t>о</w:t>
      </w:r>
      <w:r w:rsidRPr="003A1A4F">
        <w:rPr>
          <w:sz w:val="24"/>
          <w:szCs w:val="24"/>
        </w:rPr>
        <w:t>ванием, а также оборудована комната детских инициатив, имеется  спортивный зал;</w:t>
      </w:r>
    </w:p>
    <w:p w:rsidR="007C7F7E" w:rsidRDefault="007C7F7E" w:rsidP="00FE30CF">
      <w:pPr>
        <w:rPr>
          <w:rFonts w:cs="Times New Roman"/>
          <w:sz w:val="24"/>
          <w:szCs w:val="24"/>
        </w:rPr>
      </w:pPr>
    </w:p>
    <w:p w:rsidR="00ED6B6D" w:rsidRPr="00ED6B6D" w:rsidRDefault="00ED6B6D" w:rsidP="00ED6B6D">
      <w:pPr>
        <w:pStyle w:val="2"/>
        <w:rPr>
          <w:rFonts w:ascii="Times New Roman" w:hAnsi="Times New Roman" w:cs="Times New Roman"/>
          <w:color w:val="auto"/>
        </w:rPr>
      </w:pPr>
      <w:bookmarkStart w:id="115" w:name="_Toc144968500"/>
      <w:r w:rsidRPr="00ED6B6D">
        <w:rPr>
          <w:rFonts w:ascii="Times New Roman" w:hAnsi="Times New Roman" w:cs="Times New Roman"/>
          <w:color w:val="auto"/>
        </w:rPr>
        <w:t>3. ОРГАНИЗАЦИОННЫЙ РАЗДЕЛ</w:t>
      </w:r>
      <w:bookmarkEnd w:id="115"/>
    </w:p>
    <w:p w:rsidR="00ED6B6D" w:rsidRPr="00ED6B6D" w:rsidRDefault="00ED6B6D" w:rsidP="00ED6B6D">
      <w:pPr>
        <w:pStyle w:val="2"/>
        <w:rPr>
          <w:rFonts w:ascii="Times New Roman" w:hAnsi="Times New Roman" w:cs="Times New Roman"/>
          <w:color w:val="auto"/>
          <w:sz w:val="24"/>
          <w:szCs w:val="24"/>
        </w:rPr>
      </w:pPr>
      <w:bookmarkStart w:id="116" w:name="_Toc144968501"/>
      <w:r w:rsidRPr="00ED6B6D">
        <w:rPr>
          <w:rFonts w:ascii="Times New Roman" w:hAnsi="Times New Roman" w:cs="Times New Roman"/>
          <w:color w:val="auto"/>
          <w:sz w:val="24"/>
          <w:szCs w:val="24"/>
        </w:rPr>
        <w:t>3.1. УЧЕБНЫЙ ПЛАН НАЧАЛЬНОГО ОБЩЕГО ОБРАЗОВАНИЯ МБОУ «БУРЛЫКСКАЯ СОШ»</w:t>
      </w:r>
      <w:bookmarkEnd w:id="116"/>
    </w:p>
    <w:p w:rsidR="00ED6B6D" w:rsidRPr="00101BE0" w:rsidRDefault="00ED6B6D" w:rsidP="00ED6B6D">
      <w:pPr>
        <w:pStyle w:val="body"/>
        <w:spacing w:line="240" w:lineRule="auto"/>
        <w:rPr>
          <w:rFonts w:cs="Times New Roman"/>
          <w:sz w:val="24"/>
          <w:szCs w:val="24"/>
        </w:rPr>
      </w:pPr>
      <w:r>
        <w:rPr>
          <w:rFonts w:cs="Times New Roman"/>
          <w:sz w:val="24"/>
          <w:szCs w:val="24"/>
        </w:rPr>
        <w:t>У</w:t>
      </w:r>
      <w:r w:rsidRPr="00101BE0">
        <w:rPr>
          <w:rFonts w:cs="Times New Roman"/>
          <w:sz w:val="24"/>
          <w:szCs w:val="24"/>
        </w:rPr>
        <w:t xml:space="preserve">чебный план </w:t>
      </w:r>
      <w:r>
        <w:rPr>
          <w:rFonts w:cs="Times New Roman"/>
          <w:sz w:val="24"/>
          <w:szCs w:val="24"/>
        </w:rPr>
        <w:t>МБОУ «Бурлыкская СОШ»</w:t>
      </w:r>
      <w:r w:rsidRPr="00101BE0">
        <w:rPr>
          <w:rFonts w:cs="Times New Roman"/>
          <w:sz w:val="24"/>
          <w:szCs w:val="24"/>
        </w:rPr>
        <w:t xml:space="preserve"> фиксирует общий объём нагрузки, макс</w:t>
      </w:r>
      <w:r w:rsidRPr="00101BE0">
        <w:rPr>
          <w:rFonts w:cs="Times New Roman"/>
          <w:sz w:val="24"/>
          <w:szCs w:val="24"/>
        </w:rPr>
        <w:t>и</w:t>
      </w:r>
      <w:r w:rsidRPr="00101BE0">
        <w:rPr>
          <w:rFonts w:cs="Times New Roman"/>
          <w:sz w:val="24"/>
          <w:szCs w:val="24"/>
        </w:rPr>
        <w:t>мальный объём аудиторной нагрузки обучающихся, состав и структуру предметных о</w:t>
      </w:r>
      <w:r w:rsidRPr="00101BE0">
        <w:rPr>
          <w:rFonts w:cs="Times New Roman"/>
          <w:sz w:val="24"/>
          <w:szCs w:val="24"/>
        </w:rPr>
        <w:t>б</w:t>
      </w:r>
      <w:r w:rsidRPr="00101BE0">
        <w:rPr>
          <w:rFonts w:cs="Times New Roman"/>
          <w:sz w:val="24"/>
          <w:szCs w:val="24"/>
        </w:rPr>
        <w:t>ластей, распределяет учебное время, отводимое на их освоение по классам и учебным предметам.</w:t>
      </w:r>
    </w:p>
    <w:p w:rsidR="00ED6B6D" w:rsidRPr="00101BE0" w:rsidRDefault="00ED6B6D" w:rsidP="00ED6B6D">
      <w:pPr>
        <w:pStyle w:val="body"/>
        <w:spacing w:line="240" w:lineRule="auto"/>
        <w:rPr>
          <w:rFonts w:cs="Times New Roman"/>
          <w:sz w:val="24"/>
          <w:szCs w:val="24"/>
        </w:rPr>
      </w:pPr>
      <w:r>
        <w:rPr>
          <w:rFonts w:cs="Times New Roman"/>
          <w:sz w:val="24"/>
          <w:szCs w:val="24"/>
        </w:rPr>
        <w:t>У</w:t>
      </w:r>
      <w:r w:rsidRPr="00101BE0">
        <w:rPr>
          <w:rFonts w:cs="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w:t>
      </w:r>
      <w:r w:rsidRPr="00101BE0">
        <w:rPr>
          <w:rFonts w:cs="Times New Roman"/>
          <w:sz w:val="24"/>
          <w:szCs w:val="24"/>
        </w:rPr>
        <w:t>ь</w:t>
      </w:r>
      <w:r w:rsidRPr="00101BE0">
        <w:rPr>
          <w:rFonts w:cs="Times New Roman"/>
          <w:sz w:val="24"/>
          <w:szCs w:val="24"/>
        </w:rPr>
        <w:t>ной деятельности.</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w:t>
      </w:r>
      <w:r w:rsidRPr="00101BE0">
        <w:rPr>
          <w:rFonts w:cs="Times New Roman"/>
          <w:sz w:val="24"/>
          <w:szCs w:val="24"/>
        </w:rPr>
        <w:t>о</w:t>
      </w:r>
      <w:r w:rsidRPr="00101BE0">
        <w:rPr>
          <w:rFonts w:cs="Times New Roman"/>
          <w:sz w:val="24"/>
          <w:szCs w:val="24"/>
        </w:rPr>
        <w:t>вания различного уровня сложности и направленности с учетом образовательных потребностей и способностей об</w:t>
      </w:r>
      <w:r w:rsidRPr="00101BE0">
        <w:rPr>
          <w:rFonts w:cs="Times New Roman"/>
          <w:sz w:val="24"/>
          <w:szCs w:val="24"/>
        </w:rPr>
        <w:t>у</w:t>
      </w:r>
      <w:r w:rsidRPr="00101BE0">
        <w:rPr>
          <w:rFonts w:cs="Times New Roman"/>
          <w:sz w:val="24"/>
          <w:szCs w:val="24"/>
        </w:rPr>
        <w:t>чающихся.</w:t>
      </w:r>
    </w:p>
    <w:p w:rsidR="00ED6B6D" w:rsidRPr="00101BE0" w:rsidRDefault="00ED6B6D" w:rsidP="00ED6B6D">
      <w:pPr>
        <w:pStyle w:val="body"/>
        <w:spacing w:line="240" w:lineRule="auto"/>
        <w:rPr>
          <w:rFonts w:cs="Times New Roman"/>
          <w:sz w:val="24"/>
          <w:szCs w:val="24"/>
        </w:rPr>
      </w:pPr>
      <w:r>
        <w:rPr>
          <w:rFonts w:cs="Times New Roman"/>
          <w:sz w:val="24"/>
          <w:szCs w:val="24"/>
        </w:rPr>
        <w:t>У</w:t>
      </w:r>
      <w:r w:rsidRPr="00101BE0">
        <w:rPr>
          <w:rFonts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w:t>
      </w:r>
      <w:r w:rsidRPr="00101BE0">
        <w:rPr>
          <w:rFonts w:cs="Times New Roman"/>
          <w:sz w:val="24"/>
          <w:szCs w:val="24"/>
        </w:rPr>
        <w:t>д</w:t>
      </w:r>
      <w:r w:rsidRPr="00101BE0">
        <w:rPr>
          <w:rFonts w:cs="Times New Roman"/>
          <w:sz w:val="24"/>
          <w:szCs w:val="24"/>
        </w:rPr>
        <w:t>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w:t>
      </w:r>
      <w:r w:rsidRPr="00101BE0">
        <w:rPr>
          <w:rFonts w:cs="Times New Roman"/>
          <w:sz w:val="24"/>
          <w:szCs w:val="24"/>
        </w:rPr>
        <w:t>о</w:t>
      </w:r>
      <w:r w:rsidRPr="00101BE0">
        <w:rPr>
          <w:rFonts w:cs="Times New Roman"/>
          <w:sz w:val="24"/>
          <w:szCs w:val="24"/>
        </w:rPr>
        <w:t>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ED6B6D" w:rsidRDefault="00ED6B6D" w:rsidP="00ED6B6D">
      <w:pPr>
        <w:pStyle w:val="body"/>
        <w:spacing w:line="240" w:lineRule="auto"/>
        <w:rPr>
          <w:rFonts w:cs="Times New Roman"/>
          <w:sz w:val="24"/>
          <w:szCs w:val="24"/>
        </w:rPr>
      </w:pPr>
      <w:r w:rsidRPr="00101BE0">
        <w:rPr>
          <w:rFonts w:cs="Times New Roman"/>
          <w:sz w:val="24"/>
          <w:szCs w:val="24"/>
        </w:rPr>
        <w:t>Обязательная часть примерного учебного плана опред</w:t>
      </w:r>
      <w:r w:rsidRPr="00101BE0">
        <w:rPr>
          <w:rFonts w:cs="Times New Roman"/>
          <w:sz w:val="24"/>
          <w:szCs w:val="24"/>
        </w:rPr>
        <w:t>е</w:t>
      </w:r>
      <w:r w:rsidRPr="00101BE0">
        <w:rPr>
          <w:rFonts w:cs="Times New Roman"/>
          <w:sz w:val="24"/>
          <w:szCs w:val="24"/>
        </w:rPr>
        <w:t>ляет состав учебных предметов обязательных предметных областей, которые должны быть реализованы</w:t>
      </w:r>
      <w:r>
        <w:rPr>
          <w:rFonts w:cs="Times New Roman"/>
          <w:sz w:val="24"/>
          <w:szCs w:val="24"/>
        </w:rPr>
        <w:t>.</w:t>
      </w:r>
      <w:r w:rsidRPr="00101BE0">
        <w:rPr>
          <w:rFonts w:cs="Times New Roman"/>
          <w:sz w:val="24"/>
          <w:szCs w:val="24"/>
        </w:rPr>
        <w:t xml:space="preserve"> </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Расписание учебных занятий составляется с учётом дневной и недельной динамики у</w:t>
      </w:r>
      <w:r w:rsidRPr="00101BE0">
        <w:rPr>
          <w:rFonts w:cs="Times New Roman"/>
          <w:sz w:val="24"/>
          <w:szCs w:val="24"/>
        </w:rPr>
        <w:t>м</w:t>
      </w:r>
      <w:r w:rsidRPr="00101BE0">
        <w:rPr>
          <w:rFonts w:cs="Times New Roman"/>
          <w:sz w:val="24"/>
          <w:szCs w:val="24"/>
        </w:rPr>
        <w:t>ственной работоспособности обучающихся и шкалы трудности учебных предметов. О</w:t>
      </w:r>
      <w:r w:rsidRPr="00101BE0">
        <w:rPr>
          <w:rFonts w:cs="Times New Roman"/>
          <w:sz w:val="24"/>
          <w:szCs w:val="24"/>
        </w:rPr>
        <w:t>б</w:t>
      </w:r>
      <w:r w:rsidRPr="00101BE0">
        <w:rPr>
          <w:rFonts w:cs="Times New Roman"/>
          <w:sz w:val="24"/>
          <w:szCs w:val="24"/>
        </w:rPr>
        <w:t>разовательная недельная нагрузка распределяется ра</w:t>
      </w:r>
      <w:r w:rsidRPr="00101BE0">
        <w:rPr>
          <w:rFonts w:cs="Times New Roman"/>
          <w:sz w:val="24"/>
          <w:szCs w:val="24"/>
        </w:rPr>
        <w:t>в</w:t>
      </w:r>
      <w:r w:rsidRPr="00101BE0">
        <w:rPr>
          <w:rFonts w:cs="Times New Roman"/>
          <w:sz w:val="24"/>
          <w:szCs w:val="24"/>
        </w:rPr>
        <w:t>номерно в течение учебной недели, объём максимально допустимой нагрузки в течение соответств</w:t>
      </w:r>
      <w:r>
        <w:rPr>
          <w:rFonts w:cs="Times New Roman"/>
          <w:sz w:val="24"/>
          <w:szCs w:val="24"/>
        </w:rPr>
        <w:t>ует</w:t>
      </w:r>
      <w:r w:rsidRPr="00101BE0">
        <w:rPr>
          <w:rFonts w:cs="Times New Roman"/>
          <w:sz w:val="24"/>
          <w:szCs w:val="24"/>
        </w:rPr>
        <w:t xml:space="preserve"> действующим сан</w:t>
      </w:r>
      <w:r w:rsidRPr="00101BE0">
        <w:rPr>
          <w:rFonts w:cs="Times New Roman"/>
          <w:sz w:val="24"/>
          <w:szCs w:val="24"/>
        </w:rPr>
        <w:t>и</w:t>
      </w:r>
      <w:r w:rsidRPr="00101BE0">
        <w:rPr>
          <w:rFonts w:cs="Times New Roman"/>
          <w:sz w:val="24"/>
          <w:szCs w:val="24"/>
        </w:rPr>
        <w:t>тарным правилам и нормативам.</w:t>
      </w:r>
    </w:p>
    <w:p w:rsidR="00ED6B6D" w:rsidRPr="00101BE0" w:rsidRDefault="00ED6B6D" w:rsidP="00ED6B6D">
      <w:pPr>
        <w:pStyle w:val="body"/>
        <w:spacing w:line="240" w:lineRule="auto"/>
        <w:rPr>
          <w:rFonts w:cs="Times New Roman"/>
          <w:sz w:val="24"/>
          <w:szCs w:val="24"/>
        </w:rPr>
      </w:pPr>
      <w:r>
        <w:rPr>
          <w:rFonts w:cs="Times New Roman"/>
          <w:sz w:val="24"/>
          <w:szCs w:val="24"/>
        </w:rPr>
        <w:t xml:space="preserve">МБОУ «Бурлыкская СОШ» </w:t>
      </w:r>
      <w:r w:rsidRPr="00101BE0">
        <w:rPr>
          <w:rFonts w:cs="Times New Roman"/>
          <w:sz w:val="24"/>
          <w:szCs w:val="24"/>
        </w:rPr>
        <w:t>самостоятельна в организации образовательной деятельн</w:t>
      </w:r>
      <w:r w:rsidRPr="00101BE0">
        <w:rPr>
          <w:rFonts w:cs="Times New Roman"/>
          <w:sz w:val="24"/>
          <w:szCs w:val="24"/>
        </w:rPr>
        <w:t>о</w:t>
      </w:r>
      <w:r w:rsidRPr="00101BE0">
        <w:rPr>
          <w:rFonts w:cs="Times New Roman"/>
          <w:sz w:val="24"/>
          <w:szCs w:val="24"/>
        </w:rPr>
        <w:t>сти (урочной и внеурочной), в выборе видов деятельности по каждому предмету (проектная деятельность, практические и лабораторные занятия, эк</w:t>
      </w:r>
      <w:r w:rsidRPr="00101BE0">
        <w:rPr>
          <w:rFonts w:cs="Times New Roman"/>
          <w:sz w:val="24"/>
          <w:szCs w:val="24"/>
        </w:rPr>
        <w:t>с</w:t>
      </w:r>
      <w:r w:rsidRPr="00101BE0">
        <w:rPr>
          <w:rFonts w:cs="Times New Roman"/>
          <w:sz w:val="24"/>
          <w:szCs w:val="24"/>
        </w:rPr>
        <w:t>курсии и т. д.). Во время занятий необходим перерыв для гимнастики не менее 2 минут.</w:t>
      </w:r>
    </w:p>
    <w:p w:rsidR="00ED6B6D" w:rsidRPr="00101BE0" w:rsidRDefault="00ED6B6D" w:rsidP="00ED6B6D">
      <w:pPr>
        <w:pStyle w:val="body"/>
        <w:spacing w:line="240" w:lineRule="auto"/>
        <w:rPr>
          <w:rFonts w:cs="Times New Roman"/>
          <w:sz w:val="24"/>
          <w:szCs w:val="24"/>
        </w:rPr>
      </w:pPr>
      <w:r w:rsidRPr="00101BE0">
        <w:rPr>
          <w:rStyle w:val="Bold"/>
          <w:rFonts w:cs="Times New Roman"/>
          <w:bCs w:val="0"/>
          <w:sz w:val="24"/>
          <w:szCs w:val="24"/>
        </w:rPr>
        <w:t>Урочная деятельность</w:t>
      </w:r>
      <w:r w:rsidRPr="00101BE0">
        <w:rPr>
          <w:rFonts w:cs="Times New Roman"/>
          <w:sz w:val="24"/>
          <w:szCs w:val="24"/>
        </w:rPr>
        <w:t xml:space="preserve"> направлена на достижение обучающимися планируемых р</w:t>
      </w:r>
      <w:r w:rsidRPr="00101BE0">
        <w:rPr>
          <w:rFonts w:cs="Times New Roman"/>
          <w:sz w:val="24"/>
          <w:szCs w:val="24"/>
        </w:rPr>
        <w:t>е</w:t>
      </w:r>
      <w:r w:rsidRPr="00101BE0">
        <w:rPr>
          <w:rFonts w:cs="Times New Roman"/>
          <w:sz w:val="24"/>
          <w:szCs w:val="24"/>
        </w:rPr>
        <w:t>зультатов освоения программы начального общего образования с учётом обязательных для изучения учебных предметов.</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Часть учебного плана, формируемая участниками образовательных отношений, обе</w:t>
      </w:r>
      <w:r w:rsidRPr="00101BE0">
        <w:rPr>
          <w:rFonts w:cs="Times New Roman"/>
          <w:sz w:val="24"/>
          <w:szCs w:val="24"/>
        </w:rPr>
        <w:t>с</w:t>
      </w:r>
      <w:r w:rsidRPr="00101BE0">
        <w:rPr>
          <w:rFonts w:cs="Times New Roman"/>
          <w:sz w:val="24"/>
          <w:szCs w:val="24"/>
        </w:rPr>
        <w:t>печивает реализацию инд</w:t>
      </w:r>
      <w:r w:rsidRPr="00101BE0">
        <w:rPr>
          <w:rFonts w:cs="Times New Roman"/>
          <w:sz w:val="24"/>
          <w:szCs w:val="24"/>
        </w:rPr>
        <w:t>и</w:t>
      </w:r>
      <w:r w:rsidRPr="00101BE0">
        <w:rPr>
          <w:rFonts w:cs="Times New Roman"/>
          <w:sz w:val="24"/>
          <w:szCs w:val="24"/>
        </w:rPr>
        <w:t xml:space="preserve">видуальных потребностей обучающихся. Время, отводимое на данную часть внутри максимально допустимой недельной нагрузки обучающихся, </w:t>
      </w:r>
      <w:r w:rsidRPr="00A86D8E">
        <w:rPr>
          <w:rFonts w:cs="Times New Roman"/>
          <w:sz w:val="24"/>
          <w:szCs w:val="24"/>
        </w:rPr>
        <w:t>и</w:t>
      </w:r>
      <w:r w:rsidRPr="00A86D8E">
        <w:rPr>
          <w:rFonts w:cs="Times New Roman"/>
          <w:sz w:val="24"/>
          <w:szCs w:val="24"/>
        </w:rPr>
        <w:t>с</w:t>
      </w:r>
      <w:r w:rsidRPr="00A86D8E">
        <w:rPr>
          <w:rFonts w:cs="Times New Roman"/>
          <w:sz w:val="24"/>
          <w:szCs w:val="24"/>
        </w:rPr>
        <w:t>пользовано</w:t>
      </w:r>
      <w:r w:rsidRPr="00101BE0">
        <w:rPr>
          <w:rFonts w:cs="Times New Roman"/>
          <w:sz w:val="24"/>
          <w:szCs w:val="24"/>
        </w:rPr>
        <w:t xml:space="preserve"> на увеличение учебных часов, отводимых на изучение отдельных учебных предметов, учебных курсов, учебных модулей по выбору родителей (законных предст</w:t>
      </w:r>
      <w:r w:rsidRPr="00101BE0">
        <w:rPr>
          <w:rFonts w:cs="Times New Roman"/>
          <w:sz w:val="24"/>
          <w:szCs w:val="24"/>
        </w:rPr>
        <w:t>а</w:t>
      </w:r>
      <w:r w:rsidRPr="00101BE0">
        <w:rPr>
          <w:rFonts w:cs="Times New Roman"/>
          <w:sz w:val="24"/>
          <w:szCs w:val="24"/>
        </w:rPr>
        <w:t>вителей) несовершеннолетних обучающихся, в том числе предусматривающих углублё</w:t>
      </w:r>
      <w:r w:rsidRPr="00101BE0">
        <w:rPr>
          <w:rFonts w:cs="Times New Roman"/>
          <w:sz w:val="24"/>
          <w:szCs w:val="24"/>
        </w:rPr>
        <w:t>н</w:t>
      </w:r>
      <w:r w:rsidRPr="00101BE0">
        <w:rPr>
          <w:rFonts w:cs="Times New Roman"/>
          <w:sz w:val="24"/>
          <w:szCs w:val="24"/>
        </w:rPr>
        <w:t>ное изучение учебных предметов, с целью удовлетворения различных интересов обуча</w:t>
      </w:r>
      <w:r w:rsidRPr="00101BE0">
        <w:rPr>
          <w:rFonts w:cs="Times New Roman"/>
          <w:sz w:val="24"/>
          <w:szCs w:val="24"/>
        </w:rPr>
        <w:t>ю</w:t>
      </w:r>
      <w:r w:rsidRPr="00101BE0">
        <w:rPr>
          <w:rFonts w:cs="Times New Roman"/>
          <w:sz w:val="24"/>
          <w:szCs w:val="24"/>
        </w:rPr>
        <w:t>щихся, потребностей в физич</w:t>
      </w:r>
      <w:r w:rsidRPr="00101BE0">
        <w:rPr>
          <w:rFonts w:cs="Times New Roman"/>
          <w:sz w:val="24"/>
          <w:szCs w:val="24"/>
        </w:rPr>
        <w:t>е</w:t>
      </w:r>
      <w:r w:rsidRPr="00101BE0">
        <w:rPr>
          <w:rFonts w:cs="Times New Roman"/>
          <w:sz w:val="24"/>
          <w:szCs w:val="24"/>
        </w:rPr>
        <w:t>ском развитии и совершенствовании, а также учитывающих этнокультурные интересы.</w:t>
      </w:r>
    </w:p>
    <w:p w:rsidR="00ED6B6D" w:rsidRPr="00101BE0" w:rsidRDefault="00ED6B6D" w:rsidP="00ED6B6D">
      <w:pPr>
        <w:pStyle w:val="body"/>
        <w:spacing w:line="240" w:lineRule="auto"/>
        <w:rPr>
          <w:rFonts w:cs="Times New Roman"/>
          <w:sz w:val="24"/>
          <w:szCs w:val="24"/>
        </w:rPr>
      </w:pPr>
      <w:r w:rsidRPr="00101BE0">
        <w:rPr>
          <w:rStyle w:val="Bold"/>
          <w:rFonts w:cs="Times New Roman"/>
          <w:bCs w:val="0"/>
          <w:sz w:val="24"/>
          <w:szCs w:val="24"/>
        </w:rPr>
        <w:t>Внеурочная деятельность</w:t>
      </w:r>
      <w:r w:rsidRPr="00101BE0">
        <w:rPr>
          <w:rFonts w:cs="Times New Roman"/>
          <w:sz w:val="24"/>
          <w:szCs w:val="24"/>
        </w:rPr>
        <w:t xml:space="preserve"> направлена на достижение планируемых результатов о</w:t>
      </w:r>
      <w:r w:rsidRPr="00101BE0">
        <w:rPr>
          <w:rFonts w:cs="Times New Roman"/>
          <w:sz w:val="24"/>
          <w:szCs w:val="24"/>
        </w:rPr>
        <w:t>с</w:t>
      </w:r>
      <w:r w:rsidRPr="00101BE0">
        <w:rPr>
          <w:rFonts w:cs="Times New Roman"/>
          <w:sz w:val="24"/>
          <w:szCs w:val="24"/>
        </w:rPr>
        <w:t>воения программы начального общего образования с учётом выбора участниками образ</w:t>
      </w:r>
      <w:r w:rsidRPr="00101BE0">
        <w:rPr>
          <w:rFonts w:cs="Times New Roman"/>
          <w:sz w:val="24"/>
          <w:szCs w:val="24"/>
        </w:rPr>
        <w:t>о</w:t>
      </w:r>
      <w:r w:rsidRPr="00101BE0">
        <w:rPr>
          <w:rFonts w:cs="Times New Roman"/>
          <w:sz w:val="24"/>
          <w:szCs w:val="24"/>
        </w:rPr>
        <w:t>вательных отношений учебных курсов внеурочной деятельности из перечня, предлага</w:t>
      </w:r>
      <w:r w:rsidRPr="00101BE0">
        <w:rPr>
          <w:rFonts w:cs="Times New Roman"/>
          <w:sz w:val="24"/>
          <w:szCs w:val="24"/>
        </w:rPr>
        <w:t>е</w:t>
      </w:r>
      <w:r w:rsidRPr="00101BE0">
        <w:rPr>
          <w:rFonts w:cs="Times New Roman"/>
          <w:sz w:val="24"/>
          <w:szCs w:val="24"/>
        </w:rPr>
        <w:t xml:space="preserve">мого </w:t>
      </w:r>
      <w:r>
        <w:rPr>
          <w:rFonts w:cs="Times New Roman"/>
          <w:sz w:val="24"/>
          <w:szCs w:val="24"/>
        </w:rPr>
        <w:t>МБОУ «Бурлыкская СОШ»</w:t>
      </w:r>
      <w:r w:rsidRPr="00101BE0">
        <w:rPr>
          <w:rFonts w:cs="Times New Roman"/>
          <w:sz w:val="24"/>
          <w:szCs w:val="24"/>
        </w:rPr>
        <w:t>. Осуществляется в формах, отличных от урочной (эк</w:t>
      </w:r>
      <w:r w:rsidRPr="00101BE0">
        <w:rPr>
          <w:rFonts w:cs="Times New Roman"/>
          <w:sz w:val="24"/>
          <w:szCs w:val="24"/>
        </w:rPr>
        <w:t>с</w:t>
      </w:r>
      <w:r w:rsidRPr="00101BE0">
        <w:rPr>
          <w:rFonts w:cs="Times New Roman"/>
          <w:sz w:val="24"/>
          <w:szCs w:val="24"/>
        </w:rPr>
        <w:t>крсии, походы, соревнования, посещения театров, музеев, проведение обществе</w:t>
      </w:r>
      <w:r w:rsidRPr="00101BE0">
        <w:rPr>
          <w:rFonts w:cs="Times New Roman"/>
          <w:sz w:val="24"/>
          <w:szCs w:val="24"/>
        </w:rPr>
        <w:t>н</w:t>
      </w:r>
      <w:r w:rsidRPr="00101BE0">
        <w:rPr>
          <w:rFonts w:cs="Times New Roman"/>
          <w:sz w:val="24"/>
          <w:szCs w:val="24"/>
        </w:rPr>
        <w:t>но-полезных практик и иные формы).</w:t>
      </w:r>
    </w:p>
    <w:p w:rsidR="00ED6B6D" w:rsidRDefault="00ED6B6D" w:rsidP="00ED6B6D">
      <w:pPr>
        <w:pStyle w:val="body"/>
        <w:spacing w:line="240" w:lineRule="auto"/>
        <w:rPr>
          <w:rFonts w:cs="Times New Roman"/>
          <w:sz w:val="24"/>
          <w:szCs w:val="24"/>
        </w:rPr>
      </w:pPr>
      <w:r w:rsidRPr="00101BE0">
        <w:rPr>
          <w:rFonts w:cs="Times New Roman"/>
          <w:sz w:val="24"/>
          <w:szCs w:val="24"/>
        </w:rPr>
        <w:t>Организация занятий по направлениям внеурочной де</w:t>
      </w:r>
      <w:r w:rsidRPr="00101BE0">
        <w:rPr>
          <w:rFonts w:cs="Times New Roman"/>
          <w:sz w:val="24"/>
          <w:szCs w:val="24"/>
        </w:rPr>
        <w:t>я</w:t>
      </w:r>
      <w:r w:rsidRPr="00101BE0">
        <w:rPr>
          <w:rFonts w:cs="Times New Roman"/>
          <w:sz w:val="24"/>
          <w:szCs w:val="24"/>
        </w:rPr>
        <w:t xml:space="preserve">тельности является неотъемлемой частью образовательной деятельности в </w:t>
      </w:r>
      <w:r>
        <w:rPr>
          <w:rFonts w:cs="Times New Roman"/>
          <w:sz w:val="24"/>
          <w:szCs w:val="24"/>
        </w:rPr>
        <w:t>МБОУ «Бурлыкская  СОШ»</w:t>
      </w:r>
      <w:r w:rsidRPr="00101BE0">
        <w:rPr>
          <w:rFonts w:cs="Times New Roman"/>
          <w:sz w:val="24"/>
          <w:szCs w:val="24"/>
        </w:rPr>
        <w:t xml:space="preserve">. </w:t>
      </w:r>
    </w:p>
    <w:p w:rsidR="00ED6B6D" w:rsidRPr="00101BE0" w:rsidRDefault="00ED6B6D" w:rsidP="00ED6B6D">
      <w:pPr>
        <w:pStyle w:val="body"/>
        <w:spacing w:line="240" w:lineRule="auto"/>
        <w:rPr>
          <w:rFonts w:cs="Times New Roman"/>
          <w:sz w:val="24"/>
          <w:szCs w:val="24"/>
        </w:rPr>
      </w:pPr>
      <w:r w:rsidRPr="00AB7A13">
        <w:rPr>
          <w:rFonts w:cs="Times New Roman"/>
          <w:sz w:val="24"/>
          <w:szCs w:val="24"/>
        </w:rPr>
        <w:t>В целях удовлетворения образовательных потребностей и интересов обучающихся могут разрабатываться</w:t>
      </w:r>
      <w:r w:rsidRPr="00101BE0">
        <w:rPr>
          <w:rFonts w:cs="Times New Roman"/>
          <w:sz w:val="24"/>
          <w:szCs w:val="24"/>
        </w:rPr>
        <w:t xml:space="preserve"> индивидуальные учебные планы, в том числе для ускоренного об</w:t>
      </w:r>
      <w:r w:rsidRPr="00101BE0">
        <w:rPr>
          <w:rFonts w:cs="Times New Roman"/>
          <w:sz w:val="24"/>
          <w:szCs w:val="24"/>
        </w:rPr>
        <w:t>у</w:t>
      </w:r>
      <w:r w:rsidRPr="00101BE0">
        <w:rPr>
          <w:rFonts w:cs="Times New Roman"/>
          <w:sz w:val="24"/>
          <w:szCs w:val="24"/>
        </w:rPr>
        <w:t>чения, в пределах осваиваемой программы начального общего образования в порядке, устано</w:t>
      </w:r>
      <w:r w:rsidRPr="00101BE0">
        <w:rPr>
          <w:rFonts w:cs="Times New Roman"/>
          <w:sz w:val="24"/>
          <w:szCs w:val="24"/>
        </w:rPr>
        <w:t>в</w:t>
      </w:r>
      <w:r w:rsidRPr="00101BE0">
        <w:rPr>
          <w:rFonts w:cs="Times New Roman"/>
          <w:sz w:val="24"/>
          <w:szCs w:val="24"/>
        </w:rPr>
        <w:t xml:space="preserve">ленном локальными </w:t>
      </w:r>
      <w:r>
        <w:rPr>
          <w:rFonts w:cs="Times New Roman"/>
          <w:sz w:val="24"/>
          <w:szCs w:val="24"/>
        </w:rPr>
        <w:t xml:space="preserve"> н</w:t>
      </w:r>
      <w:r w:rsidRPr="00101BE0">
        <w:rPr>
          <w:rFonts w:cs="Times New Roman"/>
          <w:sz w:val="24"/>
          <w:szCs w:val="24"/>
        </w:rPr>
        <w:t>ормативными актами образовательной организации. Ре</w:t>
      </w:r>
      <w:r>
        <w:rPr>
          <w:rFonts w:cs="Times New Roman"/>
          <w:sz w:val="24"/>
          <w:szCs w:val="24"/>
        </w:rPr>
        <w:t>ал</w:t>
      </w:r>
      <w:r w:rsidRPr="00101BE0">
        <w:rPr>
          <w:rFonts w:cs="Times New Roman"/>
          <w:sz w:val="24"/>
          <w:szCs w:val="24"/>
        </w:rPr>
        <w:t>зация индивидуальных учебных планов, программ сопр</w:t>
      </w:r>
      <w:r w:rsidRPr="00101BE0">
        <w:rPr>
          <w:rFonts w:cs="Times New Roman"/>
          <w:sz w:val="24"/>
          <w:szCs w:val="24"/>
        </w:rPr>
        <w:t>о</w:t>
      </w:r>
      <w:r w:rsidRPr="00101BE0">
        <w:rPr>
          <w:rFonts w:cs="Times New Roman"/>
          <w:sz w:val="24"/>
          <w:szCs w:val="24"/>
        </w:rPr>
        <w:t>вождается тьюторской поддержкой.</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Время, отведённое на внеурочную деятельность, не учитывается при определении ма</w:t>
      </w:r>
      <w:r w:rsidRPr="00101BE0">
        <w:rPr>
          <w:rFonts w:cs="Times New Roman"/>
          <w:sz w:val="24"/>
          <w:szCs w:val="24"/>
        </w:rPr>
        <w:t>к</w:t>
      </w:r>
      <w:r w:rsidRPr="00101BE0">
        <w:rPr>
          <w:rFonts w:cs="Times New Roman"/>
          <w:sz w:val="24"/>
          <w:szCs w:val="24"/>
        </w:rPr>
        <w:t>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w:t>
      </w:r>
      <w:r w:rsidRPr="00101BE0">
        <w:rPr>
          <w:rFonts w:cs="Times New Roman"/>
          <w:sz w:val="24"/>
          <w:szCs w:val="24"/>
        </w:rPr>
        <w:t>а</w:t>
      </w:r>
      <w:r w:rsidRPr="00101BE0">
        <w:rPr>
          <w:rFonts w:cs="Times New Roman"/>
          <w:sz w:val="24"/>
          <w:szCs w:val="24"/>
        </w:rPr>
        <w:t>тельной программы.</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Продолжительность учебного года при получении начального общего образования с</w:t>
      </w:r>
      <w:r w:rsidRPr="00101BE0">
        <w:rPr>
          <w:rFonts w:cs="Times New Roman"/>
          <w:sz w:val="24"/>
          <w:szCs w:val="24"/>
        </w:rPr>
        <w:t>о</w:t>
      </w:r>
      <w:r w:rsidRPr="00101BE0">
        <w:rPr>
          <w:rFonts w:cs="Times New Roman"/>
          <w:sz w:val="24"/>
          <w:szCs w:val="24"/>
        </w:rPr>
        <w:t>ставляет 34 недели, в 1 классе — 33 недели.</w:t>
      </w:r>
    </w:p>
    <w:p w:rsidR="00ED6B6D" w:rsidRPr="00101BE0" w:rsidRDefault="00ED6B6D" w:rsidP="00ED6B6D">
      <w:pPr>
        <w:pStyle w:val="body"/>
        <w:spacing w:line="240" w:lineRule="auto"/>
        <w:rPr>
          <w:rFonts w:cs="Times New Roman"/>
          <w:sz w:val="24"/>
          <w:szCs w:val="24"/>
        </w:rPr>
      </w:pPr>
      <w:r w:rsidRPr="00101BE0">
        <w:rPr>
          <w:rFonts w:cs="Times New Roman"/>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w:t>
      </w:r>
      <w:r>
        <w:rPr>
          <w:rFonts w:cs="Times New Roman"/>
          <w:sz w:val="24"/>
          <w:szCs w:val="24"/>
        </w:rPr>
        <w:t xml:space="preserve"> </w:t>
      </w:r>
      <w:r w:rsidRPr="00101BE0">
        <w:rPr>
          <w:rFonts w:cs="Times New Roman"/>
          <w:sz w:val="24"/>
          <w:szCs w:val="24"/>
        </w:rPr>
        <w:t xml:space="preserve"> учебной неделе.</w:t>
      </w:r>
    </w:p>
    <w:p w:rsidR="000E49C8" w:rsidRDefault="00ED6B6D" w:rsidP="000E49C8">
      <w:pPr>
        <w:spacing w:line="270" w:lineRule="atLeast"/>
        <w:ind w:left="150"/>
        <w:rPr>
          <w:rFonts w:eastAsia="Times New Roman" w:cs="Times New Roman"/>
          <w:sz w:val="24"/>
          <w:szCs w:val="24"/>
        </w:rPr>
      </w:pPr>
      <w:r w:rsidRPr="00101BE0">
        <w:rPr>
          <w:rFonts w:cs="Times New Roman"/>
          <w:sz w:val="24"/>
          <w:szCs w:val="24"/>
        </w:rPr>
        <w:t>Продолжительность каникул в течение учебного года составляет не менее 30 кале</w:t>
      </w:r>
      <w:r w:rsidRPr="00101BE0">
        <w:rPr>
          <w:rFonts w:cs="Times New Roman"/>
          <w:sz w:val="24"/>
          <w:szCs w:val="24"/>
        </w:rPr>
        <w:t>н</w:t>
      </w:r>
      <w:r w:rsidRPr="00101BE0">
        <w:rPr>
          <w:rFonts w:cs="Times New Roman"/>
          <w:sz w:val="24"/>
          <w:szCs w:val="24"/>
        </w:rPr>
        <w:t>дарных дней, летом — не менее 8</w:t>
      </w:r>
      <w:r>
        <w:rPr>
          <w:rFonts w:cs="Times New Roman"/>
          <w:sz w:val="24"/>
          <w:szCs w:val="24"/>
        </w:rPr>
        <w:t xml:space="preserve"> </w:t>
      </w:r>
      <w:r w:rsidRPr="00101BE0">
        <w:rPr>
          <w:rFonts w:cs="Times New Roman"/>
          <w:sz w:val="24"/>
          <w:szCs w:val="24"/>
        </w:rPr>
        <w:t xml:space="preserve"> недель. Для обучающихся в 1 классе устанавливаются в т</w:t>
      </w:r>
      <w:r w:rsidRPr="00101BE0">
        <w:rPr>
          <w:rFonts w:cs="Times New Roman"/>
          <w:sz w:val="24"/>
          <w:szCs w:val="24"/>
        </w:rPr>
        <w:t>е</w:t>
      </w:r>
      <w:r w:rsidRPr="00101BE0">
        <w:rPr>
          <w:rFonts w:cs="Times New Roman"/>
          <w:sz w:val="24"/>
          <w:szCs w:val="24"/>
        </w:rPr>
        <w:t>чение года дополнительные недельные каникулы.</w:t>
      </w:r>
      <w:r w:rsidR="000E49C8" w:rsidRPr="000E49C8">
        <w:rPr>
          <w:rFonts w:eastAsia="Times New Roman" w:cs="Times New Roman"/>
          <w:sz w:val="24"/>
          <w:szCs w:val="24"/>
        </w:rPr>
        <w:t xml:space="preserve"> </w:t>
      </w:r>
    </w:p>
    <w:p w:rsidR="000E49C8" w:rsidRDefault="000E49C8" w:rsidP="000E49C8">
      <w:pPr>
        <w:spacing w:line="270" w:lineRule="atLeast"/>
        <w:ind w:left="150"/>
        <w:rPr>
          <w:rFonts w:eastAsia="Times New Roman" w:cs="Times New Roman"/>
          <w:sz w:val="24"/>
          <w:szCs w:val="24"/>
        </w:rPr>
      </w:pPr>
      <w:r>
        <w:rPr>
          <w:rFonts w:eastAsia="Times New Roman" w:cs="Times New Roman"/>
          <w:sz w:val="24"/>
          <w:szCs w:val="24"/>
        </w:rPr>
        <w:t>Учебный год делится:</w:t>
      </w:r>
    </w:p>
    <w:p w:rsidR="000E49C8" w:rsidRDefault="000E49C8" w:rsidP="000E49C8">
      <w:pPr>
        <w:spacing w:line="270" w:lineRule="atLeast"/>
        <w:ind w:left="150"/>
        <w:rPr>
          <w:rFonts w:eastAsia="Times New Roman" w:cs="Times New Roman"/>
          <w:sz w:val="24"/>
          <w:szCs w:val="24"/>
        </w:rPr>
      </w:pPr>
      <w:r>
        <w:rPr>
          <w:rFonts w:eastAsia="Times New Roman" w:cs="Times New Roman"/>
          <w:sz w:val="24"/>
          <w:szCs w:val="24"/>
        </w:rPr>
        <w:t> </w:t>
      </w:r>
    </w:p>
    <w:p w:rsidR="000E49C8" w:rsidRDefault="000E49C8" w:rsidP="000E49C8">
      <w:pPr>
        <w:spacing w:line="270" w:lineRule="atLeast"/>
        <w:ind w:left="150"/>
        <w:rPr>
          <w:rFonts w:eastAsia="Times New Roman" w:cs="Times New Roman"/>
          <w:sz w:val="24"/>
          <w:szCs w:val="24"/>
        </w:rPr>
      </w:pPr>
      <w:r>
        <w:rPr>
          <w:rFonts w:eastAsia="Times New Roman" w:cs="Times New Roman"/>
          <w:sz w:val="24"/>
          <w:szCs w:val="24"/>
        </w:rPr>
        <w:t>2.1. </w:t>
      </w:r>
      <w:r>
        <w:rPr>
          <w:rFonts w:eastAsia="Times New Roman" w:cs="Times New Roman"/>
          <w:b/>
          <w:bCs/>
          <w:sz w:val="24"/>
          <w:szCs w:val="24"/>
        </w:rPr>
        <w:t>На первой ступени обучения (2 – 4 классы) – на четверти:</w:t>
      </w:r>
    </w:p>
    <w:tbl>
      <w:tblPr>
        <w:tblW w:w="0" w:type="auto"/>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1498"/>
        <w:gridCol w:w="2007"/>
        <w:gridCol w:w="2811"/>
        <w:gridCol w:w="3054"/>
      </w:tblGrid>
      <w:tr w:rsidR="000E49C8" w:rsidTr="000E49C8">
        <w:tc>
          <w:tcPr>
            <w:tcW w:w="1543" w:type="dxa"/>
            <w:vMerge w:val="restart"/>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 </w:t>
            </w:r>
          </w:p>
        </w:tc>
        <w:tc>
          <w:tcPr>
            <w:tcW w:w="4986" w:type="dxa"/>
            <w:gridSpan w:val="2"/>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Дата</w:t>
            </w:r>
          </w:p>
        </w:tc>
        <w:tc>
          <w:tcPr>
            <w:tcW w:w="3126" w:type="dxa"/>
            <w:vMerge w:val="restart"/>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Продолжительность (кол-во учебных недель)</w:t>
            </w:r>
          </w:p>
        </w:tc>
      </w:tr>
      <w:tr w:rsidR="000E49C8" w:rsidTr="000E49C8">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E49C8" w:rsidRDefault="000E49C8">
            <w:pPr>
              <w:spacing w:line="240" w:lineRule="auto"/>
              <w:rPr>
                <w:rFonts w:eastAsia="Times New Roman" w:cs="Times New Roman"/>
                <w:sz w:val="24"/>
                <w:szCs w:val="24"/>
              </w:rPr>
            </w:pPr>
          </w:p>
        </w:tc>
        <w:tc>
          <w:tcPr>
            <w:tcW w:w="206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Начало четверти</w:t>
            </w:r>
          </w:p>
        </w:tc>
        <w:tc>
          <w:tcPr>
            <w:tcW w:w="292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Окончание четверти</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E49C8" w:rsidRDefault="000E49C8">
            <w:pPr>
              <w:spacing w:line="240" w:lineRule="auto"/>
              <w:rPr>
                <w:rFonts w:eastAsia="Times New Roman" w:cs="Times New Roman"/>
                <w:sz w:val="24"/>
                <w:szCs w:val="24"/>
              </w:rPr>
            </w:pPr>
          </w:p>
        </w:tc>
      </w:tr>
      <w:tr w:rsidR="000E49C8" w:rsidTr="000E49C8">
        <w:tc>
          <w:tcPr>
            <w:tcW w:w="154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1-я четверть</w:t>
            </w:r>
          </w:p>
        </w:tc>
        <w:tc>
          <w:tcPr>
            <w:tcW w:w="206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01.09.2023г.</w:t>
            </w:r>
          </w:p>
        </w:tc>
        <w:tc>
          <w:tcPr>
            <w:tcW w:w="292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27.10.2023г.</w:t>
            </w:r>
          </w:p>
        </w:tc>
        <w:tc>
          <w:tcPr>
            <w:tcW w:w="3126"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8 недель </w:t>
            </w:r>
          </w:p>
        </w:tc>
      </w:tr>
      <w:tr w:rsidR="000E49C8" w:rsidTr="000E49C8">
        <w:tc>
          <w:tcPr>
            <w:tcW w:w="154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2-я четверть</w:t>
            </w:r>
          </w:p>
        </w:tc>
        <w:tc>
          <w:tcPr>
            <w:tcW w:w="206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06.11.2023г.</w:t>
            </w:r>
          </w:p>
        </w:tc>
        <w:tc>
          <w:tcPr>
            <w:tcW w:w="292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29.12.2023г.</w:t>
            </w:r>
          </w:p>
        </w:tc>
        <w:tc>
          <w:tcPr>
            <w:tcW w:w="3126"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8  недель</w:t>
            </w:r>
          </w:p>
        </w:tc>
      </w:tr>
      <w:tr w:rsidR="000E49C8" w:rsidTr="000E49C8">
        <w:tc>
          <w:tcPr>
            <w:tcW w:w="154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3-я четверть</w:t>
            </w:r>
          </w:p>
        </w:tc>
        <w:tc>
          <w:tcPr>
            <w:tcW w:w="206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9.01.2024г.</w:t>
            </w:r>
          </w:p>
        </w:tc>
        <w:tc>
          <w:tcPr>
            <w:tcW w:w="292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24.03.2024г.</w:t>
            </w:r>
          </w:p>
        </w:tc>
        <w:tc>
          <w:tcPr>
            <w:tcW w:w="3126"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9 недель </w:t>
            </w:r>
          </w:p>
        </w:tc>
      </w:tr>
      <w:tr w:rsidR="000E49C8" w:rsidTr="000E49C8">
        <w:tc>
          <w:tcPr>
            <w:tcW w:w="154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4-я четверть</w:t>
            </w:r>
          </w:p>
        </w:tc>
        <w:tc>
          <w:tcPr>
            <w:tcW w:w="206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03.04.2024г.</w:t>
            </w:r>
          </w:p>
        </w:tc>
        <w:tc>
          <w:tcPr>
            <w:tcW w:w="2923"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31.05.2024г. </w:t>
            </w:r>
          </w:p>
        </w:tc>
        <w:tc>
          <w:tcPr>
            <w:tcW w:w="3126" w:type="dxa"/>
            <w:tcBorders>
              <w:top w:val="single" w:sz="6" w:space="0" w:color="666666"/>
              <w:left w:val="single" w:sz="6" w:space="0" w:color="666666"/>
              <w:bottom w:val="single" w:sz="6" w:space="0" w:color="666666"/>
              <w:right w:val="single" w:sz="6" w:space="0" w:color="666666"/>
            </w:tcBorders>
            <w:hideMark/>
          </w:tcPr>
          <w:p w:rsidR="000E49C8" w:rsidRDefault="000E49C8">
            <w:pPr>
              <w:spacing w:line="240" w:lineRule="auto"/>
              <w:jc w:val="center"/>
              <w:rPr>
                <w:rFonts w:eastAsia="Times New Roman" w:cs="Times New Roman"/>
                <w:sz w:val="24"/>
                <w:szCs w:val="24"/>
              </w:rPr>
            </w:pPr>
            <w:r>
              <w:rPr>
                <w:rFonts w:eastAsia="Times New Roman" w:cs="Times New Roman"/>
                <w:sz w:val="24"/>
                <w:szCs w:val="24"/>
              </w:rPr>
              <w:t>9 недель</w:t>
            </w:r>
          </w:p>
        </w:tc>
      </w:tr>
    </w:tbl>
    <w:p w:rsidR="00ED6B6D" w:rsidRDefault="00ED6B6D" w:rsidP="000E49C8">
      <w:pPr>
        <w:ind w:firstLine="0"/>
        <w:rPr>
          <w:rFonts w:cs="Times New Roman"/>
          <w:sz w:val="24"/>
          <w:szCs w:val="24"/>
        </w:rPr>
      </w:pPr>
    </w:p>
    <w:p w:rsidR="000E49C8" w:rsidRDefault="000E49C8" w:rsidP="000E49C8">
      <w:pPr>
        <w:spacing w:line="240" w:lineRule="auto"/>
        <w:jc w:val="center"/>
        <w:rPr>
          <w:rFonts w:eastAsia="Calibri" w:cs="Times New Roman"/>
          <w:b/>
          <w:sz w:val="24"/>
          <w:szCs w:val="24"/>
        </w:rPr>
      </w:pPr>
    </w:p>
    <w:p w:rsidR="000E49C8" w:rsidRDefault="000E49C8" w:rsidP="000E49C8">
      <w:pPr>
        <w:spacing w:line="240" w:lineRule="auto"/>
        <w:jc w:val="center"/>
        <w:rPr>
          <w:rFonts w:eastAsia="Calibri" w:cs="Times New Roman"/>
          <w:b/>
          <w:sz w:val="24"/>
          <w:szCs w:val="24"/>
        </w:rPr>
      </w:pPr>
    </w:p>
    <w:p w:rsidR="000E49C8" w:rsidRDefault="000E49C8" w:rsidP="000E49C8">
      <w:pPr>
        <w:spacing w:line="240" w:lineRule="auto"/>
        <w:jc w:val="center"/>
        <w:rPr>
          <w:rFonts w:eastAsia="Calibri" w:cs="Times New Roman"/>
          <w:b/>
          <w:sz w:val="24"/>
          <w:szCs w:val="24"/>
        </w:rPr>
      </w:pPr>
      <w:r>
        <w:rPr>
          <w:rFonts w:eastAsia="Calibri" w:cs="Times New Roman"/>
          <w:b/>
          <w:sz w:val="24"/>
          <w:szCs w:val="24"/>
        </w:rPr>
        <w:t xml:space="preserve">Учебный план </w:t>
      </w:r>
    </w:p>
    <w:p w:rsidR="000E49C8" w:rsidRDefault="000E49C8" w:rsidP="000E49C8">
      <w:pPr>
        <w:spacing w:line="240" w:lineRule="auto"/>
        <w:jc w:val="center"/>
        <w:rPr>
          <w:rFonts w:eastAsia="Calibri" w:cs="Times New Roman"/>
          <w:b/>
          <w:sz w:val="24"/>
          <w:szCs w:val="24"/>
        </w:rPr>
      </w:pPr>
      <w:r>
        <w:rPr>
          <w:rFonts w:eastAsia="Calibri" w:cs="Times New Roman"/>
          <w:b/>
          <w:sz w:val="24"/>
          <w:szCs w:val="24"/>
        </w:rPr>
        <w:t xml:space="preserve">начального общего образования </w:t>
      </w:r>
    </w:p>
    <w:p w:rsidR="000E49C8" w:rsidRDefault="000E49C8" w:rsidP="000E49C8">
      <w:pPr>
        <w:spacing w:line="240" w:lineRule="auto"/>
        <w:contextualSpacing/>
        <w:jc w:val="center"/>
        <w:rPr>
          <w:rFonts w:eastAsia="Calibri" w:cs="Times New Roman"/>
          <w:b/>
          <w:sz w:val="24"/>
          <w:szCs w:val="24"/>
        </w:rPr>
      </w:pPr>
      <w:r>
        <w:rPr>
          <w:rFonts w:eastAsia="Calibri" w:cs="Times New Roman"/>
          <w:b/>
          <w:sz w:val="24"/>
          <w:szCs w:val="24"/>
        </w:rPr>
        <w:t>для 2 - 4 классов, перешедших на ФГОС НОО</w:t>
      </w:r>
    </w:p>
    <w:p w:rsidR="000E49C8" w:rsidRDefault="000E49C8" w:rsidP="000E49C8">
      <w:pPr>
        <w:spacing w:line="240" w:lineRule="auto"/>
        <w:contextualSpacing/>
        <w:jc w:val="center"/>
        <w:rPr>
          <w:rFonts w:eastAsia="Calibri" w:cs="Times New Roman"/>
          <w:b/>
          <w:sz w:val="24"/>
          <w:szCs w:val="24"/>
        </w:rPr>
      </w:pPr>
      <w:r>
        <w:rPr>
          <w:rFonts w:eastAsia="Calibri" w:cs="Times New Roman"/>
          <w:b/>
          <w:sz w:val="24"/>
          <w:szCs w:val="24"/>
        </w:rPr>
        <w:t xml:space="preserve">с обучением на русском языке </w:t>
      </w:r>
    </w:p>
    <w:p w:rsidR="00ED6B6D" w:rsidRDefault="00ED6B6D" w:rsidP="00FE30CF">
      <w:pPr>
        <w:rPr>
          <w:rFonts w:cs="Times New Roman"/>
          <w:sz w:val="24"/>
          <w:szCs w:val="24"/>
        </w:rPr>
      </w:pPr>
    </w:p>
    <w:p w:rsidR="00ED6B6D" w:rsidRDefault="00ED6B6D" w:rsidP="00FE30CF">
      <w:pPr>
        <w:rPr>
          <w:rFonts w:cs="Times New Roman"/>
          <w:sz w:val="24"/>
          <w:szCs w:val="24"/>
        </w:rPr>
      </w:pPr>
    </w:p>
    <w:p w:rsidR="00ED6B6D" w:rsidRDefault="00ED6B6D" w:rsidP="00FE30CF">
      <w:pPr>
        <w:rPr>
          <w:rFonts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694"/>
        <w:gridCol w:w="1275"/>
        <w:gridCol w:w="1134"/>
        <w:gridCol w:w="1106"/>
        <w:gridCol w:w="879"/>
      </w:tblGrid>
      <w:tr w:rsidR="00ED6B6D" w:rsidTr="00ED6B6D">
        <w:tc>
          <w:tcPr>
            <w:tcW w:w="2376" w:type="dxa"/>
            <w:vMerge w:val="restart"/>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Предметные о</w:t>
            </w:r>
            <w:r>
              <w:rPr>
                <w:rFonts w:eastAsia="Calibri" w:cs="Times New Roman"/>
                <w:b/>
                <w:sz w:val="24"/>
                <w:szCs w:val="24"/>
              </w:rPr>
              <w:t>б</w:t>
            </w:r>
            <w:r>
              <w:rPr>
                <w:rFonts w:eastAsia="Calibri" w:cs="Times New Roman"/>
                <w:b/>
                <w:sz w:val="24"/>
                <w:szCs w:val="24"/>
              </w:rPr>
              <w:t>ласти</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Учебные предметы/</w:t>
            </w:r>
          </w:p>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Классы</w:t>
            </w:r>
          </w:p>
        </w:tc>
        <w:tc>
          <w:tcPr>
            <w:tcW w:w="3515" w:type="dxa"/>
            <w:gridSpan w:val="3"/>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Количество часов в неделю</w:t>
            </w:r>
          </w:p>
        </w:tc>
        <w:tc>
          <w:tcPr>
            <w:tcW w:w="879" w:type="dxa"/>
            <w:vMerge w:val="restart"/>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Всего</w:t>
            </w:r>
          </w:p>
        </w:tc>
      </w:tr>
      <w:tr w:rsidR="00ED6B6D" w:rsidTr="00ED6B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6B6D" w:rsidRDefault="00ED6B6D">
            <w:pPr>
              <w:spacing w:line="240" w:lineRule="auto"/>
              <w:rPr>
                <w:rFonts w:eastAsia="Calibri"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6B6D" w:rsidRDefault="00ED6B6D">
            <w:pPr>
              <w:spacing w:line="240" w:lineRule="auto"/>
              <w:rPr>
                <w:rFonts w:eastAsia="Calibri" w:cs="Times New Roman"/>
                <w:b/>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II</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III</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IV</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6B6D" w:rsidRDefault="00ED6B6D">
            <w:pPr>
              <w:spacing w:line="240" w:lineRule="auto"/>
              <w:rPr>
                <w:rFonts w:eastAsia="Calibri" w:cs="Times New Roman"/>
                <w:b/>
                <w:sz w:val="24"/>
                <w:szCs w:val="24"/>
              </w:rPr>
            </w:pPr>
          </w:p>
        </w:tc>
      </w:tr>
      <w:tr w:rsidR="00ED6B6D" w:rsidTr="00ED6B6D">
        <w:tc>
          <w:tcPr>
            <w:tcW w:w="9464" w:type="dxa"/>
            <w:gridSpan w:val="6"/>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b/>
                <w:sz w:val="24"/>
                <w:szCs w:val="24"/>
              </w:rPr>
            </w:pPr>
            <w:r>
              <w:rPr>
                <w:rFonts w:eastAsia="Calibri" w:cs="Times New Roman"/>
                <w:b/>
                <w:i/>
                <w:sz w:val="24"/>
                <w:szCs w:val="24"/>
              </w:rPr>
              <w:t>Обязательная часть</w:t>
            </w:r>
          </w:p>
        </w:tc>
      </w:tr>
      <w:tr w:rsidR="00ED6B6D" w:rsidTr="00ED6B6D">
        <w:tc>
          <w:tcPr>
            <w:tcW w:w="2376" w:type="dxa"/>
            <w:vMerge w:val="restart"/>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Русский язык и литературное чтение</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Русский язык</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5</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5</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15</w:t>
            </w:r>
          </w:p>
        </w:tc>
      </w:tr>
      <w:tr w:rsidR="00ED6B6D" w:rsidTr="00ED6B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6B6D" w:rsidRDefault="00ED6B6D">
            <w:pPr>
              <w:spacing w:line="240" w:lineRule="auto"/>
              <w:rPr>
                <w:rFonts w:eastAsia="Calibri"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Литературное чтение</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4</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4</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12</w:t>
            </w:r>
          </w:p>
        </w:tc>
      </w:tr>
      <w:tr w:rsidR="00ED6B6D" w:rsidTr="00ED6B6D">
        <w:tc>
          <w:tcPr>
            <w:tcW w:w="237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Иностранный язык</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Иностранный язык (немецкий)</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6</w:t>
            </w:r>
          </w:p>
        </w:tc>
      </w:tr>
      <w:tr w:rsidR="00ED6B6D" w:rsidTr="00ED6B6D">
        <w:tc>
          <w:tcPr>
            <w:tcW w:w="237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Математика и информатика</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Математика</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4</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4</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12</w:t>
            </w:r>
          </w:p>
        </w:tc>
      </w:tr>
      <w:tr w:rsidR="00ED6B6D" w:rsidTr="00ED6B6D">
        <w:tc>
          <w:tcPr>
            <w:tcW w:w="237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Обществознание и естествознание (о</w:t>
            </w:r>
            <w:r>
              <w:rPr>
                <w:rFonts w:eastAsia="Calibri" w:cs="Times New Roman"/>
                <w:sz w:val="24"/>
                <w:szCs w:val="24"/>
              </w:rPr>
              <w:t>к</w:t>
            </w:r>
            <w:r>
              <w:rPr>
                <w:rFonts w:eastAsia="Calibri" w:cs="Times New Roman"/>
                <w:sz w:val="24"/>
                <w:szCs w:val="24"/>
              </w:rPr>
              <w:t>ружающий мир)</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Окружающий мир</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6</w:t>
            </w:r>
          </w:p>
        </w:tc>
      </w:tr>
      <w:tr w:rsidR="00ED6B6D" w:rsidTr="00ED6B6D">
        <w:tc>
          <w:tcPr>
            <w:tcW w:w="237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Основы религ</w:t>
            </w:r>
            <w:r>
              <w:rPr>
                <w:rFonts w:eastAsia="Calibri" w:cs="Times New Roman"/>
                <w:sz w:val="24"/>
                <w:szCs w:val="24"/>
              </w:rPr>
              <w:t>и</w:t>
            </w:r>
            <w:r>
              <w:rPr>
                <w:rFonts w:eastAsia="Calibri" w:cs="Times New Roman"/>
                <w:sz w:val="24"/>
                <w:szCs w:val="24"/>
              </w:rPr>
              <w:t>озных культур и светской этики</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Основы религиозных культур и светской этики</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r>
      <w:tr w:rsidR="00ED6B6D" w:rsidTr="00ED6B6D">
        <w:tc>
          <w:tcPr>
            <w:tcW w:w="2376" w:type="dxa"/>
            <w:vMerge w:val="restart"/>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sz w:val="24"/>
                <w:szCs w:val="24"/>
              </w:rPr>
            </w:pPr>
            <w:r>
              <w:rPr>
                <w:rFonts w:eastAsia="Calibri" w:cs="Times New Roman"/>
                <w:sz w:val="24"/>
                <w:szCs w:val="24"/>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rPr>
                <w:rFonts w:eastAsia="Calibri" w:cs="Times New Roman"/>
                <w:sz w:val="24"/>
                <w:szCs w:val="24"/>
              </w:rPr>
            </w:pPr>
            <w:r>
              <w:rPr>
                <w:rFonts w:eastAsia="Calibri" w:cs="Times New Roman"/>
                <w:sz w:val="24"/>
                <w:szCs w:val="24"/>
              </w:rPr>
              <w:t xml:space="preserve">Музыка </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3</w:t>
            </w:r>
          </w:p>
        </w:tc>
      </w:tr>
      <w:tr w:rsidR="00ED6B6D" w:rsidTr="00ED6B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6B6D" w:rsidRDefault="00ED6B6D">
            <w:pPr>
              <w:spacing w:line="240" w:lineRule="auto"/>
              <w:rPr>
                <w:rFonts w:eastAsia="Calibri"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rPr>
                <w:rFonts w:eastAsia="Calibri" w:cs="Times New Roman"/>
                <w:sz w:val="24"/>
                <w:szCs w:val="24"/>
              </w:rPr>
            </w:pPr>
            <w:r>
              <w:rPr>
                <w:rFonts w:eastAsia="Calibri" w:cs="Times New Roman"/>
                <w:sz w:val="24"/>
                <w:szCs w:val="24"/>
              </w:rPr>
              <w:t>Изобразительное  искусство</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3</w:t>
            </w:r>
          </w:p>
        </w:tc>
      </w:tr>
      <w:tr w:rsidR="00ED6B6D" w:rsidTr="00ED6B6D">
        <w:tc>
          <w:tcPr>
            <w:tcW w:w="237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rPr>
                <w:rFonts w:eastAsia="Calibri" w:cs="Times New Roman"/>
                <w:sz w:val="24"/>
                <w:szCs w:val="24"/>
              </w:rPr>
            </w:pPr>
            <w:r>
              <w:rPr>
                <w:rFonts w:eastAsia="Calibri" w:cs="Times New Roman"/>
                <w:sz w:val="24"/>
                <w:szCs w:val="24"/>
              </w:rPr>
              <w:t xml:space="preserve">Технология </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rPr>
                <w:rFonts w:eastAsia="Calibri" w:cs="Times New Roman"/>
                <w:sz w:val="24"/>
                <w:szCs w:val="24"/>
              </w:rPr>
            </w:pPr>
            <w:r>
              <w:rPr>
                <w:rFonts w:eastAsia="Calibri" w:cs="Times New Roman"/>
                <w:sz w:val="24"/>
                <w:szCs w:val="24"/>
              </w:rPr>
              <w:t xml:space="preserve">Технология </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3</w:t>
            </w:r>
          </w:p>
        </w:tc>
      </w:tr>
      <w:tr w:rsidR="00ED6B6D" w:rsidTr="00ED6B6D">
        <w:tc>
          <w:tcPr>
            <w:tcW w:w="237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rPr>
                <w:rFonts w:eastAsia="Calibri" w:cs="Times New Roman"/>
                <w:sz w:val="24"/>
                <w:szCs w:val="24"/>
              </w:rPr>
            </w:pPr>
            <w:r>
              <w:rPr>
                <w:rFonts w:eastAsia="Calibri" w:cs="Times New Roman"/>
                <w:sz w:val="24"/>
                <w:szCs w:val="24"/>
              </w:rPr>
              <w:t>Физическая кул</w:t>
            </w:r>
            <w:r>
              <w:rPr>
                <w:rFonts w:eastAsia="Calibri" w:cs="Times New Roman"/>
                <w:sz w:val="24"/>
                <w:szCs w:val="24"/>
              </w:rPr>
              <w:t>ь</w:t>
            </w:r>
            <w:r>
              <w:rPr>
                <w:rFonts w:eastAsia="Calibri" w:cs="Times New Roman"/>
                <w:sz w:val="24"/>
                <w:szCs w:val="24"/>
              </w:rPr>
              <w:t xml:space="preserve">тура </w:t>
            </w:r>
          </w:p>
        </w:tc>
        <w:tc>
          <w:tcPr>
            <w:tcW w:w="269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rPr>
                <w:rFonts w:eastAsia="Calibri" w:cs="Times New Roman"/>
                <w:sz w:val="24"/>
                <w:szCs w:val="24"/>
              </w:rPr>
            </w:pPr>
            <w:r>
              <w:rPr>
                <w:rFonts w:eastAsia="Calibri" w:cs="Times New Roman"/>
                <w:sz w:val="24"/>
                <w:szCs w:val="24"/>
              </w:rPr>
              <w:t xml:space="preserve">Физическая культура </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2</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6</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 xml:space="preserve">Итого   </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 xml:space="preserve">22 </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 xml:space="preserve">22 </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23</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67</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jc w:val="center"/>
              <w:rPr>
                <w:rFonts w:eastAsia="Calibri" w:cs="Times New Roman"/>
                <w:sz w:val="24"/>
                <w:szCs w:val="24"/>
              </w:rPr>
            </w:pPr>
            <w:r>
              <w:rPr>
                <w:rFonts w:eastAsia="Calibri" w:cs="Times New Roman"/>
                <w:b/>
                <w:i/>
                <w:sz w:val="24"/>
                <w:szCs w:val="24"/>
              </w:rPr>
              <w:t>Часть, формируемая участниками обр</w:t>
            </w:r>
            <w:r>
              <w:rPr>
                <w:rFonts w:eastAsia="Calibri" w:cs="Times New Roman"/>
                <w:b/>
                <w:i/>
                <w:sz w:val="24"/>
                <w:szCs w:val="24"/>
              </w:rPr>
              <w:t>а</w:t>
            </w:r>
            <w:r>
              <w:rPr>
                <w:rFonts w:eastAsia="Calibri" w:cs="Times New Roman"/>
                <w:b/>
                <w:i/>
                <w:sz w:val="24"/>
                <w:szCs w:val="24"/>
              </w:rPr>
              <w:t>зовательных отношений</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1</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0</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2</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Математика*</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1</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sz w:val="24"/>
                <w:szCs w:val="24"/>
              </w:rPr>
            </w:pPr>
            <w:r>
              <w:rPr>
                <w:rFonts w:eastAsia="Calibri" w:cs="Times New Roman"/>
                <w:sz w:val="24"/>
                <w:szCs w:val="24"/>
              </w:rPr>
              <w:t>-</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sz w:val="24"/>
                <w:szCs w:val="24"/>
              </w:rPr>
            </w:pPr>
            <w:r>
              <w:rPr>
                <w:rFonts w:eastAsia="Calibri" w:cs="Times New Roman"/>
                <w:sz w:val="24"/>
                <w:szCs w:val="24"/>
              </w:rPr>
              <w:t>2</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Рекомендуемая недельная нагрузка при 5-дневной учебной неделе</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23</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23</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69</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rPr>
                <w:rFonts w:eastAsia="Calibri" w:cs="Times New Roman"/>
                <w:b/>
                <w:sz w:val="24"/>
                <w:szCs w:val="24"/>
              </w:rPr>
            </w:pPr>
            <w:r>
              <w:rPr>
                <w:rFonts w:eastAsia="Calibri" w:cs="Times New Roman"/>
                <w:b/>
                <w:sz w:val="24"/>
                <w:szCs w:val="24"/>
              </w:rPr>
              <w:t>Максимально допустимая недельная н</w:t>
            </w:r>
            <w:r>
              <w:rPr>
                <w:rFonts w:eastAsia="Calibri" w:cs="Times New Roman"/>
                <w:b/>
                <w:sz w:val="24"/>
                <w:szCs w:val="24"/>
              </w:rPr>
              <w:t>а</w:t>
            </w:r>
            <w:r>
              <w:rPr>
                <w:rFonts w:eastAsia="Calibri" w:cs="Times New Roman"/>
                <w:b/>
                <w:sz w:val="24"/>
                <w:szCs w:val="24"/>
              </w:rPr>
              <w:t>грузка</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23</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23</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69</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rPr>
                <w:rFonts w:eastAsia="Calibri" w:cs="Times New Roman"/>
                <w:b/>
                <w:i/>
                <w:sz w:val="24"/>
                <w:szCs w:val="24"/>
              </w:rPr>
            </w:pPr>
            <w:r>
              <w:rPr>
                <w:rFonts w:eastAsia="Calibri" w:cs="Times New Roman"/>
                <w:b/>
                <w:i/>
                <w:sz w:val="24"/>
                <w:szCs w:val="24"/>
              </w:rPr>
              <w:t>Учебные недели</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34</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34</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34</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34</w:t>
            </w:r>
          </w:p>
        </w:tc>
      </w:tr>
      <w:tr w:rsidR="00ED6B6D" w:rsidTr="00ED6B6D">
        <w:tc>
          <w:tcPr>
            <w:tcW w:w="5070" w:type="dxa"/>
            <w:gridSpan w:val="2"/>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rPr>
                <w:rFonts w:eastAsia="Calibri" w:cs="Times New Roman"/>
                <w:b/>
                <w:sz w:val="24"/>
                <w:szCs w:val="24"/>
              </w:rPr>
            </w:pPr>
            <w:r>
              <w:rPr>
                <w:rFonts w:eastAsia="Calibri" w:cs="Times New Roman"/>
                <w:b/>
                <w:sz w:val="24"/>
                <w:szCs w:val="24"/>
              </w:rPr>
              <w:t>Всего часов</w:t>
            </w:r>
          </w:p>
        </w:tc>
        <w:tc>
          <w:tcPr>
            <w:tcW w:w="1275"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782</w:t>
            </w:r>
          </w:p>
        </w:tc>
        <w:tc>
          <w:tcPr>
            <w:tcW w:w="1134"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782</w:t>
            </w:r>
          </w:p>
        </w:tc>
        <w:tc>
          <w:tcPr>
            <w:tcW w:w="1106"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240" w:lineRule="auto"/>
              <w:contextualSpacing/>
              <w:jc w:val="center"/>
              <w:rPr>
                <w:rFonts w:eastAsia="Calibri" w:cs="Times New Roman"/>
                <w:b/>
                <w:sz w:val="24"/>
                <w:szCs w:val="24"/>
              </w:rPr>
            </w:pPr>
            <w:r>
              <w:rPr>
                <w:rFonts w:eastAsia="Calibri" w:cs="Times New Roman"/>
                <w:b/>
                <w:sz w:val="24"/>
                <w:szCs w:val="24"/>
              </w:rPr>
              <w:t>782</w:t>
            </w:r>
          </w:p>
        </w:tc>
        <w:tc>
          <w:tcPr>
            <w:tcW w:w="879" w:type="dxa"/>
            <w:tcBorders>
              <w:top w:val="single" w:sz="4" w:space="0" w:color="000000"/>
              <w:left w:val="single" w:sz="4" w:space="0" w:color="000000"/>
              <w:bottom w:val="single" w:sz="4" w:space="0" w:color="000000"/>
              <w:right w:val="single" w:sz="4" w:space="0" w:color="000000"/>
            </w:tcBorders>
            <w:hideMark/>
          </w:tcPr>
          <w:p w:rsidR="00ED6B6D" w:rsidRDefault="00ED6B6D">
            <w:pPr>
              <w:spacing w:line="360" w:lineRule="auto"/>
              <w:jc w:val="center"/>
              <w:rPr>
                <w:rFonts w:eastAsia="Calibri" w:cs="Times New Roman"/>
                <w:b/>
                <w:sz w:val="24"/>
                <w:szCs w:val="24"/>
              </w:rPr>
            </w:pPr>
            <w:r>
              <w:rPr>
                <w:rFonts w:eastAsia="Calibri" w:cs="Times New Roman"/>
                <w:b/>
                <w:sz w:val="24"/>
                <w:szCs w:val="24"/>
              </w:rPr>
              <w:t>2346</w:t>
            </w:r>
          </w:p>
        </w:tc>
      </w:tr>
    </w:tbl>
    <w:p w:rsidR="00ED6B6D" w:rsidRDefault="00ED6B6D" w:rsidP="00ED6B6D">
      <w:pPr>
        <w:spacing w:line="240" w:lineRule="auto"/>
        <w:rPr>
          <w:rFonts w:eastAsia="Calibri" w:cs="Times New Roman"/>
          <w:b/>
          <w:szCs w:val="24"/>
        </w:rPr>
      </w:pPr>
      <w:r>
        <w:rPr>
          <w:rFonts w:eastAsia="Calibri" w:cs="Times New Roman"/>
          <w:b/>
          <w:szCs w:val="24"/>
        </w:rPr>
        <w:t>*</w:t>
      </w:r>
      <w:r>
        <w:rPr>
          <w:rFonts w:eastAsia="Calibri" w:cs="Times New Roman"/>
          <w:szCs w:val="24"/>
        </w:rPr>
        <w:t>На изучение предмета «Математика» в 2,3 классах отведено по 1 часу из части, формируемой участн</w:t>
      </w:r>
      <w:r>
        <w:rPr>
          <w:rFonts w:eastAsia="Calibri" w:cs="Times New Roman"/>
          <w:szCs w:val="24"/>
        </w:rPr>
        <w:t>и</w:t>
      </w:r>
      <w:r>
        <w:rPr>
          <w:rFonts w:eastAsia="Calibri" w:cs="Times New Roman"/>
          <w:szCs w:val="24"/>
        </w:rPr>
        <w:t>ками образовательных отношений.</w:t>
      </w:r>
    </w:p>
    <w:p w:rsidR="00ED6B6D" w:rsidRDefault="00ED6B6D" w:rsidP="00ED6B6D">
      <w:pPr>
        <w:suppressAutoHyphens/>
        <w:spacing w:line="240" w:lineRule="auto"/>
        <w:ind w:right="75" w:firstLine="709"/>
        <w:contextualSpacing/>
        <w:rPr>
          <w:rFonts w:eastAsia="Calibri" w:cs="Times New Roman"/>
          <w:sz w:val="18"/>
        </w:rPr>
      </w:pPr>
    </w:p>
    <w:p w:rsidR="00ED6B6D" w:rsidRDefault="00ED6B6D" w:rsidP="00ED6B6D">
      <w:pPr>
        <w:suppressAutoHyphens/>
        <w:spacing w:line="240" w:lineRule="auto"/>
        <w:ind w:right="75" w:firstLine="709"/>
        <w:contextualSpacing/>
        <w:rPr>
          <w:rFonts w:eastAsia="Calibri" w:cs="Times New Roman"/>
          <w:sz w:val="18"/>
        </w:rPr>
      </w:pPr>
    </w:p>
    <w:p w:rsidR="00ED6B6D" w:rsidRDefault="00ED6B6D" w:rsidP="00ED6B6D">
      <w:pPr>
        <w:suppressAutoHyphens/>
        <w:spacing w:line="240" w:lineRule="auto"/>
        <w:ind w:right="75" w:firstLine="709"/>
        <w:contextualSpacing/>
        <w:rPr>
          <w:rFonts w:eastAsia="Calibri" w:cs="Times New Roman"/>
          <w:sz w:val="18"/>
        </w:rPr>
      </w:pPr>
    </w:p>
    <w:p w:rsidR="000E49C8" w:rsidRPr="00101BE0" w:rsidRDefault="000E49C8" w:rsidP="000E49C8">
      <w:pPr>
        <w:pStyle w:val="list-dash0"/>
        <w:numPr>
          <w:ilvl w:val="0"/>
          <w:numId w:val="0"/>
        </w:numPr>
        <w:spacing w:line="240" w:lineRule="auto"/>
        <w:ind w:left="567" w:hanging="340"/>
        <w:rPr>
          <w:rFonts w:cs="Times New Roman"/>
          <w:sz w:val="24"/>
          <w:szCs w:val="24"/>
        </w:rPr>
      </w:pPr>
    </w:p>
    <w:p w:rsidR="000E49C8" w:rsidRPr="00485CC2" w:rsidRDefault="000E49C8" w:rsidP="000E49C8">
      <w:pPr>
        <w:tabs>
          <w:tab w:val="left" w:pos="1272"/>
        </w:tabs>
        <w:spacing w:line="276" w:lineRule="auto"/>
        <w:ind w:firstLine="567"/>
        <w:jc w:val="center"/>
        <w:rPr>
          <w:rFonts w:cs="Times New Roman"/>
          <w:b/>
          <w:bCs/>
          <w:sz w:val="24"/>
          <w:szCs w:val="24"/>
        </w:rPr>
      </w:pPr>
      <w:r w:rsidRPr="00485CC2">
        <w:rPr>
          <w:rFonts w:cs="Times New Roman"/>
          <w:b/>
          <w:bCs/>
          <w:sz w:val="24"/>
          <w:szCs w:val="24"/>
        </w:rPr>
        <w:t>Промежуточная аттестация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8"/>
        <w:gridCol w:w="1970"/>
        <w:gridCol w:w="1970"/>
        <w:gridCol w:w="1970"/>
        <w:gridCol w:w="1952"/>
      </w:tblGrid>
      <w:tr w:rsidR="000E49C8" w:rsidRPr="000E49C8" w:rsidTr="000E49C8">
        <w:trPr>
          <w:trHeight w:val="79"/>
        </w:trPr>
        <w:tc>
          <w:tcPr>
            <w:tcW w:w="902" w:type="pct"/>
            <w:vMerge w:val="restar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Предмет</w:t>
            </w:r>
          </w:p>
        </w:tc>
        <w:tc>
          <w:tcPr>
            <w:tcW w:w="4098" w:type="pct"/>
            <w:gridSpan w:val="4"/>
            <w:tcBorders>
              <w:top w:val="single" w:sz="4" w:space="0" w:color="000000"/>
              <w:left w:val="single" w:sz="4" w:space="0" w:color="auto"/>
              <w:bottom w:val="single" w:sz="4" w:space="0" w:color="000000"/>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Форма годовой промежуточной аттестации</w:t>
            </w:r>
          </w:p>
        </w:tc>
      </w:tr>
      <w:tr w:rsidR="000E49C8" w:rsidRPr="000E49C8" w:rsidTr="000E49C8">
        <w:trPr>
          <w:trHeight w:val="70"/>
        </w:trPr>
        <w:tc>
          <w:tcPr>
            <w:tcW w:w="902" w:type="pct"/>
            <w:vMerge/>
            <w:tcBorders>
              <w:top w:val="single" w:sz="4" w:space="0" w:color="000000"/>
              <w:left w:val="single" w:sz="4" w:space="0" w:color="000000"/>
              <w:bottom w:val="single" w:sz="4" w:space="0" w:color="000000"/>
              <w:right w:val="single" w:sz="4" w:space="0" w:color="000000"/>
            </w:tcBorders>
            <w:vAlign w:val="center"/>
            <w:hideMark/>
          </w:tcPr>
          <w:p w:rsidR="000E49C8" w:rsidRPr="000E49C8" w:rsidRDefault="000E49C8" w:rsidP="000E49C8">
            <w:pPr>
              <w:ind w:firstLine="30"/>
              <w:rPr>
                <w:rFonts w:eastAsia="Calibri" w:cs="Times New Roman"/>
                <w:sz w:val="24"/>
                <w:szCs w:val="24"/>
              </w:rPr>
            </w:pPr>
          </w:p>
        </w:tc>
        <w:tc>
          <w:tcPr>
            <w:tcW w:w="1031" w:type="pct"/>
            <w:tcBorders>
              <w:top w:val="single" w:sz="4" w:space="0" w:color="000000"/>
              <w:left w:val="single" w:sz="4" w:space="0" w:color="auto"/>
              <w:bottom w:val="single" w:sz="4" w:space="0" w:color="000000"/>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1 класс</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2 класс</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3 класс</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4 класс</w:t>
            </w:r>
          </w:p>
        </w:tc>
      </w:tr>
      <w:tr w:rsidR="000E49C8" w:rsidRPr="000E49C8" w:rsidTr="000E49C8">
        <w:tc>
          <w:tcPr>
            <w:tcW w:w="902" w:type="pct"/>
            <w:tcBorders>
              <w:top w:val="single" w:sz="4" w:space="0" w:color="000000"/>
              <w:left w:val="single" w:sz="4" w:space="0" w:color="000000"/>
              <w:bottom w:val="single" w:sz="4" w:space="0" w:color="auto"/>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Русский язык</w:t>
            </w:r>
          </w:p>
        </w:tc>
        <w:tc>
          <w:tcPr>
            <w:tcW w:w="1031" w:type="pct"/>
            <w:tcBorders>
              <w:top w:val="single" w:sz="4" w:space="0" w:color="000000"/>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cs="Times New Roman"/>
                <w:sz w:val="24"/>
                <w:szCs w:val="24"/>
              </w:rPr>
              <w:t>Контрольное сп</w:t>
            </w:r>
            <w:r w:rsidRPr="000E49C8">
              <w:rPr>
                <w:rFonts w:cs="Times New Roman"/>
                <w:sz w:val="24"/>
                <w:szCs w:val="24"/>
              </w:rPr>
              <w:t>и</w:t>
            </w:r>
            <w:r w:rsidRPr="000E49C8">
              <w:rPr>
                <w:rFonts w:cs="Times New Roman"/>
                <w:sz w:val="24"/>
                <w:szCs w:val="24"/>
              </w:rPr>
              <w:t>сывание</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Диктант/ год</w:t>
            </w:r>
            <w:r w:rsidRPr="000E49C8">
              <w:rPr>
                <w:rFonts w:eastAsia="Calibri" w:cs="Times New Roman"/>
                <w:sz w:val="24"/>
                <w:szCs w:val="24"/>
              </w:rPr>
              <w:t>о</w:t>
            </w:r>
            <w:r w:rsidRPr="000E49C8">
              <w:rPr>
                <w:rFonts w:eastAsia="Calibri" w:cs="Times New Roman"/>
                <w:sz w:val="24"/>
                <w:szCs w:val="24"/>
              </w:rPr>
              <w:t>вая о</w:t>
            </w:r>
            <w:r w:rsidRPr="000E49C8">
              <w:rPr>
                <w:rFonts w:eastAsia="Calibri" w:cs="Times New Roman"/>
                <w:sz w:val="24"/>
                <w:szCs w:val="24"/>
              </w:rPr>
              <w:t>т</w:t>
            </w:r>
            <w:r w:rsidRPr="000E49C8">
              <w:rPr>
                <w:rFonts w:eastAsia="Calibri" w:cs="Times New Roman"/>
                <w:sz w:val="24"/>
                <w:szCs w:val="24"/>
              </w:rPr>
              <w:t>метка</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Диктант с грамматическим заданием/ год</w:t>
            </w:r>
            <w:r w:rsidRPr="000E49C8">
              <w:rPr>
                <w:rFonts w:eastAsia="Calibri" w:cs="Times New Roman"/>
                <w:sz w:val="24"/>
                <w:szCs w:val="24"/>
              </w:rPr>
              <w:t>о</w:t>
            </w:r>
            <w:r w:rsidRPr="000E49C8">
              <w:rPr>
                <w:rFonts w:eastAsia="Calibri" w:cs="Times New Roman"/>
                <w:sz w:val="24"/>
                <w:szCs w:val="24"/>
              </w:rPr>
              <w:t>вая о</w:t>
            </w:r>
            <w:r w:rsidRPr="000E49C8">
              <w:rPr>
                <w:rFonts w:eastAsia="Calibri" w:cs="Times New Roman"/>
                <w:sz w:val="24"/>
                <w:szCs w:val="24"/>
              </w:rPr>
              <w:t>т</w:t>
            </w:r>
            <w:r w:rsidRPr="000E49C8">
              <w:rPr>
                <w:rFonts w:eastAsia="Calibri" w:cs="Times New Roman"/>
                <w:sz w:val="24"/>
                <w:szCs w:val="24"/>
              </w:rPr>
              <w:t>метка</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Диктант с грамматическим заданием /выставление год</w:t>
            </w:r>
            <w:r w:rsidRPr="000E49C8">
              <w:rPr>
                <w:rFonts w:eastAsia="Calibri" w:cs="Times New Roman"/>
                <w:sz w:val="24"/>
                <w:szCs w:val="24"/>
              </w:rPr>
              <w:t>о</w:t>
            </w:r>
            <w:r w:rsidRPr="000E49C8">
              <w:rPr>
                <w:rFonts w:eastAsia="Calibri" w:cs="Times New Roman"/>
                <w:sz w:val="24"/>
                <w:szCs w:val="24"/>
              </w:rPr>
              <w:t>вой отметки</w:t>
            </w:r>
          </w:p>
        </w:tc>
      </w:tr>
      <w:tr w:rsidR="000E49C8" w:rsidRPr="000E49C8" w:rsidTr="000E49C8">
        <w:tc>
          <w:tcPr>
            <w:tcW w:w="902" w:type="pct"/>
            <w:tcBorders>
              <w:top w:val="single" w:sz="4" w:space="0" w:color="000000"/>
              <w:left w:val="single" w:sz="4" w:space="0" w:color="000000"/>
              <w:bottom w:val="single" w:sz="4" w:space="0" w:color="auto"/>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Литер</w:t>
            </w:r>
            <w:r w:rsidRPr="000E49C8">
              <w:rPr>
                <w:rFonts w:eastAsia="Calibri" w:cs="Times New Roman"/>
                <w:sz w:val="24"/>
                <w:szCs w:val="24"/>
              </w:rPr>
              <w:t>а</w:t>
            </w:r>
            <w:r w:rsidRPr="000E49C8">
              <w:rPr>
                <w:rFonts w:eastAsia="Calibri" w:cs="Times New Roman"/>
                <w:sz w:val="24"/>
                <w:szCs w:val="24"/>
              </w:rPr>
              <w:t>турное чтение</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cs="Times New Roman"/>
                <w:sz w:val="24"/>
                <w:szCs w:val="24"/>
              </w:rPr>
              <w:t>Техника чтения</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cs="Times New Roman"/>
                <w:sz w:val="24"/>
                <w:szCs w:val="24"/>
              </w:rPr>
              <w:t>Техника чтения</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cs="Times New Roman"/>
                <w:sz w:val="24"/>
                <w:szCs w:val="24"/>
              </w:rPr>
              <w:t>Техника чтения</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cs="Times New Roman"/>
                <w:sz w:val="24"/>
                <w:szCs w:val="24"/>
              </w:rPr>
              <w:t>Техника чтения</w:t>
            </w:r>
          </w:p>
        </w:tc>
      </w:tr>
      <w:tr w:rsidR="000E49C8" w:rsidRPr="000E49C8" w:rsidTr="000E49C8">
        <w:trPr>
          <w:trHeight w:val="915"/>
        </w:trPr>
        <w:tc>
          <w:tcPr>
            <w:tcW w:w="902" w:type="pct"/>
            <w:tcBorders>
              <w:top w:val="single" w:sz="4" w:space="0" w:color="000000"/>
              <w:left w:val="single" w:sz="4" w:space="0" w:color="000000"/>
              <w:bottom w:val="single" w:sz="4" w:space="0" w:color="auto"/>
              <w:right w:val="single" w:sz="4" w:space="0" w:color="000000"/>
            </w:tcBorders>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Иностранный язык (Неме</w:t>
            </w:r>
            <w:r w:rsidRPr="000E49C8">
              <w:rPr>
                <w:rFonts w:eastAsia="Calibri" w:cs="Times New Roman"/>
                <w:sz w:val="24"/>
                <w:szCs w:val="24"/>
              </w:rPr>
              <w:t>ц</w:t>
            </w:r>
            <w:r w:rsidRPr="000E49C8">
              <w:rPr>
                <w:rFonts w:eastAsia="Calibri" w:cs="Times New Roman"/>
                <w:sz w:val="24"/>
                <w:szCs w:val="24"/>
              </w:rPr>
              <w:t>кий)</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p>
        </w:tc>
        <w:tc>
          <w:tcPr>
            <w:tcW w:w="1022" w:type="pct"/>
            <w:tcBorders>
              <w:top w:val="single" w:sz="4" w:space="0" w:color="000000"/>
              <w:left w:val="single" w:sz="4" w:space="0" w:color="auto"/>
              <w:bottom w:val="single" w:sz="4" w:space="0" w:color="auto"/>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w:t>
            </w:r>
            <w:r w:rsidRPr="000E49C8">
              <w:rPr>
                <w:rFonts w:eastAsia="Calibri" w:cs="Times New Roman"/>
                <w:sz w:val="24"/>
                <w:szCs w:val="24"/>
              </w:rPr>
              <w:t>о</w:t>
            </w:r>
            <w:r w:rsidRPr="000E49C8">
              <w:rPr>
                <w:rFonts w:eastAsia="Calibri" w:cs="Times New Roman"/>
                <w:sz w:val="24"/>
                <w:szCs w:val="24"/>
              </w:rPr>
              <w:t>та/выставление г</w:t>
            </w:r>
            <w:r w:rsidRPr="000E49C8">
              <w:rPr>
                <w:rFonts w:eastAsia="Calibri" w:cs="Times New Roman"/>
                <w:sz w:val="24"/>
                <w:szCs w:val="24"/>
              </w:rPr>
              <w:t>о</w:t>
            </w:r>
            <w:r w:rsidRPr="000E49C8">
              <w:rPr>
                <w:rFonts w:eastAsia="Calibri" w:cs="Times New Roman"/>
                <w:sz w:val="24"/>
                <w:szCs w:val="24"/>
              </w:rPr>
              <w:t>довой отметки</w:t>
            </w:r>
          </w:p>
        </w:tc>
        <w:tc>
          <w:tcPr>
            <w:tcW w:w="1022" w:type="pct"/>
            <w:tcBorders>
              <w:top w:val="single" w:sz="4" w:space="0" w:color="000000"/>
              <w:left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w:t>
            </w:r>
            <w:r w:rsidRPr="000E49C8">
              <w:rPr>
                <w:rFonts w:eastAsia="Calibri" w:cs="Times New Roman"/>
                <w:sz w:val="24"/>
                <w:szCs w:val="24"/>
              </w:rPr>
              <w:t>о</w:t>
            </w:r>
            <w:r w:rsidRPr="000E49C8">
              <w:rPr>
                <w:rFonts w:eastAsia="Calibri" w:cs="Times New Roman"/>
                <w:sz w:val="24"/>
                <w:szCs w:val="24"/>
              </w:rPr>
              <w:t>та/выставление г</w:t>
            </w:r>
            <w:r w:rsidRPr="000E49C8">
              <w:rPr>
                <w:rFonts w:eastAsia="Calibri" w:cs="Times New Roman"/>
                <w:sz w:val="24"/>
                <w:szCs w:val="24"/>
              </w:rPr>
              <w:t>о</w:t>
            </w:r>
            <w:r w:rsidRPr="000E49C8">
              <w:rPr>
                <w:rFonts w:eastAsia="Calibri" w:cs="Times New Roman"/>
                <w:sz w:val="24"/>
                <w:szCs w:val="24"/>
              </w:rPr>
              <w:t>довой отметки</w:t>
            </w:r>
          </w:p>
        </w:tc>
        <w:tc>
          <w:tcPr>
            <w:tcW w:w="1022" w:type="pct"/>
            <w:tcBorders>
              <w:top w:val="single" w:sz="4" w:space="0" w:color="000000"/>
              <w:left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w:t>
            </w:r>
            <w:r w:rsidRPr="000E49C8">
              <w:rPr>
                <w:rFonts w:eastAsia="Calibri" w:cs="Times New Roman"/>
                <w:sz w:val="24"/>
                <w:szCs w:val="24"/>
              </w:rPr>
              <w:t>о</w:t>
            </w:r>
            <w:r w:rsidRPr="000E49C8">
              <w:rPr>
                <w:rFonts w:eastAsia="Calibri" w:cs="Times New Roman"/>
                <w:sz w:val="24"/>
                <w:szCs w:val="24"/>
              </w:rPr>
              <w:t>та/выставление г</w:t>
            </w:r>
            <w:r w:rsidRPr="000E49C8">
              <w:rPr>
                <w:rFonts w:eastAsia="Calibri" w:cs="Times New Roman"/>
                <w:sz w:val="24"/>
                <w:szCs w:val="24"/>
              </w:rPr>
              <w:t>о</w:t>
            </w:r>
            <w:r w:rsidRPr="000E49C8">
              <w:rPr>
                <w:rFonts w:eastAsia="Calibri" w:cs="Times New Roman"/>
                <w:sz w:val="24"/>
                <w:szCs w:val="24"/>
              </w:rPr>
              <w:t>довой отметки</w:t>
            </w:r>
          </w:p>
        </w:tc>
      </w:tr>
      <w:tr w:rsidR="000E49C8" w:rsidRPr="000E49C8" w:rsidTr="000E49C8">
        <w:trPr>
          <w:trHeight w:val="915"/>
        </w:trPr>
        <w:tc>
          <w:tcPr>
            <w:tcW w:w="902" w:type="pct"/>
            <w:tcBorders>
              <w:top w:val="single" w:sz="4" w:space="0" w:color="000000"/>
              <w:left w:val="single" w:sz="4" w:space="0" w:color="000000"/>
              <w:bottom w:val="single" w:sz="4" w:space="0" w:color="auto"/>
              <w:right w:val="single" w:sz="4" w:space="0" w:color="000000"/>
            </w:tcBorders>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Матем</w:t>
            </w:r>
            <w:r w:rsidRPr="000E49C8">
              <w:rPr>
                <w:rFonts w:eastAsia="Calibri" w:cs="Times New Roman"/>
                <w:sz w:val="24"/>
                <w:szCs w:val="24"/>
              </w:rPr>
              <w:t>а</w:t>
            </w:r>
            <w:r w:rsidRPr="000E49C8">
              <w:rPr>
                <w:rFonts w:eastAsia="Calibri" w:cs="Times New Roman"/>
                <w:sz w:val="24"/>
                <w:szCs w:val="24"/>
              </w:rPr>
              <w:t xml:space="preserve">тика </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cs="Times New Roman"/>
                <w:sz w:val="24"/>
                <w:szCs w:val="24"/>
              </w:rPr>
            </w:pPr>
            <w:r w:rsidRPr="000E49C8">
              <w:rPr>
                <w:rFonts w:cs="Times New Roman"/>
                <w:sz w:val="24"/>
                <w:szCs w:val="24"/>
              </w:rPr>
              <w:t>Контрольная работа</w:t>
            </w:r>
          </w:p>
        </w:tc>
        <w:tc>
          <w:tcPr>
            <w:tcW w:w="1022" w:type="pct"/>
            <w:tcBorders>
              <w:top w:val="single" w:sz="4" w:space="0" w:color="000000"/>
              <w:left w:val="single" w:sz="4" w:space="0" w:color="auto"/>
              <w:bottom w:val="single" w:sz="4" w:space="0" w:color="auto"/>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 xml:space="preserve">контрольная </w:t>
            </w:r>
          </w:p>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раб</w:t>
            </w:r>
            <w:r w:rsidRPr="000E49C8">
              <w:rPr>
                <w:rFonts w:eastAsia="Calibri" w:cs="Times New Roman"/>
                <w:sz w:val="24"/>
                <w:szCs w:val="24"/>
              </w:rPr>
              <w:t>о</w:t>
            </w:r>
            <w:r w:rsidRPr="000E49C8">
              <w:rPr>
                <w:rFonts w:eastAsia="Calibri" w:cs="Times New Roman"/>
                <w:sz w:val="24"/>
                <w:szCs w:val="24"/>
              </w:rPr>
              <w:t>та/выставление годовой отметки</w:t>
            </w:r>
          </w:p>
        </w:tc>
        <w:tc>
          <w:tcPr>
            <w:tcW w:w="1022" w:type="pct"/>
            <w:tcBorders>
              <w:top w:val="single" w:sz="4" w:space="0" w:color="000000"/>
              <w:left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w:t>
            </w:r>
            <w:r w:rsidRPr="000E49C8">
              <w:rPr>
                <w:rFonts w:eastAsia="Calibri" w:cs="Times New Roman"/>
                <w:sz w:val="24"/>
                <w:szCs w:val="24"/>
              </w:rPr>
              <w:t>о</w:t>
            </w:r>
            <w:r w:rsidRPr="000E49C8">
              <w:rPr>
                <w:rFonts w:eastAsia="Calibri" w:cs="Times New Roman"/>
                <w:sz w:val="24"/>
                <w:szCs w:val="24"/>
              </w:rPr>
              <w:t>та/выставление г</w:t>
            </w:r>
            <w:r w:rsidRPr="000E49C8">
              <w:rPr>
                <w:rFonts w:eastAsia="Calibri" w:cs="Times New Roman"/>
                <w:sz w:val="24"/>
                <w:szCs w:val="24"/>
              </w:rPr>
              <w:t>о</w:t>
            </w:r>
            <w:r w:rsidRPr="000E49C8">
              <w:rPr>
                <w:rFonts w:eastAsia="Calibri" w:cs="Times New Roman"/>
                <w:sz w:val="24"/>
                <w:szCs w:val="24"/>
              </w:rPr>
              <w:t>довой отметки</w:t>
            </w:r>
          </w:p>
        </w:tc>
        <w:tc>
          <w:tcPr>
            <w:tcW w:w="1022" w:type="pct"/>
            <w:tcBorders>
              <w:top w:val="single" w:sz="4" w:space="0" w:color="000000"/>
              <w:left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w:t>
            </w:r>
            <w:r w:rsidRPr="000E49C8">
              <w:rPr>
                <w:rFonts w:eastAsia="Calibri" w:cs="Times New Roman"/>
                <w:sz w:val="24"/>
                <w:szCs w:val="24"/>
              </w:rPr>
              <w:t>о</w:t>
            </w:r>
            <w:r w:rsidRPr="000E49C8">
              <w:rPr>
                <w:rFonts w:eastAsia="Calibri" w:cs="Times New Roman"/>
                <w:sz w:val="24"/>
                <w:szCs w:val="24"/>
              </w:rPr>
              <w:t>та/выставление г</w:t>
            </w:r>
            <w:r w:rsidRPr="000E49C8">
              <w:rPr>
                <w:rFonts w:eastAsia="Calibri" w:cs="Times New Roman"/>
                <w:sz w:val="24"/>
                <w:szCs w:val="24"/>
              </w:rPr>
              <w:t>о</w:t>
            </w:r>
            <w:r w:rsidRPr="000E49C8">
              <w:rPr>
                <w:rFonts w:eastAsia="Calibri" w:cs="Times New Roman"/>
                <w:sz w:val="24"/>
                <w:szCs w:val="24"/>
              </w:rPr>
              <w:t xml:space="preserve">довой отметки </w:t>
            </w:r>
          </w:p>
        </w:tc>
      </w:tr>
      <w:tr w:rsidR="000E49C8" w:rsidRPr="000E49C8" w:rsidTr="000E49C8">
        <w:tc>
          <w:tcPr>
            <w:tcW w:w="902" w:type="pct"/>
            <w:tcBorders>
              <w:top w:val="single" w:sz="4" w:space="0" w:color="000000"/>
              <w:left w:val="single" w:sz="4" w:space="0" w:color="000000"/>
              <w:bottom w:val="single" w:sz="4" w:space="0" w:color="auto"/>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Окр</w:t>
            </w:r>
            <w:r w:rsidRPr="000E49C8">
              <w:rPr>
                <w:rFonts w:eastAsia="Calibri" w:cs="Times New Roman"/>
                <w:sz w:val="24"/>
                <w:szCs w:val="24"/>
              </w:rPr>
              <w:t>у</w:t>
            </w:r>
            <w:r w:rsidRPr="000E49C8">
              <w:rPr>
                <w:rFonts w:eastAsia="Calibri" w:cs="Times New Roman"/>
                <w:sz w:val="24"/>
                <w:szCs w:val="24"/>
              </w:rPr>
              <w:t>жающий мир</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w:t>
            </w:r>
            <w:r w:rsidRPr="000E49C8">
              <w:rPr>
                <w:rFonts w:eastAsia="Calibri" w:cs="Times New Roman"/>
                <w:sz w:val="24"/>
                <w:szCs w:val="24"/>
              </w:rPr>
              <w:t>о</w:t>
            </w:r>
            <w:r w:rsidRPr="000E49C8">
              <w:rPr>
                <w:rFonts w:eastAsia="Calibri" w:cs="Times New Roman"/>
                <w:sz w:val="24"/>
                <w:szCs w:val="24"/>
              </w:rPr>
              <w:t>та/выставление г</w:t>
            </w:r>
            <w:r w:rsidRPr="000E49C8">
              <w:rPr>
                <w:rFonts w:eastAsia="Calibri" w:cs="Times New Roman"/>
                <w:sz w:val="24"/>
                <w:szCs w:val="24"/>
              </w:rPr>
              <w:t>о</w:t>
            </w:r>
            <w:r w:rsidRPr="000E49C8">
              <w:rPr>
                <w:rFonts w:eastAsia="Calibri" w:cs="Times New Roman"/>
                <w:sz w:val="24"/>
                <w:szCs w:val="24"/>
              </w:rPr>
              <w:t>довой отметки</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w:t>
            </w:r>
            <w:r w:rsidRPr="000E49C8">
              <w:rPr>
                <w:rFonts w:eastAsia="Calibri" w:cs="Times New Roman"/>
                <w:sz w:val="24"/>
                <w:szCs w:val="24"/>
              </w:rPr>
              <w:t>о</w:t>
            </w:r>
            <w:r w:rsidRPr="000E49C8">
              <w:rPr>
                <w:rFonts w:eastAsia="Calibri" w:cs="Times New Roman"/>
                <w:sz w:val="24"/>
                <w:szCs w:val="24"/>
              </w:rPr>
              <w:t>та/выставление г</w:t>
            </w:r>
            <w:r w:rsidRPr="000E49C8">
              <w:rPr>
                <w:rFonts w:eastAsia="Calibri" w:cs="Times New Roman"/>
                <w:sz w:val="24"/>
                <w:szCs w:val="24"/>
              </w:rPr>
              <w:t>о</w:t>
            </w:r>
            <w:r w:rsidRPr="000E49C8">
              <w:rPr>
                <w:rFonts w:eastAsia="Calibri" w:cs="Times New Roman"/>
                <w:sz w:val="24"/>
                <w:szCs w:val="24"/>
              </w:rPr>
              <w:t>довой отметки</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w:t>
            </w:r>
            <w:r w:rsidRPr="000E49C8">
              <w:rPr>
                <w:rFonts w:eastAsia="Calibri" w:cs="Times New Roman"/>
                <w:sz w:val="24"/>
                <w:szCs w:val="24"/>
              </w:rPr>
              <w:t>о</w:t>
            </w:r>
            <w:r w:rsidRPr="000E49C8">
              <w:rPr>
                <w:rFonts w:eastAsia="Calibri" w:cs="Times New Roman"/>
                <w:sz w:val="24"/>
                <w:szCs w:val="24"/>
              </w:rPr>
              <w:t>та/выставление г</w:t>
            </w:r>
            <w:r w:rsidRPr="000E49C8">
              <w:rPr>
                <w:rFonts w:eastAsia="Calibri" w:cs="Times New Roman"/>
                <w:sz w:val="24"/>
                <w:szCs w:val="24"/>
              </w:rPr>
              <w:t>о</w:t>
            </w:r>
            <w:r w:rsidRPr="000E49C8">
              <w:rPr>
                <w:rFonts w:eastAsia="Calibri" w:cs="Times New Roman"/>
                <w:sz w:val="24"/>
                <w:szCs w:val="24"/>
              </w:rPr>
              <w:t>довой отметки</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w:t>
            </w:r>
            <w:r w:rsidRPr="000E49C8">
              <w:rPr>
                <w:rFonts w:eastAsia="Calibri" w:cs="Times New Roman"/>
                <w:sz w:val="24"/>
                <w:szCs w:val="24"/>
              </w:rPr>
              <w:t>о</w:t>
            </w:r>
            <w:r w:rsidRPr="000E49C8">
              <w:rPr>
                <w:rFonts w:eastAsia="Calibri" w:cs="Times New Roman"/>
                <w:sz w:val="24"/>
                <w:szCs w:val="24"/>
              </w:rPr>
              <w:t>та/выставление г</w:t>
            </w:r>
            <w:r w:rsidRPr="000E49C8">
              <w:rPr>
                <w:rFonts w:eastAsia="Calibri" w:cs="Times New Roman"/>
                <w:sz w:val="24"/>
                <w:szCs w:val="24"/>
              </w:rPr>
              <w:t>о</w:t>
            </w:r>
            <w:r w:rsidRPr="000E49C8">
              <w:rPr>
                <w:rFonts w:eastAsia="Calibri" w:cs="Times New Roman"/>
                <w:sz w:val="24"/>
                <w:szCs w:val="24"/>
              </w:rPr>
              <w:t>довой отметки</w:t>
            </w:r>
          </w:p>
        </w:tc>
      </w:tr>
      <w:tr w:rsidR="000E49C8" w:rsidRPr="000E49C8" w:rsidTr="000E49C8">
        <w:tc>
          <w:tcPr>
            <w:tcW w:w="902" w:type="pct"/>
            <w:tcBorders>
              <w:top w:val="single" w:sz="4" w:space="0" w:color="000000"/>
              <w:left w:val="single" w:sz="4" w:space="0" w:color="000000"/>
              <w:bottom w:val="single" w:sz="4" w:space="0" w:color="auto"/>
              <w:right w:val="single" w:sz="4" w:space="0" w:color="000000"/>
            </w:tcBorders>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Основы р</w:t>
            </w:r>
            <w:r w:rsidRPr="000E49C8">
              <w:rPr>
                <w:rFonts w:eastAsia="Calibri" w:cs="Times New Roman"/>
                <w:sz w:val="24"/>
                <w:szCs w:val="24"/>
              </w:rPr>
              <w:t>е</w:t>
            </w:r>
            <w:r w:rsidRPr="000E49C8">
              <w:rPr>
                <w:rFonts w:eastAsia="Calibri" w:cs="Times New Roman"/>
                <w:sz w:val="24"/>
                <w:szCs w:val="24"/>
              </w:rPr>
              <w:t>лигиозных культур и светской эт</w:t>
            </w:r>
            <w:r w:rsidRPr="000E49C8">
              <w:rPr>
                <w:rFonts w:eastAsia="Calibri" w:cs="Times New Roman"/>
                <w:sz w:val="24"/>
                <w:szCs w:val="24"/>
              </w:rPr>
              <w:t>и</w:t>
            </w:r>
            <w:r w:rsidRPr="000E49C8">
              <w:rPr>
                <w:rFonts w:eastAsia="Calibri" w:cs="Times New Roman"/>
                <w:sz w:val="24"/>
                <w:szCs w:val="24"/>
              </w:rPr>
              <w:t>ки</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cs="Times New Roman"/>
                <w:sz w:val="24"/>
                <w:szCs w:val="24"/>
              </w:rPr>
            </w:pP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контрольная работа</w:t>
            </w:r>
          </w:p>
        </w:tc>
      </w:tr>
      <w:tr w:rsidR="000E49C8" w:rsidRPr="000E49C8" w:rsidTr="000E49C8">
        <w:tc>
          <w:tcPr>
            <w:tcW w:w="90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Изобраз</w:t>
            </w:r>
            <w:r w:rsidRPr="000E49C8">
              <w:rPr>
                <w:rFonts w:eastAsia="Calibri" w:cs="Times New Roman"/>
                <w:sz w:val="24"/>
                <w:szCs w:val="24"/>
              </w:rPr>
              <w:t>и</w:t>
            </w:r>
            <w:r w:rsidRPr="000E49C8">
              <w:rPr>
                <w:rFonts w:eastAsia="Calibri" w:cs="Times New Roman"/>
                <w:sz w:val="24"/>
                <w:szCs w:val="24"/>
              </w:rPr>
              <w:t>тельное и</w:t>
            </w:r>
            <w:r w:rsidRPr="000E49C8">
              <w:rPr>
                <w:rFonts w:eastAsia="Calibri" w:cs="Times New Roman"/>
                <w:sz w:val="24"/>
                <w:szCs w:val="24"/>
              </w:rPr>
              <w:t>с</w:t>
            </w:r>
            <w:r w:rsidRPr="000E49C8">
              <w:rPr>
                <w:rFonts w:eastAsia="Calibri" w:cs="Times New Roman"/>
                <w:sz w:val="24"/>
                <w:szCs w:val="24"/>
              </w:rPr>
              <w:t>кусство</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w:t>
            </w:r>
            <w:r w:rsidRPr="000E49C8">
              <w:rPr>
                <w:rFonts w:eastAsia="Calibri" w:cs="Times New Roman"/>
                <w:sz w:val="24"/>
                <w:szCs w:val="24"/>
              </w:rPr>
              <w:t>о</w:t>
            </w:r>
            <w:r w:rsidRPr="000E49C8">
              <w:rPr>
                <w:rFonts w:eastAsia="Calibri" w:cs="Times New Roman"/>
                <w:sz w:val="24"/>
                <w:szCs w:val="24"/>
              </w:rPr>
              <w:t>вой отметки</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w:t>
            </w:r>
            <w:r w:rsidRPr="000E49C8">
              <w:rPr>
                <w:rFonts w:eastAsia="Calibri" w:cs="Times New Roman"/>
                <w:sz w:val="24"/>
                <w:szCs w:val="24"/>
              </w:rPr>
              <w:t>о</w:t>
            </w:r>
            <w:r w:rsidRPr="000E49C8">
              <w:rPr>
                <w:rFonts w:eastAsia="Calibri" w:cs="Times New Roman"/>
                <w:sz w:val="24"/>
                <w:szCs w:val="24"/>
              </w:rPr>
              <w:t>вой отметки</w:t>
            </w: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w:t>
            </w:r>
            <w:r w:rsidRPr="000E49C8">
              <w:rPr>
                <w:rFonts w:eastAsia="Calibri" w:cs="Times New Roman"/>
                <w:sz w:val="24"/>
                <w:szCs w:val="24"/>
              </w:rPr>
              <w:t>о</w:t>
            </w:r>
            <w:r w:rsidRPr="000E49C8">
              <w:rPr>
                <w:rFonts w:eastAsia="Calibri" w:cs="Times New Roman"/>
                <w:sz w:val="24"/>
                <w:szCs w:val="24"/>
              </w:rPr>
              <w:t>вой отметки</w:t>
            </w: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w:t>
            </w:r>
            <w:r w:rsidRPr="000E49C8">
              <w:rPr>
                <w:rFonts w:eastAsia="Calibri" w:cs="Times New Roman"/>
                <w:sz w:val="24"/>
                <w:szCs w:val="24"/>
              </w:rPr>
              <w:t>о</w:t>
            </w:r>
            <w:r w:rsidRPr="000E49C8">
              <w:rPr>
                <w:rFonts w:eastAsia="Calibri" w:cs="Times New Roman"/>
                <w:sz w:val="24"/>
                <w:szCs w:val="24"/>
              </w:rPr>
              <w:t>вой отметки</w:t>
            </w:r>
          </w:p>
        </w:tc>
      </w:tr>
      <w:tr w:rsidR="000E49C8" w:rsidRPr="000E49C8" w:rsidTr="000E49C8">
        <w:tc>
          <w:tcPr>
            <w:tcW w:w="902" w:type="pct"/>
            <w:tcBorders>
              <w:top w:val="single" w:sz="4" w:space="0" w:color="000000"/>
              <w:left w:val="single" w:sz="4" w:space="0" w:color="000000"/>
              <w:bottom w:val="single" w:sz="4" w:space="0" w:color="auto"/>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Музыка</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w:t>
            </w:r>
            <w:r w:rsidRPr="000E49C8">
              <w:rPr>
                <w:rFonts w:eastAsia="Calibri" w:cs="Times New Roman"/>
                <w:sz w:val="24"/>
                <w:szCs w:val="24"/>
              </w:rPr>
              <w:t>о</w:t>
            </w:r>
            <w:r w:rsidRPr="000E49C8">
              <w:rPr>
                <w:rFonts w:eastAsia="Calibri" w:cs="Times New Roman"/>
                <w:sz w:val="24"/>
                <w:szCs w:val="24"/>
              </w:rPr>
              <w:t>вой отметки</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w:t>
            </w:r>
            <w:r w:rsidRPr="000E49C8">
              <w:rPr>
                <w:rFonts w:eastAsia="Calibri" w:cs="Times New Roman"/>
                <w:sz w:val="24"/>
                <w:szCs w:val="24"/>
              </w:rPr>
              <w:t>о</w:t>
            </w:r>
            <w:r w:rsidRPr="000E49C8">
              <w:rPr>
                <w:rFonts w:eastAsia="Calibri" w:cs="Times New Roman"/>
                <w:sz w:val="24"/>
                <w:szCs w:val="24"/>
              </w:rPr>
              <w:t>вой отметки</w:t>
            </w: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w:t>
            </w:r>
            <w:r w:rsidRPr="000E49C8">
              <w:rPr>
                <w:rFonts w:eastAsia="Calibri" w:cs="Times New Roman"/>
                <w:sz w:val="24"/>
                <w:szCs w:val="24"/>
              </w:rPr>
              <w:t>о</w:t>
            </w:r>
            <w:r w:rsidRPr="000E49C8">
              <w:rPr>
                <w:rFonts w:eastAsia="Calibri" w:cs="Times New Roman"/>
                <w:sz w:val="24"/>
                <w:szCs w:val="24"/>
              </w:rPr>
              <w:t>вой отметки</w:t>
            </w: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w:t>
            </w:r>
            <w:r w:rsidRPr="000E49C8">
              <w:rPr>
                <w:rFonts w:eastAsia="Calibri" w:cs="Times New Roman"/>
                <w:sz w:val="24"/>
                <w:szCs w:val="24"/>
              </w:rPr>
              <w:t>о</w:t>
            </w:r>
            <w:r w:rsidRPr="000E49C8">
              <w:rPr>
                <w:rFonts w:eastAsia="Calibri" w:cs="Times New Roman"/>
                <w:sz w:val="24"/>
                <w:szCs w:val="24"/>
              </w:rPr>
              <w:t>вой отметки</w:t>
            </w:r>
          </w:p>
        </w:tc>
      </w:tr>
      <w:tr w:rsidR="000E49C8" w:rsidRPr="000E49C8" w:rsidTr="000E49C8">
        <w:tc>
          <w:tcPr>
            <w:tcW w:w="902" w:type="pct"/>
            <w:tcBorders>
              <w:top w:val="single" w:sz="4" w:space="0" w:color="auto"/>
              <w:left w:val="single" w:sz="4" w:space="0" w:color="000000"/>
              <w:bottom w:val="single" w:sz="4" w:space="0" w:color="auto"/>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Технол</w:t>
            </w:r>
            <w:r w:rsidRPr="000E49C8">
              <w:rPr>
                <w:rFonts w:eastAsia="Calibri" w:cs="Times New Roman"/>
                <w:sz w:val="24"/>
                <w:szCs w:val="24"/>
              </w:rPr>
              <w:t>о</w:t>
            </w:r>
            <w:r w:rsidRPr="000E49C8">
              <w:rPr>
                <w:rFonts w:eastAsia="Calibri" w:cs="Times New Roman"/>
                <w:sz w:val="24"/>
                <w:szCs w:val="24"/>
              </w:rPr>
              <w:t>гия</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w:t>
            </w:r>
            <w:r w:rsidRPr="000E49C8">
              <w:rPr>
                <w:rFonts w:eastAsia="Calibri" w:cs="Times New Roman"/>
                <w:sz w:val="24"/>
                <w:szCs w:val="24"/>
              </w:rPr>
              <w:t>о</w:t>
            </w:r>
            <w:r w:rsidRPr="000E49C8">
              <w:rPr>
                <w:rFonts w:eastAsia="Calibri" w:cs="Times New Roman"/>
                <w:sz w:val="24"/>
                <w:szCs w:val="24"/>
              </w:rPr>
              <w:t>вой отметки</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w:t>
            </w:r>
            <w:r w:rsidRPr="000E49C8">
              <w:rPr>
                <w:rFonts w:eastAsia="Calibri" w:cs="Times New Roman"/>
                <w:sz w:val="24"/>
                <w:szCs w:val="24"/>
              </w:rPr>
              <w:t>о</w:t>
            </w:r>
            <w:r w:rsidRPr="000E49C8">
              <w:rPr>
                <w:rFonts w:eastAsia="Calibri" w:cs="Times New Roman"/>
                <w:sz w:val="24"/>
                <w:szCs w:val="24"/>
              </w:rPr>
              <w:t>вой отметки</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w:t>
            </w:r>
            <w:r w:rsidRPr="000E49C8">
              <w:rPr>
                <w:rFonts w:eastAsia="Calibri" w:cs="Times New Roman"/>
                <w:sz w:val="24"/>
                <w:szCs w:val="24"/>
              </w:rPr>
              <w:t>о</w:t>
            </w:r>
            <w:r w:rsidRPr="000E49C8">
              <w:rPr>
                <w:rFonts w:eastAsia="Calibri" w:cs="Times New Roman"/>
                <w:sz w:val="24"/>
                <w:szCs w:val="24"/>
              </w:rPr>
              <w:t>вой отметки</w:t>
            </w:r>
          </w:p>
        </w:tc>
        <w:tc>
          <w:tcPr>
            <w:tcW w:w="102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ПР/Выставление годовой о</w:t>
            </w:r>
            <w:r w:rsidRPr="000E49C8">
              <w:rPr>
                <w:rFonts w:eastAsia="Calibri" w:cs="Times New Roman"/>
                <w:sz w:val="24"/>
                <w:szCs w:val="24"/>
              </w:rPr>
              <w:t>т</w:t>
            </w:r>
            <w:r w:rsidRPr="000E49C8">
              <w:rPr>
                <w:rFonts w:eastAsia="Calibri" w:cs="Times New Roman"/>
                <w:sz w:val="24"/>
                <w:szCs w:val="24"/>
              </w:rPr>
              <w:t>метки</w:t>
            </w:r>
          </w:p>
        </w:tc>
      </w:tr>
      <w:tr w:rsidR="000E49C8" w:rsidRPr="000E49C8" w:rsidTr="000E49C8">
        <w:tc>
          <w:tcPr>
            <w:tcW w:w="902" w:type="pct"/>
            <w:tcBorders>
              <w:top w:val="single" w:sz="4" w:space="0" w:color="000000"/>
              <w:left w:val="single" w:sz="4" w:space="0" w:color="000000"/>
              <w:bottom w:val="single" w:sz="4" w:space="0" w:color="000000"/>
              <w:right w:val="single" w:sz="4" w:space="0" w:color="000000"/>
            </w:tcBorders>
            <w:hideMark/>
          </w:tcPr>
          <w:p w:rsidR="000E49C8" w:rsidRPr="000E49C8" w:rsidRDefault="000E49C8" w:rsidP="000E49C8">
            <w:pPr>
              <w:ind w:firstLine="30"/>
              <w:rPr>
                <w:rFonts w:eastAsia="Calibri" w:cs="Times New Roman"/>
                <w:sz w:val="24"/>
                <w:szCs w:val="24"/>
              </w:rPr>
            </w:pPr>
            <w:r w:rsidRPr="000E49C8">
              <w:rPr>
                <w:rFonts w:eastAsia="Calibri" w:cs="Times New Roman"/>
                <w:sz w:val="24"/>
                <w:szCs w:val="24"/>
              </w:rPr>
              <w:t>Физическая культура</w:t>
            </w:r>
          </w:p>
        </w:tc>
        <w:tc>
          <w:tcPr>
            <w:tcW w:w="1031" w:type="pct"/>
            <w:tcBorders>
              <w:top w:val="single" w:sz="4" w:space="0" w:color="auto"/>
              <w:left w:val="single" w:sz="4" w:space="0" w:color="auto"/>
              <w:bottom w:val="single" w:sz="4" w:space="0" w:color="auto"/>
              <w:right w:val="single" w:sz="4" w:space="0" w:color="auto"/>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Сдача нормат</w:t>
            </w:r>
            <w:r w:rsidRPr="000E49C8">
              <w:rPr>
                <w:rFonts w:eastAsia="Calibri" w:cs="Times New Roman"/>
                <w:sz w:val="24"/>
                <w:szCs w:val="24"/>
              </w:rPr>
              <w:t>и</w:t>
            </w:r>
            <w:r w:rsidRPr="000E49C8">
              <w:rPr>
                <w:rFonts w:eastAsia="Calibri" w:cs="Times New Roman"/>
                <w:sz w:val="24"/>
                <w:szCs w:val="24"/>
              </w:rPr>
              <w:t>вов/годовая о</w:t>
            </w:r>
            <w:r w:rsidRPr="000E49C8">
              <w:rPr>
                <w:rFonts w:eastAsia="Calibri" w:cs="Times New Roman"/>
                <w:sz w:val="24"/>
                <w:szCs w:val="24"/>
              </w:rPr>
              <w:t>т</w:t>
            </w:r>
            <w:r w:rsidRPr="000E49C8">
              <w:rPr>
                <w:rFonts w:eastAsia="Calibri" w:cs="Times New Roman"/>
                <w:sz w:val="24"/>
                <w:szCs w:val="24"/>
              </w:rPr>
              <w:t>метка</w:t>
            </w:r>
          </w:p>
        </w:tc>
        <w:tc>
          <w:tcPr>
            <w:tcW w:w="1022" w:type="pct"/>
            <w:tcBorders>
              <w:top w:val="single" w:sz="4" w:space="0" w:color="000000"/>
              <w:left w:val="single" w:sz="4" w:space="0" w:color="auto"/>
              <w:bottom w:val="single" w:sz="4" w:space="0" w:color="000000"/>
              <w:right w:val="single" w:sz="4" w:space="0" w:color="000000"/>
            </w:tcBorders>
          </w:tcPr>
          <w:p w:rsidR="000E49C8" w:rsidRPr="000E49C8" w:rsidRDefault="000E49C8" w:rsidP="000E49C8">
            <w:pPr>
              <w:rPr>
                <w:rFonts w:cs="Times New Roman"/>
                <w:sz w:val="24"/>
                <w:szCs w:val="24"/>
              </w:rPr>
            </w:pPr>
            <w:r w:rsidRPr="000E49C8">
              <w:rPr>
                <w:rFonts w:eastAsia="Calibri" w:cs="Times New Roman"/>
                <w:sz w:val="24"/>
                <w:szCs w:val="24"/>
              </w:rPr>
              <w:t>Сдача норм</w:t>
            </w:r>
            <w:r w:rsidRPr="000E49C8">
              <w:rPr>
                <w:rFonts w:eastAsia="Calibri" w:cs="Times New Roman"/>
                <w:sz w:val="24"/>
                <w:szCs w:val="24"/>
              </w:rPr>
              <w:t>а</w:t>
            </w:r>
            <w:r w:rsidRPr="000E49C8">
              <w:rPr>
                <w:rFonts w:eastAsia="Calibri" w:cs="Times New Roman"/>
                <w:sz w:val="24"/>
                <w:szCs w:val="24"/>
              </w:rPr>
              <w:t>тивов/годовая отметка</w:t>
            </w: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rPr>
                <w:rFonts w:cs="Times New Roman"/>
                <w:sz w:val="24"/>
                <w:szCs w:val="24"/>
              </w:rPr>
            </w:pPr>
            <w:r w:rsidRPr="000E49C8">
              <w:rPr>
                <w:rFonts w:eastAsia="Calibri" w:cs="Times New Roman"/>
                <w:sz w:val="24"/>
                <w:szCs w:val="24"/>
              </w:rPr>
              <w:t>Сдача норм</w:t>
            </w:r>
            <w:r w:rsidRPr="000E49C8">
              <w:rPr>
                <w:rFonts w:eastAsia="Calibri" w:cs="Times New Roman"/>
                <w:sz w:val="24"/>
                <w:szCs w:val="24"/>
              </w:rPr>
              <w:t>а</w:t>
            </w:r>
            <w:r w:rsidRPr="000E49C8">
              <w:rPr>
                <w:rFonts w:eastAsia="Calibri" w:cs="Times New Roman"/>
                <w:sz w:val="24"/>
                <w:szCs w:val="24"/>
              </w:rPr>
              <w:t>тивов/годовая отметка</w:t>
            </w:r>
          </w:p>
        </w:tc>
        <w:tc>
          <w:tcPr>
            <w:tcW w:w="1022" w:type="pct"/>
            <w:tcBorders>
              <w:top w:val="single" w:sz="4" w:space="0" w:color="000000"/>
              <w:left w:val="single" w:sz="4" w:space="0" w:color="000000"/>
              <w:bottom w:val="single" w:sz="4" w:space="0" w:color="000000"/>
              <w:right w:val="single" w:sz="4" w:space="0" w:color="000000"/>
            </w:tcBorders>
          </w:tcPr>
          <w:p w:rsidR="000E49C8" w:rsidRPr="000E49C8" w:rsidRDefault="000E49C8" w:rsidP="000E49C8">
            <w:pPr>
              <w:ind w:firstLine="30"/>
              <w:jc w:val="center"/>
              <w:rPr>
                <w:rFonts w:eastAsia="Calibri" w:cs="Times New Roman"/>
                <w:sz w:val="24"/>
                <w:szCs w:val="24"/>
              </w:rPr>
            </w:pPr>
            <w:r w:rsidRPr="000E49C8">
              <w:rPr>
                <w:rFonts w:eastAsia="Calibri" w:cs="Times New Roman"/>
                <w:sz w:val="24"/>
                <w:szCs w:val="24"/>
              </w:rPr>
              <w:t>регионал</w:t>
            </w:r>
            <w:r w:rsidRPr="000E49C8">
              <w:rPr>
                <w:rFonts w:eastAsia="Calibri" w:cs="Times New Roman"/>
                <w:sz w:val="24"/>
                <w:szCs w:val="24"/>
              </w:rPr>
              <w:t>ь</w:t>
            </w:r>
            <w:r w:rsidRPr="000E49C8">
              <w:rPr>
                <w:rFonts w:eastAsia="Calibri" w:cs="Times New Roman"/>
                <w:sz w:val="24"/>
                <w:szCs w:val="24"/>
              </w:rPr>
              <w:t>ный зачет /годовая отметка</w:t>
            </w:r>
          </w:p>
        </w:tc>
      </w:tr>
    </w:tbl>
    <w:p w:rsidR="000E49C8" w:rsidRDefault="000E49C8" w:rsidP="000E49C8">
      <w:pPr>
        <w:spacing w:after="37"/>
        <w:ind w:right="-26" w:firstLine="567"/>
        <w:rPr>
          <w:rFonts w:cs="Times New Roman"/>
          <w:sz w:val="24"/>
          <w:szCs w:val="24"/>
        </w:rPr>
      </w:pPr>
    </w:p>
    <w:p w:rsidR="000E49C8" w:rsidRDefault="000E49C8" w:rsidP="000E49C8">
      <w:pPr>
        <w:spacing w:after="11" w:line="343" w:lineRule="auto"/>
        <w:ind w:right="-26" w:firstLine="567"/>
        <w:rPr>
          <w:sz w:val="24"/>
          <w:szCs w:val="24"/>
        </w:rPr>
      </w:pPr>
      <w:r w:rsidRPr="008C198E">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w:t>
      </w:r>
      <w:r w:rsidRPr="008C198E">
        <w:rPr>
          <w:sz w:val="24"/>
          <w:szCs w:val="24"/>
        </w:rPr>
        <w:t>и</w:t>
      </w:r>
      <w:r w:rsidRPr="008C198E">
        <w:rPr>
          <w:sz w:val="24"/>
          <w:szCs w:val="24"/>
        </w:rPr>
        <w:t>зация индивидуальных учебных планов, программ сопровождается тьюторской поддер</w:t>
      </w:r>
      <w:r w:rsidRPr="008C198E">
        <w:rPr>
          <w:sz w:val="24"/>
          <w:szCs w:val="24"/>
        </w:rPr>
        <w:t>ж</w:t>
      </w:r>
      <w:r w:rsidRPr="008C198E">
        <w:rPr>
          <w:sz w:val="24"/>
          <w:szCs w:val="24"/>
        </w:rPr>
        <w:t>кой.</w:t>
      </w:r>
      <w:r w:rsidRPr="00B02C13">
        <w:rPr>
          <w:sz w:val="24"/>
          <w:szCs w:val="24"/>
        </w:rPr>
        <w:t xml:space="preserve">  </w:t>
      </w:r>
    </w:p>
    <w:p w:rsidR="000E49C8" w:rsidRPr="00B02C13" w:rsidRDefault="000E49C8" w:rsidP="000E49C8">
      <w:pPr>
        <w:spacing w:after="11" w:line="343" w:lineRule="auto"/>
        <w:ind w:right="-26" w:firstLine="567"/>
        <w:rPr>
          <w:sz w:val="24"/>
          <w:szCs w:val="24"/>
        </w:rPr>
      </w:pPr>
      <w:r w:rsidRPr="00B02C13">
        <w:rPr>
          <w:b/>
          <w:i/>
          <w:sz w:val="24"/>
          <w:szCs w:val="24"/>
        </w:rPr>
        <w:t xml:space="preserve">Сроки проведения промежуточной аттестации  </w:t>
      </w:r>
    </w:p>
    <w:p w:rsidR="000E49C8" w:rsidRPr="00451F16" w:rsidRDefault="000E49C8" w:rsidP="000E49C8">
      <w:pPr>
        <w:spacing w:after="27" w:line="257" w:lineRule="auto"/>
        <w:ind w:right="-26" w:firstLine="567"/>
        <w:rPr>
          <w:sz w:val="24"/>
          <w:szCs w:val="24"/>
        </w:rPr>
      </w:pPr>
      <w:r w:rsidRPr="00451F16">
        <w:rPr>
          <w:sz w:val="24"/>
          <w:szCs w:val="24"/>
        </w:rPr>
        <w:t>Промежуточная аттестация для проводится в период с 3 недели апреля до третьй н</w:t>
      </w:r>
      <w:r w:rsidRPr="00451F16">
        <w:rPr>
          <w:sz w:val="24"/>
          <w:szCs w:val="24"/>
        </w:rPr>
        <w:t>е</w:t>
      </w:r>
      <w:r w:rsidRPr="00451F16">
        <w:rPr>
          <w:sz w:val="24"/>
          <w:szCs w:val="24"/>
        </w:rPr>
        <w:t>дели мая без прекращения образовательного процесса. При решении педагогического с</w:t>
      </w:r>
      <w:r w:rsidRPr="00451F16">
        <w:rPr>
          <w:sz w:val="24"/>
          <w:szCs w:val="24"/>
        </w:rPr>
        <w:t>о</w:t>
      </w:r>
      <w:r w:rsidRPr="00451F16">
        <w:rPr>
          <w:sz w:val="24"/>
          <w:szCs w:val="24"/>
        </w:rPr>
        <w:t>вета об изменении формы промежуточной аттестации, например на Всероссийскую пр</w:t>
      </w:r>
      <w:r w:rsidRPr="00451F16">
        <w:rPr>
          <w:sz w:val="24"/>
          <w:szCs w:val="24"/>
        </w:rPr>
        <w:t>о</w:t>
      </w:r>
      <w:r w:rsidRPr="00451F16">
        <w:rPr>
          <w:sz w:val="24"/>
          <w:szCs w:val="24"/>
        </w:rPr>
        <w:t>верочную работу, то сроки промежуточной аттестации переносятся в соответствии с гр</w:t>
      </w:r>
      <w:r w:rsidRPr="00451F16">
        <w:rPr>
          <w:sz w:val="24"/>
          <w:szCs w:val="24"/>
        </w:rPr>
        <w:t>а</w:t>
      </w:r>
      <w:r w:rsidRPr="00451F16">
        <w:rPr>
          <w:sz w:val="24"/>
          <w:szCs w:val="24"/>
        </w:rPr>
        <w:t xml:space="preserve">фиком ВПР. </w:t>
      </w:r>
    </w:p>
    <w:p w:rsidR="000E49C8" w:rsidRDefault="000E49C8" w:rsidP="000E49C8">
      <w:pPr>
        <w:pStyle w:val="2"/>
        <w:numPr>
          <w:ilvl w:val="1"/>
          <w:numId w:val="33"/>
        </w:numPr>
        <w:rPr>
          <w:color w:val="auto"/>
        </w:rPr>
      </w:pPr>
      <w:bookmarkStart w:id="117" w:name="_Toc144968503"/>
      <w:r w:rsidRPr="000B1424">
        <w:rPr>
          <w:color w:val="auto"/>
        </w:rPr>
        <w:t>ПЛАН ВНЕУРОЧНОЙ ДЕЯТЕЛЬНОСТИ</w:t>
      </w:r>
      <w:bookmarkEnd w:id="117"/>
    </w:p>
    <w:p w:rsidR="000E49C8" w:rsidRPr="000E49C8" w:rsidRDefault="000E49C8" w:rsidP="000E49C8">
      <w:pPr>
        <w:pStyle w:val="aff0"/>
        <w:numPr>
          <w:ilvl w:val="1"/>
          <w:numId w:val="33"/>
        </w:numPr>
      </w:pPr>
    </w:p>
    <w:p w:rsidR="000E49C8" w:rsidRPr="00101BE0" w:rsidRDefault="000E49C8" w:rsidP="000E49C8">
      <w:pPr>
        <w:pStyle w:val="body"/>
        <w:spacing w:line="240" w:lineRule="auto"/>
        <w:rPr>
          <w:rFonts w:cs="Times New Roman"/>
          <w:spacing w:val="-2"/>
          <w:sz w:val="24"/>
          <w:szCs w:val="24"/>
        </w:rPr>
      </w:pPr>
      <w:r w:rsidRPr="00F13E1B">
        <w:rPr>
          <w:rFonts w:cs="Times New Roman"/>
          <w:spacing w:val="-2"/>
          <w:sz w:val="24"/>
          <w:szCs w:val="24"/>
        </w:rPr>
        <w:t>План внеурочной деятельности определяет</w:t>
      </w:r>
      <w:r w:rsidRPr="00101BE0">
        <w:rPr>
          <w:rFonts w:cs="Times New Roman"/>
          <w:spacing w:val="-2"/>
          <w:sz w:val="24"/>
          <w:szCs w:val="24"/>
        </w:rPr>
        <w:t xml:space="preserve"> формы организации и объём внеурочной де</w:t>
      </w:r>
      <w:r w:rsidRPr="00101BE0">
        <w:rPr>
          <w:rFonts w:cs="Times New Roman"/>
          <w:spacing w:val="-2"/>
          <w:sz w:val="24"/>
          <w:szCs w:val="24"/>
        </w:rPr>
        <w:t>я</w:t>
      </w:r>
      <w:r w:rsidRPr="00101BE0">
        <w:rPr>
          <w:rFonts w:cs="Times New Roman"/>
          <w:spacing w:val="-2"/>
          <w:sz w:val="24"/>
          <w:szCs w:val="24"/>
        </w:rPr>
        <w:t>тельности для обучающихся при освоении ими программы начального общего образов</w:t>
      </w:r>
      <w:r w:rsidRPr="00101BE0">
        <w:rPr>
          <w:rFonts w:cs="Times New Roman"/>
          <w:spacing w:val="-2"/>
          <w:sz w:val="24"/>
          <w:szCs w:val="24"/>
        </w:rPr>
        <w:t>а</w:t>
      </w:r>
      <w:r w:rsidRPr="00101BE0">
        <w:rPr>
          <w:rFonts w:cs="Times New Roman"/>
          <w:spacing w:val="-2"/>
          <w:sz w:val="24"/>
          <w:szCs w:val="24"/>
        </w:rPr>
        <w:t>ния (до 1320 академических часов за четыре года обучения) с учётом образовательных потре</w:t>
      </w:r>
      <w:r w:rsidRPr="00101BE0">
        <w:rPr>
          <w:rFonts w:cs="Times New Roman"/>
          <w:spacing w:val="-2"/>
          <w:sz w:val="24"/>
          <w:szCs w:val="24"/>
        </w:rPr>
        <w:t>б</w:t>
      </w:r>
      <w:r w:rsidRPr="00101BE0">
        <w:rPr>
          <w:rFonts w:cs="Times New Roman"/>
          <w:spacing w:val="-2"/>
          <w:sz w:val="24"/>
          <w:szCs w:val="24"/>
        </w:rPr>
        <w:t>ностей и интересов обучающихся, запросов родителей (законных представителей) несове</w:t>
      </w:r>
      <w:r w:rsidRPr="00101BE0">
        <w:rPr>
          <w:rFonts w:cs="Times New Roman"/>
          <w:spacing w:val="-2"/>
          <w:sz w:val="24"/>
          <w:szCs w:val="24"/>
        </w:rPr>
        <w:t>р</w:t>
      </w:r>
      <w:r w:rsidRPr="00101BE0">
        <w:rPr>
          <w:rFonts w:cs="Times New Roman"/>
          <w:spacing w:val="-2"/>
          <w:sz w:val="24"/>
          <w:szCs w:val="24"/>
        </w:rPr>
        <w:t>шеннолетних обучающихся, возможностей образов</w:t>
      </w:r>
      <w:r w:rsidRPr="00101BE0">
        <w:rPr>
          <w:rFonts w:cs="Times New Roman"/>
          <w:spacing w:val="-2"/>
          <w:sz w:val="24"/>
          <w:szCs w:val="24"/>
        </w:rPr>
        <w:t>а</w:t>
      </w:r>
      <w:r w:rsidRPr="00101BE0">
        <w:rPr>
          <w:rFonts w:cs="Times New Roman"/>
          <w:spacing w:val="-2"/>
          <w:sz w:val="24"/>
          <w:szCs w:val="24"/>
        </w:rPr>
        <w:t>тельной организации.</w:t>
      </w:r>
    </w:p>
    <w:p w:rsidR="000E49C8" w:rsidRPr="00101BE0" w:rsidRDefault="000E49C8" w:rsidP="000E49C8">
      <w:pPr>
        <w:pStyle w:val="body"/>
        <w:spacing w:line="240" w:lineRule="auto"/>
        <w:rPr>
          <w:rFonts w:cs="Times New Roman"/>
          <w:sz w:val="24"/>
          <w:szCs w:val="24"/>
        </w:rPr>
      </w:pPr>
      <w:r w:rsidRPr="00101BE0">
        <w:rPr>
          <w:rFonts w:cs="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w:t>
      </w:r>
      <w:r w:rsidRPr="00101BE0">
        <w:rPr>
          <w:rFonts w:cs="Times New Roman"/>
          <w:sz w:val="24"/>
          <w:szCs w:val="24"/>
        </w:rPr>
        <w:t>а</w:t>
      </w:r>
      <w:r w:rsidRPr="00101BE0">
        <w:rPr>
          <w:rFonts w:cs="Times New Roman"/>
          <w:sz w:val="24"/>
          <w:szCs w:val="24"/>
        </w:rPr>
        <w:t>ния с учётом выбора участниками образовательных отношений учебных курсов внеуро</w:t>
      </w:r>
      <w:r w:rsidRPr="00101BE0">
        <w:rPr>
          <w:rFonts w:cs="Times New Roman"/>
          <w:sz w:val="24"/>
          <w:szCs w:val="24"/>
        </w:rPr>
        <w:t>ч</w:t>
      </w:r>
      <w:r w:rsidRPr="00101BE0">
        <w:rPr>
          <w:rFonts w:cs="Times New Roman"/>
          <w:sz w:val="24"/>
          <w:szCs w:val="24"/>
        </w:rPr>
        <w:t>ной деятельности из п</w:t>
      </w:r>
      <w:r w:rsidRPr="00101BE0">
        <w:rPr>
          <w:rFonts w:cs="Times New Roman"/>
          <w:sz w:val="24"/>
          <w:szCs w:val="24"/>
        </w:rPr>
        <w:t>е</w:t>
      </w:r>
      <w:r w:rsidRPr="00101BE0">
        <w:rPr>
          <w:rFonts w:cs="Times New Roman"/>
          <w:sz w:val="24"/>
          <w:szCs w:val="24"/>
        </w:rPr>
        <w:t>речня, предлагаемого образовательной организацией.</w:t>
      </w:r>
    </w:p>
    <w:p w:rsidR="000E49C8" w:rsidRPr="00101BE0" w:rsidRDefault="000E49C8" w:rsidP="000E49C8">
      <w:pPr>
        <w:pStyle w:val="body"/>
        <w:spacing w:line="240" w:lineRule="auto"/>
        <w:rPr>
          <w:rFonts w:cs="Times New Roman"/>
          <w:spacing w:val="-1"/>
          <w:sz w:val="24"/>
          <w:szCs w:val="24"/>
        </w:rPr>
      </w:pPr>
      <w:r w:rsidRPr="00101BE0">
        <w:rPr>
          <w:rFonts w:cs="Times New Roman"/>
          <w:spacing w:val="-1"/>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w:t>
      </w:r>
      <w:r w:rsidRPr="00101BE0">
        <w:rPr>
          <w:rFonts w:cs="Times New Roman"/>
          <w:spacing w:val="-1"/>
          <w:sz w:val="24"/>
          <w:szCs w:val="24"/>
        </w:rPr>
        <w:t>у</w:t>
      </w:r>
      <w:r w:rsidRPr="00101BE0">
        <w:rPr>
          <w:rFonts w:cs="Times New Roman"/>
          <w:spacing w:val="-1"/>
          <w:sz w:val="24"/>
          <w:szCs w:val="24"/>
        </w:rPr>
        <w:t>дии, секции, круглые столы, конференции, олимпиады, конкурсы, соревнования, спорти</w:t>
      </w:r>
      <w:r w:rsidRPr="00101BE0">
        <w:rPr>
          <w:rFonts w:cs="Times New Roman"/>
          <w:spacing w:val="-1"/>
          <w:sz w:val="24"/>
          <w:szCs w:val="24"/>
        </w:rPr>
        <w:t>в</w:t>
      </w:r>
      <w:r w:rsidRPr="00101BE0">
        <w:rPr>
          <w:rFonts w:cs="Times New Roman"/>
          <w:spacing w:val="-1"/>
          <w:sz w:val="24"/>
          <w:szCs w:val="24"/>
        </w:rPr>
        <w:t>ные клубы, общественно полезные практики и т. д.</w:t>
      </w:r>
    </w:p>
    <w:p w:rsidR="000E49C8" w:rsidRPr="00101BE0" w:rsidRDefault="000E49C8" w:rsidP="000E49C8">
      <w:pPr>
        <w:pStyle w:val="body"/>
        <w:spacing w:line="240" w:lineRule="auto"/>
        <w:rPr>
          <w:rFonts w:cs="Times New Roman"/>
          <w:spacing w:val="2"/>
          <w:sz w:val="24"/>
          <w:szCs w:val="24"/>
        </w:rPr>
      </w:pPr>
      <w:r w:rsidRPr="00101BE0">
        <w:rPr>
          <w:rFonts w:cs="Times New Roman"/>
          <w:spacing w:val="2"/>
          <w:sz w:val="24"/>
          <w:szCs w:val="24"/>
        </w:rPr>
        <w:t>При организации внеурочной деятельности обучающихся могут использоваться во</w:t>
      </w:r>
      <w:r w:rsidRPr="00101BE0">
        <w:rPr>
          <w:rFonts w:cs="Times New Roman"/>
          <w:spacing w:val="2"/>
          <w:sz w:val="24"/>
          <w:szCs w:val="24"/>
        </w:rPr>
        <w:t>з</w:t>
      </w:r>
      <w:r w:rsidRPr="00101BE0">
        <w:rPr>
          <w:rFonts w:cs="Times New Roman"/>
          <w:spacing w:val="2"/>
          <w:sz w:val="24"/>
          <w:szCs w:val="24"/>
        </w:rPr>
        <w:t>можности организаций дополн</w:t>
      </w:r>
      <w:r w:rsidRPr="00101BE0">
        <w:rPr>
          <w:rFonts w:cs="Times New Roman"/>
          <w:spacing w:val="2"/>
          <w:sz w:val="24"/>
          <w:szCs w:val="24"/>
        </w:rPr>
        <w:t>и</w:t>
      </w:r>
      <w:r w:rsidRPr="00101BE0">
        <w:rPr>
          <w:rFonts w:cs="Times New Roman"/>
          <w:spacing w:val="2"/>
          <w:sz w:val="24"/>
          <w:szCs w:val="24"/>
        </w:rPr>
        <w:t>тельного образования (учреждения культуры, спорта). В целях организации внеурочной деятельности образовательная организация может з</w:t>
      </w:r>
      <w:r w:rsidRPr="00101BE0">
        <w:rPr>
          <w:rFonts w:cs="Times New Roman"/>
          <w:spacing w:val="2"/>
          <w:sz w:val="24"/>
          <w:szCs w:val="24"/>
        </w:rPr>
        <w:t>а</w:t>
      </w:r>
      <w:r w:rsidRPr="00101BE0">
        <w:rPr>
          <w:rFonts w:cs="Times New Roman"/>
          <w:spacing w:val="2"/>
          <w:sz w:val="24"/>
          <w:szCs w:val="24"/>
        </w:rPr>
        <w:t>ключать договоры с учре</w:t>
      </w:r>
      <w:r w:rsidRPr="00101BE0">
        <w:rPr>
          <w:rFonts w:cs="Times New Roman"/>
          <w:spacing w:val="2"/>
          <w:sz w:val="24"/>
          <w:szCs w:val="24"/>
        </w:rPr>
        <w:t>ж</w:t>
      </w:r>
      <w:r w:rsidRPr="00101BE0">
        <w:rPr>
          <w:rFonts w:cs="Times New Roman"/>
          <w:spacing w:val="2"/>
          <w:sz w:val="24"/>
          <w:szCs w:val="24"/>
        </w:rPr>
        <w:t>дениями дополнительного образования.</w:t>
      </w:r>
    </w:p>
    <w:p w:rsidR="00ED6B6D" w:rsidRDefault="00ED6B6D" w:rsidP="00FE30CF">
      <w:pPr>
        <w:rPr>
          <w:rFonts w:cs="Times New Roman"/>
          <w:sz w:val="24"/>
          <w:szCs w:val="24"/>
        </w:rPr>
      </w:pPr>
    </w:p>
    <w:p w:rsidR="000E49C8" w:rsidRDefault="000E49C8" w:rsidP="000E49C8">
      <w:pPr>
        <w:tabs>
          <w:tab w:val="left" w:pos="390"/>
        </w:tabs>
        <w:spacing w:line="240" w:lineRule="auto"/>
        <w:ind w:left="57" w:right="57"/>
        <w:rPr>
          <w:rFonts w:eastAsia="Times New Roman" w:cs="Times New Roman"/>
          <w:b/>
          <w:sz w:val="24"/>
          <w:szCs w:val="24"/>
        </w:rPr>
      </w:pPr>
      <w:r>
        <w:rPr>
          <w:rFonts w:eastAsia="Times New Roman" w:cs="Times New Roman"/>
          <w:b/>
          <w:sz w:val="24"/>
          <w:szCs w:val="24"/>
        </w:rPr>
        <w:t>Внеурочная деятельность 2-11кл.</w:t>
      </w:r>
    </w:p>
    <w:p w:rsidR="000E49C8" w:rsidRDefault="000E49C8" w:rsidP="000E49C8">
      <w:pPr>
        <w:spacing w:line="240" w:lineRule="auto"/>
        <w:ind w:firstLine="709"/>
        <w:contextualSpacing/>
        <w:rPr>
          <w:rFonts w:eastAsia="Times New Roman" w:cs="Times New Roman"/>
          <w:sz w:val="24"/>
          <w:szCs w:val="24"/>
        </w:rPr>
      </w:pPr>
      <w:r>
        <w:rPr>
          <w:rFonts w:eastAsia="Times New Roman" w:cs="Times New Roman"/>
          <w:sz w:val="24"/>
          <w:szCs w:val="24"/>
        </w:rPr>
        <w:t xml:space="preserve">Внеурочная деятельность осуществляется во второй половине дня. </w:t>
      </w:r>
    </w:p>
    <w:p w:rsidR="000E49C8" w:rsidRDefault="000E49C8" w:rsidP="000E49C8">
      <w:pPr>
        <w:overflowPunct w:val="0"/>
        <w:autoSpaceDE w:val="0"/>
        <w:autoSpaceDN w:val="0"/>
        <w:adjustRightInd w:val="0"/>
        <w:spacing w:line="240" w:lineRule="auto"/>
        <w:ind w:firstLine="708"/>
        <w:rPr>
          <w:rFonts w:eastAsia="Times New Roman" w:cs="Times New Roman"/>
          <w:sz w:val="24"/>
          <w:szCs w:val="24"/>
        </w:rPr>
      </w:pPr>
      <w:r>
        <w:rPr>
          <w:rFonts w:eastAsia="Times New Roman" w:cs="Times New Roman"/>
          <w:sz w:val="24"/>
          <w:szCs w:val="24"/>
        </w:rPr>
        <w:t>Согласно Постановлению Главного государственного санитарного врача Росси</w:t>
      </w:r>
      <w:r>
        <w:rPr>
          <w:rFonts w:eastAsia="Times New Roman" w:cs="Times New Roman"/>
          <w:sz w:val="24"/>
          <w:szCs w:val="24"/>
        </w:rPr>
        <w:t>й</w:t>
      </w:r>
      <w:r>
        <w:rPr>
          <w:rFonts w:eastAsia="Times New Roman" w:cs="Times New Roman"/>
          <w:sz w:val="24"/>
          <w:szCs w:val="24"/>
        </w:rPr>
        <w:t>ской Федерации от 25.12.2013 №72 максимально допустимое количество часов внеурочной деятельности на уровне начального общего образования до 1320 часов, для основного о</w:t>
      </w:r>
      <w:r>
        <w:rPr>
          <w:rFonts w:eastAsia="Times New Roman" w:cs="Times New Roman"/>
          <w:sz w:val="24"/>
          <w:szCs w:val="24"/>
        </w:rPr>
        <w:t>б</w:t>
      </w:r>
      <w:r>
        <w:rPr>
          <w:rFonts w:eastAsia="Times New Roman" w:cs="Times New Roman"/>
          <w:sz w:val="24"/>
          <w:szCs w:val="24"/>
        </w:rPr>
        <w:t>щего образования составляет до 1750 ч., для среднего образования 700 ч.</w:t>
      </w:r>
    </w:p>
    <w:p w:rsidR="000E49C8" w:rsidRDefault="000E49C8" w:rsidP="000E49C8">
      <w:pPr>
        <w:autoSpaceDE w:val="0"/>
        <w:autoSpaceDN w:val="0"/>
        <w:adjustRightInd w:val="0"/>
        <w:spacing w:line="240" w:lineRule="auto"/>
        <w:ind w:firstLine="851"/>
        <w:rPr>
          <w:rFonts w:eastAsia="Times New Roman" w:cs="Times New Roman"/>
          <w:color w:val="000000"/>
          <w:sz w:val="24"/>
          <w:szCs w:val="24"/>
        </w:rPr>
      </w:pPr>
      <w:r>
        <w:rPr>
          <w:rFonts w:eastAsia="Times New Roman" w:cs="Times New Roman"/>
          <w:color w:val="000000"/>
          <w:sz w:val="24"/>
          <w:szCs w:val="24"/>
        </w:rPr>
        <w:t>Содержание занятий, предусмотренных в рамках внеурочной деятельности, фо</w:t>
      </w:r>
      <w:r>
        <w:rPr>
          <w:rFonts w:eastAsia="Times New Roman" w:cs="Times New Roman"/>
          <w:color w:val="000000"/>
          <w:sz w:val="24"/>
          <w:szCs w:val="24"/>
        </w:rPr>
        <w:t>р</w:t>
      </w:r>
      <w:r>
        <w:rPr>
          <w:rFonts w:eastAsia="Times New Roman" w:cs="Times New Roman"/>
          <w:color w:val="000000"/>
          <w:sz w:val="24"/>
          <w:szCs w:val="24"/>
        </w:rPr>
        <w:t>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несистемные мероприятия.Внеурочная деятел</w:t>
      </w:r>
      <w:r>
        <w:rPr>
          <w:rFonts w:eastAsia="Times New Roman" w:cs="Times New Roman"/>
          <w:color w:val="000000"/>
          <w:sz w:val="24"/>
          <w:szCs w:val="24"/>
        </w:rPr>
        <w:t>ь</w:t>
      </w:r>
      <w:r>
        <w:rPr>
          <w:rFonts w:eastAsia="Times New Roman" w:cs="Times New Roman"/>
          <w:color w:val="000000"/>
          <w:sz w:val="24"/>
          <w:szCs w:val="24"/>
        </w:rPr>
        <w:t>ность может быть организована по видам: игровая, познавательная, досуг</w:t>
      </w:r>
      <w:r>
        <w:rPr>
          <w:rFonts w:eastAsia="Times New Roman" w:cs="Times New Roman"/>
          <w:color w:val="000000"/>
          <w:sz w:val="24"/>
          <w:szCs w:val="24"/>
        </w:rPr>
        <w:t>о</w:t>
      </w:r>
      <w:r>
        <w:rPr>
          <w:rFonts w:eastAsia="Times New Roman" w:cs="Times New Roman"/>
          <w:color w:val="000000"/>
          <w:sz w:val="24"/>
          <w:szCs w:val="24"/>
        </w:rPr>
        <w:t>во-развлекательная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w:t>
      </w:r>
      <w:r>
        <w:rPr>
          <w:rFonts w:eastAsia="Times New Roman" w:cs="Times New Roman"/>
          <w:color w:val="000000"/>
          <w:sz w:val="24"/>
          <w:szCs w:val="24"/>
        </w:rPr>
        <w:t>о</w:t>
      </w:r>
      <w:r>
        <w:rPr>
          <w:rFonts w:eastAsia="Times New Roman" w:cs="Times New Roman"/>
          <w:color w:val="000000"/>
          <w:sz w:val="24"/>
          <w:szCs w:val="24"/>
        </w:rPr>
        <w:t>вольческая деятельность); спортивно-оздоровительная деятельность; турис</w:t>
      </w:r>
      <w:r>
        <w:rPr>
          <w:rFonts w:eastAsia="Times New Roman" w:cs="Times New Roman"/>
          <w:color w:val="000000"/>
          <w:sz w:val="24"/>
          <w:szCs w:val="24"/>
        </w:rPr>
        <w:t>т</w:t>
      </w:r>
      <w:r>
        <w:rPr>
          <w:rFonts w:eastAsia="Times New Roman" w:cs="Times New Roman"/>
          <w:color w:val="000000"/>
          <w:sz w:val="24"/>
          <w:szCs w:val="24"/>
        </w:rPr>
        <w:t xml:space="preserve">ско-краеведческая деятельность. </w:t>
      </w:r>
    </w:p>
    <w:p w:rsidR="000E49C8" w:rsidRDefault="000E49C8" w:rsidP="000E49C8">
      <w:pPr>
        <w:autoSpaceDE w:val="0"/>
        <w:autoSpaceDN w:val="0"/>
        <w:adjustRightInd w:val="0"/>
        <w:spacing w:line="240" w:lineRule="auto"/>
        <w:ind w:firstLine="851"/>
        <w:rPr>
          <w:rFonts w:eastAsia="Times New Roman" w:cs="Times New Roman"/>
          <w:color w:val="000000"/>
          <w:sz w:val="24"/>
          <w:szCs w:val="24"/>
        </w:rPr>
      </w:pPr>
      <w:r>
        <w:rPr>
          <w:rFonts w:eastAsia="Times New Roman" w:cs="Times New Roman"/>
          <w:color w:val="000000"/>
          <w:sz w:val="24"/>
          <w:szCs w:val="24"/>
        </w:rPr>
        <w:t>Внеурочная деятельность при реализации ФГОС начального и основного общего образования осуществляется в формах, отличных от урочной и направленных на дост</w:t>
      </w:r>
      <w:r>
        <w:rPr>
          <w:rFonts w:eastAsia="Times New Roman" w:cs="Times New Roman"/>
          <w:color w:val="000000"/>
          <w:sz w:val="24"/>
          <w:szCs w:val="24"/>
        </w:rPr>
        <w:t>и</w:t>
      </w:r>
      <w:r>
        <w:rPr>
          <w:rFonts w:eastAsia="Times New Roman" w:cs="Times New Roman"/>
          <w:color w:val="000000"/>
          <w:sz w:val="24"/>
          <w:szCs w:val="24"/>
        </w:rPr>
        <w:t>жение планируемых результатов освоения основной образовательной программы начал</w:t>
      </w:r>
      <w:r>
        <w:rPr>
          <w:rFonts w:eastAsia="Times New Roman" w:cs="Times New Roman"/>
          <w:color w:val="000000"/>
          <w:sz w:val="24"/>
          <w:szCs w:val="24"/>
        </w:rPr>
        <w:t>ь</w:t>
      </w:r>
      <w:r>
        <w:rPr>
          <w:rFonts w:eastAsia="Times New Roman" w:cs="Times New Roman"/>
          <w:color w:val="000000"/>
          <w:sz w:val="24"/>
          <w:szCs w:val="24"/>
        </w:rPr>
        <w:t>ного и основного общего образования. Внеурочная деятельность  в соответствии с треб</w:t>
      </w:r>
      <w:r>
        <w:rPr>
          <w:rFonts w:eastAsia="Times New Roman" w:cs="Times New Roman"/>
          <w:color w:val="000000"/>
          <w:sz w:val="24"/>
          <w:szCs w:val="24"/>
        </w:rPr>
        <w:t>о</w:t>
      </w:r>
      <w:r>
        <w:rPr>
          <w:rFonts w:eastAsia="Times New Roman" w:cs="Times New Roman"/>
          <w:color w:val="000000"/>
          <w:sz w:val="24"/>
          <w:szCs w:val="24"/>
        </w:rPr>
        <w:t>ваниями ФГОС организуется по основным направлениям:</w:t>
      </w:r>
    </w:p>
    <w:p w:rsidR="000E49C8" w:rsidRDefault="000E49C8" w:rsidP="000E49C8">
      <w:pPr>
        <w:numPr>
          <w:ilvl w:val="0"/>
          <w:numId w:val="93"/>
        </w:numPr>
        <w:autoSpaceDE w:val="0"/>
        <w:autoSpaceDN w:val="0"/>
        <w:adjustRightInd w:val="0"/>
        <w:spacing w:line="240" w:lineRule="auto"/>
        <w:jc w:val="left"/>
        <w:rPr>
          <w:rFonts w:eastAsia="Times New Roman" w:cs="Times New Roman"/>
          <w:color w:val="000000"/>
          <w:sz w:val="24"/>
          <w:szCs w:val="24"/>
        </w:rPr>
      </w:pPr>
      <w:r>
        <w:rPr>
          <w:rFonts w:eastAsia="Times New Roman" w:cs="Times New Roman"/>
          <w:color w:val="000000"/>
          <w:sz w:val="24"/>
          <w:szCs w:val="24"/>
        </w:rPr>
        <w:t xml:space="preserve">спортивно-оздоровительное, </w:t>
      </w:r>
    </w:p>
    <w:p w:rsidR="000E49C8" w:rsidRDefault="000E49C8" w:rsidP="000E49C8">
      <w:pPr>
        <w:numPr>
          <w:ilvl w:val="0"/>
          <w:numId w:val="93"/>
        </w:numPr>
        <w:autoSpaceDE w:val="0"/>
        <w:autoSpaceDN w:val="0"/>
        <w:adjustRightInd w:val="0"/>
        <w:spacing w:line="240" w:lineRule="auto"/>
        <w:jc w:val="left"/>
        <w:rPr>
          <w:rFonts w:eastAsia="Times New Roman" w:cs="Times New Roman"/>
          <w:color w:val="000000"/>
          <w:sz w:val="24"/>
          <w:szCs w:val="24"/>
        </w:rPr>
      </w:pPr>
      <w:r>
        <w:rPr>
          <w:rFonts w:eastAsia="Times New Roman" w:cs="Times New Roman"/>
          <w:color w:val="000000"/>
          <w:sz w:val="24"/>
          <w:szCs w:val="24"/>
        </w:rPr>
        <w:t xml:space="preserve">общекультурное, </w:t>
      </w:r>
    </w:p>
    <w:p w:rsidR="000E49C8" w:rsidRDefault="000E49C8" w:rsidP="000E49C8">
      <w:pPr>
        <w:numPr>
          <w:ilvl w:val="0"/>
          <w:numId w:val="93"/>
        </w:numPr>
        <w:autoSpaceDE w:val="0"/>
        <w:autoSpaceDN w:val="0"/>
        <w:adjustRightInd w:val="0"/>
        <w:spacing w:line="240" w:lineRule="auto"/>
        <w:jc w:val="left"/>
        <w:rPr>
          <w:rFonts w:eastAsia="Times New Roman" w:cs="Times New Roman"/>
          <w:color w:val="000000"/>
          <w:sz w:val="24"/>
          <w:szCs w:val="24"/>
        </w:rPr>
      </w:pPr>
      <w:r>
        <w:rPr>
          <w:rFonts w:eastAsia="Times New Roman" w:cs="Times New Roman"/>
          <w:color w:val="000000"/>
          <w:sz w:val="24"/>
          <w:szCs w:val="24"/>
        </w:rPr>
        <w:t xml:space="preserve">социальное, </w:t>
      </w:r>
    </w:p>
    <w:p w:rsidR="000E49C8" w:rsidRDefault="000E49C8" w:rsidP="000E49C8">
      <w:pPr>
        <w:numPr>
          <w:ilvl w:val="0"/>
          <w:numId w:val="93"/>
        </w:numPr>
        <w:autoSpaceDE w:val="0"/>
        <w:autoSpaceDN w:val="0"/>
        <w:adjustRightInd w:val="0"/>
        <w:spacing w:line="240" w:lineRule="auto"/>
        <w:jc w:val="left"/>
        <w:rPr>
          <w:rFonts w:eastAsia="Times New Roman" w:cs="Times New Roman"/>
          <w:color w:val="000000"/>
          <w:sz w:val="24"/>
          <w:szCs w:val="24"/>
        </w:rPr>
      </w:pPr>
      <w:r>
        <w:rPr>
          <w:rFonts w:eastAsia="Times New Roman" w:cs="Times New Roman"/>
          <w:color w:val="000000"/>
          <w:sz w:val="24"/>
          <w:szCs w:val="24"/>
        </w:rPr>
        <w:t xml:space="preserve">общеинтеллектуальное, </w:t>
      </w:r>
    </w:p>
    <w:p w:rsidR="000E49C8" w:rsidRDefault="000E49C8" w:rsidP="000E49C8">
      <w:pPr>
        <w:numPr>
          <w:ilvl w:val="0"/>
          <w:numId w:val="93"/>
        </w:numPr>
        <w:autoSpaceDE w:val="0"/>
        <w:autoSpaceDN w:val="0"/>
        <w:adjustRightInd w:val="0"/>
        <w:spacing w:line="240" w:lineRule="auto"/>
        <w:jc w:val="left"/>
        <w:rPr>
          <w:rFonts w:eastAsia="Times New Roman" w:cs="Times New Roman"/>
          <w:color w:val="000000"/>
          <w:sz w:val="24"/>
          <w:szCs w:val="24"/>
        </w:rPr>
      </w:pPr>
      <w:r>
        <w:rPr>
          <w:rFonts w:eastAsia="Times New Roman" w:cs="Times New Roman"/>
          <w:color w:val="000000"/>
          <w:sz w:val="24"/>
          <w:szCs w:val="24"/>
        </w:rPr>
        <w:t>духовно-нравственное.</w:t>
      </w:r>
    </w:p>
    <w:p w:rsidR="000E49C8" w:rsidRDefault="000E49C8" w:rsidP="000E49C8">
      <w:pPr>
        <w:spacing w:line="240" w:lineRule="auto"/>
        <w:rPr>
          <w:rFonts w:eastAsia="Times New Roman" w:cs="Times New Roman"/>
          <w:sz w:val="24"/>
          <w:szCs w:val="24"/>
        </w:rPr>
      </w:pPr>
    </w:p>
    <w:p w:rsidR="000E49C8" w:rsidRDefault="000E49C8" w:rsidP="000E49C8">
      <w:pPr>
        <w:spacing w:line="240" w:lineRule="auto"/>
        <w:ind w:firstLine="851"/>
        <w:rPr>
          <w:rFonts w:eastAsia="Times New Roman" w:cs="Times New Roman"/>
          <w:sz w:val="24"/>
          <w:szCs w:val="24"/>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1701"/>
        <w:gridCol w:w="1984"/>
        <w:gridCol w:w="5104"/>
      </w:tblGrid>
      <w:tr w:rsidR="000E49C8" w:rsidTr="000E49C8">
        <w:tc>
          <w:tcPr>
            <w:tcW w:w="1560"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Напра</w:t>
            </w:r>
            <w:r>
              <w:rPr>
                <w:rFonts w:eastAsia="Times New Roman" w:cs="Times New Roman"/>
                <w:sz w:val="24"/>
                <w:szCs w:val="24"/>
              </w:rPr>
              <w:t>в</w:t>
            </w:r>
            <w:r>
              <w:rPr>
                <w:rFonts w:eastAsia="Times New Roman" w:cs="Times New Roman"/>
                <w:sz w:val="24"/>
                <w:szCs w:val="24"/>
              </w:rPr>
              <w:t>ления ра</w:t>
            </w:r>
            <w:r>
              <w:rPr>
                <w:rFonts w:eastAsia="Times New Roman" w:cs="Times New Roman"/>
                <w:sz w:val="24"/>
                <w:szCs w:val="24"/>
              </w:rPr>
              <w:t>з</w:t>
            </w:r>
            <w:r>
              <w:rPr>
                <w:rFonts w:eastAsia="Times New Roman" w:cs="Times New Roman"/>
                <w:sz w:val="24"/>
                <w:szCs w:val="24"/>
              </w:rPr>
              <w:t>вития ли</w:t>
            </w:r>
            <w:r>
              <w:rPr>
                <w:rFonts w:eastAsia="Times New Roman" w:cs="Times New Roman"/>
                <w:sz w:val="24"/>
                <w:szCs w:val="24"/>
              </w:rPr>
              <w:t>ч</w:t>
            </w:r>
            <w:r>
              <w:rPr>
                <w:rFonts w:eastAsia="Times New Roman" w:cs="Times New Roman"/>
                <w:sz w:val="24"/>
                <w:szCs w:val="24"/>
              </w:rPr>
              <w:t>ности</w:t>
            </w:r>
          </w:p>
        </w:tc>
        <w:tc>
          <w:tcPr>
            <w:tcW w:w="1701"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iCs/>
                <w:sz w:val="24"/>
                <w:szCs w:val="24"/>
              </w:rPr>
            </w:pPr>
            <w:r>
              <w:rPr>
                <w:rFonts w:eastAsia="Times New Roman" w:cs="Times New Roman"/>
                <w:iCs/>
                <w:sz w:val="24"/>
                <w:szCs w:val="24"/>
              </w:rPr>
              <w:t>Направл</w:t>
            </w:r>
            <w:r>
              <w:rPr>
                <w:rFonts w:eastAsia="Times New Roman" w:cs="Times New Roman"/>
                <w:iCs/>
                <w:sz w:val="24"/>
                <w:szCs w:val="24"/>
              </w:rPr>
              <w:t>е</w:t>
            </w:r>
            <w:r>
              <w:rPr>
                <w:rFonts w:eastAsia="Times New Roman" w:cs="Times New Roman"/>
                <w:iCs/>
                <w:sz w:val="24"/>
                <w:szCs w:val="24"/>
              </w:rPr>
              <w:t>ния внеуро</w:t>
            </w:r>
            <w:r>
              <w:rPr>
                <w:rFonts w:eastAsia="Times New Roman" w:cs="Times New Roman"/>
                <w:iCs/>
                <w:sz w:val="24"/>
                <w:szCs w:val="24"/>
              </w:rPr>
              <w:t>ч</w:t>
            </w:r>
            <w:r>
              <w:rPr>
                <w:rFonts w:eastAsia="Times New Roman" w:cs="Times New Roman"/>
                <w:iCs/>
                <w:sz w:val="24"/>
                <w:szCs w:val="24"/>
              </w:rPr>
              <w:t>ной деятел</w:t>
            </w:r>
            <w:r>
              <w:rPr>
                <w:rFonts w:eastAsia="Times New Roman" w:cs="Times New Roman"/>
                <w:iCs/>
                <w:sz w:val="24"/>
                <w:szCs w:val="24"/>
              </w:rPr>
              <w:t>ь</w:t>
            </w:r>
            <w:r>
              <w:rPr>
                <w:rFonts w:eastAsia="Times New Roman" w:cs="Times New Roman"/>
                <w:iCs/>
                <w:sz w:val="24"/>
                <w:szCs w:val="24"/>
              </w:rPr>
              <w:t>ности</w:t>
            </w:r>
          </w:p>
        </w:tc>
        <w:tc>
          <w:tcPr>
            <w:tcW w:w="1984"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iCs/>
                <w:sz w:val="24"/>
                <w:szCs w:val="24"/>
              </w:rPr>
              <w:t>Решаемые з</w:t>
            </w:r>
            <w:r>
              <w:rPr>
                <w:rFonts w:eastAsia="Times New Roman" w:cs="Times New Roman"/>
                <w:iCs/>
                <w:sz w:val="24"/>
                <w:szCs w:val="24"/>
              </w:rPr>
              <w:t>а</w:t>
            </w:r>
            <w:r>
              <w:rPr>
                <w:rFonts w:eastAsia="Times New Roman" w:cs="Times New Roman"/>
                <w:iCs/>
                <w:sz w:val="24"/>
                <w:szCs w:val="24"/>
              </w:rPr>
              <w:t>дачи</w:t>
            </w:r>
          </w:p>
        </w:tc>
        <w:tc>
          <w:tcPr>
            <w:tcW w:w="5103"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iCs/>
                <w:sz w:val="24"/>
                <w:szCs w:val="24"/>
              </w:rPr>
              <w:t>Формы реализации</w:t>
            </w:r>
          </w:p>
        </w:tc>
      </w:tr>
      <w:tr w:rsidR="000E49C8" w:rsidTr="000E49C8">
        <w:tc>
          <w:tcPr>
            <w:tcW w:w="1560"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Духо</w:t>
            </w:r>
            <w:r>
              <w:rPr>
                <w:rFonts w:eastAsia="Times New Roman" w:cs="Times New Roman"/>
                <w:sz w:val="24"/>
                <w:szCs w:val="24"/>
              </w:rPr>
              <w:t>в</w:t>
            </w:r>
            <w:r>
              <w:rPr>
                <w:rFonts w:eastAsia="Times New Roman" w:cs="Times New Roman"/>
                <w:sz w:val="24"/>
                <w:szCs w:val="24"/>
              </w:rPr>
              <w:t>но-нравственное</w:t>
            </w:r>
          </w:p>
        </w:tc>
        <w:tc>
          <w:tcPr>
            <w:tcW w:w="1701"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художес</w:t>
            </w:r>
            <w:r>
              <w:rPr>
                <w:rFonts w:eastAsia="Times New Roman" w:cs="Times New Roman"/>
                <w:color w:val="000000"/>
                <w:sz w:val="24"/>
                <w:szCs w:val="24"/>
              </w:rPr>
              <w:t>т</w:t>
            </w:r>
            <w:r>
              <w:rPr>
                <w:rFonts w:eastAsia="Times New Roman" w:cs="Times New Roman"/>
                <w:color w:val="000000"/>
                <w:sz w:val="24"/>
                <w:szCs w:val="24"/>
              </w:rPr>
              <w:t>ве</w:t>
            </w:r>
            <w:r>
              <w:rPr>
                <w:rFonts w:eastAsia="Times New Roman" w:cs="Times New Roman"/>
                <w:color w:val="000000"/>
                <w:sz w:val="24"/>
                <w:szCs w:val="24"/>
              </w:rPr>
              <w:t>н</w:t>
            </w:r>
            <w:r>
              <w:rPr>
                <w:rFonts w:eastAsia="Times New Roman" w:cs="Times New Roman"/>
                <w:color w:val="000000"/>
                <w:sz w:val="24"/>
                <w:szCs w:val="24"/>
              </w:rPr>
              <w:t>но-эстетическая деятел</w:t>
            </w:r>
            <w:r>
              <w:rPr>
                <w:rFonts w:eastAsia="Times New Roman" w:cs="Times New Roman"/>
                <w:color w:val="000000"/>
                <w:sz w:val="24"/>
                <w:szCs w:val="24"/>
              </w:rPr>
              <w:t>ь</w:t>
            </w:r>
            <w:r>
              <w:rPr>
                <w:rFonts w:eastAsia="Times New Roman" w:cs="Times New Roman"/>
                <w:color w:val="000000"/>
                <w:sz w:val="24"/>
                <w:szCs w:val="24"/>
              </w:rPr>
              <w:t>ность</w:t>
            </w:r>
          </w:p>
        </w:tc>
        <w:tc>
          <w:tcPr>
            <w:tcW w:w="1984" w:type="dxa"/>
            <w:tcBorders>
              <w:top w:val="single" w:sz="4" w:space="0" w:color="auto"/>
              <w:left w:val="single" w:sz="4" w:space="0" w:color="auto"/>
              <w:bottom w:val="single" w:sz="4" w:space="0" w:color="auto"/>
              <w:right w:val="single" w:sz="4" w:space="0" w:color="auto"/>
            </w:tcBorders>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Привитие любви к Отеч</w:t>
            </w:r>
            <w:r>
              <w:rPr>
                <w:rFonts w:eastAsia="Times New Roman" w:cs="Times New Roman"/>
                <w:color w:val="000000"/>
                <w:sz w:val="24"/>
                <w:szCs w:val="24"/>
              </w:rPr>
              <w:t>е</w:t>
            </w:r>
            <w:r>
              <w:rPr>
                <w:rFonts w:eastAsia="Times New Roman" w:cs="Times New Roman"/>
                <w:color w:val="000000"/>
                <w:sz w:val="24"/>
                <w:szCs w:val="24"/>
              </w:rPr>
              <w:t>ству, малой Р</w:t>
            </w:r>
            <w:r>
              <w:rPr>
                <w:rFonts w:eastAsia="Times New Roman" w:cs="Times New Roman"/>
                <w:color w:val="000000"/>
                <w:sz w:val="24"/>
                <w:szCs w:val="24"/>
              </w:rPr>
              <w:t>о</w:t>
            </w:r>
            <w:r>
              <w:rPr>
                <w:rFonts w:eastAsia="Times New Roman" w:cs="Times New Roman"/>
                <w:color w:val="000000"/>
                <w:sz w:val="24"/>
                <w:szCs w:val="24"/>
              </w:rPr>
              <w:t>дине, формир</w:t>
            </w:r>
            <w:r>
              <w:rPr>
                <w:rFonts w:eastAsia="Times New Roman" w:cs="Times New Roman"/>
                <w:color w:val="000000"/>
                <w:sz w:val="24"/>
                <w:szCs w:val="24"/>
              </w:rPr>
              <w:t>о</w:t>
            </w:r>
            <w:r>
              <w:rPr>
                <w:rFonts w:eastAsia="Times New Roman" w:cs="Times New Roman"/>
                <w:color w:val="000000"/>
                <w:sz w:val="24"/>
                <w:szCs w:val="24"/>
              </w:rPr>
              <w:t>вание гражда</w:t>
            </w:r>
            <w:r>
              <w:rPr>
                <w:rFonts w:eastAsia="Times New Roman" w:cs="Times New Roman"/>
                <w:color w:val="000000"/>
                <w:sz w:val="24"/>
                <w:szCs w:val="24"/>
              </w:rPr>
              <w:t>н</w:t>
            </w:r>
            <w:r>
              <w:rPr>
                <w:rFonts w:eastAsia="Times New Roman" w:cs="Times New Roman"/>
                <w:color w:val="000000"/>
                <w:sz w:val="24"/>
                <w:szCs w:val="24"/>
              </w:rPr>
              <w:t>ской ответс</w:t>
            </w:r>
            <w:r>
              <w:rPr>
                <w:rFonts w:eastAsia="Times New Roman" w:cs="Times New Roman"/>
                <w:color w:val="000000"/>
                <w:sz w:val="24"/>
                <w:szCs w:val="24"/>
              </w:rPr>
              <w:t>т</w:t>
            </w:r>
            <w:r>
              <w:rPr>
                <w:rFonts w:eastAsia="Times New Roman" w:cs="Times New Roman"/>
                <w:color w:val="000000"/>
                <w:sz w:val="24"/>
                <w:szCs w:val="24"/>
              </w:rPr>
              <w:t>венности, чу</w:t>
            </w:r>
            <w:r>
              <w:rPr>
                <w:rFonts w:eastAsia="Times New Roman" w:cs="Times New Roman"/>
                <w:color w:val="000000"/>
                <w:sz w:val="24"/>
                <w:szCs w:val="24"/>
              </w:rPr>
              <w:t>в</w:t>
            </w:r>
            <w:r>
              <w:rPr>
                <w:rFonts w:eastAsia="Times New Roman" w:cs="Times New Roman"/>
                <w:color w:val="000000"/>
                <w:sz w:val="24"/>
                <w:szCs w:val="24"/>
              </w:rPr>
              <w:t>ства патриоти</w:t>
            </w:r>
            <w:r>
              <w:rPr>
                <w:rFonts w:eastAsia="Times New Roman" w:cs="Times New Roman"/>
                <w:color w:val="000000"/>
                <w:sz w:val="24"/>
                <w:szCs w:val="24"/>
              </w:rPr>
              <w:t>з</w:t>
            </w:r>
            <w:r>
              <w:rPr>
                <w:rFonts w:eastAsia="Times New Roman" w:cs="Times New Roman"/>
                <w:color w:val="000000"/>
                <w:sz w:val="24"/>
                <w:szCs w:val="24"/>
              </w:rPr>
              <w:t>ма, формиров</w:t>
            </w:r>
            <w:r>
              <w:rPr>
                <w:rFonts w:eastAsia="Times New Roman" w:cs="Times New Roman"/>
                <w:color w:val="000000"/>
                <w:sz w:val="24"/>
                <w:szCs w:val="24"/>
              </w:rPr>
              <w:t>а</w:t>
            </w:r>
            <w:r>
              <w:rPr>
                <w:rFonts w:eastAsia="Times New Roman" w:cs="Times New Roman"/>
                <w:color w:val="000000"/>
                <w:sz w:val="24"/>
                <w:szCs w:val="24"/>
              </w:rPr>
              <w:t>ние позитивного отношения к б</w:t>
            </w:r>
            <w:r>
              <w:rPr>
                <w:rFonts w:eastAsia="Times New Roman" w:cs="Times New Roman"/>
                <w:color w:val="000000"/>
                <w:sz w:val="24"/>
                <w:szCs w:val="24"/>
              </w:rPr>
              <w:t>а</w:t>
            </w:r>
            <w:r>
              <w:rPr>
                <w:rFonts w:eastAsia="Times New Roman" w:cs="Times New Roman"/>
                <w:color w:val="000000"/>
                <w:sz w:val="24"/>
                <w:szCs w:val="24"/>
              </w:rPr>
              <w:t>зовым ценн</w:t>
            </w:r>
            <w:r>
              <w:rPr>
                <w:rFonts w:eastAsia="Times New Roman" w:cs="Times New Roman"/>
                <w:color w:val="000000"/>
                <w:sz w:val="24"/>
                <w:szCs w:val="24"/>
              </w:rPr>
              <w:t>о</w:t>
            </w:r>
            <w:r>
              <w:rPr>
                <w:rFonts w:eastAsia="Times New Roman" w:cs="Times New Roman"/>
                <w:color w:val="000000"/>
                <w:sz w:val="24"/>
                <w:szCs w:val="24"/>
              </w:rPr>
              <w:t xml:space="preserve">стям общества, религии своего народа. </w:t>
            </w:r>
          </w:p>
          <w:p w:rsidR="000E49C8" w:rsidRDefault="000E49C8">
            <w:pPr>
              <w:spacing w:line="240" w:lineRule="auto"/>
              <w:rPr>
                <w:rFonts w:eastAsia="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color w:val="000000"/>
                <w:sz w:val="24"/>
                <w:szCs w:val="24"/>
              </w:rPr>
            </w:pPr>
            <w:r>
              <w:rPr>
                <w:rFonts w:eastAsia="Times New Roman" w:cs="Times New Roman"/>
                <w:color w:val="000000"/>
                <w:sz w:val="24"/>
                <w:szCs w:val="24"/>
              </w:rPr>
              <w:t> </w:t>
            </w:r>
            <w:r>
              <w:rPr>
                <w:rFonts w:eastAsia="Times New Roman" w:cs="Times New Roman"/>
                <w:b/>
                <w:sz w:val="24"/>
                <w:szCs w:val="24"/>
              </w:rPr>
              <w:t>Модуль ключевые общешкольные дела:</w:t>
            </w:r>
            <w:r>
              <w:rPr>
                <w:rFonts w:eastAsia="Times New Roman" w:cs="Times New Roman"/>
                <w:color w:val="000000"/>
                <w:sz w:val="24"/>
                <w:szCs w:val="24"/>
              </w:rPr>
              <w:t xml:space="preserve"> Встречи с ветеранами ВОВ и труда, уроки м</w:t>
            </w:r>
            <w:r>
              <w:rPr>
                <w:rFonts w:eastAsia="Times New Roman" w:cs="Times New Roman"/>
                <w:color w:val="000000"/>
                <w:sz w:val="24"/>
                <w:szCs w:val="24"/>
              </w:rPr>
              <w:t>у</w:t>
            </w:r>
            <w:r>
              <w:rPr>
                <w:rFonts w:eastAsia="Times New Roman" w:cs="Times New Roman"/>
                <w:color w:val="000000"/>
                <w:sz w:val="24"/>
                <w:szCs w:val="24"/>
              </w:rPr>
              <w:t>жества, посещение школьного уголка Боевой славы школьного музея. Выставки рисунков. Тематические классные часы. Подготовка к участию в военно-</w:t>
            </w:r>
            <w:r>
              <w:rPr>
                <w:rFonts w:eastAsia="Times New Roman" w:cs="Times New Roman"/>
                <w:color w:val="000000"/>
                <w:sz w:val="24"/>
                <w:szCs w:val="24"/>
              </w:rPr>
              <w:softHyphen/>
              <w:t>спортивной игре «Достойная смена». Фестивали патриотической песни, смотры строя и песни, направленные на ра</w:t>
            </w:r>
            <w:r>
              <w:rPr>
                <w:rFonts w:eastAsia="Times New Roman" w:cs="Times New Roman"/>
                <w:color w:val="000000"/>
                <w:sz w:val="24"/>
                <w:szCs w:val="24"/>
              </w:rPr>
              <w:t>с</w:t>
            </w:r>
            <w:r>
              <w:rPr>
                <w:rFonts w:eastAsia="Times New Roman" w:cs="Times New Roman"/>
                <w:color w:val="000000"/>
                <w:sz w:val="24"/>
                <w:szCs w:val="24"/>
              </w:rPr>
              <w:t>крытие их творческих способностей, форм</w:t>
            </w:r>
            <w:r>
              <w:rPr>
                <w:rFonts w:eastAsia="Times New Roman" w:cs="Times New Roman"/>
                <w:color w:val="000000"/>
                <w:sz w:val="24"/>
                <w:szCs w:val="24"/>
              </w:rPr>
              <w:t>и</w:t>
            </w:r>
            <w:r>
              <w:rPr>
                <w:rFonts w:eastAsia="Times New Roman" w:cs="Times New Roman"/>
                <w:color w:val="000000"/>
                <w:sz w:val="24"/>
                <w:szCs w:val="24"/>
              </w:rPr>
              <w:t>рование чувства вкуса и умения ценить пр</w:t>
            </w:r>
            <w:r>
              <w:rPr>
                <w:rFonts w:eastAsia="Times New Roman" w:cs="Times New Roman"/>
                <w:color w:val="000000"/>
                <w:sz w:val="24"/>
                <w:szCs w:val="24"/>
              </w:rPr>
              <w:t>е</w:t>
            </w:r>
            <w:r>
              <w:rPr>
                <w:rFonts w:eastAsia="Times New Roman" w:cs="Times New Roman"/>
                <w:color w:val="000000"/>
                <w:sz w:val="24"/>
                <w:szCs w:val="24"/>
              </w:rPr>
              <w:t>красное, на воспитание ценностного отношения школьников к культуре и их общее духо</w:t>
            </w:r>
            <w:r>
              <w:rPr>
                <w:rFonts w:eastAsia="Times New Roman" w:cs="Times New Roman"/>
                <w:color w:val="000000"/>
                <w:sz w:val="24"/>
                <w:szCs w:val="24"/>
              </w:rPr>
              <w:t>в</w:t>
            </w:r>
            <w:r>
              <w:rPr>
                <w:rFonts w:eastAsia="Times New Roman" w:cs="Times New Roman"/>
                <w:color w:val="000000"/>
                <w:sz w:val="24"/>
                <w:szCs w:val="24"/>
              </w:rPr>
              <w:t>но-нравственное развитие. Несистемные м</w:t>
            </w:r>
            <w:r>
              <w:rPr>
                <w:rFonts w:eastAsia="Times New Roman" w:cs="Times New Roman"/>
                <w:color w:val="000000"/>
                <w:sz w:val="24"/>
                <w:szCs w:val="24"/>
              </w:rPr>
              <w:t>е</w:t>
            </w:r>
            <w:r>
              <w:rPr>
                <w:rFonts w:eastAsia="Times New Roman" w:cs="Times New Roman"/>
                <w:color w:val="000000"/>
                <w:sz w:val="24"/>
                <w:szCs w:val="24"/>
              </w:rPr>
              <w:t>роприятия. Мероприятия по отдельным темам проекта «Разговор о важном»</w:t>
            </w:r>
          </w:p>
        </w:tc>
      </w:tr>
      <w:tr w:rsidR="000E49C8" w:rsidTr="000E49C8">
        <w:tc>
          <w:tcPr>
            <w:tcW w:w="1560"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Социал</w:t>
            </w:r>
            <w:r>
              <w:rPr>
                <w:rFonts w:eastAsia="Times New Roman" w:cs="Times New Roman"/>
                <w:sz w:val="24"/>
                <w:szCs w:val="24"/>
              </w:rPr>
              <w:t>ь</w:t>
            </w:r>
            <w:r>
              <w:rPr>
                <w:rFonts w:eastAsia="Times New Roman" w:cs="Times New Roman"/>
                <w:sz w:val="24"/>
                <w:szCs w:val="24"/>
              </w:rPr>
              <w:t>ное</w:t>
            </w:r>
          </w:p>
        </w:tc>
        <w:tc>
          <w:tcPr>
            <w:tcW w:w="1701"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коммун</w:t>
            </w:r>
            <w:r>
              <w:rPr>
                <w:rFonts w:eastAsia="Times New Roman" w:cs="Times New Roman"/>
                <w:color w:val="000000"/>
                <w:sz w:val="24"/>
                <w:szCs w:val="24"/>
              </w:rPr>
              <w:t>и</w:t>
            </w:r>
            <w:r>
              <w:rPr>
                <w:rFonts w:eastAsia="Times New Roman" w:cs="Times New Roman"/>
                <w:color w:val="000000"/>
                <w:sz w:val="24"/>
                <w:szCs w:val="24"/>
              </w:rPr>
              <w:t>кативная де</w:t>
            </w:r>
            <w:r>
              <w:rPr>
                <w:rFonts w:eastAsia="Times New Roman" w:cs="Times New Roman"/>
                <w:color w:val="000000"/>
                <w:sz w:val="24"/>
                <w:szCs w:val="24"/>
              </w:rPr>
              <w:t>я</w:t>
            </w:r>
            <w:r>
              <w:rPr>
                <w:rFonts w:eastAsia="Times New Roman" w:cs="Times New Roman"/>
                <w:color w:val="000000"/>
                <w:sz w:val="24"/>
                <w:szCs w:val="24"/>
              </w:rPr>
              <w:t>тельность</w:t>
            </w:r>
          </w:p>
        </w:tc>
        <w:tc>
          <w:tcPr>
            <w:tcW w:w="1984"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Формирование таких ценностей как познание, истина, цел</w:t>
            </w:r>
            <w:r>
              <w:rPr>
                <w:rFonts w:eastAsia="Times New Roman" w:cs="Times New Roman"/>
                <w:color w:val="000000"/>
                <w:sz w:val="24"/>
                <w:szCs w:val="24"/>
              </w:rPr>
              <w:t>е</w:t>
            </w:r>
            <w:r>
              <w:rPr>
                <w:rFonts w:eastAsia="Times New Roman" w:cs="Times New Roman"/>
                <w:color w:val="000000"/>
                <w:sz w:val="24"/>
                <w:szCs w:val="24"/>
              </w:rPr>
              <w:t xml:space="preserve">устремленность, </w:t>
            </w:r>
          </w:p>
          <w:p w:rsidR="000E49C8" w:rsidRDefault="000E49C8">
            <w:pPr>
              <w:spacing w:line="240" w:lineRule="auto"/>
              <w:rPr>
                <w:rFonts w:eastAsia="Times New Roman" w:cs="Times New Roman"/>
                <w:sz w:val="24"/>
                <w:szCs w:val="24"/>
              </w:rPr>
            </w:pPr>
            <w:r>
              <w:rPr>
                <w:rFonts w:eastAsia="Times New Roman" w:cs="Times New Roman"/>
                <w:sz w:val="24"/>
                <w:szCs w:val="24"/>
              </w:rPr>
              <w:t>социально- значимой де</w:t>
            </w:r>
            <w:r>
              <w:rPr>
                <w:rFonts w:eastAsia="Times New Roman" w:cs="Times New Roman"/>
                <w:sz w:val="24"/>
                <w:szCs w:val="24"/>
              </w:rPr>
              <w:t>я</w:t>
            </w:r>
            <w:r>
              <w:rPr>
                <w:rFonts w:eastAsia="Times New Roman" w:cs="Times New Roman"/>
                <w:sz w:val="24"/>
                <w:szCs w:val="24"/>
              </w:rPr>
              <w:t xml:space="preserve">тельности. </w:t>
            </w:r>
          </w:p>
        </w:tc>
        <w:tc>
          <w:tcPr>
            <w:tcW w:w="5103"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b/>
                <w:sz w:val="24"/>
                <w:szCs w:val="24"/>
              </w:rPr>
              <w:t>Модуль Классное руководство, неси</w:t>
            </w:r>
            <w:r>
              <w:rPr>
                <w:rFonts w:eastAsia="Times New Roman" w:cs="Times New Roman"/>
                <w:b/>
                <w:sz w:val="24"/>
                <w:szCs w:val="24"/>
              </w:rPr>
              <w:t>с</w:t>
            </w:r>
            <w:r>
              <w:rPr>
                <w:rFonts w:eastAsia="Times New Roman" w:cs="Times New Roman"/>
                <w:b/>
                <w:sz w:val="24"/>
                <w:szCs w:val="24"/>
              </w:rPr>
              <w:t>темные мероприятия</w:t>
            </w:r>
            <w:r>
              <w:rPr>
                <w:rFonts w:eastAsia="Times New Roman" w:cs="Times New Roman"/>
                <w:color w:val="000000"/>
                <w:sz w:val="24"/>
                <w:szCs w:val="24"/>
              </w:rPr>
              <w:t xml:space="preserve"> Проведение субботн</w:t>
            </w:r>
            <w:r>
              <w:rPr>
                <w:rFonts w:eastAsia="Times New Roman" w:cs="Times New Roman"/>
                <w:color w:val="000000"/>
                <w:sz w:val="24"/>
                <w:szCs w:val="24"/>
              </w:rPr>
              <w:t>и</w:t>
            </w:r>
            <w:r>
              <w:rPr>
                <w:rFonts w:eastAsia="Times New Roman" w:cs="Times New Roman"/>
                <w:color w:val="000000"/>
                <w:sz w:val="24"/>
                <w:szCs w:val="24"/>
              </w:rPr>
              <w:t>ков. Работа на пришкольном участке. Разве</w:t>
            </w:r>
            <w:r>
              <w:rPr>
                <w:rFonts w:eastAsia="Times New Roman" w:cs="Times New Roman"/>
                <w:color w:val="000000"/>
                <w:sz w:val="24"/>
                <w:szCs w:val="24"/>
              </w:rPr>
              <w:softHyphen/>
              <w:t>дение комнатных растений и уход за ними. Акции «Посади дерево», «Белый цве</w:t>
            </w:r>
            <w:r>
              <w:rPr>
                <w:rFonts w:eastAsia="Times New Roman" w:cs="Times New Roman"/>
                <w:color w:val="000000"/>
                <w:sz w:val="24"/>
                <w:szCs w:val="24"/>
              </w:rPr>
              <w:softHyphen/>
              <w:t xml:space="preserve">ток», «Покормите птиц» и др., </w:t>
            </w:r>
            <w:r>
              <w:rPr>
                <w:rFonts w:eastAsia="Times New Roman" w:cs="Times New Roman"/>
                <w:sz w:val="24"/>
                <w:szCs w:val="24"/>
              </w:rPr>
              <w:t>акции, десанты, де</w:t>
            </w:r>
            <w:r>
              <w:rPr>
                <w:rFonts w:eastAsia="Times New Roman" w:cs="Times New Roman"/>
                <w:sz w:val="24"/>
                <w:szCs w:val="24"/>
              </w:rPr>
              <w:t>я</w:t>
            </w:r>
            <w:r>
              <w:rPr>
                <w:rFonts w:eastAsia="Times New Roman" w:cs="Times New Roman"/>
                <w:sz w:val="24"/>
                <w:szCs w:val="24"/>
              </w:rPr>
              <w:t>тельность ДОО «Юность», РДШ, волонтерское объединение «Мы сами», Совет старшеклас</w:t>
            </w:r>
            <w:r>
              <w:rPr>
                <w:rFonts w:eastAsia="Times New Roman" w:cs="Times New Roman"/>
                <w:sz w:val="24"/>
                <w:szCs w:val="24"/>
              </w:rPr>
              <w:t>с</w:t>
            </w:r>
            <w:r>
              <w:rPr>
                <w:rFonts w:eastAsia="Times New Roman" w:cs="Times New Roman"/>
                <w:sz w:val="24"/>
                <w:szCs w:val="24"/>
              </w:rPr>
              <w:t>ников, несистемные мероприятия.</w:t>
            </w:r>
            <w:r>
              <w:rPr>
                <w:rFonts w:eastAsia="Times New Roman" w:cs="Times New Roman"/>
                <w:color w:val="000000"/>
                <w:sz w:val="24"/>
                <w:szCs w:val="24"/>
              </w:rPr>
              <w:t>Мероприятия по отдельным темам проекта «Разговор о ва</w:t>
            </w:r>
            <w:r>
              <w:rPr>
                <w:rFonts w:eastAsia="Times New Roman" w:cs="Times New Roman"/>
                <w:color w:val="000000"/>
                <w:sz w:val="24"/>
                <w:szCs w:val="24"/>
              </w:rPr>
              <w:t>ж</w:t>
            </w:r>
            <w:r>
              <w:rPr>
                <w:rFonts w:eastAsia="Times New Roman" w:cs="Times New Roman"/>
                <w:color w:val="000000"/>
                <w:sz w:val="24"/>
                <w:szCs w:val="24"/>
              </w:rPr>
              <w:t>ном», «Билет в будущее»</w:t>
            </w:r>
          </w:p>
        </w:tc>
      </w:tr>
      <w:tr w:rsidR="000E49C8" w:rsidTr="000E49C8">
        <w:tc>
          <w:tcPr>
            <w:tcW w:w="1560"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Общеи</w:t>
            </w:r>
            <w:r>
              <w:rPr>
                <w:rFonts w:eastAsia="Times New Roman" w:cs="Times New Roman"/>
                <w:sz w:val="24"/>
                <w:szCs w:val="24"/>
              </w:rPr>
              <w:t>н</w:t>
            </w:r>
            <w:r>
              <w:rPr>
                <w:rFonts w:eastAsia="Times New Roman" w:cs="Times New Roman"/>
                <w:sz w:val="24"/>
                <w:szCs w:val="24"/>
              </w:rPr>
              <w:t>теллект</w:t>
            </w:r>
            <w:r>
              <w:rPr>
                <w:rFonts w:eastAsia="Times New Roman" w:cs="Times New Roman"/>
                <w:sz w:val="24"/>
                <w:szCs w:val="24"/>
              </w:rPr>
              <w:t>у</w:t>
            </w:r>
            <w:r>
              <w:rPr>
                <w:rFonts w:eastAsia="Times New Roman" w:cs="Times New Roman"/>
                <w:sz w:val="24"/>
                <w:szCs w:val="24"/>
              </w:rPr>
              <w:t>альное</w:t>
            </w:r>
          </w:p>
        </w:tc>
        <w:tc>
          <w:tcPr>
            <w:tcW w:w="1701"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Проек</w:t>
            </w:r>
            <w:r>
              <w:rPr>
                <w:rFonts w:eastAsia="Times New Roman" w:cs="Times New Roman"/>
                <w:color w:val="000000"/>
                <w:sz w:val="24"/>
                <w:szCs w:val="24"/>
              </w:rPr>
              <w:t>т</w:t>
            </w:r>
            <w:r>
              <w:rPr>
                <w:rFonts w:eastAsia="Times New Roman" w:cs="Times New Roman"/>
                <w:color w:val="000000"/>
                <w:sz w:val="24"/>
                <w:szCs w:val="24"/>
              </w:rPr>
              <w:t>но-исследовательская де</w:t>
            </w:r>
            <w:r>
              <w:rPr>
                <w:rFonts w:eastAsia="Times New Roman" w:cs="Times New Roman"/>
                <w:color w:val="000000"/>
                <w:sz w:val="24"/>
                <w:szCs w:val="24"/>
              </w:rPr>
              <w:t>я</w:t>
            </w:r>
            <w:r>
              <w:rPr>
                <w:rFonts w:eastAsia="Times New Roman" w:cs="Times New Roman"/>
                <w:color w:val="000000"/>
                <w:sz w:val="24"/>
                <w:szCs w:val="24"/>
              </w:rPr>
              <w:t xml:space="preserve">тельность, </w:t>
            </w:r>
          </w:p>
        </w:tc>
        <w:tc>
          <w:tcPr>
            <w:tcW w:w="1984" w:type="dxa"/>
            <w:tcBorders>
              <w:top w:val="single" w:sz="4" w:space="0" w:color="auto"/>
              <w:left w:val="single" w:sz="4" w:space="0" w:color="auto"/>
              <w:bottom w:val="single" w:sz="4" w:space="0" w:color="auto"/>
              <w:right w:val="single" w:sz="4" w:space="0" w:color="auto"/>
            </w:tcBorders>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Обогащение запаса учащихся языковыми зн</w:t>
            </w:r>
            <w:r>
              <w:rPr>
                <w:rFonts w:eastAsia="Times New Roman" w:cs="Times New Roman"/>
                <w:color w:val="000000"/>
                <w:sz w:val="24"/>
                <w:szCs w:val="24"/>
              </w:rPr>
              <w:t>а</w:t>
            </w:r>
            <w:r>
              <w:rPr>
                <w:rFonts w:eastAsia="Times New Roman" w:cs="Times New Roman"/>
                <w:color w:val="000000"/>
                <w:sz w:val="24"/>
                <w:szCs w:val="24"/>
              </w:rPr>
              <w:t>ниями, спосо</w:t>
            </w:r>
            <w:r>
              <w:rPr>
                <w:rFonts w:eastAsia="Times New Roman" w:cs="Times New Roman"/>
                <w:color w:val="000000"/>
                <w:sz w:val="24"/>
                <w:szCs w:val="24"/>
              </w:rPr>
              <w:t>б</w:t>
            </w:r>
            <w:r>
              <w:rPr>
                <w:rFonts w:eastAsia="Times New Roman" w:cs="Times New Roman"/>
                <w:color w:val="000000"/>
                <w:sz w:val="24"/>
                <w:szCs w:val="24"/>
              </w:rPr>
              <w:t>ствование фо</w:t>
            </w:r>
            <w:r>
              <w:rPr>
                <w:rFonts w:eastAsia="Times New Roman" w:cs="Times New Roman"/>
                <w:color w:val="000000"/>
                <w:sz w:val="24"/>
                <w:szCs w:val="24"/>
              </w:rPr>
              <w:t>р</w:t>
            </w:r>
            <w:r>
              <w:rPr>
                <w:rFonts w:eastAsia="Times New Roman" w:cs="Times New Roman"/>
                <w:color w:val="000000"/>
                <w:sz w:val="24"/>
                <w:szCs w:val="24"/>
              </w:rPr>
              <w:t>мированию м</w:t>
            </w:r>
            <w:r>
              <w:rPr>
                <w:rFonts w:eastAsia="Times New Roman" w:cs="Times New Roman"/>
                <w:color w:val="000000"/>
                <w:sz w:val="24"/>
                <w:szCs w:val="24"/>
              </w:rPr>
              <w:t>и</w:t>
            </w:r>
            <w:r>
              <w:rPr>
                <w:rFonts w:eastAsia="Times New Roman" w:cs="Times New Roman"/>
                <w:color w:val="000000"/>
                <w:sz w:val="24"/>
                <w:szCs w:val="24"/>
              </w:rPr>
              <w:t>ровоззрения, эрудиции, кр</w:t>
            </w:r>
            <w:r>
              <w:rPr>
                <w:rFonts w:eastAsia="Times New Roman" w:cs="Times New Roman"/>
                <w:color w:val="000000"/>
                <w:sz w:val="24"/>
                <w:szCs w:val="24"/>
              </w:rPr>
              <w:t>у</w:t>
            </w:r>
            <w:r>
              <w:rPr>
                <w:rFonts w:eastAsia="Times New Roman" w:cs="Times New Roman"/>
                <w:color w:val="000000"/>
                <w:sz w:val="24"/>
                <w:szCs w:val="24"/>
              </w:rPr>
              <w:t xml:space="preserve">гозора. </w:t>
            </w:r>
          </w:p>
          <w:p w:rsidR="000E49C8" w:rsidRDefault="000E49C8">
            <w:pPr>
              <w:spacing w:line="240" w:lineRule="auto"/>
              <w:rPr>
                <w:rFonts w:eastAsia="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b/>
                <w:sz w:val="24"/>
                <w:szCs w:val="24"/>
              </w:rPr>
              <w:t xml:space="preserve">Модуль Школьный урок. </w:t>
            </w:r>
            <w:r>
              <w:rPr>
                <w:rFonts w:eastAsia="Times New Roman" w:cs="Times New Roman"/>
                <w:color w:val="000000"/>
                <w:sz w:val="24"/>
                <w:szCs w:val="24"/>
              </w:rPr>
              <w:t>Программы  «Мир вокруг нас», предметные недели, би</w:t>
            </w:r>
            <w:r>
              <w:rPr>
                <w:rFonts w:eastAsia="Times New Roman" w:cs="Times New Roman"/>
                <w:color w:val="000000"/>
                <w:sz w:val="24"/>
                <w:szCs w:val="24"/>
              </w:rPr>
              <w:t>б</w:t>
            </w:r>
            <w:r>
              <w:rPr>
                <w:rFonts w:eastAsia="Times New Roman" w:cs="Times New Roman"/>
                <w:color w:val="000000"/>
                <w:sz w:val="24"/>
                <w:szCs w:val="24"/>
              </w:rPr>
              <w:t>лиотечные уроки, конкурсы, экскурсии, оли</w:t>
            </w:r>
            <w:r>
              <w:rPr>
                <w:rFonts w:eastAsia="Times New Roman" w:cs="Times New Roman"/>
                <w:color w:val="000000"/>
                <w:sz w:val="24"/>
                <w:szCs w:val="24"/>
              </w:rPr>
              <w:t>м</w:t>
            </w:r>
            <w:r>
              <w:rPr>
                <w:rFonts w:eastAsia="Times New Roman" w:cs="Times New Roman"/>
                <w:color w:val="000000"/>
                <w:sz w:val="24"/>
                <w:szCs w:val="24"/>
              </w:rPr>
              <w:t>пиады, конференции, деловые и ролевые, пр</w:t>
            </w:r>
            <w:r>
              <w:rPr>
                <w:rFonts w:eastAsia="Times New Roman" w:cs="Times New Roman"/>
                <w:color w:val="000000"/>
                <w:sz w:val="24"/>
                <w:szCs w:val="24"/>
              </w:rPr>
              <w:t>о</w:t>
            </w:r>
            <w:r>
              <w:rPr>
                <w:rFonts w:eastAsia="Times New Roman" w:cs="Times New Roman"/>
                <w:color w:val="000000"/>
                <w:sz w:val="24"/>
                <w:szCs w:val="24"/>
              </w:rPr>
              <w:t>ектная деятельность, участие в нау</w:t>
            </w:r>
            <w:r>
              <w:rPr>
                <w:rFonts w:eastAsia="Times New Roman" w:cs="Times New Roman"/>
                <w:color w:val="000000"/>
                <w:sz w:val="24"/>
                <w:szCs w:val="24"/>
              </w:rPr>
              <w:t>ч</w:t>
            </w:r>
            <w:r>
              <w:rPr>
                <w:rFonts w:eastAsia="Times New Roman" w:cs="Times New Roman"/>
                <w:color w:val="000000"/>
                <w:sz w:val="24"/>
                <w:szCs w:val="24"/>
              </w:rPr>
              <w:t>но-исследовательских конфе</w:t>
            </w:r>
            <w:r>
              <w:rPr>
                <w:rFonts w:eastAsia="Times New Roman" w:cs="Times New Roman"/>
                <w:color w:val="000000"/>
                <w:sz w:val="24"/>
                <w:szCs w:val="24"/>
              </w:rPr>
              <w:softHyphen/>
              <w:t>ренциях, разр</w:t>
            </w:r>
            <w:r>
              <w:rPr>
                <w:rFonts w:eastAsia="Times New Roman" w:cs="Times New Roman"/>
                <w:color w:val="000000"/>
                <w:sz w:val="24"/>
                <w:szCs w:val="24"/>
              </w:rPr>
              <w:t>а</w:t>
            </w:r>
            <w:r>
              <w:rPr>
                <w:rFonts w:eastAsia="Times New Roman" w:cs="Times New Roman"/>
                <w:color w:val="000000"/>
                <w:sz w:val="24"/>
                <w:szCs w:val="24"/>
              </w:rPr>
              <w:t xml:space="preserve">ботка проектов к урокам, </w:t>
            </w:r>
            <w:r>
              <w:rPr>
                <w:rFonts w:eastAsia="Times New Roman" w:cs="Times New Roman"/>
                <w:sz w:val="24"/>
                <w:szCs w:val="24"/>
              </w:rPr>
              <w:t>несистемные мер</w:t>
            </w:r>
            <w:r>
              <w:rPr>
                <w:rFonts w:eastAsia="Times New Roman" w:cs="Times New Roman"/>
                <w:sz w:val="24"/>
                <w:szCs w:val="24"/>
              </w:rPr>
              <w:t>о</w:t>
            </w:r>
            <w:r>
              <w:rPr>
                <w:rFonts w:eastAsia="Times New Roman" w:cs="Times New Roman"/>
                <w:sz w:val="24"/>
                <w:szCs w:val="24"/>
              </w:rPr>
              <w:t>приятия.</w:t>
            </w:r>
            <w:r>
              <w:rPr>
                <w:rFonts w:eastAsia="Times New Roman" w:cs="Times New Roman"/>
                <w:color w:val="000000"/>
                <w:sz w:val="24"/>
                <w:szCs w:val="24"/>
              </w:rPr>
              <w:t xml:space="preserve"> Мероприятия по отдельным темам проекта «Разговор о важном»</w:t>
            </w:r>
          </w:p>
        </w:tc>
      </w:tr>
      <w:tr w:rsidR="000E49C8" w:rsidTr="000E49C8">
        <w:tc>
          <w:tcPr>
            <w:tcW w:w="1560"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Общ</w:t>
            </w:r>
            <w:r>
              <w:rPr>
                <w:rFonts w:eastAsia="Times New Roman" w:cs="Times New Roman"/>
                <w:sz w:val="24"/>
                <w:szCs w:val="24"/>
              </w:rPr>
              <w:t>е</w:t>
            </w:r>
            <w:r>
              <w:rPr>
                <w:rFonts w:eastAsia="Times New Roman" w:cs="Times New Roman"/>
                <w:sz w:val="24"/>
                <w:szCs w:val="24"/>
              </w:rPr>
              <w:t>культурное</w:t>
            </w:r>
          </w:p>
        </w:tc>
        <w:tc>
          <w:tcPr>
            <w:tcW w:w="1701"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информ</w:t>
            </w:r>
            <w:r>
              <w:rPr>
                <w:rFonts w:eastAsia="Times New Roman" w:cs="Times New Roman"/>
                <w:color w:val="000000"/>
                <w:sz w:val="24"/>
                <w:szCs w:val="24"/>
              </w:rPr>
              <w:t>а</w:t>
            </w:r>
            <w:r>
              <w:rPr>
                <w:rFonts w:eastAsia="Times New Roman" w:cs="Times New Roman"/>
                <w:color w:val="000000"/>
                <w:sz w:val="24"/>
                <w:szCs w:val="24"/>
              </w:rPr>
              <w:t>цио</w:t>
            </w:r>
            <w:r>
              <w:rPr>
                <w:rFonts w:eastAsia="Times New Roman" w:cs="Times New Roman"/>
                <w:color w:val="000000"/>
                <w:sz w:val="24"/>
                <w:szCs w:val="24"/>
              </w:rPr>
              <w:t>н</w:t>
            </w:r>
            <w:r>
              <w:rPr>
                <w:rFonts w:eastAsia="Times New Roman" w:cs="Times New Roman"/>
                <w:color w:val="000000"/>
                <w:sz w:val="24"/>
                <w:szCs w:val="24"/>
              </w:rPr>
              <w:t>но-культурная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Развитие эмоциональной сферы ребенка, чувства пр</w:t>
            </w:r>
            <w:r>
              <w:rPr>
                <w:rFonts w:eastAsia="Times New Roman" w:cs="Times New Roman"/>
                <w:color w:val="000000"/>
                <w:sz w:val="24"/>
                <w:szCs w:val="24"/>
              </w:rPr>
              <w:t>е</w:t>
            </w:r>
            <w:r>
              <w:rPr>
                <w:rFonts w:eastAsia="Times New Roman" w:cs="Times New Roman"/>
                <w:color w:val="000000"/>
                <w:sz w:val="24"/>
                <w:szCs w:val="24"/>
              </w:rPr>
              <w:t>красного, тво</w:t>
            </w:r>
            <w:r>
              <w:rPr>
                <w:rFonts w:eastAsia="Times New Roman" w:cs="Times New Roman"/>
                <w:color w:val="000000"/>
                <w:sz w:val="24"/>
                <w:szCs w:val="24"/>
              </w:rPr>
              <w:t>р</w:t>
            </w:r>
            <w:r>
              <w:rPr>
                <w:rFonts w:eastAsia="Times New Roman" w:cs="Times New Roman"/>
                <w:color w:val="000000"/>
                <w:sz w:val="24"/>
                <w:szCs w:val="24"/>
              </w:rPr>
              <w:t>ческих спосо</w:t>
            </w:r>
            <w:r>
              <w:rPr>
                <w:rFonts w:eastAsia="Times New Roman" w:cs="Times New Roman"/>
                <w:color w:val="000000"/>
                <w:sz w:val="24"/>
                <w:szCs w:val="24"/>
              </w:rPr>
              <w:t>б</w:t>
            </w:r>
            <w:r>
              <w:rPr>
                <w:rFonts w:eastAsia="Times New Roman" w:cs="Times New Roman"/>
                <w:color w:val="000000"/>
                <w:sz w:val="24"/>
                <w:szCs w:val="24"/>
              </w:rPr>
              <w:t>ностей, форм</w:t>
            </w:r>
            <w:r>
              <w:rPr>
                <w:rFonts w:eastAsia="Times New Roman" w:cs="Times New Roman"/>
                <w:color w:val="000000"/>
                <w:sz w:val="24"/>
                <w:szCs w:val="24"/>
              </w:rPr>
              <w:t>и</w:t>
            </w:r>
            <w:r>
              <w:rPr>
                <w:rFonts w:eastAsia="Times New Roman" w:cs="Times New Roman"/>
                <w:color w:val="000000"/>
                <w:sz w:val="24"/>
                <w:szCs w:val="24"/>
              </w:rPr>
              <w:t>рование комм</w:t>
            </w:r>
            <w:r>
              <w:rPr>
                <w:rFonts w:eastAsia="Times New Roman" w:cs="Times New Roman"/>
                <w:color w:val="000000"/>
                <w:sz w:val="24"/>
                <w:szCs w:val="24"/>
              </w:rPr>
              <w:t>у</w:t>
            </w:r>
            <w:r>
              <w:rPr>
                <w:rFonts w:eastAsia="Times New Roman" w:cs="Times New Roman"/>
                <w:color w:val="000000"/>
                <w:sz w:val="24"/>
                <w:szCs w:val="24"/>
              </w:rPr>
              <w:t>никативной и общекультурной компетенций</w:t>
            </w:r>
          </w:p>
        </w:tc>
        <w:tc>
          <w:tcPr>
            <w:tcW w:w="5103"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b/>
                <w:color w:val="000000"/>
                <w:sz w:val="24"/>
                <w:szCs w:val="24"/>
              </w:rPr>
              <w:t>«Моё Оренбуржье»</w:t>
            </w:r>
            <w:r>
              <w:rPr>
                <w:rFonts w:eastAsia="Times New Roman" w:cs="Times New Roman"/>
                <w:color w:val="000000"/>
                <w:sz w:val="24"/>
                <w:szCs w:val="24"/>
              </w:rPr>
              <w:t xml:space="preserve"> Организация экскурсий в театры и музеи, выставок детских рисунков, поделок и творческих работ учащихся. Пров</w:t>
            </w:r>
            <w:r>
              <w:rPr>
                <w:rFonts w:eastAsia="Times New Roman" w:cs="Times New Roman"/>
                <w:color w:val="000000"/>
                <w:sz w:val="24"/>
                <w:szCs w:val="24"/>
              </w:rPr>
              <w:t>е</w:t>
            </w:r>
            <w:r>
              <w:rPr>
                <w:rFonts w:eastAsia="Times New Roman" w:cs="Times New Roman"/>
                <w:color w:val="000000"/>
                <w:sz w:val="24"/>
                <w:szCs w:val="24"/>
              </w:rPr>
              <w:t>дение тематиче</w:t>
            </w:r>
            <w:r>
              <w:rPr>
                <w:rFonts w:eastAsia="Times New Roman" w:cs="Times New Roman"/>
                <w:color w:val="000000"/>
                <w:sz w:val="24"/>
                <w:szCs w:val="24"/>
              </w:rPr>
              <w:softHyphen/>
              <w:t>ских классных часов по эст</w:t>
            </w:r>
            <w:r>
              <w:rPr>
                <w:rFonts w:eastAsia="Times New Roman" w:cs="Times New Roman"/>
                <w:color w:val="000000"/>
                <w:sz w:val="24"/>
                <w:szCs w:val="24"/>
              </w:rPr>
              <w:t>е</w:t>
            </w:r>
            <w:r>
              <w:rPr>
                <w:rFonts w:eastAsia="Times New Roman" w:cs="Times New Roman"/>
                <w:color w:val="000000"/>
                <w:sz w:val="24"/>
                <w:szCs w:val="24"/>
              </w:rPr>
              <w:t>тике внешнего вида ученика, культуре пов</w:t>
            </w:r>
            <w:r>
              <w:rPr>
                <w:rFonts w:eastAsia="Times New Roman" w:cs="Times New Roman"/>
                <w:color w:val="000000"/>
                <w:sz w:val="24"/>
                <w:szCs w:val="24"/>
              </w:rPr>
              <w:t>е</w:t>
            </w:r>
            <w:r>
              <w:rPr>
                <w:rFonts w:eastAsia="Times New Roman" w:cs="Times New Roman"/>
                <w:color w:val="000000"/>
                <w:sz w:val="24"/>
                <w:szCs w:val="24"/>
              </w:rPr>
              <w:t xml:space="preserve">дения и речи. Участие в конкурсах, выставках детского творчества эстетического цикла на уровне школы, района, области, </w:t>
            </w:r>
            <w:r>
              <w:rPr>
                <w:rFonts w:eastAsia="Times New Roman" w:cs="Times New Roman"/>
                <w:sz w:val="24"/>
                <w:szCs w:val="24"/>
              </w:rPr>
              <w:t xml:space="preserve">несистемные мероприятия. </w:t>
            </w:r>
            <w:r>
              <w:rPr>
                <w:rFonts w:eastAsia="Times New Roman" w:cs="Times New Roman"/>
                <w:color w:val="000000"/>
                <w:sz w:val="24"/>
                <w:szCs w:val="24"/>
              </w:rPr>
              <w:t>Мероприятия по отдельным т</w:t>
            </w:r>
            <w:r>
              <w:rPr>
                <w:rFonts w:eastAsia="Times New Roman" w:cs="Times New Roman"/>
                <w:color w:val="000000"/>
                <w:sz w:val="24"/>
                <w:szCs w:val="24"/>
              </w:rPr>
              <w:t>е</w:t>
            </w:r>
            <w:r>
              <w:rPr>
                <w:rFonts w:eastAsia="Times New Roman" w:cs="Times New Roman"/>
                <w:color w:val="000000"/>
                <w:sz w:val="24"/>
                <w:szCs w:val="24"/>
              </w:rPr>
              <w:t>мам проекта «Разговор о важном»</w:t>
            </w:r>
          </w:p>
        </w:tc>
      </w:tr>
      <w:tr w:rsidR="000E49C8" w:rsidTr="000E49C8">
        <w:tc>
          <w:tcPr>
            <w:tcW w:w="1560" w:type="dxa"/>
            <w:tcBorders>
              <w:top w:val="single" w:sz="4" w:space="0" w:color="auto"/>
              <w:left w:val="single" w:sz="4" w:space="0" w:color="auto"/>
              <w:bottom w:val="single" w:sz="4" w:space="0" w:color="auto"/>
              <w:right w:val="single" w:sz="4" w:space="0" w:color="auto"/>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Спорти</w:t>
            </w:r>
            <w:r>
              <w:rPr>
                <w:rFonts w:eastAsia="Times New Roman" w:cs="Times New Roman"/>
                <w:sz w:val="24"/>
                <w:szCs w:val="24"/>
              </w:rPr>
              <w:t>в</w:t>
            </w:r>
            <w:r>
              <w:rPr>
                <w:rFonts w:eastAsia="Times New Roman" w:cs="Times New Roman"/>
                <w:sz w:val="24"/>
                <w:szCs w:val="24"/>
              </w:rPr>
              <w:t>но-оздоровительное</w:t>
            </w:r>
          </w:p>
        </w:tc>
        <w:tc>
          <w:tcPr>
            <w:tcW w:w="1701"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Спорти</w:t>
            </w:r>
            <w:r>
              <w:rPr>
                <w:rFonts w:eastAsia="Times New Roman" w:cs="Times New Roman"/>
                <w:color w:val="000000"/>
                <w:sz w:val="24"/>
                <w:szCs w:val="24"/>
              </w:rPr>
              <w:t>в</w:t>
            </w:r>
            <w:r>
              <w:rPr>
                <w:rFonts w:eastAsia="Times New Roman" w:cs="Times New Roman"/>
                <w:color w:val="000000"/>
                <w:sz w:val="24"/>
                <w:szCs w:val="24"/>
              </w:rPr>
              <w:t>но-оздоровитеьная деятел</w:t>
            </w:r>
            <w:r>
              <w:rPr>
                <w:rFonts w:eastAsia="Times New Roman" w:cs="Times New Roman"/>
                <w:color w:val="000000"/>
                <w:sz w:val="24"/>
                <w:szCs w:val="24"/>
              </w:rPr>
              <w:t>ь</w:t>
            </w:r>
            <w:r>
              <w:rPr>
                <w:rFonts w:eastAsia="Times New Roman" w:cs="Times New Roman"/>
                <w:color w:val="000000"/>
                <w:sz w:val="24"/>
                <w:szCs w:val="24"/>
              </w:rPr>
              <w:t>ность</w:t>
            </w:r>
          </w:p>
        </w:tc>
        <w:tc>
          <w:tcPr>
            <w:tcW w:w="1984" w:type="dxa"/>
            <w:tcBorders>
              <w:top w:val="single" w:sz="4" w:space="0" w:color="auto"/>
              <w:left w:val="single" w:sz="4" w:space="0" w:color="auto"/>
              <w:bottom w:val="single" w:sz="4" w:space="0" w:color="auto"/>
              <w:right w:val="single" w:sz="4" w:space="0" w:color="auto"/>
            </w:tcBorders>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color w:val="000000"/>
                <w:sz w:val="24"/>
                <w:szCs w:val="24"/>
              </w:rPr>
              <w:t>Всесторонне гармоническое развитие личн</w:t>
            </w:r>
            <w:r>
              <w:rPr>
                <w:rFonts w:eastAsia="Times New Roman" w:cs="Times New Roman"/>
                <w:color w:val="000000"/>
                <w:sz w:val="24"/>
                <w:szCs w:val="24"/>
              </w:rPr>
              <w:t>о</w:t>
            </w:r>
            <w:r>
              <w:rPr>
                <w:rFonts w:eastAsia="Times New Roman" w:cs="Times New Roman"/>
                <w:color w:val="000000"/>
                <w:sz w:val="24"/>
                <w:szCs w:val="24"/>
              </w:rPr>
              <w:t>сти ребенка, формирование физически зд</w:t>
            </w:r>
            <w:r>
              <w:rPr>
                <w:rFonts w:eastAsia="Times New Roman" w:cs="Times New Roman"/>
                <w:color w:val="000000"/>
                <w:sz w:val="24"/>
                <w:szCs w:val="24"/>
              </w:rPr>
              <w:t>о</w:t>
            </w:r>
            <w:r>
              <w:rPr>
                <w:rFonts w:eastAsia="Times New Roman" w:cs="Times New Roman"/>
                <w:color w:val="000000"/>
                <w:sz w:val="24"/>
                <w:szCs w:val="24"/>
              </w:rPr>
              <w:t>рового человека, формирование мотивации к с</w:t>
            </w:r>
            <w:r>
              <w:rPr>
                <w:rFonts w:eastAsia="Times New Roman" w:cs="Times New Roman"/>
                <w:color w:val="000000"/>
                <w:sz w:val="24"/>
                <w:szCs w:val="24"/>
              </w:rPr>
              <w:t>о</w:t>
            </w:r>
            <w:r>
              <w:rPr>
                <w:rFonts w:eastAsia="Times New Roman" w:cs="Times New Roman"/>
                <w:color w:val="000000"/>
                <w:sz w:val="24"/>
                <w:szCs w:val="24"/>
              </w:rPr>
              <w:t>хранению и у</w:t>
            </w:r>
            <w:r>
              <w:rPr>
                <w:rFonts w:eastAsia="Times New Roman" w:cs="Times New Roman"/>
                <w:color w:val="000000"/>
                <w:sz w:val="24"/>
                <w:szCs w:val="24"/>
              </w:rPr>
              <w:t>к</w:t>
            </w:r>
            <w:r>
              <w:rPr>
                <w:rFonts w:eastAsia="Times New Roman" w:cs="Times New Roman"/>
                <w:color w:val="000000"/>
                <w:sz w:val="24"/>
                <w:szCs w:val="24"/>
              </w:rPr>
              <w:t>реплению зд</w:t>
            </w:r>
            <w:r>
              <w:rPr>
                <w:rFonts w:eastAsia="Times New Roman" w:cs="Times New Roman"/>
                <w:color w:val="000000"/>
                <w:sz w:val="24"/>
                <w:szCs w:val="24"/>
              </w:rPr>
              <w:t>о</w:t>
            </w:r>
            <w:r>
              <w:rPr>
                <w:rFonts w:eastAsia="Times New Roman" w:cs="Times New Roman"/>
                <w:color w:val="000000"/>
                <w:sz w:val="24"/>
                <w:szCs w:val="24"/>
              </w:rPr>
              <w:t xml:space="preserve">ровья </w:t>
            </w:r>
          </w:p>
          <w:p w:rsidR="000E49C8" w:rsidRDefault="000E49C8">
            <w:pPr>
              <w:autoSpaceDE w:val="0"/>
              <w:autoSpaceDN w:val="0"/>
              <w:adjustRightInd w:val="0"/>
              <w:spacing w:line="240" w:lineRule="auto"/>
              <w:rPr>
                <w:rFonts w:eastAsia="Times New Roman" w:cs="Times New Roman"/>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0E49C8" w:rsidRDefault="000E49C8">
            <w:pPr>
              <w:autoSpaceDE w:val="0"/>
              <w:autoSpaceDN w:val="0"/>
              <w:adjustRightInd w:val="0"/>
              <w:spacing w:line="240" w:lineRule="auto"/>
              <w:rPr>
                <w:rFonts w:eastAsia="Times New Roman" w:cs="Times New Roman"/>
                <w:color w:val="000000"/>
                <w:sz w:val="24"/>
                <w:szCs w:val="24"/>
              </w:rPr>
            </w:pPr>
            <w:r>
              <w:rPr>
                <w:rFonts w:eastAsia="Times New Roman" w:cs="Times New Roman"/>
                <w:b/>
                <w:color w:val="000000"/>
                <w:sz w:val="24"/>
                <w:szCs w:val="24"/>
              </w:rPr>
              <w:t>ШСК «Олимп»</w:t>
            </w:r>
            <w:r>
              <w:rPr>
                <w:rFonts w:eastAsia="Times New Roman" w:cs="Times New Roman"/>
                <w:color w:val="000000"/>
                <w:sz w:val="24"/>
                <w:szCs w:val="24"/>
              </w:rPr>
              <w:t xml:space="preserve"> Час общения, прогулки, походы, экскурсии; спортивные соревнования, эстафеты, подвижные игры; волонтерские а</w:t>
            </w:r>
            <w:r>
              <w:rPr>
                <w:rFonts w:eastAsia="Times New Roman" w:cs="Times New Roman"/>
                <w:color w:val="000000"/>
                <w:sz w:val="24"/>
                <w:szCs w:val="24"/>
              </w:rPr>
              <w:t>к</w:t>
            </w:r>
            <w:r>
              <w:rPr>
                <w:rFonts w:eastAsia="Times New Roman" w:cs="Times New Roman"/>
                <w:color w:val="000000"/>
                <w:sz w:val="24"/>
                <w:szCs w:val="24"/>
              </w:rPr>
              <w:t>ции по пропаганде ЗОЖ; творческие и иссл</w:t>
            </w:r>
            <w:r>
              <w:rPr>
                <w:rFonts w:eastAsia="Times New Roman" w:cs="Times New Roman"/>
                <w:color w:val="000000"/>
                <w:sz w:val="24"/>
                <w:szCs w:val="24"/>
              </w:rPr>
              <w:t>е</w:t>
            </w:r>
            <w:r>
              <w:rPr>
                <w:rFonts w:eastAsia="Times New Roman" w:cs="Times New Roman"/>
                <w:color w:val="000000"/>
                <w:sz w:val="24"/>
                <w:szCs w:val="24"/>
              </w:rPr>
              <w:t>довательские проекты через деятельность ШСК «Олимп», секции «Мини-футбол», «Разговор о правильном питании» (1-4 классы),  Пр</w:t>
            </w:r>
            <w:r>
              <w:rPr>
                <w:rFonts w:eastAsia="Times New Roman" w:cs="Times New Roman"/>
                <w:color w:val="000000"/>
                <w:sz w:val="24"/>
                <w:szCs w:val="24"/>
              </w:rPr>
              <w:t>о</w:t>
            </w:r>
            <w:r>
              <w:rPr>
                <w:rFonts w:eastAsia="Times New Roman" w:cs="Times New Roman"/>
                <w:color w:val="000000"/>
                <w:sz w:val="24"/>
                <w:szCs w:val="24"/>
              </w:rPr>
              <w:t>граммы  «Подвижные игры», «Спортивные игры», «Волейбол» ВПО «Сокол». Организация Дней Здоровья и других спортивных соревн</w:t>
            </w:r>
            <w:r>
              <w:rPr>
                <w:rFonts w:eastAsia="Times New Roman" w:cs="Times New Roman"/>
                <w:color w:val="000000"/>
                <w:sz w:val="24"/>
                <w:szCs w:val="24"/>
              </w:rPr>
              <w:t>о</w:t>
            </w:r>
            <w:r>
              <w:rPr>
                <w:rFonts w:eastAsia="Times New Roman" w:cs="Times New Roman"/>
                <w:color w:val="000000"/>
                <w:sz w:val="24"/>
                <w:szCs w:val="24"/>
              </w:rPr>
              <w:t>ваний, несистемные мероприятия.  Мер</w:t>
            </w:r>
            <w:r>
              <w:rPr>
                <w:rFonts w:eastAsia="Times New Roman" w:cs="Times New Roman"/>
                <w:color w:val="000000"/>
                <w:sz w:val="24"/>
                <w:szCs w:val="24"/>
              </w:rPr>
              <w:t>о</w:t>
            </w:r>
            <w:r>
              <w:rPr>
                <w:rFonts w:eastAsia="Times New Roman" w:cs="Times New Roman"/>
                <w:color w:val="000000"/>
                <w:sz w:val="24"/>
                <w:szCs w:val="24"/>
              </w:rPr>
              <w:t>приятия по отдельным темам проекта «Разг</w:t>
            </w:r>
            <w:r>
              <w:rPr>
                <w:rFonts w:eastAsia="Times New Roman" w:cs="Times New Roman"/>
                <w:color w:val="000000"/>
                <w:sz w:val="24"/>
                <w:szCs w:val="24"/>
              </w:rPr>
              <w:t>о</w:t>
            </w:r>
            <w:r>
              <w:rPr>
                <w:rFonts w:eastAsia="Times New Roman" w:cs="Times New Roman"/>
                <w:color w:val="000000"/>
                <w:sz w:val="24"/>
                <w:szCs w:val="24"/>
              </w:rPr>
              <w:t>вор о важном»</w:t>
            </w:r>
          </w:p>
        </w:tc>
      </w:tr>
    </w:tbl>
    <w:p w:rsidR="000E49C8" w:rsidRDefault="000E49C8" w:rsidP="000E49C8">
      <w:pPr>
        <w:autoSpaceDE w:val="0"/>
        <w:autoSpaceDN w:val="0"/>
        <w:adjustRightInd w:val="0"/>
        <w:spacing w:line="240" w:lineRule="auto"/>
        <w:rPr>
          <w:rFonts w:eastAsia="Times New Roman" w:cs="Times New Roman"/>
          <w:color w:val="000000"/>
          <w:sz w:val="24"/>
          <w:szCs w:val="24"/>
        </w:rPr>
      </w:pPr>
    </w:p>
    <w:p w:rsidR="000E49C8" w:rsidRDefault="000E49C8" w:rsidP="000E49C8">
      <w:pPr>
        <w:autoSpaceDE w:val="0"/>
        <w:autoSpaceDN w:val="0"/>
        <w:adjustRightInd w:val="0"/>
        <w:spacing w:line="240" w:lineRule="auto"/>
        <w:ind w:firstLine="851"/>
        <w:rPr>
          <w:rFonts w:eastAsia="Times New Roman" w:cs="Times New Roman"/>
          <w:color w:val="000000"/>
          <w:sz w:val="24"/>
          <w:szCs w:val="24"/>
        </w:rPr>
      </w:pPr>
      <w:r>
        <w:rPr>
          <w:rFonts w:eastAsia="Times New Roman" w:cs="Times New Roman"/>
          <w:color w:val="000000"/>
          <w:sz w:val="24"/>
          <w:szCs w:val="24"/>
        </w:rPr>
        <w:t xml:space="preserve">Реализация основных направлений внеурочной деятельности осуществляется по программам курсов внеурочной деятельности общеобразовательного учреждения, а также учреждений дополнительного образования. </w:t>
      </w:r>
    </w:p>
    <w:p w:rsidR="000E49C8" w:rsidRDefault="000E49C8" w:rsidP="000E49C8">
      <w:pPr>
        <w:autoSpaceDE w:val="0"/>
        <w:autoSpaceDN w:val="0"/>
        <w:adjustRightInd w:val="0"/>
        <w:spacing w:line="240" w:lineRule="auto"/>
        <w:ind w:firstLine="851"/>
        <w:rPr>
          <w:rFonts w:eastAsia="Times New Roman" w:cs="Times New Roman"/>
          <w:color w:val="000000"/>
          <w:sz w:val="24"/>
          <w:szCs w:val="24"/>
        </w:rPr>
      </w:pPr>
      <w:r>
        <w:rPr>
          <w:rFonts w:eastAsia="Times New Roman" w:cs="Times New Roman"/>
          <w:color w:val="000000"/>
          <w:sz w:val="24"/>
          <w:szCs w:val="24"/>
        </w:rPr>
        <w:t>План внеурочной деятельности включает в себя: деятельности ученических с</w:t>
      </w:r>
      <w:r>
        <w:rPr>
          <w:rFonts w:eastAsia="Times New Roman" w:cs="Times New Roman"/>
          <w:color w:val="000000"/>
          <w:sz w:val="24"/>
          <w:szCs w:val="24"/>
        </w:rPr>
        <w:t>о</w:t>
      </w:r>
      <w:r>
        <w:rPr>
          <w:rFonts w:eastAsia="Times New Roman" w:cs="Times New Roman"/>
          <w:color w:val="000000"/>
          <w:sz w:val="24"/>
          <w:szCs w:val="24"/>
        </w:rPr>
        <w:t xml:space="preserve">обществ, в том числе ученических классов, объединений дополнительного образования, детского общественного объединения "Юность", волонтёрского объединения "Мы сами", факультативы, индивидуально групповые занятия, школьные олимпиады по предметам, предметные недели. </w:t>
      </w:r>
    </w:p>
    <w:p w:rsidR="000E49C8" w:rsidRDefault="000E49C8" w:rsidP="000E49C8">
      <w:pPr>
        <w:rPr>
          <w:rFonts w:eastAsia="Times New Roman" w:cs="Times New Roman"/>
          <w:sz w:val="24"/>
          <w:szCs w:val="24"/>
        </w:rPr>
      </w:pPr>
      <w:r>
        <w:rPr>
          <w:rFonts w:eastAsia="Times New Roman" w:cs="Times New Roman"/>
          <w:spacing w:val="3"/>
          <w:sz w:val="24"/>
          <w:szCs w:val="24"/>
        </w:rPr>
        <w:t>Дополнительно к учебному плану разработаны программы курсов внеурочной де</w:t>
      </w:r>
      <w:r>
        <w:rPr>
          <w:rFonts w:eastAsia="Times New Roman" w:cs="Times New Roman"/>
          <w:spacing w:val="3"/>
          <w:sz w:val="24"/>
          <w:szCs w:val="24"/>
        </w:rPr>
        <w:t>я</w:t>
      </w:r>
      <w:r>
        <w:rPr>
          <w:rFonts w:eastAsia="Times New Roman" w:cs="Times New Roman"/>
          <w:spacing w:val="3"/>
          <w:sz w:val="24"/>
          <w:szCs w:val="24"/>
        </w:rPr>
        <w:t>тельности. С целью приобщения к традициям семьи, ознакомления с историей, культ</w:t>
      </w:r>
      <w:r>
        <w:rPr>
          <w:rFonts w:eastAsia="Times New Roman" w:cs="Times New Roman"/>
          <w:spacing w:val="3"/>
          <w:sz w:val="24"/>
          <w:szCs w:val="24"/>
        </w:rPr>
        <w:t>у</w:t>
      </w:r>
      <w:r>
        <w:rPr>
          <w:rFonts w:eastAsia="Times New Roman" w:cs="Times New Roman"/>
          <w:spacing w:val="3"/>
          <w:sz w:val="24"/>
          <w:szCs w:val="24"/>
        </w:rPr>
        <w:t xml:space="preserve">рой и природой родного края, патриотического и духовно - нравственного воспитания детей младшего школьного возраста,  в 1-4 классах вводится курс «Моё Оренбуржье», в целях </w:t>
      </w:r>
      <w:r>
        <w:rPr>
          <w:rFonts w:eastAsia="Times New Roman" w:cs="Times New Roman"/>
          <w:sz w:val="24"/>
          <w:szCs w:val="24"/>
        </w:rPr>
        <w:t xml:space="preserve">всесторонне гармонического развитие личности ребенка, формирования физически здорового человека, формирования мотивации к сохранению и укреплению здоровья, формирования коммуникативной и общекультурной компетенций </w:t>
      </w:r>
      <w:r>
        <w:rPr>
          <w:rFonts w:eastAsia="Times New Roman" w:cs="Times New Roman"/>
          <w:spacing w:val="3"/>
          <w:sz w:val="24"/>
          <w:szCs w:val="24"/>
        </w:rPr>
        <w:t>1-9 классах – ШСК «Олимп», курс «Финансовая грамотность», курс «Мир вокруг нас». Курс «Билет в б</w:t>
      </w:r>
      <w:r>
        <w:rPr>
          <w:rFonts w:eastAsia="Times New Roman" w:cs="Times New Roman"/>
          <w:spacing w:val="3"/>
          <w:sz w:val="24"/>
          <w:szCs w:val="24"/>
        </w:rPr>
        <w:t>у</w:t>
      </w:r>
      <w:r>
        <w:rPr>
          <w:rFonts w:eastAsia="Times New Roman" w:cs="Times New Roman"/>
          <w:spacing w:val="3"/>
          <w:sz w:val="24"/>
          <w:szCs w:val="24"/>
        </w:rPr>
        <w:t xml:space="preserve">дущее» в 6-11 классах.  </w:t>
      </w:r>
      <w:r>
        <w:rPr>
          <w:rFonts w:eastAsia="Times New Roman" w:cs="Times New Roman"/>
          <w:sz w:val="24"/>
          <w:szCs w:val="24"/>
        </w:rPr>
        <w:t>Мероприятия по отдельным темам проекта «Разговор о важном»</w:t>
      </w:r>
    </w:p>
    <w:p w:rsidR="000E49C8" w:rsidRDefault="000E49C8" w:rsidP="000E49C8">
      <w:pPr>
        <w:jc w:val="center"/>
        <w:rPr>
          <w:rFonts w:eastAsia="Times New Roman" w:cs="Times New Roman"/>
          <w:b/>
          <w:sz w:val="24"/>
          <w:szCs w:val="24"/>
        </w:rPr>
      </w:pPr>
      <w:r>
        <w:rPr>
          <w:rFonts w:eastAsia="Times New Roman" w:cs="Times New Roman"/>
          <w:b/>
          <w:sz w:val="24"/>
          <w:szCs w:val="24"/>
        </w:rPr>
        <w:t xml:space="preserve"> Внеурочная деятельность начального общего образования (2-4 классы)</w:t>
      </w:r>
    </w:p>
    <w:p w:rsidR="000E49C8" w:rsidRDefault="000E49C8" w:rsidP="000E49C8">
      <w:pPr>
        <w:spacing w:line="240" w:lineRule="auto"/>
        <w:jc w:val="center"/>
        <w:rPr>
          <w:rFonts w:eastAsia="Calibri" w:cs="Times New Roman"/>
          <w:b/>
          <w:sz w:val="24"/>
          <w:szCs w:val="24"/>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2266"/>
        <w:gridCol w:w="1811"/>
        <w:gridCol w:w="1447"/>
        <w:gridCol w:w="1113"/>
        <w:gridCol w:w="653"/>
      </w:tblGrid>
      <w:tr w:rsidR="000E49C8" w:rsidTr="000E49C8">
        <w:tc>
          <w:tcPr>
            <w:tcW w:w="1951" w:type="dxa"/>
            <w:vMerge w:val="restart"/>
            <w:tcBorders>
              <w:top w:val="single" w:sz="4" w:space="0" w:color="000000"/>
              <w:left w:val="single" w:sz="4" w:space="0" w:color="000000"/>
              <w:bottom w:val="single" w:sz="4" w:space="0" w:color="auto"/>
              <w:right w:val="single" w:sz="4" w:space="0" w:color="000000"/>
            </w:tcBorders>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Направления развития ли</w:t>
            </w:r>
            <w:r>
              <w:rPr>
                <w:rFonts w:eastAsia="Calibri" w:cs="Times New Roman"/>
                <w:b/>
                <w:sz w:val="24"/>
                <w:szCs w:val="24"/>
              </w:rPr>
              <w:t>ч</w:t>
            </w:r>
            <w:r>
              <w:rPr>
                <w:rFonts w:eastAsia="Calibri" w:cs="Times New Roman"/>
                <w:b/>
                <w:sz w:val="24"/>
                <w:szCs w:val="24"/>
              </w:rPr>
              <w:t>ности</w:t>
            </w:r>
          </w:p>
        </w:tc>
        <w:tc>
          <w:tcPr>
            <w:tcW w:w="2268" w:type="dxa"/>
            <w:vMerge w:val="restart"/>
            <w:tcBorders>
              <w:top w:val="single" w:sz="4" w:space="0" w:color="000000"/>
              <w:left w:val="single" w:sz="4" w:space="0" w:color="000000"/>
              <w:bottom w:val="single" w:sz="4" w:space="0" w:color="auto"/>
              <w:right w:val="single" w:sz="4" w:space="0" w:color="000000"/>
            </w:tcBorders>
            <w:hideMark/>
          </w:tcPr>
          <w:p w:rsidR="000E49C8" w:rsidRDefault="000E49C8">
            <w:pPr>
              <w:spacing w:line="240" w:lineRule="auto"/>
              <w:rPr>
                <w:rFonts w:eastAsia="Calibri" w:cs="Times New Roman"/>
                <w:b/>
                <w:sz w:val="24"/>
                <w:szCs w:val="24"/>
                <w:lang w:eastAsia="en-US"/>
              </w:rPr>
            </w:pPr>
            <w:r>
              <w:rPr>
                <w:rFonts w:eastAsia="Calibri" w:cs="Times New Roman"/>
                <w:b/>
                <w:sz w:val="24"/>
                <w:szCs w:val="24"/>
              </w:rPr>
              <w:t>Направление внеурочной де</w:t>
            </w:r>
            <w:r>
              <w:rPr>
                <w:rFonts w:eastAsia="Calibri" w:cs="Times New Roman"/>
                <w:b/>
                <w:sz w:val="24"/>
                <w:szCs w:val="24"/>
              </w:rPr>
              <w:t>я</w:t>
            </w:r>
            <w:r>
              <w:rPr>
                <w:rFonts w:eastAsia="Calibri" w:cs="Times New Roman"/>
                <w:b/>
                <w:sz w:val="24"/>
                <w:szCs w:val="24"/>
              </w:rPr>
              <w:t>тельности</w:t>
            </w:r>
          </w:p>
        </w:tc>
        <w:tc>
          <w:tcPr>
            <w:tcW w:w="1812" w:type="dxa"/>
            <w:vMerge w:val="restart"/>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Форма реализации</w:t>
            </w:r>
          </w:p>
        </w:tc>
        <w:tc>
          <w:tcPr>
            <w:tcW w:w="3215" w:type="dxa"/>
            <w:gridSpan w:val="3"/>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Классы</w:t>
            </w:r>
          </w:p>
        </w:tc>
      </w:tr>
      <w:tr w:rsidR="000E49C8" w:rsidTr="000E49C8">
        <w:tc>
          <w:tcPr>
            <w:tcW w:w="1951" w:type="dxa"/>
            <w:vMerge/>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rPr>
                <w:rFonts w:eastAsia="Calibri" w:cs="Times New Roman"/>
                <w:b/>
                <w:sz w:val="24"/>
                <w:szCs w:val="24"/>
                <w:lang w:eastAsia="en-US"/>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rPr>
                <w:rFonts w:eastAsia="Calibri" w:cs="Times New Roman"/>
                <w:b/>
                <w:sz w:val="24"/>
                <w:szCs w:val="24"/>
                <w:lang w:eastAsia="en-US"/>
              </w:rPr>
            </w:pPr>
          </w:p>
        </w:tc>
        <w:tc>
          <w:tcPr>
            <w:tcW w:w="1812" w:type="dxa"/>
            <w:vMerge/>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rPr>
                <w:rFonts w:eastAsia="Calibri" w:cs="Times New Roman"/>
                <w:b/>
                <w:sz w:val="24"/>
                <w:szCs w:val="24"/>
                <w:lang w:eastAsia="en-US"/>
              </w:rPr>
            </w:pPr>
          </w:p>
        </w:tc>
        <w:tc>
          <w:tcPr>
            <w:tcW w:w="1448"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b/>
                <w:sz w:val="24"/>
                <w:szCs w:val="24"/>
                <w:lang w:val="en-US"/>
              </w:rPr>
              <w:t>II</w:t>
            </w:r>
          </w:p>
        </w:tc>
        <w:tc>
          <w:tcPr>
            <w:tcW w:w="1114"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b/>
                <w:sz w:val="24"/>
                <w:szCs w:val="24"/>
                <w:lang w:val="en-US"/>
              </w:rPr>
              <w:t>III</w:t>
            </w:r>
          </w:p>
        </w:tc>
        <w:tc>
          <w:tcPr>
            <w:tcW w:w="653"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b/>
                <w:sz w:val="24"/>
                <w:szCs w:val="24"/>
                <w:lang w:val="en-US" w:eastAsia="en-US"/>
              </w:rPr>
            </w:pPr>
            <w:r>
              <w:rPr>
                <w:rFonts w:eastAsia="Calibri" w:cs="Times New Roman"/>
                <w:b/>
                <w:sz w:val="24"/>
                <w:szCs w:val="24"/>
                <w:lang w:val="en-US"/>
              </w:rPr>
              <w:t>IV</w:t>
            </w:r>
          </w:p>
        </w:tc>
      </w:tr>
      <w:tr w:rsidR="000E49C8" w:rsidTr="000E49C8">
        <w:tc>
          <w:tcPr>
            <w:tcW w:w="1951" w:type="dxa"/>
            <w:tcBorders>
              <w:top w:val="single" w:sz="4" w:space="0" w:color="000000"/>
              <w:left w:val="single" w:sz="4" w:space="0" w:color="000000"/>
              <w:bottom w:val="single" w:sz="4" w:space="0" w:color="auto"/>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Times New Roman" w:cs="Times New Roman"/>
                <w:sz w:val="24"/>
                <w:szCs w:val="24"/>
              </w:rPr>
              <w:t>Духовно- нравственное</w:t>
            </w:r>
          </w:p>
        </w:tc>
        <w:tc>
          <w:tcPr>
            <w:tcW w:w="2268" w:type="dxa"/>
            <w:tcBorders>
              <w:top w:val="single" w:sz="4" w:space="0" w:color="000000"/>
              <w:left w:val="single" w:sz="4" w:space="0" w:color="000000"/>
              <w:bottom w:val="single" w:sz="4" w:space="0" w:color="auto"/>
              <w:right w:val="single" w:sz="4" w:space="0" w:color="000000"/>
            </w:tcBorders>
            <w:hideMark/>
          </w:tcPr>
          <w:p w:rsidR="000E49C8" w:rsidRDefault="000E49C8">
            <w:pPr>
              <w:spacing w:line="240" w:lineRule="auto"/>
              <w:ind w:right="175"/>
              <w:jc w:val="center"/>
              <w:rPr>
                <w:rFonts w:eastAsia="Calibri" w:cs="Times New Roman"/>
                <w:sz w:val="24"/>
                <w:szCs w:val="24"/>
                <w:lang w:eastAsia="en-US"/>
              </w:rPr>
            </w:pPr>
            <w:r>
              <w:rPr>
                <w:rFonts w:eastAsia="Calibri" w:cs="Times New Roman"/>
                <w:sz w:val="24"/>
                <w:szCs w:val="24"/>
              </w:rPr>
              <w:t>Художестве</w:t>
            </w:r>
            <w:r>
              <w:rPr>
                <w:rFonts w:eastAsia="Calibri" w:cs="Times New Roman"/>
                <w:sz w:val="24"/>
                <w:szCs w:val="24"/>
              </w:rPr>
              <w:t>н</w:t>
            </w:r>
            <w:r>
              <w:rPr>
                <w:rFonts w:eastAsia="Calibri" w:cs="Times New Roman"/>
                <w:sz w:val="24"/>
                <w:szCs w:val="24"/>
              </w:rPr>
              <w:t>но- эстетическая творческая де</w:t>
            </w:r>
            <w:r>
              <w:rPr>
                <w:rFonts w:eastAsia="Calibri" w:cs="Times New Roman"/>
                <w:sz w:val="24"/>
                <w:szCs w:val="24"/>
              </w:rPr>
              <w:t>я</w:t>
            </w:r>
            <w:r>
              <w:rPr>
                <w:rFonts w:eastAsia="Calibri" w:cs="Times New Roman"/>
                <w:sz w:val="24"/>
                <w:szCs w:val="24"/>
              </w:rPr>
              <w:t>тельность</w:t>
            </w:r>
          </w:p>
        </w:tc>
        <w:tc>
          <w:tcPr>
            <w:tcW w:w="1812"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Модуль «Ключевые общешкольные дела (неси</w:t>
            </w:r>
            <w:r>
              <w:rPr>
                <w:rFonts w:eastAsia="Calibri" w:cs="Times New Roman"/>
                <w:sz w:val="24"/>
                <w:szCs w:val="24"/>
              </w:rPr>
              <w:t>с</w:t>
            </w:r>
            <w:r>
              <w:rPr>
                <w:rFonts w:eastAsia="Calibri" w:cs="Times New Roman"/>
                <w:sz w:val="24"/>
                <w:szCs w:val="24"/>
              </w:rPr>
              <w:t>темные мер</w:t>
            </w:r>
            <w:r>
              <w:rPr>
                <w:rFonts w:eastAsia="Calibri" w:cs="Times New Roman"/>
                <w:sz w:val="24"/>
                <w:szCs w:val="24"/>
              </w:rPr>
              <w:t>о</w:t>
            </w:r>
            <w:r>
              <w:rPr>
                <w:rFonts w:eastAsia="Calibri" w:cs="Times New Roman"/>
                <w:sz w:val="24"/>
                <w:szCs w:val="24"/>
              </w:rPr>
              <w:t>приятия)</w:t>
            </w:r>
          </w:p>
        </w:tc>
        <w:tc>
          <w:tcPr>
            <w:tcW w:w="1448" w:type="dxa"/>
            <w:tcBorders>
              <w:top w:val="single" w:sz="4" w:space="0" w:color="000000"/>
              <w:left w:val="single" w:sz="4" w:space="0" w:color="000000"/>
              <w:bottom w:val="single" w:sz="4" w:space="0" w:color="000000"/>
              <w:right w:val="single" w:sz="4" w:space="0" w:color="000000"/>
            </w:tcBorders>
          </w:tcPr>
          <w:p w:rsidR="000E49C8" w:rsidRDefault="000E49C8">
            <w:pPr>
              <w:spacing w:line="240" w:lineRule="auto"/>
              <w:jc w:val="center"/>
              <w:rPr>
                <w:rFonts w:eastAsia="Calibri" w:cs="Times New Roman"/>
                <w:sz w:val="24"/>
                <w:szCs w:val="24"/>
              </w:rPr>
            </w:pPr>
          </w:p>
          <w:p w:rsidR="000E49C8" w:rsidRDefault="000E49C8">
            <w:pPr>
              <w:tabs>
                <w:tab w:val="left" w:pos="776"/>
              </w:tabs>
              <w:spacing w:line="240" w:lineRule="auto"/>
              <w:jc w:val="center"/>
              <w:rPr>
                <w:rFonts w:eastAsia="Calibri" w:cs="Times New Roman"/>
                <w:sz w:val="24"/>
                <w:szCs w:val="24"/>
              </w:rPr>
            </w:pPr>
          </w:p>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w:t>
            </w:r>
          </w:p>
        </w:tc>
        <w:tc>
          <w:tcPr>
            <w:tcW w:w="1114"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w:t>
            </w:r>
          </w:p>
        </w:tc>
      </w:tr>
      <w:tr w:rsidR="000E49C8" w:rsidTr="000E49C8">
        <w:trPr>
          <w:trHeight w:val="860"/>
        </w:trPr>
        <w:tc>
          <w:tcPr>
            <w:tcW w:w="1951" w:type="dxa"/>
            <w:vMerge w:val="restart"/>
            <w:tcBorders>
              <w:top w:val="single" w:sz="4" w:space="0" w:color="000000"/>
              <w:left w:val="single" w:sz="4" w:space="0" w:color="000000"/>
              <w:bottom w:val="single" w:sz="4" w:space="0" w:color="auto"/>
              <w:right w:val="single" w:sz="4" w:space="0" w:color="000000"/>
            </w:tcBorders>
            <w:hideMark/>
          </w:tcPr>
          <w:p w:rsidR="000E49C8" w:rsidRDefault="000E49C8">
            <w:pPr>
              <w:spacing w:line="240" w:lineRule="auto"/>
              <w:jc w:val="center"/>
              <w:rPr>
                <w:rFonts w:eastAsia="Times New Roman" w:cs="Times New Roman"/>
                <w:sz w:val="24"/>
                <w:szCs w:val="24"/>
                <w:lang w:eastAsia="en-US"/>
              </w:rPr>
            </w:pPr>
            <w:r>
              <w:rPr>
                <w:rFonts w:eastAsia="Times New Roman" w:cs="Times New Roman"/>
                <w:sz w:val="24"/>
                <w:szCs w:val="24"/>
              </w:rPr>
              <w:t>Общеинте</w:t>
            </w:r>
            <w:r>
              <w:rPr>
                <w:rFonts w:eastAsia="Times New Roman" w:cs="Times New Roman"/>
                <w:sz w:val="24"/>
                <w:szCs w:val="24"/>
              </w:rPr>
              <w:t>л</w:t>
            </w:r>
            <w:r>
              <w:rPr>
                <w:rFonts w:eastAsia="Times New Roman" w:cs="Times New Roman"/>
                <w:sz w:val="24"/>
                <w:szCs w:val="24"/>
              </w:rPr>
              <w:t>лектуальное</w:t>
            </w:r>
          </w:p>
        </w:tc>
        <w:tc>
          <w:tcPr>
            <w:tcW w:w="2268" w:type="dxa"/>
            <w:vMerge w:val="restart"/>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Times New Roman" w:cs="Times New Roman"/>
                <w:sz w:val="24"/>
                <w:szCs w:val="24"/>
                <w:lang w:eastAsia="en-US"/>
              </w:rPr>
            </w:pPr>
            <w:r>
              <w:rPr>
                <w:rFonts w:eastAsia="Times New Roman" w:cs="Times New Roman"/>
                <w:sz w:val="24"/>
                <w:szCs w:val="24"/>
              </w:rPr>
              <w:t>Проек</w:t>
            </w:r>
            <w:r>
              <w:rPr>
                <w:rFonts w:eastAsia="Times New Roman" w:cs="Times New Roman"/>
                <w:sz w:val="24"/>
                <w:szCs w:val="24"/>
              </w:rPr>
              <w:t>т</w:t>
            </w:r>
            <w:r>
              <w:rPr>
                <w:rFonts w:eastAsia="Times New Roman" w:cs="Times New Roman"/>
                <w:sz w:val="24"/>
                <w:szCs w:val="24"/>
              </w:rPr>
              <w:t>но-исследовательская деятельность=</w:t>
            </w:r>
          </w:p>
        </w:tc>
        <w:tc>
          <w:tcPr>
            <w:tcW w:w="1812"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Финансовая грамотность</w:t>
            </w:r>
          </w:p>
        </w:tc>
        <w:tc>
          <w:tcPr>
            <w:tcW w:w="1448" w:type="dxa"/>
            <w:tcBorders>
              <w:top w:val="single" w:sz="4" w:space="0" w:color="000000"/>
              <w:left w:val="single" w:sz="4" w:space="0" w:color="000000"/>
              <w:bottom w:val="single" w:sz="4" w:space="0" w:color="000000"/>
              <w:right w:val="single" w:sz="4" w:space="0" w:color="000000"/>
            </w:tcBorders>
            <w:vAlign w:val="center"/>
          </w:tcPr>
          <w:p w:rsidR="000E49C8" w:rsidRDefault="000E49C8">
            <w:pPr>
              <w:spacing w:line="240" w:lineRule="auto"/>
              <w:jc w:val="center"/>
              <w:rPr>
                <w:rFonts w:eastAsia="Calibri" w:cs="Times New Roman"/>
                <w:b/>
                <w:sz w:val="24"/>
                <w:szCs w:val="24"/>
              </w:rPr>
            </w:pPr>
            <w:r>
              <w:rPr>
                <w:rFonts w:eastAsia="Calibri" w:cs="Times New Roman"/>
                <w:b/>
                <w:sz w:val="24"/>
                <w:szCs w:val="24"/>
              </w:rPr>
              <w:t>1</w:t>
            </w:r>
          </w:p>
          <w:p w:rsidR="000E49C8" w:rsidRDefault="000E49C8">
            <w:pPr>
              <w:spacing w:line="240" w:lineRule="auto"/>
              <w:jc w:val="center"/>
              <w:rPr>
                <w:rFonts w:eastAsia="Times New Roman" w:cs="Times New Roman"/>
                <w:b/>
                <w:sz w:val="24"/>
                <w:szCs w:val="24"/>
              </w:rPr>
            </w:pPr>
          </w:p>
        </w:tc>
        <w:tc>
          <w:tcPr>
            <w:tcW w:w="1767" w:type="dxa"/>
            <w:gridSpan w:val="2"/>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Times New Roman" w:cs="Times New Roman"/>
                <w:b/>
                <w:sz w:val="24"/>
                <w:szCs w:val="24"/>
              </w:rPr>
            </w:pPr>
            <w:r>
              <w:rPr>
                <w:rFonts w:eastAsia="Times New Roman" w:cs="Times New Roman"/>
                <w:b/>
                <w:sz w:val="24"/>
                <w:szCs w:val="24"/>
              </w:rPr>
              <w:t>1</w:t>
            </w:r>
          </w:p>
        </w:tc>
      </w:tr>
      <w:tr w:rsidR="000E49C8" w:rsidTr="000E49C8">
        <w:trPr>
          <w:trHeight w:val="276"/>
        </w:trPr>
        <w:tc>
          <w:tcPr>
            <w:tcW w:w="1951" w:type="dxa"/>
            <w:vMerge/>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rPr>
                <w:rFonts w:eastAsia="Times New Roman" w:cs="Times New Roman"/>
                <w:sz w:val="24"/>
                <w:szCs w:val="24"/>
                <w:lang w:eastAsia="en-US"/>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rPr>
                <w:rFonts w:eastAsia="Times New Roman" w:cs="Times New Roman"/>
                <w:sz w:val="24"/>
                <w:szCs w:val="24"/>
                <w:lang w:eastAsia="en-US"/>
              </w:rPr>
            </w:pPr>
          </w:p>
        </w:tc>
        <w:tc>
          <w:tcPr>
            <w:tcW w:w="1812" w:type="dxa"/>
            <w:tcBorders>
              <w:top w:val="single" w:sz="4" w:space="0" w:color="auto"/>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Модуль «Школьный урок» (урочная деятельность)</w:t>
            </w:r>
          </w:p>
        </w:tc>
        <w:tc>
          <w:tcPr>
            <w:tcW w:w="1448"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w:t>
            </w:r>
          </w:p>
        </w:tc>
        <w:tc>
          <w:tcPr>
            <w:tcW w:w="1114"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w:t>
            </w:r>
          </w:p>
        </w:tc>
        <w:tc>
          <w:tcPr>
            <w:tcW w:w="653"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w:t>
            </w:r>
          </w:p>
        </w:tc>
      </w:tr>
      <w:tr w:rsidR="000E49C8" w:rsidTr="000E49C8">
        <w:trPr>
          <w:trHeight w:val="276"/>
        </w:trPr>
        <w:tc>
          <w:tcPr>
            <w:tcW w:w="1951" w:type="dxa"/>
            <w:vMerge/>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rPr>
                <w:rFonts w:eastAsia="Times New Roman" w:cs="Times New Roman"/>
                <w:sz w:val="24"/>
                <w:szCs w:val="24"/>
                <w:lang w:eastAsia="en-US"/>
              </w:rPr>
            </w:pPr>
          </w:p>
        </w:tc>
        <w:tc>
          <w:tcPr>
            <w:tcW w:w="2268" w:type="dxa"/>
            <w:tcBorders>
              <w:top w:val="single" w:sz="4" w:space="0" w:color="auto"/>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Times New Roman" w:cs="Times New Roman"/>
                <w:sz w:val="24"/>
                <w:szCs w:val="24"/>
                <w:lang w:eastAsia="en-US"/>
              </w:rPr>
            </w:pPr>
            <w:r>
              <w:rPr>
                <w:rFonts w:eastAsia="Times New Roman" w:cs="Times New Roman"/>
                <w:sz w:val="24"/>
                <w:szCs w:val="24"/>
              </w:rPr>
              <w:t>Интеллектуал</w:t>
            </w:r>
            <w:r>
              <w:rPr>
                <w:rFonts w:eastAsia="Times New Roman" w:cs="Times New Roman"/>
                <w:sz w:val="24"/>
                <w:szCs w:val="24"/>
              </w:rPr>
              <w:t>ь</w:t>
            </w:r>
            <w:r>
              <w:rPr>
                <w:rFonts w:eastAsia="Times New Roman" w:cs="Times New Roman"/>
                <w:sz w:val="24"/>
                <w:szCs w:val="24"/>
              </w:rPr>
              <w:t>ные марафоны</w:t>
            </w:r>
          </w:p>
        </w:tc>
        <w:tc>
          <w:tcPr>
            <w:tcW w:w="1812" w:type="dxa"/>
            <w:tcBorders>
              <w:top w:val="single" w:sz="4" w:space="0" w:color="auto"/>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Несисте</w:t>
            </w:r>
            <w:r>
              <w:rPr>
                <w:rFonts w:eastAsia="Calibri" w:cs="Times New Roman"/>
                <w:sz w:val="24"/>
                <w:szCs w:val="24"/>
              </w:rPr>
              <w:t>м</w:t>
            </w:r>
            <w:r>
              <w:rPr>
                <w:rFonts w:eastAsia="Calibri" w:cs="Times New Roman"/>
                <w:sz w:val="24"/>
                <w:szCs w:val="24"/>
              </w:rPr>
              <w:t>ные мер</w:t>
            </w:r>
            <w:r>
              <w:rPr>
                <w:rFonts w:eastAsia="Calibri" w:cs="Times New Roman"/>
                <w:sz w:val="24"/>
                <w:szCs w:val="24"/>
              </w:rPr>
              <w:t>о</w:t>
            </w:r>
            <w:r>
              <w:rPr>
                <w:rFonts w:eastAsia="Calibri" w:cs="Times New Roman"/>
                <w:sz w:val="24"/>
                <w:szCs w:val="24"/>
              </w:rPr>
              <w:t>приятия</w:t>
            </w:r>
          </w:p>
        </w:tc>
        <w:tc>
          <w:tcPr>
            <w:tcW w:w="1448"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2</w:t>
            </w:r>
          </w:p>
        </w:tc>
        <w:tc>
          <w:tcPr>
            <w:tcW w:w="1114"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2</w:t>
            </w:r>
          </w:p>
        </w:tc>
        <w:tc>
          <w:tcPr>
            <w:tcW w:w="653"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2</w:t>
            </w:r>
          </w:p>
        </w:tc>
      </w:tr>
      <w:tr w:rsidR="000E49C8" w:rsidTr="000E49C8">
        <w:trPr>
          <w:trHeight w:val="562"/>
        </w:trPr>
        <w:tc>
          <w:tcPr>
            <w:tcW w:w="1951" w:type="dxa"/>
            <w:tcBorders>
              <w:top w:val="single" w:sz="4" w:space="0" w:color="auto"/>
              <w:left w:val="single" w:sz="4" w:space="0" w:color="000000"/>
              <w:bottom w:val="single" w:sz="4" w:space="0" w:color="000000"/>
              <w:right w:val="single" w:sz="4" w:space="0" w:color="000000"/>
            </w:tcBorders>
            <w:hideMark/>
          </w:tcPr>
          <w:p w:rsidR="000E49C8" w:rsidRDefault="000E49C8">
            <w:pPr>
              <w:spacing w:line="240" w:lineRule="auto"/>
              <w:jc w:val="center"/>
              <w:rPr>
                <w:rFonts w:eastAsia="Times New Roman" w:cs="Times New Roman"/>
                <w:sz w:val="24"/>
                <w:szCs w:val="24"/>
                <w:lang w:eastAsia="en-US"/>
              </w:rPr>
            </w:pPr>
            <w:r>
              <w:rPr>
                <w:rFonts w:eastAsia="Times New Roman" w:cs="Times New Roman"/>
                <w:sz w:val="24"/>
                <w:szCs w:val="24"/>
              </w:rPr>
              <w:t>Общекул</w:t>
            </w:r>
            <w:r>
              <w:rPr>
                <w:rFonts w:eastAsia="Times New Roman" w:cs="Times New Roman"/>
                <w:sz w:val="24"/>
                <w:szCs w:val="24"/>
              </w:rPr>
              <w:t>ь</w:t>
            </w:r>
            <w:r>
              <w:rPr>
                <w:rFonts w:eastAsia="Times New Roman" w:cs="Times New Roman"/>
                <w:sz w:val="24"/>
                <w:szCs w:val="24"/>
              </w:rPr>
              <w:t>турное</w:t>
            </w: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Times New Roman" w:cs="Times New Roman"/>
                <w:sz w:val="24"/>
                <w:szCs w:val="24"/>
                <w:lang w:eastAsia="en-US"/>
              </w:rPr>
            </w:pPr>
            <w:r>
              <w:rPr>
                <w:rFonts w:eastAsia="Times New Roman" w:cs="Times New Roman"/>
                <w:sz w:val="24"/>
                <w:szCs w:val="24"/>
              </w:rPr>
              <w:t>Информационная культура</w:t>
            </w:r>
          </w:p>
        </w:tc>
        <w:tc>
          <w:tcPr>
            <w:tcW w:w="1812" w:type="dxa"/>
            <w:tcBorders>
              <w:top w:val="single" w:sz="4" w:space="0" w:color="auto"/>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 xml:space="preserve">«Моё Оренбуржье» </w:t>
            </w:r>
          </w:p>
        </w:tc>
        <w:tc>
          <w:tcPr>
            <w:tcW w:w="1448" w:type="dxa"/>
            <w:tcBorders>
              <w:top w:val="single" w:sz="4" w:space="0" w:color="auto"/>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1</w:t>
            </w:r>
          </w:p>
        </w:tc>
        <w:tc>
          <w:tcPr>
            <w:tcW w:w="1767" w:type="dxa"/>
            <w:gridSpan w:val="2"/>
            <w:tcBorders>
              <w:top w:val="single" w:sz="4" w:space="0" w:color="auto"/>
              <w:left w:val="single" w:sz="4" w:space="0" w:color="000000"/>
              <w:bottom w:val="single" w:sz="4" w:space="0" w:color="000000"/>
              <w:right w:val="single" w:sz="4" w:space="0" w:color="000000"/>
            </w:tcBorders>
            <w:vAlign w:val="center"/>
            <w:hideMark/>
          </w:tcPr>
          <w:p w:rsidR="000E49C8" w:rsidRDefault="000E49C8">
            <w:pPr>
              <w:spacing w:line="240" w:lineRule="auto"/>
              <w:rPr>
                <w:rFonts w:eastAsia="Calibri" w:cs="Times New Roman"/>
                <w:b/>
                <w:sz w:val="24"/>
                <w:szCs w:val="24"/>
                <w:lang w:eastAsia="en-US"/>
              </w:rPr>
            </w:pPr>
            <w:r>
              <w:rPr>
                <w:rFonts w:eastAsia="Calibri" w:cs="Times New Roman"/>
                <w:b/>
                <w:sz w:val="24"/>
                <w:szCs w:val="24"/>
              </w:rPr>
              <w:t>1</w:t>
            </w:r>
          </w:p>
        </w:tc>
      </w:tr>
      <w:tr w:rsidR="000E49C8" w:rsidTr="000E49C8">
        <w:trPr>
          <w:trHeight w:val="435"/>
        </w:trPr>
        <w:tc>
          <w:tcPr>
            <w:tcW w:w="1951"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rPr>
                <w:rFonts w:eastAsia="Calibri" w:cs="Times New Roman"/>
                <w:sz w:val="24"/>
                <w:szCs w:val="24"/>
                <w:lang w:eastAsia="en-US"/>
              </w:rPr>
            </w:pPr>
            <w:r>
              <w:rPr>
                <w:rFonts w:eastAsia="Calibri" w:cs="Times New Roman"/>
                <w:sz w:val="24"/>
                <w:szCs w:val="24"/>
              </w:rPr>
              <w:t>Спортивно- оздоровител</w:t>
            </w:r>
            <w:r>
              <w:rPr>
                <w:rFonts w:eastAsia="Calibri" w:cs="Times New Roman"/>
                <w:sz w:val="24"/>
                <w:szCs w:val="24"/>
              </w:rPr>
              <w:t>ь</w:t>
            </w:r>
            <w:r>
              <w:rPr>
                <w:rFonts w:eastAsia="Calibri" w:cs="Times New Roman"/>
                <w:sz w:val="24"/>
                <w:szCs w:val="24"/>
              </w:rPr>
              <w:t>ное</w:t>
            </w: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0E49C8" w:rsidRDefault="000E49C8">
            <w:pPr>
              <w:spacing w:line="240" w:lineRule="auto"/>
              <w:rPr>
                <w:rFonts w:eastAsia="Calibri" w:cs="Times New Roman"/>
                <w:sz w:val="24"/>
                <w:szCs w:val="24"/>
                <w:lang w:eastAsia="en-US"/>
              </w:rPr>
            </w:pPr>
            <w:r>
              <w:rPr>
                <w:rFonts w:eastAsia="Calibri" w:cs="Times New Roman"/>
                <w:sz w:val="24"/>
                <w:szCs w:val="24"/>
              </w:rPr>
              <w:t>Спортивно- о</w:t>
            </w:r>
            <w:r>
              <w:rPr>
                <w:rFonts w:eastAsia="Calibri" w:cs="Times New Roman"/>
                <w:sz w:val="24"/>
                <w:szCs w:val="24"/>
              </w:rPr>
              <w:t>з</w:t>
            </w:r>
            <w:r>
              <w:rPr>
                <w:rFonts w:eastAsia="Calibri" w:cs="Times New Roman"/>
                <w:sz w:val="24"/>
                <w:szCs w:val="24"/>
              </w:rPr>
              <w:t>доровительная деятельность</w:t>
            </w:r>
          </w:p>
        </w:tc>
        <w:tc>
          <w:tcPr>
            <w:tcW w:w="1812" w:type="dxa"/>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ШСК «Олимп» (2ч)</w:t>
            </w:r>
          </w:p>
        </w:tc>
        <w:tc>
          <w:tcPr>
            <w:tcW w:w="1448" w:type="dxa"/>
            <w:tcBorders>
              <w:top w:val="single" w:sz="4" w:space="0" w:color="auto"/>
              <w:left w:val="single" w:sz="4" w:space="0" w:color="000000"/>
              <w:bottom w:val="single" w:sz="4" w:space="0" w:color="000000"/>
              <w:right w:val="single" w:sz="4" w:space="0" w:color="auto"/>
            </w:tcBorders>
            <w:vAlign w:val="center"/>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1</w:t>
            </w:r>
          </w:p>
        </w:tc>
        <w:tc>
          <w:tcPr>
            <w:tcW w:w="1767" w:type="dxa"/>
            <w:gridSpan w:val="2"/>
            <w:tcBorders>
              <w:top w:val="single" w:sz="4" w:space="0" w:color="auto"/>
              <w:left w:val="single" w:sz="4" w:space="0" w:color="auto"/>
              <w:bottom w:val="single" w:sz="4" w:space="0" w:color="000000"/>
              <w:right w:val="single" w:sz="4" w:space="0" w:color="000000"/>
            </w:tcBorders>
            <w:vAlign w:val="center"/>
            <w:hideMark/>
          </w:tcPr>
          <w:p w:rsidR="000E49C8" w:rsidRDefault="000E49C8">
            <w:pPr>
              <w:spacing w:line="240" w:lineRule="auto"/>
              <w:jc w:val="center"/>
              <w:rPr>
                <w:rFonts w:eastAsia="Calibri" w:cs="Times New Roman"/>
                <w:b/>
                <w:sz w:val="24"/>
                <w:szCs w:val="24"/>
                <w:lang w:eastAsia="en-US"/>
              </w:rPr>
            </w:pPr>
            <w:r>
              <w:rPr>
                <w:rFonts w:eastAsia="Calibri" w:cs="Times New Roman"/>
                <w:b/>
                <w:sz w:val="24"/>
                <w:szCs w:val="24"/>
              </w:rPr>
              <w:t>1</w:t>
            </w:r>
          </w:p>
        </w:tc>
      </w:tr>
      <w:tr w:rsidR="000E49C8" w:rsidTr="000E49C8">
        <w:trPr>
          <w:trHeight w:val="435"/>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Социальное</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Коммуникати</w:t>
            </w:r>
            <w:r>
              <w:rPr>
                <w:rFonts w:eastAsia="Calibri" w:cs="Times New Roman"/>
                <w:sz w:val="24"/>
                <w:szCs w:val="24"/>
              </w:rPr>
              <w:t>в</w:t>
            </w:r>
            <w:r>
              <w:rPr>
                <w:rFonts w:eastAsia="Calibri" w:cs="Times New Roman"/>
                <w:sz w:val="24"/>
                <w:szCs w:val="24"/>
              </w:rPr>
              <w:t>ная деятельность</w:t>
            </w:r>
          </w:p>
        </w:tc>
        <w:tc>
          <w:tcPr>
            <w:tcW w:w="1812" w:type="dxa"/>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Модуль «Классное р</w:t>
            </w:r>
            <w:r>
              <w:rPr>
                <w:rFonts w:eastAsia="Calibri" w:cs="Times New Roman"/>
                <w:sz w:val="24"/>
                <w:szCs w:val="24"/>
              </w:rPr>
              <w:t>у</w:t>
            </w:r>
            <w:r>
              <w:rPr>
                <w:rFonts w:eastAsia="Calibri" w:cs="Times New Roman"/>
                <w:sz w:val="24"/>
                <w:szCs w:val="24"/>
              </w:rPr>
              <w:t>ководство» (несистемные мероприятия)</w:t>
            </w:r>
          </w:p>
        </w:tc>
        <w:tc>
          <w:tcPr>
            <w:tcW w:w="1448" w:type="dxa"/>
            <w:tcBorders>
              <w:top w:val="single" w:sz="4" w:space="0" w:color="auto"/>
              <w:left w:val="single" w:sz="4" w:space="0" w:color="000000"/>
              <w:bottom w:val="single" w:sz="4" w:space="0" w:color="000000"/>
              <w:right w:val="single" w:sz="4" w:space="0" w:color="auto"/>
            </w:tcBorders>
            <w:hideMark/>
          </w:tcPr>
          <w:p w:rsidR="000E49C8" w:rsidRDefault="000E49C8">
            <w:pPr>
              <w:spacing w:line="240" w:lineRule="auto"/>
              <w:jc w:val="center"/>
              <w:rPr>
                <w:rFonts w:eastAsia="Times New Roman" w:cs="Times New Roman"/>
                <w:sz w:val="24"/>
                <w:szCs w:val="24"/>
              </w:rPr>
            </w:pPr>
            <w:r>
              <w:rPr>
                <w:rFonts w:eastAsia="Calibri" w:cs="Times New Roman"/>
                <w:sz w:val="24"/>
                <w:szCs w:val="24"/>
              </w:rPr>
              <w:t>2</w:t>
            </w:r>
          </w:p>
        </w:tc>
        <w:tc>
          <w:tcPr>
            <w:tcW w:w="1114" w:type="dxa"/>
            <w:tcBorders>
              <w:top w:val="single" w:sz="4" w:space="0" w:color="auto"/>
              <w:left w:val="single" w:sz="4" w:space="0" w:color="auto"/>
              <w:bottom w:val="single" w:sz="4" w:space="0" w:color="000000"/>
              <w:right w:val="single" w:sz="4" w:space="0" w:color="000000"/>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2</w:t>
            </w:r>
          </w:p>
        </w:tc>
        <w:tc>
          <w:tcPr>
            <w:tcW w:w="653"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rPr>
                <w:rFonts w:eastAsia="Times New Roman" w:cs="Times New Roman"/>
                <w:sz w:val="24"/>
                <w:szCs w:val="24"/>
              </w:rPr>
            </w:pPr>
            <w:r>
              <w:rPr>
                <w:rFonts w:eastAsia="Times New Roman" w:cs="Times New Roman"/>
                <w:sz w:val="24"/>
                <w:szCs w:val="24"/>
              </w:rPr>
              <w:t>2</w:t>
            </w:r>
          </w:p>
        </w:tc>
      </w:tr>
      <w:tr w:rsidR="000E49C8" w:rsidTr="000E49C8">
        <w:trPr>
          <w:trHeight w:val="435"/>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rPr>
                <w:rFonts w:eastAsia="Calibri" w:cs="Times New Roman"/>
                <w:sz w:val="24"/>
                <w:szCs w:val="24"/>
                <w:lang w:eastAsia="en-US"/>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rPr>
                <w:rFonts w:eastAsia="Calibri" w:cs="Times New Roman"/>
                <w:sz w:val="24"/>
                <w:szCs w:val="24"/>
                <w:lang w:eastAsia="en-US"/>
              </w:rPr>
            </w:pPr>
          </w:p>
        </w:tc>
        <w:tc>
          <w:tcPr>
            <w:tcW w:w="1812" w:type="dxa"/>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«Разговоры о важном»</w:t>
            </w:r>
          </w:p>
        </w:tc>
        <w:tc>
          <w:tcPr>
            <w:tcW w:w="1448" w:type="dxa"/>
            <w:tcBorders>
              <w:top w:val="single" w:sz="4" w:space="0" w:color="auto"/>
              <w:left w:val="single" w:sz="4" w:space="0" w:color="000000"/>
              <w:bottom w:val="single" w:sz="4" w:space="0" w:color="000000"/>
              <w:right w:val="single" w:sz="4" w:space="0" w:color="auto"/>
            </w:tcBorders>
            <w:hideMark/>
          </w:tcPr>
          <w:p w:rsidR="000E49C8" w:rsidRDefault="000E49C8">
            <w:pPr>
              <w:spacing w:line="240" w:lineRule="auto"/>
              <w:rPr>
                <w:rFonts w:eastAsia="Calibri" w:cs="Times New Roman"/>
                <w:sz w:val="24"/>
                <w:szCs w:val="24"/>
                <w:lang w:eastAsia="en-US"/>
              </w:rPr>
            </w:pPr>
            <w:r>
              <w:rPr>
                <w:rFonts w:eastAsia="Calibri" w:cs="Times New Roman"/>
                <w:sz w:val="24"/>
                <w:szCs w:val="24"/>
              </w:rPr>
              <w:t>1</w:t>
            </w:r>
          </w:p>
        </w:tc>
        <w:tc>
          <w:tcPr>
            <w:tcW w:w="1114" w:type="dxa"/>
            <w:tcBorders>
              <w:top w:val="single" w:sz="4" w:space="0" w:color="auto"/>
              <w:left w:val="single" w:sz="4" w:space="0" w:color="auto"/>
              <w:bottom w:val="single" w:sz="4" w:space="0" w:color="000000"/>
              <w:right w:val="single" w:sz="4" w:space="0" w:color="000000"/>
            </w:tcBorders>
            <w:hideMark/>
          </w:tcPr>
          <w:p w:rsidR="000E49C8" w:rsidRDefault="000E49C8">
            <w:pPr>
              <w:spacing w:line="240" w:lineRule="auto"/>
              <w:rPr>
                <w:rFonts w:eastAsia="Calibri" w:cs="Times New Roman"/>
                <w:sz w:val="24"/>
                <w:szCs w:val="24"/>
                <w:lang w:eastAsia="en-US"/>
              </w:rPr>
            </w:pPr>
            <w:r>
              <w:rPr>
                <w:rFonts w:eastAsia="Calibri"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rPr>
                <w:rFonts w:eastAsia="Calibri" w:cs="Times New Roman"/>
                <w:sz w:val="24"/>
                <w:szCs w:val="24"/>
                <w:lang w:eastAsia="en-US"/>
              </w:rPr>
            </w:pPr>
            <w:r>
              <w:rPr>
                <w:rFonts w:eastAsia="Calibri" w:cs="Times New Roman"/>
                <w:sz w:val="24"/>
                <w:szCs w:val="24"/>
              </w:rPr>
              <w:t>1</w:t>
            </w:r>
          </w:p>
        </w:tc>
      </w:tr>
      <w:tr w:rsidR="000E49C8" w:rsidTr="000E49C8">
        <w:tc>
          <w:tcPr>
            <w:tcW w:w="1951" w:type="dxa"/>
            <w:tcBorders>
              <w:top w:val="single" w:sz="4" w:space="0" w:color="000000"/>
              <w:left w:val="single" w:sz="4" w:space="0" w:color="000000"/>
              <w:bottom w:val="single" w:sz="4" w:space="0" w:color="000000"/>
              <w:right w:val="single" w:sz="4" w:space="0" w:color="000000"/>
            </w:tcBorders>
          </w:tcPr>
          <w:p w:rsidR="000E49C8" w:rsidRDefault="000E49C8">
            <w:pPr>
              <w:spacing w:line="240" w:lineRule="auto"/>
              <w:rPr>
                <w:rFonts w:eastAsia="Times New Roman" w:cs="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rPr>
                <w:rFonts w:eastAsia="Times New Roman" w:cs="Times New Roman"/>
                <w:sz w:val="24"/>
                <w:szCs w:val="24"/>
                <w:lang w:eastAsia="en-US"/>
              </w:rPr>
            </w:pPr>
            <w:r>
              <w:rPr>
                <w:rFonts w:eastAsia="Times New Roman" w:cs="Times New Roman"/>
                <w:sz w:val="24"/>
                <w:szCs w:val="24"/>
              </w:rPr>
              <w:t>Всего в неделю</w:t>
            </w:r>
          </w:p>
        </w:tc>
        <w:tc>
          <w:tcPr>
            <w:tcW w:w="1812" w:type="dxa"/>
            <w:tcBorders>
              <w:top w:val="single" w:sz="4" w:space="0" w:color="000000"/>
              <w:left w:val="single" w:sz="4" w:space="0" w:color="000000"/>
              <w:bottom w:val="single" w:sz="4" w:space="0" w:color="000000"/>
              <w:right w:val="single" w:sz="4" w:space="0" w:color="000000"/>
            </w:tcBorders>
          </w:tcPr>
          <w:p w:rsidR="000E49C8" w:rsidRDefault="000E49C8">
            <w:pPr>
              <w:spacing w:line="240" w:lineRule="auto"/>
              <w:jc w:val="center"/>
              <w:rPr>
                <w:rFonts w:eastAsia="Calibri" w:cs="Times New Roman"/>
                <w:sz w:val="24"/>
                <w:szCs w:val="24"/>
                <w:lang w:eastAsia="en-US"/>
              </w:rPr>
            </w:pPr>
          </w:p>
        </w:tc>
        <w:tc>
          <w:tcPr>
            <w:tcW w:w="1448"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10</w:t>
            </w:r>
          </w:p>
        </w:tc>
        <w:tc>
          <w:tcPr>
            <w:tcW w:w="1114"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10</w:t>
            </w:r>
          </w:p>
        </w:tc>
        <w:tc>
          <w:tcPr>
            <w:tcW w:w="653"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10</w:t>
            </w:r>
          </w:p>
        </w:tc>
      </w:tr>
      <w:tr w:rsidR="000E49C8" w:rsidTr="000E49C8">
        <w:tc>
          <w:tcPr>
            <w:tcW w:w="1951" w:type="dxa"/>
            <w:tcBorders>
              <w:top w:val="single" w:sz="4" w:space="0" w:color="000000"/>
              <w:left w:val="single" w:sz="4" w:space="0" w:color="000000"/>
              <w:bottom w:val="single" w:sz="4" w:space="0" w:color="000000"/>
              <w:right w:val="single" w:sz="4" w:space="0" w:color="000000"/>
            </w:tcBorders>
          </w:tcPr>
          <w:p w:rsidR="000E49C8" w:rsidRDefault="000E49C8">
            <w:pPr>
              <w:spacing w:line="240" w:lineRule="auto"/>
              <w:rPr>
                <w:rFonts w:eastAsia="Times New Roman" w:cs="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E49C8" w:rsidRDefault="000E49C8">
            <w:pPr>
              <w:spacing w:line="240" w:lineRule="auto"/>
              <w:rPr>
                <w:rFonts w:eastAsia="Times New Roman" w:cs="Times New Roman"/>
                <w:sz w:val="24"/>
                <w:szCs w:val="24"/>
                <w:lang w:eastAsia="en-US"/>
              </w:rPr>
            </w:pPr>
            <w:r>
              <w:rPr>
                <w:rFonts w:eastAsia="Times New Roman" w:cs="Times New Roman"/>
                <w:sz w:val="24"/>
                <w:szCs w:val="24"/>
              </w:rPr>
              <w:t>Всего за год</w:t>
            </w:r>
          </w:p>
        </w:tc>
        <w:tc>
          <w:tcPr>
            <w:tcW w:w="1812" w:type="dxa"/>
            <w:tcBorders>
              <w:top w:val="single" w:sz="4" w:space="0" w:color="000000"/>
              <w:left w:val="single" w:sz="4" w:space="0" w:color="000000"/>
              <w:bottom w:val="single" w:sz="4" w:space="0" w:color="000000"/>
              <w:right w:val="single" w:sz="4" w:space="0" w:color="000000"/>
            </w:tcBorders>
          </w:tcPr>
          <w:p w:rsidR="000E49C8" w:rsidRDefault="000E49C8">
            <w:pPr>
              <w:spacing w:line="240" w:lineRule="auto"/>
              <w:jc w:val="center"/>
              <w:rPr>
                <w:rFonts w:eastAsia="Calibri" w:cs="Times New Roman"/>
                <w:sz w:val="24"/>
                <w:szCs w:val="24"/>
                <w:lang w:eastAsia="en-US"/>
              </w:rPr>
            </w:pPr>
          </w:p>
        </w:tc>
        <w:tc>
          <w:tcPr>
            <w:tcW w:w="1448"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306</w:t>
            </w:r>
          </w:p>
        </w:tc>
        <w:tc>
          <w:tcPr>
            <w:tcW w:w="1114"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340</w:t>
            </w:r>
          </w:p>
        </w:tc>
        <w:tc>
          <w:tcPr>
            <w:tcW w:w="653" w:type="dxa"/>
            <w:tcBorders>
              <w:top w:val="single" w:sz="4" w:space="0" w:color="000000"/>
              <w:left w:val="single" w:sz="4" w:space="0" w:color="000000"/>
              <w:bottom w:val="single" w:sz="4" w:space="0" w:color="000000"/>
              <w:right w:val="single" w:sz="4" w:space="0" w:color="000000"/>
            </w:tcBorders>
            <w:hideMark/>
          </w:tcPr>
          <w:p w:rsidR="000E49C8" w:rsidRDefault="000E49C8">
            <w:pPr>
              <w:spacing w:line="240" w:lineRule="auto"/>
              <w:jc w:val="center"/>
              <w:rPr>
                <w:rFonts w:eastAsia="Calibri" w:cs="Times New Roman"/>
                <w:sz w:val="24"/>
                <w:szCs w:val="24"/>
                <w:lang w:eastAsia="en-US"/>
              </w:rPr>
            </w:pPr>
            <w:r>
              <w:rPr>
                <w:rFonts w:eastAsia="Calibri" w:cs="Times New Roman"/>
                <w:sz w:val="24"/>
                <w:szCs w:val="24"/>
              </w:rPr>
              <w:t>340</w:t>
            </w:r>
          </w:p>
        </w:tc>
      </w:tr>
    </w:tbl>
    <w:p w:rsidR="000E49C8" w:rsidRDefault="000E49C8" w:rsidP="000E49C8">
      <w:pPr>
        <w:spacing w:line="240" w:lineRule="auto"/>
        <w:jc w:val="center"/>
        <w:rPr>
          <w:rFonts w:eastAsia="Calibri" w:cs="Times New Roman"/>
          <w:b/>
          <w:sz w:val="24"/>
          <w:szCs w:val="24"/>
        </w:rPr>
      </w:pPr>
    </w:p>
    <w:p w:rsidR="000E49C8" w:rsidRDefault="000E49C8" w:rsidP="000E49C8">
      <w:pPr>
        <w:spacing w:line="240" w:lineRule="auto"/>
        <w:rPr>
          <w:rFonts w:eastAsia="Calibri" w:cs="Times New Roman"/>
          <w:b/>
          <w:sz w:val="24"/>
          <w:szCs w:val="24"/>
        </w:rPr>
      </w:pPr>
    </w:p>
    <w:p w:rsidR="000E49C8" w:rsidRDefault="000E49C8" w:rsidP="000E49C8">
      <w:pPr>
        <w:pStyle w:val="2"/>
        <w:numPr>
          <w:ilvl w:val="1"/>
          <w:numId w:val="33"/>
        </w:numPr>
        <w:spacing w:before="0"/>
        <w:rPr>
          <w:color w:val="auto"/>
        </w:rPr>
      </w:pPr>
      <w:bookmarkStart w:id="118" w:name="_Toc144968504"/>
      <w:r w:rsidRPr="000B1424">
        <w:rPr>
          <w:color w:val="auto"/>
        </w:rPr>
        <w:t>КАЛЕНДАРНЫЙ ПЛАН ВОСПИТАТЕЛЬНОЙ РАБОТЫ</w:t>
      </w:r>
      <w:bookmarkEnd w:id="118"/>
    </w:p>
    <w:p w:rsidR="000E49C8" w:rsidRPr="000E49C8" w:rsidRDefault="000E49C8" w:rsidP="000E49C8">
      <w:pPr>
        <w:pStyle w:val="aff0"/>
        <w:ind w:left="1407" w:firstLine="0"/>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947"/>
        <w:gridCol w:w="63"/>
        <w:gridCol w:w="1542"/>
        <w:gridCol w:w="4394"/>
      </w:tblGrid>
      <w:tr w:rsidR="000E49C8" w:rsidRPr="00D43AB5" w:rsidTr="000E49C8">
        <w:tc>
          <w:tcPr>
            <w:tcW w:w="9640" w:type="dxa"/>
            <w:gridSpan w:val="5"/>
          </w:tcPr>
          <w:p w:rsidR="000E49C8" w:rsidRPr="00B550CE" w:rsidRDefault="000E49C8" w:rsidP="000E49C8">
            <w:pPr>
              <w:spacing w:line="240" w:lineRule="auto"/>
              <w:rPr>
                <w:rFonts w:cs="Times New Roman"/>
                <w:sz w:val="24"/>
                <w:szCs w:val="24"/>
              </w:rPr>
            </w:pPr>
            <w:r w:rsidRPr="00B550CE">
              <w:rPr>
                <w:rFonts w:cs="Times New Roman"/>
                <w:sz w:val="24"/>
                <w:szCs w:val="24"/>
              </w:rPr>
              <w:t>План воспитательной работы МБОУ «</w:t>
            </w:r>
            <w:r>
              <w:rPr>
                <w:rFonts w:cs="Times New Roman"/>
                <w:sz w:val="24"/>
                <w:szCs w:val="24"/>
              </w:rPr>
              <w:t>Бурлыкская»</w:t>
            </w:r>
            <w:r w:rsidRPr="00B550CE">
              <w:rPr>
                <w:rFonts w:cs="Times New Roman"/>
                <w:sz w:val="24"/>
                <w:szCs w:val="24"/>
              </w:rPr>
              <w:t>СОШ»</w:t>
            </w:r>
          </w:p>
          <w:p w:rsidR="000E49C8" w:rsidRPr="00B550CE" w:rsidRDefault="000E49C8" w:rsidP="000E49C8">
            <w:pPr>
              <w:spacing w:line="240" w:lineRule="auto"/>
              <w:rPr>
                <w:rFonts w:cs="Times New Roman"/>
                <w:sz w:val="24"/>
                <w:szCs w:val="24"/>
              </w:rPr>
            </w:pP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«Ключевые общешкольные дела»</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дела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классы</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Время проведения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ответственные</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Торжественная л</w:t>
            </w:r>
            <w:r w:rsidRPr="00B550CE">
              <w:rPr>
                <w:rFonts w:cs="Times New Roman"/>
                <w:sz w:val="24"/>
                <w:szCs w:val="24"/>
              </w:rPr>
              <w:t>и</w:t>
            </w:r>
            <w:r w:rsidRPr="00B550CE">
              <w:rPr>
                <w:rFonts w:cs="Times New Roman"/>
                <w:sz w:val="24"/>
                <w:szCs w:val="24"/>
              </w:rPr>
              <w:t>нейка, посвященная</w:t>
            </w:r>
          </w:p>
          <w:p w:rsidR="000E49C8" w:rsidRPr="00B550CE" w:rsidRDefault="000E49C8" w:rsidP="000E49C8">
            <w:pPr>
              <w:spacing w:line="240" w:lineRule="auto"/>
              <w:rPr>
                <w:rFonts w:cs="Times New Roman"/>
                <w:sz w:val="24"/>
                <w:szCs w:val="24"/>
              </w:rPr>
            </w:pPr>
            <w:r w:rsidRPr="00B550CE">
              <w:rPr>
                <w:rFonts w:cs="Times New Roman"/>
                <w:sz w:val="24"/>
                <w:szCs w:val="24"/>
              </w:rPr>
              <w:t>Дню Знаний</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p w:rsidR="000E49C8" w:rsidRPr="00B550CE" w:rsidRDefault="000E49C8" w:rsidP="000E49C8">
            <w:pPr>
              <w:spacing w:line="240" w:lineRule="auto"/>
              <w:rPr>
                <w:rFonts w:cs="Times New Roman"/>
                <w:sz w:val="24"/>
                <w:szCs w:val="24"/>
              </w:rPr>
            </w:pP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01.09</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солидарности в борьбе с</w:t>
            </w:r>
            <w:r>
              <w:rPr>
                <w:rFonts w:cs="Times New Roman"/>
                <w:sz w:val="24"/>
                <w:szCs w:val="24"/>
              </w:rPr>
              <w:t xml:space="preserve"> </w:t>
            </w:r>
            <w:r w:rsidRPr="00B550CE">
              <w:rPr>
                <w:rFonts w:cs="Times New Roman"/>
                <w:sz w:val="24"/>
                <w:szCs w:val="24"/>
              </w:rPr>
              <w:t>терроризмом.</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03.09.</w:t>
            </w:r>
          </w:p>
          <w:p w:rsidR="000E49C8" w:rsidRPr="00B550CE" w:rsidRDefault="000E49C8" w:rsidP="000E49C8">
            <w:pPr>
              <w:spacing w:line="240" w:lineRule="auto"/>
              <w:rPr>
                <w:rFonts w:cs="Times New Roman"/>
                <w:sz w:val="24"/>
                <w:szCs w:val="24"/>
              </w:rPr>
            </w:pP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Операция «Подро</w:t>
            </w:r>
            <w:r w:rsidRPr="00B550CE">
              <w:rPr>
                <w:rFonts w:cs="Times New Roman"/>
                <w:sz w:val="24"/>
                <w:szCs w:val="24"/>
              </w:rPr>
              <w:t>с</w:t>
            </w:r>
            <w:r w:rsidRPr="00B550CE">
              <w:rPr>
                <w:rFonts w:cs="Times New Roman"/>
                <w:sz w:val="24"/>
                <w:szCs w:val="24"/>
              </w:rPr>
              <w:t>ток»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1.09-1.10</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общественный инспектор</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Проведение инс</w:t>
            </w:r>
            <w:r w:rsidRPr="00B550CE">
              <w:rPr>
                <w:rFonts w:cs="Times New Roman"/>
                <w:sz w:val="24"/>
                <w:szCs w:val="24"/>
              </w:rPr>
              <w:t>т</w:t>
            </w:r>
            <w:r w:rsidRPr="00B550CE">
              <w:rPr>
                <w:rFonts w:cs="Times New Roman"/>
                <w:sz w:val="24"/>
                <w:szCs w:val="24"/>
              </w:rPr>
              <w:t>руктажей по</w:t>
            </w:r>
            <w:r>
              <w:rPr>
                <w:rFonts w:cs="Times New Roman"/>
                <w:sz w:val="24"/>
                <w:szCs w:val="24"/>
              </w:rPr>
              <w:t xml:space="preserve"> </w:t>
            </w:r>
            <w:r w:rsidRPr="00B550CE">
              <w:rPr>
                <w:rFonts w:cs="Times New Roman"/>
                <w:sz w:val="24"/>
                <w:szCs w:val="24"/>
              </w:rPr>
              <w:t>обеспеч</w:t>
            </w:r>
            <w:r w:rsidRPr="00B550CE">
              <w:rPr>
                <w:rFonts w:cs="Times New Roman"/>
                <w:sz w:val="24"/>
                <w:szCs w:val="24"/>
              </w:rPr>
              <w:t>е</w:t>
            </w:r>
            <w:r w:rsidRPr="00B550CE">
              <w:rPr>
                <w:rFonts w:cs="Times New Roman"/>
                <w:sz w:val="24"/>
                <w:szCs w:val="24"/>
              </w:rPr>
              <w:t>нию безопасности в школе и</w:t>
            </w:r>
          </w:p>
          <w:p w:rsidR="000E49C8" w:rsidRPr="00B550CE" w:rsidRDefault="000E49C8" w:rsidP="000E49C8">
            <w:pPr>
              <w:spacing w:line="240" w:lineRule="auto"/>
              <w:rPr>
                <w:rFonts w:cs="Times New Roman"/>
                <w:sz w:val="24"/>
                <w:szCs w:val="24"/>
              </w:rPr>
            </w:pPr>
            <w:r w:rsidRPr="00B550CE">
              <w:rPr>
                <w:rFonts w:cs="Times New Roman"/>
                <w:sz w:val="24"/>
                <w:szCs w:val="24"/>
              </w:rPr>
              <w:t>вне школы.</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01.09-06.09</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Операция «Вним</w:t>
            </w:r>
            <w:r w:rsidRPr="00B550CE">
              <w:rPr>
                <w:rFonts w:cs="Times New Roman"/>
                <w:sz w:val="24"/>
                <w:szCs w:val="24"/>
              </w:rPr>
              <w:t>а</w:t>
            </w:r>
            <w:r w:rsidRPr="00B550CE">
              <w:rPr>
                <w:rFonts w:cs="Times New Roman"/>
                <w:sz w:val="24"/>
                <w:szCs w:val="24"/>
              </w:rPr>
              <w:t>ние-дети!»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25.09-29.09</w:t>
            </w:r>
          </w:p>
        </w:tc>
        <w:tc>
          <w:tcPr>
            <w:tcW w:w="4394"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пед</w:t>
            </w:r>
            <w:r w:rsidRPr="00B550CE">
              <w:rPr>
                <w:rFonts w:cs="Times New Roman"/>
                <w:sz w:val="24"/>
                <w:szCs w:val="24"/>
              </w:rPr>
              <w:t>а</w:t>
            </w:r>
            <w:r w:rsidRPr="00B550CE">
              <w:rPr>
                <w:rFonts w:cs="Times New Roman"/>
                <w:sz w:val="24"/>
                <w:szCs w:val="24"/>
              </w:rPr>
              <w:t>гог-организатор ОБЖ</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учителя в шк</w:t>
            </w:r>
            <w:r w:rsidRPr="00B550CE">
              <w:rPr>
                <w:rFonts w:cs="Times New Roman"/>
                <w:sz w:val="24"/>
                <w:szCs w:val="24"/>
              </w:rPr>
              <w:t>о</w:t>
            </w:r>
            <w:r w:rsidRPr="00B550CE">
              <w:rPr>
                <w:rFonts w:cs="Times New Roman"/>
                <w:sz w:val="24"/>
                <w:szCs w:val="24"/>
              </w:rPr>
              <w:t>ле: акция по поздра</w:t>
            </w:r>
            <w:r w:rsidRPr="00B550CE">
              <w:rPr>
                <w:rFonts w:cs="Times New Roman"/>
                <w:sz w:val="24"/>
                <w:szCs w:val="24"/>
              </w:rPr>
              <w:t>в</w:t>
            </w:r>
            <w:r w:rsidRPr="00B550CE">
              <w:rPr>
                <w:rFonts w:cs="Times New Roman"/>
                <w:sz w:val="24"/>
                <w:szCs w:val="24"/>
              </w:rPr>
              <w:t>лению учителей, уч</w:t>
            </w:r>
            <w:r w:rsidRPr="00B550CE">
              <w:rPr>
                <w:rFonts w:cs="Times New Roman"/>
                <w:sz w:val="24"/>
                <w:szCs w:val="24"/>
              </w:rPr>
              <w:t>и</w:t>
            </w:r>
            <w:r w:rsidRPr="00B550CE">
              <w:rPr>
                <w:rFonts w:cs="Times New Roman"/>
                <w:sz w:val="24"/>
                <w:szCs w:val="24"/>
              </w:rPr>
              <w:t>телей-ветеранов пед</w:t>
            </w:r>
            <w:r w:rsidRPr="00B550CE">
              <w:rPr>
                <w:rFonts w:cs="Times New Roman"/>
                <w:sz w:val="24"/>
                <w:szCs w:val="24"/>
              </w:rPr>
              <w:t>а</w:t>
            </w:r>
            <w:r w:rsidRPr="00B550CE">
              <w:rPr>
                <w:rFonts w:cs="Times New Roman"/>
                <w:sz w:val="24"/>
                <w:szCs w:val="24"/>
              </w:rPr>
              <w:t>гогического труда.</w:t>
            </w:r>
          </w:p>
          <w:p w:rsidR="000E49C8" w:rsidRPr="00B550CE" w:rsidRDefault="000E49C8" w:rsidP="000E49C8">
            <w:pPr>
              <w:spacing w:line="240" w:lineRule="auto"/>
              <w:rPr>
                <w:rFonts w:cs="Times New Roman"/>
                <w:sz w:val="24"/>
                <w:szCs w:val="24"/>
              </w:rPr>
            </w:pPr>
            <w:r w:rsidRPr="00B550CE">
              <w:rPr>
                <w:rFonts w:cs="Times New Roman"/>
                <w:sz w:val="24"/>
                <w:szCs w:val="24"/>
              </w:rPr>
              <w:t>Выставка рисунков «Осенний букет Уч</w:t>
            </w:r>
            <w:r w:rsidRPr="00B550CE">
              <w:rPr>
                <w:rFonts w:cs="Times New Roman"/>
                <w:sz w:val="24"/>
                <w:szCs w:val="24"/>
              </w:rPr>
              <w:t>и</w:t>
            </w:r>
            <w:r w:rsidRPr="00B550CE">
              <w:rPr>
                <w:rFonts w:cs="Times New Roman"/>
                <w:sz w:val="24"/>
                <w:szCs w:val="24"/>
              </w:rPr>
              <w:t>телю»</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4-5 октября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Праздник «Золотая осень»:</w:t>
            </w:r>
          </w:p>
          <w:p w:rsidR="000E49C8" w:rsidRPr="00B550CE" w:rsidRDefault="000E49C8" w:rsidP="000E49C8">
            <w:pPr>
              <w:spacing w:line="240" w:lineRule="auto"/>
              <w:rPr>
                <w:rFonts w:cs="Times New Roman"/>
                <w:sz w:val="24"/>
                <w:szCs w:val="24"/>
              </w:rPr>
            </w:pPr>
            <w:r w:rsidRPr="00B550CE">
              <w:rPr>
                <w:rFonts w:cs="Times New Roman"/>
                <w:sz w:val="24"/>
                <w:szCs w:val="24"/>
              </w:rPr>
              <w:t>-Конкурс рисунков.</w:t>
            </w:r>
          </w:p>
          <w:p w:rsidR="000E49C8" w:rsidRPr="00B550CE" w:rsidRDefault="000E49C8" w:rsidP="000E49C8">
            <w:pPr>
              <w:spacing w:line="240" w:lineRule="auto"/>
              <w:rPr>
                <w:rFonts w:cs="Times New Roman"/>
                <w:sz w:val="24"/>
                <w:szCs w:val="24"/>
              </w:rPr>
            </w:pPr>
            <w:r w:rsidRPr="00B550CE">
              <w:rPr>
                <w:rFonts w:cs="Times New Roman"/>
                <w:sz w:val="24"/>
                <w:szCs w:val="24"/>
              </w:rPr>
              <w:t>-Конкурс поделок из природного материала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октябрь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Час общения «День народного единства»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3 ноября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Месячник правовых знаний</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15 ноября-15 декабря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Пост прав ребенка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20 ноября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Международный День толерантности</w:t>
            </w:r>
          </w:p>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16 ноября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Мероприятия к Дню Матери:</w:t>
            </w:r>
          </w:p>
          <w:p w:rsidR="000E49C8" w:rsidRPr="00B550CE" w:rsidRDefault="000E49C8" w:rsidP="000E49C8">
            <w:pPr>
              <w:spacing w:line="240" w:lineRule="auto"/>
              <w:rPr>
                <w:rFonts w:cs="Times New Roman"/>
                <w:sz w:val="24"/>
                <w:szCs w:val="24"/>
              </w:rPr>
            </w:pPr>
            <w:r w:rsidRPr="00B550CE">
              <w:rPr>
                <w:rFonts w:cs="Times New Roman"/>
                <w:sz w:val="24"/>
                <w:szCs w:val="24"/>
              </w:rPr>
              <w:t>- Выставка рисунков «Я люблю тебя, мама!»;</w:t>
            </w:r>
          </w:p>
          <w:p w:rsidR="000E49C8" w:rsidRPr="00B550CE" w:rsidRDefault="000E49C8" w:rsidP="000E49C8">
            <w:pPr>
              <w:spacing w:line="240" w:lineRule="auto"/>
              <w:rPr>
                <w:rFonts w:cs="Times New Roman"/>
                <w:sz w:val="24"/>
                <w:szCs w:val="24"/>
              </w:rPr>
            </w:pPr>
            <w:r w:rsidRPr="00B550CE">
              <w:rPr>
                <w:rFonts w:cs="Times New Roman"/>
                <w:sz w:val="24"/>
                <w:szCs w:val="24"/>
              </w:rPr>
              <w:t>-«Открытка для м</w:t>
            </w:r>
            <w:r w:rsidRPr="00B550CE">
              <w:rPr>
                <w:rFonts w:cs="Times New Roman"/>
                <w:sz w:val="24"/>
                <w:szCs w:val="24"/>
              </w:rPr>
              <w:t>а</w:t>
            </w:r>
            <w:r w:rsidRPr="00B550CE">
              <w:rPr>
                <w:rFonts w:cs="Times New Roman"/>
                <w:sz w:val="24"/>
                <w:szCs w:val="24"/>
              </w:rPr>
              <w:t>мы»</w:t>
            </w:r>
          </w:p>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26 ноября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Неизвестного солдата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3 декабря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Героев Отеч</w:t>
            </w:r>
            <w:r w:rsidRPr="00B550CE">
              <w:rPr>
                <w:rFonts w:cs="Times New Roman"/>
                <w:sz w:val="24"/>
                <w:szCs w:val="24"/>
              </w:rPr>
              <w:t>е</w:t>
            </w:r>
            <w:r w:rsidRPr="00B550CE">
              <w:rPr>
                <w:rFonts w:cs="Times New Roman"/>
                <w:sz w:val="24"/>
                <w:szCs w:val="24"/>
              </w:rPr>
              <w:t>ства. Уроки</w:t>
            </w:r>
            <w:r>
              <w:rPr>
                <w:rFonts w:cs="Times New Roman"/>
                <w:sz w:val="24"/>
                <w:szCs w:val="24"/>
              </w:rPr>
              <w:t xml:space="preserve"> </w:t>
            </w:r>
            <w:r w:rsidRPr="00B550CE">
              <w:rPr>
                <w:rFonts w:cs="Times New Roman"/>
                <w:sz w:val="24"/>
                <w:szCs w:val="24"/>
              </w:rPr>
              <w:t>мужества «Есть такая профессия –</w:t>
            </w:r>
          </w:p>
          <w:p w:rsidR="000E49C8" w:rsidRPr="00B550CE" w:rsidRDefault="000E49C8" w:rsidP="000E49C8">
            <w:pPr>
              <w:spacing w:line="240" w:lineRule="auto"/>
              <w:rPr>
                <w:rFonts w:cs="Times New Roman"/>
                <w:sz w:val="24"/>
                <w:szCs w:val="24"/>
              </w:rPr>
            </w:pPr>
            <w:r w:rsidRPr="00B550CE">
              <w:rPr>
                <w:rFonts w:cs="Times New Roman"/>
                <w:sz w:val="24"/>
                <w:szCs w:val="24"/>
              </w:rPr>
              <w:t>Родину защищать»</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9 декабря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Единый классный час «Главный закон гос</w:t>
            </w:r>
            <w:r w:rsidRPr="00B550CE">
              <w:rPr>
                <w:rFonts w:cs="Times New Roman"/>
                <w:sz w:val="24"/>
                <w:szCs w:val="24"/>
              </w:rPr>
              <w:t>у</w:t>
            </w:r>
            <w:r w:rsidRPr="00B550CE">
              <w:rPr>
                <w:rFonts w:cs="Times New Roman"/>
                <w:sz w:val="24"/>
                <w:szCs w:val="24"/>
              </w:rPr>
              <w:t>дарства. Что я знаю о Конституции»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10 декабря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Праздник «Здравс</w:t>
            </w:r>
            <w:r w:rsidRPr="00B550CE">
              <w:rPr>
                <w:rFonts w:cs="Times New Roman"/>
                <w:sz w:val="24"/>
                <w:szCs w:val="24"/>
              </w:rPr>
              <w:t>т</w:t>
            </w:r>
            <w:r w:rsidRPr="00B550CE">
              <w:rPr>
                <w:rFonts w:cs="Times New Roman"/>
                <w:sz w:val="24"/>
                <w:szCs w:val="24"/>
              </w:rPr>
              <w:t>вуй, Новый Год!»</w:t>
            </w:r>
          </w:p>
          <w:p w:rsidR="000E49C8" w:rsidRPr="00B550CE" w:rsidRDefault="000E49C8" w:rsidP="000E49C8">
            <w:pPr>
              <w:spacing w:line="240" w:lineRule="auto"/>
              <w:rPr>
                <w:rFonts w:cs="Times New Roman"/>
                <w:sz w:val="24"/>
                <w:szCs w:val="24"/>
              </w:rPr>
            </w:pPr>
            <w:r w:rsidRPr="00B550CE">
              <w:rPr>
                <w:rFonts w:cs="Times New Roman"/>
                <w:sz w:val="24"/>
                <w:szCs w:val="24"/>
              </w:rPr>
              <w:t>- выпуск плакатов;</w:t>
            </w:r>
          </w:p>
          <w:p w:rsidR="000E49C8" w:rsidRPr="00B550CE" w:rsidRDefault="000E49C8" w:rsidP="000E49C8">
            <w:pPr>
              <w:spacing w:line="240" w:lineRule="auto"/>
              <w:rPr>
                <w:rFonts w:cs="Times New Roman"/>
                <w:sz w:val="24"/>
                <w:szCs w:val="24"/>
              </w:rPr>
            </w:pPr>
            <w:r w:rsidRPr="00B550CE">
              <w:rPr>
                <w:rFonts w:cs="Times New Roman"/>
                <w:sz w:val="24"/>
                <w:szCs w:val="24"/>
              </w:rPr>
              <w:t>- изготовление нов</w:t>
            </w:r>
            <w:r w:rsidRPr="00B550CE">
              <w:rPr>
                <w:rFonts w:cs="Times New Roman"/>
                <w:sz w:val="24"/>
                <w:szCs w:val="24"/>
              </w:rPr>
              <w:t>о</w:t>
            </w:r>
            <w:r w:rsidRPr="00B550CE">
              <w:rPr>
                <w:rFonts w:cs="Times New Roman"/>
                <w:sz w:val="24"/>
                <w:szCs w:val="24"/>
              </w:rPr>
              <w:t>годних игрушек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20-25 д</w:t>
            </w:r>
            <w:r w:rsidRPr="00B550CE">
              <w:rPr>
                <w:rFonts w:cs="Times New Roman"/>
                <w:sz w:val="24"/>
                <w:szCs w:val="24"/>
              </w:rPr>
              <w:t>е</w:t>
            </w:r>
            <w:r w:rsidRPr="00B550CE">
              <w:rPr>
                <w:rFonts w:cs="Times New Roman"/>
                <w:sz w:val="24"/>
                <w:szCs w:val="24"/>
              </w:rPr>
              <w:t>кабря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Акция «Покорми птиц зимой» (изгото</w:t>
            </w:r>
            <w:r w:rsidRPr="00B550CE">
              <w:rPr>
                <w:rFonts w:cs="Times New Roman"/>
                <w:sz w:val="24"/>
                <w:szCs w:val="24"/>
              </w:rPr>
              <w:t>в</w:t>
            </w:r>
            <w:r w:rsidRPr="00B550CE">
              <w:rPr>
                <w:rFonts w:cs="Times New Roman"/>
                <w:sz w:val="24"/>
                <w:szCs w:val="24"/>
              </w:rPr>
              <w:t>ление кормушек)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д</w:t>
            </w:r>
            <w:r w:rsidRPr="00B550CE">
              <w:rPr>
                <w:rFonts w:cs="Times New Roman"/>
                <w:sz w:val="24"/>
                <w:szCs w:val="24"/>
              </w:rPr>
              <w:t>е</w:t>
            </w:r>
            <w:r w:rsidRPr="00B550CE">
              <w:rPr>
                <w:rFonts w:cs="Times New Roman"/>
                <w:sz w:val="24"/>
                <w:szCs w:val="24"/>
              </w:rPr>
              <w:t>кабрь-январь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Месячник оборо</w:t>
            </w:r>
            <w:r w:rsidRPr="00B550CE">
              <w:rPr>
                <w:rFonts w:cs="Times New Roman"/>
                <w:sz w:val="24"/>
                <w:szCs w:val="24"/>
              </w:rPr>
              <w:t>н</w:t>
            </w:r>
            <w:r w:rsidRPr="00B550CE">
              <w:rPr>
                <w:rFonts w:cs="Times New Roman"/>
                <w:sz w:val="24"/>
                <w:szCs w:val="24"/>
              </w:rPr>
              <w:t>но-массовой и</w:t>
            </w:r>
          </w:p>
          <w:p w:rsidR="000E49C8" w:rsidRPr="00B550CE" w:rsidRDefault="000E49C8" w:rsidP="000E49C8">
            <w:pPr>
              <w:spacing w:line="240" w:lineRule="auto"/>
              <w:rPr>
                <w:rFonts w:cs="Times New Roman"/>
                <w:sz w:val="24"/>
                <w:szCs w:val="24"/>
              </w:rPr>
            </w:pPr>
            <w:r w:rsidRPr="00B550CE">
              <w:rPr>
                <w:rFonts w:cs="Times New Roman"/>
                <w:sz w:val="24"/>
                <w:szCs w:val="24"/>
              </w:rPr>
              <w:t>спортивной работы, посвященный</w:t>
            </w:r>
          </w:p>
          <w:p w:rsidR="000E49C8" w:rsidRPr="00B550CE" w:rsidRDefault="000E49C8" w:rsidP="000E49C8">
            <w:pPr>
              <w:spacing w:line="240" w:lineRule="auto"/>
              <w:rPr>
                <w:rFonts w:cs="Times New Roman"/>
                <w:sz w:val="24"/>
                <w:szCs w:val="24"/>
              </w:rPr>
            </w:pPr>
            <w:r w:rsidRPr="00B550CE">
              <w:rPr>
                <w:rFonts w:cs="Times New Roman"/>
                <w:sz w:val="24"/>
                <w:szCs w:val="24"/>
              </w:rPr>
              <w:t>дню защитника От</w:t>
            </w:r>
            <w:r w:rsidRPr="00B550CE">
              <w:rPr>
                <w:rFonts w:cs="Times New Roman"/>
                <w:sz w:val="24"/>
                <w:szCs w:val="24"/>
              </w:rPr>
              <w:t>е</w:t>
            </w:r>
            <w:r w:rsidRPr="00B550CE">
              <w:rPr>
                <w:rFonts w:cs="Times New Roman"/>
                <w:sz w:val="24"/>
                <w:szCs w:val="24"/>
              </w:rPr>
              <w:t>чества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15 января-22 февраля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Час Памяти «Блокада Ленинграда»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27 января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российской науки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8 февраля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памяти о ро</w:t>
            </w:r>
            <w:r w:rsidRPr="00B550CE">
              <w:rPr>
                <w:rFonts w:cs="Times New Roman"/>
                <w:sz w:val="24"/>
                <w:szCs w:val="24"/>
              </w:rPr>
              <w:t>с</w:t>
            </w:r>
            <w:r w:rsidRPr="00B550CE">
              <w:rPr>
                <w:rFonts w:cs="Times New Roman"/>
                <w:sz w:val="24"/>
                <w:szCs w:val="24"/>
              </w:rPr>
              <w:t>сиянах,</w:t>
            </w:r>
          </w:p>
          <w:p w:rsidR="000E49C8" w:rsidRPr="00B550CE" w:rsidRDefault="000E49C8" w:rsidP="000E49C8">
            <w:pPr>
              <w:spacing w:line="240" w:lineRule="auto"/>
              <w:rPr>
                <w:rFonts w:cs="Times New Roman"/>
                <w:sz w:val="24"/>
                <w:szCs w:val="24"/>
              </w:rPr>
            </w:pPr>
            <w:r w:rsidRPr="00B550CE">
              <w:rPr>
                <w:rFonts w:cs="Times New Roman"/>
                <w:sz w:val="24"/>
                <w:szCs w:val="24"/>
              </w:rPr>
              <w:t>исполнявших сл</w:t>
            </w:r>
            <w:r w:rsidRPr="00B550CE">
              <w:rPr>
                <w:rFonts w:cs="Times New Roman"/>
                <w:sz w:val="24"/>
                <w:szCs w:val="24"/>
              </w:rPr>
              <w:t>у</w:t>
            </w:r>
            <w:r w:rsidRPr="00B550CE">
              <w:rPr>
                <w:rFonts w:cs="Times New Roman"/>
                <w:sz w:val="24"/>
                <w:szCs w:val="24"/>
              </w:rPr>
              <w:t>жебный долг за</w:t>
            </w:r>
          </w:p>
          <w:p w:rsidR="000E49C8" w:rsidRPr="00B550CE" w:rsidRDefault="000E49C8" w:rsidP="000E49C8">
            <w:pPr>
              <w:spacing w:line="240" w:lineRule="auto"/>
              <w:rPr>
                <w:rFonts w:cs="Times New Roman"/>
                <w:sz w:val="24"/>
                <w:szCs w:val="24"/>
              </w:rPr>
            </w:pPr>
            <w:r w:rsidRPr="00B550CE">
              <w:rPr>
                <w:rFonts w:cs="Times New Roman"/>
                <w:sz w:val="24"/>
                <w:szCs w:val="24"/>
              </w:rPr>
              <w:t>пределами Отечества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15 февраля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-Выпуск поздрав</w:t>
            </w:r>
            <w:r w:rsidRPr="00B550CE">
              <w:rPr>
                <w:rFonts w:cs="Times New Roman"/>
                <w:sz w:val="24"/>
                <w:szCs w:val="24"/>
              </w:rPr>
              <w:t>и</w:t>
            </w:r>
            <w:r w:rsidRPr="00B550CE">
              <w:rPr>
                <w:rFonts w:cs="Times New Roman"/>
                <w:sz w:val="24"/>
                <w:szCs w:val="24"/>
              </w:rPr>
              <w:t>тельных плакатов «С Днем Защитника От</w:t>
            </w:r>
            <w:r w:rsidRPr="00B550CE">
              <w:rPr>
                <w:rFonts w:cs="Times New Roman"/>
                <w:sz w:val="24"/>
                <w:szCs w:val="24"/>
              </w:rPr>
              <w:t>е</w:t>
            </w:r>
            <w:r w:rsidRPr="00B550CE">
              <w:rPr>
                <w:rFonts w:cs="Times New Roman"/>
                <w:sz w:val="24"/>
                <w:szCs w:val="24"/>
              </w:rPr>
              <w:t>чества»»</w:t>
            </w:r>
          </w:p>
          <w:p w:rsidR="000E49C8" w:rsidRPr="00B550CE" w:rsidRDefault="000E49C8" w:rsidP="000E49C8">
            <w:pPr>
              <w:spacing w:line="240" w:lineRule="auto"/>
              <w:rPr>
                <w:rFonts w:cs="Times New Roman"/>
                <w:sz w:val="24"/>
                <w:szCs w:val="24"/>
              </w:rPr>
            </w:pPr>
            <w:r w:rsidRPr="00B550CE">
              <w:rPr>
                <w:rFonts w:cs="Times New Roman"/>
                <w:sz w:val="24"/>
                <w:szCs w:val="24"/>
              </w:rPr>
              <w:t>-Конкурсная пр</w:t>
            </w:r>
            <w:r w:rsidRPr="00B550CE">
              <w:rPr>
                <w:rFonts w:cs="Times New Roman"/>
                <w:sz w:val="24"/>
                <w:szCs w:val="24"/>
              </w:rPr>
              <w:t>о</w:t>
            </w:r>
            <w:r w:rsidRPr="00B550CE">
              <w:rPr>
                <w:rFonts w:cs="Times New Roman"/>
                <w:sz w:val="24"/>
                <w:szCs w:val="24"/>
              </w:rPr>
              <w:t>грамма, посвященная Дню Защитника От</w:t>
            </w:r>
            <w:r w:rsidRPr="00B550CE">
              <w:rPr>
                <w:rFonts w:cs="Times New Roman"/>
                <w:sz w:val="24"/>
                <w:szCs w:val="24"/>
              </w:rPr>
              <w:t>е</w:t>
            </w:r>
            <w:r w:rsidRPr="00B550CE">
              <w:rPr>
                <w:rFonts w:cs="Times New Roman"/>
                <w:sz w:val="24"/>
                <w:szCs w:val="24"/>
              </w:rPr>
              <w:t>чества «А, ну-ка, мальчики!»</w:t>
            </w:r>
          </w:p>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14-22 февраля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Всероссийский о</w:t>
            </w:r>
            <w:r w:rsidRPr="00B550CE">
              <w:rPr>
                <w:rFonts w:cs="Times New Roman"/>
                <w:sz w:val="24"/>
                <w:szCs w:val="24"/>
              </w:rPr>
              <w:t>т</w:t>
            </w:r>
            <w:r w:rsidRPr="00B550CE">
              <w:rPr>
                <w:rFonts w:cs="Times New Roman"/>
                <w:sz w:val="24"/>
                <w:szCs w:val="24"/>
              </w:rPr>
              <w:t>крытый урок ОБЖ</w:t>
            </w:r>
          </w:p>
          <w:p w:rsidR="000E49C8" w:rsidRPr="00B550CE" w:rsidRDefault="000E49C8" w:rsidP="000E49C8">
            <w:pPr>
              <w:spacing w:line="240" w:lineRule="auto"/>
              <w:rPr>
                <w:rFonts w:cs="Times New Roman"/>
                <w:sz w:val="24"/>
                <w:szCs w:val="24"/>
              </w:rPr>
            </w:pPr>
            <w:r w:rsidRPr="00B550CE">
              <w:rPr>
                <w:rFonts w:cs="Times New Roman"/>
                <w:sz w:val="24"/>
                <w:szCs w:val="24"/>
              </w:rPr>
              <w:t>(приуроченный к празднованию</w:t>
            </w:r>
          </w:p>
          <w:p w:rsidR="000E49C8" w:rsidRPr="00B550CE" w:rsidRDefault="000E49C8" w:rsidP="000E49C8">
            <w:pPr>
              <w:spacing w:line="240" w:lineRule="auto"/>
              <w:rPr>
                <w:rFonts w:cs="Times New Roman"/>
                <w:sz w:val="24"/>
                <w:szCs w:val="24"/>
              </w:rPr>
            </w:pPr>
            <w:r w:rsidRPr="00B550CE">
              <w:rPr>
                <w:rFonts w:cs="Times New Roman"/>
                <w:sz w:val="24"/>
                <w:szCs w:val="24"/>
              </w:rPr>
              <w:t>Всемирного дня гражданской</w:t>
            </w:r>
          </w:p>
          <w:p w:rsidR="000E49C8" w:rsidRPr="00B550CE" w:rsidRDefault="000E49C8" w:rsidP="000E49C8">
            <w:pPr>
              <w:spacing w:line="240" w:lineRule="auto"/>
              <w:rPr>
                <w:rFonts w:cs="Times New Roman"/>
                <w:sz w:val="24"/>
                <w:szCs w:val="24"/>
              </w:rPr>
            </w:pPr>
            <w:r w:rsidRPr="00B550CE">
              <w:rPr>
                <w:rFonts w:cs="Times New Roman"/>
                <w:sz w:val="24"/>
                <w:szCs w:val="24"/>
              </w:rPr>
              <w:t>обороны)</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 марта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пед</w:t>
            </w:r>
            <w:r w:rsidRPr="00B550CE">
              <w:rPr>
                <w:rFonts w:cs="Times New Roman"/>
                <w:sz w:val="24"/>
                <w:szCs w:val="24"/>
              </w:rPr>
              <w:t>а</w:t>
            </w:r>
            <w:r w:rsidRPr="00B550CE">
              <w:rPr>
                <w:rFonts w:cs="Times New Roman"/>
                <w:sz w:val="24"/>
                <w:szCs w:val="24"/>
              </w:rPr>
              <w:t>гог-организатор ОБЖ</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8 Марта в школе: конкурс рисунков, а</w:t>
            </w:r>
            <w:r w:rsidRPr="00B550CE">
              <w:rPr>
                <w:rFonts w:cs="Times New Roman"/>
                <w:sz w:val="24"/>
                <w:szCs w:val="24"/>
              </w:rPr>
              <w:t>к</w:t>
            </w:r>
            <w:r w:rsidRPr="00B550CE">
              <w:rPr>
                <w:rFonts w:cs="Times New Roman"/>
                <w:sz w:val="24"/>
                <w:szCs w:val="24"/>
              </w:rPr>
              <w:t>ция по поздравлению мам, бабушек, девочек, утренник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март</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Единый классный час «День воссоединения Крыма с Россией».</w:t>
            </w:r>
          </w:p>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18 марта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Акция</w:t>
            </w:r>
          </w:p>
          <w:p w:rsidR="000E49C8" w:rsidRPr="00B550CE" w:rsidRDefault="000E49C8" w:rsidP="000E49C8">
            <w:pPr>
              <w:spacing w:line="240" w:lineRule="auto"/>
              <w:rPr>
                <w:rFonts w:cs="Times New Roman"/>
                <w:sz w:val="24"/>
                <w:szCs w:val="24"/>
              </w:rPr>
            </w:pPr>
            <w:r w:rsidRPr="00B550CE">
              <w:rPr>
                <w:rFonts w:cs="Times New Roman"/>
                <w:sz w:val="24"/>
                <w:szCs w:val="24"/>
              </w:rPr>
              <w:t>«Читаем детям о войне»</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15 апреля- 6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Уроки мужества «Поклонимся великим тем годам!»</w:t>
            </w:r>
          </w:p>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2-6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Вальс Победы</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6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Акция «Бессмертный полк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9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Международный день семьи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15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Торжественная л</w:t>
            </w:r>
            <w:r w:rsidRPr="00B550CE">
              <w:rPr>
                <w:rFonts w:cs="Times New Roman"/>
                <w:sz w:val="24"/>
                <w:szCs w:val="24"/>
              </w:rPr>
              <w:t>и</w:t>
            </w:r>
            <w:r w:rsidRPr="00B550CE">
              <w:rPr>
                <w:rFonts w:cs="Times New Roman"/>
                <w:sz w:val="24"/>
                <w:szCs w:val="24"/>
              </w:rPr>
              <w:t>нейка, посвященная Последнему звонку</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19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Праздник детства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15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Международный день защиты детей</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1 -4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 июня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воспитатели ЛДП</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русского языка. Пушкинский</w:t>
            </w:r>
          </w:p>
          <w:p w:rsidR="000E49C8" w:rsidRPr="00B550CE" w:rsidRDefault="000E49C8" w:rsidP="000E49C8">
            <w:pPr>
              <w:spacing w:line="240" w:lineRule="auto"/>
              <w:rPr>
                <w:rFonts w:cs="Times New Roman"/>
                <w:sz w:val="24"/>
                <w:szCs w:val="24"/>
              </w:rPr>
            </w:pPr>
            <w:r w:rsidRPr="00B550CE">
              <w:rPr>
                <w:rFonts w:cs="Times New Roman"/>
                <w:sz w:val="24"/>
                <w:szCs w:val="24"/>
              </w:rPr>
              <w:t>день России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1 -4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6 июня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воспитатели ЛДП</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350-летие со дня р</w:t>
            </w:r>
            <w:r w:rsidRPr="00B550CE">
              <w:rPr>
                <w:rFonts w:cs="Times New Roman"/>
                <w:sz w:val="24"/>
                <w:szCs w:val="24"/>
              </w:rPr>
              <w:t>о</w:t>
            </w:r>
            <w:r w:rsidRPr="00B550CE">
              <w:rPr>
                <w:rFonts w:cs="Times New Roman"/>
                <w:sz w:val="24"/>
                <w:szCs w:val="24"/>
              </w:rPr>
              <w:t>ждения Петра 1</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 – 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9 июня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воспитатели ЛДП</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России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 – 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12 июня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воспитатели ЛДП</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памяти и скорби – день начала</w:t>
            </w:r>
          </w:p>
          <w:p w:rsidR="000E49C8" w:rsidRPr="00B550CE" w:rsidRDefault="000E49C8" w:rsidP="000E49C8">
            <w:pPr>
              <w:spacing w:line="240" w:lineRule="auto"/>
              <w:rPr>
                <w:rFonts w:cs="Times New Roman"/>
                <w:sz w:val="24"/>
                <w:szCs w:val="24"/>
              </w:rPr>
            </w:pPr>
            <w:r w:rsidRPr="00B550CE">
              <w:rPr>
                <w:rFonts w:cs="Times New Roman"/>
                <w:sz w:val="24"/>
                <w:szCs w:val="24"/>
              </w:rPr>
              <w:t>ВОВ</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1 - 4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22 июня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воспитатели ЛДП</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семьи, любви и верности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8 июля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воспитатели ЛДП</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«Курсы внеурочной деятельности и дополнительного образования»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ОПК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2-3</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се</w:t>
            </w:r>
            <w:r w:rsidRPr="00B550CE">
              <w:rPr>
                <w:rFonts w:cs="Times New Roman"/>
                <w:sz w:val="24"/>
                <w:szCs w:val="24"/>
              </w:rPr>
              <w:t>н</w:t>
            </w:r>
            <w:r w:rsidRPr="00B550CE">
              <w:rPr>
                <w:rFonts w:cs="Times New Roman"/>
                <w:sz w:val="24"/>
                <w:szCs w:val="24"/>
              </w:rPr>
              <w:t>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кружка</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Азбука вежливости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се</w:t>
            </w:r>
            <w:r w:rsidRPr="00B550CE">
              <w:rPr>
                <w:rFonts w:cs="Times New Roman"/>
                <w:sz w:val="24"/>
                <w:szCs w:val="24"/>
              </w:rPr>
              <w:t>н</w:t>
            </w:r>
            <w:r w:rsidRPr="00B550CE">
              <w:rPr>
                <w:rFonts w:cs="Times New Roman"/>
                <w:sz w:val="24"/>
                <w:szCs w:val="24"/>
              </w:rPr>
              <w:t>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ЮИДД</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1-2</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се</w:t>
            </w:r>
            <w:r w:rsidRPr="00B550CE">
              <w:rPr>
                <w:rFonts w:cs="Times New Roman"/>
                <w:sz w:val="24"/>
                <w:szCs w:val="24"/>
              </w:rPr>
              <w:t>н</w:t>
            </w:r>
            <w:r w:rsidRPr="00B550CE">
              <w:rPr>
                <w:rFonts w:cs="Times New Roman"/>
                <w:sz w:val="24"/>
                <w:szCs w:val="24"/>
              </w:rPr>
              <w:t>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кружка</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Моё Оренбуржье</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се</w:t>
            </w:r>
            <w:r w:rsidRPr="00B550CE">
              <w:rPr>
                <w:rFonts w:cs="Times New Roman"/>
                <w:sz w:val="24"/>
                <w:szCs w:val="24"/>
              </w:rPr>
              <w:t>н</w:t>
            </w:r>
            <w:r w:rsidRPr="00B550CE">
              <w:rPr>
                <w:rFonts w:cs="Times New Roman"/>
                <w:sz w:val="24"/>
                <w:szCs w:val="24"/>
              </w:rPr>
              <w:t>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кружка</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ЮИД</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3-4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се</w:t>
            </w:r>
            <w:r w:rsidRPr="00B550CE">
              <w:rPr>
                <w:rFonts w:cs="Times New Roman"/>
                <w:sz w:val="24"/>
                <w:szCs w:val="24"/>
              </w:rPr>
              <w:t>н</w:t>
            </w:r>
            <w:r w:rsidRPr="00B550CE">
              <w:rPr>
                <w:rFonts w:cs="Times New Roman"/>
                <w:sz w:val="24"/>
                <w:szCs w:val="24"/>
              </w:rPr>
              <w:t>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кружка</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Театр голоса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2-4</w:t>
            </w:r>
          </w:p>
        </w:tc>
        <w:tc>
          <w:tcPr>
            <w:tcW w:w="1542" w:type="dxa"/>
          </w:tcPr>
          <w:p w:rsidR="000E49C8" w:rsidRPr="00B550CE" w:rsidRDefault="000E49C8" w:rsidP="000E49C8">
            <w:pPr>
              <w:spacing w:line="240" w:lineRule="auto"/>
              <w:ind w:firstLine="0"/>
              <w:rPr>
                <w:rFonts w:cs="Times New Roman"/>
                <w:sz w:val="24"/>
                <w:szCs w:val="24"/>
              </w:rPr>
            </w:pPr>
            <w:r w:rsidRPr="00B550CE">
              <w:rPr>
                <w:rFonts w:cs="Times New Roman"/>
                <w:sz w:val="24"/>
                <w:szCs w:val="24"/>
              </w:rPr>
              <w:t>се</w:t>
            </w:r>
            <w:r w:rsidRPr="00B550CE">
              <w:rPr>
                <w:rFonts w:cs="Times New Roman"/>
                <w:sz w:val="24"/>
                <w:szCs w:val="24"/>
              </w:rPr>
              <w:t>н</w:t>
            </w:r>
            <w:r w:rsidRPr="00B550CE">
              <w:rPr>
                <w:rFonts w:cs="Times New Roman"/>
                <w:sz w:val="24"/>
                <w:szCs w:val="24"/>
              </w:rPr>
              <w:t>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кружка</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«Самоуправление»</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Выборы лидеров, активов классов, ра</w:t>
            </w:r>
            <w:r w:rsidRPr="00B550CE">
              <w:rPr>
                <w:rFonts w:cs="Times New Roman"/>
                <w:sz w:val="24"/>
                <w:szCs w:val="24"/>
              </w:rPr>
              <w:t>с</w:t>
            </w:r>
            <w:r w:rsidRPr="00B550CE">
              <w:rPr>
                <w:rFonts w:cs="Times New Roman"/>
                <w:sz w:val="24"/>
                <w:szCs w:val="24"/>
              </w:rPr>
              <w:t>пределение обязанн</w:t>
            </w:r>
            <w:r w:rsidRPr="00B550CE">
              <w:rPr>
                <w:rFonts w:cs="Times New Roman"/>
                <w:sz w:val="24"/>
                <w:szCs w:val="24"/>
              </w:rPr>
              <w:t>о</w:t>
            </w:r>
            <w:r w:rsidRPr="00B550CE">
              <w:rPr>
                <w:rFonts w:cs="Times New Roman"/>
                <w:sz w:val="24"/>
                <w:szCs w:val="24"/>
              </w:rPr>
              <w:t>стей</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Конкурс классных уголков</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 xml:space="preserve">1-4 </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27-30 сентября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Школьная Дума</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Работа в соответс</w:t>
            </w:r>
            <w:r w:rsidRPr="00B550CE">
              <w:rPr>
                <w:rFonts w:cs="Times New Roman"/>
                <w:sz w:val="24"/>
                <w:szCs w:val="24"/>
              </w:rPr>
              <w:t>т</w:t>
            </w:r>
            <w:r w:rsidRPr="00B550CE">
              <w:rPr>
                <w:rFonts w:cs="Times New Roman"/>
                <w:sz w:val="24"/>
                <w:szCs w:val="24"/>
              </w:rPr>
              <w:t>вии с обязанностями</w:t>
            </w:r>
          </w:p>
          <w:p w:rsidR="000E49C8" w:rsidRPr="00B550CE" w:rsidRDefault="000E49C8" w:rsidP="000E49C8">
            <w:pPr>
              <w:spacing w:line="240" w:lineRule="auto"/>
              <w:rPr>
                <w:rFonts w:cs="Times New Roman"/>
                <w:bCs/>
                <w:sz w:val="24"/>
                <w:szCs w:val="24"/>
              </w:rPr>
            </w:pPr>
            <w:r w:rsidRPr="00B550CE">
              <w:rPr>
                <w:rFonts w:cs="Times New Roman"/>
                <w:bCs/>
                <w:sz w:val="24"/>
                <w:szCs w:val="24"/>
              </w:rPr>
              <w:t>Хозяева</w:t>
            </w:r>
          </w:p>
          <w:p w:rsidR="000E49C8" w:rsidRPr="00B550CE" w:rsidRDefault="000E49C8" w:rsidP="000E49C8">
            <w:pPr>
              <w:spacing w:line="240" w:lineRule="auto"/>
              <w:rPr>
                <w:rFonts w:cs="Times New Roman"/>
                <w:sz w:val="24"/>
                <w:szCs w:val="24"/>
              </w:rPr>
            </w:pPr>
            <w:r w:rsidRPr="00B550CE">
              <w:rPr>
                <w:rFonts w:cs="Times New Roman"/>
                <w:sz w:val="24"/>
                <w:szCs w:val="24"/>
              </w:rPr>
              <w:t>- следят за чистотой в помещении,</w:t>
            </w:r>
          </w:p>
          <w:p w:rsidR="000E49C8" w:rsidRPr="00B550CE" w:rsidRDefault="000E49C8" w:rsidP="000E49C8">
            <w:pPr>
              <w:spacing w:line="240" w:lineRule="auto"/>
              <w:rPr>
                <w:rFonts w:cs="Times New Roman"/>
                <w:sz w:val="24"/>
                <w:szCs w:val="24"/>
              </w:rPr>
            </w:pPr>
            <w:r w:rsidRPr="00B550CE">
              <w:rPr>
                <w:rFonts w:cs="Times New Roman"/>
                <w:sz w:val="24"/>
                <w:szCs w:val="24"/>
              </w:rPr>
              <w:t>- заботятся о порядке в классе на</w:t>
            </w:r>
          </w:p>
          <w:p w:rsidR="000E49C8" w:rsidRPr="00B550CE" w:rsidRDefault="000E49C8" w:rsidP="000E49C8">
            <w:pPr>
              <w:spacing w:line="240" w:lineRule="auto"/>
              <w:rPr>
                <w:rFonts w:cs="Times New Roman"/>
                <w:sz w:val="24"/>
                <w:szCs w:val="24"/>
              </w:rPr>
            </w:pPr>
            <w:r w:rsidRPr="00B550CE">
              <w:rPr>
                <w:rFonts w:cs="Times New Roman"/>
                <w:sz w:val="24"/>
                <w:szCs w:val="24"/>
              </w:rPr>
              <w:t>переменах,</w:t>
            </w:r>
          </w:p>
          <w:p w:rsidR="000E49C8" w:rsidRPr="00B550CE" w:rsidRDefault="000E49C8" w:rsidP="000E49C8">
            <w:pPr>
              <w:spacing w:line="240" w:lineRule="auto"/>
              <w:rPr>
                <w:rFonts w:cs="Times New Roman"/>
                <w:sz w:val="24"/>
                <w:szCs w:val="24"/>
              </w:rPr>
            </w:pPr>
            <w:r w:rsidRPr="00B550CE">
              <w:rPr>
                <w:rFonts w:cs="Times New Roman"/>
                <w:sz w:val="24"/>
                <w:szCs w:val="24"/>
              </w:rPr>
              <w:t>- раздают тетради и другие пособия,</w:t>
            </w:r>
          </w:p>
          <w:p w:rsidR="000E49C8" w:rsidRPr="00B550CE" w:rsidRDefault="000E49C8" w:rsidP="000E49C8">
            <w:pPr>
              <w:spacing w:line="240" w:lineRule="auto"/>
              <w:rPr>
                <w:rFonts w:cs="Times New Roman"/>
                <w:sz w:val="24"/>
                <w:szCs w:val="24"/>
              </w:rPr>
            </w:pPr>
            <w:r w:rsidRPr="00B550CE">
              <w:rPr>
                <w:rFonts w:cs="Times New Roman"/>
                <w:sz w:val="24"/>
                <w:szCs w:val="24"/>
              </w:rPr>
              <w:t>- приводят в порядок доску.</w:t>
            </w:r>
          </w:p>
          <w:p w:rsidR="000E49C8" w:rsidRPr="00B550CE" w:rsidRDefault="000E49C8" w:rsidP="000E49C8">
            <w:pPr>
              <w:spacing w:line="240" w:lineRule="auto"/>
              <w:rPr>
                <w:rFonts w:cs="Times New Roman"/>
                <w:bCs/>
                <w:sz w:val="24"/>
                <w:szCs w:val="24"/>
              </w:rPr>
            </w:pPr>
            <w:r w:rsidRPr="00B550CE">
              <w:rPr>
                <w:rFonts w:cs="Times New Roman"/>
                <w:bCs/>
                <w:sz w:val="24"/>
                <w:szCs w:val="24"/>
              </w:rPr>
              <w:t>Экологи</w:t>
            </w:r>
          </w:p>
          <w:p w:rsidR="000E49C8" w:rsidRPr="00B550CE" w:rsidRDefault="000E49C8" w:rsidP="000E49C8">
            <w:pPr>
              <w:spacing w:line="240" w:lineRule="auto"/>
              <w:rPr>
                <w:rFonts w:cs="Times New Roman"/>
                <w:sz w:val="24"/>
                <w:szCs w:val="24"/>
              </w:rPr>
            </w:pPr>
            <w:r w:rsidRPr="00B550CE">
              <w:rPr>
                <w:rFonts w:cs="Times New Roman"/>
                <w:sz w:val="24"/>
                <w:szCs w:val="24"/>
              </w:rPr>
              <w:t>- заботятся о внешнем виде ребят,</w:t>
            </w:r>
          </w:p>
          <w:p w:rsidR="000E49C8" w:rsidRPr="00B550CE" w:rsidRDefault="000E49C8" w:rsidP="000E49C8">
            <w:pPr>
              <w:spacing w:line="240" w:lineRule="auto"/>
              <w:rPr>
                <w:rFonts w:cs="Times New Roman"/>
                <w:sz w:val="24"/>
                <w:szCs w:val="24"/>
              </w:rPr>
            </w:pPr>
            <w:r w:rsidRPr="00B550CE">
              <w:rPr>
                <w:rFonts w:cs="Times New Roman"/>
                <w:sz w:val="24"/>
                <w:szCs w:val="24"/>
              </w:rPr>
              <w:t>сменной обуви;</w:t>
            </w:r>
          </w:p>
          <w:p w:rsidR="000E49C8" w:rsidRPr="00B550CE" w:rsidRDefault="000E49C8" w:rsidP="000E49C8">
            <w:pPr>
              <w:spacing w:line="240" w:lineRule="auto"/>
              <w:rPr>
                <w:rFonts w:cs="Times New Roman"/>
                <w:sz w:val="24"/>
                <w:szCs w:val="24"/>
              </w:rPr>
            </w:pPr>
            <w:r w:rsidRPr="00B550CE">
              <w:rPr>
                <w:rFonts w:cs="Times New Roman"/>
                <w:sz w:val="24"/>
                <w:szCs w:val="24"/>
              </w:rPr>
              <w:t>- следят за чистотой рук и порядком в</w:t>
            </w:r>
          </w:p>
          <w:p w:rsidR="000E49C8" w:rsidRPr="00B550CE" w:rsidRDefault="000E49C8" w:rsidP="000E49C8">
            <w:pPr>
              <w:spacing w:line="240" w:lineRule="auto"/>
              <w:rPr>
                <w:rFonts w:cs="Times New Roman"/>
                <w:sz w:val="24"/>
                <w:szCs w:val="24"/>
              </w:rPr>
            </w:pPr>
            <w:r w:rsidRPr="00B550CE">
              <w:rPr>
                <w:rFonts w:cs="Times New Roman"/>
                <w:sz w:val="24"/>
                <w:szCs w:val="24"/>
              </w:rPr>
              <w:t>столовой;</w:t>
            </w:r>
          </w:p>
          <w:p w:rsidR="000E49C8" w:rsidRPr="00B550CE" w:rsidRDefault="000E49C8" w:rsidP="000E49C8">
            <w:pPr>
              <w:spacing w:line="240" w:lineRule="auto"/>
              <w:rPr>
                <w:rFonts w:cs="Times New Roman"/>
                <w:sz w:val="24"/>
                <w:szCs w:val="24"/>
              </w:rPr>
            </w:pPr>
            <w:r w:rsidRPr="00B550CE">
              <w:rPr>
                <w:rFonts w:cs="Times New Roman"/>
                <w:sz w:val="24"/>
                <w:szCs w:val="24"/>
              </w:rPr>
              <w:t>- готовят сообщения о природе,</w:t>
            </w:r>
          </w:p>
          <w:p w:rsidR="000E49C8" w:rsidRPr="00B550CE" w:rsidRDefault="000E49C8" w:rsidP="000E49C8">
            <w:pPr>
              <w:spacing w:line="240" w:lineRule="auto"/>
              <w:rPr>
                <w:rFonts w:cs="Times New Roman"/>
                <w:sz w:val="24"/>
                <w:szCs w:val="24"/>
              </w:rPr>
            </w:pPr>
            <w:r w:rsidRPr="00B550CE">
              <w:rPr>
                <w:rFonts w:cs="Times New Roman"/>
                <w:sz w:val="24"/>
                <w:szCs w:val="24"/>
              </w:rPr>
              <w:t>редких растениях и животных;</w:t>
            </w:r>
          </w:p>
          <w:p w:rsidR="000E49C8" w:rsidRPr="00B550CE" w:rsidRDefault="000E49C8" w:rsidP="000E49C8">
            <w:pPr>
              <w:spacing w:line="240" w:lineRule="auto"/>
              <w:rPr>
                <w:rFonts w:cs="Times New Roman"/>
                <w:sz w:val="24"/>
                <w:szCs w:val="24"/>
              </w:rPr>
            </w:pPr>
            <w:r w:rsidRPr="00B550CE">
              <w:rPr>
                <w:rFonts w:cs="Times New Roman"/>
                <w:sz w:val="24"/>
                <w:szCs w:val="24"/>
              </w:rPr>
              <w:t>- заботятся о раст</w:t>
            </w:r>
            <w:r w:rsidRPr="00B550CE">
              <w:rPr>
                <w:rFonts w:cs="Times New Roman"/>
                <w:sz w:val="24"/>
                <w:szCs w:val="24"/>
              </w:rPr>
              <w:t>е</w:t>
            </w:r>
            <w:r w:rsidRPr="00B550CE">
              <w:rPr>
                <w:rFonts w:cs="Times New Roman"/>
                <w:sz w:val="24"/>
                <w:szCs w:val="24"/>
              </w:rPr>
              <w:t>ниях в классе;</w:t>
            </w:r>
          </w:p>
          <w:p w:rsidR="000E49C8" w:rsidRPr="00B550CE" w:rsidRDefault="000E49C8" w:rsidP="000E49C8">
            <w:pPr>
              <w:spacing w:line="240" w:lineRule="auto"/>
              <w:rPr>
                <w:rFonts w:cs="Times New Roman"/>
                <w:sz w:val="24"/>
                <w:szCs w:val="24"/>
              </w:rPr>
            </w:pPr>
            <w:r w:rsidRPr="00B550CE">
              <w:rPr>
                <w:rFonts w:cs="Times New Roman"/>
                <w:sz w:val="24"/>
                <w:szCs w:val="24"/>
              </w:rPr>
              <w:t>- следят за состо</w:t>
            </w:r>
            <w:r w:rsidRPr="00B550CE">
              <w:rPr>
                <w:rFonts w:cs="Times New Roman"/>
                <w:sz w:val="24"/>
                <w:szCs w:val="24"/>
              </w:rPr>
              <w:t>я</w:t>
            </w:r>
            <w:r w:rsidRPr="00B550CE">
              <w:rPr>
                <w:rFonts w:cs="Times New Roman"/>
                <w:sz w:val="24"/>
                <w:szCs w:val="24"/>
              </w:rPr>
              <w:t>нием школьных</w:t>
            </w:r>
          </w:p>
          <w:p w:rsidR="000E49C8" w:rsidRPr="00B550CE" w:rsidRDefault="000E49C8" w:rsidP="000E49C8">
            <w:pPr>
              <w:spacing w:line="240" w:lineRule="auto"/>
              <w:rPr>
                <w:rFonts w:cs="Times New Roman"/>
                <w:sz w:val="24"/>
                <w:szCs w:val="24"/>
              </w:rPr>
            </w:pPr>
            <w:r w:rsidRPr="00B550CE">
              <w:rPr>
                <w:rFonts w:cs="Times New Roman"/>
                <w:sz w:val="24"/>
                <w:szCs w:val="24"/>
              </w:rPr>
              <w:t>принадлежностей.</w:t>
            </w:r>
          </w:p>
          <w:p w:rsidR="000E49C8" w:rsidRPr="00B550CE" w:rsidRDefault="000E49C8" w:rsidP="000E49C8">
            <w:pPr>
              <w:spacing w:line="240" w:lineRule="auto"/>
              <w:rPr>
                <w:rFonts w:cs="Times New Roman"/>
                <w:bCs/>
                <w:sz w:val="24"/>
                <w:szCs w:val="24"/>
              </w:rPr>
            </w:pPr>
            <w:r w:rsidRPr="00B550CE">
              <w:rPr>
                <w:rFonts w:cs="Times New Roman"/>
                <w:bCs/>
                <w:sz w:val="24"/>
                <w:szCs w:val="24"/>
              </w:rPr>
              <w:t>Затейники</w:t>
            </w:r>
          </w:p>
          <w:p w:rsidR="000E49C8" w:rsidRPr="00B550CE" w:rsidRDefault="000E49C8" w:rsidP="000E49C8">
            <w:pPr>
              <w:spacing w:line="240" w:lineRule="auto"/>
              <w:rPr>
                <w:rFonts w:cs="Times New Roman"/>
                <w:sz w:val="24"/>
                <w:szCs w:val="24"/>
              </w:rPr>
            </w:pPr>
            <w:r w:rsidRPr="00B550CE">
              <w:rPr>
                <w:rFonts w:cs="Times New Roman"/>
                <w:sz w:val="24"/>
                <w:szCs w:val="24"/>
              </w:rPr>
              <w:t>- организуют и пр</w:t>
            </w:r>
            <w:r w:rsidRPr="00B550CE">
              <w:rPr>
                <w:rFonts w:cs="Times New Roman"/>
                <w:sz w:val="24"/>
                <w:szCs w:val="24"/>
              </w:rPr>
              <w:t>о</w:t>
            </w:r>
            <w:r w:rsidRPr="00B550CE">
              <w:rPr>
                <w:rFonts w:cs="Times New Roman"/>
                <w:sz w:val="24"/>
                <w:szCs w:val="24"/>
              </w:rPr>
              <w:t>водят утреннюю</w:t>
            </w:r>
          </w:p>
          <w:p w:rsidR="000E49C8" w:rsidRPr="00B550CE" w:rsidRDefault="000E49C8" w:rsidP="000E49C8">
            <w:pPr>
              <w:spacing w:line="240" w:lineRule="auto"/>
              <w:rPr>
                <w:rFonts w:cs="Times New Roman"/>
                <w:sz w:val="24"/>
                <w:szCs w:val="24"/>
              </w:rPr>
            </w:pPr>
            <w:r w:rsidRPr="00B550CE">
              <w:rPr>
                <w:rFonts w:cs="Times New Roman"/>
                <w:sz w:val="24"/>
                <w:szCs w:val="24"/>
              </w:rPr>
              <w:t>гимнастику,</w:t>
            </w:r>
          </w:p>
          <w:p w:rsidR="000E49C8" w:rsidRPr="00B550CE" w:rsidRDefault="000E49C8" w:rsidP="000E49C8">
            <w:pPr>
              <w:spacing w:line="240" w:lineRule="auto"/>
              <w:rPr>
                <w:rFonts w:cs="Times New Roman"/>
                <w:sz w:val="24"/>
                <w:szCs w:val="24"/>
              </w:rPr>
            </w:pPr>
            <w:r w:rsidRPr="00B550CE">
              <w:rPr>
                <w:rFonts w:cs="Times New Roman"/>
                <w:sz w:val="24"/>
                <w:szCs w:val="24"/>
              </w:rPr>
              <w:t>- проводят игры на переменах,</w:t>
            </w:r>
          </w:p>
          <w:p w:rsidR="000E49C8" w:rsidRPr="00B550CE" w:rsidRDefault="000E49C8" w:rsidP="000E49C8">
            <w:pPr>
              <w:spacing w:line="240" w:lineRule="auto"/>
              <w:rPr>
                <w:rFonts w:cs="Times New Roman"/>
                <w:sz w:val="24"/>
                <w:szCs w:val="24"/>
              </w:rPr>
            </w:pPr>
            <w:r w:rsidRPr="00B550CE">
              <w:rPr>
                <w:rFonts w:cs="Times New Roman"/>
                <w:sz w:val="24"/>
                <w:szCs w:val="24"/>
              </w:rPr>
              <w:t>- разучивают упра</w:t>
            </w:r>
            <w:r w:rsidRPr="00B550CE">
              <w:rPr>
                <w:rFonts w:cs="Times New Roman"/>
                <w:sz w:val="24"/>
                <w:szCs w:val="24"/>
              </w:rPr>
              <w:t>ж</w:t>
            </w:r>
            <w:r w:rsidRPr="00B550CE">
              <w:rPr>
                <w:rFonts w:cs="Times New Roman"/>
                <w:sz w:val="24"/>
                <w:szCs w:val="24"/>
              </w:rPr>
              <w:t>нения и проводят</w:t>
            </w:r>
          </w:p>
          <w:p w:rsidR="000E49C8" w:rsidRPr="00B550CE" w:rsidRDefault="000E49C8" w:rsidP="000E49C8">
            <w:pPr>
              <w:spacing w:line="240" w:lineRule="auto"/>
              <w:rPr>
                <w:rFonts w:cs="Times New Roman"/>
                <w:sz w:val="24"/>
                <w:szCs w:val="24"/>
              </w:rPr>
            </w:pPr>
            <w:r w:rsidRPr="00B550CE">
              <w:rPr>
                <w:rFonts w:cs="Times New Roman"/>
                <w:sz w:val="24"/>
                <w:szCs w:val="24"/>
              </w:rPr>
              <w:t>физкультминутки,</w:t>
            </w:r>
          </w:p>
          <w:p w:rsidR="000E49C8" w:rsidRPr="00B550CE" w:rsidRDefault="000E49C8" w:rsidP="000E49C8">
            <w:pPr>
              <w:spacing w:line="240" w:lineRule="auto"/>
              <w:rPr>
                <w:rFonts w:cs="Times New Roman"/>
                <w:sz w:val="24"/>
                <w:szCs w:val="24"/>
              </w:rPr>
            </w:pPr>
            <w:r w:rsidRPr="00B550CE">
              <w:rPr>
                <w:rFonts w:cs="Times New Roman"/>
                <w:sz w:val="24"/>
                <w:szCs w:val="24"/>
              </w:rPr>
              <w:t>- создают и заботятся о классной</w:t>
            </w:r>
          </w:p>
          <w:p w:rsidR="000E49C8" w:rsidRPr="00B550CE" w:rsidRDefault="000E49C8" w:rsidP="000E49C8">
            <w:pPr>
              <w:spacing w:line="240" w:lineRule="auto"/>
              <w:rPr>
                <w:rFonts w:cs="Times New Roman"/>
                <w:sz w:val="24"/>
                <w:szCs w:val="24"/>
              </w:rPr>
            </w:pPr>
            <w:r w:rsidRPr="00B550CE">
              <w:rPr>
                <w:rFonts w:cs="Times New Roman"/>
                <w:sz w:val="24"/>
                <w:szCs w:val="24"/>
              </w:rPr>
              <w:t>игротеке.</w:t>
            </w:r>
          </w:p>
          <w:p w:rsidR="000E49C8" w:rsidRPr="00B550CE" w:rsidRDefault="000E49C8" w:rsidP="000E49C8">
            <w:pPr>
              <w:spacing w:line="240" w:lineRule="auto"/>
              <w:rPr>
                <w:rFonts w:cs="Times New Roman"/>
                <w:bCs/>
                <w:sz w:val="24"/>
                <w:szCs w:val="24"/>
              </w:rPr>
            </w:pPr>
            <w:r w:rsidRPr="00B550CE">
              <w:rPr>
                <w:rFonts w:cs="Times New Roman"/>
                <w:bCs/>
                <w:sz w:val="24"/>
                <w:szCs w:val="24"/>
              </w:rPr>
              <w:t>Знайки</w:t>
            </w:r>
          </w:p>
          <w:p w:rsidR="000E49C8" w:rsidRPr="00B550CE" w:rsidRDefault="000E49C8" w:rsidP="000E49C8">
            <w:pPr>
              <w:spacing w:line="240" w:lineRule="auto"/>
              <w:rPr>
                <w:rFonts w:cs="Times New Roman"/>
                <w:sz w:val="24"/>
                <w:szCs w:val="24"/>
              </w:rPr>
            </w:pPr>
            <w:r w:rsidRPr="00B550CE">
              <w:rPr>
                <w:rFonts w:cs="Times New Roman"/>
                <w:sz w:val="24"/>
                <w:szCs w:val="24"/>
              </w:rPr>
              <w:t>- заботятся о сохра</w:t>
            </w:r>
            <w:r w:rsidRPr="00B550CE">
              <w:rPr>
                <w:rFonts w:cs="Times New Roman"/>
                <w:sz w:val="24"/>
                <w:szCs w:val="24"/>
              </w:rPr>
              <w:t>н</w:t>
            </w:r>
            <w:r w:rsidRPr="00B550CE">
              <w:rPr>
                <w:rFonts w:cs="Times New Roman"/>
                <w:sz w:val="24"/>
                <w:szCs w:val="24"/>
              </w:rPr>
              <w:t>ности учебников,</w:t>
            </w:r>
          </w:p>
          <w:p w:rsidR="000E49C8" w:rsidRPr="00B550CE" w:rsidRDefault="000E49C8" w:rsidP="000E49C8">
            <w:pPr>
              <w:spacing w:line="240" w:lineRule="auto"/>
              <w:rPr>
                <w:rFonts w:cs="Times New Roman"/>
                <w:sz w:val="24"/>
                <w:szCs w:val="24"/>
              </w:rPr>
            </w:pPr>
            <w:r w:rsidRPr="00B550CE">
              <w:rPr>
                <w:rFonts w:cs="Times New Roman"/>
                <w:sz w:val="24"/>
                <w:szCs w:val="24"/>
              </w:rPr>
              <w:t>- держат связь со школьной</w:t>
            </w:r>
          </w:p>
          <w:p w:rsidR="000E49C8" w:rsidRPr="00B550CE" w:rsidRDefault="000E49C8" w:rsidP="000E49C8">
            <w:pPr>
              <w:spacing w:line="240" w:lineRule="auto"/>
              <w:rPr>
                <w:rFonts w:cs="Times New Roman"/>
                <w:sz w:val="24"/>
                <w:szCs w:val="24"/>
              </w:rPr>
            </w:pPr>
            <w:r w:rsidRPr="00B550CE">
              <w:rPr>
                <w:rFonts w:cs="Times New Roman"/>
                <w:sz w:val="24"/>
                <w:szCs w:val="24"/>
              </w:rPr>
              <w:t>библиотекой,</w:t>
            </w:r>
          </w:p>
          <w:p w:rsidR="000E49C8" w:rsidRPr="00B550CE" w:rsidRDefault="000E49C8" w:rsidP="000E49C8">
            <w:pPr>
              <w:spacing w:line="240" w:lineRule="auto"/>
              <w:rPr>
                <w:rFonts w:cs="Times New Roman"/>
                <w:sz w:val="24"/>
                <w:szCs w:val="24"/>
              </w:rPr>
            </w:pPr>
            <w:r w:rsidRPr="00B550CE">
              <w:rPr>
                <w:rFonts w:cs="Times New Roman"/>
                <w:sz w:val="24"/>
                <w:szCs w:val="24"/>
              </w:rPr>
              <w:t>- знакомят товарищей с интересными</w:t>
            </w:r>
          </w:p>
          <w:p w:rsidR="000E49C8" w:rsidRPr="00B550CE" w:rsidRDefault="000E49C8" w:rsidP="000E49C8">
            <w:pPr>
              <w:spacing w:line="240" w:lineRule="auto"/>
              <w:rPr>
                <w:rFonts w:cs="Times New Roman"/>
                <w:sz w:val="24"/>
                <w:szCs w:val="24"/>
              </w:rPr>
            </w:pPr>
            <w:r w:rsidRPr="00B550CE">
              <w:rPr>
                <w:rFonts w:cs="Times New Roman"/>
                <w:sz w:val="24"/>
                <w:szCs w:val="24"/>
              </w:rPr>
              <w:t>книгами,</w:t>
            </w:r>
          </w:p>
          <w:p w:rsidR="000E49C8" w:rsidRPr="00B550CE" w:rsidRDefault="000E49C8" w:rsidP="000E49C8">
            <w:pPr>
              <w:spacing w:line="240" w:lineRule="auto"/>
              <w:rPr>
                <w:rFonts w:cs="Times New Roman"/>
                <w:sz w:val="24"/>
                <w:szCs w:val="24"/>
              </w:rPr>
            </w:pPr>
            <w:r w:rsidRPr="00B550CE">
              <w:rPr>
                <w:rFonts w:cs="Times New Roman"/>
                <w:sz w:val="24"/>
                <w:szCs w:val="24"/>
              </w:rPr>
              <w:t>- следят за порядком в классной</w:t>
            </w:r>
          </w:p>
          <w:p w:rsidR="000E49C8" w:rsidRPr="00B550CE" w:rsidRDefault="000E49C8" w:rsidP="000E49C8">
            <w:pPr>
              <w:spacing w:line="240" w:lineRule="auto"/>
              <w:rPr>
                <w:rFonts w:cs="Times New Roman"/>
                <w:sz w:val="24"/>
                <w:szCs w:val="24"/>
              </w:rPr>
            </w:pPr>
            <w:r w:rsidRPr="00B550CE">
              <w:rPr>
                <w:rFonts w:cs="Times New Roman"/>
                <w:sz w:val="24"/>
                <w:szCs w:val="24"/>
              </w:rPr>
              <w:t>библиотечке.</w:t>
            </w:r>
          </w:p>
          <w:p w:rsidR="000E49C8" w:rsidRPr="00B550CE" w:rsidRDefault="000E49C8" w:rsidP="000E49C8">
            <w:pPr>
              <w:spacing w:line="240" w:lineRule="auto"/>
              <w:rPr>
                <w:rFonts w:cs="Times New Roman"/>
                <w:bCs/>
                <w:sz w:val="24"/>
                <w:szCs w:val="24"/>
              </w:rPr>
            </w:pPr>
            <w:r w:rsidRPr="00B550CE">
              <w:rPr>
                <w:rFonts w:cs="Times New Roman"/>
                <w:bCs/>
                <w:sz w:val="24"/>
                <w:szCs w:val="24"/>
              </w:rPr>
              <w:t>Журналисты</w:t>
            </w:r>
          </w:p>
          <w:p w:rsidR="000E49C8" w:rsidRPr="00B550CE" w:rsidRDefault="000E49C8" w:rsidP="000E49C8">
            <w:pPr>
              <w:spacing w:line="240" w:lineRule="auto"/>
              <w:rPr>
                <w:rFonts w:cs="Times New Roman"/>
                <w:sz w:val="24"/>
                <w:szCs w:val="24"/>
              </w:rPr>
            </w:pPr>
            <w:r w:rsidRPr="00B550CE">
              <w:rPr>
                <w:rFonts w:cs="Times New Roman"/>
                <w:sz w:val="24"/>
                <w:szCs w:val="24"/>
              </w:rPr>
              <w:t>- находят интересные истории,</w:t>
            </w:r>
          </w:p>
          <w:p w:rsidR="000E49C8" w:rsidRPr="00B550CE" w:rsidRDefault="000E49C8" w:rsidP="000E49C8">
            <w:pPr>
              <w:spacing w:line="240" w:lineRule="auto"/>
              <w:rPr>
                <w:rFonts w:cs="Times New Roman"/>
                <w:sz w:val="24"/>
                <w:szCs w:val="24"/>
              </w:rPr>
            </w:pPr>
            <w:r w:rsidRPr="00B550CE">
              <w:rPr>
                <w:rFonts w:cs="Times New Roman"/>
                <w:sz w:val="24"/>
                <w:szCs w:val="24"/>
              </w:rPr>
              <w:t>собирают школьные и классные</w:t>
            </w:r>
          </w:p>
          <w:p w:rsidR="000E49C8" w:rsidRPr="00B550CE" w:rsidRDefault="000E49C8" w:rsidP="000E49C8">
            <w:pPr>
              <w:spacing w:line="240" w:lineRule="auto"/>
              <w:rPr>
                <w:rFonts w:cs="Times New Roman"/>
                <w:sz w:val="24"/>
                <w:szCs w:val="24"/>
              </w:rPr>
            </w:pPr>
            <w:r w:rsidRPr="00B550CE">
              <w:rPr>
                <w:rFonts w:cs="Times New Roman"/>
                <w:sz w:val="24"/>
                <w:szCs w:val="24"/>
              </w:rPr>
              <w:t>новости.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 течение года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Отчет перед классом о проделанной работе</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«Детская Общественная организация»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Участие в проектах и акциях РДШ</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w:t>
            </w:r>
            <w:r w:rsidRPr="00B550CE">
              <w:rPr>
                <w:rFonts w:cs="Times New Roman"/>
                <w:sz w:val="24"/>
                <w:szCs w:val="24"/>
              </w:rPr>
              <w:t>н</w:t>
            </w:r>
            <w:r w:rsidRPr="00B550CE">
              <w:rPr>
                <w:rFonts w:cs="Times New Roman"/>
                <w:sz w:val="24"/>
                <w:szCs w:val="24"/>
              </w:rPr>
              <w:t>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куратор РДШ</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p>
        </w:tc>
        <w:tc>
          <w:tcPr>
            <w:tcW w:w="1542" w:type="dxa"/>
          </w:tcPr>
          <w:p w:rsidR="000E49C8" w:rsidRPr="00B550CE" w:rsidRDefault="000E49C8" w:rsidP="000E49C8">
            <w:pPr>
              <w:spacing w:line="240" w:lineRule="auto"/>
              <w:rPr>
                <w:rFonts w:cs="Times New Roman"/>
                <w:sz w:val="24"/>
                <w:szCs w:val="24"/>
              </w:rPr>
            </w:pPr>
          </w:p>
        </w:tc>
        <w:tc>
          <w:tcPr>
            <w:tcW w:w="4394" w:type="dxa"/>
          </w:tcPr>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eastAsia="TimesNewRoman" w:cs="Times New Roman"/>
                <w:sz w:val="24"/>
                <w:szCs w:val="24"/>
              </w:rPr>
              <w:t>Участие в проектах различного уровня (конкурсах, играх, программах и т.д.)</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w:t>
            </w:r>
            <w:r w:rsidRPr="00B550CE">
              <w:rPr>
                <w:rFonts w:cs="Times New Roman"/>
                <w:sz w:val="24"/>
                <w:szCs w:val="24"/>
              </w:rPr>
              <w:t>н</w:t>
            </w:r>
            <w:r w:rsidRPr="00B550CE">
              <w:rPr>
                <w:rFonts w:cs="Times New Roman"/>
                <w:sz w:val="24"/>
                <w:szCs w:val="24"/>
              </w:rPr>
              <w:t>тябрь-май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Рейд «Аккуратный портфель»</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ноябрь, апрель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Актив ДОО</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«Профориентация»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eastAsia="TimesNewRoman" w:cs="Times New Roman"/>
                <w:sz w:val="24"/>
                <w:szCs w:val="24"/>
              </w:rPr>
              <w:t>Беседа «Мои увл</w:t>
            </w:r>
            <w:r w:rsidRPr="00B550CE">
              <w:rPr>
                <w:rFonts w:eastAsia="TimesNewRoman" w:cs="Times New Roman"/>
                <w:sz w:val="24"/>
                <w:szCs w:val="24"/>
              </w:rPr>
              <w:t>е</w:t>
            </w:r>
            <w:r w:rsidRPr="00B550CE">
              <w:rPr>
                <w:rFonts w:eastAsia="TimesNewRoman" w:cs="Times New Roman"/>
                <w:sz w:val="24"/>
                <w:szCs w:val="24"/>
              </w:rPr>
              <w:t>чения и интересы»</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октябрь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Профориентацио</w:t>
            </w:r>
            <w:r w:rsidRPr="00B550CE">
              <w:rPr>
                <w:rFonts w:cs="Times New Roman"/>
                <w:sz w:val="24"/>
                <w:szCs w:val="24"/>
              </w:rPr>
              <w:t>н</w:t>
            </w:r>
            <w:r w:rsidRPr="00B550CE">
              <w:rPr>
                <w:rFonts w:cs="Times New Roman"/>
                <w:sz w:val="24"/>
                <w:szCs w:val="24"/>
              </w:rPr>
              <w:t xml:space="preserve">ный месячник «Дороги, которые мы выбираем»: </w:t>
            </w:r>
          </w:p>
          <w:p w:rsidR="000E49C8" w:rsidRPr="00B550CE" w:rsidRDefault="000E49C8" w:rsidP="000E49C8">
            <w:pPr>
              <w:spacing w:line="240" w:lineRule="auto"/>
              <w:rPr>
                <w:rFonts w:cs="Times New Roman"/>
                <w:sz w:val="24"/>
                <w:szCs w:val="24"/>
              </w:rPr>
            </w:pPr>
            <w:r w:rsidRPr="00B550CE">
              <w:rPr>
                <w:rFonts w:cs="Times New Roman"/>
                <w:sz w:val="24"/>
                <w:szCs w:val="24"/>
              </w:rPr>
              <w:t xml:space="preserve">- конкурс рисунков, проект «Профессии моих родителей»; </w:t>
            </w:r>
          </w:p>
          <w:p w:rsidR="000E49C8" w:rsidRPr="00B550CE" w:rsidRDefault="000E49C8" w:rsidP="000E49C8">
            <w:pPr>
              <w:spacing w:line="240" w:lineRule="auto"/>
              <w:rPr>
                <w:rFonts w:cs="Times New Roman"/>
                <w:sz w:val="24"/>
                <w:szCs w:val="24"/>
              </w:rPr>
            </w:pPr>
            <w:r w:rsidRPr="00B550CE">
              <w:rPr>
                <w:rFonts w:cs="Times New Roman"/>
                <w:sz w:val="24"/>
                <w:szCs w:val="24"/>
              </w:rPr>
              <w:t>-викторина «Все профессии важны – выбирай на вкус!»</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март</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часы прфориентационной направленности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 течение года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«Организация предметно-эстетической среды»</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Событийный дизайн: оформление школы и кабинетов к торжес</w:t>
            </w:r>
            <w:r w:rsidRPr="00B550CE">
              <w:rPr>
                <w:rFonts w:cs="Times New Roman"/>
                <w:sz w:val="24"/>
                <w:szCs w:val="24"/>
              </w:rPr>
              <w:t>т</w:t>
            </w:r>
            <w:r w:rsidRPr="00B550CE">
              <w:rPr>
                <w:rFonts w:cs="Times New Roman"/>
                <w:sz w:val="24"/>
                <w:szCs w:val="24"/>
              </w:rPr>
              <w:t>венным мероприятиям, КТД</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 течение года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Оформление клас</w:t>
            </w:r>
            <w:r w:rsidRPr="00B550CE">
              <w:rPr>
                <w:rFonts w:cs="Times New Roman"/>
                <w:sz w:val="24"/>
                <w:szCs w:val="24"/>
              </w:rPr>
              <w:t>с</w:t>
            </w:r>
            <w:r w:rsidRPr="00B550CE">
              <w:rPr>
                <w:rFonts w:cs="Times New Roman"/>
                <w:sz w:val="24"/>
                <w:szCs w:val="24"/>
              </w:rPr>
              <w:t>ных уголков</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Трудовая акция «Мой школьный  двор – и я хозяин в нем!»</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 апрель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«Работа с родителями»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Обследование мат</w:t>
            </w:r>
            <w:r w:rsidRPr="00B550CE">
              <w:rPr>
                <w:rFonts w:cs="Times New Roman"/>
                <w:sz w:val="24"/>
                <w:szCs w:val="24"/>
              </w:rPr>
              <w:t>е</w:t>
            </w:r>
            <w:r w:rsidRPr="00B550CE">
              <w:rPr>
                <w:rFonts w:cs="Times New Roman"/>
                <w:sz w:val="24"/>
                <w:szCs w:val="24"/>
              </w:rPr>
              <w:t>риально-бытовых</w:t>
            </w:r>
          </w:p>
          <w:p w:rsidR="000E49C8" w:rsidRPr="00B550CE" w:rsidRDefault="000E49C8" w:rsidP="000E49C8">
            <w:pPr>
              <w:spacing w:line="240" w:lineRule="auto"/>
              <w:rPr>
                <w:rFonts w:cs="Times New Roman"/>
                <w:sz w:val="24"/>
                <w:szCs w:val="24"/>
              </w:rPr>
            </w:pPr>
            <w:r w:rsidRPr="00B550CE">
              <w:rPr>
                <w:rFonts w:cs="Times New Roman"/>
                <w:sz w:val="24"/>
                <w:szCs w:val="24"/>
              </w:rPr>
              <w:t>условий вновь пр</w:t>
            </w:r>
            <w:r w:rsidRPr="00B550CE">
              <w:rPr>
                <w:rFonts w:cs="Times New Roman"/>
                <w:sz w:val="24"/>
                <w:szCs w:val="24"/>
              </w:rPr>
              <w:t>и</w:t>
            </w:r>
            <w:r w:rsidRPr="00B550CE">
              <w:rPr>
                <w:rFonts w:cs="Times New Roman"/>
                <w:sz w:val="24"/>
                <w:szCs w:val="24"/>
              </w:rPr>
              <w:t>бывших семей.</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классный р</w:t>
            </w:r>
            <w:r w:rsidRPr="00B550CE">
              <w:rPr>
                <w:rFonts w:cs="Times New Roman"/>
                <w:sz w:val="24"/>
                <w:szCs w:val="24"/>
              </w:rPr>
              <w:t>у</w:t>
            </w:r>
            <w:r w:rsidRPr="00B550CE">
              <w:rPr>
                <w:rFonts w:cs="Times New Roman"/>
                <w:sz w:val="24"/>
                <w:szCs w:val="24"/>
              </w:rPr>
              <w:t>ководитель</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Рейды « Неблагоп</w:t>
            </w:r>
            <w:r w:rsidRPr="00B550CE">
              <w:rPr>
                <w:rFonts w:cs="Times New Roman"/>
                <w:sz w:val="24"/>
                <w:szCs w:val="24"/>
              </w:rPr>
              <w:t>о</w:t>
            </w:r>
            <w:r w:rsidRPr="00B550CE">
              <w:rPr>
                <w:rFonts w:cs="Times New Roman"/>
                <w:sz w:val="24"/>
                <w:szCs w:val="24"/>
              </w:rPr>
              <w:t>лучная семья»,</w:t>
            </w:r>
          </w:p>
          <w:p w:rsidR="000E49C8" w:rsidRPr="00B550CE" w:rsidRDefault="000E49C8" w:rsidP="000E49C8">
            <w:pPr>
              <w:spacing w:line="240" w:lineRule="auto"/>
              <w:rPr>
                <w:rFonts w:cs="Times New Roman"/>
                <w:sz w:val="24"/>
                <w:szCs w:val="24"/>
              </w:rPr>
            </w:pPr>
            <w:r w:rsidRPr="00B550CE">
              <w:rPr>
                <w:rFonts w:cs="Times New Roman"/>
                <w:sz w:val="24"/>
                <w:szCs w:val="24"/>
              </w:rPr>
              <w:t>«Подросток», « П</w:t>
            </w:r>
            <w:r w:rsidRPr="00B550CE">
              <w:rPr>
                <w:rFonts w:cs="Times New Roman"/>
                <w:sz w:val="24"/>
                <w:szCs w:val="24"/>
              </w:rPr>
              <w:t>о</w:t>
            </w:r>
            <w:r w:rsidRPr="00B550CE">
              <w:rPr>
                <w:rFonts w:cs="Times New Roman"/>
                <w:sz w:val="24"/>
                <w:szCs w:val="24"/>
              </w:rPr>
              <w:t>моги ребенку»,</w:t>
            </w:r>
          </w:p>
          <w:p w:rsidR="000E49C8" w:rsidRPr="00B550CE" w:rsidRDefault="000E49C8" w:rsidP="000E49C8">
            <w:pPr>
              <w:spacing w:line="240" w:lineRule="auto"/>
              <w:rPr>
                <w:rFonts w:cs="Times New Roman"/>
                <w:sz w:val="24"/>
                <w:szCs w:val="24"/>
              </w:rPr>
            </w:pPr>
            <w:r w:rsidRPr="00B550CE">
              <w:rPr>
                <w:rFonts w:cs="Times New Roman"/>
                <w:sz w:val="24"/>
                <w:szCs w:val="24"/>
              </w:rPr>
              <w:t>« Собери ребенка в школу».</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 октябрь,</w:t>
            </w:r>
          </w:p>
          <w:p w:rsidR="000E49C8" w:rsidRPr="00B550CE" w:rsidRDefault="000E49C8" w:rsidP="000E49C8">
            <w:pPr>
              <w:spacing w:line="240" w:lineRule="auto"/>
              <w:rPr>
                <w:rFonts w:cs="Times New Roman"/>
                <w:sz w:val="24"/>
                <w:szCs w:val="24"/>
              </w:rPr>
            </w:pPr>
            <w:r w:rsidRPr="00B550CE">
              <w:rPr>
                <w:rFonts w:cs="Times New Roman"/>
                <w:sz w:val="24"/>
                <w:szCs w:val="24"/>
              </w:rPr>
              <w:t>декабрь, март, май,</w:t>
            </w:r>
          </w:p>
          <w:p w:rsidR="000E49C8" w:rsidRPr="00B550CE" w:rsidRDefault="000E49C8" w:rsidP="000E49C8">
            <w:pPr>
              <w:spacing w:line="240" w:lineRule="auto"/>
              <w:rPr>
                <w:rFonts w:cs="Times New Roman"/>
                <w:sz w:val="24"/>
                <w:szCs w:val="24"/>
              </w:rPr>
            </w:pPr>
            <w:r w:rsidRPr="00B550CE">
              <w:rPr>
                <w:rFonts w:cs="Times New Roman"/>
                <w:sz w:val="24"/>
                <w:szCs w:val="24"/>
              </w:rPr>
              <w:t>август, июнь, июль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p w:rsidR="000E49C8" w:rsidRPr="00B550CE" w:rsidRDefault="000E49C8" w:rsidP="000E49C8">
            <w:pPr>
              <w:spacing w:line="240" w:lineRule="auto"/>
              <w:rPr>
                <w:rFonts w:cs="Times New Roman"/>
                <w:sz w:val="24"/>
                <w:szCs w:val="24"/>
              </w:rPr>
            </w:pPr>
            <w:r w:rsidRPr="00B550CE">
              <w:rPr>
                <w:rFonts w:cs="Times New Roman"/>
                <w:sz w:val="24"/>
                <w:szCs w:val="24"/>
              </w:rPr>
              <w:t xml:space="preserve">общественный инспектор </w:t>
            </w:r>
          </w:p>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Посещение семей, где дети признаны</w:t>
            </w:r>
          </w:p>
          <w:p w:rsidR="000E49C8" w:rsidRPr="00B550CE" w:rsidRDefault="000E49C8" w:rsidP="000E49C8">
            <w:pPr>
              <w:spacing w:line="240" w:lineRule="auto"/>
              <w:rPr>
                <w:rFonts w:cs="Times New Roman"/>
                <w:sz w:val="24"/>
                <w:szCs w:val="24"/>
              </w:rPr>
            </w:pPr>
            <w:r w:rsidRPr="00B550CE">
              <w:rPr>
                <w:rFonts w:cs="Times New Roman"/>
                <w:sz w:val="24"/>
                <w:szCs w:val="24"/>
              </w:rPr>
              <w:t>находящимися в СОП</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 раз в месяц</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p w:rsidR="000E49C8" w:rsidRPr="00B550CE" w:rsidRDefault="000E49C8" w:rsidP="000E49C8">
            <w:pPr>
              <w:spacing w:line="240" w:lineRule="auto"/>
              <w:rPr>
                <w:rFonts w:cs="Times New Roman"/>
                <w:sz w:val="24"/>
                <w:szCs w:val="24"/>
              </w:rPr>
            </w:pPr>
            <w:r w:rsidRPr="00B550CE">
              <w:rPr>
                <w:rFonts w:cs="Times New Roman"/>
                <w:sz w:val="24"/>
                <w:szCs w:val="24"/>
              </w:rPr>
              <w:t xml:space="preserve">общественный инспектор </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Участие родителей в проведении общешк</w:t>
            </w:r>
            <w:r w:rsidRPr="00B550CE">
              <w:rPr>
                <w:rFonts w:cs="Times New Roman"/>
                <w:sz w:val="24"/>
                <w:szCs w:val="24"/>
              </w:rPr>
              <w:t>о</w:t>
            </w:r>
            <w:r w:rsidRPr="00B550CE">
              <w:rPr>
                <w:rFonts w:cs="Times New Roman"/>
                <w:sz w:val="24"/>
                <w:szCs w:val="24"/>
              </w:rPr>
              <w:t>льных, классных мер</w:t>
            </w:r>
            <w:r w:rsidRPr="00B550CE">
              <w:rPr>
                <w:rFonts w:cs="Times New Roman"/>
                <w:sz w:val="24"/>
                <w:szCs w:val="24"/>
              </w:rPr>
              <w:t>о</w:t>
            </w:r>
            <w:r w:rsidRPr="00B550CE">
              <w:rPr>
                <w:rFonts w:cs="Times New Roman"/>
                <w:sz w:val="24"/>
                <w:szCs w:val="24"/>
              </w:rPr>
              <w:t>приятий: «Мама, папа, я – отличная с</w:t>
            </w:r>
            <w:r w:rsidRPr="00B550CE">
              <w:rPr>
                <w:rFonts w:cs="Times New Roman"/>
                <w:sz w:val="24"/>
                <w:szCs w:val="24"/>
              </w:rPr>
              <w:t>е</w:t>
            </w:r>
            <w:r w:rsidRPr="00B550CE">
              <w:rPr>
                <w:rFonts w:cs="Times New Roman"/>
                <w:sz w:val="24"/>
                <w:szCs w:val="24"/>
              </w:rPr>
              <w:t>мья!»,</w:t>
            </w:r>
            <w:r w:rsidRPr="00B550CE">
              <w:rPr>
                <w:rFonts w:cs="Times New Roman"/>
                <w:color w:val="1C1C1C"/>
                <w:sz w:val="24"/>
                <w:szCs w:val="24"/>
              </w:rPr>
              <w:t xml:space="preserve">«Бессмертный полк», </w:t>
            </w:r>
            <w:r w:rsidRPr="00B550CE">
              <w:rPr>
                <w:rFonts w:cs="Times New Roman"/>
                <w:sz w:val="24"/>
                <w:szCs w:val="24"/>
              </w:rPr>
              <w:t>«День Матери», «Здравствуй, Новый год!», классные «огоньки» и др.</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 течение года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Общешкольные р</w:t>
            </w:r>
            <w:r w:rsidRPr="00B550CE">
              <w:rPr>
                <w:rFonts w:cs="Times New Roman"/>
                <w:sz w:val="24"/>
                <w:szCs w:val="24"/>
              </w:rPr>
              <w:t>о</w:t>
            </w:r>
            <w:r w:rsidRPr="00B550CE">
              <w:rPr>
                <w:rFonts w:cs="Times New Roman"/>
                <w:sz w:val="24"/>
                <w:szCs w:val="24"/>
              </w:rPr>
              <w:t>дительские собрания</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 декабрь, март, 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директор</w:t>
            </w:r>
          </w:p>
          <w:p w:rsidR="000E49C8" w:rsidRPr="00B550CE" w:rsidRDefault="000E49C8" w:rsidP="000E49C8">
            <w:pPr>
              <w:spacing w:line="240" w:lineRule="auto"/>
              <w:rPr>
                <w:rFonts w:cs="Times New Roman"/>
                <w:sz w:val="24"/>
                <w:szCs w:val="24"/>
              </w:rPr>
            </w:pPr>
            <w:r w:rsidRPr="00B550CE">
              <w:rPr>
                <w:rFonts w:cs="Times New Roman"/>
                <w:sz w:val="24"/>
                <w:szCs w:val="24"/>
              </w:rPr>
              <w:t>заместители  по ВР и УВР</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Педагогическое пр</w:t>
            </w:r>
            <w:r w:rsidRPr="00B550CE">
              <w:rPr>
                <w:rFonts w:cs="Times New Roman"/>
                <w:sz w:val="24"/>
                <w:szCs w:val="24"/>
              </w:rPr>
              <w:t>о</w:t>
            </w:r>
            <w:r w:rsidRPr="00B550CE">
              <w:rPr>
                <w:rFonts w:cs="Times New Roman"/>
                <w:sz w:val="24"/>
                <w:szCs w:val="24"/>
              </w:rPr>
              <w:t>свещение родителей по проблемам воспитания детей (педвсеобуч)</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 раз в месяц</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eastAsia="TimesNewRoman" w:cs="Times New Roman"/>
                <w:sz w:val="24"/>
                <w:szCs w:val="24"/>
              </w:rPr>
            </w:pPr>
            <w:r w:rsidRPr="00B550CE">
              <w:rPr>
                <w:rFonts w:eastAsia="TimesNewRoman" w:cs="Times New Roman"/>
                <w:sz w:val="24"/>
                <w:szCs w:val="24"/>
              </w:rPr>
              <w:t>Информационное оповещение родителей через сайт</w:t>
            </w:r>
          </w:p>
          <w:p w:rsidR="000E49C8" w:rsidRPr="00B550CE" w:rsidRDefault="000E49C8" w:rsidP="000E49C8">
            <w:pPr>
              <w:spacing w:line="240" w:lineRule="auto"/>
              <w:rPr>
                <w:rFonts w:cs="Times New Roman"/>
                <w:sz w:val="24"/>
                <w:szCs w:val="24"/>
              </w:rPr>
            </w:pPr>
            <w:r w:rsidRPr="00B550CE">
              <w:rPr>
                <w:rFonts w:eastAsia="TimesNewRoman" w:cs="Times New Roman"/>
                <w:sz w:val="24"/>
                <w:szCs w:val="24"/>
              </w:rPr>
              <w:t>школы,  ВК, соц</w:t>
            </w:r>
            <w:r w:rsidRPr="00B550CE">
              <w:rPr>
                <w:rFonts w:eastAsia="TimesNewRoman" w:cs="Times New Roman"/>
                <w:sz w:val="24"/>
                <w:szCs w:val="24"/>
              </w:rPr>
              <w:t>и</w:t>
            </w:r>
            <w:r w:rsidRPr="00B550CE">
              <w:rPr>
                <w:rFonts w:eastAsia="TimesNewRoman" w:cs="Times New Roman"/>
                <w:sz w:val="24"/>
                <w:szCs w:val="24"/>
              </w:rPr>
              <w:t>альные сети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 течение года</w:t>
            </w:r>
          </w:p>
        </w:tc>
        <w:tc>
          <w:tcPr>
            <w:tcW w:w="4394" w:type="dxa"/>
          </w:tcPr>
          <w:p w:rsidR="000E49C8" w:rsidRPr="00B550CE" w:rsidRDefault="000E49C8" w:rsidP="000E49C8">
            <w:pPr>
              <w:spacing w:line="240" w:lineRule="auto"/>
              <w:rPr>
                <w:rFonts w:eastAsia="TimesNewRoman" w:cs="Times New Roman"/>
                <w:sz w:val="24"/>
                <w:szCs w:val="24"/>
              </w:rPr>
            </w:pPr>
            <w:r w:rsidRPr="00B550CE">
              <w:rPr>
                <w:rFonts w:eastAsia="TimesNewRoman" w:cs="Times New Roman"/>
                <w:sz w:val="24"/>
                <w:szCs w:val="24"/>
              </w:rPr>
              <w:t>зам. директора по</w:t>
            </w:r>
          </w:p>
          <w:p w:rsidR="000E49C8" w:rsidRPr="00B550CE" w:rsidRDefault="000E49C8" w:rsidP="000E49C8">
            <w:pPr>
              <w:spacing w:line="240" w:lineRule="auto"/>
              <w:rPr>
                <w:rFonts w:eastAsia="TimesNewRoman" w:cs="Times New Roman"/>
                <w:sz w:val="24"/>
                <w:szCs w:val="24"/>
              </w:rPr>
            </w:pPr>
            <w:r w:rsidRPr="00B550CE">
              <w:rPr>
                <w:rFonts w:eastAsia="TimesNewRoman" w:cs="Times New Roman"/>
                <w:sz w:val="24"/>
                <w:szCs w:val="24"/>
              </w:rPr>
              <w:t>ВР,  педагог –</w:t>
            </w:r>
          </w:p>
          <w:p w:rsidR="000E49C8" w:rsidRPr="00B550CE" w:rsidRDefault="000E49C8" w:rsidP="000E49C8">
            <w:pPr>
              <w:spacing w:line="240" w:lineRule="auto"/>
              <w:rPr>
                <w:rFonts w:eastAsia="TimesNewRoman" w:cs="Times New Roman"/>
                <w:sz w:val="24"/>
                <w:szCs w:val="24"/>
              </w:rPr>
            </w:pPr>
            <w:r w:rsidRPr="00B550CE">
              <w:rPr>
                <w:rFonts w:eastAsia="TimesNewRoman" w:cs="Times New Roman"/>
                <w:sz w:val="24"/>
                <w:szCs w:val="24"/>
              </w:rPr>
              <w:t>психолог,</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Индивидуальные консультации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в течение года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p w:rsidR="000E49C8" w:rsidRPr="00B550CE" w:rsidRDefault="000E49C8" w:rsidP="000E49C8">
            <w:pPr>
              <w:spacing w:line="240" w:lineRule="auto"/>
              <w:rPr>
                <w:rFonts w:cs="Times New Roman"/>
                <w:sz w:val="24"/>
                <w:szCs w:val="24"/>
              </w:rPr>
            </w:pPr>
            <w:r w:rsidRPr="00B550CE">
              <w:rPr>
                <w:rFonts w:cs="Times New Roman"/>
                <w:sz w:val="24"/>
                <w:szCs w:val="24"/>
              </w:rPr>
              <w:t>пед</w:t>
            </w:r>
            <w:r w:rsidRPr="00B550CE">
              <w:rPr>
                <w:rFonts w:cs="Times New Roman"/>
                <w:sz w:val="24"/>
                <w:szCs w:val="24"/>
              </w:rPr>
              <w:t>а</w:t>
            </w:r>
            <w:r w:rsidRPr="00B550CE">
              <w:rPr>
                <w:rFonts w:cs="Times New Roman"/>
                <w:sz w:val="24"/>
                <w:szCs w:val="24"/>
              </w:rPr>
              <w:t>гог-психолог</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Работа Совета пр</w:t>
            </w:r>
            <w:r w:rsidRPr="00B550CE">
              <w:rPr>
                <w:rFonts w:cs="Times New Roman"/>
                <w:sz w:val="24"/>
                <w:szCs w:val="24"/>
              </w:rPr>
              <w:t>о</w:t>
            </w:r>
            <w:r w:rsidRPr="00B550CE">
              <w:rPr>
                <w:rFonts w:cs="Times New Roman"/>
                <w:sz w:val="24"/>
                <w:szCs w:val="24"/>
              </w:rPr>
              <w:t xml:space="preserve">филактики с </w:t>
            </w:r>
          </w:p>
          <w:p w:rsidR="000E49C8" w:rsidRPr="00B550CE" w:rsidRDefault="000E49C8" w:rsidP="000E49C8">
            <w:pPr>
              <w:spacing w:line="240" w:lineRule="auto"/>
              <w:rPr>
                <w:rFonts w:cs="Times New Roman"/>
                <w:sz w:val="24"/>
                <w:szCs w:val="24"/>
              </w:rPr>
            </w:pPr>
            <w:r w:rsidRPr="00B550CE">
              <w:rPr>
                <w:rFonts w:cs="Times New Roman"/>
                <w:sz w:val="24"/>
                <w:szCs w:val="24"/>
              </w:rPr>
              <w:t>неблагополучными семьями по вопросам воспитания, обучения детей</w:t>
            </w:r>
          </w:p>
          <w:p w:rsidR="000E49C8" w:rsidRPr="00B550CE" w:rsidRDefault="000E49C8" w:rsidP="000E49C8">
            <w:pPr>
              <w:spacing w:line="240" w:lineRule="auto"/>
              <w:rPr>
                <w:rFonts w:cs="Times New Roman"/>
                <w:sz w:val="24"/>
                <w:szCs w:val="24"/>
              </w:rPr>
            </w:pP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По плану Совета</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p w:rsidR="000E49C8" w:rsidRPr="00B550CE" w:rsidRDefault="000E49C8" w:rsidP="000E49C8">
            <w:pPr>
              <w:spacing w:line="240" w:lineRule="auto"/>
              <w:rPr>
                <w:rFonts w:cs="Times New Roman"/>
                <w:sz w:val="24"/>
                <w:szCs w:val="24"/>
              </w:rPr>
            </w:pPr>
            <w:r w:rsidRPr="00B550CE">
              <w:rPr>
                <w:rFonts w:cs="Times New Roman"/>
                <w:sz w:val="24"/>
                <w:szCs w:val="24"/>
              </w:rPr>
              <w:t xml:space="preserve">общественный инспектор </w:t>
            </w:r>
          </w:p>
          <w:p w:rsidR="000E49C8" w:rsidRPr="00B550CE" w:rsidRDefault="000E49C8" w:rsidP="000E49C8">
            <w:pPr>
              <w:spacing w:line="240" w:lineRule="auto"/>
              <w:rPr>
                <w:rFonts w:cs="Times New Roman"/>
                <w:sz w:val="24"/>
                <w:szCs w:val="24"/>
              </w:rPr>
            </w:pPr>
            <w:r w:rsidRPr="00B550CE">
              <w:rPr>
                <w:rFonts w:cs="Times New Roman"/>
                <w:sz w:val="24"/>
                <w:szCs w:val="24"/>
              </w:rPr>
              <w:t>пед</w:t>
            </w:r>
            <w:r w:rsidRPr="00B550CE">
              <w:rPr>
                <w:rFonts w:cs="Times New Roman"/>
                <w:sz w:val="24"/>
                <w:szCs w:val="24"/>
              </w:rPr>
              <w:t>а</w:t>
            </w:r>
            <w:r w:rsidRPr="00B550CE">
              <w:rPr>
                <w:rFonts w:cs="Times New Roman"/>
                <w:sz w:val="24"/>
                <w:szCs w:val="24"/>
              </w:rPr>
              <w:t>гог-психолог</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«Школьный музей»</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Уроки Мужества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по плану классного руковод</w:t>
            </w:r>
            <w:r w:rsidRPr="00B550CE">
              <w:rPr>
                <w:rFonts w:cs="Times New Roman"/>
                <w:sz w:val="24"/>
                <w:szCs w:val="24"/>
              </w:rPr>
              <w:t>и</w:t>
            </w:r>
            <w:r w:rsidRPr="00B550CE">
              <w:rPr>
                <w:rFonts w:cs="Times New Roman"/>
                <w:sz w:val="24"/>
                <w:szCs w:val="24"/>
              </w:rPr>
              <w:t>теля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музея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Герои России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декабрь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музея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Подвиг тружеников тыла</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апрель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музея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Военная слава зе</w:t>
            </w:r>
            <w:r w:rsidRPr="00B550CE">
              <w:rPr>
                <w:rFonts w:cs="Times New Roman"/>
                <w:sz w:val="24"/>
                <w:szCs w:val="24"/>
              </w:rPr>
              <w:t>м</w:t>
            </w:r>
            <w:r w:rsidRPr="00B550CE">
              <w:rPr>
                <w:rFonts w:cs="Times New Roman"/>
                <w:sz w:val="24"/>
                <w:szCs w:val="24"/>
              </w:rPr>
              <w:t>ляков</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а</w:t>
            </w:r>
            <w:r w:rsidRPr="00B550CE">
              <w:rPr>
                <w:rFonts w:cs="Times New Roman"/>
                <w:sz w:val="24"/>
                <w:szCs w:val="24"/>
              </w:rPr>
              <w:t>п</w:t>
            </w:r>
            <w:r w:rsidRPr="00B550CE">
              <w:rPr>
                <w:rFonts w:cs="Times New Roman"/>
                <w:sz w:val="24"/>
                <w:szCs w:val="24"/>
              </w:rPr>
              <w:t>рель-май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музея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Конкурс сочинений « Война в</w:t>
            </w:r>
          </w:p>
          <w:p w:rsidR="000E49C8" w:rsidRPr="00B550CE" w:rsidRDefault="000E49C8" w:rsidP="000E49C8">
            <w:pPr>
              <w:spacing w:line="240" w:lineRule="auto"/>
              <w:rPr>
                <w:rFonts w:cs="Times New Roman"/>
                <w:sz w:val="24"/>
                <w:szCs w:val="24"/>
              </w:rPr>
            </w:pPr>
            <w:r w:rsidRPr="00B550CE">
              <w:rPr>
                <w:rFonts w:cs="Times New Roman"/>
                <w:sz w:val="24"/>
                <w:szCs w:val="24"/>
              </w:rPr>
              <w:t>истории моей семьи»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май</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музея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История образования школьного</w:t>
            </w:r>
          </w:p>
          <w:p w:rsidR="000E49C8" w:rsidRPr="00B550CE" w:rsidRDefault="000E49C8" w:rsidP="000E49C8">
            <w:pPr>
              <w:spacing w:line="240" w:lineRule="auto"/>
              <w:rPr>
                <w:rFonts w:cs="Times New Roman"/>
                <w:sz w:val="24"/>
                <w:szCs w:val="24"/>
              </w:rPr>
            </w:pPr>
            <w:r w:rsidRPr="00B550CE">
              <w:rPr>
                <w:rFonts w:cs="Times New Roman"/>
                <w:sz w:val="24"/>
                <w:szCs w:val="24"/>
              </w:rPr>
              <w:t>музея.</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июнь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руководитель музея</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«Школа - территория здоровья»</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Кросс Наций</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 xml:space="preserve">1-4 </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ШСК «А</w:t>
            </w:r>
            <w:r w:rsidRPr="00B550CE">
              <w:rPr>
                <w:rFonts w:cs="Times New Roman"/>
                <w:sz w:val="24"/>
                <w:szCs w:val="24"/>
              </w:rPr>
              <w:t>т</w:t>
            </w:r>
            <w:r w:rsidRPr="00B550CE">
              <w:rPr>
                <w:rFonts w:cs="Times New Roman"/>
                <w:sz w:val="24"/>
                <w:szCs w:val="24"/>
              </w:rPr>
              <w:t>лант»</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Веселые старты</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февраль</w:t>
            </w:r>
          </w:p>
        </w:tc>
        <w:tc>
          <w:tcPr>
            <w:tcW w:w="4394" w:type="dxa"/>
          </w:tcPr>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Физкульту</w:t>
            </w:r>
            <w:r w:rsidRPr="00B550CE">
              <w:rPr>
                <w:rFonts w:cs="Times New Roman"/>
                <w:sz w:val="24"/>
                <w:szCs w:val="24"/>
              </w:rPr>
              <w:t>р</w:t>
            </w:r>
            <w:r w:rsidRPr="00B550CE">
              <w:rPr>
                <w:rFonts w:cs="Times New Roman"/>
                <w:sz w:val="24"/>
                <w:szCs w:val="24"/>
              </w:rPr>
              <w:t>но-оздоровительные</w:t>
            </w:r>
          </w:p>
          <w:p w:rsidR="000E49C8" w:rsidRPr="00B550CE" w:rsidRDefault="000E49C8" w:rsidP="000E49C8">
            <w:pPr>
              <w:spacing w:line="240" w:lineRule="auto"/>
              <w:rPr>
                <w:rFonts w:cs="Times New Roman"/>
                <w:sz w:val="24"/>
                <w:szCs w:val="24"/>
              </w:rPr>
            </w:pPr>
            <w:r w:rsidRPr="00B550CE">
              <w:rPr>
                <w:rFonts w:cs="Times New Roman"/>
                <w:sz w:val="24"/>
                <w:szCs w:val="24"/>
              </w:rPr>
              <w:t>мероприятия, посв</w:t>
            </w:r>
            <w:r w:rsidRPr="00B550CE">
              <w:rPr>
                <w:rFonts w:cs="Times New Roman"/>
                <w:sz w:val="24"/>
                <w:szCs w:val="24"/>
              </w:rPr>
              <w:t>я</w:t>
            </w:r>
            <w:r w:rsidRPr="00B550CE">
              <w:rPr>
                <w:rFonts w:cs="Times New Roman"/>
                <w:sz w:val="24"/>
                <w:szCs w:val="24"/>
              </w:rPr>
              <w:t>щенные 23</w:t>
            </w:r>
          </w:p>
          <w:p w:rsidR="000E49C8" w:rsidRPr="00B550CE" w:rsidRDefault="000E49C8" w:rsidP="000E49C8">
            <w:pPr>
              <w:spacing w:line="240" w:lineRule="auto"/>
              <w:rPr>
                <w:rFonts w:cs="Times New Roman"/>
                <w:sz w:val="24"/>
                <w:szCs w:val="24"/>
              </w:rPr>
            </w:pPr>
            <w:r w:rsidRPr="00B550CE">
              <w:rPr>
                <w:rFonts w:cs="Times New Roman"/>
                <w:sz w:val="24"/>
                <w:szCs w:val="24"/>
              </w:rPr>
              <w:t>февраля</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февраль</w:t>
            </w:r>
          </w:p>
        </w:tc>
        <w:tc>
          <w:tcPr>
            <w:tcW w:w="4394" w:type="dxa"/>
          </w:tcPr>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День Здоровья «В здоровом теле- здор</w:t>
            </w:r>
            <w:r w:rsidRPr="00B550CE">
              <w:rPr>
                <w:rFonts w:cs="Times New Roman"/>
                <w:sz w:val="24"/>
                <w:szCs w:val="24"/>
              </w:rPr>
              <w:t>о</w:t>
            </w:r>
            <w:r w:rsidRPr="00B550CE">
              <w:rPr>
                <w:rFonts w:cs="Times New Roman"/>
                <w:sz w:val="24"/>
                <w:szCs w:val="24"/>
              </w:rPr>
              <w:t>вый дух!»</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7 апреля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p w:rsidR="000E49C8" w:rsidRPr="00B550CE" w:rsidRDefault="000E49C8" w:rsidP="000E49C8">
            <w:pPr>
              <w:spacing w:line="240" w:lineRule="auto"/>
              <w:rPr>
                <w:rFonts w:cs="Times New Roman"/>
                <w:sz w:val="24"/>
                <w:szCs w:val="24"/>
              </w:rPr>
            </w:pPr>
            <w:r w:rsidRPr="00B550CE">
              <w:rPr>
                <w:rFonts w:cs="Times New Roman"/>
                <w:sz w:val="24"/>
                <w:szCs w:val="24"/>
              </w:rPr>
              <w:t>учитель физической кул</w:t>
            </w:r>
            <w:r w:rsidRPr="00B550CE">
              <w:rPr>
                <w:rFonts w:cs="Times New Roman"/>
                <w:sz w:val="24"/>
                <w:szCs w:val="24"/>
              </w:rPr>
              <w:t>ь</w:t>
            </w:r>
            <w:r w:rsidRPr="00B550CE">
              <w:rPr>
                <w:rFonts w:cs="Times New Roman"/>
                <w:sz w:val="24"/>
                <w:szCs w:val="24"/>
              </w:rPr>
              <w:t>туры</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Областная неделя Здоровья</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1-7 апреля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p w:rsidR="000E49C8" w:rsidRPr="00B550CE" w:rsidRDefault="000E49C8" w:rsidP="000E49C8">
            <w:pPr>
              <w:spacing w:line="240" w:lineRule="auto"/>
              <w:rPr>
                <w:rFonts w:cs="Times New Roman"/>
                <w:sz w:val="24"/>
                <w:szCs w:val="24"/>
              </w:rPr>
            </w:pPr>
            <w:r w:rsidRPr="00B550CE">
              <w:rPr>
                <w:rFonts w:cs="Times New Roman"/>
                <w:sz w:val="24"/>
                <w:szCs w:val="24"/>
              </w:rPr>
              <w:t>учителя физической кул</w:t>
            </w:r>
            <w:r w:rsidRPr="00B550CE">
              <w:rPr>
                <w:rFonts w:cs="Times New Roman"/>
                <w:sz w:val="24"/>
                <w:szCs w:val="24"/>
              </w:rPr>
              <w:t>ь</w:t>
            </w:r>
            <w:r w:rsidRPr="00B550CE">
              <w:rPr>
                <w:rFonts w:cs="Times New Roman"/>
                <w:sz w:val="24"/>
                <w:szCs w:val="24"/>
              </w:rPr>
              <w:t>туры</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Месячник по проф</w:t>
            </w:r>
            <w:r w:rsidRPr="00B550CE">
              <w:rPr>
                <w:rFonts w:cs="Times New Roman"/>
                <w:sz w:val="24"/>
                <w:szCs w:val="24"/>
              </w:rPr>
              <w:t>и</w:t>
            </w:r>
            <w:r w:rsidRPr="00B550CE">
              <w:rPr>
                <w:rFonts w:cs="Times New Roman"/>
                <w:sz w:val="24"/>
                <w:szCs w:val="24"/>
              </w:rPr>
              <w:t>лактике вредных</w:t>
            </w:r>
          </w:p>
          <w:p w:rsidR="000E49C8" w:rsidRPr="00B550CE" w:rsidRDefault="000E49C8" w:rsidP="000E49C8">
            <w:pPr>
              <w:spacing w:line="240" w:lineRule="auto"/>
              <w:rPr>
                <w:rFonts w:cs="Times New Roman"/>
                <w:sz w:val="24"/>
                <w:szCs w:val="24"/>
              </w:rPr>
            </w:pPr>
            <w:r w:rsidRPr="00B550CE">
              <w:rPr>
                <w:rFonts w:cs="Times New Roman"/>
                <w:sz w:val="24"/>
                <w:szCs w:val="24"/>
              </w:rPr>
              <w:t>привычек «Сохрани себе жизнь»</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7 апреля- 7 мая</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Беседа «Твой без</w:t>
            </w:r>
            <w:r w:rsidRPr="00B550CE">
              <w:rPr>
                <w:rFonts w:cs="Times New Roman"/>
                <w:sz w:val="24"/>
                <w:szCs w:val="24"/>
              </w:rPr>
              <w:t>о</w:t>
            </w:r>
            <w:r w:rsidRPr="00B550CE">
              <w:rPr>
                <w:rFonts w:cs="Times New Roman"/>
                <w:sz w:val="24"/>
                <w:szCs w:val="24"/>
              </w:rPr>
              <w:t>пасный маршрут»</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октябрь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Беседа «Безопасный Новый год»</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декабрь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eastAsia="TimesNewRoman" w:cs="Times New Roman"/>
                <w:sz w:val="24"/>
                <w:szCs w:val="24"/>
              </w:rPr>
              <w:t>Беседа «Ответстве</w:t>
            </w:r>
            <w:r w:rsidRPr="00B550CE">
              <w:rPr>
                <w:rFonts w:eastAsia="TimesNewRoman" w:cs="Times New Roman"/>
                <w:sz w:val="24"/>
                <w:szCs w:val="24"/>
              </w:rPr>
              <w:t>н</w:t>
            </w:r>
            <w:r w:rsidRPr="00B550CE">
              <w:rPr>
                <w:rFonts w:eastAsia="TimesNewRoman" w:cs="Times New Roman"/>
                <w:sz w:val="24"/>
                <w:szCs w:val="24"/>
              </w:rPr>
              <w:t>ность за нарушение правил поведения»</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январь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Профилактическая акция «Подросток»</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заместитель директора по ВР</w:t>
            </w:r>
          </w:p>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Акция «Внимание, дети!»</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пед</w:t>
            </w:r>
            <w:r w:rsidRPr="00B550CE">
              <w:rPr>
                <w:rFonts w:cs="Times New Roman"/>
                <w:sz w:val="24"/>
                <w:szCs w:val="24"/>
              </w:rPr>
              <w:t>а</w:t>
            </w:r>
            <w:r w:rsidRPr="00B550CE">
              <w:rPr>
                <w:rFonts w:cs="Times New Roman"/>
                <w:sz w:val="24"/>
                <w:szCs w:val="24"/>
              </w:rPr>
              <w:t>гог-организатор ОБЖ</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Беседа «Твои дела в твоих поступках»</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ноябрь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cs="Times New Roman"/>
                <w:sz w:val="24"/>
                <w:szCs w:val="24"/>
              </w:rPr>
            </w:pPr>
            <w:r w:rsidRPr="00B550CE">
              <w:rPr>
                <w:rFonts w:cs="Times New Roman"/>
                <w:sz w:val="24"/>
                <w:szCs w:val="24"/>
              </w:rPr>
              <w:t>Беседа «Ответстве</w:t>
            </w:r>
            <w:r w:rsidRPr="00B550CE">
              <w:rPr>
                <w:rFonts w:cs="Times New Roman"/>
                <w:sz w:val="24"/>
                <w:szCs w:val="24"/>
              </w:rPr>
              <w:t>н</w:t>
            </w:r>
            <w:r w:rsidRPr="00B550CE">
              <w:rPr>
                <w:rFonts w:cs="Times New Roman"/>
                <w:sz w:val="24"/>
                <w:szCs w:val="24"/>
              </w:rPr>
              <w:t>ность за нарушение правил поведения»</w:t>
            </w:r>
          </w:p>
        </w:tc>
        <w:tc>
          <w:tcPr>
            <w:tcW w:w="1010"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542" w:type="dxa"/>
          </w:tcPr>
          <w:p w:rsidR="000E49C8" w:rsidRPr="00B550CE" w:rsidRDefault="000E49C8" w:rsidP="000E49C8">
            <w:pPr>
              <w:spacing w:line="240" w:lineRule="auto"/>
              <w:rPr>
                <w:rFonts w:cs="Times New Roman"/>
                <w:sz w:val="24"/>
                <w:szCs w:val="24"/>
              </w:rPr>
            </w:pPr>
            <w:r w:rsidRPr="00B550CE">
              <w:rPr>
                <w:rFonts w:cs="Times New Roman"/>
                <w:sz w:val="24"/>
                <w:szCs w:val="24"/>
              </w:rPr>
              <w:t>январь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«Классное руководство и наставничество»</w:t>
            </w:r>
          </w:p>
          <w:p w:rsidR="000E49C8" w:rsidRPr="00B550CE" w:rsidRDefault="000E49C8" w:rsidP="000E49C8">
            <w:pPr>
              <w:spacing w:line="240" w:lineRule="auto"/>
              <w:rPr>
                <w:rFonts w:cs="Times New Roman"/>
                <w:sz w:val="24"/>
                <w:szCs w:val="24"/>
              </w:rPr>
            </w:pPr>
            <w:r w:rsidRPr="00B550CE">
              <w:rPr>
                <w:rFonts w:cs="Times New Roman"/>
                <w:sz w:val="24"/>
                <w:szCs w:val="24"/>
              </w:rPr>
              <w:t>(согласно индивидуальным планам работы</w:t>
            </w:r>
          </w:p>
          <w:p w:rsidR="000E49C8" w:rsidRPr="00B550CE" w:rsidRDefault="000E49C8" w:rsidP="000E49C8">
            <w:pPr>
              <w:spacing w:line="240" w:lineRule="auto"/>
              <w:rPr>
                <w:rFonts w:cs="Times New Roman"/>
                <w:sz w:val="24"/>
                <w:szCs w:val="24"/>
              </w:rPr>
            </w:pPr>
            <w:r w:rsidRPr="00B550CE">
              <w:rPr>
                <w:rFonts w:cs="Times New Roman"/>
                <w:sz w:val="24"/>
                <w:szCs w:val="24"/>
              </w:rPr>
              <w:t>классных руководителей и наставников)</w:t>
            </w:r>
          </w:p>
          <w:p w:rsidR="000E49C8" w:rsidRPr="00B550CE" w:rsidRDefault="000E49C8" w:rsidP="000E49C8">
            <w:pPr>
              <w:spacing w:line="240" w:lineRule="auto"/>
              <w:rPr>
                <w:rFonts w:cs="Times New Roman"/>
                <w:sz w:val="24"/>
                <w:szCs w:val="24"/>
              </w:rPr>
            </w:pPr>
          </w:p>
          <w:p w:rsidR="000E49C8" w:rsidRPr="00B550CE" w:rsidRDefault="000E49C8" w:rsidP="000E49C8">
            <w:pPr>
              <w:spacing w:line="240" w:lineRule="auto"/>
              <w:rPr>
                <w:rFonts w:cs="Times New Roman"/>
                <w:sz w:val="24"/>
                <w:szCs w:val="24"/>
              </w:rPr>
            </w:pPr>
          </w:p>
        </w:tc>
      </w:tr>
      <w:tr w:rsidR="000E49C8" w:rsidRPr="00D43AB5" w:rsidTr="000E49C8">
        <w:tc>
          <w:tcPr>
            <w:tcW w:w="2694" w:type="dxa"/>
          </w:tcPr>
          <w:p w:rsidR="000E49C8" w:rsidRPr="00B550CE" w:rsidRDefault="000E49C8" w:rsidP="000E49C8">
            <w:pPr>
              <w:spacing w:line="240" w:lineRule="auto"/>
              <w:rPr>
                <w:rFonts w:eastAsia="TimesNewRoman" w:cs="Times New Roman"/>
                <w:sz w:val="24"/>
                <w:szCs w:val="24"/>
              </w:rPr>
            </w:pPr>
            <w:r w:rsidRPr="00B550CE">
              <w:rPr>
                <w:rFonts w:eastAsia="TimesNewRoman" w:cs="Times New Roman"/>
                <w:sz w:val="24"/>
                <w:szCs w:val="24"/>
              </w:rPr>
              <w:t>Составление соц</w:t>
            </w:r>
            <w:r w:rsidRPr="00B550CE">
              <w:rPr>
                <w:rFonts w:eastAsia="TimesNewRoman" w:cs="Times New Roman"/>
                <w:sz w:val="24"/>
                <w:szCs w:val="24"/>
              </w:rPr>
              <w:t>и</w:t>
            </w:r>
            <w:r w:rsidRPr="00B550CE">
              <w:rPr>
                <w:rFonts w:eastAsia="TimesNewRoman" w:cs="Times New Roman"/>
                <w:sz w:val="24"/>
                <w:szCs w:val="24"/>
              </w:rPr>
              <w:t>ального паспорта кла</w:t>
            </w:r>
            <w:r w:rsidRPr="00B550CE">
              <w:rPr>
                <w:rFonts w:eastAsia="TimesNewRoman" w:cs="Times New Roman"/>
                <w:sz w:val="24"/>
                <w:szCs w:val="24"/>
              </w:rPr>
              <w:t>с</w:t>
            </w:r>
            <w:r w:rsidRPr="00B550CE">
              <w:rPr>
                <w:rFonts w:eastAsia="TimesNewRoman" w:cs="Times New Roman"/>
                <w:sz w:val="24"/>
                <w:szCs w:val="24"/>
              </w:rPr>
              <w:t>са</w:t>
            </w:r>
          </w:p>
        </w:tc>
        <w:tc>
          <w:tcPr>
            <w:tcW w:w="947" w:type="dxa"/>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605"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2694" w:type="dxa"/>
          </w:tcPr>
          <w:p w:rsidR="000E49C8" w:rsidRPr="00B550CE" w:rsidRDefault="000E49C8" w:rsidP="000E49C8">
            <w:pPr>
              <w:spacing w:line="240" w:lineRule="auto"/>
              <w:rPr>
                <w:rFonts w:eastAsia="TimesNewRoman" w:cs="Times New Roman"/>
                <w:sz w:val="24"/>
                <w:szCs w:val="24"/>
              </w:rPr>
            </w:pPr>
            <w:r w:rsidRPr="00B550CE">
              <w:rPr>
                <w:rFonts w:eastAsia="TimesNewRoman" w:cs="Times New Roman"/>
                <w:sz w:val="24"/>
                <w:szCs w:val="24"/>
              </w:rPr>
              <w:t>Изучение широты интересов и анятости в свободное от занятий время</w:t>
            </w:r>
          </w:p>
        </w:tc>
        <w:tc>
          <w:tcPr>
            <w:tcW w:w="947" w:type="dxa"/>
          </w:tcPr>
          <w:p w:rsidR="000E49C8" w:rsidRPr="00B550CE" w:rsidRDefault="000E49C8" w:rsidP="000E49C8">
            <w:pPr>
              <w:spacing w:line="240" w:lineRule="auto"/>
              <w:rPr>
                <w:rFonts w:cs="Times New Roman"/>
                <w:sz w:val="24"/>
                <w:szCs w:val="24"/>
              </w:rPr>
            </w:pPr>
            <w:r w:rsidRPr="00B550CE">
              <w:rPr>
                <w:rFonts w:cs="Times New Roman"/>
                <w:sz w:val="24"/>
                <w:szCs w:val="24"/>
              </w:rPr>
              <w:t>1-4</w:t>
            </w:r>
          </w:p>
        </w:tc>
        <w:tc>
          <w:tcPr>
            <w:tcW w:w="1605" w:type="dxa"/>
            <w:gridSpan w:val="2"/>
          </w:tcPr>
          <w:p w:rsidR="000E49C8" w:rsidRPr="00B550CE" w:rsidRDefault="000E49C8" w:rsidP="000E49C8">
            <w:pPr>
              <w:spacing w:line="240" w:lineRule="auto"/>
              <w:rPr>
                <w:rFonts w:cs="Times New Roman"/>
                <w:sz w:val="24"/>
                <w:szCs w:val="24"/>
              </w:rPr>
            </w:pPr>
            <w:r w:rsidRPr="00B550CE">
              <w:rPr>
                <w:rFonts w:cs="Times New Roman"/>
                <w:sz w:val="24"/>
                <w:szCs w:val="24"/>
              </w:rPr>
              <w:t>сентябрь</w:t>
            </w:r>
          </w:p>
        </w:tc>
        <w:tc>
          <w:tcPr>
            <w:tcW w:w="4394" w:type="dxa"/>
          </w:tcPr>
          <w:p w:rsidR="000E49C8" w:rsidRPr="00B550CE" w:rsidRDefault="000E49C8" w:rsidP="000E49C8">
            <w:pPr>
              <w:spacing w:line="240" w:lineRule="auto"/>
              <w:rPr>
                <w:rFonts w:cs="Times New Roman"/>
                <w:sz w:val="24"/>
                <w:szCs w:val="24"/>
              </w:rPr>
            </w:pPr>
            <w:r w:rsidRPr="00B550CE">
              <w:rPr>
                <w:rFonts w:cs="Times New Roman"/>
                <w:sz w:val="24"/>
                <w:szCs w:val="24"/>
              </w:rPr>
              <w:t>классные р</w:t>
            </w:r>
            <w:r w:rsidRPr="00B550CE">
              <w:rPr>
                <w:rFonts w:cs="Times New Roman"/>
                <w:sz w:val="24"/>
                <w:szCs w:val="24"/>
              </w:rPr>
              <w:t>у</w:t>
            </w:r>
            <w:r w:rsidRPr="00B550CE">
              <w:rPr>
                <w:rFonts w:cs="Times New Roman"/>
                <w:sz w:val="24"/>
                <w:szCs w:val="24"/>
              </w:rPr>
              <w:t>ководители</w:t>
            </w:r>
          </w:p>
        </w:tc>
      </w:tr>
      <w:tr w:rsidR="000E49C8" w:rsidRPr="00D43AB5" w:rsidTr="000E49C8">
        <w:tc>
          <w:tcPr>
            <w:tcW w:w="9640" w:type="dxa"/>
            <w:gridSpan w:val="5"/>
          </w:tcPr>
          <w:p w:rsidR="000E49C8" w:rsidRPr="00B550CE" w:rsidRDefault="000E49C8" w:rsidP="000E49C8">
            <w:pPr>
              <w:spacing w:line="240" w:lineRule="auto"/>
              <w:rPr>
                <w:rFonts w:cs="Times New Roman"/>
                <w:sz w:val="24"/>
                <w:szCs w:val="24"/>
                <w:u w:val="single"/>
              </w:rPr>
            </w:pPr>
            <w:r w:rsidRPr="00B550CE">
              <w:rPr>
                <w:rFonts w:cs="Times New Roman"/>
                <w:sz w:val="24"/>
                <w:szCs w:val="24"/>
                <w:u w:val="single"/>
              </w:rPr>
              <w:t>Модуль «Школьный урок»</w:t>
            </w:r>
          </w:p>
          <w:p w:rsidR="000E49C8" w:rsidRPr="00B550CE" w:rsidRDefault="000E49C8" w:rsidP="000E49C8">
            <w:pPr>
              <w:spacing w:line="240" w:lineRule="auto"/>
              <w:rPr>
                <w:rFonts w:cs="Times New Roman"/>
                <w:sz w:val="24"/>
                <w:szCs w:val="24"/>
              </w:rPr>
            </w:pPr>
            <w:r w:rsidRPr="00B550CE">
              <w:rPr>
                <w:rFonts w:cs="Times New Roman"/>
                <w:sz w:val="24"/>
                <w:szCs w:val="24"/>
              </w:rPr>
              <w:t>(согласно ктп  работы учителей-предметников)</w:t>
            </w:r>
          </w:p>
        </w:tc>
      </w:tr>
    </w:tbl>
    <w:p w:rsidR="000E49C8" w:rsidRDefault="000E49C8" w:rsidP="000E49C8">
      <w:pPr>
        <w:spacing w:line="240" w:lineRule="auto"/>
        <w:jc w:val="center"/>
        <w:rPr>
          <w:rFonts w:eastAsia="Calibri" w:cs="Times New Roman"/>
          <w:b/>
          <w:sz w:val="24"/>
          <w:szCs w:val="24"/>
        </w:rPr>
      </w:pPr>
    </w:p>
    <w:p w:rsidR="000E49C8" w:rsidRDefault="000E49C8" w:rsidP="00FE30CF">
      <w:pPr>
        <w:rPr>
          <w:rFonts w:cs="Times New Roman"/>
          <w:sz w:val="24"/>
          <w:szCs w:val="24"/>
        </w:rPr>
      </w:pPr>
    </w:p>
    <w:p w:rsidR="00E86783" w:rsidRPr="00BA5F8E" w:rsidRDefault="00E86783" w:rsidP="00E86783">
      <w:pPr>
        <w:spacing w:line="240" w:lineRule="auto"/>
        <w:ind w:firstLine="567"/>
        <w:jc w:val="center"/>
        <w:rPr>
          <w:b/>
          <w:bCs/>
          <w:color w:val="000000"/>
          <w:kern w:val="2"/>
          <w:sz w:val="24"/>
          <w:szCs w:val="24"/>
        </w:rPr>
      </w:pPr>
      <w:r w:rsidRPr="00BA5F8E">
        <w:rPr>
          <w:b/>
          <w:bCs/>
          <w:color w:val="000000"/>
          <w:kern w:val="2"/>
          <w:sz w:val="24"/>
          <w:szCs w:val="24"/>
        </w:rPr>
        <w:t>Требования</w:t>
      </w:r>
      <w:r>
        <w:rPr>
          <w:b/>
          <w:bCs/>
          <w:color w:val="000000"/>
          <w:kern w:val="2"/>
          <w:sz w:val="24"/>
          <w:szCs w:val="24"/>
        </w:rPr>
        <w:t xml:space="preserve"> </w:t>
      </w:r>
      <w:r w:rsidRPr="00BA5F8E">
        <w:rPr>
          <w:b/>
          <w:bCs/>
          <w:color w:val="000000"/>
          <w:kern w:val="2"/>
          <w:sz w:val="24"/>
          <w:szCs w:val="24"/>
        </w:rPr>
        <w:t>к</w:t>
      </w:r>
      <w:r>
        <w:rPr>
          <w:b/>
          <w:bCs/>
          <w:color w:val="000000"/>
          <w:kern w:val="2"/>
          <w:sz w:val="24"/>
          <w:szCs w:val="24"/>
        </w:rPr>
        <w:t xml:space="preserve"> </w:t>
      </w:r>
      <w:r w:rsidRPr="00BA5F8E">
        <w:rPr>
          <w:b/>
          <w:bCs/>
          <w:color w:val="000000"/>
          <w:kern w:val="2"/>
          <w:sz w:val="24"/>
          <w:szCs w:val="24"/>
        </w:rPr>
        <w:t>кадровым</w:t>
      </w:r>
      <w:r>
        <w:rPr>
          <w:b/>
          <w:bCs/>
          <w:color w:val="000000"/>
          <w:kern w:val="2"/>
          <w:sz w:val="24"/>
          <w:szCs w:val="24"/>
        </w:rPr>
        <w:t xml:space="preserve"> </w:t>
      </w:r>
      <w:r w:rsidRPr="00BA5F8E">
        <w:rPr>
          <w:b/>
          <w:bCs/>
          <w:color w:val="000000"/>
          <w:kern w:val="2"/>
          <w:sz w:val="24"/>
          <w:szCs w:val="24"/>
        </w:rPr>
        <w:t>условиям</w:t>
      </w:r>
      <w:r>
        <w:rPr>
          <w:b/>
          <w:bCs/>
          <w:color w:val="000000"/>
          <w:kern w:val="2"/>
          <w:sz w:val="24"/>
          <w:szCs w:val="24"/>
        </w:rPr>
        <w:t xml:space="preserve"> </w:t>
      </w:r>
      <w:r w:rsidRPr="00BA5F8E">
        <w:rPr>
          <w:b/>
          <w:bCs/>
          <w:color w:val="000000"/>
          <w:kern w:val="2"/>
          <w:sz w:val="24"/>
          <w:szCs w:val="24"/>
        </w:rPr>
        <w:t>реализации</w:t>
      </w:r>
      <w:r>
        <w:rPr>
          <w:b/>
          <w:bCs/>
          <w:color w:val="000000"/>
          <w:kern w:val="2"/>
          <w:sz w:val="24"/>
          <w:szCs w:val="24"/>
        </w:rPr>
        <w:t xml:space="preserve"> </w:t>
      </w:r>
      <w:r w:rsidRPr="00BA5F8E">
        <w:rPr>
          <w:b/>
          <w:bCs/>
          <w:color w:val="000000"/>
          <w:kern w:val="2"/>
          <w:sz w:val="24"/>
          <w:szCs w:val="24"/>
        </w:rPr>
        <w:t>основной</w:t>
      </w:r>
    </w:p>
    <w:p w:rsidR="00E86783" w:rsidRPr="00BA5F8E" w:rsidRDefault="00E86783" w:rsidP="00E86783">
      <w:pPr>
        <w:spacing w:line="240" w:lineRule="auto"/>
        <w:ind w:firstLine="567"/>
        <w:jc w:val="center"/>
        <w:rPr>
          <w:b/>
          <w:bCs/>
          <w:color w:val="000000"/>
          <w:kern w:val="2"/>
          <w:sz w:val="24"/>
          <w:szCs w:val="24"/>
        </w:rPr>
      </w:pPr>
      <w:r w:rsidRPr="00BA5F8E">
        <w:rPr>
          <w:b/>
          <w:bCs/>
          <w:color w:val="000000"/>
          <w:kern w:val="2"/>
          <w:sz w:val="24"/>
          <w:szCs w:val="24"/>
        </w:rPr>
        <w:t>Образовательной</w:t>
      </w:r>
      <w:r>
        <w:rPr>
          <w:b/>
          <w:bCs/>
          <w:color w:val="000000"/>
          <w:kern w:val="2"/>
          <w:sz w:val="24"/>
          <w:szCs w:val="24"/>
        </w:rPr>
        <w:t xml:space="preserve"> </w:t>
      </w:r>
      <w:r w:rsidRPr="00BA5F8E">
        <w:rPr>
          <w:b/>
          <w:bCs/>
          <w:color w:val="000000"/>
          <w:kern w:val="2"/>
          <w:sz w:val="24"/>
          <w:szCs w:val="24"/>
        </w:rPr>
        <w:t>программы</w:t>
      </w:r>
    </w:p>
    <w:p w:rsidR="00E86783" w:rsidRPr="00D54601" w:rsidRDefault="00E86783" w:rsidP="00E86783">
      <w:pPr>
        <w:spacing w:line="276" w:lineRule="auto"/>
        <w:ind w:firstLine="567"/>
        <w:rPr>
          <w:kern w:val="2"/>
          <w:sz w:val="24"/>
          <w:szCs w:val="24"/>
        </w:rPr>
      </w:pPr>
      <w:r>
        <w:rPr>
          <w:kern w:val="2"/>
          <w:sz w:val="24"/>
          <w:szCs w:val="24"/>
        </w:rPr>
        <w:t>В МБОУ «Бурлык</w:t>
      </w:r>
      <w:r w:rsidRPr="00D54601">
        <w:rPr>
          <w:kern w:val="2"/>
          <w:sz w:val="24"/>
          <w:szCs w:val="24"/>
        </w:rPr>
        <w:t>ская СОШ»</w:t>
      </w:r>
      <w:r>
        <w:rPr>
          <w:kern w:val="2"/>
          <w:sz w:val="24"/>
          <w:szCs w:val="24"/>
        </w:rPr>
        <w:t xml:space="preserve"> </w:t>
      </w:r>
      <w:r w:rsidRPr="00D54601">
        <w:rPr>
          <w:kern w:val="2"/>
          <w:sz w:val="24"/>
          <w:szCs w:val="24"/>
        </w:rPr>
        <w:t xml:space="preserve"> уровень квалификации педагогических и иных р</w:t>
      </w:r>
      <w:r w:rsidRPr="00D54601">
        <w:rPr>
          <w:kern w:val="2"/>
          <w:sz w:val="24"/>
          <w:szCs w:val="24"/>
        </w:rPr>
        <w:t>а</w:t>
      </w:r>
      <w:r w:rsidRPr="00D54601">
        <w:rPr>
          <w:kern w:val="2"/>
          <w:sz w:val="24"/>
          <w:szCs w:val="24"/>
        </w:rPr>
        <w:t>ботников образовательной организации соответствует требованиям ФГОС СОО, актуал</w:t>
      </w:r>
      <w:r w:rsidRPr="00D54601">
        <w:rPr>
          <w:kern w:val="2"/>
          <w:sz w:val="24"/>
          <w:szCs w:val="24"/>
        </w:rPr>
        <w:t>и</w:t>
      </w:r>
      <w:r w:rsidRPr="00D54601">
        <w:rPr>
          <w:kern w:val="2"/>
          <w:sz w:val="24"/>
          <w:szCs w:val="24"/>
        </w:rPr>
        <w:t>зируется ежегодно, представлен в Приложении к ООП СОО;</w:t>
      </w:r>
    </w:p>
    <w:p w:rsidR="00E86783" w:rsidRPr="00D54601" w:rsidRDefault="00E86783" w:rsidP="00E86783">
      <w:pPr>
        <w:tabs>
          <w:tab w:val="left" w:pos="708"/>
          <w:tab w:val="left" w:pos="2108"/>
          <w:tab w:val="left" w:pos="4276"/>
          <w:tab w:val="left" w:pos="6599"/>
          <w:tab w:val="left" w:pos="7193"/>
          <w:tab w:val="left" w:pos="8265"/>
        </w:tabs>
        <w:spacing w:line="276" w:lineRule="auto"/>
        <w:ind w:firstLine="567"/>
        <w:rPr>
          <w:kern w:val="2"/>
          <w:sz w:val="24"/>
          <w:szCs w:val="24"/>
        </w:rPr>
      </w:pPr>
      <w:r w:rsidRPr="00D54601">
        <w:rPr>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119" w:name="_Toc21879332"/>
    </w:p>
    <w:p w:rsidR="00E86783" w:rsidRPr="00AD0D6E" w:rsidRDefault="00E86783" w:rsidP="00E86783">
      <w:pPr>
        <w:tabs>
          <w:tab w:val="left" w:pos="708"/>
          <w:tab w:val="left" w:pos="2108"/>
          <w:tab w:val="left" w:pos="4276"/>
          <w:tab w:val="left" w:pos="6599"/>
          <w:tab w:val="left" w:pos="7193"/>
          <w:tab w:val="left" w:pos="8265"/>
        </w:tabs>
        <w:spacing w:line="276" w:lineRule="auto"/>
        <w:ind w:firstLine="567"/>
        <w:jc w:val="center"/>
        <w:rPr>
          <w:color w:val="FF0000"/>
          <w:kern w:val="2"/>
          <w:sz w:val="24"/>
          <w:szCs w:val="24"/>
        </w:rPr>
      </w:pPr>
      <w:r w:rsidRPr="00177A48">
        <w:rPr>
          <w:b/>
          <w:bCs/>
          <w:sz w:val="24"/>
          <w:szCs w:val="24"/>
        </w:rPr>
        <w:t>Психолого-педагогические условия реализации основной образовательной программы</w:t>
      </w:r>
      <w:bookmarkEnd w:id="119"/>
    </w:p>
    <w:p w:rsidR="00E86783" w:rsidRPr="00BA5F8E" w:rsidRDefault="00E86783" w:rsidP="00E86783">
      <w:pPr>
        <w:tabs>
          <w:tab w:val="left" w:pos="2535"/>
          <w:tab w:val="left" w:pos="4628"/>
          <w:tab w:val="left" w:pos="5492"/>
          <w:tab w:val="left" w:pos="7244"/>
          <w:tab w:val="left" w:pos="8729"/>
        </w:tabs>
        <w:spacing w:line="240" w:lineRule="auto"/>
        <w:ind w:firstLine="567"/>
        <w:rPr>
          <w:b/>
          <w:bCs/>
          <w:color w:val="000000"/>
          <w:kern w:val="2"/>
          <w:sz w:val="24"/>
          <w:szCs w:val="24"/>
        </w:rPr>
      </w:pPr>
      <w:r w:rsidRPr="00BA5F8E">
        <w:rPr>
          <w:b/>
          <w:bCs/>
          <w:color w:val="000000"/>
          <w:kern w:val="2"/>
          <w:sz w:val="24"/>
          <w:szCs w:val="24"/>
        </w:rPr>
        <w:t>Обеспечение</w:t>
      </w:r>
      <w:r>
        <w:rPr>
          <w:b/>
          <w:bCs/>
          <w:color w:val="000000"/>
          <w:kern w:val="2"/>
          <w:sz w:val="24"/>
          <w:szCs w:val="24"/>
        </w:rPr>
        <w:t xml:space="preserve"> </w:t>
      </w:r>
      <w:r w:rsidRPr="00BA5F8E">
        <w:rPr>
          <w:b/>
          <w:bCs/>
          <w:color w:val="000000"/>
          <w:kern w:val="2"/>
          <w:sz w:val="24"/>
          <w:szCs w:val="24"/>
        </w:rPr>
        <w:t>преемственности</w:t>
      </w:r>
      <w:r>
        <w:rPr>
          <w:b/>
          <w:bCs/>
          <w:color w:val="000000"/>
          <w:kern w:val="2"/>
          <w:sz w:val="24"/>
          <w:szCs w:val="24"/>
        </w:rPr>
        <w:t xml:space="preserve"> </w:t>
      </w:r>
      <w:r w:rsidRPr="00BA5F8E">
        <w:rPr>
          <w:b/>
          <w:bCs/>
          <w:color w:val="000000"/>
          <w:kern w:val="2"/>
          <w:sz w:val="24"/>
          <w:szCs w:val="24"/>
        </w:rPr>
        <w:t>содержания</w:t>
      </w:r>
      <w:r>
        <w:rPr>
          <w:b/>
          <w:bCs/>
          <w:color w:val="000000"/>
          <w:kern w:val="2"/>
          <w:sz w:val="24"/>
          <w:szCs w:val="24"/>
        </w:rPr>
        <w:t xml:space="preserve"> </w:t>
      </w:r>
      <w:r w:rsidRPr="00BA5F8E">
        <w:rPr>
          <w:b/>
          <w:bCs/>
          <w:color w:val="000000"/>
          <w:kern w:val="2"/>
          <w:sz w:val="24"/>
          <w:szCs w:val="24"/>
        </w:rPr>
        <w:t>и</w:t>
      </w:r>
      <w:r>
        <w:rPr>
          <w:b/>
          <w:bCs/>
          <w:color w:val="000000"/>
          <w:kern w:val="2"/>
          <w:sz w:val="24"/>
          <w:szCs w:val="24"/>
        </w:rPr>
        <w:t xml:space="preserve"> </w:t>
      </w:r>
      <w:r w:rsidRPr="00BA5F8E">
        <w:rPr>
          <w:b/>
          <w:bCs/>
          <w:color w:val="000000"/>
          <w:kern w:val="2"/>
          <w:sz w:val="24"/>
          <w:szCs w:val="24"/>
        </w:rPr>
        <w:t>форм</w:t>
      </w:r>
      <w:r>
        <w:rPr>
          <w:b/>
          <w:bCs/>
          <w:color w:val="000000"/>
          <w:kern w:val="2"/>
          <w:sz w:val="24"/>
          <w:szCs w:val="24"/>
        </w:rPr>
        <w:t xml:space="preserve"> </w:t>
      </w:r>
      <w:r w:rsidRPr="00BA5F8E">
        <w:rPr>
          <w:b/>
          <w:bCs/>
          <w:color w:val="000000"/>
          <w:kern w:val="2"/>
          <w:sz w:val="24"/>
          <w:szCs w:val="24"/>
        </w:rPr>
        <w:t>организации</w:t>
      </w:r>
      <w:r>
        <w:rPr>
          <w:b/>
          <w:bCs/>
          <w:color w:val="000000"/>
          <w:kern w:val="2"/>
          <w:sz w:val="24"/>
          <w:szCs w:val="24"/>
        </w:rPr>
        <w:t xml:space="preserve"> </w:t>
      </w:r>
      <w:r w:rsidRPr="00BA5F8E">
        <w:rPr>
          <w:b/>
          <w:bCs/>
          <w:color w:val="000000"/>
          <w:kern w:val="2"/>
          <w:sz w:val="24"/>
          <w:szCs w:val="24"/>
        </w:rPr>
        <w:t>образовательной</w:t>
      </w:r>
      <w:r>
        <w:rPr>
          <w:b/>
          <w:bCs/>
          <w:color w:val="000000"/>
          <w:kern w:val="2"/>
          <w:sz w:val="24"/>
          <w:szCs w:val="24"/>
        </w:rPr>
        <w:t xml:space="preserve"> </w:t>
      </w:r>
      <w:r w:rsidRPr="00BA5F8E">
        <w:rPr>
          <w:b/>
          <w:bCs/>
          <w:color w:val="000000"/>
          <w:kern w:val="2"/>
          <w:sz w:val="24"/>
          <w:szCs w:val="24"/>
        </w:rPr>
        <w:t>деятельности</w:t>
      </w:r>
      <w:r>
        <w:rPr>
          <w:b/>
          <w:bCs/>
          <w:color w:val="000000"/>
          <w:kern w:val="2"/>
          <w:sz w:val="24"/>
          <w:szCs w:val="24"/>
        </w:rPr>
        <w:t xml:space="preserve"> </w:t>
      </w:r>
      <w:r w:rsidRPr="00BA5F8E">
        <w:rPr>
          <w:b/>
          <w:bCs/>
          <w:color w:val="000000"/>
          <w:kern w:val="2"/>
          <w:sz w:val="24"/>
          <w:szCs w:val="24"/>
        </w:rPr>
        <w:t>при</w:t>
      </w:r>
      <w:r>
        <w:rPr>
          <w:b/>
          <w:bCs/>
          <w:color w:val="000000"/>
          <w:kern w:val="2"/>
          <w:sz w:val="24"/>
          <w:szCs w:val="24"/>
        </w:rPr>
        <w:t xml:space="preserve"> </w:t>
      </w:r>
      <w:r w:rsidRPr="00BA5F8E">
        <w:rPr>
          <w:b/>
          <w:bCs/>
          <w:color w:val="000000"/>
          <w:kern w:val="2"/>
          <w:sz w:val="24"/>
          <w:szCs w:val="24"/>
        </w:rPr>
        <w:t>получении</w:t>
      </w:r>
      <w:r>
        <w:rPr>
          <w:b/>
          <w:bCs/>
          <w:color w:val="000000"/>
          <w:kern w:val="2"/>
          <w:sz w:val="24"/>
          <w:szCs w:val="24"/>
        </w:rPr>
        <w:t xml:space="preserve"> </w:t>
      </w:r>
      <w:r w:rsidRPr="00BA5F8E">
        <w:rPr>
          <w:b/>
          <w:bCs/>
          <w:color w:val="000000"/>
          <w:kern w:val="2"/>
          <w:sz w:val="24"/>
          <w:szCs w:val="24"/>
        </w:rPr>
        <w:t>среднего</w:t>
      </w:r>
      <w:r>
        <w:rPr>
          <w:b/>
          <w:bCs/>
          <w:color w:val="000000"/>
          <w:kern w:val="2"/>
          <w:sz w:val="24"/>
          <w:szCs w:val="24"/>
        </w:rPr>
        <w:t xml:space="preserve"> </w:t>
      </w:r>
      <w:r w:rsidRPr="00BA5F8E">
        <w:rPr>
          <w:b/>
          <w:bCs/>
          <w:color w:val="000000"/>
          <w:kern w:val="2"/>
          <w:sz w:val="24"/>
          <w:szCs w:val="24"/>
        </w:rPr>
        <w:t>общего</w:t>
      </w:r>
      <w:r>
        <w:rPr>
          <w:b/>
          <w:bCs/>
          <w:color w:val="000000"/>
          <w:kern w:val="2"/>
          <w:sz w:val="24"/>
          <w:szCs w:val="24"/>
        </w:rPr>
        <w:t xml:space="preserve"> </w:t>
      </w:r>
      <w:r w:rsidRPr="00BA5F8E">
        <w:rPr>
          <w:b/>
          <w:bCs/>
          <w:color w:val="000000"/>
          <w:kern w:val="2"/>
          <w:sz w:val="24"/>
          <w:szCs w:val="24"/>
        </w:rPr>
        <w:t>образования</w:t>
      </w:r>
    </w:p>
    <w:p w:rsidR="00E86783" w:rsidRPr="00D54601" w:rsidRDefault="00E86783" w:rsidP="00E86783">
      <w:pPr>
        <w:spacing w:line="240" w:lineRule="auto"/>
        <w:ind w:firstLine="567"/>
        <w:rPr>
          <w:kern w:val="2"/>
          <w:sz w:val="24"/>
          <w:szCs w:val="24"/>
        </w:rPr>
      </w:pPr>
      <w:r w:rsidRPr="00D54601">
        <w:rPr>
          <w:kern w:val="2"/>
          <w:sz w:val="24"/>
          <w:szCs w:val="24"/>
        </w:rPr>
        <w:t>Среднее общее образование является продолжением единой системы получения о</w:t>
      </w:r>
      <w:r w:rsidRPr="00D54601">
        <w:rPr>
          <w:kern w:val="2"/>
          <w:sz w:val="24"/>
          <w:szCs w:val="24"/>
        </w:rPr>
        <w:t>б</w:t>
      </w:r>
      <w:r w:rsidRPr="00D54601">
        <w:rPr>
          <w:kern w:val="2"/>
          <w:sz w:val="24"/>
          <w:szCs w:val="24"/>
        </w:rPr>
        <w:t xml:space="preserve">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rsidR="00E86783" w:rsidRPr="00D54601" w:rsidRDefault="00E86783" w:rsidP="00E86783">
      <w:pPr>
        <w:spacing w:line="240" w:lineRule="auto"/>
        <w:ind w:firstLine="567"/>
        <w:rPr>
          <w:kern w:val="2"/>
          <w:sz w:val="24"/>
          <w:szCs w:val="24"/>
        </w:rPr>
      </w:pPr>
      <w:r w:rsidRPr="00D54601">
        <w:rPr>
          <w:kern w:val="2"/>
          <w:sz w:val="24"/>
          <w:szCs w:val="24"/>
        </w:rPr>
        <w:t>Обеспечение преемственности в формах организации деятельности обучающихся реализуется как в урочной, так и во внеурочной работе.</w:t>
      </w:r>
    </w:p>
    <w:p w:rsidR="00E86783" w:rsidRPr="00BA5F8E" w:rsidRDefault="00E86783" w:rsidP="00E86783">
      <w:pPr>
        <w:spacing w:line="240" w:lineRule="auto"/>
        <w:ind w:firstLine="567"/>
        <w:rPr>
          <w:kern w:val="2"/>
          <w:sz w:val="24"/>
          <w:szCs w:val="24"/>
        </w:rPr>
      </w:pPr>
    </w:p>
    <w:p w:rsidR="00E86783" w:rsidRPr="00BA5F8E" w:rsidRDefault="00E86783" w:rsidP="00E86783">
      <w:pPr>
        <w:tabs>
          <w:tab w:val="left" w:pos="1800"/>
          <w:tab w:val="left" w:pos="3674"/>
          <w:tab w:val="left" w:pos="5671"/>
          <w:tab w:val="left" w:pos="8471"/>
        </w:tabs>
        <w:spacing w:line="240" w:lineRule="auto"/>
        <w:ind w:firstLine="567"/>
        <w:jc w:val="center"/>
        <w:rPr>
          <w:b/>
          <w:bCs/>
          <w:color w:val="000000"/>
          <w:kern w:val="2"/>
          <w:sz w:val="24"/>
          <w:szCs w:val="24"/>
        </w:rPr>
      </w:pPr>
      <w:r w:rsidRPr="00BA5F8E">
        <w:rPr>
          <w:b/>
          <w:bCs/>
          <w:color w:val="000000"/>
          <w:kern w:val="2"/>
          <w:sz w:val="24"/>
          <w:szCs w:val="24"/>
        </w:rPr>
        <w:t>Учет</w:t>
      </w:r>
      <w:r>
        <w:rPr>
          <w:b/>
          <w:bCs/>
          <w:color w:val="000000"/>
          <w:kern w:val="2"/>
          <w:sz w:val="24"/>
          <w:szCs w:val="24"/>
        </w:rPr>
        <w:t xml:space="preserve"> </w:t>
      </w:r>
      <w:r w:rsidRPr="00BA5F8E">
        <w:rPr>
          <w:b/>
          <w:bCs/>
          <w:color w:val="000000"/>
          <w:kern w:val="2"/>
          <w:sz w:val="24"/>
          <w:szCs w:val="24"/>
        </w:rPr>
        <w:t>специфики</w:t>
      </w:r>
      <w:r>
        <w:rPr>
          <w:b/>
          <w:bCs/>
          <w:color w:val="000000"/>
          <w:kern w:val="2"/>
          <w:sz w:val="24"/>
          <w:szCs w:val="24"/>
        </w:rPr>
        <w:t xml:space="preserve"> </w:t>
      </w:r>
      <w:r w:rsidRPr="00BA5F8E">
        <w:rPr>
          <w:b/>
          <w:bCs/>
          <w:color w:val="000000"/>
          <w:kern w:val="2"/>
          <w:sz w:val="24"/>
          <w:szCs w:val="24"/>
        </w:rPr>
        <w:t>возрастного</w:t>
      </w:r>
      <w:r>
        <w:rPr>
          <w:b/>
          <w:bCs/>
          <w:color w:val="000000"/>
          <w:kern w:val="2"/>
          <w:sz w:val="24"/>
          <w:szCs w:val="24"/>
        </w:rPr>
        <w:t xml:space="preserve"> </w:t>
      </w:r>
      <w:r w:rsidRPr="00BA5F8E">
        <w:rPr>
          <w:b/>
          <w:bCs/>
          <w:color w:val="000000"/>
          <w:kern w:val="2"/>
          <w:sz w:val="24"/>
          <w:szCs w:val="24"/>
        </w:rPr>
        <w:t>психо</w:t>
      </w:r>
      <w:r>
        <w:rPr>
          <w:b/>
          <w:bCs/>
          <w:color w:val="000000"/>
          <w:kern w:val="2"/>
          <w:sz w:val="24"/>
          <w:szCs w:val="24"/>
        </w:rPr>
        <w:t xml:space="preserve"> - </w:t>
      </w:r>
      <w:r w:rsidRPr="00BA5F8E">
        <w:rPr>
          <w:b/>
          <w:bCs/>
          <w:color w:val="000000"/>
          <w:kern w:val="2"/>
          <w:sz w:val="24"/>
          <w:szCs w:val="24"/>
        </w:rPr>
        <w:t>физического</w:t>
      </w:r>
      <w:r>
        <w:rPr>
          <w:b/>
          <w:bCs/>
          <w:color w:val="000000"/>
          <w:kern w:val="2"/>
          <w:sz w:val="24"/>
          <w:szCs w:val="24"/>
        </w:rPr>
        <w:t xml:space="preserve"> </w:t>
      </w:r>
      <w:r w:rsidRPr="00BA5F8E">
        <w:rPr>
          <w:b/>
          <w:bCs/>
          <w:color w:val="000000"/>
          <w:kern w:val="2"/>
          <w:sz w:val="24"/>
          <w:szCs w:val="24"/>
        </w:rPr>
        <w:t>развития</w:t>
      </w:r>
      <w:r>
        <w:rPr>
          <w:b/>
          <w:bCs/>
          <w:color w:val="000000"/>
          <w:kern w:val="2"/>
          <w:sz w:val="24"/>
          <w:szCs w:val="24"/>
        </w:rPr>
        <w:t xml:space="preserve"> </w:t>
      </w:r>
      <w:r w:rsidRPr="00BA5F8E">
        <w:rPr>
          <w:b/>
          <w:bCs/>
          <w:color w:val="000000"/>
          <w:kern w:val="2"/>
          <w:sz w:val="24"/>
          <w:szCs w:val="24"/>
        </w:rPr>
        <w:t>обучающихся</w:t>
      </w:r>
    </w:p>
    <w:p w:rsidR="000E49C8" w:rsidRDefault="00E86783" w:rsidP="00E86783">
      <w:pPr>
        <w:rPr>
          <w:kern w:val="2"/>
          <w:sz w:val="24"/>
          <w:szCs w:val="24"/>
        </w:rPr>
      </w:pPr>
      <w:r w:rsidRPr="00D54601">
        <w:rPr>
          <w:kern w:val="2"/>
          <w:sz w:val="24"/>
          <w:szCs w:val="24"/>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 xml:space="preserve">Уровень квалификации педагогических и иных работников </w:t>
      </w:r>
      <w:r>
        <w:rPr>
          <w:rFonts w:cs="Times New Roman"/>
          <w:spacing w:val="-1"/>
          <w:sz w:val="24"/>
          <w:szCs w:val="24"/>
        </w:rPr>
        <w:t>МБОУ «Бурлыкская СОШ»</w:t>
      </w:r>
      <w:r w:rsidRPr="00101BE0">
        <w:rPr>
          <w:rFonts w:cs="Times New Roman"/>
          <w:sz w:val="24"/>
          <w:szCs w:val="24"/>
        </w:rPr>
        <w:t>,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w:t>
      </w:r>
      <w:r w:rsidRPr="00101BE0">
        <w:rPr>
          <w:rFonts w:cs="Times New Roman"/>
          <w:sz w:val="24"/>
          <w:szCs w:val="24"/>
        </w:rPr>
        <w:t>и</w:t>
      </w:r>
      <w:r w:rsidRPr="00101BE0">
        <w:rPr>
          <w:rFonts w:cs="Times New Roman"/>
          <w:sz w:val="24"/>
          <w:szCs w:val="24"/>
        </w:rPr>
        <w:t>фикации, соответствующей должностным обязанностям работника.</w:t>
      </w:r>
    </w:p>
    <w:p w:rsidR="00E86783" w:rsidRDefault="00E86783" w:rsidP="00E86783">
      <w:pPr>
        <w:pStyle w:val="body"/>
        <w:spacing w:line="240" w:lineRule="auto"/>
        <w:rPr>
          <w:rFonts w:cs="Times New Roman"/>
          <w:sz w:val="24"/>
          <w:szCs w:val="24"/>
        </w:rPr>
      </w:pPr>
      <w:r w:rsidRPr="00101BE0">
        <w:rPr>
          <w:rFonts w:cs="Times New Roman"/>
          <w:sz w:val="24"/>
          <w:szCs w:val="24"/>
        </w:rPr>
        <w:t>Уровень квалификации педагогических и иных работников образовательной организ</w:t>
      </w:r>
      <w:r w:rsidRPr="00101BE0">
        <w:rPr>
          <w:rFonts w:cs="Times New Roman"/>
          <w:sz w:val="24"/>
          <w:szCs w:val="24"/>
        </w:rPr>
        <w:t>а</w:t>
      </w:r>
      <w:r w:rsidRPr="00101BE0">
        <w:rPr>
          <w:rFonts w:cs="Times New Roman"/>
          <w:sz w:val="24"/>
          <w:szCs w:val="24"/>
        </w:rPr>
        <w:t>ции, участвующих в реализации основной образовательной программы и создании у</w:t>
      </w:r>
      <w:r w:rsidRPr="00101BE0">
        <w:rPr>
          <w:rFonts w:cs="Times New Roman"/>
          <w:sz w:val="24"/>
          <w:szCs w:val="24"/>
        </w:rPr>
        <w:t>с</w:t>
      </w:r>
      <w:r w:rsidRPr="00101BE0">
        <w:rPr>
          <w:rFonts w:cs="Times New Roman"/>
          <w:sz w:val="24"/>
          <w:szCs w:val="24"/>
        </w:rPr>
        <w:t>ловий для её разработки и реализации, характеризуется результатами аттестации — квалифик</w:t>
      </w:r>
      <w:r w:rsidRPr="00101BE0">
        <w:rPr>
          <w:rFonts w:cs="Times New Roman"/>
          <w:sz w:val="24"/>
          <w:szCs w:val="24"/>
        </w:rPr>
        <w:t>а</w:t>
      </w:r>
      <w:r w:rsidRPr="00101BE0">
        <w:rPr>
          <w:rFonts w:cs="Times New Roman"/>
          <w:sz w:val="24"/>
          <w:szCs w:val="24"/>
        </w:rPr>
        <w:t>ционными категори</w:t>
      </w:r>
      <w:r w:rsidRPr="00101BE0">
        <w:rPr>
          <w:rFonts w:cs="Times New Roman"/>
          <w:sz w:val="24"/>
          <w:szCs w:val="24"/>
        </w:rPr>
        <w:t>я</w:t>
      </w:r>
      <w:r w:rsidRPr="00101BE0">
        <w:rPr>
          <w:rFonts w:cs="Times New Roman"/>
          <w:sz w:val="24"/>
          <w:szCs w:val="24"/>
        </w:rPr>
        <w:t xml:space="preserve">ми. </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Аттестация педагогических работников в соответствии с Федеральным законом «Об образовании в Российской Ф</w:t>
      </w:r>
      <w:r w:rsidRPr="00101BE0">
        <w:rPr>
          <w:rFonts w:cs="Times New Roman"/>
          <w:sz w:val="24"/>
          <w:szCs w:val="24"/>
        </w:rPr>
        <w:t>е</w:t>
      </w:r>
      <w:r w:rsidRPr="00101BE0">
        <w:rPr>
          <w:rFonts w:cs="Times New Roman"/>
          <w:sz w:val="24"/>
          <w:szCs w:val="24"/>
        </w:rPr>
        <w:t>дерации»  (ст. 49) проводится в целях подтверждения их соответствия занимаемым должностям на основе оценки их профессиональной деятел</w:t>
      </w:r>
      <w:r w:rsidRPr="00101BE0">
        <w:rPr>
          <w:rFonts w:cs="Times New Roman"/>
          <w:sz w:val="24"/>
          <w:szCs w:val="24"/>
        </w:rPr>
        <w:t>ь</w:t>
      </w:r>
      <w:r w:rsidRPr="00101BE0">
        <w:rPr>
          <w:rFonts w:cs="Times New Roman"/>
          <w:sz w:val="24"/>
          <w:szCs w:val="24"/>
        </w:rPr>
        <w:t>ности, с учётом желания педагогических работников в целях установления квалификац</w:t>
      </w:r>
      <w:r w:rsidRPr="00101BE0">
        <w:rPr>
          <w:rFonts w:cs="Times New Roman"/>
          <w:sz w:val="24"/>
          <w:szCs w:val="24"/>
        </w:rPr>
        <w:t>и</w:t>
      </w:r>
      <w:r w:rsidRPr="00101BE0">
        <w:rPr>
          <w:rFonts w:cs="Times New Roman"/>
          <w:sz w:val="24"/>
          <w:szCs w:val="24"/>
        </w:rPr>
        <w:t>онной категории. Проведение аттестации педагогических работников в целях подтве</w:t>
      </w:r>
      <w:r w:rsidRPr="00101BE0">
        <w:rPr>
          <w:rFonts w:cs="Times New Roman"/>
          <w:sz w:val="24"/>
          <w:szCs w:val="24"/>
        </w:rPr>
        <w:t>р</w:t>
      </w:r>
      <w:r w:rsidRPr="00101BE0">
        <w:rPr>
          <w:rFonts w:cs="Times New Roman"/>
          <w:sz w:val="24"/>
          <w:szCs w:val="24"/>
        </w:rPr>
        <w:t>ждения их соответствия зан</w:t>
      </w:r>
      <w:r w:rsidRPr="00101BE0">
        <w:rPr>
          <w:rFonts w:cs="Times New Roman"/>
          <w:sz w:val="24"/>
          <w:szCs w:val="24"/>
        </w:rPr>
        <w:t>и</w:t>
      </w:r>
      <w:r w:rsidRPr="00101BE0">
        <w:rPr>
          <w:rFonts w:cs="Times New Roman"/>
          <w:sz w:val="24"/>
          <w:szCs w:val="24"/>
        </w:rPr>
        <w:t>маемым должностям осуществляется не реже одного раза в пять лет на основе оценки их профессиональной деятельности аттестационными коми</w:t>
      </w:r>
      <w:r w:rsidRPr="00101BE0">
        <w:rPr>
          <w:rFonts w:cs="Times New Roman"/>
          <w:sz w:val="24"/>
          <w:szCs w:val="24"/>
        </w:rPr>
        <w:t>с</w:t>
      </w:r>
      <w:r w:rsidRPr="00101BE0">
        <w:rPr>
          <w:rFonts w:cs="Times New Roman"/>
          <w:sz w:val="24"/>
          <w:szCs w:val="24"/>
        </w:rPr>
        <w:t>сиями, самостоятельно форм</w:t>
      </w:r>
      <w:r w:rsidRPr="00101BE0">
        <w:rPr>
          <w:rFonts w:cs="Times New Roman"/>
          <w:sz w:val="24"/>
          <w:szCs w:val="24"/>
        </w:rPr>
        <w:t>и</w:t>
      </w:r>
      <w:r w:rsidRPr="00101BE0">
        <w:rPr>
          <w:rFonts w:cs="Times New Roman"/>
          <w:sz w:val="24"/>
          <w:szCs w:val="24"/>
        </w:rPr>
        <w:t xml:space="preserve">руемыми образовательной организацией. </w:t>
      </w:r>
    </w:p>
    <w:p w:rsidR="00E86783" w:rsidRPr="00101BE0" w:rsidRDefault="00E86783" w:rsidP="00E86783">
      <w:pPr>
        <w:pStyle w:val="body"/>
        <w:spacing w:line="240" w:lineRule="auto"/>
        <w:rPr>
          <w:rFonts w:cs="Times New Roman"/>
          <w:spacing w:val="2"/>
          <w:sz w:val="24"/>
          <w:szCs w:val="24"/>
        </w:rPr>
      </w:pPr>
      <w:r w:rsidRPr="00101BE0">
        <w:rPr>
          <w:rFonts w:cs="Times New Roman"/>
          <w:spacing w:val="2"/>
          <w:sz w:val="24"/>
          <w:szCs w:val="24"/>
        </w:rPr>
        <w:t>Проведение аттестации в целях установления квалификационной категории педагог</w:t>
      </w:r>
      <w:r w:rsidRPr="00101BE0">
        <w:rPr>
          <w:rFonts w:cs="Times New Roman"/>
          <w:spacing w:val="2"/>
          <w:sz w:val="24"/>
          <w:szCs w:val="24"/>
        </w:rPr>
        <w:t>и</w:t>
      </w:r>
      <w:r w:rsidRPr="00101BE0">
        <w:rPr>
          <w:rFonts w:cs="Times New Roman"/>
          <w:spacing w:val="2"/>
          <w:sz w:val="24"/>
          <w:szCs w:val="24"/>
        </w:rPr>
        <w:t>ческих работников осуществляется аттестационными комиссиями, формируемыми ф</w:t>
      </w:r>
      <w:r w:rsidRPr="00101BE0">
        <w:rPr>
          <w:rFonts w:cs="Times New Roman"/>
          <w:spacing w:val="2"/>
          <w:sz w:val="24"/>
          <w:szCs w:val="24"/>
        </w:rPr>
        <w:t>е</w:t>
      </w:r>
      <w:r w:rsidRPr="00101BE0">
        <w:rPr>
          <w:rFonts w:cs="Times New Roman"/>
          <w:spacing w:val="2"/>
          <w:sz w:val="24"/>
          <w:szCs w:val="24"/>
        </w:rPr>
        <w:t>деральными органами исполнительной власти, в ведении которых эти организации н</w:t>
      </w:r>
      <w:r w:rsidRPr="00101BE0">
        <w:rPr>
          <w:rFonts w:cs="Times New Roman"/>
          <w:spacing w:val="2"/>
          <w:sz w:val="24"/>
          <w:szCs w:val="24"/>
        </w:rPr>
        <w:t>а</w:t>
      </w:r>
      <w:r w:rsidRPr="00101BE0">
        <w:rPr>
          <w:rFonts w:cs="Times New Roman"/>
          <w:spacing w:val="2"/>
          <w:sz w:val="24"/>
          <w:szCs w:val="24"/>
        </w:rPr>
        <w:t>ходятся. Проведение аттестации в отношении педагогических работников образов</w:t>
      </w:r>
      <w:r w:rsidRPr="00101BE0">
        <w:rPr>
          <w:rFonts w:cs="Times New Roman"/>
          <w:spacing w:val="2"/>
          <w:sz w:val="24"/>
          <w:szCs w:val="24"/>
        </w:rPr>
        <w:t>а</w:t>
      </w:r>
      <w:r w:rsidRPr="00101BE0">
        <w:rPr>
          <w:rFonts w:cs="Times New Roman"/>
          <w:spacing w:val="2"/>
          <w:sz w:val="24"/>
          <w:szCs w:val="24"/>
        </w:rPr>
        <w:t>тельных организаций, находящихся в ведении субъекта Российской Федерации, мун</w:t>
      </w:r>
      <w:r w:rsidRPr="00101BE0">
        <w:rPr>
          <w:rFonts w:cs="Times New Roman"/>
          <w:spacing w:val="2"/>
          <w:sz w:val="24"/>
          <w:szCs w:val="24"/>
        </w:rPr>
        <w:t>и</w:t>
      </w:r>
      <w:r w:rsidRPr="00101BE0">
        <w:rPr>
          <w:rFonts w:cs="Times New Roman"/>
          <w:spacing w:val="2"/>
          <w:sz w:val="24"/>
          <w:szCs w:val="24"/>
        </w:rPr>
        <w:t>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w:t>
      </w:r>
      <w:r w:rsidRPr="00101BE0">
        <w:rPr>
          <w:rFonts w:cs="Times New Roman"/>
          <w:spacing w:val="2"/>
          <w:sz w:val="24"/>
          <w:szCs w:val="24"/>
        </w:rPr>
        <w:t>с</w:t>
      </w:r>
      <w:r w:rsidRPr="00101BE0">
        <w:rPr>
          <w:rFonts w:cs="Times New Roman"/>
          <w:spacing w:val="2"/>
          <w:sz w:val="24"/>
          <w:szCs w:val="24"/>
        </w:rPr>
        <w:t xml:space="preserve">сийской Федерации. </w:t>
      </w:r>
    </w:p>
    <w:p w:rsidR="00E86783" w:rsidRPr="00101BE0" w:rsidRDefault="00E86783" w:rsidP="00E86783">
      <w:pPr>
        <w:pStyle w:val="body"/>
        <w:spacing w:line="240" w:lineRule="auto"/>
        <w:rPr>
          <w:rFonts w:cs="Times New Roman"/>
          <w:sz w:val="24"/>
          <w:szCs w:val="24"/>
        </w:rPr>
      </w:pPr>
    </w:p>
    <w:p w:rsidR="00E86783" w:rsidRPr="00101BE0" w:rsidRDefault="00E86783" w:rsidP="00E86783">
      <w:pPr>
        <w:pStyle w:val="body"/>
        <w:spacing w:line="240" w:lineRule="auto"/>
        <w:rPr>
          <w:rFonts w:cs="Times New Roman"/>
          <w:sz w:val="24"/>
          <w:szCs w:val="24"/>
        </w:rPr>
      </w:pPr>
      <w:r w:rsidRPr="00101BE0">
        <w:rPr>
          <w:rStyle w:val="Bold"/>
          <w:rFonts w:cs="Times New Roman"/>
          <w:bCs w:val="0"/>
          <w:sz w:val="24"/>
          <w:szCs w:val="24"/>
        </w:rPr>
        <w:t>Профессиональное развитие и повышение квалификации педагогических рабо</w:t>
      </w:r>
      <w:r w:rsidRPr="00101BE0">
        <w:rPr>
          <w:rStyle w:val="Bold"/>
          <w:rFonts w:cs="Times New Roman"/>
          <w:bCs w:val="0"/>
          <w:sz w:val="24"/>
          <w:szCs w:val="24"/>
        </w:rPr>
        <w:t>т</w:t>
      </w:r>
      <w:r w:rsidRPr="00101BE0">
        <w:rPr>
          <w:rStyle w:val="Bold"/>
          <w:rFonts w:cs="Times New Roman"/>
          <w:bCs w:val="0"/>
          <w:sz w:val="24"/>
          <w:szCs w:val="24"/>
        </w:rPr>
        <w:t>ников.</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В ходе реализации основной образовательной программы предполагается оценка кач</w:t>
      </w:r>
      <w:r w:rsidRPr="00101BE0">
        <w:rPr>
          <w:rFonts w:cs="Times New Roman"/>
          <w:sz w:val="24"/>
          <w:szCs w:val="24"/>
        </w:rPr>
        <w:t>е</w:t>
      </w:r>
      <w:r w:rsidRPr="00101BE0">
        <w:rPr>
          <w:rFonts w:cs="Times New Roman"/>
          <w:sz w:val="24"/>
          <w:szCs w:val="24"/>
        </w:rPr>
        <w:t>ства и результативности де</w:t>
      </w:r>
      <w:r w:rsidRPr="00101BE0">
        <w:rPr>
          <w:rFonts w:cs="Times New Roman"/>
          <w:sz w:val="24"/>
          <w:szCs w:val="24"/>
        </w:rPr>
        <w:t>я</w:t>
      </w:r>
      <w:r w:rsidRPr="00101BE0">
        <w:rPr>
          <w:rFonts w:cs="Times New Roman"/>
          <w:sz w:val="24"/>
          <w:szCs w:val="24"/>
        </w:rPr>
        <w:t>тельности педагогических работников с целью коррекции их деятельности, а также определения стимулирующей части фонда оплаты труда.</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Ожидаемый результат повышения квалификации — профессиональная готовность р</w:t>
      </w:r>
      <w:r w:rsidRPr="00101BE0">
        <w:rPr>
          <w:rFonts w:cs="Times New Roman"/>
          <w:sz w:val="24"/>
          <w:szCs w:val="24"/>
        </w:rPr>
        <w:t>а</w:t>
      </w:r>
      <w:r w:rsidRPr="00101BE0">
        <w:rPr>
          <w:rFonts w:cs="Times New Roman"/>
          <w:sz w:val="24"/>
          <w:szCs w:val="24"/>
        </w:rPr>
        <w:t>ботников образования к ре</w:t>
      </w:r>
      <w:r w:rsidRPr="00101BE0">
        <w:rPr>
          <w:rFonts w:cs="Times New Roman"/>
          <w:sz w:val="24"/>
          <w:szCs w:val="24"/>
        </w:rPr>
        <w:t>а</w:t>
      </w:r>
      <w:r w:rsidRPr="00101BE0">
        <w:rPr>
          <w:rFonts w:cs="Times New Roman"/>
          <w:sz w:val="24"/>
          <w:szCs w:val="24"/>
        </w:rPr>
        <w:t>лизации ФГОС начального общего образования:</w:t>
      </w:r>
    </w:p>
    <w:p w:rsidR="00E86783" w:rsidRPr="00101BE0" w:rsidRDefault="00E86783" w:rsidP="00E86783">
      <w:pPr>
        <w:pStyle w:val="list-dash0"/>
        <w:spacing w:line="240" w:lineRule="auto"/>
        <w:rPr>
          <w:rFonts w:cs="Times New Roman"/>
          <w:sz w:val="24"/>
          <w:szCs w:val="24"/>
        </w:rPr>
      </w:pPr>
      <w:r w:rsidRPr="00101BE0">
        <w:rPr>
          <w:rFonts w:cs="Times New Roman"/>
          <w:sz w:val="24"/>
          <w:szCs w:val="24"/>
        </w:rPr>
        <w:t>обеспечение оптимального вхождения работников о</w:t>
      </w:r>
      <w:r w:rsidRPr="00101BE0">
        <w:rPr>
          <w:rFonts w:cs="Times New Roman"/>
          <w:sz w:val="24"/>
          <w:szCs w:val="24"/>
        </w:rPr>
        <w:t>б</w:t>
      </w:r>
      <w:r w:rsidRPr="00101BE0">
        <w:rPr>
          <w:rFonts w:cs="Times New Roman"/>
          <w:sz w:val="24"/>
          <w:szCs w:val="24"/>
        </w:rPr>
        <w:t>разования в систему ценностей современного образ</w:t>
      </w:r>
      <w:r w:rsidRPr="00101BE0">
        <w:rPr>
          <w:rFonts w:cs="Times New Roman"/>
          <w:sz w:val="24"/>
          <w:szCs w:val="24"/>
        </w:rPr>
        <w:t>о</w:t>
      </w:r>
      <w:r w:rsidRPr="00101BE0">
        <w:rPr>
          <w:rFonts w:cs="Times New Roman"/>
          <w:sz w:val="24"/>
          <w:szCs w:val="24"/>
        </w:rPr>
        <w:t>вания;</w:t>
      </w:r>
    </w:p>
    <w:p w:rsidR="00E86783" w:rsidRPr="00101BE0" w:rsidRDefault="00E86783" w:rsidP="00E86783">
      <w:pPr>
        <w:pStyle w:val="list-dash0"/>
        <w:spacing w:line="240" w:lineRule="auto"/>
        <w:rPr>
          <w:rFonts w:cs="Times New Roman"/>
          <w:sz w:val="24"/>
          <w:szCs w:val="24"/>
        </w:rPr>
      </w:pPr>
      <w:r w:rsidRPr="00101BE0">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w:t>
      </w:r>
      <w:r w:rsidRPr="00101BE0">
        <w:rPr>
          <w:rFonts w:cs="Times New Roman"/>
          <w:sz w:val="24"/>
          <w:szCs w:val="24"/>
        </w:rPr>
        <w:t>б</w:t>
      </w:r>
      <w:r w:rsidRPr="00101BE0">
        <w:rPr>
          <w:rFonts w:cs="Times New Roman"/>
          <w:sz w:val="24"/>
          <w:szCs w:val="24"/>
        </w:rPr>
        <w:t>разовательной деятельности обучающихся;</w:t>
      </w:r>
    </w:p>
    <w:p w:rsidR="00E86783" w:rsidRPr="00101BE0" w:rsidRDefault="00E86783" w:rsidP="00E86783">
      <w:pPr>
        <w:pStyle w:val="list-dash0"/>
        <w:spacing w:line="240" w:lineRule="auto"/>
        <w:rPr>
          <w:rFonts w:cs="Times New Roman"/>
          <w:sz w:val="24"/>
          <w:szCs w:val="24"/>
        </w:rPr>
      </w:pPr>
      <w:r w:rsidRPr="00101BE0">
        <w:rPr>
          <w:rFonts w:cs="Times New Roman"/>
          <w:sz w:val="24"/>
          <w:szCs w:val="24"/>
        </w:rPr>
        <w:t>овладение учебно-методическими и информационно-методическими ресурсами, н</w:t>
      </w:r>
      <w:r w:rsidRPr="00101BE0">
        <w:rPr>
          <w:rFonts w:cs="Times New Roman"/>
          <w:sz w:val="24"/>
          <w:szCs w:val="24"/>
        </w:rPr>
        <w:t>е</w:t>
      </w:r>
      <w:r w:rsidRPr="00101BE0">
        <w:rPr>
          <w:rFonts w:cs="Times New Roman"/>
          <w:sz w:val="24"/>
          <w:szCs w:val="24"/>
        </w:rPr>
        <w:t>обходимыми для успешного решения задач ФГОС начального общего о</w:t>
      </w:r>
      <w:r w:rsidRPr="00101BE0">
        <w:rPr>
          <w:rFonts w:cs="Times New Roman"/>
          <w:sz w:val="24"/>
          <w:szCs w:val="24"/>
        </w:rPr>
        <w:t>б</w:t>
      </w:r>
      <w:r w:rsidRPr="00101BE0">
        <w:rPr>
          <w:rFonts w:cs="Times New Roman"/>
          <w:sz w:val="24"/>
          <w:szCs w:val="24"/>
        </w:rPr>
        <w:t>разования.</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Одним из важнейших механизмов обеспечения необходимого квалификационного уровня педагогических рабо</w:t>
      </w:r>
      <w:r w:rsidRPr="00101BE0">
        <w:rPr>
          <w:rFonts w:cs="Times New Roman"/>
          <w:sz w:val="24"/>
          <w:szCs w:val="24"/>
        </w:rPr>
        <w:t>т</w:t>
      </w:r>
      <w:r w:rsidRPr="00101BE0">
        <w:rPr>
          <w:rFonts w:cs="Times New Roman"/>
          <w:sz w:val="24"/>
          <w:szCs w:val="24"/>
        </w:rPr>
        <w:t>ников, участвующих в разработке и реализации основной образовательной программы начального общего образования, является система метод</w:t>
      </w:r>
      <w:r w:rsidRPr="00101BE0">
        <w:rPr>
          <w:rFonts w:cs="Times New Roman"/>
          <w:sz w:val="24"/>
          <w:szCs w:val="24"/>
        </w:rPr>
        <w:t>и</w:t>
      </w:r>
      <w:r w:rsidRPr="00101BE0">
        <w:rPr>
          <w:rFonts w:cs="Times New Roman"/>
          <w:sz w:val="24"/>
          <w:szCs w:val="24"/>
        </w:rPr>
        <w:t>ческой работы, обеспечива</w:t>
      </w:r>
      <w:r w:rsidRPr="00101BE0">
        <w:rPr>
          <w:rFonts w:cs="Times New Roman"/>
          <w:sz w:val="24"/>
          <w:szCs w:val="24"/>
        </w:rPr>
        <w:t>ю</w:t>
      </w:r>
      <w:r w:rsidRPr="00101BE0">
        <w:rPr>
          <w:rFonts w:cs="Times New Roman"/>
          <w:sz w:val="24"/>
          <w:szCs w:val="24"/>
        </w:rPr>
        <w:t>щая сопровождение деятельности педагогов на всех этапах реализации требований ФГОС начального общего образ</w:t>
      </w:r>
      <w:r w:rsidRPr="00101BE0">
        <w:rPr>
          <w:rFonts w:cs="Times New Roman"/>
          <w:sz w:val="24"/>
          <w:szCs w:val="24"/>
        </w:rPr>
        <w:t>о</w:t>
      </w:r>
      <w:r w:rsidRPr="00101BE0">
        <w:rPr>
          <w:rFonts w:cs="Times New Roman"/>
          <w:sz w:val="24"/>
          <w:szCs w:val="24"/>
        </w:rPr>
        <w:t xml:space="preserve">вания. </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Актуальные вопросы реализации программы начального общего образования рассма</w:t>
      </w:r>
      <w:r w:rsidRPr="00101BE0">
        <w:rPr>
          <w:rFonts w:cs="Times New Roman"/>
          <w:sz w:val="24"/>
          <w:szCs w:val="24"/>
        </w:rPr>
        <w:t>т</w:t>
      </w:r>
      <w:r w:rsidRPr="00101BE0">
        <w:rPr>
          <w:rFonts w:cs="Times New Roman"/>
          <w:sz w:val="24"/>
          <w:szCs w:val="24"/>
        </w:rPr>
        <w:t>риваются методическими об</w:t>
      </w:r>
      <w:r w:rsidRPr="00101BE0">
        <w:rPr>
          <w:rFonts w:cs="Times New Roman"/>
          <w:sz w:val="24"/>
          <w:szCs w:val="24"/>
        </w:rPr>
        <w:t>ъ</w:t>
      </w:r>
      <w:r w:rsidRPr="00101BE0">
        <w:rPr>
          <w:rFonts w:cs="Times New Roman"/>
          <w:sz w:val="24"/>
          <w:szCs w:val="24"/>
        </w:rPr>
        <w:t xml:space="preserve">единениями, действующими в </w:t>
      </w:r>
      <w:r>
        <w:rPr>
          <w:rFonts w:cs="Times New Roman"/>
          <w:sz w:val="24"/>
          <w:szCs w:val="24"/>
        </w:rPr>
        <w:t>МБОУ «Ключевская СОШ»</w:t>
      </w:r>
      <w:r w:rsidRPr="00101BE0">
        <w:rPr>
          <w:rFonts w:cs="Times New Roman"/>
          <w:sz w:val="24"/>
          <w:szCs w:val="24"/>
        </w:rPr>
        <w:t>, а также методическими и учебно-методическими объединениями в сфере общего образ</w:t>
      </w:r>
      <w:r w:rsidRPr="00101BE0">
        <w:rPr>
          <w:rFonts w:cs="Times New Roman"/>
          <w:sz w:val="24"/>
          <w:szCs w:val="24"/>
        </w:rPr>
        <w:t>о</w:t>
      </w:r>
      <w:r w:rsidRPr="00101BE0">
        <w:rPr>
          <w:rFonts w:cs="Times New Roman"/>
          <w:sz w:val="24"/>
          <w:szCs w:val="24"/>
        </w:rPr>
        <w:t>вания, действующими на м</w:t>
      </w:r>
      <w:r w:rsidRPr="00101BE0">
        <w:rPr>
          <w:rFonts w:cs="Times New Roman"/>
          <w:sz w:val="24"/>
          <w:szCs w:val="24"/>
        </w:rPr>
        <w:t>у</w:t>
      </w:r>
      <w:r w:rsidRPr="00101BE0">
        <w:rPr>
          <w:rFonts w:cs="Times New Roman"/>
          <w:sz w:val="24"/>
          <w:szCs w:val="24"/>
        </w:rPr>
        <w:t>ниципальном и региональном уровнях.</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 xml:space="preserve">Педагогическими работниками </w:t>
      </w:r>
      <w:r>
        <w:rPr>
          <w:rFonts w:cs="Times New Roman"/>
          <w:sz w:val="24"/>
          <w:szCs w:val="24"/>
        </w:rPr>
        <w:t>МБОУ «Бурлыкская СОШ»</w:t>
      </w:r>
      <w:r w:rsidRPr="00101BE0">
        <w:rPr>
          <w:rFonts w:cs="Times New Roman"/>
          <w:sz w:val="24"/>
          <w:szCs w:val="24"/>
        </w:rPr>
        <w:t xml:space="preserve">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w:t>
      </w:r>
      <w:r w:rsidRPr="00101BE0">
        <w:rPr>
          <w:rFonts w:cs="Times New Roman"/>
          <w:sz w:val="24"/>
          <w:szCs w:val="24"/>
        </w:rPr>
        <w:t>е</w:t>
      </w:r>
      <w:r w:rsidRPr="00101BE0">
        <w:rPr>
          <w:rFonts w:cs="Times New Roman"/>
          <w:sz w:val="24"/>
          <w:szCs w:val="24"/>
        </w:rPr>
        <w:t>тодической документации, так и деятельности по реализации основной образовательной программы основного общего образования</w:t>
      </w:r>
      <w:r>
        <w:rPr>
          <w:rFonts w:cs="Times New Roman"/>
          <w:sz w:val="24"/>
          <w:szCs w:val="24"/>
        </w:rPr>
        <w:t>.</w:t>
      </w:r>
    </w:p>
    <w:p w:rsidR="00E86783" w:rsidRPr="00101BE0" w:rsidRDefault="00E86783" w:rsidP="00E86783">
      <w:pPr>
        <w:pStyle w:val="h3"/>
        <w:spacing w:before="0" w:after="0" w:line="240" w:lineRule="auto"/>
        <w:jc w:val="both"/>
        <w:rPr>
          <w:rFonts w:cs="Times New Roman"/>
          <w:sz w:val="24"/>
          <w:szCs w:val="24"/>
        </w:rPr>
      </w:pPr>
      <w:r w:rsidRPr="00AB7A13">
        <w:rPr>
          <w:rFonts w:cs="Times New Roman"/>
          <w:sz w:val="24"/>
          <w:szCs w:val="24"/>
        </w:rPr>
        <w:t>3.5.2.</w:t>
      </w:r>
      <w:r w:rsidRPr="00AB7A13">
        <w:rPr>
          <w:rFonts w:cs="Times New Roman"/>
          <w:sz w:val="24"/>
          <w:szCs w:val="24"/>
        </w:rPr>
        <w:t> </w:t>
      </w:r>
      <w:r w:rsidRPr="00AB7A13">
        <w:rPr>
          <w:rFonts w:cs="Times New Roman"/>
          <w:sz w:val="24"/>
          <w:szCs w:val="24"/>
        </w:rPr>
        <w:t xml:space="preserve">Психолого-педагогические условия реализации </w:t>
      </w:r>
      <w:r w:rsidRPr="00AB7A13">
        <w:rPr>
          <w:rFonts w:cs="Times New Roman"/>
          <w:sz w:val="24"/>
          <w:szCs w:val="24"/>
        </w:rPr>
        <w:br/>
        <w:t xml:space="preserve">основной образовательной программы </w:t>
      </w:r>
      <w:r w:rsidRPr="00AB7A13">
        <w:rPr>
          <w:rFonts w:cs="Times New Roman"/>
          <w:sz w:val="24"/>
          <w:szCs w:val="24"/>
        </w:rPr>
        <w:br/>
        <w:t>начального общего образования</w:t>
      </w:r>
      <w:r w:rsidRPr="00101BE0">
        <w:rPr>
          <w:rFonts w:cs="Times New Roman"/>
          <w:sz w:val="24"/>
          <w:szCs w:val="24"/>
        </w:rPr>
        <w:t xml:space="preserve"> </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Психолого-педагогические условия, созданные в образовательной организации, обе</w:t>
      </w:r>
      <w:r w:rsidRPr="00101BE0">
        <w:rPr>
          <w:rFonts w:cs="Times New Roman"/>
          <w:sz w:val="24"/>
          <w:szCs w:val="24"/>
        </w:rPr>
        <w:t>с</w:t>
      </w:r>
      <w:r w:rsidRPr="00101BE0">
        <w:rPr>
          <w:rFonts w:cs="Times New Roman"/>
          <w:sz w:val="24"/>
          <w:szCs w:val="24"/>
        </w:rPr>
        <w:t>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w:t>
      </w:r>
      <w:r w:rsidRPr="00101BE0">
        <w:rPr>
          <w:rFonts w:cs="Times New Roman"/>
          <w:sz w:val="24"/>
          <w:szCs w:val="24"/>
        </w:rPr>
        <w:t>д</w:t>
      </w:r>
      <w:r w:rsidRPr="00101BE0">
        <w:rPr>
          <w:rFonts w:cs="Times New Roman"/>
          <w:sz w:val="24"/>
          <w:szCs w:val="24"/>
        </w:rPr>
        <w:t>него общего образования;</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2) способствуют социально-психологической адаптации обучающихся к условиям о</w:t>
      </w:r>
      <w:r w:rsidRPr="00101BE0">
        <w:rPr>
          <w:rFonts w:cs="Times New Roman"/>
          <w:sz w:val="24"/>
          <w:szCs w:val="24"/>
        </w:rPr>
        <w:t>б</w:t>
      </w:r>
      <w:r w:rsidRPr="00101BE0">
        <w:rPr>
          <w:rFonts w:cs="Times New Roman"/>
          <w:sz w:val="24"/>
          <w:szCs w:val="24"/>
        </w:rPr>
        <w:t>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3) способствуют формированию и развитию психол</w:t>
      </w:r>
      <w:r w:rsidRPr="00101BE0">
        <w:rPr>
          <w:rFonts w:cs="Times New Roman"/>
          <w:sz w:val="24"/>
          <w:szCs w:val="24"/>
        </w:rPr>
        <w:t>о</w:t>
      </w:r>
      <w:r w:rsidRPr="00101BE0">
        <w:rPr>
          <w:rFonts w:cs="Times New Roman"/>
          <w:sz w:val="24"/>
          <w:szCs w:val="24"/>
        </w:rPr>
        <w:t>го-педагогической компетентности работников образовательной организации и родителей (законных представителей) нес</w:t>
      </w:r>
      <w:r w:rsidRPr="00101BE0">
        <w:rPr>
          <w:rFonts w:cs="Times New Roman"/>
          <w:sz w:val="24"/>
          <w:szCs w:val="24"/>
        </w:rPr>
        <w:t>о</w:t>
      </w:r>
      <w:r w:rsidRPr="00101BE0">
        <w:rPr>
          <w:rFonts w:cs="Times New Roman"/>
          <w:sz w:val="24"/>
          <w:szCs w:val="24"/>
        </w:rPr>
        <w:t>вершеннолетних обучающихся;</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4) обеспечивают профилактику формирования у обучающихся девиантных форм пов</w:t>
      </w:r>
      <w:r w:rsidRPr="00101BE0">
        <w:rPr>
          <w:rFonts w:cs="Times New Roman"/>
          <w:sz w:val="24"/>
          <w:szCs w:val="24"/>
        </w:rPr>
        <w:t>е</w:t>
      </w:r>
      <w:r w:rsidRPr="00101BE0">
        <w:rPr>
          <w:rFonts w:cs="Times New Roman"/>
          <w:sz w:val="24"/>
          <w:szCs w:val="24"/>
        </w:rPr>
        <w:t>дения, агрессии и пов</w:t>
      </w:r>
      <w:r w:rsidRPr="00101BE0">
        <w:rPr>
          <w:rFonts w:cs="Times New Roman"/>
          <w:sz w:val="24"/>
          <w:szCs w:val="24"/>
        </w:rPr>
        <w:t>ы</w:t>
      </w:r>
      <w:r w:rsidRPr="00101BE0">
        <w:rPr>
          <w:rFonts w:cs="Times New Roman"/>
          <w:sz w:val="24"/>
          <w:szCs w:val="24"/>
        </w:rPr>
        <w:t>шенной тревожности.</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 xml:space="preserve">В </w:t>
      </w:r>
      <w:r>
        <w:rPr>
          <w:rFonts w:cs="Times New Roman"/>
          <w:sz w:val="24"/>
          <w:szCs w:val="24"/>
        </w:rPr>
        <w:t>МБОУ «Бурлыкская СОШ»</w:t>
      </w:r>
      <w:r w:rsidRPr="00101BE0">
        <w:rPr>
          <w:rFonts w:cs="Times New Roman"/>
          <w:sz w:val="24"/>
          <w:szCs w:val="24"/>
        </w:rPr>
        <w:t xml:space="preserve"> психолого-педагогическое сопровождение  реализации программы начального общего образования осуществляется (указать количество при н</w:t>
      </w:r>
      <w:r w:rsidRPr="00101BE0">
        <w:rPr>
          <w:rFonts w:cs="Times New Roman"/>
          <w:sz w:val="24"/>
          <w:szCs w:val="24"/>
        </w:rPr>
        <w:t>а</w:t>
      </w:r>
      <w:r w:rsidRPr="00101BE0">
        <w:rPr>
          <w:rFonts w:cs="Times New Roman"/>
          <w:sz w:val="24"/>
          <w:szCs w:val="24"/>
        </w:rPr>
        <w:t>личии):</w:t>
      </w:r>
    </w:p>
    <w:p w:rsidR="00E86783" w:rsidRPr="00101BE0" w:rsidRDefault="00E86783" w:rsidP="00E86783">
      <w:pPr>
        <w:pStyle w:val="body"/>
        <w:spacing w:line="240" w:lineRule="auto"/>
        <w:rPr>
          <w:rFonts w:cs="Times New Roman"/>
          <w:sz w:val="24"/>
          <w:szCs w:val="24"/>
        </w:rPr>
      </w:pPr>
      <w:r>
        <w:rPr>
          <w:rFonts w:cs="Times New Roman"/>
          <w:sz w:val="24"/>
          <w:szCs w:val="24"/>
        </w:rPr>
        <w:t>Социальным педагогом</w:t>
      </w:r>
      <w:r w:rsidRPr="00101BE0">
        <w:rPr>
          <w:rFonts w:cs="Times New Roman"/>
          <w:sz w:val="24"/>
          <w:szCs w:val="24"/>
        </w:rPr>
        <w:t xml:space="preserve">; </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В процессе реализации основной образовательной программы осуществляется индив</w:t>
      </w:r>
      <w:r w:rsidRPr="00101BE0">
        <w:rPr>
          <w:rFonts w:cs="Times New Roman"/>
          <w:sz w:val="24"/>
          <w:szCs w:val="24"/>
        </w:rPr>
        <w:t>и</w:t>
      </w:r>
      <w:r w:rsidRPr="00101BE0">
        <w:rPr>
          <w:rFonts w:cs="Times New Roman"/>
          <w:sz w:val="24"/>
          <w:szCs w:val="24"/>
        </w:rPr>
        <w:t>дуальное психолого-педагогическое сопровождение всех участников образов</w:t>
      </w:r>
      <w:r>
        <w:rPr>
          <w:rFonts w:cs="Times New Roman"/>
          <w:sz w:val="24"/>
          <w:szCs w:val="24"/>
        </w:rPr>
        <w:t>ательных отношений, в том числе</w:t>
      </w:r>
      <w:r w:rsidRPr="00101BE0">
        <w:rPr>
          <w:rFonts w:cs="Times New Roman"/>
          <w:sz w:val="24"/>
          <w:szCs w:val="24"/>
        </w:rPr>
        <w:t>:</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обучающихся, испытывающих трудности в освоении программы основного общего о</w:t>
      </w:r>
      <w:r w:rsidRPr="00101BE0">
        <w:rPr>
          <w:rFonts w:cs="Times New Roman"/>
          <w:sz w:val="24"/>
          <w:szCs w:val="24"/>
        </w:rPr>
        <w:t>б</w:t>
      </w:r>
      <w:r w:rsidRPr="00101BE0">
        <w:rPr>
          <w:rFonts w:cs="Times New Roman"/>
          <w:sz w:val="24"/>
          <w:szCs w:val="24"/>
        </w:rPr>
        <w:t>разования, развитии и с</w:t>
      </w:r>
      <w:r w:rsidRPr="00101BE0">
        <w:rPr>
          <w:rFonts w:cs="Times New Roman"/>
          <w:sz w:val="24"/>
          <w:szCs w:val="24"/>
        </w:rPr>
        <w:t>о</w:t>
      </w:r>
      <w:r w:rsidRPr="00101BE0">
        <w:rPr>
          <w:rFonts w:cs="Times New Roman"/>
          <w:sz w:val="24"/>
          <w:szCs w:val="24"/>
        </w:rPr>
        <w:t>циальной адаптации;</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обучающихся, проявляющих индивидуальные способн</w:t>
      </w:r>
      <w:r w:rsidRPr="00101BE0">
        <w:rPr>
          <w:rFonts w:cs="Times New Roman"/>
          <w:sz w:val="24"/>
          <w:szCs w:val="24"/>
        </w:rPr>
        <w:t>о</w:t>
      </w:r>
      <w:r w:rsidRPr="00101BE0">
        <w:rPr>
          <w:rFonts w:cs="Times New Roman"/>
          <w:sz w:val="24"/>
          <w:szCs w:val="24"/>
        </w:rPr>
        <w:t>сти, и одарённых;</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обучающихся с ОВЗ;</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педагогических, учебно-вспомогательных и иных работников образовательной орган</w:t>
      </w:r>
      <w:r w:rsidRPr="00101BE0">
        <w:rPr>
          <w:rFonts w:cs="Times New Roman"/>
          <w:sz w:val="24"/>
          <w:szCs w:val="24"/>
        </w:rPr>
        <w:t>и</w:t>
      </w:r>
      <w:r w:rsidRPr="00101BE0">
        <w:rPr>
          <w:rFonts w:cs="Times New Roman"/>
          <w:sz w:val="24"/>
          <w:szCs w:val="24"/>
        </w:rPr>
        <w:t>зации, обеспечивающих ре</w:t>
      </w:r>
      <w:r w:rsidRPr="00101BE0">
        <w:rPr>
          <w:rFonts w:cs="Times New Roman"/>
          <w:sz w:val="24"/>
          <w:szCs w:val="24"/>
        </w:rPr>
        <w:t>а</w:t>
      </w:r>
      <w:r w:rsidRPr="00101BE0">
        <w:rPr>
          <w:rFonts w:cs="Times New Roman"/>
          <w:sz w:val="24"/>
          <w:szCs w:val="24"/>
        </w:rPr>
        <w:t>лизацию программы начального общего образования;</w:t>
      </w:r>
    </w:p>
    <w:p w:rsidR="00E86783" w:rsidRPr="00101BE0" w:rsidRDefault="00E86783" w:rsidP="00E86783">
      <w:pPr>
        <w:pStyle w:val="body"/>
        <w:spacing w:line="240" w:lineRule="auto"/>
        <w:rPr>
          <w:rFonts w:cs="Times New Roman"/>
          <w:sz w:val="24"/>
          <w:szCs w:val="24"/>
        </w:rPr>
      </w:pPr>
      <w:r w:rsidRPr="00101BE0">
        <w:rPr>
          <w:rFonts w:cs="Times New Roman"/>
          <w:sz w:val="24"/>
          <w:szCs w:val="24"/>
        </w:rPr>
        <w:t>родителей (законных представителей) несовершенноле</w:t>
      </w:r>
      <w:r w:rsidRPr="00101BE0">
        <w:rPr>
          <w:rFonts w:cs="Times New Roman"/>
          <w:sz w:val="24"/>
          <w:szCs w:val="24"/>
        </w:rPr>
        <w:t>т</w:t>
      </w:r>
      <w:r w:rsidRPr="00101BE0">
        <w:rPr>
          <w:rFonts w:cs="Times New Roman"/>
          <w:sz w:val="24"/>
          <w:szCs w:val="24"/>
        </w:rPr>
        <w:t>них обучающихся.</w:t>
      </w:r>
    </w:p>
    <w:p w:rsidR="00BD38E7" w:rsidRDefault="00BD38E7" w:rsidP="00E86783">
      <w:pPr>
        <w:rPr>
          <w:rFonts w:cs="Times New Roman"/>
          <w:sz w:val="24"/>
          <w:szCs w:val="24"/>
        </w:rPr>
      </w:pPr>
    </w:p>
    <w:p w:rsidR="00BD38E7" w:rsidRDefault="00BD38E7" w:rsidP="00BD38E7">
      <w:pPr>
        <w:tabs>
          <w:tab w:val="left" w:pos="2100"/>
        </w:tabs>
        <w:rPr>
          <w:rFonts w:cs="Times New Roman"/>
          <w:sz w:val="24"/>
          <w:szCs w:val="24"/>
        </w:rPr>
      </w:pPr>
      <w:r>
        <w:rPr>
          <w:rFonts w:cs="Times New Roman"/>
          <w:sz w:val="24"/>
          <w:szCs w:val="24"/>
        </w:rPr>
        <w:tab/>
      </w:r>
    </w:p>
    <w:p w:rsidR="00BD38E7" w:rsidRDefault="00BD38E7" w:rsidP="00BD38E7">
      <w:pPr>
        <w:rPr>
          <w:rFonts w:cs="Times New Roman"/>
          <w:sz w:val="24"/>
          <w:szCs w:val="24"/>
        </w:rPr>
      </w:pPr>
    </w:p>
    <w:p w:rsidR="00BD38E7" w:rsidRPr="00BD38E7" w:rsidRDefault="00BD38E7" w:rsidP="00BD38E7">
      <w:pPr>
        <w:pStyle w:val="h3"/>
        <w:spacing w:before="0" w:after="0" w:line="240" w:lineRule="auto"/>
        <w:jc w:val="both"/>
        <w:rPr>
          <w:rStyle w:val="20"/>
          <w:rFonts w:ascii="Times New Roman" w:hAnsi="Times New Roman" w:cs="Times New Roman"/>
          <w:b/>
          <w:color w:val="auto"/>
        </w:rPr>
      </w:pPr>
      <w:r w:rsidRPr="00101BE0">
        <w:rPr>
          <w:rFonts w:cs="Times New Roman"/>
          <w:sz w:val="24"/>
          <w:szCs w:val="24"/>
        </w:rPr>
        <w:t>3.5.3</w:t>
      </w:r>
      <w:r w:rsidRPr="00101BE0">
        <w:rPr>
          <w:rFonts w:cs="Times New Roman"/>
          <w:sz w:val="24"/>
          <w:szCs w:val="24"/>
        </w:rPr>
        <w:t> </w:t>
      </w:r>
      <w:r w:rsidRPr="00BD38E7">
        <w:rPr>
          <w:rStyle w:val="20"/>
          <w:rFonts w:ascii="Times New Roman" w:hAnsi="Times New Roman" w:cs="Times New Roman"/>
          <w:b/>
          <w:color w:val="auto"/>
        </w:rPr>
        <w:t>Финансово-экономические условия реализации образовательной программы начального общего образования</w:t>
      </w:r>
    </w:p>
    <w:p w:rsidR="00BD38E7" w:rsidRPr="00101BE0" w:rsidRDefault="00BD38E7" w:rsidP="00BD38E7">
      <w:pPr>
        <w:pStyle w:val="body"/>
        <w:spacing w:line="240" w:lineRule="auto"/>
        <w:rPr>
          <w:rFonts w:cs="Times New Roman"/>
          <w:spacing w:val="-1"/>
          <w:sz w:val="24"/>
          <w:szCs w:val="24"/>
        </w:rPr>
      </w:pPr>
      <w:r w:rsidRPr="00BD38E7">
        <w:rPr>
          <w:rFonts w:cs="Times New Roman"/>
          <w:spacing w:val="-1"/>
          <w:sz w:val="24"/>
          <w:szCs w:val="24"/>
        </w:rPr>
        <w:t>Финансовое обеспечение реализации</w:t>
      </w:r>
      <w:r w:rsidRPr="00101BE0">
        <w:rPr>
          <w:rFonts w:cs="Times New Roman"/>
          <w:spacing w:val="-1"/>
          <w:sz w:val="24"/>
          <w:szCs w:val="24"/>
        </w:rPr>
        <w:t xml:space="preserve"> образовательной программы начального общего образования опирается на исполнение расходных обязательств, обеспечивающих госуда</w:t>
      </w:r>
      <w:r w:rsidRPr="00101BE0">
        <w:rPr>
          <w:rFonts w:cs="Times New Roman"/>
          <w:spacing w:val="-1"/>
          <w:sz w:val="24"/>
          <w:szCs w:val="24"/>
        </w:rPr>
        <w:t>р</w:t>
      </w:r>
      <w:r w:rsidRPr="00101BE0">
        <w:rPr>
          <w:rFonts w:cs="Times New Roman"/>
          <w:spacing w:val="-1"/>
          <w:sz w:val="24"/>
          <w:szCs w:val="24"/>
        </w:rPr>
        <w:t>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w:t>
      </w:r>
      <w:r w:rsidRPr="00101BE0">
        <w:rPr>
          <w:rFonts w:cs="Times New Roman"/>
          <w:spacing w:val="-1"/>
          <w:sz w:val="24"/>
          <w:szCs w:val="24"/>
        </w:rPr>
        <w:t>т</w:t>
      </w:r>
      <w:r w:rsidRPr="00101BE0">
        <w:rPr>
          <w:rFonts w:cs="Times New Roman"/>
          <w:spacing w:val="-1"/>
          <w:sz w:val="24"/>
          <w:szCs w:val="24"/>
        </w:rPr>
        <w:t xml:space="preserve">венном задании образовательной организации. </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Государственное задание устанавливает показатели, х</w:t>
      </w:r>
      <w:r w:rsidRPr="00101BE0">
        <w:rPr>
          <w:rFonts w:cs="Times New Roman"/>
          <w:sz w:val="24"/>
          <w:szCs w:val="24"/>
        </w:rPr>
        <w:t>а</w:t>
      </w:r>
      <w:r w:rsidRPr="00101BE0">
        <w:rPr>
          <w:rFonts w:cs="Times New Roman"/>
          <w:sz w:val="24"/>
          <w:szCs w:val="24"/>
        </w:rPr>
        <w:t>рактеризующие качество и (или) объём (содержание) государственной услуги (работы), а также порядок её оказания (в</w:t>
      </w:r>
      <w:r w:rsidRPr="00101BE0">
        <w:rPr>
          <w:rFonts w:cs="Times New Roman"/>
          <w:sz w:val="24"/>
          <w:szCs w:val="24"/>
        </w:rPr>
        <w:t>ы</w:t>
      </w:r>
      <w:r w:rsidRPr="00101BE0">
        <w:rPr>
          <w:rFonts w:cs="Times New Roman"/>
          <w:sz w:val="24"/>
          <w:szCs w:val="24"/>
        </w:rPr>
        <w:t>полнения).</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Финансовое обеспечение реализации образовательной программы начального общего образования </w:t>
      </w:r>
      <w:r>
        <w:rPr>
          <w:rFonts w:cs="Times New Roman"/>
          <w:sz w:val="24"/>
          <w:szCs w:val="24"/>
        </w:rPr>
        <w:t>МБОУ «Бурлыкская СОШ»</w:t>
      </w:r>
      <w:r w:rsidRPr="00101BE0">
        <w:rPr>
          <w:rFonts w:cs="Times New Roman"/>
          <w:sz w:val="24"/>
          <w:szCs w:val="24"/>
        </w:rPr>
        <w:t xml:space="preserve"> осуществляется исходя из расходных обяз</w:t>
      </w:r>
      <w:r w:rsidRPr="00101BE0">
        <w:rPr>
          <w:rFonts w:cs="Times New Roman"/>
          <w:sz w:val="24"/>
          <w:szCs w:val="24"/>
        </w:rPr>
        <w:t>а</w:t>
      </w:r>
      <w:r w:rsidRPr="00101BE0">
        <w:rPr>
          <w:rFonts w:cs="Times New Roman"/>
          <w:sz w:val="24"/>
          <w:szCs w:val="24"/>
        </w:rPr>
        <w:t>тельств на основе государственного (муниципального) задания по оказанию государс</w:t>
      </w:r>
      <w:r w:rsidRPr="00101BE0">
        <w:rPr>
          <w:rFonts w:cs="Times New Roman"/>
          <w:sz w:val="24"/>
          <w:szCs w:val="24"/>
        </w:rPr>
        <w:t>т</w:t>
      </w:r>
      <w:r w:rsidRPr="00101BE0">
        <w:rPr>
          <w:rFonts w:cs="Times New Roman"/>
          <w:sz w:val="24"/>
          <w:szCs w:val="24"/>
        </w:rPr>
        <w:t>венных (муниципальных) образовательных услуг, казённого учреждения — на осн</w:t>
      </w:r>
      <w:r w:rsidRPr="00101BE0">
        <w:rPr>
          <w:rFonts w:cs="Times New Roman"/>
          <w:sz w:val="24"/>
          <w:szCs w:val="24"/>
        </w:rPr>
        <w:t>о</w:t>
      </w:r>
      <w:r w:rsidRPr="00101BE0">
        <w:rPr>
          <w:rFonts w:cs="Times New Roman"/>
          <w:sz w:val="24"/>
          <w:szCs w:val="24"/>
        </w:rPr>
        <w:t>вании бюджетной сметы.</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w:t>
      </w:r>
      <w:r w:rsidRPr="00101BE0">
        <w:rPr>
          <w:rFonts w:cs="Times New Roman"/>
          <w:sz w:val="24"/>
          <w:szCs w:val="24"/>
        </w:rPr>
        <w:t>е</w:t>
      </w:r>
      <w:r w:rsidRPr="00101BE0">
        <w:rPr>
          <w:rFonts w:cs="Times New Roman"/>
          <w:sz w:val="24"/>
          <w:szCs w:val="24"/>
        </w:rPr>
        <w:t>мыми органами государственной власти субъектов Росси</w:t>
      </w:r>
      <w:r w:rsidRPr="00101BE0">
        <w:rPr>
          <w:rFonts w:cs="Times New Roman"/>
          <w:sz w:val="24"/>
          <w:szCs w:val="24"/>
        </w:rPr>
        <w:t>й</w:t>
      </w:r>
      <w:r w:rsidRPr="00101BE0">
        <w:rPr>
          <w:rFonts w:cs="Times New Roman"/>
          <w:sz w:val="24"/>
          <w:szCs w:val="24"/>
        </w:rPr>
        <w:t xml:space="preserve">ской Федерации. </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Норматив затрат на реализацию образовательной программы начального общего обр</w:t>
      </w:r>
      <w:r w:rsidRPr="00101BE0">
        <w:rPr>
          <w:rFonts w:cs="Times New Roman"/>
          <w:sz w:val="24"/>
          <w:szCs w:val="24"/>
        </w:rPr>
        <w:t>а</w:t>
      </w:r>
      <w:r w:rsidRPr="00101BE0">
        <w:rPr>
          <w:rFonts w:cs="Times New Roman"/>
          <w:sz w:val="24"/>
          <w:szCs w:val="24"/>
        </w:rPr>
        <w:t>зования — гарантирова</w:t>
      </w:r>
      <w:r w:rsidRPr="00101BE0">
        <w:rPr>
          <w:rFonts w:cs="Times New Roman"/>
          <w:sz w:val="24"/>
          <w:szCs w:val="24"/>
        </w:rPr>
        <w:t>н</w:t>
      </w:r>
      <w:r w:rsidRPr="00101BE0">
        <w:rPr>
          <w:rFonts w:cs="Times New Roman"/>
          <w:sz w:val="24"/>
          <w:szCs w:val="24"/>
        </w:rPr>
        <w:t>ный минимально допустимый объём финансовых средств в год в расчёте на одного обучающегося, необходимый для реализации образовательной пр</w:t>
      </w:r>
      <w:r w:rsidRPr="00101BE0">
        <w:rPr>
          <w:rFonts w:cs="Times New Roman"/>
          <w:sz w:val="24"/>
          <w:szCs w:val="24"/>
        </w:rPr>
        <w:t>о</w:t>
      </w:r>
      <w:r w:rsidRPr="00101BE0">
        <w:rPr>
          <w:rFonts w:cs="Times New Roman"/>
          <w:sz w:val="24"/>
          <w:szCs w:val="24"/>
        </w:rPr>
        <w:t>граммы начального общего образования, включая: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расходы на оплату труда работников, участвующих в разработке и реализации обр</w:t>
      </w:r>
      <w:r w:rsidRPr="00101BE0">
        <w:rPr>
          <w:rFonts w:cs="Times New Roman"/>
          <w:sz w:val="24"/>
          <w:szCs w:val="24"/>
        </w:rPr>
        <w:t>а</w:t>
      </w:r>
      <w:r w:rsidRPr="00101BE0">
        <w:rPr>
          <w:rFonts w:cs="Times New Roman"/>
          <w:sz w:val="24"/>
          <w:szCs w:val="24"/>
        </w:rPr>
        <w:t>зовательной программы начального общего образования;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расходы на приобретение учебников и учебных пос</w:t>
      </w:r>
      <w:r w:rsidRPr="00101BE0">
        <w:rPr>
          <w:rFonts w:cs="Times New Roman"/>
          <w:sz w:val="24"/>
          <w:szCs w:val="24"/>
        </w:rPr>
        <w:t>о</w:t>
      </w:r>
      <w:r w:rsidRPr="00101BE0">
        <w:rPr>
          <w:rFonts w:cs="Times New Roman"/>
          <w:sz w:val="24"/>
          <w:szCs w:val="24"/>
        </w:rPr>
        <w:t>бий, средств обучения;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прочие расходы (за исключением расходов на содержание зданий и оплату комм</w:t>
      </w:r>
      <w:r w:rsidRPr="00101BE0">
        <w:rPr>
          <w:rFonts w:cs="Times New Roman"/>
          <w:sz w:val="24"/>
          <w:szCs w:val="24"/>
        </w:rPr>
        <w:t>у</w:t>
      </w:r>
      <w:r w:rsidRPr="00101BE0">
        <w:rPr>
          <w:rFonts w:cs="Times New Roman"/>
          <w:sz w:val="24"/>
          <w:szCs w:val="24"/>
        </w:rPr>
        <w:t>нальных услуг, осущ</w:t>
      </w:r>
      <w:r w:rsidRPr="00101BE0">
        <w:rPr>
          <w:rFonts w:cs="Times New Roman"/>
          <w:sz w:val="24"/>
          <w:szCs w:val="24"/>
        </w:rPr>
        <w:t>е</w:t>
      </w:r>
      <w:r w:rsidRPr="00101BE0">
        <w:rPr>
          <w:rFonts w:cs="Times New Roman"/>
          <w:sz w:val="24"/>
          <w:szCs w:val="24"/>
        </w:rPr>
        <w:t>ствляемых из местных бюджетов).</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Финансовое обеспечение оказания государственных услуг осуществляется в пределах бюджетных ассигнований, пр</w:t>
      </w:r>
      <w:r w:rsidRPr="00101BE0">
        <w:rPr>
          <w:rFonts w:cs="Times New Roman"/>
          <w:sz w:val="24"/>
          <w:szCs w:val="24"/>
        </w:rPr>
        <w:t>е</w:t>
      </w:r>
      <w:r w:rsidRPr="00101BE0">
        <w:rPr>
          <w:rFonts w:cs="Times New Roman"/>
          <w:sz w:val="24"/>
          <w:szCs w:val="24"/>
        </w:rPr>
        <w:t>дусмотренных образовательной организацией на очередной финансовый год.</w:t>
      </w:r>
    </w:p>
    <w:p w:rsidR="00BD38E7" w:rsidRPr="006E41AF" w:rsidRDefault="00BD38E7" w:rsidP="00BD38E7">
      <w:pPr>
        <w:pStyle w:val="2"/>
        <w:rPr>
          <w:color w:val="auto"/>
        </w:rPr>
      </w:pPr>
      <w:bookmarkStart w:id="120" w:name="_Toc144968506"/>
      <w:r w:rsidRPr="00AB7A13">
        <w:rPr>
          <w:color w:val="auto"/>
        </w:rPr>
        <w:t>3.5.4.</w:t>
      </w:r>
      <w:r w:rsidRPr="00AB7A13">
        <w:rPr>
          <w:color w:val="auto"/>
        </w:rPr>
        <w:t> </w:t>
      </w:r>
      <w:r w:rsidRPr="00AB7A13">
        <w:rPr>
          <w:color w:val="auto"/>
        </w:rPr>
        <w:t>Информационно-методические условия реализации  программы начальн</w:t>
      </w:r>
      <w:r w:rsidRPr="00AB7A13">
        <w:rPr>
          <w:color w:val="auto"/>
        </w:rPr>
        <w:t>о</w:t>
      </w:r>
      <w:r w:rsidRPr="00AB7A13">
        <w:rPr>
          <w:color w:val="auto"/>
        </w:rPr>
        <w:t>го общего образования</w:t>
      </w:r>
      <w:bookmarkEnd w:id="120"/>
      <w:r w:rsidRPr="006E41AF">
        <w:rPr>
          <w:color w:val="auto"/>
        </w:rPr>
        <w:t xml:space="preserve"> </w:t>
      </w:r>
    </w:p>
    <w:p w:rsidR="00BD38E7" w:rsidRPr="00101BE0" w:rsidRDefault="00BD38E7" w:rsidP="00BD38E7">
      <w:pPr>
        <w:pStyle w:val="h4-first"/>
        <w:spacing w:before="0" w:line="240" w:lineRule="auto"/>
        <w:jc w:val="both"/>
        <w:rPr>
          <w:rFonts w:cs="Times New Roman"/>
          <w:sz w:val="24"/>
          <w:szCs w:val="24"/>
        </w:rPr>
      </w:pPr>
      <w:r w:rsidRPr="00101BE0">
        <w:rPr>
          <w:rFonts w:cs="Times New Roman"/>
          <w:sz w:val="24"/>
          <w:szCs w:val="24"/>
        </w:rPr>
        <w:t>Информационно-образовательная среда как условие реализации программы начального общего образования</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BD38E7" w:rsidRPr="00101BE0" w:rsidRDefault="00BD38E7" w:rsidP="00BD38E7">
      <w:pPr>
        <w:pStyle w:val="body"/>
        <w:spacing w:line="240" w:lineRule="auto"/>
        <w:rPr>
          <w:rFonts w:cs="Times New Roman"/>
          <w:spacing w:val="1"/>
          <w:sz w:val="24"/>
          <w:szCs w:val="24"/>
        </w:rPr>
      </w:pPr>
      <w:r w:rsidRPr="00101BE0">
        <w:rPr>
          <w:rFonts w:cs="Times New Roman"/>
          <w:spacing w:val="1"/>
          <w:sz w:val="24"/>
          <w:szCs w:val="24"/>
        </w:rPr>
        <w:t xml:space="preserve">Под </w:t>
      </w:r>
      <w:r w:rsidRPr="00101BE0">
        <w:rPr>
          <w:rStyle w:val="Bold"/>
          <w:rFonts w:cs="Times New Roman"/>
          <w:spacing w:val="1"/>
          <w:sz w:val="24"/>
          <w:szCs w:val="24"/>
        </w:rPr>
        <w:t>информационно-образовательной средой</w:t>
      </w:r>
      <w:r w:rsidRPr="00101BE0">
        <w:rPr>
          <w:rFonts w:cs="Times New Roman"/>
          <w:spacing w:val="1"/>
          <w:sz w:val="24"/>
          <w:szCs w:val="24"/>
        </w:rPr>
        <w:t xml:space="preserve"> (</w:t>
      </w:r>
      <w:r w:rsidRPr="00101BE0">
        <w:rPr>
          <w:rStyle w:val="Bold"/>
          <w:rFonts w:cs="Times New Roman"/>
          <w:spacing w:val="1"/>
          <w:sz w:val="24"/>
          <w:szCs w:val="24"/>
        </w:rPr>
        <w:t>ИОС</w:t>
      </w:r>
      <w:r w:rsidRPr="00101BE0">
        <w:rPr>
          <w:rFonts w:cs="Times New Roman"/>
          <w:spacing w:val="1"/>
          <w:sz w:val="24"/>
          <w:szCs w:val="24"/>
        </w:rPr>
        <w:t xml:space="preserve">) </w:t>
      </w:r>
      <w:r>
        <w:rPr>
          <w:rFonts w:cs="Times New Roman"/>
          <w:sz w:val="24"/>
          <w:szCs w:val="24"/>
        </w:rPr>
        <w:t xml:space="preserve">МБОУ «Бурлыкская СОШ» </w:t>
      </w:r>
      <w:r w:rsidRPr="00101BE0">
        <w:rPr>
          <w:rFonts w:cs="Times New Roman"/>
          <w:spacing w:val="1"/>
          <w:sz w:val="24"/>
          <w:szCs w:val="24"/>
        </w:rPr>
        <w:t>понимается открытая педагогическая система, включающая разнообразные информац</w:t>
      </w:r>
      <w:r w:rsidRPr="00101BE0">
        <w:rPr>
          <w:rFonts w:cs="Times New Roman"/>
          <w:spacing w:val="1"/>
          <w:sz w:val="24"/>
          <w:szCs w:val="24"/>
        </w:rPr>
        <w:t>и</w:t>
      </w:r>
      <w:r w:rsidRPr="00101BE0">
        <w:rPr>
          <w:rFonts w:cs="Times New Roman"/>
          <w:spacing w:val="1"/>
          <w:sz w:val="24"/>
          <w:szCs w:val="24"/>
        </w:rPr>
        <w:t>онные образовательные ресурсы, современные информационно-коммуникационные те</w:t>
      </w:r>
      <w:r w:rsidRPr="00101BE0">
        <w:rPr>
          <w:rFonts w:cs="Times New Roman"/>
          <w:spacing w:val="1"/>
          <w:sz w:val="24"/>
          <w:szCs w:val="24"/>
        </w:rPr>
        <w:t>х</w:t>
      </w:r>
      <w:r w:rsidRPr="00101BE0">
        <w:rPr>
          <w:rFonts w:cs="Times New Roman"/>
          <w:spacing w:val="1"/>
          <w:sz w:val="24"/>
          <w:szCs w:val="24"/>
        </w:rPr>
        <w:t>нологии, способству</w:t>
      </w:r>
      <w:r w:rsidRPr="00101BE0">
        <w:rPr>
          <w:rFonts w:cs="Times New Roman"/>
          <w:spacing w:val="1"/>
          <w:sz w:val="24"/>
          <w:szCs w:val="24"/>
        </w:rPr>
        <w:t>ю</w:t>
      </w:r>
      <w:r w:rsidRPr="00101BE0">
        <w:rPr>
          <w:rFonts w:cs="Times New Roman"/>
          <w:spacing w:val="1"/>
          <w:sz w:val="24"/>
          <w:szCs w:val="24"/>
        </w:rPr>
        <w:t xml:space="preserve">щие реализации требований ФГОС. </w:t>
      </w:r>
    </w:p>
    <w:p w:rsidR="00BD38E7" w:rsidRPr="00101BE0" w:rsidRDefault="00BD38E7" w:rsidP="00BD38E7">
      <w:pPr>
        <w:pStyle w:val="body"/>
        <w:spacing w:line="240" w:lineRule="auto"/>
        <w:rPr>
          <w:rStyle w:val="Bold"/>
          <w:rFonts w:cs="Times New Roman"/>
          <w:bCs w:val="0"/>
          <w:sz w:val="24"/>
          <w:szCs w:val="24"/>
        </w:rPr>
      </w:pPr>
      <w:r w:rsidRPr="00101BE0">
        <w:rPr>
          <w:rStyle w:val="Bold"/>
          <w:rFonts w:cs="Times New Roman"/>
          <w:sz w:val="24"/>
          <w:szCs w:val="24"/>
        </w:rPr>
        <w:t>Основными компонентами ИОС являются: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учебно-методические комплекты по всем учебным предметам на языках обучения, определённых учр</w:t>
      </w:r>
      <w:r w:rsidRPr="00101BE0">
        <w:rPr>
          <w:rFonts w:cs="Times New Roman"/>
          <w:sz w:val="24"/>
          <w:szCs w:val="24"/>
        </w:rPr>
        <w:t>е</w:t>
      </w:r>
      <w:r w:rsidRPr="00101BE0">
        <w:rPr>
          <w:rFonts w:cs="Times New Roman"/>
          <w:sz w:val="24"/>
          <w:szCs w:val="24"/>
        </w:rPr>
        <w:t>дителем образовательной организации;</w:t>
      </w:r>
    </w:p>
    <w:p w:rsidR="00BD38E7" w:rsidRPr="00101BE0" w:rsidRDefault="00BD38E7" w:rsidP="00BD38E7">
      <w:pPr>
        <w:pStyle w:val="list-bullet"/>
        <w:spacing w:line="240" w:lineRule="auto"/>
        <w:rPr>
          <w:rFonts w:cs="Times New Roman"/>
          <w:spacing w:val="-1"/>
          <w:sz w:val="24"/>
          <w:szCs w:val="24"/>
        </w:rPr>
      </w:pPr>
      <w:r w:rsidRPr="00101BE0">
        <w:rPr>
          <w:rFonts w:cs="Times New Roman"/>
          <w:spacing w:val="-1"/>
          <w:sz w:val="24"/>
          <w:szCs w:val="24"/>
        </w:rPr>
        <w:t>учебно-наглядные пособия (средства натурного фонда, печатные средства надлеж</w:t>
      </w:r>
      <w:r w:rsidRPr="00101BE0">
        <w:rPr>
          <w:rFonts w:cs="Times New Roman"/>
          <w:spacing w:val="-1"/>
          <w:sz w:val="24"/>
          <w:szCs w:val="24"/>
        </w:rPr>
        <w:t>а</w:t>
      </w:r>
      <w:r w:rsidRPr="00101BE0">
        <w:rPr>
          <w:rFonts w:cs="Times New Roman"/>
          <w:spacing w:val="-1"/>
          <w:sz w:val="24"/>
          <w:szCs w:val="24"/>
        </w:rPr>
        <w:t>щего качества демонстрационные и раздаточные, экранно-звуковые средства, мул</w:t>
      </w:r>
      <w:r w:rsidRPr="00101BE0">
        <w:rPr>
          <w:rFonts w:cs="Times New Roman"/>
          <w:spacing w:val="-1"/>
          <w:sz w:val="24"/>
          <w:szCs w:val="24"/>
        </w:rPr>
        <w:t>ь</w:t>
      </w:r>
      <w:r w:rsidRPr="00101BE0">
        <w:rPr>
          <w:rFonts w:cs="Times New Roman"/>
          <w:spacing w:val="-1"/>
          <w:sz w:val="24"/>
          <w:szCs w:val="24"/>
        </w:rPr>
        <w:t xml:space="preserve">тимедийные средства); </w:t>
      </w:r>
    </w:p>
    <w:p w:rsidR="00BD38E7" w:rsidRPr="004B74E3" w:rsidRDefault="00BD38E7" w:rsidP="00BD38E7">
      <w:pPr>
        <w:pStyle w:val="list-bullet"/>
        <w:spacing w:line="240" w:lineRule="auto"/>
        <w:rPr>
          <w:rFonts w:cs="Times New Roman"/>
          <w:sz w:val="24"/>
          <w:szCs w:val="24"/>
        </w:rPr>
      </w:pPr>
      <w:r w:rsidRPr="00101BE0">
        <w:rPr>
          <w:rFonts w:cs="Times New Roman"/>
          <w:sz w:val="24"/>
          <w:szCs w:val="24"/>
        </w:rPr>
        <w:t>фонд дополнительной литературы (детская художественная и научно-популярная литература, справо</w:t>
      </w:r>
      <w:r w:rsidRPr="00101BE0">
        <w:rPr>
          <w:rFonts w:cs="Times New Roman"/>
          <w:sz w:val="24"/>
          <w:szCs w:val="24"/>
        </w:rPr>
        <w:t>ч</w:t>
      </w:r>
      <w:r w:rsidRPr="00101BE0">
        <w:rPr>
          <w:rFonts w:cs="Times New Roman"/>
          <w:sz w:val="24"/>
          <w:szCs w:val="24"/>
        </w:rPr>
        <w:t>но-библиографич</w:t>
      </w:r>
      <w:r>
        <w:rPr>
          <w:rFonts w:cs="Times New Roman"/>
          <w:sz w:val="24"/>
          <w:szCs w:val="24"/>
        </w:rPr>
        <w:t>еские и периодические издания);</w:t>
      </w:r>
    </w:p>
    <w:p w:rsidR="00BD38E7" w:rsidRDefault="00BD38E7" w:rsidP="00BD38E7">
      <w:pPr>
        <w:pStyle w:val="body"/>
        <w:spacing w:line="240" w:lineRule="auto"/>
        <w:rPr>
          <w:rFonts w:cs="Times New Roman"/>
          <w:spacing w:val="-1"/>
          <w:sz w:val="24"/>
          <w:szCs w:val="24"/>
        </w:rPr>
      </w:pPr>
      <w:r>
        <w:rPr>
          <w:rFonts w:cs="Times New Roman"/>
          <w:sz w:val="24"/>
          <w:szCs w:val="24"/>
        </w:rPr>
        <w:t xml:space="preserve">В МБОУ «Бурлыкская СОШ» </w:t>
      </w:r>
      <w:r w:rsidRPr="00101BE0">
        <w:rPr>
          <w:rFonts w:cs="Times New Roman"/>
          <w:spacing w:val="-1"/>
          <w:sz w:val="24"/>
          <w:szCs w:val="24"/>
        </w:rPr>
        <w:t>применяются информационно-коммуникационные техн</w:t>
      </w:r>
      <w:r w:rsidRPr="00101BE0">
        <w:rPr>
          <w:rFonts w:cs="Times New Roman"/>
          <w:spacing w:val="-1"/>
          <w:sz w:val="24"/>
          <w:szCs w:val="24"/>
        </w:rPr>
        <w:t>о</w:t>
      </w:r>
      <w:r w:rsidRPr="00101BE0">
        <w:rPr>
          <w:rFonts w:cs="Times New Roman"/>
          <w:spacing w:val="-1"/>
          <w:sz w:val="24"/>
          <w:szCs w:val="24"/>
        </w:rPr>
        <w:t>логии (ИКТ), в том числе с использованием электронных образовательных ресурсов и р</w:t>
      </w:r>
      <w:r w:rsidRPr="00101BE0">
        <w:rPr>
          <w:rFonts w:cs="Times New Roman"/>
          <w:spacing w:val="-1"/>
          <w:sz w:val="24"/>
          <w:szCs w:val="24"/>
        </w:rPr>
        <w:t>е</w:t>
      </w:r>
      <w:r w:rsidRPr="00101BE0">
        <w:rPr>
          <w:rFonts w:cs="Times New Roman"/>
          <w:spacing w:val="-1"/>
          <w:sz w:val="24"/>
          <w:szCs w:val="24"/>
        </w:rPr>
        <w:t>сурсов Интернета, а также прикладные программы, по</w:t>
      </w:r>
      <w:r w:rsidRPr="00101BE0">
        <w:rPr>
          <w:rFonts w:cs="Times New Roman"/>
          <w:spacing w:val="-1"/>
          <w:sz w:val="24"/>
          <w:szCs w:val="24"/>
        </w:rPr>
        <w:t>д</w:t>
      </w:r>
      <w:r w:rsidRPr="00101BE0">
        <w:rPr>
          <w:rFonts w:cs="Times New Roman"/>
          <w:spacing w:val="-1"/>
          <w:sz w:val="24"/>
          <w:szCs w:val="24"/>
        </w:rPr>
        <w:t>держивающие административную деятельность и обеспечивающие дистанционное взаимодействие всех участников образ</w:t>
      </w:r>
      <w:r w:rsidRPr="00101BE0">
        <w:rPr>
          <w:rFonts w:cs="Times New Roman"/>
          <w:spacing w:val="-1"/>
          <w:sz w:val="24"/>
          <w:szCs w:val="24"/>
        </w:rPr>
        <w:t>о</w:t>
      </w:r>
      <w:r w:rsidRPr="00101BE0">
        <w:rPr>
          <w:rFonts w:cs="Times New Roman"/>
          <w:spacing w:val="-1"/>
          <w:sz w:val="24"/>
          <w:szCs w:val="24"/>
        </w:rPr>
        <w:t>вательных отношений как внутри образовательной организации, так и с другими орган</w:t>
      </w:r>
      <w:r w:rsidRPr="00101BE0">
        <w:rPr>
          <w:rFonts w:cs="Times New Roman"/>
          <w:spacing w:val="-1"/>
          <w:sz w:val="24"/>
          <w:szCs w:val="24"/>
        </w:rPr>
        <w:t>и</w:t>
      </w:r>
      <w:r w:rsidRPr="00101BE0">
        <w:rPr>
          <w:rFonts w:cs="Times New Roman"/>
          <w:spacing w:val="-1"/>
          <w:sz w:val="24"/>
          <w:szCs w:val="24"/>
        </w:rPr>
        <w:t xml:space="preserve">зациями социальной сферы и органами управления. </w:t>
      </w:r>
    </w:p>
    <w:p w:rsidR="00BD38E7" w:rsidRDefault="00BD38E7" w:rsidP="00BD38E7">
      <w:pPr>
        <w:pStyle w:val="body"/>
        <w:spacing w:line="240" w:lineRule="auto"/>
        <w:rPr>
          <w:rFonts w:cs="Times New Roman"/>
          <w:color w:val="auto"/>
          <w:sz w:val="24"/>
          <w:szCs w:val="24"/>
        </w:rPr>
      </w:pPr>
      <w:r>
        <w:rPr>
          <w:rFonts w:cs="Times New Roman"/>
          <w:spacing w:val="-1"/>
          <w:sz w:val="24"/>
          <w:szCs w:val="24"/>
        </w:rPr>
        <w:t>МБОУ «</w:t>
      </w:r>
      <w:r>
        <w:rPr>
          <w:rFonts w:cs="Times New Roman"/>
          <w:sz w:val="24"/>
          <w:szCs w:val="24"/>
        </w:rPr>
        <w:t xml:space="preserve">Бурлыкская </w:t>
      </w:r>
      <w:r>
        <w:rPr>
          <w:rFonts w:cs="Times New Roman"/>
          <w:spacing w:val="-1"/>
          <w:sz w:val="24"/>
          <w:szCs w:val="24"/>
        </w:rPr>
        <w:t xml:space="preserve">СОШ» участвует в </w:t>
      </w:r>
      <w:r w:rsidRPr="004B74E3">
        <w:rPr>
          <w:rFonts w:cs="Times New Roman"/>
          <w:color w:val="auto"/>
          <w:sz w:val="24"/>
          <w:szCs w:val="24"/>
        </w:rPr>
        <w:t>Федеральн</w:t>
      </w:r>
      <w:r>
        <w:rPr>
          <w:rFonts w:cs="Times New Roman"/>
          <w:color w:val="auto"/>
          <w:sz w:val="24"/>
          <w:szCs w:val="24"/>
        </w:rPr>
        <w:t>ом</w:t>
      </w:r>
      <w:r w:rsidRPr="004B74E3">
        <w:rPr>
          <w:rFonts w:cs="Times New Roman"/>
          <w:color w:val="auto"/>
          <w:sz w:val="24"/>
          <w:szCs w:val="24"/>
        </w:rPr>
        <w:t xml:space="preserve"> проект</w:t>
      </w:r>
      <w:r>
        <w:rPr>
          <w:rFonts w:cs="Times New Roman"/>
          <w:color w:val="auto"/>
          <w:sz w:val="24"/>
          <w:szCs w:val="24"/>
        </w:rPr>
        <w:t>е</w:t>
      </w:r>
      <w:r w:rsidRPr="004B74E3">
        <w:rPr>
          <w:rFonts w:cs="Times New Roman"/>
          <w:color w:val="auto"/>
          <w:sz w:val="24"/>
          <w:szCs w:val="24"/>
        </w:rPr>
        <w:t xml:space="preserve"> «Цифровая образов</w:t>
      </w:r>
      <w:r w:rsidRPr="004B74E3">
        <w:rPr>
          <w:rFonts w:cs="Times New Roman"/>
          <w:color w:val="auto"/>
          <w:sz w:val="24"/>
          <w:szCs w:val="24"/>
        </w:rPr>
        <w:t>а</w:t>
      </w:r>
      <w:r w:rsidRPr="004B74E3">
        <w:rPr>
          <w:rFonts w:cs="Times New Roman"/>
          <w:color w:val="auto"/>
          <w:sz w:val="24"/>
          <w:szCs w:val="24"/>
        </w:rPr>
        <w:t>тельная среда» направлен</w:t>
      </w:r>
      <w:r>
        <w:rPr>
          <w:rFonts w:cs="Times New Roman"/>
          <w:color w:val="auto"/>
          <w:sz w:val="24"/>
          <w:szCs w:val="24"/>
        </w:rPr>
        <w:t>ном</w:t>
      </w:r>
      <w:r w:rsidRPr="004B74E3">
        <w:rPr>
          <w:rFonts w:cs="Times New Roman"/>
          <w:color w:val="auto"/>
          <w:sz w:val="24"/>
          <w:szCs w:val="24"/>
        </w:rPr>
        <w:t xml:space="preserve"> на </w:t>
      </w:r>
      <w:r w:rsidRPr="00DF0029">
        <w:rPr>
          <w:rFonts w:cs="Times New Roman"/>
          <w:bCs/>
          <w:color w:val="auto"/>
          <w:sz w:val="24"/>
          <w:szCs w:val="24"/>
        </w:rPr>
        <w:t>создание и внедрение в образовательных организациях цифровой образовательной среды, а также обеспечение реализации цифровой трансфо</w:t>
      </w:r>
      <w:r w:rsidRPr="00DF0029">
        <w:rPr>
          <w:rFonts w:cs="Times New Roman"/>
          <w:bCs/>
          <w:color w:val="auto"/>
          <w:sz w:val="24"/>
          <w:szCs w:val="24"/>
        </w:rPr>
        <w:t>р</w:t>
      </w:r>
      <w:r w:rsidRPr="00DF0029">
        <w:rPr>
          <w:rFonts w:cs="Times New Roman"/>
          <w:bCs/>
          <w:color w:val="auto"/>
          <w:sz w:val="24"/>
          <w:szCs w:val="24"/>
        </w:rPr>
        <w:t>мации системы образования</w:t>
      </w:r>
      <w:r w:rsidRPr="00DF0029">
        <w:rPr>
          <w:rFonts w:cs="Times New Roman"/>
          <w:color w:val="auto"/>
          <w:sz w:val="24"/>
          <w:szCs w:val="24"/>
        </w:rPr>
        <w:t>.</w:t>
      </w:r>
      <w:r w:rsidRPr="004B74E3">
        <w:rPr>
          <w:rFonts w:cs="Times New Roman"/>
          <w:color w:val="auto"/>
          <w:sz w:val="24"/>
          <w:szCs w:val="24"/>
        </w:rPr>
        <w:t xml:space="preserve"> В рамках проекта ведется работа по оснащению организаций современным оборудованием и развитие цифровых сервисов и контента для образов</w:t>
      </w:r>
      <w:r w:rsidRPr="004B74E3">
        <w:rPr>
          <w:rFonts w:cs="Times New Roman"/>
          <w:color w:val="auto"/>
          <w:sz w:val="24"/>
          <w:szCs w:val="24"/>
        </w:rPr>
        <w:t>а</w:t>
      </w:r>
      <w:r w:rsidRPr="004B74E3">
        <w:rPr>
          <w:rFonts w:cs="Times New Roman"/>
          <w:color w:val="auto"/>
          <w:sz w:val="24"/>
          <w:szCs w:val="24"/>
        </w:rPr>
        <w:t>тельной деятельности.</w:t>
      </w:r>
    </w:p>
    <w:p w:rsidR="00BD38E7" w:rsidRPr="00BD38E7" w:rsidRDefault="00BD38E7" w:rsidP="00BD38E7">
      <w:pPr>
        <w:pStyle w:val="Default"/>
        <w:rPr>
          <w:rFonts w:ascii="Times New Roman" w:hAnsi="Times New Roman" w:cs="Times New Roman"/>
        </w:rPr>
      </w:pPr>
      <w:r w:rsidRPr="00BD38E7">
        <w:rPr>
          <w:rFonts w:ascii="Times New Roman" w:hAnsi="Times New Roman" w:cs="Times New Roman"/>
        </w:rPr>
        <w:t xml:space="preserve">Рекомендуемые варианты использования: </w:t>
      </w:r>
    </w:p>
    <w:p w:rsidR="00BD38E7" w:rsidRPr="00BD38E7" w:rsidRDefault="00BD38E7" w:rsidP="00BD38E7">
      <w:pPr>
        <w:pStyle w:val="Default"/>
        <w:rPr>
          <w:rFonts w:ascii="Times New Roman" w:hAnsi="Times New Roman" w:cs="Times New Roman"/>
        </w:rPr>
      </w:pPr>
      <w:r w:rsidRPr="00BD38E7">
        <w:rPr>
          <w:rFonts w:ascii="Times New Roman" w:hAnsi="Times New Roman" w:cs="Times New Roman"/>
        </w:rPr>
        <w:t>− работа с цифровым образовательным контентом, доступ к электронному дне</w:t>
      </w:r>
      <w:r w:rsidRPr="00BD38E7">
        <w:rPr>
          <w:rFonts w:ascii="Times New Roman" w:hAnsi="Times New Roman" w:cs="Times New Roman"/>
        </w:rPr>
        <w:t>в</w:t>
      </w:r>
      <w:r w:rsidRPr="00BD38E7">
        <w:rPr>
          <w:rFonts w:ascii="Times New Roman" w:hAnsi="Times New Roman" w:cs="Times New Roman"/>
        </w:rPr>
        <w:t xml:space="preserve">нику; </w:t>
      </w:r>
    </w:p>
    <w:p w:rsidR="00BD38E7" w:rsidRPr="00BD38E7" w:rsidRDefault="00BD38E7" w:rsidP="00BD38E7">
      <w:pPr>
        <w:pStyle w:val="Default"/>
        <w:rPr>
          <w:rFonts w:ascii="Times New Roman" w:hAnsi="Times New Roman" w:cs="Times New Roman"/>
        </w:rPr>
      </w:pPr>
      <w:r w:rsidRPr="00BD38E7">
        <w:rPr>
          <w:rFonts w:ascii="Times New Roman" w:hAnsi="Times New Roman" w:cs="Times New Roman"/>
        </w:rPr>
        <w:t xml:space="preserve">− просмотр обучающего аудио-визуального контента; </w:t>
      </w:r>
    </w:p>
    <w:p w:rsidR="00BD38E7" w:rsidRPr="00BD38E7" w:rsidRDefault="00BD38E7" w:rsidP="00BD38E7">
      <w:pPr>
        <w:pStyle w:val="Default"/>
        <w:rPr>
          <w:rFonts w:ascii="Times New Roman" w:hAnsi="Times New Roman" w:cs="Times New Roman"/>
        </w:rPr>
      </w:pPr>
      <w:r w:rsidRPr="00BD38E7">
        <w:rPr>
          <w:rFonts w:ascii="Times New Roman" w:hAnsi="Times New Roman" w:cs="Times New Roman"/>
        </w:rPr>
        <w:t>− использование прикладного ПО: программирование, работа с цифровыми лаборатори</w:t>
      </w:r>
      <w:r w:rsidRPr="00BD38E7">
        <w:rPr>
          <w:rFonts w:ascii="Times New Roman" w:hAnsi="Times New Roman" w:cs="Times New Roman"/>
        </w:rPr>
        <w:t>я</w:t>
      </w:r>
      <w:r w:rsidRPr="00BD38E7">
        <w:rPr>
          <w:rFonts w:ascii="Times New Roman" w:hAnsi="Times New Roman" w:cs="Times New Roman"/>
        </w:rPr>
        <w:t>ми, графическими редакторами, электронными формами учебников, электронными кн</w:t>
      </w:r>
      <w:r w:rsidRPr="00BD38E7">
        <w:rPr>
          <w:rFonts w:ascii="Times New Roman" w:hAnsi="Times New Roman" w:cs="Times New Roman"/>
        </w:rPr>
        <w:t>и</w:t>
      </w:r>
      <w:r w:rsidRPr="00BD38E7">
        <w:rPr>
          <w:rFonts w:ascii="Times New Roman" w:hAnsi="Times New Roman" w:cs="Times New Roman"/>
        </w:rPr>
        <w:t xml:space="preserve">гами; </w:t>
      </w:r>
    </w:p>
    <w:p w:rsidR="00BD38E7" w:rsidRPr="00BD38E7" w:rsidRDefault="00BD38E7" w:rsidP="00BD38E7">
      <w:pPr>
        <w:pStyle w:val="Default"/>
        <w:rPr>
          <w:rFonts w:ascii="Times New Roman" w:hAnsi="Times New Roman" w:cs="Times New Roman"/>
        </w:rPr>
      </w:pPr>
      <w:r w:rsidRPr="00BD38E7">
        <w:rPr>
          <w:rFonts w:ascii="Times New Roman" w:hAnsi="Times New Roman" w:cs="Times New Roman"/>
        </w:rPr>
        <w:t xml:space="preserve">− поиск информации в сети интернет; </w:t>
      </w:r>
    </w:p>
    <w:p w:rsidR="00BD38E7" w:rsidRPr="00BD38E7" w:rsidRDefault="00BD38E7" w:rsidP="00BD38E7">
      <w:pPr>
        <w:pStyle w:val="Default"/>
        <w:rPr>
          <w:rFonts w:ascii="Times New Roman" w:hAnsi="Times New Roman" w:cs="Times New Roman"/>
        </w:rPr>
      </w:pPr>
      <w:r w:rsidRPr="00BD38E7">
        <w:rPr>
          <w:rFonts w:ascii="Times New Roman" w:hAnsi="Times New Roman" w:cs="Times New Roman"/>
        </w:rPr>
        <w:t xml:space="preserve">− работа над учебными проектами. </w:t>
      </w:r>
    </w:p>
    <w:p w:rsidR="00BD38E7" w:rsidRPr="00101BE0" w:rsidRDefault="00BD38E7" w:rsidP="00BD38E7">
      <w:pPr>
        <w:pStyle w:val="body"/>
        <w:spacing w:line="240" w:lineRule="auto"/>
        <w:rPr>
          <w:rFonts w:cs="Times New Roman"/>
          <w:sz w:val="24"/>
          <w:szCs w:val="24"/>
        </w:rPr>
      </w:pPr>
      <w:r w:rsidRPr="00101BE0">
        <w:rPr>
          <w:rStyle w:val="Bold"/>
          <w:rFonts w:cs="Times New Roman"/>
          <w:sz w:val="24"/>
          <w:szCs w:val="24"/>
        </w:rPr>
        <w:t>Информационно-коммуникационные средства и те</w:t>
      </w:r>
      <w:r w:rsidRPr="00101BE0">
        <w:rPr>
          <w:rStyle w:val="Bold"/>
          <w:rFonts w:cs="Times New Roman"/>
          <w:sz w:val="24"/>
          <w:szCs w:val="24"/>
        </w:rPr>
        <w:t>х</w:t>
      </w:r>
      <w:r w:rsidRPr="00101BE0">
        <w:rPr>
          <w:rStyle w:val="Bold"/>
          <w:rFonts w:cs="Times New Roman"/>
          <w:sz w:val="24"/>
          <w:szCs w:val="24"/>
        </w:rPr>
        <w:t>нологии</w:t>
      </w:r>
      <w:r w:rsidRPr="00101BE0">
        <w:rPr>
          <w:rFonts w:cs="Times New Roman"/>
          <w:sz w:val="24"/>
          <w:szCs w:val="24"/>
        </w:rPr>
        <w:t xml:space="preserve"> обеспечивают: </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достижение личностных, предметных и метапре</w:t>
      </w:r>
      <w:r w:rsidRPr="00101BE0">
        <w:rPr>
          <w:rFonts w:cs="Times New Roman"/>
          <w:sz w:val="24"/>
          <w:szCs w:val="24"/>
        </w:rPr>
        <w:t>д</w:t>
      </w:r>
      <w:r w:rsidRPr="00101BE0">
        <w:rPr>
          <w:rFonts w:cs="Times New Roman"/>
          <w:sz w:val="24"/>
          <w:szCs w:val="24"/>
        </w:rPr>
        <w:t>метных результатов обучения при реализации треб</w:t>
      </w:r>
      <w:r w:rsidRPr="00101BE0">
        <w:rPr>
          <w:rFonts w:cs="Times New Roman"/>
          <w:sz w:val="24"/>
          <w:szCs w:val="24"/>
        </w:rPr>
        <w:t>о</w:t>
      </w:r>
      <w:r w:rsidRPr="00101BE0">
        <w:rPr>
          <w:rFonts w:cs="Times New Roman"/>
          <w:sz w:val="24"/>
          <w:szCs w:val="24"/>
        </w:rPr>
        <w:t>ваний ФГОС НОО;</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формирование функциональной грамотности;</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доступ к учебным планам, рабочим программам учебных предметов, курсов вн</w:t>
      </w:r>
      <w:r w:rsidRPr="00101BE0">
        <w:rPr>
          <w:rFonts w:cs="Times New Roman"/>
          <w:sz w:val="24"/>
          <w:szCs w:val="24"/>
        </w:rPr>
        <w:t>е</w:t>
      </w:r>
      <w:r w:rsidRPr="00101BE0">
        <w:rPr>
          <w:rFonts w:cs="Times New Roman"/>
          <w:sz w:val="24"/>
          <w:szCs w:val="24"/>
        </w:rPr>
        <w:t>урочной деятельности;</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доступ к электронным образовательным источникам, указанным в рабочих пр</w:t>
      </w:r>
      <w:r w:rsidRPr="00101BE0">
        <w:rPr>
          <w:rFonts w:cs="Times New Roman"/>
          <w:sz w:val="24"/>
          <w:szCs w:val="24"/>
        </w:rPr>
        <w:t>о</w:t>
      </w:r>
      <w:r w:rsidRPr="00101BE0">
        <w:rPr>
          <w:rFonts w:cs="Times New Roman"/>
          <w:sz w:val="24"/>
          <w:szCs w:val="24"/>
        </w:rPr>
        <w:t>граммах учебных предметов, с целью поиска и получения информации (учебной и художественной литературе, коллекциям медиаресурсов на съёмных дисках, ко</w:t>
      </w:r>
      <w:r w:rsidRPr="00101BE0">
        <w:rPr>
          <w:rFonts w:cs="Times New Roman"/>
          <w:sz w:val="24"/>
          <w:szCs w:val="24"/>
        </w:rPr>
        <w:t>н</w:t>
      </w:r>
      <w:r w:rsidRPr="00101BE0">
        <w:rPr>
          <w:rFonts w:cs="Times New Roman"/>
          <w:sz w:val="24"/>
          <w:szCs w:val="24"/>
        </w:rPr>
        <w:t xml:space="preserve">тролируемым ресурсам локальной сети и Интернета); </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организацию учебной и внеурочной деятельности, реализация которых предусмо</w:t>
      </w:r>
      <w:r w:rsidRPr="00101BE0">
        <w:rPr>
          <w:rFonts w:cs="Times New Roman"/>
          <w:sz w:val="24"/>
          <w:szCs w:val="24"/>
        </w:rPr>
        <w:t>т</w:t>
      </w:r>
      <w:r w:rsidRPr="00101BE0">
        <w:rPr>
          <w:rFonts w:cs="Times New Roman"/>
          <w:sz w:val="24"/>
          <w:szCs w:val="24"/>
        </w:rPr>
        <w:t>рена с применением электронного обучения, с использованием электро</w:t>
      </w:r>
      <w:r w:rsidRPr="00101BE0">
        <w:rPr>
          <w:rFonts w:cs="Times New Roman"/>
          <w:sz w:val="24"/>
          <w:szCs w:val="24"/>
        </w:rPr>
        <w:t>н</w:t>
      </w:r>
      <w:r w:rsidRPr="00101BE0">
        <w:rPr>
          <w:rFonts w:cs="Times New Roman"/>
          <w:sz w:val="24"/>
          <w:szCs w:val="24"/>
        </w:rPr>
        <w:t xml:space="preserve">ных пособий (обучающих компьютерных игр, тренажёров, моделей с цифровым управлением и обратной связью); </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реализацию индивидуальных образовательных планов, осуществление самосто</w:t>
      </w:r>
      <w:r w:rsidRPr="00101BE0">
        <w:rPr>
          <w:rFonts w:cs="Times New Roman"/>
          <w:sz w:val="24"/>
          <w:szCs w:val="24"/>
        </w:rPr>
        <w:t>я</w:t>
      </w:r>
      <w:r w:rsidRPr="00101BE0">
        <w:rPr>
          <w:rFonts w:cs="Times New Roman"/>
          <w:sz w:val="24"/>
          <w:szCs w:val="24"/>
        </w:rPr>
        <w:t>тельной образовательной деятельности обучающихся при поддержке педагог</w:t>
      </w:r>
      <w:r w:rsidRPr="00101BE0">
        <w:rPr>
          <w:rFonts w:cs="Times New Roman"/>
          <w:sz w:val="24"/>
          <w:szCs w:val="24"/>
        </w:rPr>
        <w:t>и</w:t>
      </w:r>
      <w:r w:rsidRPr="00101BE0">
        <w:rPr>
          <w:rFonts w:cs="Times New Roman"/>
          <w:sz w:val="24"/>
          <w:szCs w:val="24"/>
        </w:rPr>
        <w:t>ческих работников;</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включение обучающихся в проектно-конструкторскую и поиск</w:t>
      </w:r>
      <w:r w:rsidRPr="00101BE0">
        <w:rPr>
          <w:rFonts w:cs="Times New Roman"/>
          <w:sz w:val="24"/>
          <w:szCs w:val="24"/>
        </w:rPr>
        <w:t>о</w:t>
      </w:r>
      <w:r w:rsidRPr="00101BE0">
        <w:rPr>
          <w:rFonts w:cs="Times New Roman"/>
          <w:sz w:val="24"/>
          <w:szCs w:val="24"/>
        </w:rPr>
        <w:t>во-исследовательскую деятельность;</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проведение наблюдений и опытов, в том числе с использованием специального и цифрового оборудов</w:t>
      </w:r>
      <w:r w:rsidRPr="00101BE0">
        <w:rPr>
          <w:rFonts w:cs="Times New Roman"/>
          <w:sz w:val="24"/>
          <w:szCs w:val="24"/>
        </w:rPr>
        <w:t>а</w:t>
      </w:r>
      <w:r w:rsidRPr="00101BE0">
        <w:rPr>
          <w:rFonts w:cs="Times New Roman"/>
          <w:sz w:val="24"/>
          <w:szCs w:val="24"/>
        </w:rPr>
        <w:t>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фиксацию и хранение информации о ходе образов</w:t>
      </w:r>
      <w:r w:rsidRPr="00101BE0">
        <w:rPr>
          <w:rFonts w:cs="Times New Roman"/>
          <w:sz w:val="24"/>
          <w:szCs w:val="24"/>
        </w:rPr>
        <w:t>а</w:t>
      </w:r>
      <w:r w:rsidRPr="00101BE0">
        <w:rPr>
          <w:rFonts w:cs="Times New Roman"/>
          <w:sz w:val="24"/>
          <w:szCs w:val="24"/>
        </w:rPr>
        <w:t>тельного процесса;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проведение массовых мероприятий, досуга с просмотром видеоматериалов, орган</w:t>
      </w:r>
      <w:r w:rsidRPr="00101BE0">
        <w:rPr>
          <w:rFonts w:cs="Times New Roman"/>
          <w:sz w:val="24"/>
          <w:szCs w:val="24"/>
        </w:rPr>
        <w:t>и</w:t>
      </w:r>
      <w:r w:rsidRPr="00101BE0">
        <w:rPr>
          <w:rFonts w:cs="Times New Roman"/>
          <w:sz w:val="24"/>
          <w:szCs w:val="24"/>
        </w:rPr>
        <w:t>зацию театрализ</w:t>
      </w:r>
      <w:r w:rsidRPr="00101BE0">
        <w:rPr>
          <w:rFonts w:cs="Times New Roman"/>
          <w:sz w:val="24"/>
          <w:szCs w:val="24"/>
        </w:rPr>
        <w:t>о</w:t>
      </w:r>
      <w:r w:rsidRPr="00101BE0">
        <w:rPr>
          <w:rFonts w:cs="Times New Roman"/>
          <w:sz w:val="24"/>
          <w:szCs w:val="24"/>
        </w:rPr>
        <w:t>ванных представлений, обеспеченных озвучиванием и освещением;</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взаимодействие между участниками образовательного процесса, в том числе си</w:t>
      </w:r>
      <w:r w:rsidRPr="00101BE0">
        <w:rPr>
          <w:rFonts w:cs="Times New Roman"/>
          <w:sz w:val="24"/>
          <w:szCs w:val="24"/>
        </w:rPr>
        <w:t>н</w:t>
      </w:r>
      <w:r w:rsidRPr="00101BE0">
        <w:rPr>
          <w:rFonts w:cs="Times New Roman"/>
          <w:sz w:val="24"/>
          <w:szCs w:val="24"/>
        </w:rPr>
        <w:t>хронное и (или) асинхронное взаимодействие посредством локальной сети и Инте</w:t>
      </w:r>
      <w:r w:rsidRPr="00101BE0">
        <w:rPr>
          <w:rFonts w:cs="Times New Roman"/>
          <w:sz w:val="24"/>
          <w:szCs w:val="24"/>
        </w:rPr>
        <w:t>р</w:t>
      </w:r>
      <w:r w:rsidRPr="00101BE0">
        <w:rPr>
          <w:rFonts w:cs="Times New Roman"/>
          <w:sz w:val="24"/>
          <w:szCs w:val="24"/>
        </w:rPr>
        <w:t>нета;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формирование и хранение электронного портфолио обучающегося.</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w:t>
      </w:r>
      <w:r w:rsidRPr="00101BE0">
        <w:rPr>
          <w:rFonts w:cs="Times New Roman"/>
          <w:sz w:val="24"/>
          <w:szCs w:val="24"/>
        </w:rPr>
        <w:t>о</w:t>
      </w:r>
      <w:r w:rsidRPr="00101BE0">
        <w:rPr>
          <w:rFonts w:cs="Times New Roman"/>
          <w:sz w:val="24"/>
          <w:szCs w:val="24"/>
        </w:rPr>
        <w:t xml:space="preserve">нальных данных пользователей локальной сети и Интернета. </w:t>
      </w:r>
    </w:p>
    <w:p w:rsidR="00BD38E7" w:rsidRPr="00101BE0" w:rsidRDefault="00BD38E7" w:rsidP="00BD38E7">
      <w:pPr>
        <w:pStyle w:val="body"/>
        <w:spacing w:line="240" w:lineRule="auto"/>
        <w:rPr>
          <w:rFonts w:cs="Times New Roman"/>
          <w:sz w:val="24"/>
          <w:szCs w:val="24"/>
        </w:rPr>
      </w:pPr>
      <w:r>
        <w:rPr>
          <w:rFonts w:cs="Times New Roman"/>
          <w:sz w:val="24"/>
          <w:szCs w:val="24"/>
        </w:rPr>
        <w:t xml:space="preserve">МБОУ «Бурлыкская СОШ» </w:t>
      </w:r>
      <w:r w:rsidRPr="00101BE0">
        <w:rPr>
          <w:rFonts w:cs="Times New Roman"/>
          <w:sz w:val="24"/>
          <w:szCs w:val="24"/>
        </w:rPr>
        <w:t>определ</w:t>
      </w:r>
      <w:r>
        <w:rPr>
          <w:rFonts w:cs="Times New Roman"/>
          <w:sz w:val="24"/>
          <w:szCs w:val="24"/>
        </w:rPr>
        <w:t>ены</w:t>
      </w:r>
      <w:r w:rsidRPr="00101BE0">
        <w:rPr>
          <w:rFonts w:cs="Times New Roman"/>
          <w:sz w:val="24"/>
          <w:szCs w:val="24"/>
        </w:rPr>
        <w:t xml:space="preserve"> необходимые меры и сроки по формированию компонентов ИОС для реализации принятых рабочих программ начального общего обр</w:t>
      </w:r>
      <w:r w:rsidRPr="00101BE0">
        <w:rPr>
          <w:rFonts w:cs="Times New Roman"/>
          <w:sz w:val="24"/>
          <w:szCs w:val="24"/>
        </w:rPr>
        <w:t>а</w:t>
      </w:r>
      <w:r w:rsidRPr="00101BE0">
        <w:rPr>
          <w:rFonts w:cs="Times New Roman"/>
          <w:sz w:val="24"/>
          <w:szCs w:val="24"/>
        </w:rPr>
        <w:t xml:space="preserve">зования в соответствии с требованиями ФГОС НОО. </w:t>
      </w:r>
    </w:p>
    <w:p w:rsidR="00BD38E7" w:rsidRPr="00101BE0" w:rsidRDefault="00BD38E7" w:rsidP="00BD38E7">
      <w:pPr>
        <w:pStyle w:val="body"/>
        <w:spacing w:line="240" w:lineRule="auto"/>
        <w:rPr>
          <w:rFonts w:cs="Times New Roman"/>
          <w:sz w:val="24"/>
          <w:szCs w:val="24"/>
        </w:rPr>
      </w:pP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Требования к учебно-методическому обеспечению образовательной деятельности включают:</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параметры комплектности оснащения образовательной организации;</w:t>
      </w:r>
    </w:p>
    <w:p w:rsidR="00BD38E7" w:rsidRDefault="00BD38E7" w:rsidP="00BD38E7">
      <w:pPr>
        <w:pStyle w:val="list-bullet"/>
        <w:spacing w:line="240" w:lineRule="auto"/>
        <w:rPr>
          <w:rFonts w:cs="Times New Roman"/>
          <w:sz w:val="24"/>
          <w:szCs w:val="24"/>
        </w:rPr>
      </w:pPr>
      <w:r w:rsidRPr="00101BE0">
        <w:rPr>
          <w:rFonts w:cs="Times New Roman"/>
          <w:sz w:val="24"/>
          <w:szCs w:val="24"/>
        </w:rPr>
        <w:t>параметры качества обеспечен</w:t>
      </w:r>
      <w:r>
        <w:rPr>
          <w:rFonts w:cs="Times New Roman"/>
          <w:sz w:val="24"/>
          <w:szCs w:val="24"/>
        </w:rPr>
        <w:t>ия образовательной деятельности</w:t>
      </w:r>
    </w:p>
    <w:p w:rsidR="00BD38E7" w:rsidRPr="00101BE0" w:rsidRDefault="00BD38E7" w:rsidP="00BD38E7">
      <w:pPr>
        <w:pStyle w:val="h3"/>
        <w:spacing w:before="0" w:after="0" w:line="240" w:lineRule="auto"/>
        <w:jc w:val="both"/>
        <w:rPr>
          <w:rFonts w:cs="Times New Roman"/>
          <w:sz w:val="24"/>
          <w:szCs w:val="24"/>
        </w:rPr>
      </w:pPr>
      <w:r w:rsidRPr="00101BE0">
        <w:rPr>
          <w:rFonts w:cs="Times New Roman"/>
          <w:sz w:val="24"/>
          <w:szCs w:val="24"/>
        </w:rPr>
        <w:t>3.5.5.</w:t>
      </w:r>
      <w:r w:rsidRPr="00101BE0">
        <w:rPr>
          <w:rFonts w:cs="Times New Roman"/>
          <w:sz w:val="24"/>
          <w:szCs w:val="24"/>
        </w:rPr>
        <w:t> </w:t>
      </w:r>
      <w:r w:rsidRPr="00101BE0">
        <w:rPr>
          <w:rFonts w:cs="Times New Roman"/>
          <w:sz w:val="24"/>
          <w:szCs w:val="24"/>
        </w:rPr>
        <w:t xml:space="preserve">Материально-технические условия реализации </w:t>
      </w:r>
      <w:r w:rsidRPr="00101BE0">
        <w:rPr>
          <w:rFonts w:cs="Times New Roman"/>
          <w:sz w:val="24"/>
          <w:szCs w:val="24"/>
        </w:rPr>
        <w:br/>
        <w:t>основной образовательной программы</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Материально-техническая база </w:t>
      </w:r>
      <w:r>
        <w:rPr>
          <w:rFonts w:cs="Times New Roman"/>
          <w:sz w:val="24"/>
          <w:szCs w:val="24"/>
        </w:rPr>
        <w:t xml:space="preserve">МБОУ «Бурлыкская СОШ» </w:t>
      </w:r>
      <w:r w:rsidRPr="00101BE0">
        <w:rPr>
          <w:rFonts w:cs="Times New Roman"/>
          <w:sz w:val="24"/>
          <w:szCs w:val="24"/>
        </w:rPr>
        <w:t xml:space="preserve"> обеспечивает:</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возможность достижения обучающимися результатов освоения программы начал</w:t>
      </w:r>
      <w:r w:rsidRPr="00101BE0">
        <w:rPr>
          <w:rFonts w:cs="Times New Roman"/>
          <w:sz w:val="24"/>
          <w:szCs w:val="24"/>
        </w:rPr>
        <w:t>ь</w:t>
      </w:r>
      <w:r w:rsidRPr="00101BE0">
        <w:rPr>
          <w:rFonts w:cs="Times New Roman"/>
          <w:sz w:val="24"/>
          <w:szCs w:val="24"/>
        </w:rPr>
        <w:t xml:space="preserve">ного общего образования; </w:t>
      </w:r>
    </w:p>
    <w:p w:rsidR="00BD38E7" w:rsidRPr="00101BE0" w:rsidRDefault="00BD38E7" w:rsidP="00BD38E7">
      <w:pPr>
        <w:pStyle w:val="list-bullet"/>
        <w:spacing w:line="240" w:lineRule="auto"/>
        <w:rPr>
          <w:rFonts w:cs="Times New Roman"/>
          <w:spacing w:val="-1"/>
          <w:sz w:val="24"/>
          <w:szCs w:val="24"/>
        </w:rPr>
      </w:pPr>
      <w:r w:rsidRPr="00101BE0">
        <w:rPr>
          <w:rFonts w:cs="Times New Roman"/>
          <w:spacing w:val="-1"/>
          <w:sz w:val="24"/>
          <w:szCs w:val="24"/>
        </w:rPr>
        <w:t>безопасность и комфортность организации учебного процесса;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соблюдение санитарно-эпидемиологических правил и гигиенических нормативов;</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возможность для беспрепятственного доступа детей-инвалидов и обучающихся с ограниченными во</w:t>
      </w:r>
      <w:r w:rsidRPr="00101BE0">
        <w:rPr>
          <w:rFonts w:cs="Times New Roman"/>
          <w:sz w:val="24"/>
          <w:szCs w:val="24"/>
        </w:rPr>
        <w:t>з</w:t>
      </w:r>
      <w:r w:rsidRPr="00101BE0">
        <w:rPr>
          <w:rFonts w:cs="Times New Roman"/>
          <w:sz w:val="24"/>
          <w:szCs w:val="24"/>
        </w:rPr>
        <w:t>можностями здоровья к объектам инфраструктуры организации.</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В </w:t>
      </w:r>
      <w:r>
        <w:rPr>
          <w:rFonts w:cs="Times New Roman"/>
          <w:sz w:val="24"/>
          <w:szCs w:val="24"/>
        </w:rPr>
        <w:t>МБОУ «Бурлыкская СОШ»</w:t>
      </w:r>
      <w:r w:rsidRPr="00101BE0">
        <w:rPr>
          <w:rFonts w:cs="Times New Roman"/>
          <w:sz w:val="24"/>
          <w:szCs w:val="24"/>
        </w:rPr>
        <w:t xml:space="preserve"> разработаны и закреплены локальным актами перечни оснащения и оборудования, обеспечивающие учебный процесс.</w:t>
      </w:r>
    </w:p>
    <w:p w:rsidR="00BD38E7" w:rsidRPr="00101BE0" w:rsidRDefault="00BD38E7" w:rsidP="00BD38E7">
      <w:pPr>
        <w:pStyle w:val="body"/>
        <w:spacing w:line="240" w:lineRule="auto"/>
        <w:rPr>
          <w:rFonts w:cs="Times New Roman"/>
          <w:spacing w:val="3"/>
          <w:sz w:val="24"/>
          <w:szCs w:val="24"/>
        </w:rPr>
      </w:pPr>
      <w:r w:rsidRPr="00101BE0">
        <w:rPr>
          <w:rFonts w:cs="Times New Roman"/>
          <w:spacing w:val="3"/>
          <w:sz w:val="24"/>
          <w:szCs w:val="24"/>
        </w:rPr>
        <w:t>Критериальными источниками оценки материально-технических условий образов</w:t>
      </w:r>
      <w:r w:rsidRPr="00101BE0">
        <w:rPr>
          <w:rFonts w:cs="Times New Roman"/>
          <w:spacing w:val="3"/>
          <w:sz w:val="24"/>
          <w:szCs w:val="24"/>
        </w:rPr>
        <w:t>а</w:t>
      </w:r>
      <w:r w:rsidRPr="00101BE0">
        <w:rPr>
          <w:rFonts w:cs="Times New Roman"/>
          <w:spacing w:val="3"/>
          <w:sz w:val="24"/>
          <w:szCs w:val="24"/>
        </w:rPr>
        <w:t>тельной деятельности являются требования ФГОС НОО, лицензионные треб</w:t>
      </w:r>
      <w:r w:rsidRPr="00101BE0">
        <w:rPr>
          <w:rFonts w:cs="Times New Roman"/>
          <w:spacing w:val="3"/>
          <w:sz w:val="24"/>
          <w:szCs w:val="24"/>
        </w:rPr>
        <w:t>о</w:t>
      </w:r>
      <w:r w:rsidRPr="00101BE0">
        <w:rPr>
          <w:rFonts w:cs="Times New Roman"/>
          <w:spacing w:val="3"/>
          <w:sz w:val="24"/>
          <w:szCs w:val="24"/>
        </w:rPr>
        <w:t>вания и условия Положения о лицензировании образов</w:t>
      </w:r>
      <w:r w:rsidRPr="00101BE0">
        <w:rPr>
          <w:rFonts w:cs="Times New Roman"/>
          <w:spacing w:val="3"/>
          <w:sz w:val="24"/>
          <w:szCs w:val="24"/>
        </w:rPr>
        <w:t>а</w:t>
      </w:r>
      <w:r w:rsidRPr="00101BE0">
        <w:rPr>
          <w:rFonts w:cs="Times New Roman"/>
          <w:spacing w:val="3"/>
          <w:sz w:val="24"/>
          <w:szCs w:val="24"/>
        </w:rPr>
        <w:t>тельной деятельности, утверждённого постановлением Правительства Российской Федерации 28 октября 2013 г. № 966, а также:</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СП 2.4.3648-20 «Санитарно-эпидемиологические требования к организациям восп</w:t>
      </w:r>
      <w:r w:rsidRPr="00101BE0">
        <w:rPr>
          <w:rFonts w:cs="Times New Roman"/>
          <w:sz w:val="24"/>
          <w:szCs w:val="24"/>
        </w:rPr>
        <w:t>и</w:t>
      </w:r>
      <w:r w:rsidRPr="00101BE0">
        <w:rPr>
          <w:rFonts w:cs="Times New Roman"/>
          <w:sz w:val="24"/>
          <w:szCs w:val="24"/>
        </w:rPr>
        <w:t>тания и обучения, отдыха и оздоровления детей и молодёжи», утверждённые пост</w:t>
      </w:r>
      <w:r w:rsidRPr="00101BE0">
        <w:rPr>
          <w:rFonts w:cs="Times New Roman"/>
          <w:sz w:val="24"/>
          <w:szCs w:val="24"/>
        </w:rPr>
        <w:t>а</w:t>
      </w:r>
      <w:r w:rsidRPr="00101BE0">
        <w:rPr>
          <w:rFonts w:cs="Times New Roman"/>
          <w:sz w:val="24"/>
          <w:szCs w:val="24"/>
        </w:rPr>
        <w:t>новлением Главного санитарного врача Российской Федерации № 2 от 28 сентября 2020 г.;</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СанПиН 1.2.3685-21 «Гигиенические нормативы и требования к обеспечению без</w:t>
      </w:r>
      <w:r w:rsidRPr="00101BE0">
        <w:rPr>
          <w:rFonts w:cs="Times New Roman"/>
          <w:sz w:val="24"/>
          <w:szCs w:val="24"/>
        </w:rPr>
        <w:t>о</w:t>
      </w:r>
      <w:r w:rsidRPr="00101BE0">
        <w:rPr>
          <w:rFonts w:cs="Times New Roman"/>
          <w:sz w:val="24"/>
          <w:szCs w:val="24"/>
        </w:rPr>
        <w:t>пасности и (или) безвредности для человека факторов среды обитания», утверждё</w:t>
      </w:r>
      <w:r w:rsidRPr="00101BE0">
        <w:rPr>
          <w:rFonts w:cs="Times New Roman"/>
          <w:sz w:val="24"/>
          <w:szCs w:val="24"/>
        </w:rPr>
        <w:t>н</w:t>
      </w:r>
      <w:r w:rsidRPr="00101BE0">
        <w:rPr>
          <w:rFonts w:cs="Times New Roman"/>
          <w:sz w:val="24"/>
          <w:szCs w:val="24"/>
        </w:rPr>
        <w:t>ные постановлением Главного санитарного врача Российской Федерации № 2 от 28 января 2021 г.</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перечень учебников, допущенных к использованию при реализации имеющих гос</w:t>
      </w:r>
      <w:r w:rsidRPr="00101BE0">
        <w:rPr>
          <w:rFonts w:cs="Times New Roman"/>
          <w:sz w:val="24"/>
          <w:szCs w:val="24"/>
        </w:rPr>
        <w:t>у</w:t>
      </w:r>
      <w:r w:rsidRPr="00101BE0">
        <w:rPr>
          <w:rFonts w:cs="Times New Roman"/>
          <w:sz w:val="24"/>
          <w:szCs w:val="24"/>
        </w:rPr>
        <w:t>дарственную аккредитацию образовательных программ начального общего, осно</w:t>
      </w:r>
      <w:r w:rsidRPr="00101BE0">
        <w:rPr>
          <w:rFonts w:cs="Times New Roman"/>
          <w:sz w:val="24"/>
          <w:szCs w:val="24"/>
        </w:rPr>
        <w:t>в</w:t>
      </w:r>
      <w:r w:rsidRPr="00101BE0">
        <w:rPr>
          <w:rFonts w:cs="Times New Roman"/>
          <w:sz w:val="24"/>
          <w:szCs w:val="24"/>
        </w:rPr>
        <w:t>ного общего, среднего общего образования (в соответствии с действующим Приказом Министерства просвещения РФ);</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w:t>
      </w:r>
      <w:r w:rsidRPr="00101BE0">
        <w:rPr>
          <w:rFonts w:cs="Times New Roman"/>
          <w:sz w:val="24"/>
          <w:szCs w:val="24"/>
        </w:rPr>
        <w:t>и</w:t>
      </w:r>
      <w:r w:rsidRPr="00101BE0">
        <w:rPr>
          <w:rFonts w:cs="Times New Roman"/>
          <w:sz w:val="24"/>
          <w:szCs w:val="24"/>
        </w:rPr>
        <w:t>зации образовательных программ начального общего, основного общего и среднего общего образования, соответствующих современным условиям обучения, необх</w:t>
      </w:r>
      <w:r w:rsidRPr="00101BE0">
        <w:rPr>
          <w:rFonts w:cs="Times New Roman"/>
          <w:sz w:val="24"/>
          <w:szCs w:val="24"/>
        </w:rPr>
        <w:t>о</w:t>
      </w:r>
      <w:r w:rsidRPr="00101BE0">
        <w:rPr>
          <w:rFonts w:cs="Times New Roman"/>
          <w:sz w:val="24"/>
          <w:szCs w:val="24"/>
        </w:rPr>
        <w:t>димого при оснащении общеобразовательных организаций в целях реализации м</w:t>
      </w:r>
      <w:r w:rsidRPr="00101BE0">
        <w:rPr>
          <w:rFonts w:cs="Times New Roman"/>
          <w:sz w:val="24"/>
          <w:szCs w:val="24"/>
        </w:rPr>
        <w:t>е</w:t>
      </w:r>
      <w:r w:rsidRPr="00101BE0">
        <w:rPr>
          <w:rFonts w:cs="Times New Roman"/>
          <w:sz w:val="24"/>
          <w:szCs w:val="24"/>
        </w:rPr>
        <w:t>роприятий по содействию созданию в субъектах Российской Ф</w:t>
      </w:r>
      <w:r w:rsidRPr="00101BE0">
        <w:rPr>
          <w:rFonts w:cs="Times New Roman"/>
          <w:sz w:val="24"/>
          <w:szCs w:val="24"/>
        </w:rPr>
        <w:t>е</w:t>
      </w:r>
      <w:r w:rsidRPr="00101BE0">
        <w:rPr>
          <w:rFonts w:cs="Times New Roman"/>
          <w:sz w:val="24"/>
          <w:szCs w:val="24"/>
        </w:rPr>
        <w:t>дерации (исходя из прогнозируемой потребности) новых мест в общеобразовательных организациях, критериев его формирования и требований к фун</w:t>
      </w:r>
      <w:r w:rsidRPr="00101BE0">
        <w:rPr>
          <w:rFonts w:cs="Times New Roman"/>
          <w:sz w:val="24"/>
          <w:szCs w:val="24"/>
        </w:rPr>
        <w:t>к</w:t>
      </w:r>
      <w:r w:rsidRPr="00101BE0">
        <w:rPr>
          <w:rFonts w:cs="Times New Roman"/>
          <w:sz w:val="24"/>
          <w:szCs w:val="24"/>
        </w:rPr>
        <w:t>циональному оснащению, а также норматива стоимости оснащения одного места обучающегося указанными средс</w:t>
      </w:r>
      <w:r w:rsidRPr="00101BE0">
        <w:rPr>
          <w:rFonts w:cs="Times New Roman"/>
          <w:sz w:val="24"/>
          <w:szCs w:val="24"/>
        </w:rPr>
        <w:t>т</w:t>
      </w:r>
      <w:r w:rsidRPr="00101BE0">
        <w:rPr>
          <w:rFonts w:cs="Times New Roman"/>
          <w:sz w:val="24"/>
          <w:szCs w:val="24"/>
        </w:rPr>
        <w:t>вами обучения и воспитания» (зарегис</w:t>
      </w:r>
      <w:r w:rsidRPr="00101BE0">
        <w:rPr>
          <w:rFonts w:cs="Times New Roman"/>
          <w:sz w:val="24"/>
          <w:szCs w:val="24"/>
        </w:rPr>
        <w:t>т</w:t>
      </w:r>
      <w:r w:rsidRPr="00101BE0">
        <w:rPr>
          <w:rFonts w:cs="Times New Roman"/>
          <w:sz w:val="24"/>
          <w:szCs w:val="24"/>
        </w:rPr>
        <w:t>рирован 25.12.2019 № 56982);</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w:t>
      </w:r>
      <w:r w:rsidRPr="00101BE0">
        <w:rPr>
          <w:rFonts w:cs="Times New Roman"/>
          <w:sz w:val="24"/>
          <w:szCs w:val="24"/>
        </w:rPr>
        <w:t>й</w:t>
      </w:r>
      <w:r w:rsidRPr="00101BE0">
        <w:rPr>
          <w:rFonts w:cs="Times New Roman"/>
          <w:sz w:val="24"/>
          <w:szCs w:val="24"/>
        </w:rPr>
        <w:t>ской Федерации, 2011, № 1, ст. 48; 2021, № 15, ст. 2432);</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Федеральный закон от 27 июля 2006 г. № 152-ФЗ «О персональных данных» (Со</w:t>
      </w:r>
      <w:r w:rsidRPr="00101BE0">
        <w:rPr>
          <w:rFonts w:cs="Times New Roman"/>
          <w:sz w:val="24"/>
          <w:szCs w:val="24"/>
        </w:rPr>
        <w:t>б</w:t>
      </w:r>
      <w:r w:rsidRPr="00101BE0">
        <w:rPr>
          <w:rFonts w:cs="Times New Roman"/>
          <w:sz w:val="24"/>
          <w:szCs w:val="24"/>
        </w:rPr>
        <w:t>рание законодательства Российской Федерации, 2006, № 31, ст. 3451; 2021, № 1, ст. 58).</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В зональную структуру </w:t>
      </w:r>
      <w:r>
        <w:rPr>
          <w:rFonts w:cs="Times New Roman"/>
          <w:sz w:val="24"/>
          <w:szCs w:val="24"/>
        </w:rPr>
        <w:t xml:space="preserve">МБОУ «Бурлыкская СОШ» </w:t>
      </w:r>
      <w:r w:rsidRPr="00101BE0">
        <w:rPr>
          <w:rFonts w:cs="Times New Roman"/>
          <w:sz w:val="24"/>
          <w:szCs w:val="24"/>
        </w:rPr>
        <w:t>включены:</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входная зона;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учебные классы с рабочими местами обучающихся и педагогических работников;</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учебные кабинеты  для занятий технологией, музыкой, изобразительным искусс</w:t>
      </w:r>
      <w:r w:rsidRPr="00101BE0">
        <w:rPr>
          <w:rFonts w:cs="Times New Roman"/>
          <w:sz w:val="24"/>
          <w:szCs w:val="24"/>
        </w:rPr>
        <w:t>т</w:t>
      </w:r>
      <w:r w:rsidRPr="00101BE0">
        <w:rPr>
          <w:rFonts w:cs="Times New Roman"/>
          <w:sz w:val="24"/>
          <w:szCs w:val="24"/>
        </w:rPr>
        <w:t>вом, иностранными языками;</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библиотека с рабочими зонами: книгохранилищем, медиатекой, читальным залом;</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спортивные сооружения (зал,  стадион, спортивная площадка);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w:t>
      </w:r>
      <w:r w:rsidRPr="00101BE0">
        <w:rPr>
          <w:rFonts w:cs="Times New Roman"/>
          <w:sz w:val="24"/>
          <w:szCs w:val="24"/>
        </w:rPr>
        <w:t>и</w:t>
      </w:r>
      <w:r w:rsidRPr="00101BE0">
        <w:rPr>
          <w:rFonts w:cs="Times New Roman"/>
          <w:sz w:val="24"/>
          <w:szCs w:val="24"/>
        </w:rPr>
        <w:t>тания;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административные помещения;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гардеробы, санузлы</w:t>
      </w:r>
      <w:r>
        <w:rPr>
          <w:rFonts w:cs="Times New Roman"/>
          <w:sz w:val="24"/>
          <w:szCs w:val="24"/>
        </w:rPr>
        <w:t>.</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Состав и площади учебных помещений предоставляют условия для: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начального общего образования согласно избранным направлениям учебного плана в соответствии с ФГОС НОО;</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организации режима труда и отдыха участников обр</w:t>
      </w:r>
      <w:r w:rsidRPr="00101BE0">
        <w:rPr>
          <w:rFonts w:cs="Times New Roman"/>
          <w:sz w:val="24"/>
          <w:szCs w:val="24"/>
        </w:rPr>
        <w:t>а</w:t>
      </w:r>
      <w:r w:rsidRPr="00101BE0">
        <w:rPr>
          <w:rFonts w:cs="Times New Roman"/>
          <w:sz w:val="24"/>
          <w:szCs w:val="24"/>
        </w:rPr>
        <w:t>зовательного процесса;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w:t>
      </w:r>
      <w:r w:rsidRPr="00101BE0">
        <w:rPr>
          <w:rFonts w:cs="Times New Roman"/>
          <w:sz w:val="24"/>
          <w:szCs w:val="24"/>
        </w:rPr>
        <w:t>б</w:t>
      </w:r>
      <w:r w:rsidRPr="00101BE0">
        <w:rPr>
          <w:rFonts w:cs="Times New Roman"/>
          <w:sz w:val="24"/>
          <w:szCs w:val="24"/>
        </w:rPr>
        <w:t>но-воспитательного процесса по данному предмету или циклу учебных дисциплин.</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В основной комплект школьной мебели и оборудования входят:</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доска классная;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стол учителя;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стул учителя (приставной);</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кресло для учителя;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стол ученический (регулируемый по высоте);</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стул ученический (регулируемый по высоте);</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шкаф для хранения учебных пособий;</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стеллаж демонстрационный;</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стеллаж/шкаф для хранения личных вещей с индив</w:t>
      </w:r>
      <w:r w:rsidRPr="00101BE0">
        <w:rPr>
          <w:rFonts w:cs="Times New Roman"/>
          <w:sz w:val="24"/>
          <w:szCs w:val="24"/>
        </w:rPr>
        <w:t>и</w:t>
      </w:r>
      <w:r w:rsidRPr="00101BE0">
        <w:rPr>
          <w:rFonts w:cs="Times New Roman"/>
          <w:sz w:val="24"/>
          <w:szCs w:val="24"/>
        </w:rPr>
        <w:t>дуальными ячейками.</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w:t>
      </w:r>
      <w:r w:rsidRPr="00101BE0">
        <w:rPr>
          <w:rFonts w:cs="Times New Roman"/>
          <w:sz w:val="24"/>
          <w:szCs w:val="24"/>
        </w:rPr>
        <w:t>р</w:t>
      </w:r>
      <w:r w:rsidRPr="00101BE0">
        <w:rPr>
          <w:rFonts w:cs="Times New Roman"/>
          <w:sz w:val="24"/>
          <w:szCs w:val="24"/>
        </w:rPr>
        <w:t>тификаты соответствия принятой категории разработанного стандарта (регламента).</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В основной комплект технических средств входят: </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компьютер/ноутбук учителя с периферией;</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многофункциональное устройство/принтер, сканер, ксерокс;</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сетевой фильтр;</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документ-камера.</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Учебные классы и кабинеты включают следующие зоны:</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рабочее место учителя с пространством для размещения часто используемого осн</w:t>
      </w:r>
      <w:r w:rsidRPr="00101BE0">
        <w:rPr>
          <w:rFonts w:cs="Times New Roman"/>
          <w:sz w:val="24"/>
          <w:szCs w:val="24"/>
        </w:rPr>
        <w:t>а</w:t>
      </w:r>
      <w:r w:rsidRPr="00101BE0">
        <w:rPr>
          <w:rFonts w:cs="Times New Roman"/>
          <w:sz w:val="24"/>
          <w:szCs w:val="24"/>
        </w:rPr>
        <w:t>щения;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рабочую зону обучающихся с местом для размещения личных вещей;</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пространство для размещения и хранения учебного оборудования.</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Организация зональной структуры отвечает педагогическим и эргономическим треб</w:t>
      </w:r>
      <w:r w:rsidRPr="00101BE0">
        <w:rPr>
          <w:rFonts w:cs="Times New Roman"/>
          <w:sz w:val="24"/>
          <w:szCs w:val="24"/>
        </w:rPr>
        <w:t>о</w:t>
      </w:r>
      <w:r w:rsidRPr="00101BE0">
        <w:rPr>
          <w:rFonts w:cs="Times New Roman"/>
          <w:sz w:val="24"/>
          <w:szCs w:val="24"/>
        </w:rPr>
        <w:t>ваниям, комфортности и безопасности образовательного процесса.</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Комплекты оснащения классов, учебных кабинетов, иных помещений и зон внеурочной деятельности формируются в соответствии со спецификой </w:t>
      </w:r>
      <w:r>
        <w:rPr>
          <w:rFonts w:cs="Times New Roman"/>
          <w:sz w:val="24"/>
          <w:szCs w:val="24"/>
        </w:rPr>
        <w:t>МБОУ «Бурлыкская СОШ»</w:t>
      </w:r>
      <w:r w:rsidRPr="00101BE0">
        <w:rPr>
          <w:rFonts w:cs="Times New Roman"/>
          <w:sz w:val="24"/>
          <w:szCs w:val="24"/>
        </w:rPr>
        <w:t xml:space="preserve">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w:t>
      </w:r>
      <w:r w:rsidRPr="00101BE0">
        <w:rPr>
          <w:rFonts w:cs="Times New Roman"/>
          <w:sz w:val="24"/>
          <w:szCs w:val="24"/>
        </w:rPr>
        <w:t>а</w:t>
      </w:r>
      <w:r w:rsidRPr="00101BE0">
        <w:rPr>
          <w:rFonts w:cs="Times New Roman"/>
          <w:sz w:val="24"/>
          <w:szCs w:val="24"/>
        </w:rPr>
        <w:t>лизуемой рабочей программой.</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Оценка материально-технических условий осуществлена, по форме: </w:t>
      </w:r>
    </w:p>
    <w:p w:rsidR="00BD38E7" w:rsidRPr="00101BE0" w:rsidRDefault="00BD38E7" w:rsidP="00BD38E7">
      <w:pPr>
        <w:pStyle w:val="body"/>
        <w:spacing w:line="240" w:lineRule="auto"/>
        <w:rPr>
          <w:rFonts w:cs="Times New Roman"/>
          <w:sz w:val="24"/>
          <w:szCs w:val="24"/>
        </w:rPr>
      </w:pPr>
    </w:p>
    <w:tbl>
      <w:tblPr>
        <w:tblW w:w="0" w:type="auto"/>
        <w:tblInd w:w="113" w:type="dxa"/>
        <w:tblLayout w:type="fixed"/>
        <w:tblCellMar>
          <w:left w:w="0" w:type="dxa"/>
          <w:right w:w="0" w:type="dxa"/>
        </w:tblCellMar>
        <w:tblLook w:val="0000"/>
      </w:tblPr>
      <w:tblGrid>
        <w:gridCol w:w="1644"/>
        <w:gridCol w:w="3221"/>
        <w:gridCol w:w="4207"/>
      </w:tblGrid>
      <w:tr w:rsidR="00BD38E7" w:rsidRPr="00101BE0" w:rsidTr="00BD38E7">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D38E7" w:rsidRPr="00101BE0" w:rsidRDefault="00BD38E7" w:rsidP="003709D3">
            <w:pPr>
              <w:pStyle w:val="table-head"/>
              <w:spacing w:after="0" w:line="240" w:lineRule="auto"/>
              <w:jc w:val="both"/>
              <w:rPr>
                <w:rFonts w:ascii="Times New Roman" w:hAnsi="Times New Roman" w:cs="Times New Roman"/>
                <w:sz w:val="24"/>
                <w:szCs w:val="24"/>
              </w:rPr>
            </w:pPr>
            <w:r w:rsidRPr="00101BE0">
              <w:rPr>
                <w:rFonts w:ascii="Times New Roman" w:hAnsi="Times New Roman" w:cs="Times New Roman"/>
                <w:sz w:val="24"/>
                <w:szCs w:val="24"/>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D38E7" w:rsidRPr="00101BE0" w:rsidRDefault="00BD38E7" w:rsidP="003709D3">
            <w:pPr>
              <w:pStyle w:val="table-head"/>
              <w:spacing w:after="0" w:line="240" w:lineRule="auto"/>
              <w:jc w:val="both"/>
              <w:rPr>
                <w:rFonts w:ascii="Times New Roman" w:hAnsi="Times New Roman" w:cs="Times New Roman"/>
                <w:sz w:val="24"/>
                <w:szCs w:val="24"/>
              </w:rPr>
            </w:pPr>
            <w:r w:rsidRPr="00101BE0">
              <w:rPr>
                <w:rFonts w:ascii="Times New Roman" w:hAnsi="Times New Roman" w:cs="Times New Roman"/>
                <w:sz w:val="24"/>
                <w:szCs w:val="24"/>
              </w:rPr>
              <w:t>Необходимое оборудование и оснащение</w:t>
            </w:r>
          </w:p>
        </w:tc>
        <w:tc>
          <w:tcPr>
            <w:tcW w:w="42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D38E7" w:rsidRPr="00101BE0" w:rsidRDefault="00BD38E7" w:rsidP="003709D3">
            <w:pPr>
              <w:pStyle w:val="table-head"/>
              <w:spacing w:after="0" w:line="240" w:lineRule="auto"/>
              <w:jc w:val="both"/>
              <w:rPr>
                <w:rFonts w:ascii="Times New Roman" w:hAnsi="Times New Roman" w:cs="Times New Roman"/>
                <w:sz w:val="24"/>
                <w:szCs w:val="24"/>
              </w:rPr>
            </w:pPr>
            <w:r w:rsidRPr="00101BE0">
              <w:rPr>
                <w:rFonts w:ascii="Times New Roman" w:hAnsi="Times New Roman" w:cs="Times New Roman"/>
                <w:sz w:val="24"/>
                <w:szCs w:val="24"/>
              </w:rPr>
              <w:t>Необходимо/ имее</w:t>
            </w:r>
            <w:r w:rsidRPr="00101BE0">
              <w:rPr>
                <w:rFonts w:ascii="Times New Roman" w:hAnsi="Times New Roman" w:cs="Times New Roman"/>
                <w:sz w:val="24"/>
                <w:szCs w:val="24"/>
              </w:rPr>
              <w:t>т</w:t>
            </w:r>
            <w:r w:rsidRPr="00101BE0">
              <w:rPr>
                <w:rFonts w:ascii="Times New Roman" w:hAnsi="Times New Roman" w:cs="Times New Roman"/>
                <w:sz w:val="24"/>
                <w:szCs w:val="24"/>
              </w:rPr>
              <w:t xml:space="preserve">ся </w:t>
            </w:r>
            <w:r w:rsidRPr="00101BE0">
              <w:rPr>
                <w:rFonts w:ascii="Times New Roman" w:hAnsi="Times New Roman" w:cs="Times New Roman"/>
                <w:sz w:val="24"/>
                <w:szCs w:val="24"/>
              </w:rPr>
              <w:br/>
              <w:t>в наличии</w:t>
            </w:r>
          </w:p>
        </w:tc>
      </w:tr>
      <w:tr w:rsidR="00BD38E7" w:rsidRPr="00101BE0" w:rsidTr="00BD38E7">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1.</w:t>
            </w:r>
            <w:r w:rsidRPr="00101BE0">
              <w:rPr>
                <w:rFonts w:cs="Times New Roman"/>
                <w:sz w:val="24"/>
                <w:szCs w:val="24"/>
              </w:rPr>
              <w:t> </w:t>
            </w:r>
            <w:r w:rsidRPr="00101BE0">
              <w:rPr>
                <w:rFonts w:cs="Times New Roman"/>
                <w:sz w:val="24"/>
                <w:szCs w:val="24"/>
              </w:rPr>
              <w:t>Комп</w:t>
            </w:r>
            <w:r w:rsidRPr="00101BE0">
              <w:rPr>
                <w:rFonts w:cs="Times New Roman"/>
                <w:sz w:val="24"/>
                <w:szCs w:val="24"/>
              </w:rPr>
              <w:t>о</w:t>
            </w:r>
            <w:r w:rsidRPr="00101BE0">
              <w:rPr>
                <w:rFonts w:cs="Times New Roman"/>
                <w:sz w:val="24"/>
                <w:szCs w:val="24"/>
              </w:rPr>
              <w:t>ненты осн</w:t>
            </w:r>
            <w:r w:rsidRPr="00101BE0">
              <w:rPr>
                <w:rFonts w:cs="Times New Roman"/>
                <w:sz w:val="24"/>
                <w:szCs w:val="24"/>
              </w:rPr>
              <w:t>а</w:t>
            </w:r>
            <w:r w:rsidRPr="00101BE0">
              <w:rPr>
                <w:rFonts w:cs="Times New Roman"/>
                <w:sz w:val="24"/>
                <w:szCs w:val="24"/>
              </w:rPr>
              <w:t>щения уче</w:t>
            </w:r>
            <w:r w:rsidRPr="00101BE0">
              <w:rPr>
                <w:rFonts w:cs="Times New Roman"/>
                <w:sz w:val="24"/>
                <w:szCs w:val="24"/>
              </w:rPr>
              <w:t>б</w:t>
            </w:r>
            <w:r w:rsidRPr="00101BE0">
              <w:rPr>
                <w:rFonts w:cs="Times New Roman"/>
                <w:sz w:val="24"/>
                <w:szCs w:val="24"/>
              </w:rPr>
              <w:t xml:space="preserve">ного </w:t>
            </w:r>
            <w:r w:rsidRPr="00101BE0">
              <w:rPr>
                <w:rFonts w:cs="Times New Roman"/>
                <w:sz w:val="24"/>
                <w:szCs w:val="24"/>
              </w:rPr>
              <w:br/>
              <w:t xml:space="preserve">кабинета </w:t>
            </w:r>
            <w:r w:rsidRPr="00101BE0">
              <w:rPr>
                <w:rFonts w:cs="Times New Roman"/>
                <w:sz w:val="24"/>
                <w:szCs w:val="24"/>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1. Нормативные документы, программно-методическое обеспечение, локальные а</w:t>
            </w:r>
            <w:r w:rsidRPr="00101BE0">
              <w:rPr>
                <w:rFonts w:cs="Times New Roman"/>
                <w:sz w:val="24"/>
                <w:szCs w:val="24"/>
              </w:rPr>
              <w:t>к</w:t>
            </w:r>
            <w:r w:rsidRPr="00101BE0">
              <w:rPr>
                <w:rFonts w:cs="Times New Roman"/>
                <w:sz w:val="24"/>
                <w:szCs w:val="24"/>
              </w:rPr>
              <w:t xml:space="preserve">ты: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 xml:space="preserve">1.1. Учебное оборудование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Мебель и приспособления</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Технические средства</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Учебно-методические мат</w:t>
            </w:r>
            <w:r w:rsidRPr="00101BE0">
              <w:rPr>
                <w:rFonts w:cs="Times New Roman"/>
                <w:sz w:val="24"/>
                <w:szCs w:val="24"/>
              </w:rPr>
              <w:t>е</w:t>
            </w:r>
            <w:r w:rsidRPr="00101BE0">
              <w:rPr>
                <w:rFonts w:cs="Times New Roman"/>
                <w:sz w:val="24"/>
                <w:szCs w:val="24"/>
              </w:rPr>
              <w:t>риалы:</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Учебно-методический ко</w:t>
            </w:r>
            <w:r w:rsidRPr="00101BE0">
              <w:rPr>
                <w:rFonts w:cs="Times New Roman"/>
                <w:sz w:val="24"/>
                <w:szCs w:val="24"/>
              </w:rPr>
              <w:t>м</w:t>
            </w:r>
            <w:r w:rsidRPr="00101BE0">
              <w:rPr>
                <w:rFonts w:cs="Times New Roman"/>
                <w:sz w:val="24"/>
                <w:szCs w:val="24"/>
              </w:rPr>
              <w:t>плект</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Учебно-наглядные пособия:</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1.3.2.1. Средства натурного фонда: коллекции промы</w:t>
            </w:r>
            <w:r w:rsidRPr="00101BE0">
              <w:rPr>
                <w:rFonts w:cs="Times New Roman"/>
                <w:sz w:val="24"/>
                <w:szCs w:val="24"/>
              </w:rPr>
              <w:t>ш</w:t>
            </w:r>
            <w:r w:rsidRPr="00101BE0">
              <w:rPr>
                <w:rFonts w:cs="Times New Roman"/>
                <w:sz w:val="24"/>
                <w:szCs w:val="24"/>
              </w:rPr>
              <w:t>ленных материалов, наборы для экспериментов, лабор</w:t>
            </w:r>
            <w:r w:rsidRPr="00101BE0">
              <w:rPr>
                <w:rFonts w:cs="Times New Roman"/>
                <w:sz w:val="24"/>
                <w:szCs w:val="24"/>
              </w:rPr>
              <w:t>а</w:t>
            </w:r>
            <w:r w:rsidRPr="00101BE0">
              <w:rPr>
                <w:rFonts w:cs="Times New Roman"/>
                <w:sz w:val="24"/>
                <w:szCs w:val="24"/>
              </w:rPr>
              <w:t>торное оборудование, ко</w:t>
            </w:r>
            <w:r w:rsidRPr="00101BE0">
              <w:rPr>
                <w:rFonts w:cs="Times New Roman"/>
                <w:sz w:val="24"/>
                <w:szCs w:val="24"/>
              </w:rPr>
              <w:t>л</w:t>
            </w:r>
            <w:r w:rsidRPr="00101BE0">
              <w:rPr>
                <w:rFonts w:cs="Times New Roman"/>
                <w:sz w:val="24"/>
                <w:szCs w:val="24"/>
              </w:rPr>
              <w:t>лекции народных промыслов, музыкальные инструменты, инструменты трудового об</w:t>
            </w:r>
            <w:r w:rsidRPr="00101BE0">
              <w:rPr>
                <w:rFonts w:cs="Times New Roman"/>
                <w:sz w:val="24"/>
                <w:szCs w:val="24"/>
              </w:rPr>
              <w:t>у</w:t>
            </w:r>
            <w:r w:rsidRPr="00101BE0">
              <w:rPr>
                <w:rFonts w:cs="Times New Roman"/>
                <w:sz w:val="24"/>
                <w:szCs w:val="24"/>
              </w:rPr>
              <w:t>чения, приспособления для физической культуры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1.3.2.2. Печатные средства: демонстрационные (таблицы, ленты-символы, карты, портреты …) и раздаточные (рабочие тетради, ка</w:t>
            </w:r>
            <w:r w:rsidRPr="00101BE0">
              <w:rPr>
                <w:rFonts w:cs="Times New Roman"/>
                <w:sz w:val="24"/>
                <w:szCs w:val="24"/>
              </w:rPr>
              <w:t>с</w:t>
            </w:r>
            <w:r w:rsidRPr="00101BE0">
              <w:rPr>
                <w:rFonts w:cs="Times New Roman"/>
                <w:sz w:val="24"/>
                <w:szCs w:val="24"/>
              </w:rPr>
              <w:t>сы-символы, карточки с и</w:t>
            </w:r>
            <w:r w:rsidRPr="00101BE0">
              <w:rPr>
                <w:rFonts w:cs="Times New Roman"/>
                <w:sz w:val="24"/>
                <w:szCs w:val="24"/>
              </w:rPr>
              <w:t>л</w:t>
            </w:r>
            <w:r w:rsidRPr="00101BE0">
              <w:rPr>
                <w:rFonts w:cs="Times New Roman"/>
                <w:sz w:val="24"/>
                <w:szCs w:val="24"/>
              </w:rPr>
              <w:t>люстративным и текстовым материалами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1.3.2.3. Экранно-звуковые средства (звукозаписи, в</w:t>
            </w:r>
            <w:r w:rsidRPr="00101BE0">
              <w:rPr>
                <w:rFonts w:cs="Times New Roman"/>
                <w:sz w:val="24"/>
                <w:szCs w:val="24"/>
              </w:rPr>
              <w:t>и</w:t>
            </w:r>
            <w:r w:rsidRPr="00101BE0">
              <w:rPr>
                <w:rFonts w:cs="Times New Roman"/>
                <w:sz w:val="24"/>
                <w:szCs w:val="24"/>
              </w:rPr>
              <w:t>деофильмы, мультфильмы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1.3.2.4. Мультимедийные средства (ЭОРы, электро</w:t>
            </w:r>
            <w:r w:rsidRPr="00101BE0">
              <w:rPr>
                <w:rFonts w:cs="Times New Roman"/>
                <w:sz w:val="24"/>
                <w:szCs w:val="24"/>
              </w:rPr>
              <w:t>н</w:t>
            </w:r>
            <w:r w:rsidRPr="00101BE0">
              <w:rPr>
                <w:rFonts w:cs="Times New Roman"/>
                <w:sz w:val="24"/>
                <w:szCs w:val="24"/>
              </w:rPr>
              <w:t>ные приложения к учебн</w:t>
            </w:r>
            <w:r w:rsidRPr="00101BE0">
              <w:rPr>
                <w:rFonts w:cs="Times New Roman"/>
                <w:sz w:val="24"/>
                <w:szCs w:val="24"/>
              </w:rPr>
              <w:t>и</w:t>
            </w:r>
            <w:r w:rsidRPr="00101BE0">
              <w:rPr>
                <w:rFonts w:cs="Times New Roman"/>
                <w:sz w:val="24"/>
                <w:szCs w:val="24"/>
              </w:rPr>
              <w:t>кам, электронные тренажёры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1.3.2.5. Игры и игрушки.</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Методические рекомендации по использованию различных групп учебно-наглядных п</w:t>
            </w:r>
            <w:r w:rsidRPr="00101BE0">
              <w:rPr>
                <w:rFonts w:cs="Times New Roman"/>
                <w:sz w:val="24"/>
                <w:szCs w:val="24"/>
              </w:rPr>
              <w:t>о</w:t>
            </w:r>
            <w:r w:rsidRPr="00101BE0">
              <w:rPr>
                <w:rFonts w:cs="Times New Roman"/>
                <w:sz w:val="24"/>
                <w:szCs w:val="24"/>
              </w:rPr>
              <w:t xml:space="preserve">собий. </w:t>
            </w:r>
          </w:p>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Расходные материалы, обе</w:t>
            </w:r>
            <w:r w:rsidRPr="00101BE0">
              <w:rPr>
                <w:rFonts w:cs="Times New Roman"/>
                <w:sz w:val="24"/>
                <w:szCs w:val="24"/>
              </w:rPr>
              <w:t>с</w:t>
            </w:r>
            <w:r w:rsidRPr="00101BE0">
              <w:rPr>
                <w:rFonts w:cs="Times New Roman"/>
                <w:sz w:val="24"/>
                <w:szCs w:val="24"/>
              </w:rPr>
              <w:t>печивающие различные виды деятельности</w:t>
            </w:r>
          </w:p>
        </w:tc>
        <w:tc>
          <w:tcPr>
            <w:tcW w:w="42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Имеется </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Default="00BD38E7" w:rsidP="003709D3">
            <w:pPr>
              <w:pStyle w:val="NoParagraphStyle"/>
              <w:spacing w:line="240" w:lineRule="auto"/>
              <w:jc w:val="both"/>
              <w:textAlignment w:val="auto"/>
              <w:rPr>
                <w:rFonts w:ascii="Times New Roman" w:hAnsi="Times New Roman" w:cs="Times New Roman"/>
                <w:color w:val="auto"/>
                <w:lang w:val="ru-RU"/>
              </w:rPr>
            </w:pPr>
          </w:p>
          <w:p w:rsidR="00BD38E7" w:rsidRPr="00101BE0" w:rsidRDefault="00BD38E7" w:rsidP="003709D3">
            <w:pPr>
              <w:pStyle w:val="NoParagraphStyle"/>
              <w:spacing w:line="240" w:lineRule="auto"/>
              <w:jc w:val="both"/>
              <w:textAlignment w:val="auto"/>
              <w:rPr>
                <w:rFonts w:ascii="Times New Roman" w:hAnsi="Times New Roman" w:cs="Times New Roman"/>
                <w:color w:val="auto"/>
                <w:lang w:val="ru-RU"/>
              </w:rPr>
            </w:pPr>
          </w:p>
        </w:tc>
      </w:tr>
      <w:tr w:rsidR="00BD38E7" w:rsidRPr="00101BE0" w:rsidTr="00BD38E7">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D38E7" w:rsidRPr="00F01247" w:rsidRDefault="00BD38E7" w:rsidP="003709D3">
            <w:pPr>
              <w:pStyle w:val="table-body0mm"/>
              <w:spacing w:line="240" w:lineRule="auto"/>
              <w:jc w:val="both"/>
              <w:rPr>
                <w:rFonts w:cs="Times New Roman"/>
                <w:sz w:val="24"/>
                <w:szCs w:val="24"/>
              </w:rPr>
            </w:pPr>
            <w:r w:rsidRPr="00F01247">
              <w:rPr>
                <w:rFonts w:cs="Times New Roman"/>
                <w:sz w:val="24"/>
                <w:szCs w:val="24"/>
              </w:rPr>
              <w:t>3.</w:t>
            </w:r>
            <w:r w:rsidRPr="00F01247">
              <w:rPr>
                <w:rFonts w:cs="Times New Roman"/>
                <w:sz w:val="24"/>
                <w:szCs w:val="24"/>
              </w:rPr>
              <w:t> </w:t>
            </w:r>
            <w:r w:rsidRPr="00F01247">
              <w:rPr>
                <w:rFonts w:cs="Times New Roman"/>
                <w:sz w:val="24"/>
                <w:szCs w:val="24"/>
              </w:rPr>
              <w:t>Комп</w:t>
            </w:r>
            <w:r w:rsidRPr="00F01247">
              <w:rPr>
                <w:rFonts w:cs="Times New Roman"/>
                <w:sz w:val="24"/>
                <w:szCs w:val="24"/>
              </w:rPr>
              <w:t>о</w:t>
            </w:r>
            <w:r w:rsidRPr="00F01247">
              <w:rPr>
                <w:rFonts w:cs="Times New Roman"/>
                <w:sz w:val="24"/>
                <w:szCs w:val="24"/>
              </w:rPr>
              <w:t>ненты осн</w:t>
            </w:r>
            <w:r w:rsidRPr="00F01247">
              <w:rPr>
                <w:rFonts w:cs="Times New Roman"/>
                <w:sz w:val="24"/>
                <w:szCs w:val="24"/>
              </w:rPr>
              <w:t>а</w:t>
            </w:r>
            <w:r w:rsidRPr="00F01247">
              <w:rPr>
                <w:rFonts w:cs="Times New Roman"/>
                <w:sz w:val="24"/>
                <w:szCs w:val="24"/>
              </w:rPr>
              <w:t>щения фи</w:t>
            </w:r>
            <w:r w:rsidRPr="00F01247">
              <w:rPr>
                <w:rFonts w:cs="Times New Roman"/>
                <w:sz w:val="24"/>
                <w:szCs w:val="24"/>
              </w:rPr>
              <w:t>з</w:t>
            </w:r>
            <w:r w:rsidRPr="00F01247">
              <w:rPr>
                <w:rFonts w:cs="Times New Roman"/>
                <w:sz w:val="24"/>
                <w:szCs w:val="24"/>
              </w:rPr>
              <w:t>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D38E7" w:rsidRPr="00101BE0" w:rsidRDefault="00BD38E7" w:rsidP="003709D3">
            <w:pPr>
              <w:pStyle w:val="table-body0mm"/>
              <w:spacing w:line="240" w:lineRule="auto"/>
              <w:jc w:val="both"/>
              <w:rPr>
                <w:rFonts w:cs="Times New Roman"/>
                <w:sz w:val="24"/>
                <w:szCs w:val="24"/>
              </w:rPr>
            </w:pPr>
            <w:r w:rsidRPr="00101BE0">
              <w:rPr>
                <w:rFonts w:cs="Times New Roman"/>
                <w:sz w:val="24"/>
                <w:szCs w:val="24"/>
              </w:rPr>
              <w:t>…</w:t>
            </w:r>
          </w:p>
        </w:tc>
        <w:tc>
          <w:tcPr>
            <w:tcW w:w="42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D38E7" w:rsidRPr="00101BE0" w:rsidRDefault="00BD38E7" w:rsidP="003709D3">
            <w:pPr>
              <w:pStyle w:val="NoParagraphStyle"/>
              <w:spacing w:line="240" w:lineRule="auto"/>
              <w:jc w:val="both"/>
              <w:textAlignment w:val="auto"/>
              <w:rPr>
                <w:rFonts w:ascii="Times New Roman" w:hAnsi="Times New Roman" w:cs="Times New Roman"/>
                <w:color w:val="auto"/>
                <w:lang w:val="ru-RU"/>
              </w:rPr>
            </w:pPr>
          </w:p>
        </w:tc>
      </w:tr>
    </w:tbl>
    <w:p w:rsidR="00BD38E7" w:rsidRPr="00101BE0" w:rsidRDefault="00BD38E7" w:rsidP="00BD38E7">
      <w:pPr>
        <w:pStyle w:val="body"/>
        <w:spacing w:line="240" w:lineRule="auto"/>
        <w:rPr>
          <w:rFonts w:cs="Times New Roman"/>
          <w:sz w:val="24"/>
          <w:szCs w:val="24"/>
        </w:rPr>
      </w:pP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Комплектование классов и учебных кабинетов формир</w:t>
      </w:r>
      <w:r w:rsidRPr="00101BE0">
        <w:rPr>
          <w:rFonts w:cs="Times New Roman"/>
          <w:sz w:val="24"/>
          <w:szCs w:val="24"/>
        </w:rPr>
        <w:t>у</w:t>
      </w:r>
      <w:r w:rsidRPr="00101BE0">
        <w:rPr>
          <w:rFonts w:cs="Times New Roman"/>
          <w:sz w:val="24"/>
          <w:szCs w:val="24"/>
        </w:rPr>
        <w:t>ется с учётом:</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возрастных и индивидуальных психологических ос</w:t>
      </w:r>
      <w:r w:rsidRPr="00101BE0">
        <w:rPr>
          <w:rFonts w:cs="Times New Roman"/>
          <w:sz w:val="24"/>
          <w:szCs w:val="24"/>
        </w:rPr>
        <w:t>о</w:t>
      </w:r>
      <w:r w:rsidRPr="00101BE0">
        <w:rPr>
          <w:rFonts w:cs="Times New Roman"/>
          <w:sz w:val="24"/>
          <w:szCs w:val="24"/>
        </w:rPr>
        <w:t xml:space="preserve">бенностей обучающихся; </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ориентации на достижение личностных, метапре</w:t>
      </w:r>
      <w:r w:rsidRPr="00101BE0">
        <w:rPr>
          <w:rFonts w:cs="Times New Roman"/>
          <w:sz w:val="24"/>
          <w:szCs w:val="24"/>
        </w:rPr>
        <w:t>д</w:t>
      </w:r>
      <w:r w:rsidRPr="00101BE0">
        <w:rPr>
          <w:rFonts w:cs="Times New Roman"/>
          <w:sz w:val="24"/>
          <w:szCs w:val="24"/>
        </w:rPr>
        <w:t>метных и предметных результатов обучения;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необходимости и достаточности;</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универсальности, возможности применения одних и тех же средств обучения для решения комплекса задач.</w:t>
      </w:r>
    </w:p>
    <w:p w:rsidR="00BD38E7" w:rsidRPr="00101BE0" w:rsidRDefault="00BD38E7" w:rsidP="00BD38E7">
      <w:pPr>
        <w:pStyle w:val="body"/>
        <w:spacing w:line="240" w:lineRule="auto"/>
        <w:rPr>
          <w:rFonts w:cs="Times New Roman"/>
          <w:spacing w:val="1"/>
          <w:sz w:val="24"/>
          <w:szCs w:val="24"/>
        </w:rPr>
      </w:pPr>
      <w:r w:rsidRPr="00101BE0">
        <w:rPr>
          <w:rFonts w:cs="Times New Roman"/>
          <w:spacing w:val="1"/>
          <w:sz w:val="24"/>
          <w:szCs w:val="24"/>
        </w:rPr>
        <w:t xml:space="preserve">Интегрированным результатом выполнения условий реализации программы начального общего образования </w:t>
      </w:r>
      <w:r>
        <w:rPr>
          <w:rFonts w:cs="Times New Roman"/>
          <w:spacing w:val="1"/>
          <w:sz w:val="24"/>
          <w:szCs w:val="24"/>
        </w:rPr>
        <w:t xml:space="preserve">является </w:t>
      </w:r>
      <w:r w:rsidRPr="00101BE0">
        <w:rPr>
          <w:rFonts w:cs="Times New Roman"/>
          <w:spacing w:val="1"/>
          <w:sz w:val="24"/>
          <w:szCs w:val="24"/>
        </w:rPr>
        <w:t>создание комфортной развивающей образов</w:t>
      </w:r>
      <w:r w:rsidRPr="00101BE0">
        <w:rPr>
          <w:rFonts w:cs="Times New Roman"/>
          <w:spacing w:val="1"/>
          <w:sz w:val="24"/>
          <w:szCs w:val="24"/>
        </w:rPr>
        <w:t>а</w:t>
      </w:r>
      <w:r w:rsidRPr="00101BE0">
        <w:rPr>
          <w:rFonts w:cs="Times New Roman"/>
          <w:spacing w:val="1"/>
          <w:sz w:val="24"/>
          <w:szCs w:val="24"/>
        </w:rPr>
        <w:t>тельной среды по отношению к обучающимся и педагог</w:t>
      </w:r>
      <w:r w:rsidRPr="00101BE0">
        <w:rPr>
          <w:rFonts w:cs="Times New Roman"/>
          <w:spacing w:val="1"/>
          <w:sz w:val="24"/>
          <w:szCs w:val="24"/>
        </w:rPr>
        <w:t>и</w:t>
      </w:r>
      <w:r w:rsidRPr="00101BE0">
        <w:rPr>
          <w:rFonts w:cs="Times New Roman"/>
          <w:spacing w:val="1"/>
          <w:sz w:val="24"/>
          <w:szCs w:val="24"/>
        </w:rPr>
        <w:t>ческим работникам:</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w:t>
      </w:r>
      <w:r w:rsidRPr="00101BE0">
        <w:rPr>
          <w:rFonts w:cs="Times New Roman"/>
          <w:sz w:val="24"/>
          <w:szCs w:val="24"/>
        </w:rPr>
        <w:t>а</w:t>
      </w:r>
      <w:r w:rsidRPr="00101BE0">
        <w:rPr>
          <w:rFonts w:cs="Times New Roman"/>
          <w:sz w:val="24"/>
          <w:szCs w:val="24"/>
        </w:rPr>
        <w:t>конных представителей) и всего общества, восп</w:t>
      </w:r>
      <w:r w:rsidRPr="00101BE0">
        <w:rPr>
          <w:rFonts w:cs="Times New Roman"/>
          <w:sz w:val="24"/>
          <w:szCs w:val="24"/>
        </w:rPr>
        <w:t>и</w:t>
      </w:r>
      <w:r w:rsidRPr="00101BE0">
        <w:rPr>
          <w:rFonts w:cs="Times New Roman"/>
          <w:sz w:val="24"/>
          <w:szCs w:val="24"/>
        </w:rPr>
        <w:t>тание обучающихся;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гарантирующей безопасность, охрану и укрепление физического, психического зд</w:t>
      </w:r>
      <w:r w:rsidRPr="00101BE0">
        <w:rPr>
          <w:rFonts w:cs="Times New Roman"/>
          <w:sz w:val="24"/>
          <w:szCs w:val="24"/>
        </w:rPr>
        <w:t>о</w:t>
      </w:r>
      <w:r w:rsidRPr="00101BE0">
        <w:rPr>
          <w:rFonts w:cs="Times New Roman"/>
          <w:sz w:val="24"/>
          <w:szCs w:val="24"/>
        </w:rPr>
        <w:t>ровья и социального благополучия обучающихся.</w:t>
      </w:r>
    </w:p>
    <w:p w:rsidR="00BD38E7" w:rsidRPr="00BD38E7" w:rsidRDefault="00BD38E7" w:rsidP="00BD38E7">
      <w:pPr>
        <w:pStyle w:val="2"/>
        <w:rPr>
          <w:rFonts w:ascii="Times New Roman" w:hAnsi="Times New Roman" w:cs="Times New Roman"/>
          <w:color w:val="auto"/>
        </w:rPr>
      </w:pPr>
      <w:bookmarkStart w:id="121" w:name="_Toc144968507"/>
      <w:r w:rsidRPr="00BD38E7">
        <w:rPr>
          <w:rFonts w:ascii="Times New Roman" w:hAnsi="Times New Roman" w:cs="Times New Roman"/>
          <w:color w:val="auto"/>
        </w:rPr>
        <w:t>3.5.6.</w:t>
      </w:r>
      <w:r w:rsidRPr="00BD38E7">
        <w:rPr>
          <w:rFonts w:ascii="Times New Roman" w:hAnsi="Times New Roman" w:cs="Times New Roman"/>
          <w:color w:val="auto"/>
        </w:rPr>
        <w:t> </w:t>
      </w:r>
      <w:r w:rsidRPr="00BD38E7">
        <w:rPr>
          <w:rFonts w:ascii="Times New Roman" w:hAnsi="Times New Roman" w:cs="Times New Roman"/>
          <w:color w:val="auto"/>
        </w:rPr>
        <w:t xml:space="preserve">Механизмы достижения целевых ориентиров </w:t>
      </w:r>
      <w:r w:rsidRPr="00BD38E7">
        <w:rPr>
          <w:rFonts w:ascii="Times New Roman" w:hAnsi="Times New Roman" w:cs="Times New Roman"/>
          <w:color w:val="auto"/>
        </w:rPr>
        <w:br/>
        <w:t>в системе условий</w:t>
      </w:r>
      <w:bookmarkEnd w:id="121"/>
    </w:p>
    <w:p w:rsidR="00BD38E7" w:rsidRPr="00101BE0" w:rsidRDefault="00BD38E7" w:rsidP="00BD38E7">
      <w:pPr>
        <w:pStyle w:val="body"/>
        <w:spacing w:line="240" w:lineRule="auto"/>
        <w:rPr>
          <w:rFonts w:cs="Times New Roman"/>
          <w:sz w:val="24"/>
          <w:szCs w:val="24"/>
        </w:rPr>
      </w:pPr>
      <w:r w:rsidRPr="00101BE0">
        <w:rPr>
          <w:rFonts w:cs="Times New Roman"/>
          <w:sz w:val="24"/>
          <w:szCs w:val="24"/>
        </w:rPr>
        <w:t>Условия реализации основной образовательной пр</w:t>
      </w:r>
      <w:r w:rsidRPr="00101BE0">
        <w:rPr>
          <w:rFonts w:cs="Times New Roman"/>
          <w:sz w:val="24"/>
          <w:szCs w:val="24"/>
        </w:rPr>
        <w:t>о</w:t>
      </w:r>
      <w:r w:rsidRPr="00101BE0">
        <w:rPr>
          <w:rFonts w:cs="Times New Roman"/>
          <w:sz w:val="24"/>
          <w:szCs w:val="24"/>
        </w:rPr>
        <w:t>граммы:</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соответствие требованиям ФГОС;</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гарантия сохранности и укрепления физического, психологического и социального здоровья обуча</w:t>
      </w:r>
      <w:r w:rsidRPr="00101BE0">
        <w:rPr>
          <w:rFonts w:cs="Times New Roman"/>
          <w:sz w:val="24"/>
          <w:szCs w:val="24"/>
        </w:rPr>
        <w:t>ю</w:t>
      </w:r>
      <w:r w:rsidRPr="00101BE0">
        <w:rPr>
          <w:rFonts w:cs="Times New Roman"/>
          <w:sz w:val="24"/>
          <w:szCs w:val="24"/>
        </w:rPr>
        <w:t xml:space="preserve">щихся; </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обеспечение достижения планируемых результатов освоения примерной основной образовательной пр</w:t>
      </w:r>
      <w:r w:rsidRPr="00101BE0">
        <w:rPr>
          <w:rFonts w:cs="Times New Roman"/>
          <w:sz w:val="24"/>
          <w:szCs w:val="24"/>
        </w:rPr>
        <w:t>о</w:t>
      </w:r>
      <w:r w:rsidRPr="00101BE0">
        <w:rPr>
          <w:rFonts w:cs="Times New Roman"/>
          <w:sz w:val="24"/>
          <w:szCs w:val="24"/>
        </w:rPr>
        <w:t>граммы;</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 xml:space="preserve">учёт особенностей </w:t>
      </w:r>
      <w:r>
        <w:rPr>
          <w:rFonts w:cs="Times New Roman"/>
          <w:sz w:val="24"/>
          <w:szCs w:val="24"/>
        </w:rPr>
        <w:t>МБОУ «Бурлыкская СОШ»</w:t>
      </w:r>
      <w:r w:rsidRPr="00101BE0">
        <w:rPr>
          <w:rFonts w:cs="Times New Roman"/>
          <w:sz w:val="24"/>
          <w:szCs w:val="24"/>
        </w:rPr>
        <w:t>, её организационной структуры, з</w:t>
      </w:r>
      <w:r w:rsidRPr="00101BE0">
        <w:rPr>
          <w:rFonts w:cs="Times New Roman"/>
          <w:sz w:val="24"/>
          <w:szCs w:val="24"/>
        </w:rPr>
        <w:t>а</w:t>
      </w:r>
      <w:r w:rsidRPr="00101BE0">
        <w:rPr>
          <w:rFonts w:cs="Times New Roman"/>
          <w:sz w:val="24"/>
          <w:szCs w:val="24"/>
        </w:rPr>
        <w:t>просов участников обр</w:t>
      </w:r>
      <w:r w:rsidRPr="00101BE0">
        <w:rPr>
          <w:rFonts w:cs="Times New Roman"/>
          <w:sz w:val="24"/>
          <w:szCs w:val="24"/>
        </w:rPr>
        <w:t>а</w:t>
      </w:r>
      <w:r w:rsidRPr="00101BE0">
        <w:rPr>
          <w:rFonts w:cs="Times New Roman"/>
          <w:sz w:val="24"/>
          <w:szCs w:val="24"/>
        </w:rPr>
        <w:t>зовательного процесса;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предоставление возможности взаимодействия с социальными партнёрами, испол</w:t>
      </w:r>
      <w:r w:rsidRPr="00101BE0">
        <w:rPr>
          <w:rFonts w:cs="Times New Roman"/>
          <w:sz w:val="24"/>
          <w:szCs w:val="24"/>
        </w:rPr>
        <w:t>ь</w:t>
      </w:r>
      <w:r w:rsidRPr="00101BE0">
        <w:rPr>
          <w:rFonts w:cs="Times New Roman"/>
          <w:sz w:val="24"/>
          <w:szCs w:val="24"/>
        </w:rPr>
        <w:t>зования ресурсов соци</w:t>
      </w:r>
      <w:r w:rsidRPr="00101BE0">
        <w:rPr>
          <w:rFonts w:cs="Times New Roman"/>
          <w:sz w:val="24"/>
          <w:szCs w:val="24"/>
        </w:rPr>
        <w:t>у</w:t>
      </w:r>
      <w:r w:rsidRPr="00101BE0">
        <w:rPr>
          <w:rFonts w:cs="Times New Roman"/>
          <w:sz w:val="24"/>
          <w:szCs w:val="24"/>
        </w:rPr>
        <w:t>ма.</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Раздел «Условия реализации программ начального общего образования» </w:t>
      </w:r>
      <w:r>
        <w:rPr>
          <w:rFonts w:cs="Times New Roman"/>
          <w:sz w:val="24"/>
          <w:szCs w:val="24"/>
        </w:rPr>
        <w:t>содержит</w:t>
      </w:r>
      <w:r w:rsidRPr="00101BE0">
        <w:rPr>
          <w:rFonts w:cs="Times New Roman"/>
          <w:sz w:val="24"/>
          <w:szCs w:val="24"/>
        </w:rPr>
        <w:t>:</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описание кадровых, психолого-педагогических, финансовых, материал</w:t>
      </w:r>
      <w:r w:rsidRPr="00101BE0">
        <w:rPr>
          <w:rFonts w:cs="Times New Roman"/>
          <w:sz w:val="24"/>
          <w:szCs w:val="24"/>
        </w:rPr>
        <w:t>ь</w:t>
      </w:r>
      <w:r w:rsidRPr="00101BE0">
        <w:rPr>
          <w:rFonts w:cs="Times New Roman"/>
          <w:sz w:val="24"/>
          <w:szCs w:val="24"/>
        </w:rPr>
        <w:t>но-технических, информацио</w:t>
      </w:r>
      <w:r w:rsidRPr="00101BE0">
        <w:rPr>
          <w:rFonts w:cs="Times New Roman"/>
          <w:sz w:val="24"/>
          <w:szCs w:val="24"/>
        </w:rPr>
        <w:t>н</w:t>
      </w:r>
      <w:r w:rsidRPr="00101BE0">
        <w:rPr>
          <w:rFonts w:cs="Times New Roman"/>
          <w:sz w:val="24"/>
          <w:szCs w:val="24"/>
        </w:rPr>
        <w:t>но-методических условий и ресурсов;</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обоснование необходимых изменений в имеющихся условиях в соответствии с ц</w:t>
      </w:r>
      <w:r w:rsidRPr="00101BE0">
        <w:rPr>
          <w:rFonts w:cs="Times New Roman"/>
          <w:sz w:val="24"/>
          <w:szCs w:val="24"/>
        </w:rPr>
        <w:t>е</w:t>
      </w:r>
      <w:r w:rsidRPr="00101BE0">
        <w:rPr>
          <w:rFonts w:cs="Times New Roman"/>
          <w:sz w:val="24"/>
          <w:szCs w:val="24"/>
        </w:rPr>
        <w:t>лями и приоритетами о</w:t>
      </w:r>
      <w:r w:rsidRPr="00101BE0">
        <w:rPr>
          <w:rFonts w:cs="Times New Roman"/>
          <w:sz w:val="24"/>
          <w:szCs w:val="24"/>
        </w:rPr>
        <w:t>б</w:t>
      </w:r>
      <w:r w:rsidRPr="00101BE0">
        <w:rPr>
          <w:rFonts w:cs="Times New Roman"/>
          <w:sz w:val="24"/>
          <w:szCs w:val="24"/>
        </w:rPr>
        <w:t>разовательной организации при реализации учебного плана;</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перечень механизмов достижения целевых ориентиров в системе условий реализации требований ФГОС;</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сетевой график (дорожную карту) по формированию необходимой системы условий реализации требований ФГОС;</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систему мониторинга и оценки условий реализации требований ФГОС.</w:t>
      </w:r>
    </w:p>
    <w:p w:rsidR="00BD38E7" w:rsidRPr="00101BE0" w:rsidRDefault="00BD38E7" w:rsidP="00BD38E7">
      <w:pPr>
        <w:pStyle w:val="body"/>
        <w:spacing w:line="240" w:lineRule="auto"/>
        <w:rPr>
          <w:rFonts w:cs="Times New Roman"/>
          <w:sz w:val="24"/>
          <w:szCs w:val="24"/>
        </w:rPr>
      </w:pPr>
      <w:r w:rsidRPr="00101BE0">
        <w:rPr>
          <w:rFonts w:cs="Times New Roman"/>
          <w:sz w:val="24"/>
          <w:szCs w:val="24"/>
        </w:rPr>
        <w:t xml:space="preserve">Описание системы условий реализации </w:t>
      </w:r>
      <w:r>
        <w:rPr>
          <w:rFonts w:cs="Times New Roman"/>
          <w:sz w:val="24"/>
          <w:szCs w:val="24"/>
        </w:rPr>
        <w:t>МБОУ «Бурлыкская СОШ»</w:t>
      </w:r>
      <w:r w:rsidRPr="00101BE0">
        <w:rPr>
          <w:rFonts w:cs="Times New Roman"/>
          <w:sz w:val="24"/>
          <w:szCs w:val="24"/>
        </w:rPr>
        <w:t xml:space="preserve"> базир</w:t>
      </w:r>
      <w:r>
        <w:rPr>
          <w:rFonts w:cs="Times New Roman"/>
          <w:sz w:val="24"/>
          <w:szCs w:val="24"/>
        </w:rPr>
        <w:t>ует</w:t>
      </w:r>
      <w:r w:rsidRPr="00101BE0">
        <w:rPr>
          <w:rFonts w:cs="Times New Roman"/>
          <w:sz w:val="24"/>
          <w:szCs w:val="24"/>
        </w:rPr>
        <w:t>ся на р</w:t>
      </w:r>
      <w:r w:rsidRPr="00101BE0">
        <w:rPr>
          <w:rFonts w:cs="Times New Roman"/>
          <w:sz w:val="24"/>
          <w:szCs w:val="24"/>
        </w:rPr>
        <w:t>е</w:t>
      </w:r>
      <w:r w:rsidRPr="00101BE0">
        <w:rPr>
          <w:rFonts w:cs="Times New Roman"/>
          <w:sz w:val="24"/>
          <w:szCs w:val="24"/>
        </w:rPr>
        <w:t>зультатах проведённой в ходе разработки программы комплексной аналит</w:t>
      </w:r>
      <w:r w:rsidRPr="00101BE0">
        <w:rPr>
          <w:rFonts w:cs="Times New Roman"/>
          <w:sz w:val="24"/>
          <w:szCs w:val="24"/>
        </w:rPr>
        <w:t>и</w:t>
      </w:r>
      <w:r w:rsidRPr="00101BE0">
        <w:rPr>
          <w:rFonts w:cs="Times New Roman"/>
          <w:sz w:val="24"/>
          <w:szCs w:val="24"/>
        </w:rPr>
        <w:t>ко-обобщающей и прогностической деятельности, вкл</w:t>
      </w:r>
      <w:r w:rsidRPr="00101BE0">
        <w:rPr>
          <w:rFonts w:cs="Times New Roman"/>
          <w:sz w:val="24"/>
          <w:szCs w:val="24"/>
        </w:rPr>
        <w:t>ю</w:t>
      </w:r>
      <w:r w:rsidRPr="00101BE0">
        <w:rPr>
          <w:rFonts w:cs="Times New Roman"/>
          <w:sz w:val="24"/>
          <w:szCs w:val="24"/>
        </w:rPr>
        <w:t>чающей:</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анализ имеющихся условий и ресурсов реализации образовательной программы н</w:t>
      </w:r>
      <w:r w:rsidRPr="00101BE0">
        <w:rPr>
          <w:rFonts w:cs="Times New Roman"/>
          <w:sz w:val="24"/>
          <w:szCs w:val="24"/>
        </w:rPr>
        <w:t>а</w:t>
      </w:r>
      <w:r w:rsidRPr="00101BE0">
        <w:rPr>
          <w:rFonts w:cs="Times New Roman"/>
          <w:sz w:val="24"/>
          <w:szCs w:val="24"/>
        </w:rPr>
        <w:t>чального общего обр</w:t>
      </w:r>
      <w:r w:rsidRPr="00101BE0">
        <w:rPr>
          <w:rFonts w:cs="Times New Roman"/>
          <w:sz w:val="24"/>
          <w:szCs w:val="24"/>
        </w:rPr>
        <w:t>а</w:t>
      </w:r>
      <w:r w:rsidRPr="00101BE0">
        <w:rPr>
          <w:rFonts w:cs="Times New Roman"/>
          <w:sz w:val="24"/>
          <w:szCs w:val="24"/>
        </w:rPr>
        <w:t>зования;</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 xml:space="preserve">установление степени соответствия условий и ресурсов </w:t>
      </w:r>
      <w:r>
        <w:rPr>
          <w:rFonts w:cs="Times New Roman"/>
          <w:sz w:val="24"/>
          <w:szCs w:val="24"/>
        </w:rPr>
        <w:t xml:space="preserve">МБОУ «Бурлыкская СОШ» </w:t>
      </w:r>
      <w:r w:rsidRPr="00101BE0">
        <w:rPr>
          <w:rFonts w:cs="Times New Roman"/>
          <w:sz w:val="24"/>
          <w:szCs w:val="24"/>
        </w:rPr>
        <w:t xml:space="preserve">требованиям ФГОС, а также целям и задачам образовательной программы </w:t>
      </w:r>
      <w:r>
        <w:rPr>
          <w:rFonts w:cs="Times New Roman"/>
          <w:sz w:val="24"/>
          <w:szCs w:val="24"/>
        </w:rPr>
        <w:t>МБОУ «</w:t>
      </w:r>
      <w:r w:rsidR="00CC0909">
        <w:rPr>
          <w:rFonts w:cs="Times New Roman"/>
          <w:sz w:val="24"/>
          <w:szCs w:val="24"/>
        </w:rPr>
        <w:t xml:space="preserve">Бурлыкская </w:t>
      </w:r>
      <w:r>
        <w:rPr>
          <w:rFonts w:cs="Times New Roman"/>
          <w:sz w:val="24"/>
          <w:szCs w:val="24"/>
        </w:rPr>
        <w:t>СОШ»</w:t>
      </w:r>
      <w:r w:rsidRPr="00101BE0">
        <w:rPr>
          <w:rFonts w:cs="Times New Roman"/>
          <w:sz w:val="24"/>
          <w:szCs w:val="24"/>
        </w:rPr>
        <w:t>, сформированным с учётом потребностей всех участников о</w:t>
      </w:r>
      <w:r w:rsidRPr="00101BE0">
        <w:rPr>
          <w:rFonts w:cs="Times New Roman"/>
          <w:sz w:val="24"/>
          <w:szCs w:val="24"/>
        </w:rPr>
        <w:t>б</w:t>
      </w:r>
      <w:r w:rsidRPr="00101BE0">
        <w:rPr>
          <w:rFonts w:cs="Times New Roman"/>
          <w:sz w:val="24"/>
          <w:szCs w:val="24"/>
        </w:rPr>
        <w:t>разовательной деятельности;</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выявление проблемных зон и установление необходимых изменений в имеющихся условиях для прив</w:t>
      </w:r>
      <w:r w:rsidRPr="00101BE0">
        <w:rPr>
          <w:rFonts w:cs="Times New Roman"/>
          <w:sz w:val="24"/>
          <w:szCs w:val="24"/>
        </w:rPr>
        <w:t>е</w:t>
      </w:r>
      <w:r w:rsidRPr="00101BE0">
        <w:rPr>
          <w:rFonts w:cs="Times New Roman"/>
          <w:sz w:val="24"/>
          <w:szCs w:val="24"/>
        </w:rPr>
        <w:t>дения их в соответствие с требованиями ФГОС;</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BD38E7" w:rsidRPr="00101BE0" w:rsidRDefault="00BD38E7" w:rsidP="00BD38E7">
      <w:pPr>
        <w:pStyle w:val="list-bullet"/>
        <w:spacing w:line="240" w:lineRule="auto"/>
        <w:rPr>
          <w:rFonts w:cs="Times New Roman"/>
          <w:sz w:val="24"/>
          <w:szCs w:val="24"/>
        </w:rPr>
      </w:pPr>
      <w:r w:rsidRPr="00101BE0">
        <w:rPr>
          <w:rFonts w:cs="Times New Roman"/>
          <w:sz w:val="24"/>
          <w:szCs w:val="24"/>
        </w:rPr>
        <w:t>разработку сетевого графика (дорожной карты) создания необходимой системы у</w:t>
      </w:r>
      <w:r w:rsidRPr="00101BE0">
        <w:rPr>
          <w:rFonts w:cs="Times New Roman"/>
          <w:sz w:val="24"/>
          <w:szCs w:val="24"/>
        </w:rPr>
        <w:t>с</w:t>
      </w:r>
      <w:r w:rsidRPr="00101BE0">
        <w:rPr>
          <w:rFonts w:cs="Times New Roman"/>
          <w:sz w:val="24"/>
          <w:szCs w:val="24"/>
        </w:rPr>
        <w:t>ловий для реализации требований ФГОС;</w:t>
      </w:r>
    </w:p>
    <w:p w:rsidR="00BD38E7" w:rsidRDefault="00BD38E7" w:rsidP="00BD38E7">
      <w:pPr>
        <w:pStyle w:val="body"/>
        <w:spacing w:line="240" w:lineRule="auto"/>
        <w:rPr>
          <w:rFonts w:cs="Times New Roman"/>
          <w:sz w:val="24"/>
          <w:szCs w:val="24"/>
        </w:rPr>
      </w:pPr>
      <w:r w:rsidRPr="00101BE0">
        <w:rPr>
          <w:rFonts w:cs="Times New Roman"/>
          <w:sz w:val="24"/>
          <w:szCs w:val="24"/>
        </w:rPr>
        <w:t>разработку механизмов мониторинга, оценки и коррекции реализации промежуточных этапов сетевого графика (д</w:t>
      </w:r>
      <w:r w:rsidRPr="00101BE0">
        <w:rPr>
          <w:rFonts w:cs="Times New Roman"/>
          <w:sz w:val="24"/>
          <w:szCs w:val="24"/>
        </w:rPr>
        <w:t>о</w:t>
      </w:r>
      <w:r w:rsidRPr="00101BE0">
        <w:rPr>
          <w:rFonts w:cs="Times New Roman"/>
          <w:sz w:val="24"/>
          <w:szCs w:val="24"/>
        </w:rPr>
        <w:t>рожной карты).</w:t>
      </w:r>
    </w:p>
    <w:p w:rsidR="00BD38E7" w:rsidRDefault="00BD38E7" w:rsidP="00BD38E7">
      <w:pPr>
        <w:pStyle w:val="body"/>
        <w:spacing w:line="240" w:lineRule="auto"/>
        <w:rPr>
          <w:rFonts w:cs="Times New Roman"/>
          <w:sz w:val="24"/>
          <w:szCs w:val="24"/>
        </w:rPr>
      </w:pPr>
    </w:p>
    <w:p w:rsidR="00BD38E7" w:rsidRDefault="00BD38E7" w:rsidP="00BD38E7">
      <w:pPr>
        <w:pStyle w:val="body"/>
        <w:spacing w:line="240" w:lineRule="auto"/>
        <w:rPr>
          <w:rFonts w:cs="Times New Roman"/>
          <w:sz w:val="24"/>
          <w:szCs w:val="24"/>
        </w:rPr>
      </w:pPr>
    </w:p>
    <w:tbl>
      <w:tblPr>
        <w:tblStyle w:val="af8"/>
        <w:tblW w:w="9640" w:type="dxa"/>
        <w:tblInd w:w="-318" w:type="dxa"/>
        <w:tblLayout w:type="fixed"/>
        <w:tblLook w:val="04A0"/>
      </w:tblPr>
      <w:tblGrid>
        <w:gridCol w:w="2127"/>
        <w:gridCol w:w="454"/>
        <w:gridCol w:w="17"/>
        <w:gridCol w:w="663"/>
        <w:gridCol w:w="284"/>
        <w:gridCol w:w="46"/>
        <w:gridCol w:w="1087"/>
        <w:gridCol w:w="704"/>
        <w:gridCol w:w="16"/>
        <w:gridCol w:w="4242"/>
      </w:tblGrid>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sz w:val="24"/>
                <w:szCs w:val="24"/>
              </w:rPr>
            </w:pPr>
            <w:r w:rsidRPr="00713747">
              <w:rPr>
                <w:rFonts w:cs="Times New Roman"/>
                <w:b/>
                <w:sz w:val="24"/>
                <w:szCs w:val="24"/>
              </w:rPr>
              <w:t>План воспитательной работы МБОУ «</w:t>
            </w:r>
            <w:r>
              <w:rPr>
                <w:rFonts w:cs="Times New Roman"/>
                <w:b/>
                <w:sz w:val="24"/>
                <w:szCs w:val="24"/>
              </w:rPr>
              <w:t xml:space="preserve">Бурлыкская </w:t>
            </w:r>
            <w:r w:rsidRPr="00713747">
              <w:rPr>
                <w:rFonts w:cs="Times New Roman"/>
                <w:b/>
                <w:sz w:val="24"/>
                <w:szCs w:val="24"/>
              </w:rPr>
              <w:t>СОШ»</w:t>
            </w:r>
          </w:p>
          <w:p w:rsidR="00CC0909" w:rsidRPr="00713747" w:rsidRDefault="00CC0909" w:rsidP="003709D3">
            <w:pPr>
              <w:autoSpaceDE w:val="0"/>
              <w:autoSpaceDN w:val="0"/>
              <w:adjustRightInd w:val="0"/>
              <w:jc w:val="center"/>
              <w:rPr>
                <w:rFonts w:cs="Times New Roman"/>
                <w:b/>
                <w:sz w:val="24"/>
                <w:szCs w:val="24"/>
              </w:rPr>
            </w:pPr>
            <w:r w:rsidRPr="00713747">
              <w:rPr>
                <w:rFonts w:cs="Times New Roman"/>
                <w:b/>
                <w:sz w:val="24"/>
                <w:szCs w:val="24"/>
              </w:rPr>
              <w:t>на 2023-2024 учебный год</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b/>
                <w:sz w:val="24"/>
                <w:szCs w:val="24"/>
              </w:rPr>
              <w:t>1 уровня обучения</w:t>
            </w:r>
          </w:p>
        </w:tc>
      </w:tr>
      <w:tr w:rsidR="00CC0909" w:rsidRPr="00713747" w:rsidTr="00CC0909">
        <w:tc>
          <w:tcPr>
            <w:tcW w:w="9640" w:type="dxa"/>
            <w:gridSpan w:val="10"/>
          </w:tcPr>
          <w:p w:rsidR="00CC0909" w:rsidRPr="00713747" w:rsidRDefault="00CC0909" w:rsidP="003709D3">
            <w:pPr>
              <w:jc w:val="center"/>
              <w:rPr>
                <w:rFonts w:cs="Times New Roman"/>
                <w:b/>
                <w:i/>
                <w:sz w:val="24"/>
                <w:szCs w:val="24"/>
                <w:u w:val="single"/>
              </w:rPr>
            </w:pPr>
            <w:r w:rsidRPr="00713747">
              <w:rPr>
                <w:rFonts w:cs="Times New Roman"/>
                <w:b/>
                <w:i/>
                <w:sz w:val="24"/>
                <w:szCs w:val="24"/>
                <w:u w:val="single"/>
              </w:rPr>
              <w:t>Модуль «Основные школьные дела»</w:t>
            </w:r>
          </w:p>
        </w:tc>
      </w:tr>
      <w:tr w:rsidR="00CC0909" w:rsidRPr="00713747" w:rsidTr="00CC0909">
        <w:tc>
          <w:tcPr>
            <w:tcW w:w="2127" w:type="dxa"/>
          </w:tcPr>
          <w:p w:rsidR="00CC0909" w:rsidRPr="00713747" w:rsidRDefault="00CC0909" w:rsidP="003709D3">
            <w:pPr>
              <w:jc w:val="center"/>
              <w:rPr>
                <w:rFonts w:cs="Times New Roman"/>
                <w:b/>
                <w:sz w:val="24"/>
                <w:szCs w:val="24"/>
              </w:rPr>
            </w:pPr>
            <w:r w:rsidRPr="00713747">
              <w:rPr>
                <w:rFonts w:cs="Times New Roman"/>
                <w:b/>
                <w:sz w:val="24"/>
                <w:szCs w:val="24"/>
              </w:rPr>
              <w:t>дела</w:t>
            </w:r>
          </w:p>
        </w:tc>
        <w:tc>
          <w:tcPr>
            <w:tcW w:w="1134" w:type="dxa"/>
            <w:gridSpan w:val="3"/>
          </w:tcPr>
          <w:p w:rsidR="00CC0909" w:rsidRPr="00713747" w:rsidRDefault="00CC0909" w:rsidP="003709D3">
            <w:pPr>
              <w:jc w:val="center"/>
              <w:rPr>
                <w:rFonts w:cs="Times New Roman"/>
                <w:b/>
                <w:sz w:val="24"/>
                <w:szCs w:val="24"/>
              </w:rPr>
            </w:pPr>
            <w:r w:rsidRPr="00713747">
              <w:rPr>
                <w:rFonts w:cs="Times New Roman"/>
                <w:b/>
                <w:sz w:val="24"/>
                <w:szCs w:val="24"/>
              </w:rPr>
              <w:t>классы</w:t>
            </w:r>
          </w:p>
        </w:tc>
        <w:tc>
          <w:tcPr>
            <w:tcW w:w="1417" w:type="dxa"/>
            <w:gridSpan w:val="3"/>
          </w:tcPr>
          <w:p w:rsidR="00CC0909" w:rsidRPr="00713747" w:rsidRDefault="00CC0909" w:rsidP="003709D3">
            <w:pPr>
              <w:jc w:val="center"/>
              <w:rPr>
                <w:rFonts w:cs="Times New Roman"/>
                <w:b/>
                <w:sz w:val="24"/>
                <w:szCs w:val="24"/>
              </w:rPr>
            </w:pPr>
            <w:r w:rsidRPr="00713747">
              <w:rPr>
                <w:rFonts w:cs="Times New Roman"/>
                <w:b/>
                <w:sz w:val="24"/>
                <w:szCs w:val="24"/>
              </w:rPr>
              <w:t>Время провед</w:t>
            </w:r>
            <w:r w:rsidRPr="00713747">
              <w:rPr>
                <w:rFonts w:cs="Times New Roman"/>
                <w:b/>
                <w:sz w:val="24"/>
                <w:szCs w:val="24"/>
              </w:rPr>
              <w:t>е</w:t>
            </w:r>
            <w:r w:rsidRPr="00713747">
              <w:rPr>
                <w:rFonts w:cs="Times New Roman"/>
                <w:b/>
                <w:sz w:val="24"/>
                <w:szCs w:val="24"/>
              </w:rPr>
              <w:t>ния</w:t>
            </w:r>
          </w:p>
        </w:tc>
        <w:tc>
          <w:tcPr>
            <w:tcW w:w="4962" w:type="dxa"/>
            <w:gridSpan w:val="3"/>
          </w:tcPr>
          <w:p w:rsidR="00CC0909" w:rsidRPr="00713747" w:rsidRDefault="00CC0909" w:rsidP="003709D3">
            <w:pPr>
              <w:ind w:left="1592" w:hanging="1592"/>
              <w:jc w:val="center"/>
              <w:rPr>
                <w:rFonts w:cs="Times New Roman"/>
                <w:b/>
                <w:sz w:val="24"/>
                <w:szCs w:val="24"/>
              </w:rPr>
            </w:pPr>
            <w:r w:rsidRPr="00713747">
              <w:rPr>
                <w:rFonts w:cs="Times New Roman"/>
                <w:b/>
                <w:sz w:val="24"/>
                <w:szCs w:val="24"/>
              </w:rPr>
              <w:t>ответственные</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Торжественная линейка, посв</w:t>
            </w:r>
            <w:r w:rsidRPr="00713747">
              <w:rPr>
                <w:rFonts w:cs="Times New Roman"/>
                <w:sz w:val="24"/>
                <w:szCs w:val="24"/>
              </w:rPr>
              <w:t>я</w:t>
            </w:r>
            <w:r w:rsidRPr="00713747">
              <w:rPr>
                <w:rFonts w:cs="Times New Roman"/>
                <w:sz w:val="24"/>
                <w:szCs w:val="24"/>
              </w:rPr>
              <w:t>щенная</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Дню Знаний</w:t>
            </w:r>
          </w:p>
          <w:p w:rsidR="00CC0909" w:rsidRPr="00713747" w:rsidRDefault="00CC0909" w:rsidP="003709D3">
            <w:pPr>
              <w:autoSpaceDE w:val="0"/>
              <w:autoSpaceDN w:val="0"/>
              <w:adjustRightInd w:val="0"/>
              <w:jc w:val="center"/>
              <w:rPr>
                <w:rFonts w:cs="Times New Roman"/>
                <w:sz w:val="24"/>
                <w:szCs w:val="24"/>
              </w:rPr>
            </w:pPr>
          </w:p>
          <w:p w:rsidR="00CC0909" w:rsidRPr="00713747" w:rsidRDefault="00CC0909" w:rsidP="003709D3">
            <w:pPr>
              <w:jc w:val="center"/>
              <w:rPr>
                <w:rFonts w:cs="Times New Roman"/>
                <w:sz w:val="24"/>
                <w:szCs w:val="24"/>
              </w:rPr>
            </w:pPr>
          </w:p>
        </w:tc>
        <w:tc>
          <w:tcPr>
            <w:tcW w:w="1134"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1-4</w:t>
            </w:r>
          </w:p>
          <w:p w:rsidR="00CC0909" w:rsidRPr="00713747" w:rsidRDefault="00CC0909" w:rsidP="003709D3">
            <w:pPr>
              <w:jc w:val="center"/>
              <w:rPr>
                <w:rFonts w:cs="Times New Roman"/>
                <w:sz w:val="24"/>
                <w:szCs w:val="24"/>
              </w:rPr>
            </w:pP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01.09</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День солида</w:t>
            </w:r>
            <w:r w:rsidRPr="00713747">
              <w:rPr>
                <w:rFonts w:cs="Times New Roman"/>
                <w:sz w:val="24"/>
                <w:szCs w:val="24"/>
              </w:rPr>
              <w:t>р</w:t>
            </w:r>
            <w:r w:rsidRPr="00713747">
              <w:rPr>
                <w:rFonts w:cs="Times New Roman"/>
                <w:sz w:val="24"/>
                <w:szCs w:val="24"/>
              </w:rPr>
              <w:t>ности в борьбе с</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терроризмом.</w:t>
            </w:r>
          </w:p>
          <w:p w:rsidR="00CC0909" w:rsidRPr="00713747" w:rsidRDefault="00CC0909" w:rsidP="003709D3">
            <w:pPr>
              <w:jc w:val="center"/>
              <w:rPr>
                <w:rFonts w:cs="Times New Roman"/>
                <w:sz w:val="24"/>
                <w:szCs w:val="24"/>
              </w:rPr>
            </w:pP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03.09.</w:t>
            </w:r>
          </w:p>
          <w:p w:rsidR="00CC0909" w:rsidRPr="00713747" w:rsidRDefault="00CC0909" w:rsidP="003709D3">
            <w:pPr>
              <w:jc w:val="center"/>
              <w:rPr>
                <w:rFonts w:cs="Times New Roman"/>
                <w:sz w:val="24"/>
                <w:szCs w:val="24"/>
              </w:rPr>
            </w:pP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Операция «Подросток»</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1.09-1.10</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общественный инспектор</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Проведение инструктажей по</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обеспечению безопасности в школе и</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вне школы.</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01.09-06.09</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Операция «Внимание-дети!»</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25.09-29.09</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пед</w:t>
            </w:r>
            <w:r w:rsidRPr="00713747">
              <w:rPr>
                <w:rFonts w:cs="Times New Roman"/>
                <w:sz w:val="24"/>
                <w:szCs w:val="24"/>
              </w:rPr>
              <w:t>а</w:t>
            </w:r>
            <w:r w:rsidRPr="00713747">
              <w:rPr>
                <w:rFonts w:cs="Times New Roman"/>
                <w:sz w:val="24"/>
                <w:szCs w:val="24"/>
              </w:rPr>
              <w:t>гог-организатор ОБЖ</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День учителя в школе: акция по поздравлению учителей, поделка «Осенний букет Учителю»</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5 октя</w:t>
            </w:r>
            <w:r w:rsidRPr="00713747">
              <w:rPr>
                <w:rFonts w:cs="Times New Roman"/>
                <w:sz w:val="24"/>
                <w:szCs w:val="24"/>
              </w:rPr>
              <w:t>б</w:t>
            </w:r>
            <w:r w:rsidRPr="00713747">
              <w:rPr>
                <w:rFonts w:cs="Times New Roman"/>
                <w:sz w:val="24"/>
                <w:szCs w:val="24"/>
              </w:rPr>
              <w:t>ря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Праздник «Зол</w:t>
            </w:r>
            <w:r w:rsidRPr="00713747">
              <w:rPr>
                <w:rFonts w:ascii="Times New Roman" w:hAnsi="Times New Roman" w:cs="Times New Roman"/>
              </w:rPr>
              <w:t>о</w:t>
            </w:r>
            <w:r w:rsidRPr="00713747">
              <w:rPr>
                <w:rFonts w:ascii="Times New Roman" w:hAnsi="Times New Roman" w:cs="Times New Roman"/>
              </w:rPr>
              <w:t>тая осень»:</w:t>
            </w:r>
          </w:p>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-Конкурс рису</w:t>
            </w:r>
            <w:r w:rsidRPr="00713747">
              <w:rPr>
                <w:rFonts w:ascii="Times New Roman" w:hAnsi="Times New Roman" w:cs="Times New Roman"/>
              </w:rPr>
              <w:t>н</w:t>
            </w:r>
            <w:r w:rsidRPr="00713747">
              <w:rPr>
                <w:rFonts w:ascii="Times New Roman" w:hAnsi="Times New Roman" w:cs="Times New Roman"/>
              </w:rPr>
              <w:t>ков.</w:t>
            </w:r>
          </w:p>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-Конкурс поделок из природного материала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октябрь</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Час общения «День народного единства»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3 ноября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Месячник пр</w:t>
            </w:r>
            <w:r w:rsidRPr="00713747">
              <w:rPr>
                <w:rFonts w:cs="Times New Roman"/>
                <w:sz w:val="24"/>
                <w:szCs w:val="24"/>
              </w:rPr>
              <w:t>а</w:t>
            </w:r>
            <w:r w:rsidRPr="00713747">
              <w:rPr>
                <w:rFonts w:cs="Times New Roman"/>
                <w:sz w:val="24"/>
                <w:szCs w:val="24"/>
              </w:rPr>
              <w:t>вовых знаний</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15 ноя</w:t>
            </w:r>
            <w:r w:rsidRPr="00713747">
              <w:rPr>
                <w:rFonts w:cs="Times New Roman"/>
                <w:sz w:val="24"/>
                <w:szCs w:val="24"/>
              </w:rPr>
              <w:t>б</w:t>
            </w:r>
            <w:r w:rsidRPr="00713747">
              <w:rPr>
                <w:rFonts w:cs="Times New Roman"/>
                <w:sz w:val="24"/>
                <w:szCs w:val="24"/>
              </w:rPr>
              <w:t>ря-15 д</w:t>
            </w:r>
            <w:r w:rsidRPr="00713747">
              <w:rPr>
                <w:rFonts w:cs="Times New Roman"/>
                <w:sz w:val="24"/>
                <w:szCs w:val="24"/>
              </w:rPr>
              <w:t>е</w:t>
            </w:r>
            <w:r w:rsidRPr="00713747">
              <w:rPr>
                <w:rFonts w:cs="Times New Roman"/>
                <w:sz w:val="24"/>
                <w:szCs w:val="24"/>
              </w:rPr>
              <w:t>кабря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Пост прав р</w:t>
            </w:r>
            <w:r w:rsidRPr="00713747">
              <w:rPr>
                <w:rFonts w:cs="Times New Roman"/>
                <w:sz w:val="24"/>
                <w:szCs w:val="24"/>
              </w:rPr>
              <w:t>е</w:t>
            </w:r>
            <w:r w:rsidRPr="00713747">
              <w:rPr>
                <w:rFonts w:cs="Times New Roman"/>
                <w:sz w:val="24"/>
                <w:szCs w:val="24"/>
              </w:rPr>
              <w:t>бенка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20 ноя</w:t>
            </w:r>
            <w:r w:rsidRPr="00713747">
              <w:rPr>
                <w:rFonts w:cs="Times New Roman"/>
                <w:sz w:val="24"/>
                <w:szCs w:val="24"/>
              </w:rPr>
              <w:t>б</w:t>
            </w:r>
            <w:r w:rsidRPr="00713747">
              <w:rPr>
                <w:rFonts w:cs="Times New Roman"/>
                <w:sz w:val="24"/>
                <w:szCs w:val="24"/>
              </w:rPr>
              <w:t>ря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Международный День толерантн</w:t>
            </w:r>
            <w:r w:rsidRPr="00713747">
              <w:rPr>
                <w:rFonts w:ascii="Times New Roman" w:hAnsi="Times New Roman" w:cs="Times New Roman"/>
              </w:rPr>
              <w:t>о</w:t>
            </w:r>
            <w:r w:rsidRPr="00713747">
              <w:rPr>
                <w:rFonts w:ascii="Times New Roman" w:hAnsi="Times New Roman" w:cs="Times New Roman"/>
              </w:rPr>
              <w:t>сти</w:t>
            </w:r>
          </w:p>
          <w:p w:rsidR="00CC0909" w:rsidRPr="00713747" w:rsidRDefault="00CC0909" w:rsidP="003709D3">
            <w:pPr>
              <w:jc w:val="center"/>
              <w:rPr>
                <w:rFonts w:cs="Times New Roman"/>
                <w:sz w:val="24"/>
                <w:szCs w:val="24"/>
              </w:rPr>
            </w:pP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16 ноя</w:t>
            </w:r>
            <w:r w:rsidRPr="00713747">
              <w:rPr>
                <w:rFonts w:cs="Times New Roman"/>
                <w:sz w:val="24"/>
                <w:szCs w:val="24"/>
              </w:rPr>
              <w:t>б</w:t>
            </w:r>
            <w:r w:rsidRPr="00713747">
              <w:rPr>
                <w:rFonts w:cs="Times New Roman"/>
                <w:sz w:val="24"/>
                <w:szCs w:val="24"/>
              </w:rPr>
              <w:t>ря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Мероприятия к Дню Матери:</w:t>
            </w:r>
          </w:p>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 Выставка р</w:t>
            </w:r>
            <w:r w:rsidRPr="00713747">
              <w:rPr>
                <w:rFonts w:ascii="Times New Roman" w:hAnsi="Times New Roman" w:cs="Times New Roman"/>
              </w:rPr>
              <w:t>и</w:t>
            </w:r>
            <w:r w:rsidRPr="00713747">
              <w:rPr>
                <w:rFonts w:ascii="Times New Roman" w:hAnsi="Times New Roman" w:cs="Times New Roman"/>
              </w:rPr>
              <w:t>сунков «Я люблю тебя, мама!»;</w:t>
            </w:r>
          </w:p>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-«Открытка для мамы»</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25 ноя</w:t>
            </w:r>
            <w:r w:rsidRPr="00713747">
              <w:rPr>
                <w:rFonts w:cs="Times New Roman"/>
                <w:sz w:val="24"/>
                <w:szCs w:val="24"/>
              </w:rPr>
              <w:t>б</w:t>
            </w:r>
            <w:r w:rsidRPr="00713747">
              <w:rPr>
                <w:rFonts w:cs="Times New Roman"/>
                <w:sz w:val="24"/>
                <w:szCs w:val="24"/>
              </w:rPr>
              <w:t>ря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День Неи</w:t>
            </w:r>
            <w:r w:rsidRPr="00713747">
              <w:rPr>
                <w:rFonts w:cs="Times New Roman"/>
                <w:sz w:val="24"/>
                <w:szCs w:val="24"/>
              </w:rPr>
              <w:t>з</w:t>
            </w:r>
            <w:r w:rsidRPr="00713747">
              <w:rPr>
                <w:rFonts w:cs="Times New Roman"/>
                <w:sz w:val="24"/>
                <w:szCs w:val="24"/>
              </w:rPr>
              <w:t>вестного солдата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3 дека</w:t>
            </w:r>
            <w:r w:rsidRPr="00713747">
              <w:rPr>
                <w:rFonts w:cs="Times New Roman"/>
                <w:sz w:val="24"/>
                <w:szCs w:val="24"/>
              </w:rPr>
              <w:t>б</w:t>
            </w:r>
            <w:r w:rsidRPr="00713747">
              <w:rPr>
                <w:rFonts w:cs="Times New Roman"/>
                <w:sz w:val="24"/>
                <w:szCs w:val="24"/>
              </w:rPr>
              <w:t>ря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День Героев Отечества. Уроки</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мужества «Есть такая профессия –</w:t>
            </w:r>
          </w:p>
          <w:p w:rsidR="00CC0909" w:rsidRPr="00713747" w:rsidRDefault="00CC0909" w:rsidP="003709D3">
            <w:pPr>
              <w:jc w:val="center"/>
              <w:rPr>
                <w:rFonts w:cs="Times New Roman"/>
                <w:sz w:val="24"/>
                <w:szCs w:val="24"/>
              </w:rPr>
            </w:pPr>
            <w:r w:rsidRPr="00713747">
              <w:rPr>
                <w:rFonts w:cs="Times New Roman"/>
                <w:sz w:val="24"/>
                <w:szCs w:val="24"/>
              </w:rPr>
              <w:t>Родину защ</w:t>
            </w:r>
            <w:r w:rsidRPr="00713747">
              <w:rPr>
                <w:rFonts w:cs="Times New Roman"/>
                <w:sz w:val="24"/>
                <w:szCs w:val="24"/>
              </w:rPr>
              <w:t>и</w:t>
            </w:r>
            <w:r w:rsidRPr="00713747">
              <w:rPr>
                <w:rFonts w:cs="Times New Roman"/>
                <w:sz w:val="24"/>
                <w:szCs w:val="24"/>
              </w:rPr>
              <w:t>щать»</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9 дека</w:t>
            </w:r>
            <w:r w:rsidRPr="00713747">
              <w:rPr>
                <w:rFonts w:cs="Times New Roman"/>
                <w:sz w:val="24"/>
                <w:szCs w:val="24"/>
              </w:rPr>
              <w:t>б</w:t>
            </w:r>
            <w:r w:rsidRPr="00713747">
              <w:rPr>
                <w:rFonts w:cs="Times New Roman"/>
                <w:sz w:val="24"/>
                <w:szCs w:val="24"/>
              </w:rPr>
              <w:t>ря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Единый клас</w:t>
            </w:r>
            <w:r w:rsidRPr="00713747">
              <w:rPr>
                <w:rFonts w:cs="Times New Roman"/>
                <w:sz w:val="24"/>
                <w:szCs w:val="24"/>
              </w:rPr>
              <w:t>с</w:t>
            </w:r>
            <w:r w:rsidRPr="00713747">
              <w:rPr>
                <w:rFonts w:cs="Times New Roman"/>
                <w:sz w:val="24"/>
                <w:szCs w:val="24"/>
              </w:rPr>
              <w:t>ный час «Главный закон государс</w:t>
            </w:r>
            <w:r w:rsidRPr="00713747">
              <w:rPr>
                <w:rFonts w:cs="Times New Roman"/>
                <w:sz w:val="24"/>
                <w:szCs w:val="24"/>
              </w:rPr>
              <w:t>т</w:t>
            </w:r>
            <w:r w:rsidRPr="00713747">
              <w:rPr>
                <w:rFonts w:cs="Times New Roman"/>
                <w:sz w:val="24"/>
                <w:szCs w:val="24"/>
              </w:rPr>
              <w:t>ва. Что я знаю о Конституции»</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10 д</w:t>
            </w:r>
            <w:r w:rsidRPr="00713747">
              <w:rPr>
                <w:rFonts w:cs="Times New Roman"/>
                <w:sz w:val="24"/>
                <w:szCs w:val="24"/>
              </w:rPr>
              <w:t>е</w:t>
            </w:r>
            <w:r w:rsidRPr="00713747">
              <w:rPr>
                <w:rFonts w:cs="Times New Roman"/>
                <w:sz w:val="24"/>
                <w:szCs w:val="24"/>
              </w:rPr>
              <w:t>кабря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Праздник «Здравствуй, Н</w:t>
            </w:r>
            <w:r w:rsidRPr="00713747">
              <w:rPr>
                <w:rFonts w:cs="Times New Roman"/>
                <w:sz w:val="24"/>
                <w:szCs w:val="24"/>
              </w:rPr>
              <w:t>о</w:t>
            </w:r>
            <w:r w:rsidRPr="00713747">
              <w:rPr>
                <w:rFonts w:cs="Times New Roman"/>
                <w:sz w:val="24"/>
                <w:szCs w:val="24"/>
              </w:rPr>
              <w:t>вый Год!»</w:t>
            </w:r>
          </w:p>
          <w:p w:rsidR="00CC0909" w:rsidRPr="00713747" w:rsidRDefault="00CC0909" w:rsidP="003709D3">
            <w:pPr>
              <w:jc w:val="center"/>
              <w:rPr>
                <w:rFonts w:cs="Times New Roman"/>
                <w:sz w:val="24"/>
                <w:szCs w:val="24"/>
              </w:rPr>
            </w:pPr>
            <w:r w:rsidRPr="00713747">
              <w:rPr>
                <w:rFonts w:cs="Times New Roman"/>
                <w:sz w:val="24"/>
                <w:szCs w:val="24"/>
              </w:rPr>
              <w:t>- выпуск пл</w:t>
            </w:r>
            <w:r w:rsidRPr="00713747">
              <w:rPr>
                <w:rFonts w:cs="Times New Roman"/>
                <w:sz w:val="24"/>
                <w:szCs w:val="24"/>
              </w:rPr>
              <w:t>а</w:t>
            </w:r>
            <w:r w:rsidRPr="00713747">
              <w:rPr>
                <w:rFonts w:cs="Times New Roman"/>
                <w:sz w:val="24"/>
                <w:szCs w:val="24"/>
              </w:rPr>
              <w:t>катов;</w:t>
            </w:r>
          </w:p>
          <w:p w:rsidR="00CC0909" w:rsidRPr="00713747" w:rsidRDefault="00CC0909" w:rsidP="003709D3">
            <w:pPr>
              <w:jc w:val="center"/>
              <w:rPr>
                <w:rFonts w:cs="Times New Roman"/>
                <w:sz w:val="24"/>
                <w:szCs w:val="24"/>
              </w:rPr>
            </w:pPr>
            <w:r w:rsidRPr="00713747">
              <w:rPr>
                <w:rFonts w:cs="Times New Roman"/>
                <w:sz w:val="24"/>
                <w:szCs w:val="24"/>
              </w:rPr>
              <w:t>- изготовление новогодних и</w:t>
            </w:r>
            <w:r w:rsidRPr="00713747">
              <w:rPr>
                <w:rFonts w:cs="Times New Roman"/>
                <w:sz w:val="24"/>
                <w:szCs w:val="24"/>
              </w:rPr>
              <w:t>г</w:t>
            </w:r>
            <w:r w:rsidRPr="00713747">
              <w:rPr>
                <w:rFonts w:cs="Times New Roman"/>
                <w:sz w:val="24"/>
                <w:szCs w:val="24"/>
              </w:rPr>
              <w:t>рушек</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20-25 декабря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Акция «П</w:t>
            </w:r>
            <w:r w:rsidRPr="00713747">
              <w:rPr>
                <w:rFonts w:cs="Times New Roman"/>
                <w:sz w:val="24"/>
                <w:szCs w:val="24"/>
              </w:rPr>
              <w:t>о</w:t>
            </w:r>
            <w:r w:rsidRPr="00713747">
              <w:rPr>
                <w:rFonts w:cs="Times New Roman"/>
                <w:sz w:val="24"/>
                <w:szCs w:val="24"/>
              </w:rPr>
              <w:t>корми птиц з</w:t>
            </w:r>
            <w:r w:rsidRPr="00713747">
              <w:rPr>
                <w:rFonts w:cs="Times New Roman"/>
                <w:sz w:val="24"/>
                <w:szCs w:val="24"/>
              </w:rPr>
              <w:t>и</w:t>
            </w:r>
            <w:r w:rsidRPr="00713747">
              <w:rPr>
                <w:rFonts w:cs="Times New Roman"/>
                <w:sz w:val="24"/>
                <w:szCs w:val="24"/>
              </w:rPr>
              <w:t>мой» (изготовл</w:t>
            </w:r>
            <w:r w:rsidRPr="00713747">
              <w:rPr>
                <w:rFonts w:cs="Times New Roman"/>
                <w:sz w:val="24"/>
                <w:szCs w:val="24"/>
              </w:rPr>
              <w:t>е</w:t>
            </w:r>
            <w:r w:rsidRPr="00713747">
              <w:rPr>
                <w:rFonts w:cs="Times New Roman"/>
                <w:sz w:val="24"/>
                <w:szCs w:val="24"/>
              </w:rPr>
              <w:t>ние кормушек)</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д</w:t>
            </w:r>
            <w:r w:rsidRPr="00713747">
              <w:rPr>
                <w:rFonts w:cs="Times New Roman"/>
                <w:sz w:val="24"/>
                <w:szCs w:val="24"/>
              </w:rPr>
              <w:t>е</w:t>
            </w:r>
            <w:r w:rsidRPr="00713747">
              <w:rPr>
                <w:rFonts w:cs="Times New Roman"/>
                <w:sz w:val="24"/>
                <w:szCs w:val="24"/>
              </w:rPr>
              <w:t>кабрь-январь</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Месячник об</w:t>
            </w:r>
            <w:r w:rsidRPr="00713747">
              <w:rPr>
                <w:rFonts w:cs="Times New Roman"/>
                <w:sz w:val="24"/>
                <w:szCs w:val="24"/>
              </w:rPr>
              <w:t>о</w:t>
            </w:r>
            <w:r w:rsidRPr="00713747">
              <w:rPr>
                <w:rFonts w:cs="Times New Roman"/>
                <w:sz w:val="24"/>
                <w:szCs w:val="24"/>
              </w:rPr>
              <w:t>ронно-массовой и</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спортивной р</w:t>
            </w:r>
            <w:r w:rsidRPr="00713747">
              <w:rPr>
                <w:rFonts w:cs="Times New Roman"/>
                <w:sz w:val="24"/>
                <w:szCs w:val="24"/>
              </w:rPr>
              <w:t>а</w:t>
            </w:r>
            <w:r w:rsidRPr="00713747">
              <w:rPr>
                <w:rFonts w:cs="Times New Roman"/>
                <w:sz w:val="24"/>
                <w:szCs w:val="24"/>
              </w:rPr>
              <w:t>боты, посвяще</w:t>
            </w:r>
            <w:r w:rsidRPr="00713747">
              <w:rPr>
                <w:rFonts w:cs="Times New Roman"/>
                <w:sz w:val="24"/>
                <w:szCs w:val="24"/>
              </w:rPr>
              <w:t>н</w:t>
            </w:r>
            <w:r w:rsidRPr="00713747">
              <w:rPr>
                <w:rFonts w:cs="Times New Roman"/>
                <w:sz w:val="24"/>
                <w:szCs w:val="24"/>
              </w:rPr>
              <w:t>ный</w:t>
            </w:r>
          </w:p>
          <w:p w:rsidR="00CC0909" w:rsidRPr="00713747" w:rsidRDefault="00CC0909" w:rsidP="003709D3">
            <w:pPr>
              <w:jc w:val="center"/>
              <w:rPr>
                <w:rFonts w:cs="Times New Roman"/>
                <w:sz w:val="24"/>
                <w:szCs w:val="24"/>
              </w:rPr>
            </w:pPr>
            <w:r w:rsidRPr="00713747">
              <w:rPr>
                <w:rFonts w:cs="Times New Roman"/>
                <w:sz w:val="24"/>
                <w:szCs w:val="24"/>
              </w:rPr>
              <w:t>дню защитника Отечества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15 янв</w:t>
            </w:r>
            <w:r w:rsidRPr="00713747">
              <w:rPr>
                <w:rFonts w:cs="Times New Roman"/>
                <w:sz w:val="24"/>
                <w:szCs w:val="24"/>
              </w:rPr>
              <w:t>а</w:t>
            </w:r>
            <w:r w:rsidRPr="00713747">
              <w:rPr>
                <w:rFonts w:cs="Times New Roman"/>
                <w:sz w:val="24"/>
                <w:szCs w:val="24"/>
              </w:rPr>
              <w:t>ря-22 фе</w:t>
            </w:r>
            <w:r w:rsidRPr="00713747">
              <w:rPr>
                <w:rFonts w:cs="Times New Roman"/>
                <w:sz w:val="24"/>
                <w:szCs w:val="24"/>
              </w:rPr>
              <w:t>в</w:t>
            </w:r>
            <w:r w:rsidRPr="00713747">
              <w:rPr>
                <w:rFonts w:cs="Times New Roman"/>
                <w:sz w:val="24"/>
                <w:szCs w:val="24"/>
              </w:rPr>
              <w:t>раля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Час Памяти «Блокада Лени</w:t>
            </w:r>
            <w:r w:rsidRPr="00713747">
              <w:rPr>
                <w:rFonts w:cs="Times New Roman"/>
                <w:sz w:val="24"/>
                <w:szCs w:val="24"/>
              </w:rPr>
              <w:t>н</w:t>
            </w:r>
            <w:r w:rsidRPr="00713747">
              <w:rPr>
                <w:rFonts w:cs="Times New Roman"/>
                <w:sz w:val="24"/>
                <w:szCs w:val="24"/>
              </w:rPr>
              <w:t>града»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27 янв</w:t>
            </w:r>
            <w:r w:rsidRPr="00713747">
              <w:rPr>
                <w:rFonts w:cs="Times New Roman"/>
                <w:sz w:val="24"/>
                <w:szCs w:val="24"/>
              </w:rPr>
              <w:t>а</w:t>
            </w:r>
            <w:r w:rsidRPr="00713747">
              <w:rPr>
                <w:rFonts w:cs="Times New Roman"/>
                <w:sz w:val="24"/>
                <w:szCs w:val="24"/>
              </w:rPr>
              <w:t>ря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Мероприятие, посвященное 80-летию Ст</w:t>
            </w:r>
            <w:r w:rsidRPr="00713747">
              <w:rPr>
                <w:rFonts w:cs="Times New Roman"/>
                <w:sz w:val="24"/>
                <w:szCs w:val="24"/>
              </w:rPr>
              <w:t>а</w:t>
            </w:r>
            <w:r w:rsidRPr="00713747">
              <w:rPr>
                <w:rFonts w:cs="Times New Roman"/>
                <w:sz w:val="24"/>
                <w:szCs w:val="24"/>
              </w:rPr>
              <w:t>линградской битвы</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 февр</w:t>
            </w:r>
            <w:r w:rsidRPr="00713747">
              <w:rPr>
                <w:rFonts w:cs="Times New Roman"/>
                <w:sz w:val="24"/>
                <w:szCs w:val="24"/>
              </w:rPr>
              <w:t>а</w:t>
            </w:r>
            <w:r w:rsidRPr="00713747">
              <w:rPr>
                <w:rFonts w:cs="Times New Roman"/>
                <w:sz w:val="24"/>
                <w:szCs w:val="24"/>
              </w:rPr>
              <w:t>ля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День росси</w:t>
            </w:r>
            <w:r w:rsidRPr="00713747">
              <w:rPr>
                <w:rFonts w:cs="Times New Roman"/>
                <w:sz w:val="24"/>
                <w:szCs w:val="24"/>
              </w:rPr>
              <w:t>й</w:t>
            </w:r>
            <w:r w:rsidRPr="00713747">
              <w:rPr>
                <w:rFonts w:cs="Times New Roman"/>
                <w:sz w:val="24"/>
                <w:szCs w:val="24"/>
              </w:rPr>
              <w:t>ской науки</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8 февр</w:t>
            </w:r>
            <w:r w:rsidRPr="00713747">
              <w:rPr>
                <w:rFonts w:cs="Times New Roman"/>
                <w:sz w:val="24"/>
                <w:szCs w:val="24"/>
              </w:rPr>
              <w:t>а</w:t>
            </w:r>
            <w:r w:rsidRPr="00713747">
              <w:rPr>
                <w:rFonts w:cs="Times New Roman"/>
                <w:sz w:val="24"/>
                <w:szCs w:val="24"/>
              </w:rPr>
              <w:t>ля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День памяти о россиянах,</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исполнявших служебный долг за</w:t>
            </w:r>
          </w:p>
          <w:p w:rsidR="00CC0909" w:rsidRPr="00713747" w:rsidRDefault="00CC0909" w:rsidP="003709D3">
            <w:pPr>
              <w:jc w:val="center"/>
              <w:rPr>
                <w:rFonts w:cs="Times New Roman"/>
                <w:sz w:val="24"/>
                <w:szCs w:val="24"/>
              </w:rPr>
            </w:pPr>
            <w:r w:rsidRPr="00713747">
              <w:rPr>
                <w:rFonts w:cs="Times New Roman"/>
                <w:sz w:val="24"/>
                <w:szCs w:val="24"/>
              </w:rPr>
              <w:t>пределами Отечества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15 фе</w:t>
            </w:r>
            <w:r w:rsidRPr="00713747">
              <w:rPr>
                <w:rFonts w:cs="Times New Roman"/>
                <w:sz w:val="24"/>
                <w:szCs w:val="24"/>
              </w:rPr>
              <w:t>в</w:t>
            </w:r>
            <w:r w:rsidRPr="00713747">
              <w:rPr>
                <w:rFonts w:cs="Times New Roman"/>
                <w:sz w:val="24"/>
                <w:szCs w:val="24"/>
              </w:rPr>
              <w:t>раля</w:t>
            </w:r>
          </w:p>
        </w:tc>
        <w:tc>
          <w:tcPr>
            <w:tcW w:w="4962" w:type="dxa"/>
            <w:gridSpan w:val="3"/>
          </w:tcPr>
          <w:p w:rsidR="00CC0909" w:rsidRPr="00713747" w:rsidRDefault="00CC0909" w:rsidP="003709D3">
            <w:pP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Конкурсная пр</w:t>
            </w:r>
            <w:r w:rsidRPr="00713747">
              <w:rPr>
                <w:rFonts w:ascii="Times New Roman" w:hAnsi="Times New Roman" w:cs="Times New Roman"/>
              </w:rPr>
              <w:t>о</w:t>
            </w:r>
            <w:r w:rsidRPr="00713747">
              <w:rPr>
                <w:rFonts w:ascii="Times New Roman" w:hAnsi="Times New Roman" w:cs="Times New Roman"/>
              </w:rPr>
              <w:t>грамма, посв</w:t>
            </w:r>
            <w:r w:rsidRPr="00713747">
              <w:rPr>
                <w:rFonts w:ascii="Times New Roman" w:hAnsi="Times New Roman" w:cs="Times New Roman"/>
              </w:rPr>
              <w:t>я</w:t>
            </w:r>
            <w:r w:rsidRPr="00713747">
              <w:rPr>
                <w:rFonts w:ascii="Times New Roman" w:hAnsi="Times New Roman" w:cs="Times New Roman"/>
              </w:rPr>
              <w:t>щенная Дню З</w:t>
            </w:r>
            <w:r w:rsidRPr="00713747">
              <w:rPr>
                <w:rFonts w:ascii="Times New Roman" w:hAnsi="Times New Roman" w:cs="Times New Roman"/>
              </w:rPr>
              <w:t>а</w:t>
            </w:r>
            <w:r w:rsidRPr="00713747">
              <w:rPr>
                <w:rFonts w:ascii="Times New Roman" w:hAnsi="Times New Roman" w:cs="Times New Roman"/>
              </w:rPr>
              <w:t>щитника Отеч</w:t>
            </w:r>
            <w:r w:rsidRPr="00713747">
              <w:rPr>
                <w:rFonts w:ascii="Times New Roman" w:hAnsi="Times New Roman" w:cs="Times New Roman"/>
              </w:rPr>
              <w:t>е</w:t>
            </w:r>
            <w:r w:rsidRPr="00713747">
              <w:rPr>
                <w:rFonts w:ascii="Times New Roman" w:hAnsi="Times New Roman" w:cs="Times New Roman"/>
              </w:rPr>
              <w:t>ства «А, ну-ка, мальчики!»</w:t>
            </w:r>
          </w:p>
          <w:p w:rsidR="00CC0909" w:rsidRPr="00713747" w:rsidRDefault="00CC0909" w:rsidP="003709D3">
            <w:pPr>
              <w:jc w:val="center"/>
              <w:rPr>
                <w:rFonts w:cs="Times New Roman"/>
                <w:sz w:val="24"/>
                <w:szCs w:val="24"/>
              </w:rPr>
            </w:pP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14-22 февраля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Всероссийский открытый урок ОБЖ</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(приуроченный к празднованию</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Всемирного дня гражданской</w:t>
            </w:r>
          </w:p>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обороны)</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 марта</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пед</w:t>
            </w:r>
            <w:r w:rsidRPr="00713747">
              <w:rPr>
                <w:rFonts w:cs="Times New Roman"/>
                <w:sz w:val="24"/>
                <w:szCs w:val="24"/>
              </w:rPr>
              <w:t>а</w:t>
            </w:r>
            <w:r w:rsidRPr="00713747">
              <w:rPr>
                <w:rFonts w:cs="Times New Roman"/>
                <w:sz w:val="24"/>
                <w:szCs w:val="24"/>
              </w:rPr>
              <w:t>гог-организатор ОБЖ</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8 Марта в школе: конкурс рисунков, акция по п</w:t>
            </w:r>
            <w:r w:rsidRPr="00713747">
              <w:rPr>
                <w:rFonts w:ascii="Times New Roman" w:hAnsi="Times New Roman" w:cs="Times New Roman"/>
              </w:rPr>
              <w:t>о</w:t>
            </w:r>
            <w:r w:rsidRPr="00713747">
              <w:rPr>
                <w:rFonts w:ascii="Times New Roman" w:hAnsi="Times New Roman" w:cs="Times New Roman"/>
              </w:rPr>
              <w:t>здравлению мам, бабушек, девочек, утренник</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март</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Единый классный час «День восс</w:t>
            </w:r>
            <w:r w:rsidRPr="00713747">
              <w:rPr>
                <w:rFonts w:ascii="Times New Roman" w:hAnsi="Times New Roman" w:cs="Times New Roman"/>
              </w:rPr>
              <w:t>о</w:t>
            </w:r>
            <w:r w:rsidRPr="00713747">
              <w:rPr>
                <w:rFonts w:ascii="Times New Roman" w:hAnsi="Times New Roman" w:cs="Times New Roman"/>
              </w:rPr>
              <w:t>единения Крыма с Россией».</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18 марта</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Акция</w:t>
            </w:r>
          </w:p>
          <w:p w:rsidR="00CC0909" w:rsidRPr="00713747" w:rsidRDefault="00CC0909" w:rsidP="003709D3">
            <w:pPr>
              <w:jc w:val="center"/>
              <w:rPr>
                <w:rFonts w:cs="Times New Roman"/>
                <w:sz w:val="24"/>
                <w:szCs w:val="24"/>
              </w:rPr>
            </w:pPr>
            <w:r w:rsidRPr="00713747">
              <w:rPr>
                <w:rFonts w:cs="Times New Roman"/>
                <w:sz w:val="24"/>
                <w:szCs w:val="24"/>
              </w:rPr>
              <w:t>«Читаем детям о войне»</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15 апр</w:t>
            </w:r>
            <w:r w:rsidRPr="00713747">
              <w:rPr>
                <w:rFonts w:cs="Times New Roman"/>
                <w:sz w:val="24"/>
                <w:szCs w:val="24"/>
              </w:rPr>
              <w:t>е</w:t>
            </w:r>
            <w:r w:rsidRPr="00713747">
              <w:rPr>
                <w:rFonts w:cs="Times New Roman"/>
                <w:sz w:val="24"/>
                <w:szCs w:val="24"/>
              </w:rPr>
              <w:t>ля- 6 мая</w:t>
            </w:r>
          </w:p>
        </w:tc>
        <w:tc>
          <w:tcPr>
            <w:tcW w:w="4962" w:type="dxa"/>
            <w:gridSpan w:val="3"/>
          </w:tcPr>
          <w:p w:rsidR="00CC0909" w:rsidRPr="00713747" w:rsidRDefault="00CC0909" w:rsidP="003709D3">
            <w:pP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Уроки мужества «Поклонимся в</w:t>
            </w:r>
            <w:r w:rsidRPr="00713747">
              <w:rPr>
                <w:rFonts w:ascii="Times New Roman" w:hAnsi="Times New Roman" w:cs="Times New Roman"/>
              </w:rPr>
              <w:t>е</w:t>
            </w:r>
            <w:r w:rsidRPr="00713747">
              <w:rPr>
                <w:rFonts w:ascii="Times New Roman" w:hAnsi="Times New Roman" w:cs="Times New Roman"/>
              </w:rPr>
              <w:t>ликим тем г</w:t>
            </w:r>
            <w:r w:rsidRPr="00713747">
              <w:rPr>
                <w:rFonts w:ascii="Times New Roman" w:hAnsi="Times New Roman" w:cs="Times New Roman"/>
              </w:rPr>
              <w:t>о</w:t>
            </w:r>
            <w:r w:rsidRPr="00713747">
              <w:rPr>
                <w:rFonts w:ascii="Times New Roman" w:hAnsi="Times New Roman" w:cs="Times New Roman"/>
              </w:rPr>
              <w:t>дам!»</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2-6 мая</w:t>
            </w:r>
          </w:p>
        </w:tc>
        <w:tc>
          <w:tcPr>
            <w:tcW w:w="4962" w:type="dxa"/>
            <w:gridSpan w:val="3"/>
          </w:tcPr>
          <w:p w:rsidR="00CC0909" w:rsidRPr="00713747" w:rsidRDefault="00CC0909" w:rsidP="003709D3">
            <w:pP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pStyle w:val="Default"/>
              <w:jc w:val="center"/>
              <w:rPr>
                <w:rFonts w:ascii="Times New Roman" w:hAnsi="Times New Roman" w:cs="Times New Roman"/>
              </w:rPr>
            </w:pPr>
            <w:r w:rsidRPr="00713747">
              <w:rPr>
                <w:rFonts w:ascii="Times New Roman" w:hAnsi="Times New Roman" w:cs="Times New Roman"/>
              </w:rPr>
              <w:t>Вальс Победы</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5 мая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Акция «Бе</w:t>
            </w:r>
            <w:r w:rsidRPr="00713747">
              <w:rPr>
                <w:rFonts w:cs="Times New Roman"/>
                <w:sz w:val="24"/>
                <w:szCs w:val="24"/>
              </w:rPr>
              <w:t>с</w:t>
            </w:r>
            <w:r w:rsidRPr="00713747">
              <w:rPr>
                <w:rFonts w:cs="Times New Roman"/>
                <w:sz w:val="24"/>
                <w:szCs w:val="24"/>
              </w:rPr>
              <w:t>смертный полк</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9 мая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Междунаро</w:t>
            </w:r>
            <w:r w:rsidRPr="00713747">
              <w:rPr>
                <w:rFonts w:cs="Times New Roman"/>
                <w:sz w:val="24"/>
                <w:szCs w:val="24"/>
              </w:rPr>
              <w:t>д</w:t>
            </w:r>
            <w:r w:rsidRPr="00713747">
              <w:rPr>
                <w:rFonts w:cs="Times New Roman"/>
                <w:sz w:val="24"/>
                <w:szCs w:val="24"/>
              </w:rPr>
              <w:t>ный день семьи</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15 мая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Торжественная линейка, посв</w:t>
            </w:r>
            <w:r w:rsidRPr="00713747">
              <w:rPr>
                <w:rFonts w:cs="Times New Roman"/>
                <w:sz w:val="24"/>
                <w:szCs w:val="24"/>
              </w:rPr>
              <w:t>я</w:t>
            </w:r>
            <w:r w:rsidRPr="00713747">
              <w:rPr>
                <w:rFonts w:cs="Times New Roman"/>
                <w:sz w:val="24"/>
                <w:szCs w:val="24"/>
              </w:rPr>
              <w:t>щенная После</w:t>
            </w:r>
            <w:r w:rsidRPr="00713747">
              <w:rPr>
                <w:rFonts w:cs="Times New Roman"/>
                <w:sz w:val="24"/>
                <w:szCs w:val="24"/>
              </w:rPr>
              <w:t>д</w:t>
            </w:r>
            <w:r w:rsidRPr="00713747">
              <w:rPr>
                <w:rFonts w:cs="Times New Roman"/>
                <w:sz w:val="24"/>
                <w:szCs w:val="24"/>
              </w:rPr>
              <w:t>нему звонку</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19 мая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Праздник де</w:t>
            </w:r>
            <w:r w:rsidRPr="00713747">
              <w:rPr>
                <w:rFonts w:cs="Times New Roman"/>
                <w:sz w:val="24"/>
                <w:szCs w:val="24"/>
              </w:rPr>
              <w:t>т</w:t>
            </w:r>
            <w:r w:rsidRPr="00713747">
              <w:rPr>
                <w:rFonts w:cs="Times New Roman"/>
                <w:sz w:val="24"/>
                <w:szCs w:val="24"/>
              </w:rPr>
              <w:t>ства</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15 мая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w:t>
            </w:r>
            <w:r w:rsidRPr="00713747">
              <w:rPr>
                <w:rFonts w:cs="Times New Roman"/>
                <w:sz w:val="24"/>
                <w:szCs w:val="24"/>
              </w:rPr>
              <w:t>и</w:t>
            </w:r>
            <w:r w:rsidRPr="00713747">
              <w:rPr>
                <w:rFonts w:cs="Times New Roman"/>
                <w:sz w:val="24"/>
                <w:szCs w:val="24"/>
              </w:rPr>
              <w:t>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w:t>
            </w:r>
            <w:r w:rsidRPr="00713747">
              <w:rPr>
                <w:rFonts w:cs="Times New Roman"/>
                <w:sz w:val="24"/>
                <w:szCs w:val="24"/>
              </w:rPr>
              <w:t>о</w:t>
            </w:r>
            <w:r w:rsidRPr="00713747">
              <w:rPr>
                <w:rFonts w:cs="Times New Roman"/>
                <w:sz w:val="24"/>
                <w:szCs w:val="24"/>
              </w:rPr>
              <w:t>дители</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Междунаро</w:t>
            </w:r>
            <w:r w:rsidRPr="00713747">
              <w:rPr>
                <w:rFonts w:cs="Times New Roman"/>
                <w:sz w:val="24"/>
                <w:szCs w:val="24"/>
              </w:rPr>
              <w:t>д</w:t>
            </w:r>
            <w:r w:rsidRPr="00713747">
              <w:rPr>
                <w:rFonts w:cs="Times New Roman"/>
                <w:sz w:val="24"/>
                <w:szCs w:val="24"/>
              </w:rPr>
              <w:t>ный день защиты детей</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1 -4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 июня</w:t>
            </w:r>
          </w:p>
        </w:tc>
        <w:tc>
          <w:tcPr>
            <w:tcW w:w="4962" w:type="dxa"/>
            <w:gridSpan w:val="3"/>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воспитатели ЛДП</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День русского языка. Пушки</w:t>
            </w:r>
            <w:r w:rsidRPr="00713747">
              <w:rPr>
                <w:rFonts w:cs="Times New Roman"/>
                <w:sz w:val="24"/>
                <w:szCs w:val="24"/>
              </w:rPr>
              <w:t>н</w:t>
            </w:r>
            <w:r w:rsidRPr="00713747">
              <w:rPr>
                <w:rFonts w:cs="Times New Roman"/>
                <w:sz w:val="24"/>
                <w:szCs w:val="24"/>
              </w:rPr>
              <w:t>ский</w:t>
            </w:r>
          </w:p>
          <w:p w:rsidR="00CC0909" w:rsidRPr="00713747" w:rsidRDefault="00CC0909" w:rsidP="003709D3">
            <w:pPr>
              <w:jc w:val="center"/>
              <w:rPr>
                <w:rFonts w:cs="Times New Roman"/>
                <w:sz w:val="24"/>
                <w:szCs w:val="24"/>
              </w:rPr>
            </w:pPr>
            <w:r w:rsidRPr="00713747">
              <w:rPr>
                <w:rFonts w:cs="Times New Roman"/>
                <w:sz w:val="24"/>
                <w:szCs w:val="24"/>
              </w:rPr>
              <w:t>день России</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1 -4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6 июня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воспитатели ЛДП</w:t>
            </w:r>
          </w:p>
        </w:tc>
      </w:tr>
      <w:tr w:rsidR="00CC0909" w:rsidRPr="00713747" w:rsidTr="00CC0909">
        <w:tc>
          <w:tcPr>
            <w:tcW w:w="2127" w:type="dxa"/>
          </w:tcPr>
          <w:p w:rsidR="00CC0909" w:rsidRPr="00713747" w:rsidRDefault="00CC0909" w:rsidP="003709D3">
            <w:pPr>
              <w:jc w:val="center"/>
              <w:rPr>
                <w:rFonts w:cs="Times New Roman"/>
                <w:sz w:val="24"/>
                <w:szCs w:val="24"/>
              </w:rPr>
            </w:pPr>
            <w:r w:rsidRPr="00713747">
              <w:rPr>
                <w:rFonts w:cs="Times New Roman"/>
                <w:sz w:val="24"/>
                <w:szCs w:val="24"/>
              </w:rPr>
              <w:t>День России</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 – 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12 июня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воспитатели ЛДП</w:t>
            </w:r>
          </w:p>
        </w:tc>
      </w:tr>
      <w:tr w:rsidR="00CC0909" w:rsidRPr="00713747" w:rsidTr="00CC0909">
        <w:tc>
          <w:tcPr>
            <w:tcW w:w="2127" w:type="dxa"/>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День памяти и скорби – день н</w:t>
            </w:r>
            <w:r w:rsidRPr="00713747">
              <w:rPr>
                <w:rFonts w:cs="Times New Roman"/>
                <w:sz w:val="24"/>
                <w:szCs w:val="24"/>
              </w:rPr>
              <w:t>а</w:t>
            </w:r>
            <w:r w:rsidRPr="00713747">
              <w:rPr>
                <w:rFonts w:cs="Times New Roman"/>
                <w:sz w:val="24"/>
                <w:szCs w:val="24"/>
              </w:rPr>
              <w:t>чала</w:t>
            </w:r>
          </w:p>
          <w:p w:rsidR="00CC0909" w:rsidRPr="00713747" w:rsidRDefault="00CC0909" w:rsidP="003709D3">
            <w:pPr>
              <w:jc w:val="center"/>
              <w:rPr>
                <w:rFonts w:cs="Times New Roman"/>
                <w:sz w:val="24"/>
                <w:szCs w:val="24"/>
              </w:rPr>
            </w:pPr>
            <w:r w:rsidRPr="00713747">
              <w:rPr>
                <w:rFonts w:cs="Times New Roman"/>
                <w:sz w:val="24"/>
                <w:szCs w:val="24"/>
              </w:rPr>
              <w:t>ВОВ</w:t>
            </w:r>
          </w:p>
        </w:tc>
        <w:tc>
          <w:tcPr>
            <w:tcW w:w="1134" w:type="dxa"/>
            <w:gridSpan w:val="3"/>
          </w:tcPr>
          <w:p w:rsidR="00CC0909" w:rsidRPr="00713747" w:rsidRDefault="00CC0909" w:rsidP="003709D3">
            <w:pPr>
              <w:jc w:val="center"/>
              <w:rPr>
                <w:rFonts w:cs="Times New Roman"/>
                <w:sz w:val="24"/>
                <w:szCs w:val="24"/>
              </w:rPr>
            </w:pPr>
            <w:r w:rsidRPr="00713747">
              <w:rPr>
                <w:rFonts w:cs="Times New Roman"/>
                <w:sz w:val="24"/>
                <w:szCs w:val="24"/>
              </w:rPr>
              <w:t>1 - 4</w:t>
            </w:r>
          </w:p>
        </w:tc>
        <w:tc>
          <w:tcPr>
            <w:tcW w:w="1417" w:type="dxa"/>
            <w:gridSpan w:val="3"/>
          </w:tcPr>
          <w:p w:rsidR="00CC0909" w:rsidRPr="00713747" w:rsidRDefault="00CC0909" w:rsidP="003709D3">
            <w:pPr>
              <w:jc w:val="center"/>
              <w:rPr>
                <w:rFonts w:cs="Times New Roman"/>
                <w:sz w:val="24"/>
                <w:szCs w:val="24"/>
              </w:rPr>
            </w:pPr>
            <w:r w:rsidRPr="00713747">
              <w:rPr>
                <w:rFonts w:cs="Times New Roman"/>
                <w:sz w:val="24"/>
                <w:szCs w:val="24"/>
              </w:rPr>
              <w:t>21 июня</w:t>
            </w:r>
          </w:p>
        </w:tc>
        <w:tc>
          <w:tcPr>
            <w:tcW w:w="4962" w:type="dxa"/>
            <w:gridSpan w:val="3"/>
          </w:tcPr>
          <w:p w:rsidR="00CC0909" w:rsidRPr="00713747" w:rsidRDefault="00CC0909" w:rsidP="003709D3">
            <w:pPr>
              <w:jc w:val="center"/>
              <w:rPr>
                <w:rFonts w:cs="Times New Roman"/>
                <w:sz w:val="24"/>
                <w:szCs w:val="24"/>
              </w:rPr>
            </w:pPr>
            <w:r w:rsidRPr="00713747">
              <w:rPr>
                <w:rFonts w:cs="Times New Roman"/>
                <w:sz w:val="24"/>
                <w:szCs w:val="24"/>
              </w:rPr>
              <w:t>воспитатели ЛДП</w:t>
            </w:r>
          </w:p>
        </w:tc>
      </w:tr>
      <w:tr w:rsidR="00CC0909" w:rsidRPr="00713747" w:rsidTr="00CC0909">
        <w:tc>
          <w:tcPr>
            <w:tcW w:w="2127" w:type="dxa"/>
          </w:tcPr>
          <w:p w:rsidR="00CC0909" w:rsidRPr="00713747" w:rsidRDefault="00CC0909" w:rsidP="003709D3">
            <w:pPr>
              <w:rPr>
                <w:rFonts w:cs="Times New Roman"/>
                <w:sz w:val="24"/>
                <w:szCs w:val="24"/>
              </w:rPr>
            </w:pPr>
            <w:r w:rsidRPr="00713747">
              <w:rPr>
                <w:rFonts w:cs="Times New Roman"/>
                <w:sz w:val="24"/>
                <w:szCs w:val="24"/>
              </w:rPr>
              <w:t>День семьи, любви и верности</w:t>
            </w:r>
          </w:p>
        </w:tc>
        <w:tc>
          <w:tcPr>
            <w:tcW w:w="1134" w:type="dxa"/>
            <w:gridSpan w:val="3"/>
          </w:tcPr>
          <w:p w:rsidR="00CC0909" w:rsidRPr="00713747" w:rsidRDefault="00CC0909" w:rsidP="003709D3">
            <w:pPr>
              <w:rPr>
                <w:rFonts w:cs="Times New Roman"/>
                <w:sz w:val="24"/>
                <w:szCs w:val="24"/>
              </w:rPr>
            </w:pPr>
            <w:r w:rsidRPr="00713747">
              <w:rPr>
                <w:rFonts w:cs="Times New Roman"/>
                <w:sz w:val="24"/>
                <w:szCs w:val="24"/>
              </w:rPr>
              <w:t>1-4</w:t>
            </w:r>
          </w:p>
        </w:tc>
        <w:tc>
          <w:tcPr>
            <w:tcW w:w="1417" w:type="dxa"/>
            <w:gridSpan w:val="3"/>
          </w:tcPr>
          <w:p w:rsidR="00CC0909" w:rsidRPr="00713747" w:rsidRDefault="00CC0909" w:rsidP="003709D3">
            <w:pPr>
              <w:rPr>
                <w:rFonts w:cs="Times New Roman"/>
                <w:sz w:val="24"/>
                <w:szCs w:val="24"/>
              </w:rPr>
            </w:pPr>
            <w:r w:rsidRPr="00713747">
              <w:rPr>
                <w:rFonts w:cs="Times New Roman"/>
                <w:sz w:val="24"/>
                <w:szCs w:val="24"/>
              </w:rPr>
              <w:t>8 июля</w:t>
            </w:r>
          </w:p>
        </w:tc>
        <w:tc>
          <w:tcPr>
            <w:tcW w:w="4962" w:type="dxa"/>
            <w:gridSpan w:val="3"/>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воспитатели ЛДП</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«Внеурочная деятельность»</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 xml:space="preserve">Разговоры о важном </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w:t>
            </w:r>
            <w:r w:rsidRPr="00713747">
              <w:rPr>
                <w:rFonts w:cs="Times New Roman"/>
                <w:sz w:val="24"/>
                <w:szCs w:val="24"/>
              </w:rPr>
              <w:t>н</w:t>
            </w:r>
            <w:r w:rsidRPr="00713747">
              <w:rPr>
                <w:rFonts w:cs="Times New Roman"/>
                <w:sz w:val="24"/>
                <w:szCs w:val="24"/>
              </w:rPr>
              <w:t>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Моё Оренбуржье</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w:t>
            </w:r>
            <w:r w:rsidRPr="00713747">
              <w:rPr>
                <w:rFonts w:cs="Times New Roman"/>
                <w:sz w:val="24"/>
                <w:szCs w:val="24"/>
              </w:rPr>
              <w:t>н</w:t>
            </w:r>
            <w:r w:rsidRPr="00713747">
              <w:rPr>
                <w:rFonts w:cs="Times New Roman"/>
                <w:sz w:val="24"/>
                <w:szCs w:val="24"/>
              </w:rPr>
              <w:t>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руковод</w:t>
            </w:r>
            <w:r w:rsidRPr="00713747">
              <w:rPr>
                <w:rFonts w:cs="Times New Roman"/>
                <w:sz w:val="24"/>
                <w:szCs w:val="24"/>
              </w:rPr>
              <w:t>и</w:t>
            </w:r>
            <w:r w:rsidRPr="00713747">
              <w:rPr>
                <w:rFonts w:cs="Times New Roman"/>
                <w:sz w:val="24"/>
                <w:szCs w:val="24"/>
              </w:rPr>
              <w:t>тель кружка</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Функциональная грамотность</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w:t>
            </w:r>
            <w:r w:rsidRPr="00713747">
              <w:rPr>
                <w:rFonts w:cs="Times New Roman"/>
                <w:sz w:val="24"/>
                <w:szCs w:val="24"/>
              </w:rPr>
              <w:t>н</w:t>
            </w:r>
            <w:r w:rsidRPr="00713747">
              <w:rPr>
                <w:rFonts w:cs="Times New Roman"/>
                <w:sz w:val="24"/>
                <w:szCs w:val="24"/>
              </w:rPr>
              <w:t>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руковод</w:t>
            </w:r>
            <w:r w:rsidRPr="00713747">
              <w:rPr>
                <w:rFonts w:cs="Times New Roman"/>
                <w:sz w:val="24"/>
                <w:szCs w:val="24"/>
              </w:rPr>
              <w:t>и</w:t>
            </w:r>
            <w:r w:rsidRPr="00713747">
              <w:rPr>
                <w:rFonts w:cs="Times New Roman"/>
                <w:sz w:val="24"/>
                <w:szCs w:val="24"/>
              </w:rPr>
              <w:t>тель кружка</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ШСК</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w:t>
            </w:r>
            <w:r w:rsidRPr="00713747">
              <w:rPr>
                <w:rFonts w:cs="Times New Roman"/>
                <w:sz w:val="24"/>
                <w:szCs w:val="24"/>
              </w:rPr>
              <w:t>н</w:t>
            </w:r>
            <w:r w:rsidRPr="00713747">
              <w:rPr>
                <w:rFonts w:cs="Times New Roman"/>
                <w:sz w:val="24"/>
                <w:szCs w:val="24"/>
              </w:rPr>
              <w:t>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тр</w:t>
            </w:r>
            <w:r w:rsidRPr="00713747">
              <w:rPr>
                <w:rFonts w:cs="Times New Roman"/>
                <w:sz w:val="24"/>
                <w:szCs w:val="24"/>
              </w:rPr>
              <w:t>е</w:t>
            </w:r>
            <w:r w:rsidRPr="00713747">
              <w:rPr>
                <w:rFonts w:cs="Times New Roman"/>
                <w:sz w:val="24"/>
                <w:szCs w:val="24"/>
              </w:rPr>
              <w:t>нер-преподаватель</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i/>
                <w:sz w:val="24"/>
                <w:szCs w:val="24"/>
              </w:rPr>
            </w:pPr>
          </w:p>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«Самоуправление»</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Выборы лидеров, активов классов, ра</w:t>
            </w:r>
            <w:r w:rsidRPr="00713747">
              <w:rPr>
                <w:rFonts w:cs="Times New Roman"/>
                <w:sz w:val="24"/>
                <w:szCs w:val="24"/>
              </w:rPr>
              <w:t>с</w:t>
            </w:r>
            <w:r w:rsidRPr="00713747">
              <w:rPr>
                <w:rFonts w:cs="Times New Roman"/>
                <w:sz w:val="24"/>
                <w:szCs w:val="24"/>
              </w:rPr>
              <w:t>пределение обязанн</w:t>
            </w:r>
            <w:r w:rsidRPr="00713747">
              <w:rPr>
                <w:rFonts w:cs="Times New Roman"/>
                <w:sz w:val="24"/>
                <w:szCs w:val="24"/>
              </w:rPr>
              <w:t>о</w:t>
            </w:r>
            <w:r w:rsidRPr="00713747">
              <w:rPr>
                <w:rFonts w:cs="Times New Roman"/>
                <w:sz w:val="24"/>
                <w:szCs w:val="24"/>
              </w:rPr>
              <w:t>стей</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сентябрь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Конкурс классных уголков</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 xml:space="preserve">1-4 </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27-30 се</w:t>
            </w:r>
            <w:r w:rsidRPr="00713747">
              <w:rPr>
                <w:rFonts w:cs="Times New Roman"/>
                <w:sz w:val="24"/>
                <w:szCs w:val="24"/>
              </w:rPr>
              <w:t>н</w:t>
            </w:r>
            <w:r w:rsidRPr="00713747">
              <w:rPr>
                <w:rFonts w:cs="Times New Roman"/>
                <w:sz w:val="24"/>
                <w:szCs w:val="24"/>
              </w:rPr>
              <w:t>тября</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Школьная Дума</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Работа в соответс</w:t>
            </w:r>
            <w:r w:rsidRPr="00713747">
              <w:rPr>
                <w:rFonts w:cs="Times New Roman"/>
                <w:sz w:val="24"/>
                <w:szCs w:val="24"/>
              </w:rPr>
              <w:t>т</w:t>
            </w:r>
            <w:r w:rsidRPr="00713747">
              <w:rPr>
                <w:rFonts w:cs="Times New Roman"/>
                <w:sz w:val="24"/>
                <w:szCs w:val="24"/>
              </w:rPr>
              <w:t>вии с обязанностями</w:t>
            </w:r>
          </w:p>
          <w:p w:rsidR="00CC0909" w:rsidRPr="00713747" w:rsidRDefault="00CC0909" w:rsidP="003709D3">
            <w:pPr>
              <w:autoSpaceDE w:val="0"/>
              <w:autoSpaceDN w:val="0"/>
              <w:adjustRightInd w:val="0"/>
              <w:rPr>
                <w:rFonts w:cs="Times New Roman"/>
                <w:b/>
                <w:bCs/>
                <w:sz w:val="24"/>
                <w:szCs w:val="24"/>
              </w:rPr>
            </w:pPr>
            <w:r w:rsidRPr="00713747">
              <w:rPr>
                <w:rFonts w:cs="Times New Roman"/>
                <w:b/>
                <w:bCs/>
                <w:sz w:val="24"/>
                <w:szCs w:val="24"/>
              </w:rPr>
              <w:t>Хозяева</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следят за чистотой в помещении,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заботятся о поря</w:t>
            </w:r>
            <w:r w:rsidRPr="00713747">
              <w:rPr>
                <w:rFonts w:cs="Times New Roman"/>
                <w:sz w:val="24"/>
                <w:szCs w:val="24"/>
              </w:rPr>
              <w:t>д</w:t>
            </w:r>
            <w:r w:rsidRPr="00713747">
              <w:rPr>
                <w:rFonts w:cs="Times New Roman"/>
                <w:sz w:val="24"/>
                <w:szCs w:val="24"/>
              </w:rPr>
              <w:t>ке в классе на</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переменах,</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раздают тетради и другие пособия,</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приводят в пор</w:t>
            </w:r>
            <w:r w:rsidRPr="00713747">
              <w:rPr>
                <w:rFonts w:cs="Times New Roman"/>
                <w:sz w:val="24"/>
                <w:szCs w:val="24"/>
              </w:rPr>
              <w:t>я</w:t>
            </w:r>
            <w:r w:rsidRPr="00713747">
              <w:rPr>
                <w:rFonts w:cs="Times New Roman"/>
                <w:sz w:val="24"/>
                <w:szCs w:val="24"/>
              </w:rPr>
              <w:t>док доску.</w:t>
            </w:r>
          </w:p>
          <w:p w:rsidR="00CC0909" w:rsidRPr="00713747" w:rsidRDefault="00CC0909" w:rsidP="003709D3">
            <w:pPr>
              <w:autoSpaceDE w:val="0"/>
              <w:autoSpaceDN w:val="0"/>
              <w:adjustRightInd w:val="0"/>
              <w:rPr>
                <w:rFonts w:cs="Times New Roman"/>
                <w:b/>
                <w:bCs/>
                <w:sz w:val="24"/>
                <w:szCs w:val="24"/>
              </w:rPr>
            </w:pPr>
            <w:r w:rsidRPr="00713747">
              <w:rPr>
                <w:rFonts w:cs="Times New Roman"/>
                <w:b/>
                <w:bCs/>
                <w:sz w:val="24"/>
                <w:szCs w:val="24"/>
              </w:rPr>
              <w:t>Экологи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заботятся о вне</w:t>
            </w:r>
            <w:r w:rsidRPr="00713747">
              <w:rPr>
                <w:rFonts w:cs="Times New Roman"/>
                <w:sz w:val="24"/>
                <w:szCs w:val="24"/>
              </w:rPr>
              <w:t>ш</w:t>
            </w:r>
            <w:r w:rsidRPr="00713747">
              <w:rPr>
                <w:rFonts w:cs="Times New Roman"/>
                <w:sz w:val="24"/>
                <w:szCs w:val="24"/>
              </w:rPr>
              <w:t>нем виде ребят,</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сменной обуви;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следят за чистотой рук и порядком в</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столовой;</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готовят сообщения о природе,</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редких растениях и животных;</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заботятся о раст</w:t>
            </w:r>
            <w:r w:rsidRPr="00713747">
              <w:rPr>
                <w:rFonts w:cs="Times New Roman"/>
                <w:sz w:val="24"/>
                <w:szCs w:val="24"/>
              </w:rPr>
              <w:t>е</w:t>
            </w:r>
            <w:r w:rsidRPr="00713747">
              <w:rPr>
                <w:rFonts w:cs="Times New Roman"/>
                <w:sz w:val="24"/>
                <w:szCs w:val="24"/>
              </w:rPr>
              <w:t>ниях в классе;</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следят за состо</w:t>
            </w:r>
            <w:r w:rsidRPr="00713747">
              <w:rPr>
                <w:rFonts w:cs="Times New Roman"/>
                <w:sz w:val="24"/>
                <w:szCs w:val="24"/>
              </w:rPr>
              <w:t>я</w:t>
            </w:r>
            <w:r w:rsidRPr="00713747">
              <w:rPr>
                <w:rFonts w:cs="Times New Roman"/>
                <w:sz w:val="24"/>
                <w:szCs w:val="24"/>
              </w:rPr>
              <w:t>нием школьных</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принадлежностей.</w:t>
            </w:r>
          </w:p>
          <w:p w:rsidR="00CC0909" w:rsidRPr="00713747" w:rsidRDefault="00CC0909" w:rsidP="003709D3">
            <w:pPr>
              <w:autoSpaceDE w:val="0"/>
              <w:autoSpaceDN w:val="0"/>
              <w:adjustRightInd w:val="0"/>
              <w:rPr>
                <w:rFonts w:cs="Times New Roman"/>
                <w:b/>
                <w:bCs/>
                <w:sz w:val="24"/>
                <w:szCs w:val="24"/>
              </w:rPr>
            </w:pPr>
            <w:r w:rsidRPr="00713747">
              <w:rPr>
                <w:rFonts w:cs="Times New Roman"/>
                <w:b/>
                <w:bCs/>
                <w:sz w:val="24"/>
                <w:szCs w:val="24"/>
              </w:rPr>
              <w:t>Затейники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организуют и пр</w:t>
            </w:r>
            <w:r w:rsidRPr="00713747">
              <w:rPr>
                <w:rFonts w:cs="Times New Roman"/>
                <w:sz w:val="24"/>
                <w:szCs w:val="24"/>
              </w:rPr>
              <w:t>о</w:t>
            </w:r>
            <w:r w:rsidRPr="00713747">
              <w:rPr>
                <w:rFonts w:cs="Times New Roman"/>
                <w:sz w:val="24"/>
                <w:szCs w:val="24"/>
              </w:rPr>
              <w:t>водят утреннюю</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гимнастику,</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проводят игры на переменах,</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разучивают у</w:t>
            </w:r>
            <w:r w:rsidRPr="00713747">
              <w:rPr>
                <w:rFonts w:cs="Times New Roman"/>
                <w:sz w:val="24"/>
                <w:szCs w:val="24"/>
              </w:rPr>
              <w:t>п</w:t>
            </w:r>
            <w:r w:rsidRPr="00713747">
              <w:rPr>
                <w:rFonts w:cs="Times New Roman"/>
                <w:sz w:val="24"/>
                <w:szCs w:val="24"/>
              </w:rPr>
              <w:t>ражнения и проводят</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физкультминутки,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создают и заб</w:t>
            </w:r>
            <w:r w:rsidRPr="00713747">
              <w:rPr>
                <w:rFonts w:cs="Times New Roman"/>
                <w:sz w:val="24"/>
                <w:szCs w:val="24"/>
              </w:rPr>
              <w:t>о</w:t>
            </w:r>
            <w:r w:rsidRPr="00713747">
              <w:rPr>
                <w:rFonts w:cs="Times New Roman"/>
                <w:sz w:val="24"/>
                <w:szCs w:val="24"/>
              </w:rPr>
              <w:t>тятся о классной</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игротеке.</w:t>
            </w:r>
          </w:p>
          <w:p w:rsidR="00CC0909" w:rsidRPr="00713747" w:rsidRDefault="00CC0909" w:rsidP="003709D3">
            <w:pPr>
              <w:autoSpaceDE w:val="0"/>
              <w:autoSpaceDN w:val="0"/>
              <w:adjustRightInd w:val="0"/>
              <w:rPr>
                <w:rFonts w:cs="Times New Roman"/>
                <w:b/>
                <w:bCs/>
                <w:sz w:val="24"/>
                <w:szCs w:val="24"/>
              </w:rPr>
            </w:pPr>
            <w:r w:rsidRPr="00713747">
              <w:rPr>
                <w:rFonts w:cs="Times New Roman"/>
                <w:b/>
                <w:bCs/>
                <w:sz w:val="24"/>
                <w:szCs w:val="24"/>
              </w:rPr>
              <w:t>Знайки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заботятся о с</w:t>
            </w:r>
            <w:r w:rsidRPr="00713747">
              <w:rPr>
                <w:rFonts w:cs="Times New Roman"/>
                <w:sz w:val="24"/>
                <w:szCs w:val="24"/>
              </w:rPr>
              <w:t>о</w:t>
            </w:r>
            <w:r w:rsidRPr="00713747">
              <w:rPr>
                <w:rFonts w:cs="Times New Roman"/>
                <w:sz w:val="24"/>
                <w:szCs w:val="24"/>
              </w:rPr>
              <w:t>хранности учебников,</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держат связь со школьной</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библиотекой,</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знакомят товар</w:t>
            </w:r>
            <w:r w:rsidRPr="00713747">
              <w:rPr>
                <w:rFonts w:cs="Times New Roman"/>
                <w:sz w:val="24"/>
                <w:szCs w:val="24"/>
              </w:rPr>
              <w:t>и</w:t>
            </w:r>
            <w:r w:rsidRPr="00713747">
              <w:rPr>
                <w:rFonts w:cs="Times New Roman"/>
                <w:sz w:val="24"/>
                <w:szCs w:val="24"/>
              </w:rPr>
              <w:t>щей с интересными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книгами,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следят за порядком в классной</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библиотечке.</w:t>
            </w:r>
          </w:p>
          <w:p w:rsidR="00CC0909" w:rsidRPr="00713747" w:rsidRDefault="00CC0909" w:rsidP="003709D3">
            <w:pPr>
              <w:autoSpaceDE w:val="0"/>
              <w:autoSpaceDN w:val="0"/>
              <w:adjustRightInd w:val="0"/>
              <w:rPr>
                <w:rFonts w:cs="Times New Roman"/>
                <w:b/>
                <w:bCs/>
                <w:sz w:val="24"/>
                <w:szCs w:val="24"/>
              </w:rPr>
            </w:pPr>
            <w:r w:rsidRPr="00713747">
              <w:rPr>
                <w:rFonts w:cs="Times New Roman"/>
                <w:b/>
                <w:bCs/>
                <w:sz w:val="24"/>
                <w:szCs w:val="24"/>
              </w:rPr>
              <w:t>Журналисты</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 находят интере</w:t>
            </w:r>
            <w:r w:rsidRPr="00713747">
              <w:rPr>
                <w:rFonts w:cs="Times New Roman"/>
                <w:sz w:val="24"/>
                <w:szCs w:val="24"/>
              </w:rPr>
              <w:t>с</w:t>
            </w:r>
            <w:r w:rsidRPr="00713747">
              <w:rPr>
                <w:rFonts w:cs="Times New Roman"/>
                <w:sz w:val="24"/>
                <w:szCs w:val="24"/>
              </w:rPr>
              <w:t>ные истории,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собирают школьные и классные</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новости.</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в течение года</w:t>
            </w:r>
          </w:p>
        </w:tc>
        <w:tc>
          <w:tcPr>
            <w:tcW w:w="4258" w:type="dxa"/>
            <w:gridSpan w:val="2"/>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Отчет перед кла</w:t>
            </w:r>
            <w:r w:rsidRPr="00713747">
              <w:rPr>
                <w:rFonts w:cs="Times New Roman"/>
                <w:sz w:val="24"/>
                <w:szCs w:val="24"/>
              </w:rPr>
              <w:t>с</w:t>
            </w:r>
            <w:r w:rsidRPr="00713747">
              <w:rPr>
                <w:rFonts w:cs="Times New Roman"/>
                <w:sz w:val="24"/>
                <w:szCs w:val="24"/>
              </w:rPr>
              <w:t>сом о проделанной работе</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май</w:t>
            </w:r>
          </w:p>
        </w:tc>
        <w:tc>
          <w:tcPr>
            <w:tcW w:w="4258" w:type="dxa"/>
            <w:gridSpan w:val="2"/>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«Детская Общественная Организация»</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Участие в проектах и акциях РДДМ</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се</w:t>
            </w:r>
            <w:r w:rsidRPr="00713747">
              <w:rPr>
                <w:rFonts w:cs="Times New Roman"/>
                <w:sz w:val="24"/>
                <w:szCs w:val="24"/>
              </w:rPr>
              <w:t>н</w:t>
            </w:r>
            <w:r w:rsidRPr="00713747">
              <w:rPr>
                <w:rFonts w:cs="Times New Roman"/>
                <w:sz w:val="24"/>
                <w:szCs w:val="24"/>
              </w:rPr>
              <w:t>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советник директора по воспитанию</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Программа «Орлята России»</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се</w:t>
            </w:r>
            <w:r w:rsidRPr="00713747">
              <w:rPr>
                <w:rFonts w:cs="Times New Roman"/>
                <w:sz w:val="24"/>
                <w:szCs w:val="24"/>
              </w:rPr>
              <w:t>н</w:t>
            </w:r>
            <w:r w:rsidRPr="00713747">
              <w:rPr>
                <w:rFonts w:cs="Times New Roman"/>
                <w:sz w:val="24"/>
                <w:szCs w:val="24"/>
              </w:rPr>
              <w:t>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классный руководитель, советник директора</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eastAsia="TimesNewRoman" w:cs="Times New Roman"/>
                <w:sz w:val="24"/>
                <w:szCs w:val="24"/>
              </w:rPr>
              <w:t>Участие в проектах различного уровня (конкурсах, играх, программах и т.д.)</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w:t>
            </w:r>
            <w:r w:rsidRPr="00713747">
              <w:rPr>
                <w:rFonts w:cs="Times New Roman"/>
                <w:sz w:val="24"/>
                <w:szCs w:val="24"/>
              </w:rPr>
              <w:t>н</w:t>
            </w:r>
            <w:r w:rsidRPr="00713747">
              <w:rPr>
                <w:rFonts w:cs="Times New Roman"/>
                <w:sz w:val="24"/>
                <w:szCs w:val="24"/>
              </w:rPr>
              <w:t>тябрь-май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Рейд «Аккуратный портфель»</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ноябрь, а</w:t>
            </w:r>
            <w:r w:rsidRPr="00713747">
              <w:rPr>
                <w:rFonts w:cs="Times New Roman"/>
                <w:sz w:val="24"/>
                <w:szCs w:val="24"/>
              </w:rPr>
              <w:t>п</w:t>
            </w:r>
            <w:r w:rsidRPr="00713747">
              <w:rPr>
                <w:rFonts w:cs="Times New Roman"/>
                <w:sz w:val="24"/>
                <w:szCs w:val="24"/>
              </w:rPr>
              <w:t>рель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Актив ДОО</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«Профориентация»</w:t>
            </w:r>
          </w:p>
        </w:tc>
      </w:tr>
      <w:tr w:rsidR="00CC0909" w:rsidRPr="00713747" w:rsidTr="00CC0909">
        <w:tc>
          <w:tcPr>
            <w:tcW w:w="2581" w:type="dxa"/>
            <w:gridSpan w:val="2"/>
          </w:tcPr>
          <w:p w:rsidR="00CC0909" w:rsidRPr="00713747" w:rsidRDefault="00CC0909" w:rsidP="003709D3">
            <w:pPr>
              <w:pStyle w:val="Default"/>
              <w:rPr>
                <w:rFonts w:ascii="Times New Roman" w:hAnsi="Times New Roman" w:cs="Times New Roman"/>
              </w:rPr>
            </w:pPr>
            <w:r w:rsidRPr="00713747">
              <w:rPr>
                <w:rFonts w:ascii="Times New Roman" w:eastAsia="TimesNewRoman" w:hAnsi="Times New Roman" w:cs="Times New Roman"/>
              </w:rPr>
              <w:t>Беседа «Мои увлеч</w:t>
            </w:r>
            <w:r w:rsidRPr="00713747">
              <w:rPr>
                <w:rFonts w:ascii="Times New Roman" w:eastAsia="TimesNewRoman" w:hAnsi="Times New Roman" w:cs="Times New Roman"/>
              </w:rPr>
              <w:t>е</w:t>
            </w:r>
            <w:r w:rsidRPr="00713747">
              <w:rPr>
                <w:rFonts w:ascii="Times New Roman" w:eastAsia="TimesNewRoman" w:hAnsi="Times New Roman" w:cs="Times New Roman"/>
              </w:rPr>
              <w:t>ния и интересы»</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октябрь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Профориентационный месячник «Дороги, которые мы выбир</w:t>
            </w:r>
            <w:r w:rsidRPr="00713747">
              <w:rPr>
                <w:rFonts w:ascii="Times New Roman" w:hAnsi="Times New Roman" w:cs="Times New Roman"/>
              </w:rPr>
              <w:t>а</w:t>
            </w:r>
            <w:r w:rsidRPr="00713747">
              <w:rPr>
                <w:rFonts w:ascii="Times New Roman" w:hAnsi="Times New Roman" w:cs="Times New Roman"/>
              </w:rPr>
              <w:t xml:space="preserve">ем»: </w:t>
            </w:r>
          </w:p>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 xml:space="preserve">- конкурс рисунков, проект «Профессии моих родителей»; </w:t>
            </w:r>
          </w:p>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-викторина «Все пр</w:t>
            </w:r>
            <w:r w:rsidRPr="00713747">
              <w:rPr>
                <w:rFonts w:ascii="Times New Roman" w:hAnsi="Times New Roman" w:cs="Times New Roman"/>
              </w:rPr>
              <w:t>о</w:t>
            </w:r>
            <w:r w:rsidRPr="00713747">
              <w:rPr>
                <w:rFonts w:ascii="Times New Roman" w:hAnsi="Times New Roman" w:cs="Times New Roman"/>
              </w:rPr>
              <w:t>фессии важны – в</w:t>
            </w:r>
            <w:r w:rsidRPr="00713747">
              <w:rPr>
                <w:rFonts w:ascii="Times New Roman" w:hAnsi="Times New Roman" w:cs="Times New Roman"/>
              </w:rPr>
              <w:t>ы</w:t>
            </w:r>
            <w:r w:rsidRPr="00713747">
              <w:rPr>
                <w:rFonts w:ascii="Times New Roman" w:hAnsi="Times New Roman" w:cs="Times New Roman"/>
              </w:rPr>
              <w:t>бирай на вкус!»</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март</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Классные часы прф</w:t>
            </w:r>
            <w:r w:rsidRPr="00713747">
              <w:rPr>
                <w:rFonts w:ascii="Times New Roman" w:hAnsi="Times New Roman" w:cs="Times New Roman"/>
              </w:rPr>
              <w:t>о</w:t>
            </w:r>
            <w:r w:rsidRPr="00713747">
              <w:rPr>
                <w:rFonts w:ascii="Times New Roman" w:hAnsi="Times New Roman" w:cs="Times New Roman"/>
              </w:rPr>
              <w:t>риентационной н</w:t>
            </w:r>
            <w:r w:rsidRPr="00713747">
              <w:rPr>
                <w:rFonts w:ascii="Times New Roman" w:hAnsi="Times New Roman" w:cs="Times New Roman"/>
              </w:rPr>
              <w:t>а</w:t>
            </w:r>
            <w:r w:rsidRPr="00713747">
              <w:rPr>
                <w:rFonts w:ascii="Times New Roman" w:hAnsi="Times New Roman" w:cs="Times New Roman"/>
              </w:rPr>
              <w:t>правленности</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в течение года</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«Организация предметно-эстетической среды»</w:t>
            </w:r>
          </w:p>
        </w:tc>
      </w:tr>
      <w:tr w:rsidR="00CC0909" w:rsidRPr="00713747" w:rsidTr="00CC0909">
        <w:tc>
          <w:tcPr>
            <w:tcW w:w="2581" w:type="dxa"/>
            <w:gridSpan w:val="2"/>
          </w:tcPr>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Событийный дизайн: оформление школы и кабинетов к торжес</w:t>
            </w:r>
            <w:r w:rsidRPr="00713747">
              <w:rPr>
                <w:rFonts w:ascii="Times New Roman" w:hAnsi="Times New Roman" w:cs="Times New Roman"/>
              </w:rPr>
              <w:t>т</w:t>
            </w:r>
            <w:r w:rsidRPr="00713747">
              <w:rPr>
                <w:rFonts w:ascii="Times New Roman" w:hAnsi="Times New Roman" w:cs="Times New Roman"/>
              </w:rPr>
              <w:t>венным мероприят</w:t>
            </w:r>
            <w:r w:rsidRPr="00713747">
              <w:rPr>
                <w:rFonts w:ascii="Times New Roman" w:hAnsi="Times New Roman" w:cs="Times New Roman"/>
              </w:rPr>
              <w:t>и</w:t>
            </w:r>
            <w:r w:rsidRPr="00713747">
              <w:rPr>
                <w:rFonts w:ascii="Times New Roman" w:hAnsi="Times New Roman" w:cs="Times New Roman"/>
              </w:rPr>
              <w:t>ям, КТД</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в течение года</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Оформление классных уголков</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w:t>
            </w:r>
          </w:p>
        </w:tc>
        <w:tc>
          <w:tcPr>
            <w:tcW w:w="4258" w:type="dxa"/>
            <w:gridSpan w:val="2"/>
          </w:tcPr>
          <w:p w:rsidR="00CC0909" w:rsidRPr="00713747" w:rsidRDefault="00CC0909" w:rsidP="003709D3">
            <w:pPr>
              <w:autoSpaceDE w:val="0"/>
              <w:autoSpaceDN w:val="0"/>
              <w:adjustRightInd w:val="0"/>
              <w:rPr>
                <w:rFonts w:cs="Times New Roman"/>
                <w:sz w:val="24"/>
                <w:szCs w:val="24"/>
              </w:rPr>
            </w:pP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Трудовая акция «Мой школьный  двор – и я хозяин в нем!»</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 апрель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«Взаимодействия с  родителями»</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Обследование м</w:t>
            </w:r>
            <w:r w:rsidRPr="00713747">
              <w:rPr>
                <w:rFonts w:cs="Times New Roman"/>
                <w:sz w:val="24"/>
                <w:szCs w:val="24"/>
              </w:rPr>
              <w:t>а</w:t>
            </w:r>
            <w:r w:rsidRPr="00713747">
              <w:rPr>
                <w:rFonts w:cs="Times New Roman"/>
                <w:sz w:val="24"/>
                <w:szCs w:val="24"/>
              </w:rPr>
              <w:t>териально-бытовых</w:t>
            </w:r>
          </w:p>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условий вновь пр</w:t>
            </w:r>
            <w:r w:rsidRPr="00713747">
              <w:rPr>
                <w:rFonts w:ascii="Times New Roman" w:hAnsi="Times New Roman" w:cs="Times New Roman"/>
              </w:rPr>
              <w:t>и</w:t>
            </w:r>
            <w:r w:rsidRPr="00713747">
              <w:rPr>
                <w:rFonts w:ascii="Times New Roman" w:hAnsi="Times New Roman" w:cs="Times New Roman"/>
              </w:rPr>
              <w:t>бывших семей.</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классный руководитель</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Рейды « Неблаг</w:t>
            </w:r>
            <w:r w:rsidRPr="00713747">
              <w:rPr>
                <w:rFonts w:cs="Times New Roman"/>
                <w:sz w:val="24"/>
                <w:szCs w:val="24"/>
              </w:rPr>
              <w:t>о</w:t>
            </w:r>
            <w:r w:rsidRPr="00713747">
              <w:rPr>
                <w:rFonts w:cs="Times New Roman"/>
                <w:sz w:val="24"/>
                <w:szCs w:val="24"/>
              </w:rPr>
              <w:t>получная семья»,</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«Подросток», « П</w:t>
            </w:r>
            <w:r w:rsidRPr="00713747">
              <w:rPr>
                <w:rFonts w:cs="Times New Roman"/>
                <w:sz w:val="24"/>
                <w:szCs w:val="24"/>
              </w:rPr>
              <w:t>о</w:t>
            </w:r>
            <w:r w:rsidRPr="00713747">
              <w:rPr>
                <w:rFonts w:cs="Times New Roman"/>
                <w:sz w:val="24"/>
                <w:szCs w:val="24"/>
              </w:rPr>
              <w:t>моги ребенку»,</w:t>
            </w:r>
          </w:p>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 Собери ребенка в школу».</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сентябрь, октябрь,</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декабрь, март, май,</w:t>
            </w:r>
          </w:p>
          <w:p w:rsidR="00CC0909" w:rsidRPr="00713747" w:rsidRDefault="00CC0909" w:rsidP="003709D3">
            <w:pPr>
              <w:rPr>
                <w:rFonts w:cs="Times New Roman"/>
                <w:sz w:val="24"/>
                <w:szCs w:val="24"/>
              </w:rPr>
            </w:pPr>
            <w:r w:rsidRPr="00713747">
              <w:rPr>
                <w:rFonts w:cs="Times New Roman"/>
                <w:sz w:val="24"/>
                <w:szCs w:val="24"/>
              </w:rPr>
              <w:t>август, июнь, июль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заместитель по ВР</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общественный и</w:t>
            </w:r>
            <w:r w:rsidRPr="00713747">
              <w:rPr>
                <w:rFonts w:cs="Times New Roman"/>
                <w:sz w:val="24"/>
                <w:szCs w:val="24"/>
              </w:rPr>
              <w:t>н</w:t>
            </w:r>
            <w:r w:rsidRPr="00713747">
              <w:rPr>
                <w:rFonts w:cs="Times New Roman"/>
                <w:sz w:val="24"/>
                <w:szCs w:val="24"/>
              </w:rPr>
              <w:t xml:space="preserve">спектор </w:t>
            </w:r>
          </w:p>
          <w:p w:rsidR="00CC0909" w:rsidRPr="00713747" w:rsidRDefault="00CC0909" w:rsidP="003709D3">
            <w:pPr>
              <w:autoSpaceDE w:val="0"/>
              <w:autoSpaceDN w:val="0"/>
              <w:adjustRightInd w:val="0"/>
              <w:rPr>
                <w:rFonts w:cs="Times New Roman"/>
                <w:sz w:val="24"/>
                <w:szCs w:val="24"/>
              </w:rPr>
            </w:pP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Посещение семей, где дети признаны</w:t>
            </w:r>
          </w:p>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находящимися в СОП</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1 раз в месяц</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заместитель по ВР</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общественный и</w:t>
            </w:r>
            <w:r w:rsidRPr="00713747">
              <w:rPr>
                <w:rFonts w:cs="Times New Roman"/>
                <w:sz w:val="24"/>
                <w:szCs w:val="24"/>
              </w:rPr>
              <w:t>н</w:t>
            </w:r>
            <w:r w:rsidRPr="00713747">
              <w:rPr>
                <w:rFonts w:cs="Times New Roman"/>
                <w:sz w:val="24"/>
                <w:szCs w:val="24"/>
              </w:rPr>
              <w:t xml:space="preserve">спектор </w:t>
            </w:r>
          </w:p>
        </w:tc>
      </w:tr>
      <w:tr w:rsidR="00CC0909" w:rsidRPr="00713747" w:rsidTr="00CC0909">
        <w:tc>
          <w:tcPr>
            <w:tcW w:w="2581" w:type="dxa"/>
            <w:gridSpan w:val="2"/>
          </w:tcPr>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Участие родителей в проведении общ</w:t>
            </w:r>
            <w:r w:rsidRPr="00713747">
              <w:rPr>
                <w:rFonts w:ascii="Times New Roman" w:hAnsi="Times New Roman" w:cs="Times New Roman"/>
              </w:rPr>
              <w:t>е</w:t>
            </w:r>
            <w:r w:rsidRPr="00713747">
              <w:rPr>
                <w:rFonts w:ascii="Times New Roman" w:hAnsi="Times New Roman" w:cs="Times New Roman"/>
              </w:rPr>
              <w:t>школьных, классных мероприятий: «Мама, папа, я – отличная с</w:t>
            </w:r>
            <w:r w:rsidRPr="00713747">
              <w:rPr>
                <w:rFonts w:ascii="Times New Roman" w:hAnsi="Times New Roman" w:cs="Times New Roman"/>
              </w:rPr>
              <w:t>е</w:t>
            </w:r>
            <w:r w:rsidRPr="00713747">
              <w:rPr>
                <w:rFonts w:ascii="Times New Roman" w:hAnsi="Times New Roman" w:cs="Times New Roman"/>
              </w:rPr>
              <w:t>мья!»,</w:t>
            </w:r>
            <w:r w:rsidRPr="00713747">
              <w:rPr>
                <w:rFonts w:ascii="Times New Roman" w:hAnsi="Times New Roman" w:cs="Times New Roman"/>
                <w:color w:val="1C1C1C"/>
              </w:rPr>
              <w:t xml:space="preserve">«Бессмертный полк», </w:t>
            </w:r>
            <w:r w:rsidRPr="00713747">
              <w:rPr>
                <w:rFonts w:ascii="Times New Roman" w:hAnsi="Times New Roman" w:cs="Times New Roman"/>
              </w:rPr>
              <w:t>«День Мат</w:t>
            </w:r>
            <w:r w:rsidRPr="00713747">
              <w:rPr>
                <w:rFonts w:ascii="Times New Roman" w:hAnsi="Times New Roman" w:cs="Times New Roman"/>
              </w:rPr>
              <w:t>е</w:t>
            </w:r>
            <w:r w:rsidRPr="00713747">
              <w:rPr>
                <w:rFonts w:ascii="Times New Roman" w:hAnsi="Times New Roman" w:cs="Times New Roman"/>
              </w:rPr>
              <w:t>ри», «Здравствуй, Новый год!», клас</w:t>
            </w:r>
            <w:r w:rsidRPr="00713747">
              <w:rPr>
                <w:rFonts w:ascii="Times New Roman" w:hAnsi="Times New Roman" w:cs="Times New Roman"/>
              </w:rPr>
              <w:t>с</w:t>
            </w:r>
            <w:r w:rsidRPr="00713747">
              <w:rPr>
                <w:rFonts w:ascii="Times New Roman" w:hAnsi="Times New Roman" w:cs="Times New Roman"/>
              </w:rPr>
              <w:t>ные «огоньки» и др.</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в течение года</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Общешкольные р</w:t>
            </w:r>
            <w:r w:rsidRPr="00713747">
              <w:rPr>
                <w:rFonts w:cs="Times New Roman"/>
                <w:sz w:val="24"/>
                <w:szCs w:val="24"/>
              </w:rPr>
              <w:t>о</w:t>
            </w:r>
            <w:r w:rsidRPr="00713747">
              <w:rPr>
                <w:rFonts w:cs="Times New Roman"/>
                <w:sz w:val="24"/>
                <w:szCs w:val="24"/>
              </w:rPr>
              <w:t>дительские собрания</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 декабрь, март, май</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директор</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заместители  по ВР и УВР</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Педагогическое просвещение родит</w:t>
            </w:r>
            <w:r w:rsidRPr="00713747">
              <w:rPr>
                <w:rFonts w:cs="Times New Roman"/>
                <w:sz w:val="24"/>
                <w:szCs w:val="24"/>
              </w:rPr>
              <w:t>е</w:t>
            </w:r>
            <w:r w:rsidRPr="00713747">
              <w:rPr>
                <w:rFonts w:cs="Times New Roman"/>
                <w:sz w:val="24"/>
                <w:szCs w:val="24"/>
              </w:rPr>
              <w:t>лей по проблемам воспитания детей (педвсеобуч)</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1 раз в месяц</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autoSpaceDE w:val="0"/>
              <w:autoSpaceDN w:val="0"/>
              <w:adjustRightInd w:val="0"/>
              <w:rPr>
                <w:rFonts w:eastAsia="TimesNewRoman" w:cs="Times New Roman"/>
                <w:sz w:val="24"/>
                <w:szCs w:val="24"/>
              </w:rPr>
            </w:pPr>
            <w:r w:rsidRPr="00713747">
              <w:rPr>
                <w:rFonts w:eastAsia="TimesNewRoman" w:cs="Times New Roman"/>
                <w:sz w:val="24"/>
                <w:szCs w:val="24"/>
              </w:rPr>
              <w:t>Информационное оповещение родителей через сайт</w:t>
            </w:r>
          </w:p>
          <w:p w:rsidR="00CC0909" w:rsidRPr="00713747" w:rsidRDefault="00CC0909" w:rsidP="003709D3">
            <w:pPr>
              <w:rPr>
                <w:rFonts w:cs="Times New Roman"/>
                <w:sz w:val="24"/>
                <w:szCs w:val="24"/>
              </w:rPr>
            </w:pPr>
            <w:r w:rsidRPr="00713747">
              <w:rPr>
                <w:rFonts w:eastAsia="TimesNewRoman" w:cs="Times New Roman"/>
                <w:sz w:val="24"/>
                <w:szCs w:val="24"/>
              </w:rPr>
              <w:t>школы,  ВК, соц</w:t>
            </w:r>
            <w:r w:rsidRPr="00713747">
              <w:rPr>
                <w:rFonts w:eastAsia="TimesNewRoman" w:cs="Times New Roman"/>
                <w:sz w:val="24"/>
                <w:szCs w:val="24"/>
              </w:rPr>
              <w:t>и</w:t>
            </w:r>
            <w:r w:rsidRPr="00713747">
              <w:rPr>
                <w:rFonts w:eastAsia="TimesNewRoman" w:cs="Times New Roman"/>
                <w:sz w:val="24"/>
                <w:szCs w:val="24"/>
              </w:rPr>
              <w:t>альные сети</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в течение года</w:t>
            </w:r>
          </w:p>
        </w:tc>
        <w:tc>
          <w:tcPr>
            <w:tcW w:w="4258" w:type="dxa"/>
            <w:gridSpan w:val="2"/>
          </w:tcPr>
          <w:p w:rsidR="00CC0909" w:rsidRPr="00713747" w:rsidRDefault="00CC0909" w:rsidP="003709D3">
            <w:pPr>
              <w:autoSpaceDE w:val="0"/>
              <w:autoSpaceDN w:val="0"/>
              <w:adjustRightInd w:val="0"/>
              <w:rPr>
                <w:rFonts w:eastAsia="TimesNewRoman" w:cs="Times New Roman"/>
                <w:sz w:val="24"/>
                <w:szCs w:val="24"/>
              </w:rPr>
            </w:pPr>
            <w:r w:rsidRPr="00713747">
              <w:rPr>
                <w:rFonts w:eastAsia="TimesNewRoman" w:cs="Times New Roman"/>
                <w:sz w:val="24"/>
                <w:szCs w:val="24"/>
              </w:rPr>
              <w:t>зам. дире</w:t>
            </w:r>
            <w:r w:rsidRPr="00713747">
              <w:rPr>
                <w:rFonts w:eastAsia="TimesNewRoman" w:cs="Times New Roman"/>
                <w:sz w:val="24"/>
                <w:szCs w:val="24"/>
              </w:rPr>
              <w:t>к</w:t>
            </w:r>
            <w:r w:rsidRPr="00713747">
              <w:rPr>
                <w:rFonts w:eastAsia="TimesNewRoman" w:cs="Times New Roman"/>
                <w:sz w:val="24"/>
                <w:szCs w:val="24"/>
              </w:rPr>
              <w:t>тора по</w:t>
            </w:r>
          </w:p>
          <w:p w:rsidR="00CC0909" w:rsidRPr="00713747" w:rsidRDefault="00CC0909" w:rsidP="003709D3">
            <w:pPr>
              <w:autoSpaceDE w:val="0"/>
              <w:autoSpaceDN w:val="0"/>
              <w:adjustRightInd w:val="0"/>
              <w:rPr>
                <w:rFonts w:eastAsia="TimesNewRoman" w:cs="Times New Roman"/>
                <w:sz w:val="24"/>
                <w:szCs w:val="24"/>
              </w:rPr>
            </w:pPr>
            <w:r w:rsidRPr="00713747">
              <w:rPr>
                <w:rFonts w:eastAsia="TimesNewRoman" w:cs="Times New Roman"/>
                <w:sz w:val="24"/>
                <w:szCs w:val="24"/>
              </w:rPr>
              <w:t>ВР,  пед</w:t>
            </w:r>
            <w:r w:rsidRPr="00713747">
              <w:rPr>
                <w:rFonts w:eastAsia="TimesNewRoman" w:cs="Times New Roman"/>
                <w:sz w:val="24"/>
                <w:szCs w:val="24"/>
              </w:rPr>
              <w:t>а</w:t>
            </w:r>
            <w:r w:rsidRPr="00713747">
              <w:rPr>
                <w:rFonts w:eastAsia="TimesNewRoman" w:cs="Times New Roman"/>
                <w:sz w:val="24"/>
                <w:szCs w:val="24"/>
              </w:rPr>
              <w:t>гог –</w:t>
            </w:r>
          </w:p>
          <w:p w:rsidR="00CC0909" w:rsidRPr="00713747" w:rsidRDefault="00CC0909" w:rsidP="003709D3">
            <w:pPr>
              <w:autoSpaceDE w:val="0"/>
              <w:autoSpaceDN w:val="0"/>
              <w:adjustRightInd w:val="0"/>
              <w:rPr>
                <w:rFonts w:eastAsia="TimesNewRoman" w:cs="Times New Roman"/>
                <w:sz w:val="24"/>
                <w:szCs w:val="24"/>
              </w:rPr>
            </w:pPr>
            <w:r w:rsidRPr="00713747">
              <w:rPr>
                <w:rFonts w:eastAsia="TimesNewRoman" w:cs="Times New Roman"/>
                <w:sz w:val="24"/>
                <w:szCs w:val="24"/>
              </w:rPr>
              <w:t>психолог,</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Индивидуальные консультации</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в течение года</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пед</w:t>
            </w:r>
            <w:r w:rsidRPr="00713747">
              <w:rPr>
                <w:rFonts w:cs="Times New Roman"/>
                <w:sz w:val="24"/>
                <w:szCs w:val="24"/>
              </w:rPr>
              <w:t>а</w:t>
            </w:r>
            <w:r w:rsidRPr="00713747">
              <w:rPr>
                <w:rFonts w:cs="Times New Roman"/>
                <w:sz w:val="24"/>
                <w:szCs w:val="24"/>
              </w:rPr>
              <w:t>гог-психолог</w:t>
            </w:r>
          </w:p>
        </w:tc>
      </w:tr>
      <w:tr w:rsidR="00CC0909" w:rsidRPr="00713747" w:rsidTr="00CC0909">
        <w:tc>
          <w:tcPr>
            <w:tcW w:w="2581" w:type="dxa"/>
            <w:gridSpan w:val="2"/>
          </w:tcPr>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Работа Совета проф</w:t>
            </w:r>
            <w:r w:rsidRPr="00713747">
              <w:rPr>
                <w:rFonts w:ascii="Times New Roman" w:hAnsi="Times New Roman" w:cs="Times New Roman"/>
              </w:rPr>
              <w:t>и</w:t>
            </w:r>
            <w:r w:rsidRPr="00713747">
              <w:rPr>
                <w:rFonts w:ascii="Times New Roman" w:hAnsi="Times New Roman" w:cs="Times New Roman"/>
              </w:rPr>
              <w:t xml:space="preserve">лактики с </w:t>
            </w:r>
          </w:p>
          <w:p w:rsidR="00CC0909" w:rsidRPr="00713747" w:rsidRDefault="00CC0909" w:rsidP="003709D3">
            <w:pPr>
              <w:pStyle w:val="Default"/>
              <w:rPr>
                <w:rFonts w:ascii="Times New Roman" w:hAnsi="Times New Roman" w:cs="Times New Roman"/>
              </w:rPr>
            </w:pPr>
            <w:r w:rsidRPr="00713747">
              <w:rPr>
                <w:rFonts w:ascii="Times New Roman" w:hAnsi="Times New Roman" w:cs="Times New Roman"/>
              </w:rPr>
              <w:t>неблагополучными семьями по вопросам воспитания, обучения детей</w:t>
            </w:r>
          </w:p>
          <w:p w:rsidR="00CC0909" w:rsidRPr="00713747" w:rsidRDefault="00CC0909" w:rsidP="003709D3">
            <w:pPr>
              <w:rPr>
                <w:rFonts w:cs="Times New Roman"/>
                <w:sz w:val="24"/>
                <w:szCs w:val="24"/>
              </w:rPr>
            </w:pP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По плану Совета</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общественный и</w:t>
            </w:r>
            <w:r w:rsidRPr="00713747">
              <w:rPr>
                <w:rFonts w:cs="Times New Roman"/>
                <w:sz w:val="24"/>
                <w:szCs w:val="24"/>
              </w:rPr>
              <w:t>н</w:t>
            </w:r>
            <w:r w:rsidRPr="00713747">
              <w:rPr>
                <w:rFonts w:cs="Times New Roman"/>
                <w:sz w:val="24"/>
                <w:szCs w:val="24"/>
              </w:rPr>
              <w:t xml:space="preserve">спектор </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пед</w:t>
            </w:r>
            <w:r w:rsidRPr="00713747">
              <w:rPr>
                <w:rFonts w:cs="Times New Roman"/>
                <w:sz w:val="24"/>
                <w:szCs w:val="24"/>
              </w:rPr>
              <w:t>а</w:t>
            </w:r>
            <w:r w:rsidRPr="00713747">
              <w:rPr>
                <w:rFonts w:cs="Times New Roman"/>
                <w:sz w:val="24"/>
                <w:szCs w:val="24"/>
              </w:rPr>
              <w:t>гог-психолог</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«Профилактика и безопасность»</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Кросс Наций</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 xml:space="preserve">1-4 </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w:t>
            </w:r>
          </w:p>
        </w:tc>
        <w:tc>
          <w:tcPr>
            <w:tcW w:w="4258" w:type="dxa"/>
            <w:gridSpan w:val="2"/>
          </w:tcPr>
          <w:p w:rsidR="00CC0909" w:rsidRPr="00713747" w:rsidRDefault="006909CC" w:rsidP="003709D3">
            <w:pPr>
              <w:autoSpaceDE w:val="0"/>
              <w:autoSpaceDN w:val="0"/>
              <w:adjustRightInd w:val="0"/>
              <w:rPr>
                <w:rFonts w:cs="Times New Roman"/>
                <w:sz w:val="24"/>
                <w:szCs w:val="24"/>
              </w:rPr>
            </w:pPr>
            <w:r>
              <w:rPr>
                <w:rFonts w:cs="Times New Roman"/>
                <w:sz w:val="24"/>
                <w:szCs w:val="24"/>
              </w:rPr>
              <w:t>ШСК «Олимп</w:t>
            </w:r>
            <w:r w:rsidR="00CC0909" w:rsidRPr="00713747">
              <w:rPr>
                <w:rFonts w:cs="Times New Roman"/>
                <w:sz w:val="24"/>
                <w:szCs w:val="24"/>
              </w:rPr>
              <w:t>»</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Веселые старты</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февраль</w:t>
            </w:r>
          </w:p>
        </w:tc>
        <w:tc>
          <w:tcPr>
            <w:tcW w:w="4258" w:type="dxa"/>
            <w:gridSpan w:val="2"/>
          </w:tcPr>
          <w:p w:rsidR="00CC0909" w:rsidRPr="00713747" w:rsidRDefault="00CC0909" w:rsidP="003709D3">
            <w:pPr>
              <w:autoSpaceDE w:val="0"/>
              <w:autoSpaceDN w:val="0"/>
              <w:adjustRightInd w:val="0"/>
              <w:rPr>
                <w:rFonts w:cs="Times New Roman"/>
                <w:sz w:val="24"/>
                <w:szCs w:val="24"/>
              </w:rPr>
            </w:pP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Физкульту</w:t>
            </w:r>
            <w:r w:rsidRPr="00713747">
              <w:rPr>
                <w:rFonts w:cs="Times New Roman"/>
                <w:sz w:val="24"/>
                <w:szCs w:val="24"/>
              </w:rPr>
              <w:t>р</w:t>
            </w:r>
            <w:r w:rsidRPr="00713747">
              <w:rPr>
                <w:rFonts w:cs="Times New Roman"/>
                <w:sz w:val="24"/>
                <w:szCs w:val="24"/>
              </w:rPr>
              <w:t>но-оздоровительные</w:t>
            </w:r>
          </w:p>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мероприятия, п</w:t>
            </w:r>
            <w:r w:rsidRPr="00713747">
              <w:rPr>
                <w:rFonts w:cs="Times New Roman"/>
                <w:sz w:val="24"/>
                <w:szCs w:val="24"/>
              </w:rPr>
              <w:t>о</w:t>
            </w:r>
            <w:r w:rsidRPr="00713747">
              <w:rPr>
                <w:rFonts w:cs="Times New Roman"/>
                <w:sz w:val="24"/>
                <w:szCs w:val="24"/>
              </w:rPr>
              <w:t>священные 23</w:t>
            </w:r>
          </w:p>
          <w:p w:rsidR="00CC0909" w:rsidRPr="00713747" w:rsidRDefault="00CC0909" w:rsidP="003709D3">
            <w:pPr>
              <w:rPr>
                <w:rFonts w:cs="Times New Roman"/>
                <w:sz w:val="24"/>
                <w:szCs w:val="24"/>
              </w:rPr>
            </w:pPr>
            <w:r w:rsidRPr="00713747">
              <w:rPr>
                <w:rFonts w:cs="Times New Roman"/>
                <w:sz w:val="24"/>
                <w:szCs w:val="24"/>
              </w:rPr>
              <w:t>февраля</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февраль</w:t>
            </w:r>
          </w:p>
        </w:tc>
        <w:tc>
          <w:tcPr>
            <w:tcW w:w="4258" w:type="dxa"/>
            <w:gridSpan w:val="2"/>
          </w:tcPr>
          <w:p w:rsidR="00CC0909" w:rsidRPr="00713747" w:rsidRDefault="00CC0909" w:rsidP="003709D3">
            <w:pPr>
              <w:autoSpaceDE w:val="0"/>
              <w:autoSpaceDN w:val="0"/>
              <w:adjustRightInd w:val="0"/>
              <w:rPr>
                <w:rFonts w:cs="Times New Roman"/>
                <w:sz w:val="24"/>
                <w:szCs w:val="24"/>
              </w:rPr>
            </w:pPr>
          </w:p>
        </w:tc>
      </w:tr>
      <w:tr w:rsidR="00CC0909" w:rsidRPr="00713747" w:rsidTr="00CC0909">
        <w:tc>
          <w:tcPr>
            <w:tcW w:w="2581" w:type="dxa"/>
            <w:gridSpan w:val="2"/>
          </w:tcPr>
          <w:p w:rsidR="00CC0909" w:rsidRPr="00713747" w:rsidRDefault="00CC0909" w:rsidP="003709D3">
            <w:pPr>
              <w:jc w:val="center"/>
              <w:rPr>
                <w:rFonts w:cs="Times New Roman"/>
                <w:sz w:val="24"/>
                <w:szCs w:val="24"/>
              </w:rPr>
            </w:pPr>
            <w:r w:rsidRPr="00713747">
              <w:rPr>
                <w:rFonts w:cs="Times New Roman"/>
                <w:sz w:val="24"/>
                <w:szCs w:val="24"/>
              </w:rPr>
              <w:t>День Здоровья «В здоровом теле- зд</w:t>
            </w:r>
            <w:r w:rsidRPr="00713747">
              <w:rPr>
                <w:rFonts w:cs="Times New Roman"/>
                <w:sz w:val="24"/>
                <w:szCs w:val="24"/>
              </w:rPr>
              <w:t>о</w:t>
            </w:r>
            <w:r w:rsidRPr="00713747">
              <w:rPr>
                <w:rFonts w:cs="Times New Roman"/>
                <w:sz w:val="24"/>
                <w:szCs w:val="24"/>
              </w:rPr>
              <w:t>ровый дух!»</w:t>
            </w:r>
          </w:p>
        </w:tc>
        <w:tc>
          <w:tcPr>
            <w:tcW w:w="1010" w:type="dxa"/>
            <w:gridSpan w:val="4"/>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jc w:val="center"/>
              <w:rPr>
                <w:rFonts w:cs="Times New Roman"/>
                <w:sz w:val="24"/>
                <w:szCs w:val="24"/>
              </w:rPr>
            </w:pPr>
            <w:r w:rsidRPr="00713747">
              <w:rPr>
                <w:rFonts w:cs="Times New Roman"/>
                <w:sz w:val="24"/>
                <w:szCs w:val="24"/>
              </w:rPr>
              <w:t>7 апреля</w:t>
            </w:r>
          </w:p>
        </w:tc>
        <w:tc>
          <w:tcPr>
            <w:tcW w:w="4258" w:type="dxa"/>
            <w:gridSpan w:val="2"/>
          </w:tcPr>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p w:rsidR="00CC0909" w:rsidRPr="00713747" w:rsidRDefault="00CC0909" w:rsidP="003709D3">
            <w:pPr>
              <w:jc w:val="center"/>
              <w:rPr>
                <w:rFonts w:cs="Times New Roman"/>
                <w:sz w:val="24"/>
                <w:szCs w:val="24"/>
              </w:rPr>
            </w:pPr>
            <w:r w:rsidRPr="00713747">
              <w:rPr>
                <w:rFonts w:cs="Times New Roman"/>
                <w:sz w:val="24"/>
                <w:szCs w:val="24"/>
              </w:rPr>
              <w:t>учитель физической культуры</w:t>
            </w:r>
          </w:p>
        </w:tc>
      </w:tr>
      <w:tr w:rsidR="00CC0909" w:rsidRPr="00713747" w:rsidTr="00CC0909">
        <w:tc>
          <w:tcPr>
            <w:tcW w:w="2581" w:type="dxa"/>
            <w:gridSpan w:val="2"/>
          </w:tcPr>
          <w:p w:rsidR="00CC0909" w:rsidRPr="00713747" w:rsidRDefault="00CC0909" w:rsidP="003709D3">
            <w:pPr>
              <w:jc w:val="center"/>
              <w:rPr>
                <w:rFonts w:cs="Times New Roman"/>
                <w:sz w:val="24"/>
                <w:szCs w:val="24"/>
              </w:rPr>
            </w:pPr>
            <w:r w:rsidRPr="00713747">
              <w:rPr>
                <w:rFonts w:cs="Times New Roman"/>
                <w:sz w:val="24"/>
                <w:szCs w:val="24"/>
              </w:rPr>
              <w:t>Областная неделя Здоровья</w:t>
            </w:r>
          </w:p>
        </w:tc>
        <w:tc>
          <w:tcPr>
            <w:tcW w:w="1010" w:type="dxa"/>
            <w:gridSpan w:val="4"/>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jc w:val="center"/>
              <w:rPr>
                <w:rFonts w:cs="Times New Roman"/>
                <w:sz w:val="24"/>
                <w:szCs w:val="24"/>
              </w:rPr>
            </w:pPr>
            <w:r w:rsidRPr="00713747">
              <w:rPr>
                <w:rFonts w:cs="Times New Roman"/>
                <w:sz w:val="24"/>
                <w:szCs w:val="24"/>
              </w:rPr>
              <w:t>1-7 апреля</w:t>
            </w:r>
          </w:p>
        </w:tc>
        <w:tc>
          <w:tcPr>
            <w:tcW w:w="4258" w:type="dxa"/>
            <w:gridSpan w:val="2"/>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jc w:val="center"/>
              <w:rPr>
                <w:rFonts w:cs="Times New Roman"/>
                <w:sz w:val="24"/>
                <w:szCs w:val="24"/>
              </w:rPr>
            </w:pPr>
            <w:r w:rsidRPr="00713747">
              <w:rPr>
                <w:rFonts w:cs="Times New Roman"/>
                <w:sz w:val="24"/>
                <w:szCs w:val="24"/>
              </w:rPr>
              <w:t>классные руководители</w:t>
            </w:r>
          </w:p>
          <w:p w:rsidR="00CC0909" w:rsidRPr="00713747" w:rsidRDefault="00CC0909" w:rsidP="003709D3">
            <w:pPr>
              <w:jc w:val="center"/>
              <w:rPr>
                <w:rFonts w:cs="Times New Roman"/>
                <w:sz w:val="24"/>
                <w:szCs w:val="24"/>
              </w:rPr>
            </w:pPr>
            <w:r w:rsidRPr="00713747">
              <w:rPr>
                <w:rFonts w:cs="Times New Roman"/>
                <w:sz w:val="24"/>
                <w:szCs w:val="24"/>
              </w:rPr>
              <w:t>учителя физической культуры</w:t>
            </w:r>
          </w:p>
        </w:tc>
      </w:tr>
      <w:tr w:rsidR="00CC0909" w:rsidRPr="00713747" w:rsidTr="00CC0909">
        <w:tc>
          <w:tcPr>
            <w:tcW w:w="2581" w:type="dxa"/>
            <w:gridSpan w:val="2"/>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Месячник по пр</w:t>
            </w:r>
            <w:r w:rsidRPr="00713747">
              <w:rPr>
                <w:rFonts w:cs="Times New Roman"/>
                <w:sz w:val="24"/>
                <w:szCs w:val="24"/>
              </w:rPr>
              <w:t>о</w:t>
            </w:r>
            <w:r w:rsidRPr="00713747">
              <w:rPr>
                <w:rFonts w:cs="Times New Roman"/>
                <w:sz w:val="24"/>
                <w:szCs w:val="24"/>
              </w:rPr>
              <w:t>филактике вредных</w:t>
            </w:r>
          </w:p>
          <w:p w:rsidR="00CC0909" w:rsidRPr="00713747" w:rsidRDefault="00CC0909" w:rsidP="003709D3">
            <w:pPr>
              <w:jc w:val="center"/>
              <w:rPr>
                <w:rFonts w:cs="Times New Roman"/>
                <w:sz w:val="24"/>
                <w:szCs w:val="24"/>
              </w:rPr>
            </w:pPr>
            <w:r w:rsidRPr="00713747">
              <w:rPr>
                <w:rFonts w:cs="Times New Roman"/>
                <w:sz w:val="24"/>
                <w:szCs w:val="24"/>
              </w:rPr>
              <w:t>привычек «Сохрани себе жизнь»</w:t>
            </w:r>
          </w:p>
        </w:tc>
        <w:tc>
          <w:tcPr>
            <w:tcW w:w="1010" w:type="dxa"/>
            <w:gridSpan w:val="4"/>
          </w:tcPr>
          <w:p w:rsidR="00CC0909" w:rsidRPr="00713747" w:rsidRDefault="00CC0909" w:rsidP="003709D3">
            <w:pPr>
              <w:jc w:val="cente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jc w:val="center"/>
              <w:rPr>
                <w:rFonts w:cs="Times New Roman"/>
                <w:sz w:val="24"/>
                <w:szCs w:val="24"/>
              </w:rPr>
            </w:pPr>
            <w:r w:rsidRPr="00713747">
              <w:rPr>
                <w:rFonts w:cs="Times New Roman"/>
                <w:sz w:val="24"/>
                <w:szCs w:val="24"/>
              </w:rPr>
              <w:t>7 апреля- 7 мая</w:t>
            </w:r>
          </w:p>
        </w:tc>
        <w:tc>
          <w:tcPr>
            <w:tcW w:w="4258" w:type="dxa"/>
            <w:gridSpan w:val="2"/>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Беседа «Твой без</w:t>
            </w:r>
            <w:r w:rsidRPr="00713747">
              <w:rPr>
                <w:rFonts w:cs="Times New Roman"/>
                <w:sz w:val="24"/>
                <w:szCs w:val="24"/>
              </w:rPr>
              <w:t>о</w:t>
            </w:r>
            <w:r w:rsidRPr="00713747">
              <w:rPr>
                <w:rFonts w:cs="Times New Roman"/>
                <w:sz w:val="24"/>
                <w:szCs w:val="24"/>
              </w:rPr>
              <w:t>пасный маршрут»</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октябрь</w:t>
            </w:r>
          </w:p>
        </w:tc>
        <w:tc>
          <w:tcPr>
            <w:tcW w:w="4258" w:type="dxa"/>
            <w:gridSpan w:val="2"/>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Беседа «Безопасный Новый год»</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декабрь</w:t>
            </w:r>
          </w:p>
        </w:tc>
        <w:tc>
          <w:tcPr>
            <w:tcW w:w="4258" w:type="dxa"/>
            <w:gridSpan w:val="2"/>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autoSpaceDE w:val="0"/>
              <w:autoSpaceDN w:val="0"/>
              <w:adjustRightInd w:val="0"/>
              <w:rPr>
                <w:rFonts w:cs="Times New Roman"/>
                <w:sz w:val="24"/>
                <w:szCs w:val="24"/>
              </w:rPr>
            </w:pPr>
            <w:r w:rsidRPr="00713747">
              <w:rPr>
                <w:rFonts w:eastAsia="TimesNewRoman" w:cs="Times New Roman"/>
                <w:sz w:val="24"/>
                <w:szCs w:val="24"/>
              </w:rPr>
              <w:t>Беседа «Ответс</w:t>
            </w:r>
            <w:r w:rsidRPr="00713747">
              <w:rPr>
                <w:rFonts w:eastAsia="TimesNewRoman" w:cs="Times New Roman"/>
                <w:sz w:val="24"/>
                <w:szCs w:val="24"/>
              </w:rPr>
              <w:t>т</w:t>
            </w:r>
            <w:r w:rsidRPr="00713747">
              <w:rPr>
                <w:rFonts w:eastAsia="TimesNewRoman" w:cs="Times New Roman"/>
                <w:sz w:val="24"/>
                <w:szCs w:val="24"/>
              </w:rPr>
              <w:t>венность за наруш</w:t>
            </w:r>
            <w:r w:rsidRPr="00713747">
              <w:rPr>
                <w:rFonts w:eastAsia="TimesNewRoman" w:cs="Times New Roman"/>
                <w:sz w:val="24"/>
                <w:szCs w:val="24"/>
              </w:rPr>
              <w:t>е</w:t>
            </w:r>
            <w:r w:rsidRPr="00713747">
              <w:rPr>
                <w:rFonts w:eastAsia="TimesNewRoman" w:cs="Times New Roman"/>
                <w:sz w:val="24"/>
                <w:szCs w:val="24"/>
              </w:rPr>
              <w:t>ние правил повед</w:t>
            </w:r>
            <w:r w:rsidRPr="00713747">
              <w:rPr>
                <w:rFonts w:eastAsia="TimesNewRoman" w:cs="Times New Roman"/>
                <w:sz w:val="24"/>
                <w:szCs w:val="24"/>
              </w:rPr>
              <w:t>е</w:t>
            </w:r>
            <w:r w:rsidRPr="00713747">
              <w:rPr>
                <w:rFonts w:eastAsia="TimesNewRoman" w:cs="Times New Roman"/>
                <w:sz w:val="24"/>
                <w:szCs w:val="24"/>
              </w:rPr>
              <w:t>ния»</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январь</w:t>
            </w:r>
          </w:p>
        </w:tc>
        <w:tc>
          <w:tcPr>
            <w:tcW w:w="4258" w:type="dxa"/>
            <w:gridSpan w:val="2"/>
          </w:tcPr>
          <w:p w:rsidR="00CC0909" w:rsidRPr="00713747" w:rsidRDefault="00CC0909" w:rsidP="003709D3">
            <w:pPr>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Профилактическая акция «Подросток»</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w:t>
            </w:r>
          </w:p>
        </w:tc>
        <w:tc>
          <w:tcPr>
            <w:tcW w:w="4258" w:type="dxa"/>
            <w:gridSpan w:val="2"/>
          </w:tcPr>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заместитель директора по ВР</w:t>
            </w:r>
          </w:p>
          <w:p w:rsidR="00CC0909" w:rsidRPr="00713747" w:rsidRDefault="00CC0909" w:rsidP="003709D3">
            <w:pPr>
              <w:autoSpaceDE w:val="0"/>
              <w:autoSpaceDN w:val="0"/>
              <w:adjustRightInd w:val="0"/>
              <w:rPr>
                <w:rFonts w:cs="Times New Roman"/>
                <w:sz w:val="24"/>
                <w:szCs w:val="24"/>
              </w:rPr>
            </w:pP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Акция «Внимание, дети!»</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сентябрь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пед</w:t>
            </w:r>
            <w:r w:rsidRPr="00713747">
              <w:rPr>
                <w:rFonts w:cs="Times New Roman"/>
                <w:sz w:val="24"/>
                <w:szCs w:val="24"/>
              </w:rPr>
              <w:t>а</w:t>
            </w:r>
            <w:r w:rsidRPr="00713747">
              <w:rPr>
                <w:rFonts w:cs="Times New Roman"/>
                <w:sz w:val="24"/>
                <w:szCs w:val="24"/>
              </w:rPr>
              <w:t>гог-организатор ОБЖ</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Беседа «Твои дела в твоих поступках»</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ноябрь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2581" w:type="dxa"/>
            <w:gridSpan w:val="2"/>
          </w:tcPr>
          <w:p w:rsidR="00CC0909" w:rsidRPr="00713747" w:rsidRDefault="00CC0909" w:rsidP="003709D3">
            <w:pPr>
              <w:rPr>
                <w:rFonts w:cs="Times New Roman"/>
                <w:sz w:val="24"/>
                <w:szCs w:val="24"/>
              </w:rPr>
            </w:pPr>
            <w:r w:rsidRPr="00713747">
              <w:rPr>
                <w:rFonts w:cs="Times New Roman"/>
                <w:sz w:val="24"/>
                <w:szCs w:val="24"/>
              </w:rPr>
              <w:t>Беседа «Ответс</w:t>
            </w:r>
            <w:r w:rsidRPr="00713747">
              <w:rPr>
                <w:rFonts w:cs="Times New Roman"/>
                <w:sz w:val="24"/>
                <w:szCs w:val="24"/>
              </w:rPr>
              <w:t>т</w:t>
            </w:r>
            <w:r w:rsidRPr="00713747">
              <w:rPr>
                <w:rFonts w:cs="Times New Roman"/>
                <w:sz w:val="24"/>
                <w:szCs w:val="24"/>
              </w:rPr>
              <w:t>венность за наруш</w:t>
            </w:r>
            <w:r w:rsidRPr="00713747">
              <w:rPr>
                <w:rFonts w:cs="Times New Roman"/>
                <w:sz w:val="24"/>
                <w:szCs w:val="24"/>
              </w:rPr>
              <w:t>е</w:t>
            </w:r>
            <w:r w:rsidRPr="00713747">
              <w:rPr>
                <w:rFonts w:cs="Times New Roman"/>
                <w:sz w:val="24"/>
                <w:szCs w:val="24"/>
              </w:rPr>
              <w:t>ние правил повед</w:t>
            </w:r>
            <w:r w:rsidRPr="00713747">
              <w:rPr>
                <w:rFonts w:cs="Times New Roman"/>
                <w:sz w:val="24"/>
                <w:szCs w:val="24"/>
              </w:rPr>
              <w:t>е</w:t>
            </w:r>
            <w:r w:rsidRPr="00713747">
              <w:rPr>
                <w:rFonts w:cs="Times New Roman"/>
                <w:sz w:val="24"/>
                <w:szCs w:val="24"/>
              </w:rPr>
              <w:t>ния»</w:t>
            </w:r>
          </w:p>
        </w:tc>
        <w:tc>
          <w:tcPr>
            <w:tcW w:w="1010" w:type="dxa"/>
            <w:gridSpan w:val="4"/>
          </w:tcPr>
          <w:p w:rsidR="00CC0909" w:rsidRPr="00713747" w:rsidRDefault="00CC0909" w:rsidP="003709D3">
            <w:pPr>
              <w:rPr>
                <w:rFonts w:cs="Times New Roman"/>
                <w:sz w:val="24"/>
                <w:szCs w:val="24"/>
              </w:rPr>
            </w:pPr>
            <w:r w:rsidRPr="00713747">
              <w:rPr>
                <w:rFonts w:cs="Times New Roman"/>
                <w:sz w:val="24"/>
                <w:szCs w:val="24"/>
              </w:rPr>
              <w:t>1-4</w:t>
            </w:r>
          </w:p>
        </w:tc>
        <w:tc>
          <w:tcPr>
            <w:tcW w:w="1791" w:type="dxa"/>
            <w:gridSpan w:val="2"/>
          </w:tcPr>
          <w:p w:rsidR="00CC0909" w:rsidRPr="00713747" w:rsidRDefault="00CC0909" w:rsidP="003709D3">
            <w:pPr>
              <w:rPr>
                <w:rFonts w:cs="Times New Roman"/>
                <w:sz w:val="24"/>
                <w:szCs w:val="24"/>
              </w:rPr>
            </w:pPr>
            <w:r w:rsidRPr="00713747">
              <w:rPr>
                <w:rFonts w:cs="Times New Roman"/>
                <w:sz w:val="24"/>
                <w:szCs w:val="24"/>
              </w:rPr>
              <w:t>январь</w:t>
            </w:r>
          </w:p>
        </w:tc>
        <w:tc>
          <w:tcPr>
            <w:tcW w:w="4258" w:type="dxa"/>
            <w:gridSpan w:val="2"/>
          </w:tcPr>
          <w:p w:rsidR="00CC0909" w:rsidRPr="00713747" w:rsidRDefault="00CC0909" w:rsidP="003709D3">
            <w:pPr>
              <w:autoSpaceDE w:val="0"/>
              <w:autoSpaceDN w:val="0"/>
              <w:adjustRightInd w:val="0"/>
              <w:rPr>
                <w:rFonts w:cs="Times New Roman"/>
                <w:sz w:val="24"/>
                <w:szCs w:val="24"/>
              </w:rPr>
            </w:pPr>
            <w:r w:rsidRPr="00713747">
              <w:rPr>
                <w:rFonts w:cs="Times New Roman"/>
                <w:sz w:val="24"/>
                <w:szCs w:val="24"/>
              </w:rPr>
              <w:t>классные руководители</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«Классное руководство»</w:t>
            </w:r>
          </w:p>
          <w:p w:rsidR="00CC0909" w:rsidRPr="00713747" w:rsidRDefault="00CC0909" w:rsidP="003709D3">
            <w:pPr>
              <w:autoSpaceDE w:val="0"/>
              <w:autoSpaceDN w:val="0"/>
              <w:adjustRightInd w:val="0"/>
              <w:jc w:val="center"/>
              <w:rPr>
                <w:rFonts w:cs="Times New Roman"/>
                <w:sz w:val="24"/>
                <w:szCs w:val="24"/>
              </w:rPr>
            </w:pPr>
            <w:r w:rsidRPr="00713747">
              <w:rPr>
                <w:rFonts w:cs="Times New Roman"/>
                <w:sz w:val="24"/>
                <w:szCs w:val="24"/>
              </w:rPr>
              <w:t>(согласно индивидуальным планам работы</w:t>
            </w:r>
          </w:p>
          <w:p w:rsidR="00CC0909" w:rsidRPr="00713747" w:rsidRDefault="00CC0909" w:rsidP="003709D3">
            <w:pPr>
              <w:autoSpaceDE w:val="0"/>
              <w:autoSpaceDN w:val="0"/>
              <w:adjustRightInd w:val="0"/>
              <w:jc w:val="center"/>
              <w:rPr>
                <w:rFonts w:cs="Times New Roman"/>
                <w:i/>
                <w:sz w:val="24"/>
                <w:szCs w:val="24"/>
              </w:rPr>
            </w:pPr>
            <w:r w:rsidRPr="00713747">
              <w:rPr>
                <w:rFonts w:cs="Times New Roman"/>
                <w:sz w:val="24"/>
                <w:szCs w:val="24"/>
              </w:rPr>
              <w:t>классных руководителей и наставников)</w:t>
            </w:r>
          </w:p>
        </w:tc>
      </w:tr>
      <w:tr w:rsidR="00CC0909" w:rsidRPr="00713747" w:rsidTr="00CC0909">
        <w:tc>
          <w:tcPr>
            <w:tcW w:w="2598" w:type="dxa"/>
            <w:gridSpan w:val="3"/>
          </w:tcPr>
          <w:p w:rsidR="00CC0909" w:rsidRPr="00713747" w:rsidRDefault="00CC0909" w:rsidP="003709D3">
            <w:pPr>
              <w:autoSpaceDE w:val="0"/>
              <w:autoSpaceDN w:val="0"/>
              <w:adjustRightInd w:val="0"/>
              <w:rPr>
                <w:rFonts w:eastAsia="TimesNewRoman" w:cs="Times New Roman"/>
                <w:sz w:val="24"/>
                <w:szCs w:val="24"/>
              </w:rPr>
            </w:pPr>
            <w:r w:rsidRPr="00713747">
              <w:rPr>
                <w:rFonts w:eastAsia="TimesNewRoman" w:cs="Times New Roman"/>
                <w:sz w:val="24"/>
                <w:szCs w:val="24"/>
              </w:rPr>
              <w:t>Составление соц</w:t>
            </w:r>
            <w:r w:rsidRPr="00713747">
              <w:rPr>
                <w:rFonts w:eastAsia="TimesNewRoman" w:cs="Times New Roman"/>
                <w:sz w:val="24"/>
                <w:szCs w:val="24"/>
              </w:rPr>
              <w:t>и</w:t>
            </w:r>
            <w:r w:rsidRPr="00713747">
              <w:rPr>
                <w:rFonts w:eastAsia="TimesNewRoman" w:cs="Times New Roman"/>
                <w:sz w:val="24"/>
                <w:szCs w:val="24"/>
              </w:rPr>
              <w:t>ального паспорта класса</w:t>
            </w:r>
          </w:p>
        </w:tc>
        <w:tc>
          <w:tcPr>
            <w:tcW w:w="947" w:type="dxa"/>
            <w:gridSpan w:val="2"/>
          </w:tcPr>
          <w:p w:rsidR="00CC0909" w:rsidRPr="00713747" w:rsidRDefault="00CC0909" w:rsidP="003709D3">
            <w:pPr>
              <w:spacing w:line="256" w:lineRule="auto"/>
              <w:ind w:right="56"/>
              <w:rPr>
                <w:rFonts w:cs="Times New Roman"/>
                <w:color w:val="000000"/>
                <w:sz w:val="24"/>
                <w:szCs w:val="24"/>
              </w:rPr>
            </w:pPr>
            <w:r w:rsidRPr="00713747">
              <w:rPr>
                <w:rFonts w:cs="Times New Roman"/>
                <w:color w:val="000000"/>
                <w:sz w:val="24"/>
                <w:szCs w:val="24"/>
              </w:rPr>
              <w:t>1-4</w:t>
            </w:r>
          </w:p>
        </w:tc>
        <w:tc>
          <w:tcPr>
            <w:tcW w:w="1853" w:type="dxa"/>
            <w:gridSpan w:val="4"/>
          </w:tcPr>
          <w:p w:rsidR="00CC0909" w:rsidRPr="00713747" w:rsidRDefault="00CC0909" w:rsidP="003709D3">
            <w:pPr>
              <w:tabs>
                <w:tab w:val="left" w:pos="3390"/>
              </w:tabs>
              <w:spacing w:after="150"/>
              <w:jc w:val="center"/>
              <w:rPr>
                <w:rFonts w:cs="Times New Roman"/>
                <w:sz w:val="24"/>
                <w:szCs w:val="24"/>
              </w:rPr>
            </w:pPr>
            <w:r w:rsidRPr="00713747">
              <w:rPr>
                <w:rFonts w:cs="Times New Roman"/>
                <w:sz w:val="24"/>
                <w:szCs w:val="24"/>
              </w:rPr>
              <w:t>сентябрь</w:t>
            </w:r>
          </w:p>
        </w:tc>
        <w:tc>
          <w:tcPr>
            <w:tcW w:w="4242" w:type="dxa"/>
          </w:tcPr>
          <w:p w:rsidR="00CC0909" w:rsidRPr="00713747" w:rsidRDefault="00CC0909" w:rsidP="003709D3">
            <w:pPr>
              <w:tabs>
                <w:tab w:val="left" w:pos="3390"/>
              </w:tabs>
              <w:spacing w:line="20" w:lineRule="atLeast"/>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2598" w:type="dxa"/>
            <w:gridSpan w:val="3"/>
          </w:tcPr>
          <w:p w:rsidR="00CC0909" w:rsidRPr="00713747" w:rsidRDefault="00CC0909" w:rsidP="003709D3">
            <w:pPr>
              <w:autoSpaceDE w:val="0"/>
              <w:autoSpaceDN w:val="0"/>
              <w:adjustRightInd w:val="0"/>
              <w:rPr>
                <w:rFonts w:eastAsia="TimesNewRoman" w:cs="Times New Roman"/>
                <w:sz w:val="24"/>
                <w:szCs w:val="24"/>
              </w:rPr>
            </w:pPr>
            <w:r w:rsidRPr="00713747">
              <w:rPr>
                <w:rFonts w:eastAsia="TimesNewRoman" w:cs="Times New Roman"/>
                <w:sz w:val="24"/>
                <w:szCs w:val="24"/>
              </w:rPr>
              <w:t>Изучение широты интересов и занятости в свободное от занятий время</w:t>
            </w:r>
          </w:p>
        </w:tc>
        <w:tc>
          <w:tcPr>
            <w:tcW w:w="947" w:type="dxa"/>
            <w:gridSpan w:val="2"/>
          </w:tcPr>
          <w:p w:rsidR="00CC0909" w:rsidRPr="00713747" w:rsidRDefault="00CC0909" w:rsidP="003709D3">
            <w:pPr>
              <w:spacing w:line="256" w:lineRule="auto"/>
              <w:ind w:right="56"/>
              <w:jc w:val="center"/>
              <w:rPr>
                <w:rFonts w:cs="Times New Roman"/>
                <w:color w:val="000000"/>
                <w:sz w:val="24"/>
                <w:szCs w:val="24"/>
              </w:rPr>
            </w:pPr>
            <w:r w:rsidRPr="00713747">
              <w:rPr>
                <w:rFonts w:cs="Times New Roman"/>
                <w:color w:val="000000"/>
                <w:sz w:val="24"/>
                <w:szCs w:val="24"/>
              </w:rPr>
              <w:t>1-4</w:t>
            </w:r>
          </w:p>
        </w:tc>
        <w:tc>
          <w:tcPr>
            <w:tcW w:w="1853" w:type="dxa"/>
            <w:gridSpan w:val="4"/>
          </w:tcPr>
          <w:p w:rsidR="00CC0909" w:rsidRPr="00713747" w:rsidRDefault="00CC0909" w:rsidP="003709D3">
            <w:pPr>
              <w:tabs>
                <w:tab w:val="left" w:pos="3390"/>
              </w:tabs>
              <w:spacing w:after="150"/>
              <w:jc w:val="center"/>
              <w:rPr>
                <w:rFonts w:cs="Times New Roman"/>
                <w:sz w:val="24"/>
                <w:szCs w:val="24"/>
              </w:rPr>
            </w:pPr>
            <w:r w:rsidRPr="00713747">
              <w:rPr>
                <w:rFonts w:cs="Times New Roman"/>
                <w:sz w:val="24"/>
                <w:szCs w:val="24"/>
              </w:rPr>
              <w:t>сентябрь</w:t>
            </w:r>
          </w:p>
        </w:tc>
        <w:tc>
          <w:tcPr>
            <w:tcW w:w="4242" w:type="dxa"/>
          </w:tcPr>
          <w:p w:rsidR="00CC0909" w:rsidRPr="00713747" w:rsidRDefault="00CC0909" w:rsidP="003709D3">
            <w:pPr>
              <w:tabs>
                <w:tab w:val="left" w:pos="3390"/>
              </w:tabs>
              <w:spacing w:line="20" w:lineRule="atLeast"/>
              <w:jc w:val="center"/>
              <w:rPr>
                <w:rFonts w:cs="Times New Roman"/>
                <w:sz w:val="24"/>
                <w:szCs w:val="24"/>
              </w:rPr>
            </w:pPr>
            <w:r w:rsidRPr="00713747">
              <w:rPr>
                <w:rFonts w:cs="Times New Roman"/>
                <w:sz w:val="24"/>
                <w:szCs w:val="24"/>
              </w:rPr>
              <w:t>классные руководители</w:t>
            </w:r>
          </w:p>
        </w:tc>
      </w:tr>
      <w:tr w:rsidR="00CC0909" w:rsidRPr="00713747" w:rsidTr="00CC0909">
        <w:tc>
          <w:tcPr>
            <w:tcW w:w="9640" w:type="dxa"/>
            <w:gridSpan w:val="10"/>
          </w:tcPr>
          <w:p w:rsidR="00CC0909" w:rsidRPr="00713747" w:rsidRDefault="00CC0909" w:rsidP="003709D3">
            <w:pPr>
              <w:autoSpaceDE w:val="0"/>
              <w:autoSpaceDN w:val="0"/>
              <w:adjustRightInd w:val="0"/>
              <w:jc w:val="center"/>
              <w:rPr>
                <w:rFonts w:cs="Times New Roman"/>
                <w:b/>
                <w:i/>
                <w:sz w:val="24"/>
                <w:szCs w:val="24"/>
                <w:u w:val="single"/>
              </w:rPr>
            </w:pPr>
            <w:r w:rsidRPr="00713747">
              <w:rPr>
                <w:rFonts w:cs="Times New Roman"/>
                <w:b/>
                <w:i/>
                <w:sz w:val="24"/>
                <w:szCs w:val="24"/>
                <w:u w:val="single"/>
              </w:rPr>
              <w:t>Модуль «Урочная деятельность»</w:t>
            </w:r>
          </w:p>
          <w:p w:rsidR="00CC0909" w:rsidRPr="00713747" w:rsidRDefault="00CC0909" w:rsidP="003709D3">
            <w:pPr>
              <w:autoSpaceDE w:val="0"/>
              <w:autoSpaceDN w:val="0"/>
              <w:adjustRightInd w:val="0"/>
              <w:jc w:val="center"/>
              <w:rPr>
                <w:rFonts w:cs="Times New Roman"/>
                <w:i/>
                <w:sz w:val="24"/>
                <w:szCs w:val="24"/>
              </w:rPr>
            </w:pPr>
            <w:r w:rsidRPr="00713747">
              <w:rPr>
                <w:rFonts w:cs="Times New Roman"/>
                <w:sz w:val="24"/>
                <w:szCs w:val="24"/>
              </w:rPr>
              <w:t>(согласно ктп  работы учителей-предметников)</w:t>
            </w:r>
          </w:p>
        </w:tc>
      </w:tr>
    </w:tbl>
    <w:p w:rsidR="00E86783" w:rsidRPr="00BD38E7" w:rsidRDefault="00E86783" w:rsidP="006909CC">
      <w:pPr>
        <w:ind w:firstLine="0"/>
        <w:rPr>
          <w:rFonts w:cs="Times New Roman"/>
          <w:sz w:val="24"/>
          <w:szCs w:val="24"/>
        </w:rPr>
        <w:sectPr w:rsidR="00E86783" w:rsidRPr="00BD38E7" w:rsidSect="005F1274">
          <w:type w:val="continuous"/>
          <w:pgSz w:w="11906" w:h="16383"/>
          <w:pgMar w:top="1701" w:right="1134" w:bottom="850" w:left="1418" w:header="720" w:footer="720" w:gutter="0"/>
          <w:cols w:space="720"/>
          <w:docGrid w:linePitch="272"/>
        </w:sectPr>
      </w:pPr>
    </w:p>
    <w:bookmarkEnd w:id="46"/>
    <w:p w:rsidR="00713747" w:rsidRPr="00101BE0" w:rsidRDefault="00713747" w:rsidP="00CC0909">
      <w:pPr>
        <w:pStyle w:val="body"/>
        <w:spacing w:line="240" w:lineRule="auto"/>
        <w:ind w:firstLine="0"/>
        <w:rPr>
          <w:rFonts w:cs="Times New Roman"/>
          <w:sz w:val="24"/>
          <w:szCs w:val="24"/>
        </w:rPr>
      </w:pPr>
    </w:p>
    <w:sectPr w:rsidR="00713747" w:rsidRPr="00101BE0" w:rsidSect="00F016FB">
      <w:footerReference w:type="default" r:id="rId441"/>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9C8" w:rsidRDefault="000E49C8">
      <w:pPr>
        <w:spacing w:line="240" w:lineRule="auto"/>
      </w:pPr>
      <w:r>
        <w:separator/>
      </w:r>
    </w:p>
  </w:endnote>
  <w:endnote w:type="continuationSeparator" w:id="1">
    <w:p w:rsidR="000E49C8" w:rsidRDefault="000E49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PHAJ A+ Officina Sans Extra Bo">
    <w:altName w:val="Officina Sans Extra Bold"/>
    <w:panose1 w:val="00000000000000000000"/>
    <w:charset w:val="CC"/>
    <w:family w:val="swiss"/>
    <w:notTrueType/>
    <w:pitch w:val="default"/>
    <w:sig w:usb0="00000201" w:usb1="00000000" w:usb2="00000000" w:usb3="00000000" w:csb0="00000004" w:csb1="00000000"/>
  </w:font>
  <w:font w:name="№Е">
    <w:altName w:val="Calibri"/>
    <w:charset w:val="00"/>
    <w:family w:val="roman"/>
    <w:pitch w:val="default"/>
    <w:sig w:usb0="00000000" w:usb1="00000000" w:usb2="00000010" w:usb3="00000000" w:csb0="00080000" w:csb1="00000000"/>
  </w:font>
  <w:font w:name="DejaVu Serif">
    <w:altName w:val="Cambria"/>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C8" w:rsidRDefault="000E49C8">
    <w:pPr>
      <w:pStyle w:val="af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9C8" w:rsidRDefault="000E49C8">
      <w:pPr>
        <w:spacing w:line="240" w:lineRule="auto"/>
      </w:pPr>
      <w:r>
        <w:separator/>
      </w:r>
    </w:p>
  </w:footnote>
  <w:footnote w:type="continuationSeparator" w:id="1">
    <w:p w:rsidR="000E49C8" w:rsidRDefault="000E49C8">
      <w:pPr>
        <w:spacing w:line="240" w:lineRule="auto"/>
      </w:pPr>
      <w:r>
        <w:continuationSeparator/>
      </w:r>
    </w:p>
  </w:footnote>
  <w:footnote w:id="2">
    <w:p w:rsidR="000E49C8" w:rsidRDefault="000E49C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w:t>
      </w:r>
      <w:r>
        <w:t>р</w:t>
      </w:r>
      <w:r>
        <w:t>сальных учебных действий» настоящей Примерной основной образовательной программы.</w:t>
      </w:r>
    </w:p>
    <w:p w:rsidR="000E49C8" w:rsidRDefault="000E49C8">
      <w:pPr>
        <w:pStyle w:val="footnote"/>
      </w:pPr>
    </w:p>
  </w:footnote>
  <w:footnote w:id="3">
    <w:p w:rsidR="000E49C8" w:rsidRDefault="000E49C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w:t>
      </w:r>
      <w:r>
        <w:t>р</w:t>
      </w:r>
      <w:r>
        <w:t>сальных учебных действий» настоящей Примерной основной образовательной программы.</w:t>
      </w:r>
    </w:p>
    <w:p w:rsidR="000E49C8" w:rsidRDefault="000E49C8">
      <w:pPr>
        <w:pStyle w:val="footnote"/>
      </w:pPr>
    </w:p>
  </w:footnote>
  <w:footnote w:id="4">
    <w:p w:rsidR="000E49C8" w:rsidRDefault="000E49C8">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0E49C8" w:rsidRDefault="000E49C8">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C8" w:rsidRPr="000E252B" w:rsidRDefault="000E49C8" w:rsidP="008933D6">
    <w:pPr>
      <w:spacing w:line="237" w:lineRule="auto"/>
      <w:ind w:left="220" w:right="240"/>
      <w:jc w:val="center"/>
      <w:rPr>
        <w:szCs w:val="20"/>
      </w:rPr>
    </w:pPr>
    <w:r w:rsidRPr="000E252B">
      <w:rPr>
        <w:bCs/>
        <w:szCs w:val="20"/>
      </w:rPr>
      <w:t>Муниципальное бюджетное общеобразовательное учреждение «</w:t>
    </w:r>
    <w:r>
      <w:rPr>
        <w:bCs/>
        <w:szCs w:val="20"/>
      </w:rPr>
      <w:t>Бурлыкс</w:t>
    </w:r>
    <w:r w:rsidRPr="000E252B">
      <w:rPr>
        <w:bCs/>
        <w:szCs w:val="20"/>
      </w:rPr>
      <w:t>кая средняя общеобразов</w:t>
    </w:r>
    <w:r w:rsidRPr="000E252B">
      <w:rPr>
        <w:bCs/>
        <w:szCs w:val="20"/>
      </w:rPr>
      <w:t>а</w:t>
    </w:r>
    <w:r w:rsidRPr="000E252B">
      <w:rPr>
        <w:bCs/>
        <w:szCs w:val="20"/>
      </w:rPr>
      <w:t>тельная школа» Оренбургская область, Беляевский район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4"/>
    <w:multiLevelType w:val="multilevel"/>
    <w:tmpl w:val="00000897"/>
    <w:lvl w:ilvl="0">
      <w:start w:val="4"/>
      <w:numFmt w:val="decimal"/>
      <w:lvlText w:val="%1."/>
      <w:lvlJc w:val="left"/>
      <w:pPr>
        <w:ind w:left="861" w:hanging="181"/>
      </w:pPr>
      <w:rPr>
        <w:rFonts w:ascii="Times New Roman" w:hAnsi="Times New Roman" w:cs="Times New Roman"/>
        <w:b w:val="0"/>
        <w:bCs w:val="0"/>
        <w:w w:val="100"/>
        <w:sz w:val="22"/>
        <w:szCs w:val="22"/>
      </w:rPr>
    </w:lvl>
    <w:lvl w:ilvl="1">
      <w:numFmt w:val="bullet"/>
      <w:lvlText w:val=""/>
      <w:lvlJc w:val="left"/>
      <w:pPr>
        <w:ind w:left="1400" w:hanging="360"/>
      </w:pPr>
      <w:rPr>
        <w:rFonts w:ascii="Symbol" w:hAnsi="Symbol"/>
        <w:b w:val="0"/>
        <w:w w:val="100"/>
        <w:sz w:val="20"/>
      </w:rPr>
    </w:lvl>
    <w:lvl w:ilvl="2">
      <w:numFmt w:val="bullet"/>
      <w:lvlText w:val="•"/>
      <w:lvlJc w:val="left"/>
      <w:pPr>
        <w:ind w:left="7340" w:hanging="360"/>
      </w:pPr>
    </w:lvl>
    <w:lvl w:ilvl="3">
      <w:numFmt w:val="bullet"/>
      <w:lvlText w:val="•"/>
      <w:lvlJc w:val="left"/>
      <w:pPr>
        <w:ind w:left="8507" w:hanging="360"/>
      </w:pPr>
    </w:lvl>
    <w:lvl w:ilvl="4">
      <w:numFmt w:val="bullet"/>
      <w:lvlText w:val="•"/>
      <w:lvlJc w:val="left"/>
      <w:pPr>
        <w:ind w:left="9674" w:hanging="360"/>
      </w:pPr>
    </w:lvl>
    <w:lvl w:ilvl="5">
      <w:numFmt w:val="bullet"/>
      <w:lvlText w:val="•"/>
      <w:lvlJc w:val="left"/>
      <w:pPr>
        <w:ind w:left="10841" w:hanging="360"/>
      </w:pPr>
    </w:lvl>
    <w:lvl w:ilvl="6">
      <w:numFmt w:val="bullet"/>
      <w:lvlText w:val="•"/>
      <w:lvlJc w:val="left"/>
      <w:pPr>
        <w:ind w:left="12008" w:hanging="360"/>
      </w:pPr>
    </w:lvl>
    <w:lvl w:ilvl="7">
      <w:numFmt w:val="bullet"/>
      <w:lvlText w:val="•"/>
      <w:lvlJc w:val="left"/>
      <w:pPr>
        <w:ind w:left="13175" w:hanging="360"/>
      </w:pPr>
    </w:lvl>
    <w:lvl w:ilvl="8">
      <w:numFmt w:val="bullet"/>
      <w:lvlText w:val="•"/>
      <w:lvlJc w:val="left"/>
      <w:pPr>
        <w:ind w:left="14342" w:hanging="360"/>
      </w:pPr>
    </w:lvl>
  </w:abstractNum>
  <w:abstractNum w:abstractNumId="1">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4A31912"/>
    <w:multiLevelType w:val="multilevel"/>
    <w:tmpl w:val="05665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6">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A0230FE"/>
    <w:multiLevelType w:val="multilevel"/>
    <w:tmpl w:val="5D60A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0EF6288A"/>
    <w:multiLevelType w:val="multilevel"/>
    <w:tmpl w:val="BCC09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166964CC"/>
    <w:multiLevelType w:val="multilevel"/>
    <w:tmpl w:val="7F94B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2">
    <w:nsid w:val="19CF5337"/>
    <w:multiLevelType w:val="multilevel"/>
    <w:tmpl w:val="732E1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C76948"/>
    <w:multiLevelType w:val="multilevel"/>
    <w:tmpl w:val="9C5E4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E606E94"/>
    <w:multiLevelType w:val="multilevel"/>
    <w:tmpl w:val="F7F40D82"/>
    <w:lvl w:ilvl="0">
      <w:start w:val="1"/>
      <w:numFmt w:val="bullet"/>
      <w:lvlText w:val="■"/>
      <w:lvlJc w:val="left"/>
      <w:pPr>
        <w:ind w:left="360" w:hanging="360"/>
      </w:pPr>
      <w:rPr>
        <w:rFonts w:ascii="Century Schoolbook" w:hAnsi="Century Schoolbook" w:hint="default"/>
        <w:b w:val="0"/>
        <w:bCs w:val="0"/>
        <w:i w:val="0"/>
        <w:iCs w:val="0"/>
        <w:smallCaps w:val="0"/>
        <w:color w:val="000000"/>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6">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5765998"/>
    <w:multiLevelType w:val="multilevel"/>
    <w:tmpl w:val="D7CAE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2">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4">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5">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CA440AD"/>
    <w:multiLevelType w:val="multilevel"/>
    <w:tmpl w:val="C1102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4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320057AE"/>
    <w:multiLevelType w:val="multilevel"/>
    <w:tmpl w:val="F28EB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3C1509"/>
    <w:multiLevelType w:val="multilevel"/>
    <w:tmpl w:val="61AA0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95D7529"/>
    <w:multiLevelType w:val="hybridMultilevel"/>
    <w:tmpl w:val="EFF41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E8F46A3"/>
    <w:multiLevelType w:val="multilevel"/>
    <w:tmpl w:val="40382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1871C0E"/>
    <w:multiLevelType w:val="multilevel"/>
    <w:tmpl w:val="32FEB32A"/>
    <w:lvl w:ilvl="0">
      <w:start w:val="1"/>
      <w:numFmt w:val="decimal"/>
      <w:lvlText w:val="%1."/>
      <w:lvlJc w:val="left"/>
      <w:pPr>
        <w:ind w:left="1287" w:hanging="360"/>
      </w:pPr>
    </w:lvl>
    <w:lvl w:ilvl="1">
      <w:start w:val="3"/>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0">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45EB0229"/>
    <w:multiLevelType w:val="multilevel"/>
    <w:tmpl w:val="1966D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65457A6"/>
    <w:multiLevelType w:val="hybridMultilevel"/>
    <w:tmpl w:val="A90E237E"/>
    <w:lvl w:ilvl="0" w:tplc="2BA83272">
      <w:start w:val="1"/>
      <w:numFmt w:val="decimal"/>
      <w:lvlText w:val="%1)"/>
      <w:lvlJc w:val="left"/>
      <w:pPr>
        <w:ind w:left="1571" w:hanging="360"/>
      </w:pPr>
      <w:rPr>
        <w:rFonts w:hint="default"/>
        <w:b/>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B152C98"/>
    <w:multiLevelType w:val="multilevel"/>
    <w:tmpl w:val="0D3E6410"/>
    <w:lvl w:ilvl="0">
      <w:start w:val="4"/>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6">
    <w:nsid w:val="4CC4353B"/>
    <w:multiLevelType w:val="multilevel"/>
    <w:tmpl w:val="7F4C0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0">
    <w:nsid w:val="51B37D42"/>
    <w:multiLevelType w:val="hybridMultilevel"/>
    <w:tmpl w:val="301C24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3036AEE"/>
    <w:multiLevelType w:val="multilevel"/>
    <w:tmpl w:val="F5E4D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5C76FBB"/>
    <w:multiLevelType w:val="multilevel"/>
    <w:tmpl w:val="5300B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6DE569E"/>
    <w:multiLevelType w:val="multilevel"/>
    <w:tmpl w:val="50320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7DC6CEE"/>
    <w:multiLevelType w:val="multilevel"/>
    <w:tmpl w:val="9000B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7DE29C2"/>
    <w:multiLevelType w:val="multilevel"/>
    <w:tmpl w:val="84845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8766934"/>
    <w:multiLevelType w:val="hybridMultilevel"/>
    <w:tmpl w:val="73805F26"/>
    <w:lvl w:ilvl="0" w:tplc="50B82E04">
      <w:start w:val="1"/>
      <w:numFmt w:val="bullet"/>
      <w:pStyle w:val="list-dash0"/>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8">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D456BF3"/>
    <w:multiLevelType w:val="multilevel"/>
    <w:tmpl w:val="26283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1926930"/>
    <w:multiLevelType w:val="hybridMultilevel"/>
    <w:tmpl w:val="3AF8BB4E"/>
    <w:lvl w:ilvl="0" w:tplc="0419000F">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A0A54D2"/>
    <w:multiLevelType w:val="multilevel"/>
    <w:tmpl w:val="A1DAD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0">
    <w:nsid w:val="6C401156"/>
    <w:multiLevelType w:val="multilevel"/>
    <w:tmpl w:val="735AA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7">
    <w:nsid w:val="78DB3B4B"/>
    <w:multiLevelType w:val="hybridMultilevel"/>
    <w:tmpl w:val="D0B43F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9A75F20"/>
    <w:multiLevelType w:val="multilevel"/>
    <w:tmpl w:val="4A842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FA11B02"/>
    <w:multiLevelType w:val="multilevel"/>
    <w:tmpl w:val="B31A7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
  </w:num>
  <w:num w:numId="3">
    <w:abstractNumId w:val="67"/>
  </w:num>
  <w:num w:numId="4">
    <w:abstractNumId w:val="9"/>
  </w:num>
  <w:num w:numId="5">
    <w:abstractNumId w:val="6"/>
  </w:num>
  <w:num w:numId="6">
    <w:abstractNumId w:val="86"/>
  </w:num>
  <w:num w:numId="7">
    <w:abstractNumId w:val="12"/>
  </w:num>
  <w:num w:numId="8">
    <w:abstractNumId w:val="59"/>
  </w:num>
  <w:num w:numId="9">
    <w:abstractNumId w:val="21"/>
  </w:num>
  <w:num w:numId="10">
    <w:abstractNumId w:val="60"/>
  </w:num>
  <w:num w:numId="11">
    <w:abstractNumId w:val="45"/>
  </w:num>
  <w:num w:numId="12">
    <w:abstractNumId w:val="33"/>
  </w:num>
  <w:num w:numId="13">
    <w:abstractNumId w:val="16"/>
  </w:num>
  <w:num w:numId="14">
    <w:abstractNumId w:val="44"/>
  </w:num>
  <w:num w:numId="15">
    <w:abstractNumId w:val="13"/>
  </w:num>
  <w:num w:numId="16">
    <w:abstractNumId w:val="76"/>
  </w:num>
  <w:num w:numId="17">
    <w:abstractNumId w:val="4"/>
  </w:num>
  <w:num w:numId="18">
    <w:abstractNumId w:val="54"/>
  </w:num>
  <w:num w:numId="19">
    <w:abstractNumId w:val="82"/>
  </w:num>
  <w:num w:numId="20">
    <w:abstractNumId w:val="38"/>
  </w:num>
  <w:num w:numId="21">
    <w:abstractNumId w:val="69"/>
  </w:num>
  <w:num w:numId="22">
    <w:abstractNumId w:val="27"/>
  </w:num>
  <w:num w:numId="23">
    <w:abstractNumId w:val="61"/>
  </w:num>
  <w:num w:numId="24">
    <w:abstractNumId w:val="24"/>
  </w:num>
  <w:num w:numId="25">
    <w:abstractNumId w:val="34"/>
  </w:num>
  <w:num w:numId="26">
    <w:abstractNumId w:val="5"/>
  </w:num>
  <w:num w:numId="27">
    <w:abstractNumId w:val="70"/>
  </w:num>
  <w:num w:numId="28">
    <w:abstractNumId w:val="85"/>
  </w:num>
  <w:num w:numId="29">
    <w:abstractNumId w:val="7"/>
  </w:num>
  <w:num w:numId="30">
    <w:abstractNumId w:val="40"/>
  </w:num>
  <w:num w:numId="31">
    <w:abstractNumId w:val="8"/>
  </w:num>
  <w:num w:numId="32">
    <w:abstractNumId w:val="84"/>
  </w:num>
  <w:num w:numId="33">
    <w:abstractNumId w:val="49"/>
  </w:num>
  <w:num w:numId="34">
    <w:abstractNumId w:val="47"/>
  </w:num>
  <w:num w:numId="35">
    <w:abstractNumId w:val="57"/>
  </w:num>
  <w:num w:numId="36">
    <w:abstractNumId w:val="18"/>
  </w:num>
  <w:num w:numId="37">
    <w:abstractNumId w:val="51"/>
  </w:num>
  <w:num w:numId="38">
    <w:abstractNumId w:val="83"/>
  </w:num>
  <w:num w:numId="39">
    <w:abstractNumId w:val="58"/>
  </w:num>
  <w:num w:numId="40">
    <w:abstractNumId w:val="39"/>
  </w:num>
  <w:num w:numId="41">
    <w:abstractNumId w:val="17"/>
  </w:num>
  <w:num w:numId="42">
    <w:abstractNumId w:val="14"/>
  </w:num>
  <w:num w:numId="43">
    <w:abstractNumId w:val="68"/>
  </w:num>
  <w:num w:numId="44">
    <w:abstractNumId w:val="50"/>
  </w:num>
  <w:num w:numId="45">
    <w:abstractNumId w:val="43"/>
  </w:num>
  <w:num w:numId="46">
    <w:abstractNumId w:val="3"/>
  </w:num>
  <w:num w:numId="47">
    <w:abstractNumId w:val="32"/>
  </w:num>
  <w:num w:numId="48">
    <w:abstractNumId w:val="30"/>
  </w:num>
  <w:num w:numId="49">
    <w:abstractNumId w:val="75"/>
  </w:num>
  <w:num w:numId="50">
    <w:abstractNumId w:val="48"/>
  </w:num>
  <w:num w:numId="51">
    <w:abstractNumId w:val="88"/>
  </w:num>
  <w:num w:numId="52">
    <w:abstractNumId w:val="28"/>
  </w:num>
  <w:num w:numId="53">
    <w:abstractNumId w:val="35"/>
  </w:num>
  <w:num w:numId="54">
    <w:abstractNumId w:val="77"/>
  </w:num>
  <w:num w:numId="55">
    <w:abstractNumId w:val="90"/>
  </w:num>
  <w:num w:numId="56">
    <w:abstractNumId w:val="71"/>
  </w:num>
  <w:num w:numId="57">
    <w:abstractNumId w:val="10"/>
  </w:num>
  <w:num w:numId="58">
    <w:abstractNumId w:val="73"/>
  </w:num>
  <w:num w:numId="59">
    <w:abstractNumId w:val="37"/>
  </w:num>
  <w:num w:numId="60">
    <w:abstractNumId w:val="79"/>
  </w:num>
  <w:num w:numId="61">
    <w:abstractNumId w:val="20"/>
  </w:num>
  <w:num w:numId="62">
    <w:abstractNumId w:val="81"/>
  </w:num>
  <w:num w:numId="63">
    <w:abstractNumId w:val="74"/>
  </w:num>
  <w:num w:numId="64">
    <w:abstractNumId w:val="26"/>
  </w:num>
  <w:num w:numId="65">
    <w:abstractNumId w:val="56"/>
  </w:num>
  <w:num w:numId="66">
    <w:abstractNumId w:val="15"/>
  </w:num>
  <w:num w:numId="67">
    <w:abstractNumId w:val="23"/>
  </w:num>
  <w:num w:numId="68">
    <w:abstractNumId w:val="78"/>
  </w:num>
  <w:num w:numId="69">
    <w:abstractNumId w:val="64"/>
  </w:num>
  <w:num w:numId="70">
    <w:abstractNumId w:val="72"/>
  </w:num>
  <w:num w:numId="71">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num>
  <w:num w:numId="73">
    <w:abstractNumId w:val="63"/>
  </w:num>
  <w:num w:numId="74">
    <w:abstractNumId w:val="36"/>
  </w:num>
  <w:num w:numId="75">
    <w:abstractNumId w:val="52"/>
  </w:num>
  <w:num w:numId="76">
    <w:abstractNumId w:val="89"/>
  </w:num>
  <w:num w:numId="77">
    <w:abstractNumId w:val="41"/>
  </w:num>
  <w:num w:numId="78">
    <w:abstractNumId w:val="65"/>
  </w:num>
  <w:num w:numId="79">
    <w:abstractNumId w:val="2"/>
  </w:num>
  <w:num w:numId="80">
    <w:abstractNumId w:val="46"/>
  </w:num>
  <w:num w:numId="81">
    <w:abstractNumId w:val="29"/>
  </w:num>
  <w:num w:numId="82">
    <w:abstractNumId w:val="91"/>
  </w:num>
  <w:num w:numId="83">
    <w:abstractNumId w:val="11"/>
  </w:num>
  <w:num w:numId="84">
    <w:abstractNumId w:val="66"/>
  </w:num>
  <w:num w:numId="85">
    <w:abstractNumId w:val="19"/>
  </w:num>
  <w:num w:numId="86">
    <w:abstractNumId w:val="62"/>
  </w:num>
  <w:num w:numId="87">
    <w:abstractNumId w:val="80"/>
  </w:num>
  <w:num w:numId="88">
    <w:abstractNumId w:val="42"/>
  </w:num>
  <w:num w:numId="89">
    <w:abstractNumId w:val="22"/>
  </w:num>
  <w:num w:numId="90">
    <w:abstractNumId w:val="87"/>
  </w:num>
  <w:num w:numId="91">
    <w:abstractNumId w:val="0"/>
  </w:num>
  <w:num w:numId="92">
    <w:abstractNumId w:val="53"/>
  </w:num>
  <w:num w:numId="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autoHyphenation/>
  <w:drawingGridHorizontalSpacing w:val="10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79873"/>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767BB0"/>
    <w:rsid w:val="0000427B"/>
    <w:rsid w:val="00021E89"/>
    <w:rsid w:val="0002661D"/>
    <w:rsid w:val="0003093A"/>
    <w:rsid w:val="000519DC"/>
    <w:rsid w:val="0007623F"/>
    <w:rsid w:val="00080E2E"/>
    <w:rsid w:val="00082B60"/>
    <w:rsid w:val="000B1424"/>
    <w:rsid w:val="000E252B"/>
    <w:rsid w:val="000E49C8"/>
    <w:rsid w:val="000E5641"/>
    <w:rsid w:val="00101BE0"/>
    <w:rsid w:val="00113DDC"/>
    <w:rsid w:val="0011610A"/>
    <w:rsid w:val="001432EE"/>
    <w:rsid w:val="00145D52"/>
    <w:rsid w:val="00152A49"/>
    <w:rsid w:val="00186E28"/>
    <w:rsid w:val="001918EB"/>
    <w:rsid w:val="001A286F"/>
    <w:rsid w:val="001B4A41"/>
    <w:rsid w:val="001B646D"/>
    <w:rsid w:val="001D6259"/>
    <w:rsid w:val="001E5640"/>
    <w:rsid w:val="001F4BAE"/>
    <w:rsid w:val="0023475C"/>
    <w:rsid w:val="00246B42"/>
    <w:rsid w:val="0026005F"/>
    <w:rsid w:val="00264579"/>
    <w:rsid w:val="00266200"/>
    <w:rsid w:val="002718DB"/>
    <w:rsid w:val="002A346E"/>
    <w:rsid w:val="002B1373"/>
    <w:rsid w:val="002B48E8"/>
    <w:rsid w:val="002C1831"/>
    <w:rsid w:val="002E25BC"/>
    <w:rsid w:val="00305162"/>
    <w:rsid w:val="00333DB5"/>
    <w:rsid w:val="00375BFD"/>
    <w:rsid w:val="003851FA"/>
    <w:rsid w:val="00391086"/>
    <w:rsid w:val="00394747"/>
    <w:rsid w:val="003967F8"/>
    <w:rsid w:val="003A712F"/>
    <w:rsid w:val="003C4747"/>
    <w:rsid w:val="003E1D14"/>
    <w:rsid w:val="00411623"/>
    <w:rsid w:val="004121AC"/>
    <w:rsid w:val="004124A9"/>
    <w:rsid w:val="00417CF0"/>
    <w:rsid w:val="00422C31"/>
    <w:rsid w:val="00425C9D"/>
    <w:rsid w:val="00451F16"/>
    <w:rsid w:val="00471DD3"/>
    <w:rsid w:val="00474F70"/>
    <w:rsid w:val="00475A34"/>
    <w:rsid w:val="00485CC2"/>
    <w:rsid w:val="004A6D2F"/>
    <w:rsid w:val="004C1B9D"/>
    <w:rsid w:val="004D424F"/>
    <w:rsid w:val="00504921"/>
    <w:rsid w:val="00541383"/>
    <w:rsid w:val="00541412"/>
    <w:rsid w:val="005729DD"/>
    <w:rsid w:val="005830B3"/>
    <w:rsid w:val="005901B4"/>
    <w:rsid w:val="00590477"/>
    <w:rsid w:val="00595F4A"/>
    <w:rsid w:val="00596826"/>
    <w:rsid w:val="005B207C"/>
    <w:rsid w:val="005B2F5A"/>
    <w:rsid w:val="005B6788"/>
    <w:rsid w:val="005C5B65"/>
    <w:rsid w:val="005F1274"/>
    <w:rsid w:val="005F7016"/>
    <w:rsid w:val="006038D0"/>
    <w:rsid w:val="00607386"/>
    <w:rsid w:val="0060778A"/>
    <w:rsid w:val="0061237A"/>
    <w:rsid w:val="0061343D"/>
    <w:rsid w:val="006168D3"/>
    <w:rsid w:val="006320F0"/>
    <w:rsid w:val="0067209E"/>
    <w:rsid w:val="006909CC"/>
    <w:rsid w:val="00696A59"/>
    <w:rsid w:val="006E41AF"/>
    <w:rsid w:val="006F4A48"/>
    <w:rsid w:val="00713747"/>
    <w:rsid w:val="00723963"/>
    <w:rsid w:val="0072719E"/>
    <w:rsid w:val="007425C3"/>
    <w:rsid w:val="00764D1D"/>
    <w:rsid w:val="00767BB0"/>
    <w:rsid w:val="00781C30"/>
    <w:rsid w:val="00786730"/>
    <w:rsid w:val="007B336A"/>
    <w:rsid w:val="007B7763"/>
    <w:rsid w:val="007C3C31"/>
    <w:rsid w:val="007C5260"/>
    <w:rsid w:val="007C7F7E"/>
    <w:rsid w:val="007E6936"/>
    <w:rsid w:val="007F1AD0"/>
    <w:rsid w:val="00806813"/>
    <w:rsid w:val="008142F1"/>
    <w:rsid w:val="00816BC5"/>
    <w:rsid w:val="00851FCF"/>
    <w:rsid w:val="00853A10"/>
    <w:rsid w:val="00891C75"/>
    <w:rsid w:val="008933D6"/>
    <w:rsid w:val="00896FB3"/>
    <w:rsid w:val="008D66EA"/>
    <w:rsid w:val="008D71C2"/>
    <w:rsid w:val="00930F42"/>
    <w:rsid w:val="009468CB"/>
    <w:rsid w:val="009516D2"/>
    <w:rsid w:val="00954D31"/>
    <w:rsid w:val="00956F3D"/>
    <w:rsid w:val="009744BE"/>
    <w:rsid w:val="00986D3A"/>
    <w:rsid w:val="0099064D"/>
    <w:rsid w:val="009C7BB9"/>
    <w:rsid w:val="009D2A8D"/>
    <w:rsid w:val="009F5785"/>
    <w:rsid w:val="00A0494F"/>
    <w:rsid w:val="00A117B9"/>
    <w:rsid w:val="00A4080D"/>
    <w:rsid w:val="00A41F6F"/>
    <w:rsid w:val="00A54D3D"/>
    <w:rsid w:val="00A75D68"/>
    <w:rsid w:val="00A86D8E"/>
    <w:rsid w:val="00A94978"/>
    <w:rsid w:val="00AB1D7F"/>
    <w:rsid w:val="00AB7A13"/>
    <w:rsid w:val="00AF65D5"/>
    <w:rsid w:val="00B02506"/>
    <w:rsid w:val="00B27E17"/>
    <w:rsid w:val="00B34E2C"/>
    <w:rsid w:val="00B414A3"/>
    <w:rsid w:val="00B42984"/>
    <w:rsid w:val="00B550CE"/>
    <w:rsid w:val="00B67858"/>
    <w:rsid w:val="00B71A4D"/>
    <w:rsid w:val="00B84107"/>
    <w:rsid w:val="00B9689A"/>
    <w:rsid w:val="00BC1803"/>
    <w:rsid w:val="00BD006F"/>
    <w:rsid w:val="00BD38E7"/>
    <w:rsid w:val="00BE6085"/>
    <w:rsid w:val="00BE67A2"/>
    <w:rsid w:val="00BF18AF"/>
    <w:rsid w:val="00BF4A9B"/>
    <w:rsid w:val="00BF5D06"/>
    <w:rsid w:val="00C33B32"/>
    <w:rsid w:val="00C424A3"/>
    <w:rsid w:val="00C47638"/>
    <w:rsid w:val="00C55AA0"/>
    <w:rsid w:val="00C667A3"/>
    <w:rsid w:val="00C77F0F"/>
    <w:rsid w:val="00C86D69"/>
    <w:rsid w:val="00CA37ED"/>
    <w:rsid w:val="00CC08FC"/>
    <w:rsid w:val="00CC0909"/>
    <w:rsid w:val="00CC32AF"/>
    <w:rsid w:val="00CE6183"/>
    <w:rsid w:val="00CF5B52"/>
    <w:rsid w:val="00CF6F61"/>
    <w:rsid w:val="00D01033"/>
    <w:rsid w:val="00D03A75"/>
    <w:rsid w:val="00D132AB"/>
    <w:rsid w:val="00D159AF"/>
    <w:rsid w:val="00D30326"/>
    <w:rsid w:val="00D67688"/>
    <w:rsid w:val="00D85BAC"/>
    <w:rsid w:val="00DB1264"/>
    <w:rsid w:val="00DC1F17"/>
    <w:rsid w:val="00DC6F0E"/>
    <w:rsid w:val="00DE6DD5"/>
    <w:rsid w:val="00DF4967"/>
    <w:rsid w:val="00E164FF"/>
    <w:rsid w:val="00E240EA"/>
    <w:rsid w:val="00E358B2"/>
    <w:rsid w:val="00E410FF"/>
    <w:rsid w:val="00E45673"/>
    <w:rsid w:val="00E6328E"/>
    <w:rsid w:val="00E71FE6"/>
    <w:rsid w:val="00E86783"/>
    <w:rsid w:val="00EA1E59"/>
    <w:rsid w:val="00EB177F"/>
    <w:rsid w:val="00EB333A"/>
    <w:rsid w:val="00EC6E78"/>
    <w:rsid w:val="00ED6B6D"/>
    <w:rsid w:val="00F01247"/>
    <w:rsid w:val="00F016FB"/>
    <w:rsid w:val="00F0393C"/>
    <w:rsid w:val="00F12784"/>
    <w:rsid w:val="00F13E1B"/>
    <w:rsid w:val="00F322BE"/>
    <w:rsid w:val="00F3412F"/>
    <w:rsid w:val="00F60D90"/>
    <w:rsid w:val="00F63E9F"/>
    <w:rsid w:val="00F70422"/>
    <w:rsid w:val="00F72084"/>
    <w:rsid w:val="00F821DD"/>
    <w:rsid w:val="00F90E43"/>
    <w:rsid w:val="00F96213"/>
    <w:rsid w:val="00F97945"/>
    <w:rsid w:val="00FD1114"/>
    <w:rsid w:val="00FD36E6"/>
    <w:rsid w:val="00FE30CF"/>
    <w:rsid w:val="00FE382E"/>
    <w:rsid w:val="00FF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next w:val="a1"/>
    <w:link w:val="10"/>
    <w:uiPriority w:val="9"/>
    <w:qFormat/>
    <w:rsid w:val="00101BE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1"/>
    <w:next w:val="a1"/>
    <w:link w:val="20"/>
    <w:uiPriority w:val="9"/>
    <w:unhideWhenUsed/>
    <w:qFormat/>
    <w:rsid w:val="00101BE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1"/>
    <w:next w:val="a1"/>
    <w:link w:val="30"/>
    <w:uiPriority w:val="9"/>
    <w:unhideWhenUsed/>
    <w:qFormat/>
    <w:rsid w:val="005C5B65"/>
    <w:pPr>
      <w:keepNext/>
      <w:keepLines/>
      <w:spacing w:before="40" w:line="259" w:lineRule="auto"/>
      <w:ind w:firstLine="0"/>
      <w:jc w:val="left"/>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1"/>
    <w:link w:val="40"/>
    <w:uiPriority w:val="9"/>
    <w:qFormat/>
    <w:rsid w:val="00E71FE6"/>
    <w:pPr>
      <w:widowControl w:val="0"/>
      <w:autoSpaceDE w:val="0"/>
      <w:autoSpaceDN w:val="0"/>
      <w:spacing w:line="240" w:lineRule="auto"/>
      <w:ind w:left="343" w:firstLine="0"/>
      <w:jc w:val="left"/>
      <w:outlineLvl w:val="3"/>
    </w:pPr>
    <w:rPr>
      <w:rFonts w:ascii="Cambria" w:eastAsia="Calibri" w:hAnsi="Cambria" w:cs="Cambria"/>
      <w:b/>
      <w:bCs/>
      <w:szCs w:val="20"/>
      <w:lang w:val="en-US" w:eastAsia="en-US"/>
    </w:rPr>
  </w:style>
  <w:style w:type="paragraph" w:styleId="5">
    <w:name w:val="heading 5"/>
    <w:basedOn w:val="a1"/>
    <w:next w:val="a1"/>
    <w:link w:val="50"/>
    <w:uiPriority w:val="99"/>
    <w:unhideWhenUsed/>
    <w:qFormat/>
    <w:rsid w:val="00DE6DD5"/>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qFormat/>
    <w:rsid w:val="00DE6DD5"/>
    <w:pPr>
      <w:tabs>
        <w:tab w:val="num" w:pos="1152"/>
      </w:tabs>
      <w:spacing w:before="240" w:after="60" w:line="240" w:lineRule="auto"/>
      <w:ind w:left="1152" w:hanging="1152"/>
      <w:jc w:val="left"/>
      <w:outlineLvl w:val="5"/>
    </w:pPr>
    <w:rPr>
      <w:rFonts w:eastAsia="Batang" w:cs="Times New Roman"/>
      <w:b/>
      <w:bCs/>
      <w:sz w:val="22"/>
      <w:lang w:eastAsia="ko-KR"/>
    </w:rPr>
  </w:style>
  <w:style w:type="paragraph" w:styleId="7">
    <w:name w:val="heading 7"/>
    <w:basedOn w:val="a1"/>
    <w:next w:val="a1"/>
    <w:link w:val="70"/>
    <w:qFormat/>
    <w:rsid w:val="00DE6DD5"/>
    <w:pPr>
      <w:tabs>
        <w:tab w:val="num" w:pos="1296"/>
      </w:tabs>
      <w:spacing w:before="240" w:after="60" w:line="240" w:lineRule="auto"/>
      <w:ind w:left="1296" w:hanging="1296"/>
      <w:jc w:val="left"/>
      <w:outlineLvl w:val="6"/>
    </w:pPr>
    <w:rPr>
      <w:rFonts w:eastAsia="Batang" w:cs="Times New Roman"/>
      <w:sz w:val="24"/>
      <w:szCs w:val="24"/>
      <w:lang w:eastAsia="ko-KR"/>
    </w:rPr>
  </w:style>
  <w:style w:type="paragraph" w:styleId="8">
    <w:name w:val="heading 8"/>
    <w:basedOn w:val="a1"/>
    <w:next w:val="a1"/>
    <w:link w:val="80"/>
    <w:qFormat/>
    <w:rsid w:val="00DE6DD5"/>
    <w:pPr>
      <w:tabs>
        <w:tab w:val="num" w:pos="1440"/>
      </w:tabs>
      <w:spacing w:before="240" w:after="60" w:line="240" w:lineRule="auto"/>
      <w:ind w:left="1440" w:hanging="1440"/>
      <w:jc w:val="left"/>
      <w:outlineLvl w:val="7"/>
    </w:pPr>
    <w:rPr>
      <w:rFonts w:eastAsia="Batang" w:cs="Times New Roman"/>
      <w:i/>
      <w:iCs/>
      <w:sz w:val="24"/>
      <w:szCs w:val="24"/>
      <w:lang w:eastAsia="ko-KR"/>
    </w:rPr>
  </w:style>
  <w:style w:type="paragraph" w:styleId="9">
    <w:name w:val="heading 9"/>
    <w:basedOn w:val="a1"/>
    <w:next w:val="a1"/>
    <w:link w:val="90"/>
    <w:qFormat/>
    <w:rsid w:val="00DE6DD5"/>
    <w:pPr>
      <w:tabs>
        <w:tab w:val="num" w:pos="1584"/>
      </w:tabs>
      <w:spacing w:before="240" w:after="60" w:line="240" w:lineRule="auto"/>
      <w:ind w:left="1584" w:hanging="1584"/>
      <w:jc w:val="left"/>
      <w:outlineLvl w:val="8"/>
    </w:pPr>
    <w:rPr>
      <w:rFonts w:ascii="Arial" w:eastAsia="Batang" w:hAnsi="Arial" w:cs="Arial"/>
      <w:sz w:val="22"/>
      <w:lang w:eastAsia="ko-K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01BE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2"/>
    <w:link w:val="2"/>
    <w:uiPriority w:val="9"/>
    <w:rsid w:val="00101BE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2"/>
    <w:link w:val="3"/>
    <w:uiPriority w:val="9"/>
    <w:rsid w:val="005C5B65"/>
    <w:rPr>
      <w:rFonts w:asciiTheme="majorHAnsi" w:eastAsiaTheme="majorEastAsia" w:hAnsiTheme="majorHAnsi" w:cstheme="majorBidi"/>
      <w:color w:val="1F4D78" w:themeColor="accent1" w:themeShade="7F"/>
      <w:sz w:val="24"/>
      <w:szCs w:val="24"/>
      <w:lang w:eastAsia="en-US"/>
    </w:rPr>
  </w:style>
  <w:style w:type="character" w:customStyle="1" w:styleId="40">
    <w:name w:val="Заголовок 4 Знак"/>
    <w:basedOn w:val="a2"/>
    <w:link w:val="4"/>
    <w:uiPriority w:val="9"/>
    <w:rsid w:val="00E71FE6"/>
    <w:rPr>
      <w:rFonts w:ascii="Cambria" w:eastAsia="Calibri" w:hAnsi="Cambria" w:cs="Cambria"/>
      <w:b/>
      <w:bCs/>
      <w:sz w:val="20"/>
      <w:szCs w:val="20"/>
      <w:lang w:val="en-US" w:eastAsia="en-US"/>
    </w:rPr>
  </w:style>
  <w:style w:type="character" w:customStyle="1" w:styleId="50">
    <w:name w:val="Заголовок 5 Знак"/>
    <w:basedOn w:val="a2"/>
    <w:link w:val="5"/>
    <w:uiPriority w:val="99"/>
    <w:rsid w:val="00DE6DD5"/>
    <w:rPr>
      <w:rFonts w:asciiTheme="majorHAnsi" w:eastAsiaTheme="majorEastAsia" w:hAnsiTheme="majorHAnsi" w:cstheme="majorBidi"/>
      <w:color w:val="1F4D78" w:themeColor="accent1" w:themeShade="7F"/>
      <w:sz w:val="20"/>
    </w:rPr>
  </w:style>
  <w:style w:type="character" w:customStyle="1" w:styleId="60">
    <w:name w:val="Заголовок 6 Знак"/>
    <w:basedOn w:val="a2"/>
    <w:link w:val="6"/>
    <w:rsid w:val="00DE6DD5"/>
    <w:rPr>
      <w:rFonts w:ascii="Times New Roman" w:eastAsia="Batang" w:hAnsi="Times New Roman" w:cs="Times New Roman"/>
      <w:b/>
      <w:bCs/>
      <w:lang w:eastAsia="ko-KR"/>
    </w:rPr>
  </w:style>
  <w:style w:type="character" w:customStyle="1" w:styleId="70">
    <w:name w:val="Заголовок 7 Знак"/>
    <w:basedOn w:val="a2"/>
    <w:link w:val="7"/>
    <w:rsid w:val="00DE6DD5"/>
    <w:rPr>
      <w:rFonts w:ascii="Times New Roman" w:eastAsia="Batang" w:hAnsi="Times New Roman" w:cs="Times New Roman"/>
      <w:sz w:val="24"/>
      <w:szCs w:val="24"/>
      <w:lang w:eastAsia="ko-KR"/>
    </w:rPr>
  </w:style>
  <w:style w:type="character" w:customStyle="1" w:styleId="80">
    <w:name w:val="Заголовок 8 Знак"/>
    <w:basedOn w:val="a2"/>
    <w:link w:val="8"/>
    <w:rsid w:val="00DE6DD5"/>
    <w:rPr>
      <w:rFonts w:ascii="Times New Roman" w:eastAsia="Batang" w:hAnsi="Times New Roman" w:cs="Times New Roman"/>
      <w:i/>
      <w:iCs/>
      <w:sz w:val="24"/>
      <w:szCs w:val="24"/>
      <w:lang w:eastAsia="ko-KR"/>
    </w:rPr>
  </w:style>
  <w:style w:type="character" w:customStyle="1" w:styleId="90">
    <w:name w:val="Заголовок 9 Знак"/>
    <w:basedOn w:val="a2"/>
    <w:link w:val="9"/>
    <w:rsid w:val="00DE6DD5"/>
    <w:rPr>
      <w:rFonts w:ascii="Arial" w:eastAsia="Batang" w:hAnsi="Arial" w:cs="Arial"/>
      <w:lang w:eastAsia="ko-KR"/>
    </w:rPr>
  </w:style>
  <w:style w:type="paragraph" w:customStyle="1" w:styleId="NoParagraphStyle">
    <w:name w:val="[No Paragraph Style]"/>
    <w:rsid w:val="00C86D69"/>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C86D69"/>
    <w:pPr>
      <w:spacing w:before="0"/>
      <w:ind w:left="227"/>
    </w:pPr>
  </w:style>
  <w:style w:type="paragraph" w:customStyle="1" w:styleId="TOC-3">
    <w:name w:val="TOC-3"/>
    <w:basedOn w:val="TOC-1"/>
    <w:uiPriority w:val="99"/>
    <w:rsid w:val="00C86D6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C86D6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C86D6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C86D6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C86D69"/>
    <w:rPr>
      <w:b/>
      <w:bCs/>
      <w:i/>
      <w:iCs/>
    </w:rPr>
  </w:style>
  <w:style w:type="character" w:customStyle="1" w:styleId="footnote-num">
    <w:name w:val="footnote-num"/>
    <w:uiPriority w:val="99"/>
    <w:rsid w:val="00C86D69"/>
    <w:rPr>
      <w:position w:val="4"/>
      <w:sz w:val="12"/>
      <w:szCs w:val="12"/>
      <w:vertAlign w:val="baseline"/>
    </w:rPr>
  </w:style>
  <w:style w:type="character" w:customStyle="1" w:styleId="list-bullet1">
    <w:name w:val="list-bullet1"/>
    <w:uiPriority w:val="99"/>
    <w:rsid w:val="00C86D6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C47638"/>
    <w:rPr>
      <w:rFonts w:cs="SchoolBookSanPin-BoldItalic"/>
      <w:b/>
      <w:bCs/>
      <w:i/>
      <w:iCs/>
    </w:rPr>
  </w:style>
  <w:style w:type="paragraph" w:customStyle="1" w:styleId="41">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7"/>
      </w:numPr>
      <w:ind w:left="567" w:hanging="340"/>
    </w:pPr>
  </w:style>
  <w:style w:type="paragraph" w:customStyle="1" w:styleId="42">
    <w:name w:val="Заг 4 (Заголовки)"/>
    <w:basedOn w:val="31"/>
    <w:uiPriority w:val="99"/>
    <w:rsid w:val="0061343D"/>
    <w:pPr>
      <w:spacing w:after="57"/>
    </w:pPr>
    <w:rPr>
      <w:rFonts w:cs="OfficinaSansMediumITC-Reg"/>
      <w:sz w:val="20"/>
      <w:szCs w:val="20"/>
      <w:lang w:val="ru-RU"/>
    </w:rPr>
  </w:style>
  <w:style w:type="paragraph" w:customStyle="1" w:styleId="52">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8"/>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20"/>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541412"/>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541412"/>
    <w:rPr>
      <w:rFonts w:ascii="Tahoma" w:hAnsi="Tahoma" w:cs="Tahoma"/>
      <w:sz w:val="16"/>
      <w:szCs w:val="16"/>
    </w:rPr>
  </w:style>
  <w:style w:type="paragraph" w:styleId="af6">
    <w:name w:val="TOC Heading"/>
    <w:basedOn w:val="1"/>
    <w:next w:val="a1"/>
    <w:uiPriority w:val="39"/>
    <w:unhideWhenUsed/>
    <w:qFormat/>
    <w:rsid w:val="00101BE0"/>
    <w:pPr>
      <w:spacing w:line="276" w:lineRule="auto"/>
      <w:ind w:firstLine="0"/>
      <w:jc w:val="left"/>
      <w:outlineLvl w:val="9"/>
    </w:pPr>
    <w:rPr>
      <w:lang w:eastAsia="en-US"/>
    </w:rPr>
  </w:style>
  <w:style w:type="paragraph" w:styleId="25">
    <w:name w:val="toc 2"/>
    <w:basedOn w:val="a1"/>
    <w:next w:val="a1"/>
    <w:autoRedefine/>
    <w:uiPriority w:val="39"/>
    <w:unhideWhenUsed/>
    <w:rsid w:val="00101BE0"/>
    <w:pPr>
      <w:spacing w:after="100"/>
      <w:ind w:left="200"/>
    </w:pPr>
  </w:style>
  <w:style w:type="character" w:styleId="af7">
    <w:name w:val="Hyperlink"/>
    <w:basedOn w:val="a2"/>
    <w:uiPriority w:val="99"/>
    <w:unhideWhenUsed/>
    <w:rsid w:val="00101BE0"/>
    <w:rPr>
      <w:color w:val="0563C1" w:themeColor="hyperlink"/>
      <w:u w:val="single"/>
    </w:rPr>
  </w:style>
  <w:style w:type="table" w:styleId="af8">
    <w:name w:val="Table Grid"/>
    <w:basedOn w:val="a3"/>
    <w:uiPriority w:val="59"/>
    <w:rsid w:val="005C5B6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1"/>
    <w:uiPriority w:val="1"/>
    <w:qFormat/>
    <w:rsid w:val="005C5B65"/>
    <w:pPr>
      <w:widowControl w:val="0"/>
      <w:autoSpaceDE w:val="0"/>
      <w:autoSpaceDN w:val="0"/>
      <w:spacing w:line="240" w:lineRule="auto"/>
      <w:ind w:left="111" w:firstLine="0"/>
      <w:jc w:val="left"/>
    </w:pPr>
    <w:rPr>
      <w:rFonts w:eastAsia="Times New Roman" w:cs="Times New Roman"/>
      <w:sz w:val="22"/>
      <w:lang w:eastAsia="en-US"/>
    </w:rPr>
  </w:style>
  <w:style w:type="table" w:customStyle="1" w:styleId="TableNormal">
    <w:name w:val="Table Normal"/>
    <w:uiPriority w:val="2"/>
    <w:semiHidden/>
    <w:unhideWhenUsed/>
    <w:qFormat/>
    <w:rsid w:val="005C5B6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9">
    <w:name w:val="FollowedHyperlink"/>
    <w:basedOn w:val="a2"/>
    <w:uiPriority w:val="99"/>
    <w:semiHidden/>
    <w:unhideWhenUsed/>
    <w:rsid w:val="005C5B65"/>
    <w:rPr>
      <w:color w:val="954F72" w:themeColor="followedHyperlink"/>
      <w:u w:val="single"/>
    </w:rPr>
  </w:style>
  <w:style w:type="character" w:customStyle="1" w:styleId="UnresolvedMention">
    <w:name w:val="Unresolved Mention"/>
    <w:basedOn w:val="a2"/>
    <w:uiPriority w:val="99"/>
    <w:semiHidden/>
    <w:unhideWhenUsed/>
    <w:rsid w:val="005C5B65"/>
    <w:rPr>
      <w:color w:val="605E5C"/>
      <w:shd w:val="clear" w:color="auto" w:fill="E1DFDD"/>
    </w:rPr>
  </w:style>
  <w:style w:type="paragraph" w:styleId="16">
    <w:name w:val="toc 1"/>
    <w:basedOn w:val="a1"/>
    <w:next w:val="a1"/>
    <w:autoRedefine/>
    <w:uiPriority w:val="39"/>
    <w:unhideWhenUsed/>
    <w:qFormat/>
    <w:rsid w:val="005C5B65"/>
    <w:pPr>
      <w:spacing w:after="100"/>
    </w:pPr>
  </w:style>
  <w:style w:type="paragraph" w:styleId="33">
    <w:name w:val="toc 3"/>
    <w:basedOn w:val="a1"/>
    <w:next w:val="a1"/>
    <w:autoRedefine/>
    <w:uiPriority w:val="39"/>
    <w:unhideWhenUsed/>
    <w:rsid w:val="00EA1E59"/>
    <w:pPr>
      <w:spacing w:after="100"/>
      <w:ind w:left="400"/>
    </w:pPr>
  </w:style>
  <w:style w:type="character" w:styleId="afa">
    <w:name w:val="Strong"/>
    <w:basedOn w:val="a2"/>
    <w:uiPriority w:val="22"/>
    <w:qFormat/>
    <w:rsid w:val="00B84107"/>
    <w:rPr>
      <w:b/>
      <w:bCs/>
    </w:rPr>
  </w:style>
  <w:style w:type="paragraph" w:styleId="afb">
    <w:name w:val="Normal (Web)"/>
    <w:aliases w:val="Обычный (Интернет)"/>
    <w:basedOn w:val="a1"/>
    <w:uiPriority w:val="99"/>
    <w:rsid w:val="009F5785"/>
    <w:pPr>
      <w:spacing w:before="100" w:beforeAutospacing="1" w:after="100" w:afterAutospacing="1" w:line="240" w:lineRule="auto"/>
      <w:ind w:firstLine="0"/>
      <w:jc w:val="left"/>
    </w:pPr>
    <w:rPr>
      <w:rFonts w:eastAsia="Times New Roman" w:cs="Times New Roman"/>
      <w:sz w:val="24"/>
      <w:szCs w:val="24"/>
    </w:rPr>
  </w:style>
  <w:style w:type="character" w:customStyle="1" w:styleId="c3">
    <w:name w:val="c3"/>
    <w:basedOn w:val="a2"/>
    <w:rsid w:val="009F5785"/>
  </w:style>
  <w:style w:type="paragraph" w:styleId="afc">
    <w:name w:val="Title"/>
    <w:basedOn w:val="a1"/>
    <w:link w:val="afd"/>
    <w:uiPriority w:val="10"/>
    <w:qFormat/>
    <w:rsid w:val="00F97945"/>
    <w:pPr>
      <w:widowControl w:val="0"/>
      <w:autoSpaceDE w:val="0"/>
      <w:autoSpaceDN w:val="0"/>
      <w:spacing w:line="240" w:lineRule="auto"/>
      <w:ind w:left="433" w:right="433" w:firstLine="0"/>
      <w:jc w:val="center"/>
    </w:pPr>
    <w:rPr>
      <w:rFonts w:ascii="Verdana" w:eastAsia="Verdana" w:hAnsi="Verdana" w:cs="Verdana"/>
      <w:sz w:val="90"/>
      <w:szCs w:val="90"/>
      <w:lang w:eastAsia="en-US"/>
    </w:rPr>
  </w:style>
  <w:style w:type="character" w:customStyle="1" w:styleId="afd">
    <w:name w:val="Название Знак"/>
    <w:basedOn w:val="a2"/>
    <w:link w:val="afc"/>
    <w:uiPriority w:val="10"/>
    <w:rsid w:val="00F97945"/>
    <w:rPr>
      <w:rFonts w:ascii="Verdana" w:eastAsia="Verdana" w:hAnsi="Verdana" w:cs="Verdana"/>
      <w:sz w:val="90"/>
      <w:szCs w:val="90"/>
      <w:lang w:eastAsia="en-US"/>
    </w:rPr>
  </w:style>
  <w:style w:type="paragraph" w:styleId="afe">
    <w:name w:val="Body Text"/>
    <w:basedOn w:val="a1"/>
    <w:link w:val="aff"/>
    <w:uiPriority w:val="1"/>
    <w:unhideWhenUsed/>
    <w:qFormat/>
    <w:rsid w:val="00F97945"/>
    <w:pPr>
      <w:widowControl w:val="0"/>
      <w:autoSpaceDE w:val="0"/>
      <w:autoSpaceDN w:val="0"/>
      <w:spacing w:line="240" w:lineRule="auto"/>
      <w:ind w:left="343" w:firstLine="0"/>
    </w:pPr>
    <w:rPr>
      <w:rFonts w:eastAsia="Times New Roman" w:cs="Times New Roman"/>
      <w:szCs w:val="20"/>
      <w:lang w:eastAsia="en-US"/>
    </w:rPr>
  </w:style>
  <w:style w:type="character" w:customStyle="1" w:styleId="aff">
    <w:name w:val="Основной текст Знак"/>
    <w:basedOn w:val="a2"/>
    <w:link w:val="afe"/>
    <w:uiPriority w:val="1"/>
    <w:rsid w:val="00F97945"/>
    <w:rPr>
      <w:rFonts w:ascii="Times New Roman" w:eastAsia="Times New Roman" w:hAnsi="Times New Roman" w:cs="Times New Roman"/>
      <w:sz w:val="20"/>
      <w:szCs w:val="20"/>
      <w:lang w:eastAsia="en-US"/>
    </w:rPr>
  </w:style>
  <w:style w:type="paragraph" w:styleId="aff0">
    <w:name w:val="List Paragraph"/>
    <w:aliases w:val="ITL List Paragraph,Цветной список - Акцент 13"/>
    <w:basedOn w:val="a1"/>
    <w:link w:val="aff1"/>
    <w:uiPriority w:val="34"/>
    <w:qFormat/>
    <w:rsid w:val="00F97945"/>
    <w:pPr>
      <w:widowControl w:val="0"/>
      <w:autoSpaceDE w:val="0"/>
      <w:autoSpaceDN w:val="0"/>
      <w:spacing w:before="10" w:line="240" w:lineRule="auto"/>
      <w:ind w:left="761" w:hanging="192"/>
      <w:jc w:val="left"/>
    </w:pPr>
    <w:rPr>
      <w:rFonts w:ascii="Tahoma" w:eastAsia="Tahoma" w:hAnsi="Tahoma" w:cs="Tahoma"/>
      <w:sz w:val="22"/>
      <w:lang w:eastAsia="en-US"/>
    </w:rPr>
  </w:style>
  <w:style w:type="character" w:customStyle="1" w:styleId="aff1">
    <w:name w:val="Абзац списка Знак"/>
    <w:aliases w:val="ITL List Paragraph Знак,Цветной список - Акцент 13 Знак"/>
    <w:link w:val="aff0"/>
    <w:qFormat/>
    <w:locked/>
    <w:rsid w:val="005830B3"/>
    <w:rPr>
      <w:rFonts w:ascii="Tahoma" w:eastAsia="Tahoma" w:hAnsi="Tahoma" w:cs="Tahoma"/>
      <w:lang w:eastAsia="en-US"/>
    </w:rPr>
  </w:style>
  <w:style w:type="paragraph" w:customStyle="1" w:styleId="TOC1">
    <w:name w:val="TOC 1"/>
    <w:basedOn w:val="a1"/>
    <w:uiPriority w:val="1"/>
    <w:qFormat/>
    <w:rsid w:val="00F97945"/>
    <w:pPr>
      <w:widowControl w:val="0"/>
      <w:autoSpaceDE w:val="0"/>
      <w:autoSpaceDN w:val="0"/>
      <w:spacing w:before="140" w:line="240" w:lineRule="auto"/>
      <w:ind w:left="117" w:firstLine="0"/>
      <w:jc w:val="left"/>
    </w:pPr>
    <w:rPr>
      <w:rFonts w:eastAsia="Times New Roman" w:cs="Times New Roman"/>
      <w:szCs w:val="20"/>
      <w:lang w:eastAsia="en-US"/>
    </w:rPr>
  </w:style>
  <w:style w:type="paragraph" w:customStyle="1" w:styleId="TOC2">
    <w:name w:val="TOC 2"/>
    <w:basedOn w:val="a1"/>
    <w:uiPriority w:val="1"/>
    <w:qFormat/>
    <w:rsid w:val="00F97945"/>
    <w:pPr>
      <w:widowControl w:val="0"/>
      <w:autoSpaceDE w:val="0"/>
      <w:autoSpaceDN w:val="0"/>
      <w:spacing w:before="20" w:line="240" w:lineRule="auto"/>
      <w:ind w:left="343" w:firstLine="0"/>
      <w:jc w:val="left"/>
    </w:pPr>
    <w:rPr>
      <w:rFonts w:eastAsia="Times New Roman" w:cs="Times New Roman"/>
      <w:szCs w:val="20"/>
      <w:lang w:eastAsia="en-US"/>
    </w:rPr>
  </w:style>
  <w:style w:type="paragraph" w:customStyle="1" w:styleId="TOC3">
    <w:name w:val="TOC 3"/>
    <w:basedOn w:val="a1"/>
    <w:uiPriority w:val="1"/>
    <w:qFormat/>
    <w:rsid w:val="00F97945"/>
    <w:pPr>
      <w:widowControl w:val="0"/>
      <w:autoSpaceDE w:val="0"/>
      <w:autoSpaceDN w:val="0"/>
      <w:spacing w:before="20" w:line="240" w:lineRule="auto"/>
      <w:ind w:left="761" w:hanging="192"/>
      <w:jc w:val="left"/>
    </w:pPr>
    <w:rPr>
      <w:rFonts w:eastAsia="Times New Roman" w:cs="Times New Roman"/>
      <w:szCs w:val="20"/>
      <w:lang w:eastAsia="en-US"/>
    </w:rPr>
  </w:style>
  <w:style w:type="paragraph" w:customStyle="1" w:styleId="Heading1">
    <w:name w:val="Heading 1"/>
    <w:basedOn w:val="a1"/>
    <w:uiPriority w:val="1"/>
    <w:qFormat/>
    <w:rsid w:val="00F97945"/>
    <w:pPr>
      <w:widowControl w:val="0"/>
      <w:autoSpaceDE w:val="0"/>
      <w:autoSpaceDN w:val="0"/>
      <w:spacing w:before="71" w:line="240" w:lineRule="auto"/>
      <w:ind w:left="118" w:firstLine="0"/>
      <w:jc w:val="left"/>
      <w:outlineLvl w:val="1"/>
    </w:pPr>
    <w:rPr>
      <w:rFonts w:ascii="Tahoma" w:eastAsia="Tahoma" w:hAnsi="Tahoma" w:cs="Tahoma"/>
      <w:sz w:val="24"/>
      <w:szCs w:val="24"/>
      <w:lang w:eastAsia="en-US"/>
    </w:rPr>
  </w:style>
  <w:style w:type="paragraph" w:customStyle="1" w:styleId="Heading2">
    <w:name w:val="Heading 2"/>
    <w:basedOn w:val="a1"/>
    <w:uiPriority w:val="1"/>
    <w:qFormat/>
    <w:rsid w:val="00F97945"/>
    <w:pPr>
      <w:widowControl w:val="0"/>
      <w:autoSpaceDE w:val="0"/>
      <w:autoSpaceDN w:val="0"/>
      <w:spacing w:before="74" w:line="240" w:lineRule="auto"/>
      <w:ind w:left="117" w:firstLine="0"/>
      <w:jc w:val="left"/>
      <w:outlineLvl w:val="2"/>
    </w:pPr>
    <w:rPr>
      <w:rFonts w:ascii="Tahoma" w:eastAsia="Tahoma" w:hAnsi="Tahoma" w:cs="Tahoma"/>
      <w:sz w:val="22"/>
      <w:lang w:eastAsia="en-US"/>
    </w:rPr>
  </w:style>
  <w:style w:type="paragraph" w:styleId="44">
    <w:name w:val="toc 4"/>
    <w:basedOn w:val="a1"/>
    <w:next w:val="a1"/>
    <w:autoRedefine/>
    <w:uiPriority w:val="39"/>
    <w:unhideWhenUsed/>
    <w:rsid w:val="00F97945"/>
    <w:pPr>
      <w:spacing w:after="100" w:line="276" w:lineRule="auto"/>
      <w:ind w:left="660" w:firstLine="0"/>
      <w:jc w:val="left"/>
    </w:pPr>
    <w:rPr>
      <w:rFonts w:asciiTheme="minorHAnsi" w:hAnsiTheme="minorHAnsi"/>
      <w:sz w:val="22"/>
    </w:rPr>
  </w:style>
  <w:style w:type="paragraph" w:styleId="53">
    <w:name w:val="toc 5"/>
    <w:basedOn w:val="a1"/>
    <w:next w:val="a1"/>
    <w:autoRedefine/>
    <w:uiPriority w:val="39"/>
    <w:unhideWhenUsed/>
    <w:rsid w:val="00F97945"/>
    <w:pPr>
      <w:spacing w:after="100" w:line="276" w:lineRule="auto"/>
      <w:ind w:left="880" w:firstLine="0"/>
      <w:jc w:val="left"/>
    </w:pPr>
    <w:rPr>
      <w:rFonts w:asciiTheme="minorHAnsi" w:hAnsiTheme="minorHAnsi"/>
      <w:sz w:val="22"/>
    </w:rPr>
  </w:style>
  <w:style w:type="paragraph" w:styleId="61">
    <w:name w:val="toc 6"/>
    <w:basedOn w:val="a1"/>
    <w:next w:val="a1"/>
    <w:autoRedefine/>
    <w:uiPriority w:val="39"/>
    <w:unhideWhenUsed/>
    <w:rsid w:val="00F97945"/>
    <w:pPr>
      <w:spacing w:after="100" w:line="276" w:lineRule="auto"/>
      <w:ind w:left="1100" w:firstLine="0"/>
      <w:jc w:val="left"/>
    </w:pPr>
    <w:rPr>
      <w:rFonts w:asciiTheme="minorHAnsi" w:hAnsiTheme="minorHAnsi"/>
      <w:sz w:val="22"/>
    </w:rPr>
  </w:style>
  <w:style w:type="paragraph" w:styleId="71">
    <w:name w:val="toc 7"/>
    <w:basedOn w:val="a1"/>
    <w:next w:val="a1"/>
    <w:autoRedefine/>
    <w:uiPriority w:val="39"/>
    <w:unhideWhenUsed/>
    <w:rsid w:val="00F97945"/>
    <w:pPr>
      <w:spacing w:after="100" w:line="276" w:lineRule="auto"/>
      <w:ind w:left="1320" w:firstLine="0"/>
      <w:jc w:val="left"/>
    </w:pPr>
    <w:rPr>
      <w:rFonts w:asciiTheme="minorHAnsi" w:hAnsiTheme="minorHAnsi"/>
      <w:sz w:val="22"/>
    </w:rPr>
  </w:style>
  <w:style w:type="paragraph" w:styleId="81">
    <w:name w:val="toc 8"/>
    <w:basedOn w:val="a1"/>
    <w:next w:val="a1"/>
    <w:autoRedefine/>
    <w:uiPriority w:val="39"/>
    <w:unhideWhenUsed/>
    <w:rsid w:val="00F97945"/>
    <w:pPr>
      <w:spacing w:after="100" w:line="276" w:lineRule="auto"/>
      <w:ind w:left="1540" w:firstLine="0"/>
      <w:jc w:val="left"/>
    </w:pPr>
    <w:rPr>
      <w:rFonts w:asciiTheme="minorHAnsi" w:hAnsiTheme="minorHAnsi"/>
      <w:sz w:val="22"/>
    </w:rPr>
  </w:style>
  <w:style w:type="paragraph" w:styleId="91">
    <w:name w:val="toc 9"/>
    <w:basedOn w:val="a1"/>
    <w:next w:val="a1"/>
    <w:autoRedefine/>
    <w:uiPriority w:val="39"/>
    <w:unhideWhenUsed/>
    <w:rsid w:val="00F97945"/>
    <w:pPr>
      <w:spacing w:after="100" w:line="276" w:lineRule="auto"/>
      <w:ind w:left="1760" w:firstLine="0"/>
      <w:jc w:val="left"/>
    </w:pPr>
    <w:rPr>
      <w:rFonts w:asciiTheme="minorHAnsi" w:hAnsiTheme="minorHAnsi"/>
      <w:sz w:val="22"/>
    </w:rPr>
  </w:style>
  <w:style w:type="character" w:styleId="aff2">
    <w:name w:val="Intense Emphasis"/>
    <w:basedOn w:val="a2"/>
    <w:uiPriority w:val="21"/>
    <w:qFormat/>
    <w:rsid w:val="007F1AD0"/>
    <w:rPr>
      <w:b/>
      <w:bCs/>
      <w:i/>
      <w:iCs/>
      <w:color w:val="5B9BD5" w:themeColor="accent1"/>
    </w:rPr>
  </w:style>
  <w:style w:type="character" w:customStyle="1" w:styleId="26">
    <w:name w:val="Основной текст (2)"/>
    <w:basedOn w:val="a2"/>
    <w:rsid w:val="007F1AD0"/>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34">
    <w:name w:val="Заголовок №3 + Малые прописные"/>
    <w:basedOn w:val="a2"/>
    <w:rsid w:val="007F1AD0"/>
    <w:rPr>
      <w:rFonts w:ascii="Franklin Gothic Medium Cond" w:eastAsia="Franklin Gothic Medium Cond" w:hAnsi="Franklin Gothic Medium Cond" w:cs="Franklin Gothic Medium Cond"/>
      <w:smallCaps/>
      <w:color w:val="000000"/>
      <w:spacing w:val="0"/>
      <w:w w:val="100"/>
      <w:position w:val="0"/>
      <w:sz w:val="28"/>
      <w:szCs w:val="28"/>
      <w:shd w:val="clear" w:color="auto" w:fill="FFFFFF"/>
      <w:lang w:val="ru-RU" w:eastAsia="ru-RU" w:bidi="ru-RU"/>
    </w:rPr>
  </w:style>
  <w:style w:type="character" w:customStyle="1" w:styleId="27">
    <w:name w:val="Основной текст (2) + Курсив"/>
    <w:basedOn w:val="a2"/>
    <w:rsid w:val="007F1AD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eastAsia="ru-RU" w:bidi="ru-RU"/>
    </w:rPr>
  </w:style>
  <w:style w:type="character" w:customStyle="1" w:styleId="aff3">
    <w:name w:val="Колонтитул"/>
    <w:basedOn w:val="a2"/>
    <w:rsid w:val="007F1AD0"/>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18"/>
      <w:szCs w:val="18"/>
      <w:u w:val="none"/>
      <w:lang w:val="ru-RU" w:eastAsia="ru-RU" w:bidi="ru-RU"/>
    </w:rPr>
  </w:style>
  <w:style w:type="character" w:customStyle="1" w:styleId="54">
    <w:name w:val="Заголовок №5"/>
    <w:basedOn w:val="a2"/>
    <w:rsid w:val="007F1AD0"/>
    <w:rPr>
      <w:rFonts w:ascii="Franklin Gothic Medium Cond" w:eastAsia="Franklin Gothic Medium Cond" w:hAnsi="Franklin Gothic Medium Cond" w:cs="Franklin Gothic Medium Cond"/>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2"/>
    <w:rsid w:val="007F1AD0"/>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28">
    <w:name w:val="Основной текст (2) + Полужирный"/>
    <w:basedOn w:val="a2"/>
    <w:rsid w:val="007F1AD0"/>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9Exact">
    <w:name w:val="Основной текст (9) Exact"/>
    <w:basedOn w:val="a2"/>
    <w:link w:val="92"/>
    <w:rsid w:val="007F1AD0"/>
    <w:rPr>
      <w:rFonts w:ascii="Consolas" w:eastAsia="Consolas" w:hAnsi="Consolas" w:cs="Consolas"/>
      <w:b/>
      <w:bCs/>
      <w:spacing w:val="-10"/>
      <w:sz w:val="19"/>
      <w:szCs w:val="19"/>
      <w:shd w:val="clear" w:color="auto" w:fill="FFFFFF"/>
    </w:rPr>
  </w:style>
  <w:style w:type="paragraph" w:customStyle="1" w:styleId="92">
    <w:name w:val="Основной текст (9)"/>
    <w:basedOn w:val="a1"/>
    <w:link w:val="9Exact"/>
    <w:rsid w:val="007F1AD0"/>
    <w:pPr>
      <w:widowControl w:val="0"/>
      <w:shd w:val="clear" w:color="auto" w:fill="FFFFFF"/>
      <w:spacing w:line="0" w:lineRule="atLeast"/>
      <w:ind w:firstLine="0"/>
      <w:jc w:val="left"/>
    </w:pPr>
    <w:rPr>
      <w:rFonts w:ascii="Consolas" w:eastAsia="Consolas" w:hAnsi="Consolas" w:cs="Consolas"/>
      <w:b/>
      <w:bCs/>
      <w:spacing w:val="-10"/>
      <w:sz w:val="19"/>
      <w:szCs w:val="19"/>
    </w:rPr>
  </w:style>
  <w:style w:type="character" w:customStyle="1" w:styleId="82">
    <w:name w:val="Основной текст (8)"/>
    <w:basedOn w:val="a2"/>
    <w:rsid w:val="007F1AD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eastAsia="ru-RU" w:bidi="ru-RU"/>
    </w:rPr>
  </w:style>
  <w:style w:type="character" w:customStyle="1" w:styleId="62">
    <w:name w:val="Заголовок №6 (2)"/>
    <w:basedOn w:val="a2"/>
    <w:rsid w:val="007F1AD0"/>
    <w:rPr>
      <w:rFonts w:ascii="Consolas" w:eastAsia="Consolas" w:hAnsi="Consolas" w:cs="Consolas"/>
      <w:b/>
      <w:bCs/>
      <w:i w:val="0"/>
      <w:iCs w:val="0"/>
      <w:smallCaps w:val="0"/>
      <w:strike w:val="0"/>
      <w:color w:val="000000"/>
      <w:spacing w:val="-10"/>
      <w:w w:val="100"/>
      <w:position w:val="0"/>
      <w:sz w:val="19"/>
      <w:szCs w:val="19"/>
      <w:u w:val="none"/>
      <w:lang w:val="ru-RU" w:eastAsia="ru-RU" w:bidi="ru-RU"/>
    </w:rPr>
  </w:style>
  <w:style w:type="character" w:customStyle="1" w:styleId="45">
    <w:name w:val="Заголовок №4"/>
    <w:basedOn w:val="a2"/>
    <w:rsid w:val="007F1AD0"/>
    <w:rPr>
      <w:rFonts w:ascii="Consolas" w:eastAsia="Consolas" w:hAnsi="Consolas" w:cs="Consolas"/>
      <w:b/>
      <w:bCs/>
      <w:i w:val="0"/>
      <w:iCs w:val="0"/>
      <w:smallCaps w:val="0"/>
      <w:strike w:val="0"/>
      <w:color w:val="000000"/>
      <w:spacing w:val="-10"/>
      <w:w w:val="100"/>
      <w:position w:val="0"/>
      <w:sz w:val="19"/>
      <w:szCs w:val="19"/>
      <w:u w:val="none"/>
      <w:lang w:val="ru-RU" w:eastAsia="ru-RU" w:bidi="ru-RU"/>
    </w:rPr>
  </w:style>
  <w:style w:type="paragraph" w:styleId="aff4">
    <w:name w:val="No Spacing"/>
    <w:link w:val="aff5"/>
    <w:uiPriority w:val="1"/>
    <w:qFormat/>
    <w:rsid w:val="007F1AD0"/>
    <w:pPr>
      <w:spacing w:after="0" w:line="240" w:lineRule="auto"/>
    </w:pPr>
    <w:rPr>
      <w:rFonts w:ascii="Calibri" w:eastAsia="Calibri" w:hAnsi="Calibri" w:cs="Times New Roman"/>
      <w:lang w:eastAsia="en-US"/>
    </w:rPr>
  </w:style>
  <w:style w:type="character" w:customStyle="1" w:styleId="aff5">
    <w:name w:val="Без интервала Знак"/>
    <w:link w:val="aff4"/>
    <w:uiPriority w:val="1"/>
    <w:locked/>
    <w:rsid w:val="007F1AD0"/>
    <w:rPr>
      <w:rFonts w:ascii="Calibri" w:eastAsia="Calibri" w:hAnsi="Calibri" w:cs="Times New Roman"/>
      <w:lang w:eastAsia="en-US"/>
    </w:rPr>
  </w:style>
  <w:style w:type="paragraph" w:customStyle="1" w:styleId="Default">
    <w:name w:val="Default"/>
    <w:rsid w:val="00B34E2C"/>
    <w:pPr>
      <w:widowControl w:val="0"/>
      <w:autoSpaceDE w:val="0"/>
      <w:autoSpaceDN w:val="0"/>
      <w:adjustRightInd w:val="0"/>
      <w:spacing w:after="0" w:line="240" w:lineRule="auto"/>
    </w:pPr>
    <w:rPr>
      <w:rFonts w:ascii="APHAJ A+ Officina Sans Extra Bo" w:hAnsi="APHAJ A+ Officina Sans Extra Bo" w:cs="APHAJ A+ Officina Sans Extra Bo"/>
      <w:color w:val="000000"/>
      <w:sz w:val="24"/>
      <w:szCs w:val="24"/>
    </w:rPr>
  </w:style>
  <w:style w:type="paragraph" w:customStyle="1" w:styleId="310">
    <w:name w:val="Заголовок 31"/>
    <w:basedOn w:val="a1"/>
    <w:next w:val="a1"/>
    <w:uiPriority w:val="1"/>
    <w:unhideWhenUsed/>
    <w:qFormat/>
    <w:rsid w:val="00B34E2C"/>
    <w:pPr>
      <w:keepNext/>
      <w:keepLines/>
      <w:spacing w:before="200" w:line="276" w:lineRule="auto"/>
      <w:ind w:firstLine="0"/>
      <w:jc w:val="left"/>
      <w:outlineLvl w:val="2"/>
    </w:pPr>
    <w:rPr>
      <w:rFonts w:ascii="Cambria" w:eastAsia="Times New Roman" w:hAnsi="Cambria" w:cs="Times New Roman"/>
      <w:b/>
      <w:bCs/>
      <w:color w:val="4F81BD"/>
      <w:sz w:val="22"/>
      <w:lang w:eastAsia="en-US"/>
    </w:rPr>
  </w:style>
  <w:style w:type="paragraph" w:customStyle="1" w:styleId="c5">
    <w:name w:val="c5"/>
    <w:basedOn w:val="a1"/>
    <w:rsid w:val="00B34E2C"/>
    <w:pPr>
      <w:spacing w:before="100" w:beforeAutospacing="1" w:after="100" w:afterAutospacing="1" w:line="240" w:lineRule="auto"/>
      <w:ind w:firstLine="0"/>
      <w:jc w:val="left"/>
    </w:pPr>
    <w:rPr>
      <w:rFonts w:eastAsia="Times New Roman" w:cs="Times New Roman"/>
      <w:sz w:val="24"/>
      <w:szCs w:val="24"/>
    </w:rPr>
  </w:style>
  <w:style w:type="character" w:customStyle="1" w:styleId="c0">
    <w:name w:val="c0"/>
    <w:basedOn w:val="a2"/>
    <w:rsid w:val="00B34E2C"/>
  </w:style>
  <w:style w:type="character" w:customStyle="1" w:styleId="CharAttribute484">
    <w:name w:val="CharAttribute484"/>
    <w:uiPriority w:val="99"/>
    <w:rsid w:val="00B34E2C"/>
    <w:rPr>
      <w:rFonts w:ascii="Times New Roman" w:eastAsia="Times New Roman"/>
      <w:i/>
      <w:sz w:val="28"/>
    </w:rPr>
  </w:style>
  <w:style w:type="paragraph" w:customStyle="1" w:styleId="ParaAttribute16">
    <w:name w:val="ParaAttribute16"/>
    <w:uiPriority w:val="99"/>
    <w:rsid w:val="00B34E2C"/>
    <w:pPr>
      <w:spacing w:after="0" w:line="240" w:lineRule="auto"/>
      <w:ind w:left="1080"/>
      <w:jc w:val="both"/>
    </w:pPr>
    <w:rPr>
      <w:rFonts w:ascii="Times New Roman" w:eastAsia="№Е" w:hAnsi="Times New Roman" w:cs="Times New Roman"/>
      <w:sz w:val="20"/>
      <w:szCs w:val="20"/>
    </w:rPr>
  </w:style>
  <w:style w:type="character" w:customStyle="1" w:styleId="Zag11">
    <w:name w:val="Zag_11"/>
    <w:rsid w:val="00B414A3"/>
  </w:style>
  <w:style w:type="paragraph" w:customStyle="1" w:styleId="Heading3">
    <w:name w:val="Heading 3"/>
    <w:basedOn w:val="a1"/>
    <w:uiPriority w:val="1"/>
    <w:qFormat/>
    <w:rsid w:val="00375BFD"/>
    <w:pPr>
      <w:widowControl w:val="0"/>
      <w:autoSpaceDE w:val="0"/>
      <w:autoSpaceDN w:val="0"/>
      <w:spacing w:line="230" w:lineRule="exact"/>
      <w:ind w:left="343" w:firstLine="0"/>
      <w:jc w:val="left"/>
      <w:outlineLvl w:val="3"/>
    </w:pPr>
    <w:rPr>
      <w:rFonts w:ascii="Cambria" w:eastAsia="Cambria" w:hAnsi="Cambria" w:cs="Cambria"/>
      <w:b/>
      <w:bCs/>
      <w:szCs w:val="20"/>
      <w:lang w:eastAsia="en-US"/>
    </w:rPr>
  </w:style>
  <w:style w:type="paragraph" w:customStyle="1" w:styleId="Pa316">
    <w:name w:val="Pa3+16"/>
    <w:basedOn w:val="Default"/>
    <w:next w:val="Default"/>
    <w:uiPriority w:val="99"/>
    <w:rsid w:val="00F13E1B"/>
    <w:pPr>
      <w:widowControl/>
      <w:spacing w:line="201" w:lineRule="atLeast"/>
    </w:pPr>
    <w:rPr>
      <w:rFonts w:ascii="SchoolBookSanPin" w:hAnsi="SchoolBookSanPin" w:cstheme="minorBidi"/>
      <w:color w:val="auto"/>
    </w:rPr>
  </w:style>
  <w:style w:type="paragraph" w:customStyle="1" w:styleId="17">
    <w:name w:val="Абзац списка1"/>
    <w:basedOn w:val="a1"/>
    <w:qFormat/>
    <w:rsid w:val="00F13E1B"/>
    <w:pPr>
      <w:spacing w:after="200" w:line="276" w:lineRule="auto"/>
      <w:ind w:left="720" w:firstLine="0"/>
      <w:contextualSpacing/>
      <w:jc w:val="left"/>
    </w:pPr>
    <w:rPr>
      <w:rFonts w:ascii="Calibri" w:eastAsia="Times New Roman" w:hAnsi="Calibri" w:cs="Times New Roman"/>
      <w:sz w:val="22"/>
    </w:rPr>
  </w:style>
  <w:style w:type="table" w:customStyle="1" w:styleId="TableGrid">
    <w:name w:val="TableGrid"/>
    <w:rsid w:val="00AB7A13"/>
    <w:pPr>
      <w:spacing w:after="0" w:line="240" w:lineRule="auto"/>
    </w:pPr>
    <w:tblPr>
      <w:tblCellMar>
        <w:top w:w="0" w:type="dxa"/>
        <w:left w:w="0" w:type="dxa"/>
        <w:bottom w:w="0" w:type="dxa"/>
        <w:right w:w="0" w:type="dxa"/>
      </w:tblCellMar>
    </w:tblPr>
  </w:style>
  <w:style w:type="character" w:customStyle="1" w:styleId="29">
    <w:name w:val="Основной текст (2) + Полужирный;Курсив"/>
    <w:basedOn w:val="a2"/>
    <w:rsid w:val="00DE6DD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apple-converted-space">
    <w:name w:val="apple-converted-space"/>
    <w:qFormat/>
    <w:rsid w:val="00DE6DD5"/>
    <w:rPr>
      <w:rFonts w:cs="Times New Roman"/>
    </w:rPr>
  </w:style>
  <w:style w:type="character" w:customStyle="1" w:styleId="c2">
    <w:name w:val="c2"/>
    <w:rsid w:val="00DE6DD5"/>
  </w:style>
  <w:style w:type="character" w:styleId="aff6">
    <w:name w:val="annotation reference"/>
    <w:semiHidden/>
    <w:rsid w:val="00DE6DD5"/>
    <w:rPr>
      <w:sz w:val="16"/>
      <w:szCs w:val="16"/>
    </w:rPr>
  </w:style>
  <w:style w:type="paragraph" w:styleId="aff7">
    <w:name w:val="annotation text"/>
    <w:basedOn w:val="a1"/>
    <w:link w:val="aff8"/>
    <w:semiHidden/>
    <w:rsid w:val="00DE6DD5"/>
    <w:pPr>
      <w:spacing w:line="276" w:lineRule="auto"/>
      <w:ind w:firstLine="0"/>
      <w:jc w:val="left"/>
    </w:pPr>
    <w:rPr>
      <w:rFonts w:ascii="Arial" w:eastAsia="Times New Roman" w:hAnsi="Arial" w:cs="Times New Roman"/>
      <w:color w:val="000000"/>
      <w:szCs w:val="20"/>
    </w:rPr>
  </w:style>
  <w:style w:type="character" w:customStyle="1" w:styleId="aff8">
    <w:name w:val="Текст примечания Знак"/>
    <w:basedOn w:val="a2"/>
    <w:link w:val="aff7"/>
    <w:semiHidden/>
    <w:rsid w:val="00DE6DD5"/>
    <w:rPr>
      <w:rFonts w:ascii="Arial" w:eastAsia="Times New Roman" w:hAnsi="Arial" w:cs="Times New Roman"/>
      <w:color w:val="000000"/>
      <w:sz w:val="20"/>
      <w:szCs w:val="20"/>
    </w:rPr>
  </w:style>
  <w:style w:type="paragraph" w:styleId="aff9">
    <w:name w:val="footnote text"/>
    <w:basedOn w:val="a1"/>
    <w:link w:val="affa"/>
    <w:uiPriority w:val="99"/>
    <w:semiHidden/>
    <w:rsid w:val="00DE6DD5"/>
    <w:pPr>
      <w:spacing w:line="240" w:lineRule="auto"/>
      <w:ind w:firstLine="0"/>
      <w:jc w:val="left"/>
    </w:pPr>
    <w:rPr>
      <w:rFonts w:eastAsia="Batang" w:cs="Times New Roman"/>
      <w:szCs w:val="20"/>
      <w:lang w:eastAsia="ko-KR"/>
    </w:rPr>
  </w:style>
  <w:style w:type="character" w:customStyle="1" w:styleId="affa">
    <w:name w:val="Текст сноски Знак"/>
    <w:basedOn w:val="a2"/>
    <w:link w:val="aff9"/>
    <w:uiPriority w:val="99"/>
    <w:semiHidden/>
    <w:rsid w:val="00DE6DD5"/>
    <w:rPr>
      <w:rFonts w:ascii="Times New Roman" w:eastAsia="Batang" w:hAnsi="Times New Roman" w:cs="Times New Roman"/>
      <w:sz w:val="20"/>
      <w:szCs w:val="20"/>
      <w:lang w:eastAsia="ko-KR"/>
    </w:rPr>
  </w:style>
  <w:style w:type="character" w:styleId="affb">
    <w:name w:val="footnote reference"/>
    <w:uiPriority w:val="99"/>
    <w:semiHidden/>
    <w:rsid w:val="00DE6DD5"/>
    <w:rPr>
      <w:vertAlign w:val="superscript"/>
    </w:rPr>
  </w:style>
  <w:style w:type="paragraph" w:customStyle="1" w:styleId="affc">
    <w:name w:val="Стиль"/>
    <w:rsid w:val="00DE6DD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istParagraph1">
    <w:name w:val="List Paragraph1"/>
    <w:basedOn w:val="a1"/>
    <w:rsid w:val="00DE6DD5"/>
    <w:pPr>
      <w:spacing w:line="240" w:lineRule="auto"/>
      <w:ind w:left="720" w:firstLine="0"/>
      <w:contextualSpacing/>
    </w:pPr>
    <w:rPr>
      <w:rFonts w:eastAsia="Calibri" w:cs="Times New Roman"/>
      <w:sz w:val="28"/>
      <w:lang w:eastAsia="en-US"/>
    </w:rPr>
  </w:style>
  <w:style w:type="character" w:styleId="affd">
    <w:name w:val="page number"/>
    <w:basedOn w:val="a2"/>
    <w:rsid w:val="00DE6DD5"/>
  </w:style>
  <w:style w:type="paragraph" w:customStyle="1" w:styleId="zag3">
    <w:name w:val="zag3"/>
    <w:basedOn w:val="a1"/>
    <w:rsid w:val="00DE6DD5"/>
    <w:pPr>
      <w:spacing w:before="100" w:beforeAutospacing="1" w:after="100" w:afterAutospacing="1" w:line="240" w:lineRule="auto"/>
      <w:ind w:firstLine="0"/>
      <w:jc w:val="left"/>
    </w:pPr>
    <w:rPr>
      <w:rFonts w:eastAsia="Batang" w:cs="Times New Roman"/>
      <w:sz w:val="24"/>
      <w:szCs w:val="24"/>
      <w:lang w:eastAsia="ko-KR"/>
    </w:rPr>
  </w:style>
  <w:style w:type="character" w:customStyle="1" w:styleId="src2">
    <w:name w:val="src2"/>
    <w:basedOn w:val="a2"/>
    <w:rsid w:val="00DE6DD5"/>
  </w:style>
  <w:style w:type="paragraph" w:customStyle="1" w:styleId="affe">
    <w:name w:val="Знак Знак Знак Знак Знак Знак Знак"/>
    <w:basedOn w:val="a1"/>
    <w:uiPriority w:val="99"/>
    <w:rsid w:val="00DE6DD5"/>
    <w:pPr>
      <w:spacing w:after="160"/>
      <w:ind w:firstLine="0"/>
      <w:jc w:val="left"/>
    </w:pPr>
    <w:rPr>
      <w:rFonts w:ascii="Verdana" w:eastAsia="Times New Roman" w:hAnsi="Verdana" w:cs="Verdana"/>
      <w:szCs w:val="20"/>
      <w:lang w:val="en-US" w:eastAsia="en-US"/>
    </w:rPr>
  </w:style>
  <w:style w:type="paragraph" w:styleId="afff">
    <w:name w:val="annotation subject"/>
    <w:basedOn w:val="aff7"/>
    <w:next w:val="aff7"/>
    <w:link w:val="afff0"/>
    <w:semiHidden/>
    <w:rsid w:val="00DE6DD5"/>
    <w:rPr>
      <w:b/>
      <w:bCs/>
    </w:rPr>
  </w:style>
  <w:style w:type="character" w:customStyle="1" w:styleId="afff0">
    <w:name w:val="Тема примечания Знак"/>
    <w:basedOn w:val="aff8"/>
    <w:link w:val="afff"/>
    <w:semiHidden/>
    <w:rsid w:val="00DE6DD5"/>
    <w:rPr>
      <w:b/>
      <w:bCs/>
    </w:rPr>
  </w:style>
  <w:style w:type="character" w:customStyle="1" w:styleId="w">
    <w:name w:val="w"/>
    <w:rsid w:val="00DE6DD5"/>
  </w:style>
  <w:style w:type="character" w:customStyle="1" w:styleId="c1">
    <w:name w:val="c1"/>
    <w:basedOn w:val="a2"/>
    <w:rsid w:val="00DE6DD5"/>
  </w:style>
  <w:style w:type="character" w:customStyle="1" w:styleId="afff1">
    <w:name w:val="Неразрешенное упоминание"/>
    <w:uiPriority w:val="99"/>
    <w:semiHidden/>
    <w:unhideWhenUsed/>
    <w:rsid w:val="00DE6DD5"/>
    <w:rPr>
      <w:color w:val="605E5C"/>
      <w:shd w:val="clear" w:color="auto" w:fill="E1DFDD"/>
    </w:rPr>
  </w:style>
  <w:style w:type="paragraph" w:customStyle="1" w:styleId="paragraph">
    <w:name w:val="paragraph"/>
    <w:basedOn w:val="a1"/>
    <w:rsid w:val="00DE6DD5"/>
    <w:pPr>
      <w:spacing w:before="100" w:beforeAutospacing="1" w:after="100" w:afterAutospacing="1" w:line="240" w:lineRule="auto"/>
      <w:ind w:firstLine="0"/>
      <w:jc w:val="left"/>
    </w:pPr>
    <w:rPr>
      <w:rFonts w:eastAsia="Times New Roman" w:cs="Times New Roman"/>
      <w:sz w:val="24"/>
      <w:szCs w:val="24"/>
    </w:rPr>
  </w:style>
  <w:style w:type="paragraph" w:customStyle="1" w:styleId="c7">
    <w:name w:val="c7"/>
    <w:basedOn w:val="a1"/>
    <w:rsid w:val="00DE6DD5"/>
    <w:pPr>
      <w:spacing w:before="100" w:beforeAutospacing="1" w:after="100" w:afterAutospacing="1" w:line="240" w:lineRule="auto"/>
      <w:ind w:firstLine="0"/>
      <w:jc w:val="left"/>
    </w:pPr>
    <w:rPr>
      <w:rFonts w:eastAsia="Times New Roman" w:cs="Times New Roman"/>
      <w:sz w:val="24"/>
      <w:szCs w:val="24"/>
    </w:rPr>
  </w:style>
  <w:style w:type="character" w:customStyle="1" w:styleId="c6">
    <w:name w:val="c6"/>
    <w:basedOn w:val="a2"/>
    <w:rsid w:val="00DE6DD5"/>
  </w:style>
  <w:style w:type="character" w:customStyle="1" w:styleId="c4">
    <w:name w:val="c4"/>
    <w:basedOn w:val="a2"/>
    <w:rsid w:val="00DE6DD5"/>
  </w:style>
  <w:style w:type="character" w:customStyle="1" w:styleId="c35">
    <w:name w:val="c35"/>
    <w:basedOn w:val="a2"/>
    <w:rsid w:val="00DE6DD5"/>
  </w:style>
  <w:style w:type="paragraph" w:styleId="afff2">
    <w:name w:val="Body Text Indent"/>
    <w:basedOn w:val="a1"/>
    <w:link w:val="afff3"/>
    <w:semiHidden/>
    <w:unhideWhenUsed/>
    <w:rsid w:val="00DE6DD5"/>
    <w:pPr>
      <w:spacing w:line="240" w:lineRule="auto"/>
      <w:ind w:firstLine="1080"/>
    </w:pPr>
    <w:rPr>
      <w:rFonts w:eastAsia="Times New Roman" w:cs="Times New Roman"/>
      <w:sz w:val="28"/>
      <w:szCs w:val="24"/>
    </w:rPr>
  </w:style>
  <w:style w:type="character" w:customStyle="1" w:styleId="afff3">
    <w:name w:val="Основной текст с отступом Знак"/>
    <w:basedOn w:val="a2"/>
    <w:link w:val="afff2"/>
    <w:semiHidden/>
    <w:rsid w:val="00DE6DD5"/>
    <w:rPr>
      <w:rFonts w:ascii="Times New Roman" w:eastAsia="Times New Roman" w:hAnsi="Times New Roman" w:cs="Times New Roman"/>
      <w:sz w:val="28"/>
      <w:szCs w:val="24"/>
    </w:rPr>
  </w:style>
  <w:style w:type="paragraph" w:customStyle="1" w:styleId="c9">
    <w:name w:val="c9"/>
    <w:basedOn w:val="a1"/>
    <w:rsid w:val="00DE6DD5"/>
    <w:pPr>
      <w:spacing w:before="100" w:beforeAutospacing="1" w:after="100" w:afterAutospacing="1" w:line="240" w:lineRule="auto"/>
      <w:ind w:firstLine="0"/>
      <w:jc w:val="left"/>
    </w:pPr>
    <w:rPr>
      <w:rFonts w:eastAsia="Times New Roman" w:cs="Times New Roman"/>
      <w:sz w:val="24"/>
      <w:szCs w:val="24"/>
    </w:rPr>
  </w:style>
  <w:style w:type="paragraph" w:customStyle="1" w:styleId="c26">
    <w:name w:val="c26"/>
    <w:basedOn w:val="a1"/>
    <w:rsid w:val="00DE6DD5"/>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2"/>
    <w:rsid w:val="00DE6DD5"/>
  </w:style>
  <w:style w:type="paragraph" w:customStyle="1" w:styleId="article-renderblock">
    <w:name w:val="article-render__block"/>
    <w:basedOn w:val="a1"/>
    <w:rsid w:val="00DE6DD5"/>
    <w:pPr>
      <w:spacing w:before="100" w:beforeAutospacing="1" w:after="100" w:afterAutospacing="1" w:line="240" w:lineRule="auto"/>
      <w:ind w:firstLine="0"/>
      <w:jc w:val="left"/>
    </w:pPr>
    <w:rPr>
      <w:rFonts w:eastAsia="Times New Roman" w:cs="Times New Roman"/>
      <w:sz w:val="24"/>
      <w:szCs w:val="24"/>
    </w:rPr>
  </w:style>
  <w:style w:type="character" w:customStyle="1" w:styleId="c10">
    <w:name w:val="c10"/>
    <w:basedOn w:val="a2"/>
    <w:rsid w:val="00DE6DD5"/>
  </w:style>
  <w:style w:type="paragraph" w:customStyle="1" w:styleId="c13">
    <w:name w:val="c13"/>
    <w:basedOn w:val="a1"/>
    <w:rsid w:val="00DE6DD5"/>
    <w:pPr>
      <w:spacing w:before="100" w:beforeAutospacing="1" w:after="100" w:afterAutospacing="1" w:line="240" w:lineRule="auto"/>
      <w:ind w:firstLine="0"/>
      <w:jc w:val="left"/>
    </w:pPr>
    <w:rPr>
      <w:rFonts w:eastAsia="Times New Roman" w:cs="Times New Roman"/>
      <w:sz w:val="24"/>
      <w:szCs w:val="24"/>
    </w:rPr>
  </w:style>
  <w:style w:type="character" w:customStyle="1" w:styleId="c15">
    <w:name w:val="c15"/>
    <w:basedOn w:val="a2"/>
    <w:rsid w:val="00DE6DD5"/>
  </w:style>
  <w:style w:type="character" w:customStyle="1" w:styleId="c14">
    <w:name w:val="c14"/>
    <w:basedOn w:val="a2"/>
    <w:rsid w:val="00DE6DD5"/>
  </w:style>
  <w:style w:type="character" w:customStyle="1" w:styleId="c17">
    <w:name w:val="c17"/>
    <w:basedOn w:val="a2"/>
    <w:rsid w:val="00DE6DD5"/>
  </w:style>
  <w:style w:type="character" w:customStyle="1" w:styleId="c12">
    <w:name w:val="c12"/>
    <w:basedOn w:val="a2"/>
    <w:rsid w:val="00DE6DD5"/>
  </w:style>
  <w:style w:type="paragraph" w:styleId="afff4">
    <w:name w:val="Subtitle"/>
    <w:basedOn w:val="a1"/>
    <w:next w:val="a1"/>
    <w:link w:val="afff5"/>
    <w:uiPriority w:val="11"/>
    <w:qFormat/>
    <w:rsid w:val="00DE6DD5"/>
    <w:pPr>
      <w:numPr>
        <w:ilvl w:val="1"/>
      </w:numPr>
      <w:ind w:firstLine="227"/>
    </w:pPr>
    <w:rPr>
      <w:rFonts w:asciiTheme="majorHAnsi" w:eastAsiaTheme="majorEastAsia" w:hAnsiTheme="majorHAnsi" w:cstheme="majorBidi"/>
      <w:i/>
      <w:iCs/>
      <w:color w:val="5B9BD5" w:themeColor="accent1"/>
      <w:spacing w:val="15"/>
      <w:sz w:val="24"/>
      <w:szCs w:val="24"/>
    </w:rPr>
  </w:style>
  <w:style w:type="character" w:customStyle="1" w:styleId="afff5">
    <w:name w:val="Подзаголовок Знак"/>
    <w:basedOn w:val="a2"/>
    <w:link w:val="afff4"/>
    <w:uiPriority w:val="11"/>
    <w:rsid w:val="00DE6DD5"/>
    <w:rPr>
      <w:rFonts w:asciiTheme="majorHAnsi" w:eastAsiaTheme="majorEastAsia" w:hAnsiTheme="majorHAnsi" w:cstheme="majorBidi"/>
      <w:i/>
      <w:iCs/>
      <w:color w:val="5B9BD5" w:themeColor="accent1"/>
      <w:spacing w:val="15"/>
      <w:sz w:val="24"/>
      <w:szCs w:val="24"/>
    </w:rPr>
  </w:style>
  <w:style w:type="paragraph" w:styleId="2a">
    <w:name w:val="Quote"/>
    <w:basedOn w:val="a1"/>
    <w:next w:val="a1"/>
    <w:link w:val="2b"/>
    <w:uiPriority w:val="29"/>
    <w:qFormat/>
    <w:rsid w:val="00DE6DD5"/>
    <w:rPr>
      <w:i/>
      <w:iCs/>
      <w:color w:val="000000" w:themeColor="text1"/>
    </w:rPr>
  </w:style>
  <w:style w:type="character" w:customStyle="1" w:styleId="2b">
    <w:name w:val="Цитата 2 Знак"/>
    <w:basedOn w:val="a2"/>
    <w:link w:val="2a"/>
    <w:uiPriority w:val="29"/>
    <w:rsid w:val="00DE6DD5"/>
    <w:rPr>
      <w:rFonts w:ascii="Times New Roman" w:hAnsi="Times New Roman"/>
      <w:i/>
      <w:iCs/>
      <w:color w:val="000000" w:themeColor="text1"/>
      <w:sz w:val="20"/>
    </w:rPr>
  </w:style>
  <w:style w:type="table" w:customStyle="1" w:styleId="18">
    <w:name w:val="Сетка таблицы1"/>
    <w:basedOn w:val="a3"/>
    <w:next w:val="af8"/>
    <w:uiPriority w:val="59"/>
    <w:rsid w:val="0026457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6">
    <w:name w:val="Подзаг"/>
    <w:basedOn w:val="a1"/>
    <w:qFormat/>
    <w:rsid w:val="00485CC2"/>
    <w:pPr>
      <w:widowControl w:val="0"/>
      <w:spacing w:line="240" w:lineRule="auto"/>
      <w:ind w:firstLine="0"/>
      <w:jc w:val="left"/>
    </w:pPr>
    <w:rPr>
      <w:rFonts w:ascii="Arial" w:eastAsia="Courier New" w:hAnsi="Arial" w:cs="Arial"/>
      <w:b/>
      <w:color w:val="000000"/>
      <w:szCs w:val="20"/>
      <w:lang w:bidi="ru-RU"/>
    </w:rPr>
  </w:style>
  <w:style w:type="paragraph" w:styleId="afff7">
    <w:name w:val="Normal Indent"/>
    <w:basedOn w:val="a1"/>
    <w:uiPriority w:val="99"/>
    <w:unhideWhenUsed/>
    <w:rsid w:val="00853A10"/>
    <w:pPr>
      <w:spacing w:after="200" w:line="276" w:lineRule="auto"/>
      <w:ind w:left="720" w:firstLine="0"/>
      <w:jc w:val="left"/>
    </w:pPr>
    <w:rPr>
      <w:rFonts w:asciiTheme="minorHAnsi" w:eastAsiaTheme="minorHAnsi" w:hAnsiTheme="minorHAnsi"/>
      <w:sz w:val="22"/>
      <w:lang w:val="en-US" w:eastAsia="en-US"/>
    </w:rPr>
  </w:style>
  <w:style w:type="paragraph" w:customStyle="1" w:styleId="35">
    <w:name w:val="Заголовок №3"/>
    <w:basedOn w:val="a1"/>
    <w:rsid w:val="00853A10"/>
    <w:pPr>
      <w:widowControl w:val="0"/>
      <w:shd w:val="clear" w:color="auto" w:fill="FFFFFF"/>
      <w:spacing w:before="100" w:beforeAutospacing="1" w:after="100" w:afterAutospacing="1" w:line="240" w:lineRule="auto"/>
      <w:ind w:firstLine="0"/>
      <w:jc w:val="left"/>
      <w:outlineLvl w:val="2"/>
    </w:pPr>
    <w:rPr>
      <w:rFonts w:ascii="Franklin Gothic Medium Cond" w:eastAsia="Times New Roman" w:hAnsi="Franklin Gothic Medium Cond" w:cs="Times New Roman"/>
      <w:sz w:val="24"/>
      <w:szCs w:val="24"/>
    </w:rPr>
  </w:style>
  <w:style w:type="character" w:customStyle="1" w:styleId="160">
    <w:name w:val="16"/>
    <w:basedOn w:val="a2"/>
    <w:rsid w:val="00853A10"/>
    <w:rPr>
      <w:rFonts w:ascii="Century Schoolbook" w:hAnsi="Century Schoolbook" w:hint="default"/>
      <w:b w:val="0"/>
      <w:bCs w:val="0"/>
      <w:i/>
      <w:iCs/>
      <w:smallCaps w:val="0"/>
      <w:color w:val="000000"/>
    </w:rPr>
  </w:style>
  <w:style w:type="character" w:customStyle="1" w:styleId="19">
    <w:name w:val="19"/>
    <w:basedOn w:val="a2"/>
    <w:rsid w:val="00853A10"/>
    <w:rPr>
      <w:rFonts w:ascii="Franklin Gothic Medium Cond" w:hAnsi="Franklin Gothic Medium Cond" w:hint="default"/>
      <w:smallCaps/>
      <w:color w:val="000000"/>
      <w:shd w:val="clear" w:color="auto" w:fill="FFFFFF"/>
    </w:rPr>
  </w:style>
  <w:style w:type="character" w:customStyle="1" w:styleId="200">
    <w:name w:val="20"/>
    <w:basedOn w:val="a2"/>
    <w:rsid w:val="00853A10"/>
    <w:rPr>
      <w:rFonts w:ascii="Consolas" w:hAnsi="Consolas" w:hint="default"/>
      <w:b/>
      <w:bCs/>
      <w:i w:val="0"/>
      <w:iCs w:val="0"/>
      <w:smallCaps w:val="0"/>
      <w:color w:val="000000"/>
    </w:rPr>
  </w:style>
  <w:style w:type="character" w:customStyle="1" w:styleId="210">
    <w:name w:val="21"/>
    <w:basedOn w:val="a2"/>
    <w:rsid w:val="00853A10"/>
    <w:rPr>
      <w:rFonts w:ascii="Century Schoolbook" w:hAnsi="Century Schoolbook" w:hint="default"/>
      <w:b w:val="0"/>
      <w:bCs w:val="0"/>
      <w:i w:val="0"/>
      <w:iCs w:val="0"/>
      <w:smallCaps w:val="0"/>
      <w:color w:val="000000"/>
    </w:rPr>
  </w:style>
  <w:style w:type="character" w:customStyle="1" w:styleId="220">
    <w:name w:val="22"/>
    <w:basedOn w:val="a2"/>
    <w:rsid w:val="00853A10"/>
    <w:rPr>
      <w:rFonts w:ascii="Century Schoolbook" w:hAnsi="Century Schoolbook" w:hint="default"/>
      <w:b w:val="0"/>
      <w:bCs w:val="0"/>
      <w:i/>
      <w:iCs/>
      <w:smallCaps w:val="0"/>
      <w:color w:val="000000"/>
    </w:rPr>
  </w:style>
  <w:style w:type="character" w:customStyle="1" w:styleId="230">
    <w:name w:val="23"/>
    <w:basedOn w:val="a2"/>
    <w:rsid w:val="00853A10"/>
    <w:rPr>
      <w:rFonts w:ascii="Consolas" w:hAnsi="Consolas" w:hint="default"/>
      <w:b/>
      <w:bCs/>
      <w:i w:val="0"/>
      <w:iCs w:val="0"/>
      <w:smallCaps w:val="0"/>
      <w:color w:val="000000"/>
    </w:rPr>
  </w:style>
  <w:style w:type="character" w:customStyle="1" w:styleId="250">
    <w:name w:val="25"/>
    <w:basedOn w:val="a2"/>
    <w:rsid w:val="00853A10"/>
    <w:rPr>
      <w:rFonts w:ascii="Franklin Gothic Medium Cond" w:hAnsi="Franklin Gothic Medium Cond" w:hint="default"/>
      <w:b/>
      <w:bCs/>
      <w:i w:val="0"/>
      <w:iCs w:val="0"/>
      <w:smallCaps w:val="0"/>
      <w:color w:val="000000"/>
    </w:rPr>
  </w:style>
  <w:style w:type="character" w:customStyle="1" w:styleId="270">
    <w:name w:val="27"/>
    <w:basedOn w:val="a2"/>
    <w:rsid w:val="00853A10"/>
    <w:rPr>
      <w:rFonts w:ascii="Century Schoolbook" w:hAnsi="Century Schoolbook" w:hint="default"/>
      <w:b/>
      <w:bCs/>
      <w:i w:val="0"/>
      <w:iCs w:val="0"/>
      <w:smallCaps w:val="0"/>
      <w:color w:val="000000"/>
    </w:rPr>
  </w:style>
  <w:style w:type="paragraph" w:styleId="afff8">
    <w:name w:val="caption"/>
    <w:basedOn w:val="a1"/>
    <w:next w:val="a1"/>
    <w:uiPriority w:val="35"/>
    <w:semiHidden/>
    <w:unhideWhenUsed/>
    <w:qFormat/>
    <w:rsid w:val="005F7016"/>
    <w:pPr>
      <w:spacing w:after="200" w:line="240" w:lineRule="auto"/>
      <w:ind w:firstLine="0"/>
      <w:jc w:val="left"/>
    </w:pPr>
    <w:rPr>
      <w:rFonts w:asciiTheme="minorHAnsi" w:eastAsiaTheme="minorHAnsi" w:hAnsiTheme="minorHAnsi"/>
      <w:b/>
      <w:bCs/>
      <w:color w:val="5B9BD5" w:themeColor="accent1"/>
      <w:sz w:val="18"/>
      <w:szCs w:val="18"/>
      <w:lang w:val="en-US" w:eastAsia="en-US"/>
    </w:rPr>
  </w:style>
  <w:style w:type="character" w:customStyle="1" w:styleId="normaltextrun">
    <w:name w:val="normaltextrun"/>
    <w:basedOn w:val="a2"/>
    <w:rsid w:val="00D01033"/>
  </w:style>
  <w:style w:type="paragraph" w:customStyle="1" w:styleId="240">
    <w:name w:val="24"/>
    <w:basedOn w:val="a1"/>
    <w:rsid w:val="003967F8"/>
    <w:pPr>
      <w:spacing w:before="100" w:beforeAutospacing="1" w:after="100" w:afterAutospacing="1" w:line="240" w:lineRule="auto"/>
      <w:ind w:firstLine="0"/>
      <w:jc w:val="left"/>
    </w:pPr>
    <w:rPr>
      <w:rFonts w:eastAsia="Times New Roman" w:cs="Times New Roman"/>
      <w:sz w:val="24"/>
      <w:szCs w:val="24"/>
    </w:rPr>
  </w:style>
  <w:style w:type="paragraph" w:customStyle="1" w:styleId="410">
    <w:name w:val="41"/>
    <w:basedOn w:val="a1"/>
    <w:rsid w:val="003967F8"/>
    <w:pPr>
      <w:spacing w:before="100" w:beforeAutospacing="1" w:after="100" w:afterAutospacing="1" w:line="240" w:lineRule="auto"/>
      <w:ind w:firstLine="0"/>
      <w:jc w:val="left"/>
    </w:pPr>
    <w:rPr>
      <w:rFonts w:eastAsia="Times New Roman" w:cs="Times New Roman"/>
      <w:sz w:val="24"/>
      <w:szCs w:val="24"/>
    </w:rPr>
  </w:style>
  <w:style w:type="character" w:customStyle="1" w:styleId="400">
    <w:name w:val="40"/>
    <w:basedOn w:val="a2"/>
    <w:rsid w:val="003967F8"/>
  </w:style>
  <w:style w:type="character" w:customStyle="1" w:styleId="211pt0">
    <w:name w:val="211pt0"/>
    <w:basedOn w:val="a2"/>
    <w:rsid w:val="003967F8"/>
  </w:style>
</w:styles>
</file>

<file path=word/webSettings.xml><?xml version="1.0" encoding="utf-8"?>
<w:webSettings xmlns:r="http://schemas.openxmlformats.org/officeDocument/2006/relationships" xmlns:w="http://schemas.openxmlformats.org/wordprocessingml/2006/main">
  <w:divs>
    <w:div w:id="92483447">
      <w:bodyDiv w:val="1"/>
      <w:marLeft w:val="0"/>
      <w:marRight w:val="0"/>
      <w:marTop w:val="0"/>
      <w:marBottom w:val="0"/>
      <w:divBdr>
        <w:top w:val="none" w:sz="0" w:space="0" w:color="auto"/>
        <w:left w:val="none" w:sz="0" w:space="0" w:color="auto"/>
        <w:bottom w:val="none" w:sz="0" w:space="0" w:color="auto"/>
        <w:right w:val="none" w:sz="0" w:space="0" w:color="auto"/>
      </w:divBdr>
    </w:div>
    <w:div w:id="563757395">
      <w:bodyDiv w:val="1"/>
      <w:marLeft w:val="0"/>
      <w:marRight w:val="0"/>
      <w:marTop w:val="0"/>
      <w:marBottom w:val="0"/>
      <w:divBdr>
        <w:top w:val="none" w:sz="0" w:space="0" w:color="auto"/>
        <w:left w:val="none" w:sz="0" w:space="0" w:color="auto"/>
        <w:bottom w:val="none" w:sz="0" w:space="0" w:color="auto"/>
        <w:right w:val="none" w:sz="0" w:space="0" w:color="auto"/>
      </w:divBdr>
    </w:div>
    <w:div w:id="595094961">
      <w:bodyDiv w:val="1"/>
      <w:marLeft w:val="0"/>
      <w:marRight w:val="0"/>
      <w:marTop w:val="0"/>
      <w:marBottom w:val="0"/>
      <w:divBdr>
        <w:top w:val="none" w:sz="0" w:space="0" w:color="auto"/>
        <w:left w:val="none" w:sz="0" w:space="0" w:color="auto"/>
        <w:bottom w:val="none" w:sz="0" w:space="0" w:color="auto"/>
        <w:right w:val="none" w:sz="0" w:space="0" w:color="auto"/>
      </w:divBdr>
    </w:div>
    <w:div w:id="724764044">
      <w:bodyDiv w:val="1"/>
      <w:marLeft w:val="0"/>
      <w:marRight w:val="0"/>
      <w:marTop w:val="0"/>
      <w:marBottom w:val="0"/>
      <w:divBdr>
        <w:top w:val="none" w:sz="0" w:space="0" w:color="auto"/>
        <w:left w:val="none" w:sz="0" w:space="0" w:color="auto"/>
        <w:bottom w:val="none" w:sz="0" w:space="0" w:color="auto"/>
        <w:right w:val="none" w:sz="0" w:space="0" w:color="auto"/>
      </w:divBdr>
    </w:div>
    <w:div w:id="998968147">
      <w:bodyDiv w:val="1"/>
      <w:marLeft w:val="0"/>
      <w:marRight w:val="0"/>
      <w:marTop w:val="0"/>
      <w:marBottom w:val="0"/>
      <w:divBdr>
        <w:top w:val="none" w:sz="0" w:space="0" w:color="auto"/>
        <w:left w:val="none" w:sz="0" w:space="0" w:color="auto"/>
        <w:bottom w:val="none" w:sz="0" w:space="0" w:color="auto"/>
        <w:right w:val="none" w:sz="0" w:space="0" w:color="auto"/>
      </w:divBdr>
    </w:div>
    <w:div w:id="10814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resh.edu.ru/instruction" TargetMode="External"/><Relationship Id="rId21" Type="http://schemas.openxmlformats.org/officeDocument/2006/relationships/hyperlink" Target="https://workprogram.edsoo.ru/templates/415" TargetMode="External"/><Relationship Id="rId63" Type="http://schemas.openxmlformats.org/officeDocument/2006/relationships/hyperlink" Target="https://resh.edu.ru/subject/32/1/" TargetMode="External"/><Relationship Id="rId159" Type="http://schemas.openxmlformats.org/officeDocument/2006/relationships/hyperlink" Target="https://m.edsoo.ru/7f411f36" TargetMode="External"/><Relationship Id="rId324" Type="http://schemas.openxmlformats.org/officeDocument/2006/relationships/hyperlink" Target="http://www.centeroko.ru/pisa18/pisa2018_pub.html" TargetMode="External"/><Relationship Id="rId366" Type="http://schemas.openxmlformats.org/officeDocument/2006/relationships/hyperlink" Target="https://resh.edu.ru/instruction" TargetMode="External"/><Relationship Id="rId170" Type="http://schemas.openxmlformats.org/officeDocument/2006/relationships/hyperlink" Target="https://infourok.ru/poleznie-ssilki-dlya-uchitelya-dlya-uchiteley-nachalnih-klassov-3288361.html" TargetMode="External"/><Relationship Id="rId226" Type="http://schemas.openxmlformats.org/officeDocument/2006/relationships/hyperlink" Target="https://m.edsoo.ru/7f4129ea" TargetMode="External"/><Relationship Id="rId433" Type="http://schemas.openxmlformats.org/officeDocument/2006/relationships/hyperlink" Target="https://nsportal.ru/ap/library/drugoe/2012/11/18/prezentatsiya-lyudi-nashego-kraya" TargetMode="External"/><Relationship Id="rId268" Type="http://schemas.openxmlformats.org/officeDocument/2006/relationships/hyperlink" Target="https://bezopasnost-detej.ru/o-proekte" TargetMode="External"/><Relationship Id="rId32" Type="http://schemas.openxmlformats.org/officeDocument/2006/relationships/hyperlink" Target="https://resh.edu.ru/subject/13/1/" TargetMode="External"/><Relationship Id="rId74" Type="http://schemas.openxmlformats.org/officeDocument/2006/relationships/hyperlink" Target="https://resh.edu.ru/subject/32/2/" TargetMode="External"/><Relationship Id="rId128" Type="http://schemas.openxmlformats.org/officeDocument/2006/relationships/hyperlink" Target="https://resh.edu.ru/subject/12/2/" TargetMode="External"/><Relationship Id="rId335" Type="http://schemas.openxmlformats.org/officeDocument/2006/relationships/hyperlink" Target="https://www.google.com/url?q=https://shop.prosv.ru/katalog&amp;sa=D&amp;source=editors&amp;ust=1647716550771906&amp;usg=AOvVaw0cexi_l1S49z_DEkjXYV7b" TargetMode="External"/><Relationship Id="rId377" Type="http://schemas.openxmlformats.org/officeDocument/2006/relationships/hyperlink" Target="https://www.google.com/url?q=https://shop.prosv.ru/katalog&amp;sa=D&amp;source=editors&amp;ust=1647716550771906&amp;usg=AOvVaw0cexi_l1S49z_DEkjXYV7b" TargetMode="External"/><Relationship Id="rId5" Type="http://schemas.openxmlformats.org/officeDocument/2006/relationships/webSettings" Target="webSettings.xml"/><Relationship Id="rId181" Type="http://schemas.openxmlformats.org/officeDocument/2006/relationships/hyperlink" Target="https://m.edsoo.ru/7f4116e4" TargetMode="External"/><Relationship Id="rId237" Type="http://schemas.openxmlformats.org/officeDocument/2006/relationships/hyperlink" Target="https://m.edsoo.ru/f5e946aa" TargetMode="External"/><Relationship Id="rId402" Type="http://schemas.openxmlformats.org/officeDocument/2006/relationships/hyperlink" Target="https://resh.edu.ru/instruction" TargetMode="External"/><Relationship Id="rId279" Type="http://schemas.openxmlformats.org/officeDocument/2006/relationships/hyperlink" Target="http://www.fcp-pbdd.ru/" TargetMode="External"/><Relationship Id="rId43" Type="http://schemas.openxmlformats.org/officeDocument/2006/relationships/hyperlink" Target="https://m.edsoo.ru/7f410de8" TargetMode="External"/><Relationship Id="rId139" Type="http://schemas.openxmlformats.org/officeDocument/2006/relationships/hyperlink" Target="https://m.edsoo.ru/7f4110fe" TargetMode="External"/><Relationship Id="rId290" Type="http://schemas.openxmlformats.org/officeDocument/2006/relationships/hyperlink" Target="http://www.centeroko.ru/pisa18/pisa2018_pub.html" TargetMode="External"/><Relationship Id="rId304" Type="http://schemas.openxmlformats.org/officeDocument/2006/relationships/hyperlink" Target="https://www.google.com/url?q=https://shop.prosv.ru/katalog&amp;sa=D&amp;source=editors&amp;ust=1647716550771906&amp;usg=AOvVaw0cexi_l1S49z_DEkjXYV7b" TargetMode="External"/><Relationship Id="rId346" Type="http://schemas.openxmlformats.org/officeDocument/2006/relationships/hyperlink" Target="https://www.google.com/url?q=https://shop.prosv.ru/katalog&amp;sa=D&amp;source=editors&amp;ust=1647716550771906&amp;usg=AOvVaw0cexi_l1S49z_DEkjXYV7b" TargetMode="External"/><Relationship Id="rId388" Type="http://schemas.openxmlformats.org/officeDocument/2006/relationships/hyperlink" Target="http://www.centeroko.ru/pisa18/pisa2018_pub.html" TargetMode="External"/><Relationship Id="rId85" Type="http://schemas.openxmlformats.org/officeDocument/2006/relationships/hyperlink" Target="https://m.edsoo.ru/7f411a40" TargetMode="External"/><Relationship Id="rId150" Type="http://schemas.openxmlformats.org/officeDocument/2006/relationships/hyperlink" Target="https://m.edsoo.ru/7f411f36" TargetMode="External"/><Relationship Id="rId192" Type="http://schemas.openxmlformats.org/officeDocument/2006/relationships/hyperlink" Target="https://m.edsoo.ru/7f412850" TargetMode="External"/><Relationship Id="rId206" Type="http://schemas.openxmlformats.org/officeDocument/2006/relationships/hyperlink" Target="http://ww.or.ru/" TargetMode="External"/><Relationship Id="rId413" Type="http://schemas.openxmlformats.org/officeDocument/2006/relationships/hyperlink" Target="https://nsportal.ru/" TargetMode="External"/><Relationship Id="rId248" Type="http://schemas.openxmlformats.org/officeDocument/2006/relationships/hyperlink" Target="https://m.edsoo.ru/f5e96e50" TargetMode="External"/><Relationship Id="rId12" Type="http://schemas.openxmlformats.org/officeDocument/2006/relationships/hyperlink" Target="https://workprogram.edsoo.ru/templates/415" TargetMode="External"/><Relationship Id="rId33" Type="http://schemas.openxmlformats.org/officeDocument/2006/relationships/hyperlink" Target="https://resh.edu.ru/subject/13/1/" TargetMode="External"/><Relationship Id="rId108" Type="http://schemas.openxmlformats.org/officeDocument/2006/relationships/hyperlink" Target="%20http:/www.de-portal.com" TargetMode="External"/><Relationship Id="rId129" Type="http://schemas.openxmlformats.org/officeDocument/2006/relationships/hyperlink" Target="https://resh.edu.ru/subject/12/2/" TargetMode="External"/><Relationship Id="rId280" Type="http://schemas.openxmlformats.org/officeDocument/2006/relationships/hyperlink" Target="https://bezopasnost-detej.ru/o-proekte" TargetMode="External"/><Relationship Id="rId315" Type="http://schemas.openxmlformats.org/officeDocument/2006/relationships/hyperlink" Target="https://www.google.com/url?q=https://shop.prosv.ru/katalog&amp;sa=D&amp;source=editors&amp;ust=1647716550771906&amp;usg=AOvVaw0cexi_l1S49z_DEkjXYV7b" TargetMode="External"/><Relationship Id="rId336" Type="http://schemas.openxmlformats.org/officeDocument/2006/relationships/hyperlink" Target="https://www.google.com/url?q=https://shop.prosv.ru/katalog&amp;sa=D&amp;source=editors&amp;ust=1647716550771906&amp;usg=AOvVaw0cexi_l1S49z_DEkjXYV7b" TargetMode="External"/><Relationship Id="rId357" Type="http://schemas.openxmlformats.org/officeDocument/2006/relationships/hyperlink" Target="http://www.centeroko.ru/pisa18/pisa2018_pub.html" TargetMode="External"/><Relationship Id="rId54" Type="http://schemas.openxmlformats.org/officeDocument/2006/relationships/hyperlink" Target="https://m.edsoo.ru/7f411da6" TargetMode="External"/><Relationship Id="rId75" Type="http://schemas.openxmlformats.org/officeDocument/2006/relationships/hyperlink" Target="https://resh.edu.ru/subject/32/2/" TargetMode="External"/><Relationship Id="rId96" Type="http://schemas.openxmlformats.org/officeDocument/2006/relationships/hyperlink" Target="https://m.edsoo.ru/7f412cec" TargetMode="External"/><Relationship Id="rId140" Type="http://schemas.openxmlformats.org/officeDocument/2006/relationships/hyperlink" Target="https://m.edsoo.ru/7f4110fe" TargetMode="External"/><Relationship Id="rId161" Type="http://schemas.openxmlformats.org/officeDocument/2006/relationships/hyperlink" Target="https://&#1091;&#1088;&#1086;&#1082;.&#1088;&#1092;/" TargetMode="External"/><Relationship Id="rId182" Type="http://schemas.openxmlformats.org/officeDocument/2006/relationships/hyperlink" Target="https://m.edsoo.ru/7f4116e4" TargetMode="External"/><Relationship Id="rId217" Type="http://schemas.openxmlformats.org/officeDocument/2006/relationships/hyperlink" Target="https://m.edsoo.ru/7f411892" TargetMode="External"/><Relationship Id="rId378" Type="http://schemas.openxmlformats.org/officeDocument/2006/relationships/hyperlink" Target="https://www.google.com/url?q=https://shop.prosv.ru/katalog&amp;sa=D&amp;source=editors&amp;ust=1647716550772287&amp;usg=AOvVaw3RZj3lqrQh0Miomx1UaZiR" TargetMode="External"/><Relationship Id="rId399" Type="http://schemas.openxmlformats.org/officeDocument/2006/relationships/hyperlink" Target="https://resh.edu.ru/instruction" TargetMode="External"/><Relationship Id="rId403" Type="http://schemas.openxmlformats.org/officeDocument/2006/relationships/hyperlink" Target="https://resh.edu.ru/instruction" TargetMode="External"/><Relationship Id="rId6" Type="http://schemas.openxmlformats.org/officeDocument/2006/relationships/footnotes" Target="footnotes.xml"/><Relationship Id="rId238" Type="http://schemas.openxmlformats.org/officeDocument/2006/relationships/hyperlink" Target="https://m.edsoo.ru/f5e96b94" TargetMode="External"/><Relationship Id="rId259" Type="http://schemas.openxmlformats.org/officeDocument/2006/relationships/hyperlink" Target="https://bezopasnost-detej.ru/o-proekte" TargetMode="External"/><Relationship Id="rId424" Type="http://schemas.openxmlformats.org/officeDocument/2006/relationships/hyperlink" Target="https://uchitelya.com/" TargetMode="External"/><Relationship Id="rId23" Type="http://schemas.openxmlformats.org/officeDocument/2006/relationships/hyperlink" Target="https://resh.edu.ru/subject/13/1/" TargetMode="External"/><Relationship Id="rId119" Type="http://schemas.openxmlformats.org/officeDocument/2006/relationships/hyperlink" Target="https://resh.edu.ru/subject/12/1/" TargetMode="External"/><Relationship Id="rId270" Type="http://schemas.openxmlformats.org/officeDocument/2006/relationships/hyperlink" Target="http://www.fcp-pbdd.ru/" TargetMode="External"/><Relationship Id="rId291" Type="http://schemas.openxmlformats.org/officeDocument/2006/relationships/hyperlink" Target="http://www.centeroko.ru/pisa18/pisa2018_pub.html" TargetMode="External"/><Relationship Id="rId305" Type="http://schemas.openxmlformats.org/officeDocument/2006/relationships/hyperlink" Target="https://www.google.com/url?q=https://shop.prosv.ru/katalog&amp;sa=D&amp;source=editors&amp;ust=1647716550771906&amp;usg=AOvVaw0cexi_l1S49z_DEkjXYV7b" TargetMode="External"/><Relationship Id="rId326" Type="http://schemas.openxmlformats.org/officeDocument/2006/relationships/hyperlink" Target="http://www.centeroko.ru/pisa18/pisa2018_pub.html" TargetMode="External"/><Relationship Id="rId347" Type="http://schemas.openxmlformats.org/officeDocument/2006/relationships/hyperlink" Target="https://www.google.com/url?q=https://shop.prosv.ru/katalog&amp;sa=D&amp;source=editors&amp;ust=1647716550771906&amp;usg=AOvVaw0cexi_l1S49z_DEkjXYV7b" TargetMode="External"/><Relationship Id="rId44" Type="http://schemas.openxmlformats.org/officeDocument/2006/relationships/hyperlink" Target="https://m.edsoo.ru/7f410de8" TargetMode="External"/><Relationship Id="rId65" Type="http://schemas.openxmlformats.org/officeDocument/2006/relationships/hyperlink" Target="https://resh.edu.ru/subject/32/1/" TargetMode="External"/><Relationship Id="rId86" Type="http://schemas.openxmlformats.org/officeDocument/2006/relationships/hyperlink" Target="https://m.edsoo.ru/7f411a40" TargetMode="External"/><Relationship Id="rId130" Type="http://schemas.openxmlformats.org/officeDocument/2006/relationships/hyperlink" Target="https://resh.edu.ru/subject/12/2/" TargetMode="External"/><Relationship Id="rId151" Type="http://schemas.openxmlformats.org/officeDocument/2006/relationships/hyperlink" Target="https://m.edsoo.ru/7f411f36" TargetMode="External"/><Relationship Id="rId368" Type="http://schemas.openxmlformats.org/officeDocument/2006/relationships/hyperlink" Target="https://www.google.com/url?q=https://shop.prosv.ru/katalog&amp;sa=D&amp;source=editors&amp;ust=1647716550771906&amp;usg=AOvVaw0cexi_l1S49z_DEkjXYV7b" TargetMode="External"/><Relationship Id="rId389" Type="http://schemas.openxmlformats.org/officeDocument/2006/relationships/hyperlink" Target="https://resh.edu.ru/instruction" TargetMode="External"/><Relationship Id="rId172" Type="http://schemas.openxmlformats.org/officeDocument/2006/relationships/hyperlink" Target="https://resh.edu.ru/" TargetMode="External"/><Relationship Id="rId193" Type="http://schemas.openxmlformats.org/officeDocument/2006/relationships/hyperlink" Target="https://m.edsoo.ru/7f412850" TargetMode="External"/><Relationship Id="rId207" Type="http://schemas.openxmlformats.org/officeDocument/2006/relationships/hyperlink" Target="http://ww.or.ru/" TargetMode="External"/><Relationship Id="rId228" Type="http://schemas.openxmlformats.org/officeDocument/2006/relationships/hyperlink" Target="https://m.edsoo.ru/f5e9668a" TargetMode="External"/><Relationship Id="rId249" Type="http://schemas.openxmlformats.org/officeDocument/2006/relationships/hyperlink" Target="https://m.edsoo.ru/f5e98d86" TargetMode="External"/><Relationship Id="rId414" Type="http://schemas.openxmlformats.org/officeDocument/2006/relationships/hyperlink" Target="https://www.youtube.com/watch?v=lOhM1luedI4" TargetMode="External"/><Relationship Id="rId435" Type="http://schemas.openxmlformats.org/officeDocument/2006/relationships/hyperlink" Target="http://orenburskij-kraj.narod.ru/znamenitosti.ht" TargetMode="External"/><Relationship Id="rId13" Type="http://schemas.openxmlformats.org/officeDocument/2006/relationships/hyperlink" Target="https://workprogram.edsoo.ru/templates/415" TargetMode="External"/><Relationship Id="rId109" Type="http://schemas.openxmlformats.org/officeDocument/2006/relationships/hyperlink" Target="http://www.grammade.ru" TargetMode="External"/><Relationship Id="rId260" Type="http://schemas.openxmlformats.org/officeDocument/2006/relationships/hyperlink" Target="http://www.centr-bdd.ru" TargetMode="External"/><Relationship Id="rId281" Type="http://schemas.openxmlformats.org/officeDocument/2006/relationships/hyperlink" Target="http://www.centr-bdd.ru" TargetMode="External"/><Relationship Id="rId316" Type="http://schemas.openxmlformats.org/officeDocument/2006/relationships/hyperlink" Target="https://www.google.com/url?q=https://shop.prosv.ru/katalog&amp;sa=D&amp;source=editors&amp;ust=1647716550771906&amp;usg=AOvVaw0cexi_l1S49z_DEkjXYV7b" TargetMode="External"/><Relationship Id="rId337" Type="http://schemas.openxmlformats.org/officeDocument/2006/relationships/hyperlink" Target="https://www.google.com/url?q=https://shop.prosv.ru/katalog&amp;sa=D&amp;source=editors&amp;ust=1647716550771906&amp;usg=AOvVaw0cexi_l1S49z_DEkjXYV7b" TargetMode="External"/><Relationship Id="rId34" Type="http://schemas.openxmlformats.org/officeDocument/2006/relationships/hyperlink" Target="https://resh.edu.ru/subject/13/2/" TargetMode="External"/><Relationship Id="rId55" Type="http://schemas.openxmlformats.org/officeDocument/2006/relationships/hyperlink" Target="https://m.edsoo.ru/7f411da6" TargetMode="External"/><Relationship Id="rId76" Type="http://schemas.openxmlformats.org/officeDocument/2006/relationships/hyperlink" Target="https://resh.edu.ru/subject/32/2/" TargetMode="External"/><Relationship Id="rId97" Type="http://schemas.openxmlformats.org/officeDocument/2006/relationships/hyperlink" Target="https://m.edsoo.ru/7f412cec" TargetMode="External"/><Relationship Id="rId120" Type="http://schemas.openxmlformats.org/officeDocument/2006/relationships/hyperlink" Target="https://resh.edu.ru/subject/12/1/" TargetMode="External"/><Relationship Id="rId141" Type="http://schemas.openxmlformats.org/officeDocument/2006/relationships/hyperlink" Target="https://m.edsoo.ru/7f4110fe" TargetMode="External"/><Relationship Id="rId358" Type="http://schemas.openxmlformats.org/officeDocument/2006/relationships/hyperlink" Target="https://media.prosv.ru/fg/" TargetMode="External"/><Relationship Id="rId379" Type="http://schemas.openxmlformats.org/officeDocument/2006/relationships/hyperlink" Target="https://resh.edu.ru/instruction" TargetMode="External"/><Relationship Id="rId7" Type="http://schemas.openxmlformats.org/officeDocument/2006/relationships/endnotes" Target="endnotes.xml"/><Relationship Id="rId162" Type="http://schemas.openxmlformats.org/officeDocument/2006/relationships/hyperlink" Target="https://&#1091;&#1088;&#1086;&#1082;.&#1088;&#1092;/" TargetMode="External"/><Relationship Id="rId183" Type="http://schemas.openxmlformats.org/officeDocument/2006/relationships/hyperlink" Target="https://m.edsoo.ru/7f4116e4" TargetMode="External"/><Relationship Id="rId218" Type="http://schemas.openxmlformats.org/officeDocument/2006/relationships/hyperlink" Target="https://m.edsoo.ru/7f411892" TargetMode="External"/><Relationship Id="rId239" Type="http://schemas.openxmlformats.org/officeDocument/2006/relationships/hyperlink" Target="https://m.edsoo.ru/f5e92bb6" TargetMode="External"/><Relationship Id="rId390" Type="http://schemas.openxmlformats.org/officeDocument/2006/relationships/hyperlink" Target="https://resh.edu.ru/instruction" TargetMode="External"/><Relationship Id="rId404" Type="http://schemas.openxmlformats.org/officeDocument/2006/relationships/hyperlink" Target="https://resh.edu.ru/instruction" TargetMode="External"/><Relationship Id="rId425" Type="http://schemas.openxmlformats.org/officeDocument/2006/relationships/hyperlink" Target="https://nsportal.ru/" TargetMode="External"/><Relationship Id="rId250" Type="http://schemas.openxmlformats.org/officeDocument/2006/relationships/hyperlink" Target="https://m.edsoo.ru/f5e95050" TargetMode="External"/><Relationship Id="rId271" Type="http://schemas.openxmlformats.org/officeDocument/2006/relationships/hyperlink" Target="https://bezopasnost-detej.ru/o-proekte" TargetMode="External"/><Relationship Id="rId292" Type="http://schemas.openxmlformats.org/officeDocument/2006/relationships/hyperlink" Target="http://www.centeroko.ru/pisa18/pisa2018_pub.html" TargetMode="External"/><Relationship Id="rId306" Type="http://schemas.openxmlformats.org/officeDocument/2006/relationships/hyperlink" Target="https://www.google.com/url?q=https://shop.prosv.ru/katalog&amp;sa=D&amp;source=editors&amp;ust=1647716550771906&amp;usg=AOvVaw0cexi_l1S49z_DEkjXYV7b" TargetMode="External"/><Relationship Id="rId24" Type="http://schemas.openxmlformats.org/officeDocument/2006/relationships/hyperlink" Target="https://resh.edu.ru/subject/13/1/" TargetMode="External"/><Relationship Id="rId45" Type="http://schemas.openxmlformats.org/officeDocument/2006/relationships/hyperlink" Target="https://m.edsoo.ru/7f410de8" TargetMode="External"/><Relationship Id="rId66" Type="http://schemas.openxmlformats.org/officeDocument/2006/relationships/hyperlink" Target="https://resh.edu.ru/subject/32/1/" TargetMode="External"/><Relationship Id="rId87" Type="http://schemas.openxmlformats.org/officeDocument/2006/relationships/hyperlink" Target="https://m.edsoo.ru/7f411a40" TargetMode="External"/><Relationship Id="rId110" Type="http://schemas.openxmlformats.org/officeDocument/2006/relationships/hyperlink" Target="http://www.spielekiste.de" TargetMode="External"/><Relationship Id="rId131" Type="http://schemas.openxmlformats.org/officeDocument/2006/relationships/hyperlink" Target="https://resh.edu.ru/subject/12/2/" TargetMode="External"/><Relationship Id="rId327" Type="http://schemas.openxmlformats.org/officeDocument/2006/relationships/hyperlink" Target="http://www.centeroko.ru/pisa18/pisa2018_pub.html" TargetMode="External"/><Relationship Id="rId348" Type="http://schemas.openxmlformats.org/officeDocument/2006/relationships/hyperlink" Target="https://www.google.com/url?q=https://shop.prosv.ru/katalog&amp;sa=D&amp;source=editors&amp;ust=1647716550771906&amp;usg=AOvVaw0cexi_l1S49z_DEkjXYV7b" TargetMode="External"/><Relationship Id="rId369" Type="http://schemas.openxmlformats.org/officeDocument/2006/relationships/hyperlink" Target="https://www.google.com/url?q=https://shop.prosv.ru/katalog&amp;sa=D&amp;source=editors&amp;ust=1647716550771906&amp;usg=AOvVaw0cexi_l1S49z_DEkjXYV7b" TargetMode="External"/><Relationship Id="rId152" Type="http://schemas.openxmlformats.org/officeDocument/2006/relationships/hyperlink" Target="https://m.edsoo.ru/7f411f36" TargetMode="External"/><Relationship Id="rId173" Type="http://schemas.openxmlformats.org/officeDocument/2006/relationships/hyperlink" Target="https://resh.edu.ru/" TargetMode="External"/><Relationship Id="rId194" Type="http://schemas.openxmlformats.org/officeDocument/2006/relationships/hyperlink" Target="https://m.edsoo.ru/7f412850" TargetMode="External"/><Relationship Id="rId208" Type="http://schemas.openxmlformats.org/officeDocument/2006/relationships/hyperlink" Target="http://www.uroki.net/docnach.htm" TargetMode="External"/><Relationship Id="rId229" Type="http://schemas.openxmlformats.org/officeDocument/2006/relationships/hyperlink" Target="https://m.edsoo.ru/f5e92d78" TargetMode="External"/><Relationship Id="rId380" Type="http://schemas.openxmlformats.org/officeDocument/2006/relationships/hyperlink" Target="https://resh.edu.ru/instruction" TargetMode="External"/><Relationship Id="rId415" Type="http://schemas.openxmlformats.org/officeDocument/2006/relationships/hyperlink" Target="https://bmcbs.oren.muzkult.ru/media/2020/04/14/1252890849/geologicheskie.pdf" TargetMode="External"/><Relationship Id="rId436" Type="http://schemas.openxmlformats.org/officeDocument/2006/relationships/hyperlink" Target="https://infourok.ru/prezentaciya-k-vneklassnomu-zanyatiyu-orenburzhe-v-godi-vov-3157693.html" TargetMode="External"/><Relationship Id="rId240" Type="http://schemas.openxmlformats.org/officeDocument/2006/relationships/hyperlink" Target="https://m.edsoo.ru/f5e986ce" TargetMode="External"/><Relationship Id="rId261" Type="http://schemas.openxmlformats.org/officeDocument/2006/relationships/hyperlink" Target="http://www.fcp-pbdd.ru/" TargetMode="External"/><Relationship Id="rId14" Type="http://schemas.openxmlformats.org/officeDocument/2006/relationships/hyperlink" Target="https://workprogram.edsoo.ru/templates/415" TargetMode="External"/><Relationship Id="rId35" Type="http://schemas.openxmlformats.org/officeDocument/2006/relationships/hyperlink" Target="https://resh.edu.ru/subject/13/2/" TargetMode="External"/><Relationship Id="rId56" Type="http://schemas.openxmlformats.org/officeDocument/2006/relationships/hyperlink" Target="https://m.edsoo.ru/7f411da6" TargetMode="External"/><Relationship Id="rId77" Type="http://schemas.openxmlformats.org/officeDocument/2006/relationships/hyperlink" Target="https://resh.edu.ru/subject/32/2/" TargetMode="External"/><Relationship Id="rId100" Type="http://schemas.openxmlformats.org/officeDocument/2006/relationships/hyperlink" Target="https://m.edsoo.ru/7f412cec" TargetMode="External"/><Relationship Id="rId282" Type="http://schemas.openxmlformats.org/officeDocument/2006/relationships/hyperlink" Target="http://www.fcp-pbdd.ru/" TargetMode="External"/><Relationship Id="rId317" Type="http://schemas.openxmlformats.org/officeDocument/2006/relationships/hyperlink" Target="https://www.google.com/url?q=https://shop.prosv.ru/katalog&amp;sa=D&amp;source=editors&amp;ust=1647716550771906&amp;usg=AOvVaw0cexi_l1S49z_DEkjXYV7b" TargetMode="External"/><Relationship Id="rId338" Type="http://schemas.openxmlformats.org/officeDocument/2006/relationships/hyperlink" Target="https://www.google.com/url?q=https://shop.prosv.ru/katalog&amp;sa=D&amp;source=editors&amp;ust=1647716550771906&amp;usg=AOvVaw0cexi_l1S49z_DEkjXYV7b" TargetMode="External"/><Relationship Id="rId359" Type="http://schemas.openxmlformats.org/officeDocument/2006/relationships/hyperlink" Target="https://media.prosv.ru/fg/" TargetMode="External"/><Relationship Id="rId8" Type="http://schemas.openxmlformats.org/officeDocument/2006/relationships/hyperlink" Target="https://base.garant.ru/71770012/53f89421bbdaf741eb2d1ecc4ddb4c33/" TargetMode="External"/><Relationship Id="rId98" Type="http://schemas.openxmlformats.org/officeDocument/2006/relationships/hyperlink" Target="https://m.edsoo.ru/7f412cec" TargetMode="External"/><Relationship Id="rId121" Type="http://schemas.openxmlformats.org/officeDocument/2006/relationships/hyperlink" Target="https://resh.edu.ru/subject/12/1/" TargetMode="External"/><Relationship Id="rId142" Type="http://schemas.openxmlformats.org/officeDocument/2006/relationships/hyperlink" Target="https://m.edsoo.ru/7f4110fe" TargetMode="External"/><Relationship Id="rId163" Type="http://schemas.openxmlformats.org/officeDocument/2006/relationships/hyperlink" Target="https://&#1091;&#1088;&#1086;&#1082;.&#1088;&#1092;/" TargetMode="External"/><Relationship Id="rId184" Type="http://schemas.openxmlformats.org/officeDocument/2006/relationships/hyperlink" Target="https://m.edsoo.ru/7f4116e4" TargetMode="External"/><Relationship Id="rId219" Type="http://schemas.openxmlformats.org/officeDocument/2006/relationships/hyperlink" Target="https://m.edsoo.ru/7f411892" TargetMode="External"/><Relationship Id="rId370" Type="http://schemas.openxmlformats.org/officeDocument/2006/relationships/hyperlink" Target="https://www.google.com/url?q=https://shop.prosv.ru/katalog&amp;sa=D&amp;source=editors&amp;ust=1647716550772287&amp;usg=AOvVaw3RZj3lqrQh0Miomx1UaZiR" TargetMode="External"/><Relationship Id="rId391" Type="http://schemas.openxmlformats.org/officeDocument/2006/relationships/hyperlink" Target="https://www.google.com/url?q=https://shop.prosv.ru/katalog&amp;sa=D&amp;source=editors&amp;ust=1647716550772287&amp;usg=AOvVaw3RZj3lqrQh0Miomx1UaZiR" TargetMode="External"/><Relationship Id="rId405" Type="http://schemas.openxmlformats.org/officeDocument/2006/relationships/hyperlink" Target="https://resh.edu.ru/instruction" TargetMode="External"/><Relationship Id="rId426" Type="http://schemas.openxmlformats.org/officeDocument/2006/relationships/hyperlink" Target="https://pptcloud.ru/history/istoriya-orenburgskoy-oblasti" TargetMode="External"/><Relationship Id="rId230" Type="http://schemas.openxmlformats.org/officeDocument/2006/relationships/hyperlink" Target="https://m.edsoo.ru/f5e946aa" TargetMode="External"/><Relationship Id="rId251" Type="http://schemas.openxmlformats.org/officeDocument/2006/relationships/hyperlink" Target="https://m.edsoo.ru/f5e9a154" TargetMode="External"/><Relationship Id="rId25" Type="http://schemas.openxmlformats.org/officeDocument/2006/relationships/hyperlink" Target="https://resh.edu.ru/subject/13/1/" TargetMode="External"/><Relationship Id="rId46" Type="http://schemas.openxmlformats.org/officeDocument/2006/relationships/hyperlink" Target="https://m.edsoo.ru/7f410de8" TargetMode="External"/><Relationship Id="rId67" Type="http://schemas.openxmlformats.org/officeDocument/2006/relationships/hyperlink" Target="https://resh.edu.ru/subject/32/1/" TargetMode="External"/><Relationship Id="rId272" Type="http://schemas.openxmlformats.org/officeDocument/2006/relationships/hyperlink" Target="http://www.centr-bdd.ru" TargetMode="External"/><Relationship Id="rId293" Type="http://schemas.openxmlformats.org/officeDocument/2006/relationships/hyperlink" Target="http://www.centeroko.ru/pisa18/pisa2018_pub.html" TargetMode="External"/><Relationship Id="rId307" Type="http://schemas.openxmlformats.org/officeDocument/2006/relationships/hyperlink" Target="https://www.google.com/url?q=https://shop.prosv.ru/katalog&amp;sa=D&amp;source=editors&amp;ust=1647716550771906&amp;usg=AOvVaw0cexi_l1S49z_DEkjXYV7b" TargetMode="External"/><Relationship Id="rId328" Type="http://schemas.openxmlformats.org/officeDocument/2006/relationships/hyperlink" Target="http://www.centeroko.ru/pisa18/pisa2018_pub.html" TargetMode="External"/><Relationship Id="rId349" Type="http://schemas.openxmlformats.org/officeDocument/2006/relationships/hyperlink" Target="https://shop.prosv.ru/katalog" TargetMode="External"/><Relationship Id="rId88" Type="http://schemas.openxmlformats.org/officeDocument/2006/relationships/hyperlink" Target="https://m.edsoo.ru/7f411a40" TargetMode="External"/><Relationship Id="rId111" Type="http://schemas.openxmlformats.org/officeDocument/2006/relationships/hyperlink" Target="http://www.spielekiste.de" TargetMode="External"/><Relationship Id="rId132" Type="http://schemas.openxmlformats.org/officeDocument/2006/relationships/hyperlink" Target="https://resh.edu.ru/subject/12/2/" TargetMode="External"/><Relationship Id="rId153" Type="http://schemas.openxmlformats.org/officeDocument/2006/relationships/hyperlink" Target="https://m.edsoo.ru/7f411f36" TargetMode="External"/><Relationship Id="rId174" Type="http://schemas.openxmlformats.org/officeDocument/2006/relationships/hyperlink" Target="https://resh.edu.ru/" TargetMode="External"/><Relationship Id="rId195" Type="http://schemas.openxmlformats.org/officeDocument/2006/relationships/hyperlink" Target="https://m.edsoo.ru/7f412850" TargetMode="External"/><Relationship Id="rId209" Type="http://schemas.openxmlformats.org/officeDocument/2006/relationships/hyperlink" Target="http://www.uroki.net/docnach.htm" TargetMode="External"/><Relationship Id="rId360" Type="http://schemas.openxmlformats.org/officeDocument/2006/relationships/hyperlink" Target="http://www.centeroko.ru/pisa18/pisa2018_pub.html" TargetMode="External"/><Relationship Id="rId381" Type="http://schemas.openxmlformats.org/officeDocument/2006/relationships/hyperlink" Target="https://resh.edu.ru/instruction" TargetMode="External"/><Relationship Id="rId416" Type="http://schemas.openxmlformats.org/officeDocument/2006/relationships/hyperlink" Target="https://nsportal.ru" TargetMode="External"/><Relationship Id="rId220" Type="http://schemas.openxmlformats.org/officeDocument/2006/relationships/hyperlink" Target="https://m.edsoo.ru/7f411892" TargetMode="External"/><Relationship Id="rId241" Type="http://schemas.openxmlformats.org/officeDocument/2006/relationships/hyperlink" Target="https://m.edsoo.ru/f2a35116" TargetMode="External"/><Relationship Id="rId437" Type="http://schemas.openxmlformats.org/officeDocument/2006/relationships/hyperlink" Target="https://kopilkaurokov.ru/prochee/presentacii/priezientatsiia_pamiatniki_prirody_orienburghskoi_oblasti" TargetMode="External"/><Relationship Id="rId15" Type="http://schemas.openxmlformats.org/officeDocument/2006/relationships/hyperlink" Target="https://workprogram.edsoo.ru/templates/415" TargetMode="External"/><Relationship Id="rId36" Type="http://schemas.openxmlformats.org/officeDocument/2006/relationships/hyperlink" Target="https://resh.edu.ru/subject/13/2/" TargetMode="External"/><Relationship Id="rId57" Type="http://schemas.openxmlformats.org/officeDocument/2006/relationships/hyperlink" Target="https://m.edsoo.ru/7f411da6" TargetMode="External"/><Relationship Id="rId262" Type="http://schemas.openxmlformats.org/officeDocument/2006/relationships/hyperlink" Target="https://bezopasnost-detej.ru/o-proekte" TargetMode="External"/><Relationship Id="rId283" Type="http://schemas.openxmlformats.org/officeDocument/2006/relationships/hyperlink" Target="https://bezopasnost-detej.ru/o-proekte" TargetMode="External"/><Relationship Id="rId318" Type="http://schemas.openxmlformats.org/officeDocument/2006/relationships/hyperlink" Target="https://www.google.com/url?q=https://shop.prosv.ru/katalog&amp;sa=D&amp;source=editors&amp;ust=1647716550771906&amp;usg=AOvVaw0cexi_l1S49z_DEkjXYV7b" TargetMode="External"/><Relationship Id="rId339" Type="http://schemas.openxmlformats.org/officeDocument/2006/relationships/hyperlink" Target="https://www.google.com/url?q=https://shop.prosv.ru/katalog&amp;sa=D&amp;source=editors&amp;ust=1647716550771906&amp;usg=AOvVaw0cexi_l1S49z_DEkjXYV7b" TargetMode="External"/><Relationship Id="rId78" Type="http://schemas.openxmlformats.org/officeDocument/2006/relationships/hyperlink" Target="https://resh.edu.ru/subject/32/2/" TargetMode="External"/><Relationship Id="rId99" Type="http://schemas.openxmlformats.org/officeDocument/2006/relationships/hyperlink" Target="https://m.edsoo.ru/7f412cec" TargetMode="External"/><Relationship Id="rId101" Type="http://schemas.openxmlformats.org/officeDocument/2006/relationships/hyperlink" Target="https://m.edsoo.ru/7f412cec" TargetMode="External"/><Relationship Id="rId122" Type="http://schemas.openxmlformats.org/officeDocument/2006/relationships/hyperlink" Target="https://resh.edu.ru/subject/12/1/" TargetMode="External"/><Relationship Id="rId143" Type="http://schemas.openxmlformats.org/officeDocument/2006/relationships/hyperlink" Target="https://m.edsoo.ru/7f4110fe" TargetMode="External"/><Relationship Id="rId164" Type="http://schemas.openxmlformats.org/officeDocument/2006/relationships/hyperlink" Target="http://school-collection.edu.ru/" TargetMode="External"/><Relationship Id="rId185" Type="http://schemas.openxmlformats.org/officeDocument/2006/relationships/hyperlink" Target="https://m.edsoo.ru/7f4116e4" TargetMode="External"/><Relationship Id="rId350" Type="http://schemas.openxmlformats.org/officeDocument/2006/relationships/hyperlink" Target="https://www.google.com/url?q=https://shop.prosv.ru/katalog&amp;sa=D&amp;source=editors&amp;ust=1647716550771906&amp;usg=AOvVaw0cexi_l1S49z_DEkjXYV7b" TargetMode="External"/><Relationship Id="rId371" Type="http://schemas.openxmlformats.org/officeDocument/2006/relationships/hyperlink" Target="https://www.google.com/url?q=https://shop.prosv.ru/katalog&amp;sa=D&amp;source=editors&amp;ust=1647716550771906&amp;usg=AOvVaw0cexi_l1S49z_DEkjXYV7b" TargetMode="External"/><Relationship Id="rId406" Type="http://schemas.openxmlformats.org/officeDocument/2006/relationships/hyperlink" Target="https://resh.edu.ru/instruction" TargetMode="External"/><Relationship Id="rId9" Type="http://schemas.openxmlformats.org/officeDocument/2006/relationships/hyperlink" Target="https://base.garant.ru/400274954/24975ac4e087d8084e1778ea7178fd42/" TargetMode="External"/><Relationship Id="rId210" Type="http://schemas.openxmlformats.org/officeDocument/2006/relationships/hyperlink" Target="http://www.uroki.net/docnach.htm" TargetMode="External"/><Relationship Id="rId392" Type="http://schemas.openxmlformats.org/officeDocument/2006/relationships/hyperlink" Target="https://www.google.com/url?q=https://shop.prosv.ru/katalog&amp;sa=D&amp;source=editors&amp;ust=1647716550772287&amp;usg=AOvVaw3RZj3lqrQh0Miomx1UaZiR" TargetMode="External"/><Relationship Id="rId427" Type="http://schemas.openxmlformats.org/officeDocument/2006/relationships/hyperlink" Target="https://yandex.ru/video/preview/?text=&#1080;&#1089;&#1090;&#1086;&#1088;&#1080;&#1103;%20&#1086;&#1088;&#1077;&#1085;&#1073;&#1091;&#1088;&#1075;&#1089;&#1082;&#1086;&#1081;%20&#1086;&#1073;&#1083;&#1072;&#1089;&#1090;&#1080;" TargetMode="External"/><Relationship Id="rId26" Type="http://schemas.openxmlformats.org/officeDocument/2006/relationships/hyperlink" Target="https://resh.edu.ru/subject/13/1/" TargetMode="External"/><Relationship Id="rId231" Type="http://schemas.openxmlformats.org/officeDocument/2006/relationships/hyperlink" Target="https://m.edsoo.ru/f5e96b94" TargetMode="External"/><Relationship Id="rId252" Type="http://schemas.openxmlformats.org/officeDocument/2006/relationships/image" Target="media/image1.png"/><Relationship Id="rId273" Type="http://schemas.openxmlformats.org/officeDocument/2006/relationships/hyperlink" Target="http://www.fcp-pbdd.ru/" TargetMode="External"/><Relationship Id="rId294" Type="http://schemas.openxmlformats.org/officeDocument/2006/relationships/hyperlink" Target="https://resh.edu.ru/instruction" TargetMode="External"/><Relationship Id="rId308" Type="http://schemas.openxmlformats.org/officeDocument/2006/relationships/hyperlink" Target="https://www.google.com/url?q=https://shop.prosv.ru/katalog&amp;sa=D&amp;source=editors&amp;ust=1647716550771906&amp;usg=AOvVaw0cexi_l1S49z_DEkjXYV7b" TargetMode="External"/><Relationship Id="rId329" Type="http://schemas.openxmlformats.org/officeDocument/2006/relationships/hyperlink" Target="https://www.google.com/url?q=https://shop.prosv.ru/katalog&amp;sa=D&amp;source=editors&amp;ust=1647716550771906&amp;usg=AOvVaw0cexi_l1S49z_DEkjXYV7b" TargetMode="External"/><Relationship Id="rId47" Type="http://schemas.openxmlformats.org/officeDocument/2006/relationships/hyperlink" Target="https://m.edsoo.ru/7f410de8" TargetMode="External"/><Relationship Id="rId68" Type="http://schemas.openxmlformats.org/officeDocument/2006/relationships/hyperlink" Target="https://resh.edu.ru/subject/32/1/" TargetMode="External"/><Relationship Id="rId89" Type="http://schemas.openxmlformats.org/officeDocument/2006/relationships/hyperlink" Target="https://m.edsoo.ru/7f411a40" TargetMode="External"/><Relationship Id="rId112" Type="http://schemas.openxmlformats.org/officeDocument/2006/relationships/hyperlink" Target="http://www.grammade.ru" TargetMode="External"/><Relationship Id="rId133" Type="http://schemas.openxmlformats.org/officeDocument/2006/relationships/hyperlink" Target="https://resh.edu.ru/subject/12/2/" TargetMode="External"/><Relationship Id="rId154" Type="http://schemas.openxmlformats.org/officeDocument/2006/relationships/hyperlink" Target="https://m.edsoo.ru/7f411f36" TargetMode="External"/><Relationship Id="rId175" Type="http://schemas.openxmlformats.org/officeDocument/2006/relationships/hyperlink" Target="https://resh.edu.ru/" TargetMode="External"/><Relationship Id="rId340" Type="http://schemas.openxmlformats.org/officeDocument/2006/relationships/hyperlink" Target="https://www.google.com/url?q=https://shop.prosv.ru/katalog&amp;sa=D&amp;source=editors&amp;ust=1647716550771906&amp;usg=AOvVaw0cexi_l1S49z_DEkjXYV7b" TargetMode="External"/><Relationship Id="rId361" Type="http://schemas.openxmlformats.org/officeDocument/2006/relationships/hyperlink" Target="https://www.google.com/url?q=https://shop.prosv.ru/katalog&amp;sa=D&amp;source=editors&amp;ust=1647716550771906&amp;usg=AOvVaw0cexi_l1S49z_DEkjXYV7b" TargetMode="External"/><Relationship Id="rId196" Type="http://schemas.openxmlformats.org/officeDocument/2006/relationships/hyperlink" Target="https://m.edsoo.ru/7f412850" TargetMode="External"/><Relationship Id="rId200" Type="http://schemas.openxmlformats.org/officeDocument/2006/relationships/hyperlink" Target="https://www.google.com/url?q=http://ww.or.ru/&amp;sa=D&amp;ust=1605785005052000&amp;usg=AOvVaw3HVVHUFd_JxPXNMG4VmjAQ" TargetMode="External"/><Relationship Id="rId382" Type="http://schemas.openxmlformats.org/officeDocument/2006/relationships/hyperlink" Target="https://resh.edu.ru/instruction" TargetMode="External"/><Relationship Id="rId417" Type="http://schemas.openxmlformats.org/officeDocument/2006/relationships/hyperlink" Target="https://infourok.ru/prezentaciya-geraldika-orenburgskoy-oblasti-3780036.html" TargetMode="External"/><Relationship Id="rId438" Type="http://schemas.openxmlformats.org/officeDocument/2006/relationships/hyperlink" Target="https://yandex.ru/video/preview/?text=&#1074;&#1080;&#1088;&#1090;&#1091;&#1072;&#1083;&#1100;&#1085;&#1072;&#1103;%20&#1101;&#1082;&#1089;&#1082;&#1091;&#1088;&#1089;&#1080;&#1103;%20&#1087;&#1086;%20&#1079;&#1072;&#1087;&#1086;&#1074;&#1077;&#1076;&#1085;&#1080;&#1082;&#1072;&#1084;%20&#1086;&#1088;&#1077;&#1085;&#1073;&#1091;&#1088;&#1075;&#1089;&#1082;&#1086;&#1081;%20&#1086;&#1073;&#1083;&#1072;&#1089;&#1090;&#1080;&amp;path=yandex_search&amp;parent-reqid=1662888656619580-13385316812048663976-vla1-4673-vla-l7-balancer-8080-BAL-6722&amp;from_type=vast&amp;filmId=789306230946550727" TargetMode="External"/><Relationship Id="rId16" Type="http://schemas.openxmlformats.org/officeDocument/2006/relationships/hyperlink" Target="https://workprogram.edsoo.ru/templates/415" TargetMode="External"/><Relationship Id="rId221" Type="http://schemas.openxmlformats.org/officeDocument/2006/relationships/hyperlink" Target="https://m.edsoo.ru/7f411892" TargetMode="External"/><Relationship Id="rId242" Type="http://schemas.openxmlformats.org/officeDocument/2006/relationships/hyperlink" Target="https://m.edsoo.ru/f5e99484" TargetMode="External"/><Relationship Id="rId263" Type="http://schemas.openxmlformats.org/officeDocument/2006/relationships/hyperlink" Target="http://www.centr-bdd.ru" TargetMode="External"/><Relationship Id="rId284" Type="http://schemas.openxmlformats.org/officeDocument/2006/relationships/hyperlink" Target="http://www.centr-bdd.ru" TargetMode="External"/><Relationship Id="rId319" Type="http://schemas.openxmlformats.org/officeDocument/2006/relationships/hyperlink" Target="https://www.google.com/url?q=https://shop.prosv.ru/katalog&amp;sa=D&amp;source=editors&amp;ust=1647716550771906&amp;usg=AOvVaw0cexi_l1S49z_DEkjXYV7b" TargetMode="External"/><Relationship Id="rId37" Type="http://schemas.openxmlformats.org/officeDocument/2006/relationships/hyperlink" Target="https://resh.edu.ru/subject/13/2/" TargetMode="External"/><Relationship Id="rId58" Type="http://schemas.openxmlformats.org/officeDocument/2006/relationships/hyperlink" Target="https://m.edsoo.ru/7f411da6" TargetMode="External"/><Relationship Id="rId79" Type="http://schemas.openxmlformats.org/officeDocument/2006/relationships/hyperlink" Target="https://m.edsoo.ru/7f411a40" TargetMode="External"/><Relationship Id="rId102" Type="http://schemas.openxmlformats.org/officeDocument/2006/relationships/hyperlink" Target="https://m.edsoo.ru/7f412cec" TargetMode="External"/><Relationship Id="rId123" Type="http://schemas.openxmlformats.org/officeDocument/2006/relationships/hyperlink" Target="https://resh.edu.ru/subject/12/1/" TargetMode="External"/><Relationship Id="rId144" Type="http://schemas.openxmlformats.org/officeDocument/2006/relationships/hyperlink" Target="https://m.edsoo.ru/7f4110fe" TargetMode="External"/><Relationship Id="rId330" Type="http://schemas.openxmlformats.org/officeDocument/2006/relationships/hyperlink" Target="https://www.google.com/url?q=https://shop.prosv.ru/katalog&amp;sa=D&amp;source=editors&amp;ust=1647716550771906&amp;usg=AOvVaw0cexi_l1S49z_DEkjXYV7b" TargetMode="External"/><Relationship Id="rId90" Type="http://schemas.openxmlformats.org/officeDocument/2006/relationships/hyperlink" Target="https://m.edsoo.ru/7f411a40" TargetMode="External"/><Relationship Id="rId165" Type="http://schemas.openxmlformats.org/officeDocument/2006/relationships/hyperlink" Target="http://school-collection.edu.ru/" TargetMode="External"/><Relationship Id="rId186" Type="http://schemas.openxmlformats.org/officeDocument/2006/relationships/hyperlink" Target="https://m.edsoo.ru/7f4116e4" TargetMode="External"/><Relationship Id="rId351" Type="http://schemas.openxmlformats.org/officeDocument/2006/relationships/hyperlink" Target="https://www.google.com/url?q=https://shop.prosv.ru/katalog&amp;sa=D&amp;source=editors&amp;ust=1647716550771906&amp;usg=AOvVaw0cexi_l1S49z_DEkjXYV7b" TargetMode="External"/><Relationship Id="rId372" Type="http://schemas.openxmlformats.org/officeDocument/2006/relationships/hyperlink" Target="https://www.google.com/url?q=https://shop.prosv.ru/katalog&amp;sa=D&amp;source=editors&amp;ust=1647716550771906&amp;usg=AOvVaw0cexi_l1S49z_DEkjXYV7b" TargetMode="External"/><Relationship Id="rId393" Type="http://schemas.openxmlformats.org/officeDocument/2006/relationships/hyperlink" Target="https://www.google.com/url?q=https://shop.prosv.ru/katalog&amp;sa=D&amp;source=editors&amp;ust=1647716550772287&amp;usg=AOvVaw3RZj3lqrQh0Miomx1UaZiR" TargetMode="External"/><Relationship Id="rId407" Type="http://schemas.openxmlformats.org/officeDocument/2006/relationships/hyperlink" Target="https://resh.edu.ru/instruction" TargetMode="External"/><Relationship Id="rId428" Type="http://schemas.openxmlformats.org/officeDocument/2006/relationships/hyperlink" Target="https://www.youtube.com/watch?v=lOhM1luedI4" TargetMode="External"/><Relationship Id="rId211" Type="http://schemas.openxmlformats.org/officeDocument/2006/relationships/hyperlink" Target="http://www.uroki.net/docnach.htm" TargetMode="External"/><Relationship Id="rId232" Type="http://schemas.openxmlformats.org/officeDocument/2006/relationships/hyperlink" Target="https://m.edsoo.ru/f5e92bb6" TargetMode="External"/><Relationship Id="rId253" Type="http://schemas.openxmlformats.org/officeDocument/2006/relationships/image" Target="media/image2.png"/><Relationship Id="rId274" Type="http://schemas.openxmlformats.org/officeDocument/2006/relationships/hyperlink" Target="https://bezopasnost-detej.ru/o-proekte" TargetMode="External"/><Relationship Id="rId295" Type="http://schemas.openxmlformats.org/officeDocument/2006/relationships/hyperlink" Target="https://resh.edu.ru/instruction" TargetMode="External"/><Relationship Id="rId309" Type="http://schemas.openxmlformats.org/officeDocument/2006/relationships/hyperlink" Target="https://www.google.com/url?q=https://shop.prosv.ru/katalog&amp;sa=D&amp;source=editors&amp;ust=1647716550771906&amp;usg=AOvVaw0cexi_l1S49z_DEkjXYV7b" TargetMode="External"/><Relationship Id="rId27" Type="http://schemas.openxmlformats.org/officeDocument/2006/relationships/hyperlink" Target="https://resh.edu.ru/subject/13/1/" TargetMode="External"/><Relationship Id="rId48" Type="http://schemas.openxmlformats.org/officeDocument/2006/relationships/hyperlink" Target="https://m.edsoo.ru/7f410de8" TargetMode="External"/><Relationship Id="rId69" Type="http://schemas.openxmlformats.org/officeDocument/2006/relationships/hyperlink" Target="https://resh.edu.ru/subject/32/1/" TargetMode="External"/><Relationship Id="rId113" Type="http://schemas.openxmlformats.org/officeDocument/2006/relationships/hyperlink" Target="%20http:/www.de-portal.com" TargetMode="External"/><Relationship Id="rId134" Type="http://schemas.openxmlformats.org/officeDocument/2006/relationships/hyperlink" Target="https://resh.edu.ru/subject/12/2/" TargetMode="External"/><Relationship Id="rId320" Type="http://schemas.openxmlformats.org/officeDocument/2006/relationships/hyperlink" Target="http://www.centeroko.ru/pisa18/pisa2018_pub.html" TargetMode="External"/><Relationship Id="rId80" Type="http://schemas.openxmlformats.org/officeDocument/2006/relationships/hyperlink" Target="https://m.edsoo.ru/7f411a40" TargetMode="External"/><Relationship Id="rId155" Type="http://schemas.openxmlformats.org/officeDocument/2006/relationships/hyperlink" Target="https://m.edsoo.ru/7f411f36" TargetMode="External"/><Relationship Id="rId176" Type="http://schemas.openxmlformats.org/officeDocument/2006/relationships/hyperlink" Target="https://resh.edu.ru/" TargetMode="External"/><Relationship Id="rId197" Type="http://schemas.openxmlformats.org/officeDocument/2006/relationships/hyperlink" Target="http://www.religio.ru/" TargetMode="External"/><Relationship Id="rId341" Type="http://schemas.openxmlformats.org/officeDocument/2006/relationships/hyperlink" Target="https://www.google.com/url?q=https://shop.prosv.ru/katalog&amp;sa=D&amp;source=editors&amp;ust=1647716550771906&amp;usg=AOvVaw0cexi_l1S49z_DEkjXYV7b" TargetMode="External"/><Relationship Id="rId362" Type="http://schemas.openxmlformats.org/officeDocument/2006/relationships/hyperlink" Target="https://www.google.com/url?q=https://shop.prosv.ru/katalog&amp;sa=D&amp;source=editors&amp;ust=1647716550771906&amp;usg=AOvVaw0cexi_l1S49z_DEkjXYV7b" TargetMode="External"/><Relationship Id="rId383" Type="http://schemas.openxmlformats.org/officeDocument/2006/relationships/hyperlink" Target="https://resh.edu.ru/instruction" TargetMode="External"/><Relationship Id="rId418" Type="http://schemas.openxmlformats.org/officeDocument/2006/relationships/hyperlink" Target="https://uchitelya.com/" TargetMode="External"/><Relationship Id="rId439" Type="http://schemas.openxmlformats.org/officeDocument/2006/relationships/hyperlink" Target="https://yandex.ru/video/preview/?text=&#1074;&#1080;&#1088;&#1090;&#1091;&#1072;&#1083;&#1100;&#1085;&#1072;&#1103;%20&#1101;&#1082;&#1089;&#1082;&#1091;&#1088;&#1089;&#1080;&#1103;%20&#1087;&#1086;%20&#1079;&#1072;&#1087;&#1086;&#1074;&#1077;&#1076;&#1085;&#1080;&#1082;&#1072;&#1084;%20&#1086;&#1088;&#1077;&#1085;&#1073;&#1091;&#1088;&#1075;&#1089;&#1082;&#1086;&#1081;%20&#1086;&#1073;&#1083;&#1072;&#1089;&#1090;&#1080;&amp;path=yandex_search&amp;parent-reqid=1662888656619580-13385316812048663976-vla1-4673-vla-l7-balancer-8080-BAL-6722&amp;from_type=vast&amp;filmId=13440430909137872434" TargetMode="External"/><Relationship Id="rId201" Type="http://schemas.openxmlformats.org/officeDocument/2006/relationships/hyperlink" Target="http://www.gumfak.ru/" TargetMode="External"/><Relationship Id="rId222" Type="http://schemas.openxmlformats.org/officeDocument/2006/relationships/hyperlink" Target="https://m.edsoo.ru/7f4129ea" TargetMode="External"/><Relationship Id="rId243" Type="http://schemas.openxmlformats.org/officeDocument/2006/relationships/hyperlink" Target="https://m.edsoo.ru/f5e98bb0" TargetMode="External"/><Relationship Id="rId264" Type="http://schemas.openxmlformats.org/officeDocument/2006/relationships/hyperlink" Target="http://www.fcp-pbdd.ru/" TargetMode="External"/><Relationship Id="rId285" Type="http://schemas.openxmlformats.org/officeDocument/2006/relationships/hyperlink" Target="http://www.fcp-pbdd.ru/" TargetMode="External"/><Relationship Id="rId17" Type="http://schemas.openxmlformats.org/officeDocument/2006/relationships/hyperlink" Target="https://workprogram.edsoo.ru/templates/415" TargetMode="External"/><Relationship Id="rId38" Type="http://schemas.openxmlformats.org/officeDocument/2006/relationships/hyperlink" Target="https://resh.edu.ru/subject/13/2/" TargetMode="External"/><Relationship Id="rId59" Type="http://schemas.openxmlformats.org/officeDocument/2006/relationships/hyperlink" Target="https://resh.edu.ru/subject/32/1/" TargetMode="External"/><Relationship Id="rId103" Type="http://schemas.openxmlformats.org/officeDocument/2006/relationships/hyperlink" Target="https://m.edsoo.ru/7f412cec" TargetMode="External"/><Relationship Id="rId124" Type="http://schemas.openxmlformats.org/officeDocument/2006/relationships/hyperlink" Target="https://resh.edu.ru/subject/12/1/" TargetMode="External"/><Relationship Id="rId310" Type="http://schemas.openxmlformats.org/officeDocument/2006/relationships/hyperlink" Target="https://www.google.com/url?q=https://shop.prosv.ru/katalog&amp;sa=D&amp;source=editors&amp;ust=1647716550771906&amp;usg=AOvVaw0cexi_l1S49z_DEkjXYV7b" TargetMode="External"/><Relationship Id="rId70" Type="http://schemas.openxmlformats.org/officeDocument/2006/relationships/hyperlink" Target="https://resh.edu.ru/subject/32/2/" TargetMode="External"/><Relationship Id="rId91" Type="http://schemas.openxmlformats.org/officeDocument/2006/relationships/hyperlink" Target="https://m.edsoo.ru/7f411a40" TargetMode="External"/><Relationship Id="rId145" Type="http://schemas.openxmlformats.org/officeDocument/2006/relationships/hyperlink" Target="https://m.edsoo.ru/7f4110fe" TargetMode="External"/><Relationship Id="rId166" Type="http://schemas.openxmlformats.org/officeDocument/2006/relationships/hyperlink" Target="http://school-collection.edu.ru/" TargetMode="External"/><Relationship Id="rId187" Type="http://schemas.openxmlformats.org/officeDocument/2006/relationships/hyperlink" Target="https://m.edsoo.ru/7f4116e4" TargetMode="External"/><Relationship Id="rId331" Type="http://schemas.openxmlformats.org/officeDocument/2006/relationships/hyperlink" Target="https://www.google.com/url?q=https://shop.prosv.ru/katalog&amp;sa=D&amp;source=editors&amp;ust=1647716550771906&amp;usg=AOvVaw0cexi_l1S49z_DEkjXYV7b" TargetMode="External"/><Relationship Id="rId352" Type="http://schemas.openxmlformats.org/officeDocument/2006/relationships/hyperlink" Target="https://resh.edu.ru/instruction" TargetMode="External"/><Relationship Id="rId373" Type="http://schemas.openxmlformats.org/officeDocument/2006/relationships/hyperlink" Target="https://www.google.com/url?q=https://shop.prosv.ru/katalog&amp;sa=D&amp;source=editors&amp;ust=1647716550771906&amp;usg=AOvVaw0cexi_l1S49z_DEkjXYV7b" TargetMode="External"/><Relationship Id="rId394" Type="http://schemas.openxmlformats.org/officeDocument/2006/relationships/hyperlink" Target="https://www.google.com/url?q=https://shop.prosv.ru/katalog&amp;sa=D&amp;source=editors&amp;ust=1647716550772287&amp;usg=AOvVaw3RZj3lqrQh0Miomx1UaZiR" TargetMode="External"/><Relationship Id="rId408" Type="http://schemas.openxmlformats.org/officeDocument/2006/relationships/hyperlink" Target="https://resh.edu.ru/instruction" TargetMode="External"/><Relationship Id="rId429" Type="http://schemas.openxmlformats.org/officeDocument/2006/relationships/hyperlink" Target="https://bmcbs.oren.muzkult.ru/media/2020/04/14/1252890849/geologicheskie.pdf" TargetMode="External"/><Relationship Id="rId1" Type="http://schemas.openxmlformats.org/officeDocument/2006/relationships/customXml" Target="../customXml/item1.xml"/><Relationship Id="rId212" Type="http://schemas.openxmlformats.org/officeDocument/2006/relationships/hyperlink" Target="http://nsc.1september.ru/" TargetMode="External"/><Relationship Id="rId233" Type="http://schemas.openxmlformats.org/officeDocument/2006/relationships/hyperlink" Target="https://m.edsoo.ru/f5e986ce" TargetMode="External"/><Relationship Id="rId254" Type="http://schemas.openxmlformats.org/officeDocument/2006/relationships/image" Target="media/image3.png"/><Relationship Id="rId440" Type="http://schemas.openxmlformats.org/officeDocument/2006/relationships/hyperlink" Target="https://nsportal.ru/nachalnaya-shkola/vospitatelnaya-rabota/2019/05/12/orenburgskiy-zapovednik" TargetMode="External"/><Relationship Id="rId28" Type="http://schemas.openxmlformats.org/officeDocument/2006/relationships/hyperlink" Target="https://resh.edu.ru/subject/13/1/" TargetMode="External"/><Relationship Id="rId49" Type="http://schemas.openxmlformats.org/officeDocument/2006/relationships/hyperlink" Target="https://m.edsoo.ru/7f410de8" TargetMode="External"/><Relationship Id="rId114" Type="http://schemas.openxmlformats.org/officeDocument/2006/relationships/hyperlink" Target="http://www.grammade.ru" TargetMode="External"/><Relationship Id="rId275" Type="http://schemas.openxmlformats.org/officeDocument/2006/relationships/hyperlink" Target="http://www.centr-bdd.ru" TargetMode="External"/><Relationship Id="rId296" Type="http://schemas.openxmlformats.org/officeDocument/2006/relationships/hyperlink" Target="https://resh.edu.ru/instruction" TargetMode="External"/><Relationship Id="rId300" Type="http://schemas.openxmlformats.org/officeDocument/2006/relationships/hyperlink" Target="https://www.google.com/url?q=https://shop.prosv.ru/katalog&amp;sa=D&amp;source=editors&amp;ust=1647716550771906&amp;usg=AOvVaw0cexi_l1S49z_DEkjXYV7b" TargetMode="External"/><Relationship Id="rId60" Type="http://schemas.openxmlformats.org/officeDocument/2006/relationships/hyperlink" Target="https://resh.edu.ru/subject/32/1/" TargetMode="External"/><Relationship Id="rId81" Type="http://schemas.openxmlformats.org/officeDocument/2006/relationships/hyperlink" Target="https://m.edsoo.ru/7f411a40" TargetMode="External"/><Relationship Id="rId135" Type="http://schemas.openxmlformats.org/officeDocument/2006/relationships/hyperlink" Target="https://resh.edu.ru/subject/12/2/" TargetMode="External"/><Relationship Id="rId156" Type="http://schemas.openxmlformats.org/officeDocument/2006/relationships/hyperlink" Target="https://m.edsoo.ru/7f411f36" TargetMode="External"/><Relationship Id="rId177" Type="http://schemas.openxmlformats.org/officeDocument/2006/relationships/hyperlink" Target="https://m.edsoo.ru/7f4116e4" TargetMode="External"/><Relationship Id="rId198" Type="http://schemas.openxmlformats.org/officeDocument/2006/relationships/hyperlink" Target="http://www.religio.ru/" TargetMode="External"/><Relationship Id="rId321" Type="http://schemas.openxmlformats.org/officeDocument/2006/relationships/hyperlink" Target="http://www.centeroko.ru/pisa18/pisa2018_pub.html" TargetMode="External"/><Relationship Id="rId342" Type="http://schemas.openxmlformats.org/officeDocument/2006/relationships/hyperlink" Target="https://www.google.com/url?q=https://shop.prosv.ru/katalog&amp;sa=D&amp;source=editors&amp;ust=1647716550771906&amp;usg=AOvVaw0cexi_l1S49z_DEkjXYV7b" TargetMode="External"/><Relationship Id="rId363" Type="http://schemas.openxmlformats.org/officeDocument/2006/relationships/hyperlink" Target="https://www.google.com/url?q=https://shop.prosv.ru/katalog&amp;sa=D&amp;source=editors&amp;ust=1647716550771906&amp;usg=AOvVaw0cexi_l1S49z_DEkjXYV7b" TargetMode="External"/><Relationship Id="rId384" Type="http://schemas.openxmlformats.org/officeDocument/2006/relationships/hyperlink" Target="https://resh.edu.ru/instruction" TargetMode="External"/><Relationship Id="rId419" Type="http://schemas.openxmlformats.org/officeDocument/2006/relationships/hyperlink" Target="https://infourok.ru/prezentaciya-priroda-rasteniya-i-zhivotnye-orenburgskoj-oblasti-4949454.html" TargetMode="External"/><Relationship Id="rId202" Type="http://schemas.openxmlformats.org/officeDocument/2006/relationships/hyperlink" Target="http://www.gumfak.ru/" TargetMode="External"/><Relationship Id="rId223" Type="http://schemas.openxmlformats.org/officeDocument/2006/relationships/hyperlink" Target="https://m.edsoo.ru/7f4129ea" TargetMode="External"/><Relationship Id="rId244" Type="http://schemas.openxmlformats.org/officeDocument/2006/relationships/hyperlink" Target="https://m.edsoo.ru/f5e942cc" TargetMode="External"/><Relationship Id="rId430" Type="http://schemas.openxmlformats.org/officeDocument/2006/relationships/hyperlink" Target="https://nsportal.ru/" TargetMode="External"/><Relationship Id="rId18" Type="http://schemas.openxmlformats.org/officeDocument/2006/relationships/hyperlink" Target="https://workprogram.edsoo.ru/work-programs/681794" TargetMode="External"/><Relationship Id="rId39" Type="http://schemas.openxmlformats.org/officeDocument/2006/relationships/hyperlink" Target="https://resh.edu.ru/subject/13/2/" TargetMode="External"/><Relationship Id="rId265" Type="http://schemas.openxmlformats.org/officeDocument/2006/relationships/hyperlink" Target="https://bezopasnost-detej.ru/o-proekte" TargetMode="External"/><Relationship Id="rId286" Type="http://schemas.openxmlformats.org/officeDocument/2006/relationships/hyperlink" Target="https://www.google.com/url?q=https://shop.prosv.ru/katalog&amp;sa=D&amp;source=editors&amp;ust=1647716550771906&amp;usg=AOvVaw0cexi_l1S49z_DEkjXYV7b" TargetMode="External"/><Relationship Id="rId50" Type="http://schemas.openxmlformats.org/officeDocument/2006/relationships/hyperlink" Target="https://m.edsoo.ru/7f410de8" TargetMode="External"/><Relationship Id="rId104" Type="http://schemas.openxmlformats.org/officeDocument/2006/relationships/hyperlink" Target="https://m.edsoo.ru/7f412cec" TargetMode="External"/><Relationship Id="rId125" Type="http://schemas.openxmlformats.org/officeDocument/2006/relationships/hyperlink" Target="https://resh.edu.ru/subject/12/1/" TargetMode="External"/><Relationship Id="rId146" Type="http://schemas.openxmlformats.org/officeDocument/2006/relationships/hyperlink" Target="https://m.edsoo.ru/7f4110fe" TargetMode="External"/><Relationship Id="rId167" Type="http://schemas.openxmlformats.org/officeDocument/2006/relationships/hyperlink" Target="https://infourok.ru/poleznie-ssilki-dlya-uchitelya-dlya-uchiteley-nachalnih-klassov-3288361.html" TargetMode="External"/><Relationship Id="rId188" Type="http://schemas.openxmlformats.org/officeDocument/2006/relationships/hyperlink" Target="https://m.edsoo.ru/7f412850" TargetMode="External"/><Relationship Id="rId311" Type="http://schemas.openxmlformats.org/officeDocument/2006/relationships/hyperlink" Target="https://www.google.com/url?q=https://shop.prosv.ru/katalog&amp;sa=D&amp;source=editors&amp;ust=1647716550771906&amp;usg=AOvVaw0cexi_l1S49z_DEkjXYV7b" TargetMode="External"/><Relationship Id="rId332" Type="http://schemas.openxmlformats.org/officeDocument/2006/relationships/hyperlink" Target="https://www.google.com/url?q=https://shop.prosv.ru/katalog&amp;sa=D&amp;source=editors&amp;ust=1647716550771906&amp;usg=AOvVaw0cexi_l1S49z_DEkjXYV7b" TargetMode="External"/><Relationship Id="rId353" Type="http://schemas.openxmlformats.org/officeDocument/2006/relationships/hyperlink" Target="https://media.prosv.ru/fg/" TargetMode="External"/><Relationship Id="rId374" Type="http://schemas.openxmlformats.org/officeDocument/2006/relationships/hyperlink" Target="https://www.google.com/url?q=https://shop.prosv.ru/katalog&amp;sa=D&amp;source=editors&amp;ust=1647716550771906&amp;usg=AOvVaw0cexi_l1S49z_DEkjXYV7b" TargetMode="External"/><Relationship Id="rId395" Type="http://schemas.openxmlformats.org/officeDocument/2006/relationships/hyperlink" Target="https://www.google.com/url?q=https://shop.prosv.ru/katalog&amp;sa=D&amp;source=editors&amp;ust=1647716550772287&amp;usg=AOvVaw3RZj3lqrQh0Miomx1UaZiR" TargetMode="External"/><Relationship Id="rId409" Type="http://schemas.openxmlformats.org/officeDocument/2006/relationships/hyperlink" Target="https://resh.edu.ru/instruction" TargetMode="External"/><Relationship Id="rId71" Type="http://schemas.openxmlformats.org/officeDocument/2006/relationships/hyperlink" Target="https://resh.edu.ru/subject/32/2/" TargetMode="External"/><Relationship Id="rId92" Type="http://schemas.openxmlformats.org/officeDocument/2006/relationships/hyperlink" Target="https://m.edsoo.ru/7f412cec" TargetMode="External"/><Relationship Id="rId213" Type="http://schemas.openxmlformats.org/officeDocument/2006/relationships/hyperlink" Target="http://nsc.1september.ru/" TargetMode="External"/><Relationship Id="rId234" Type="http://schemas.openxmlformats.org/officeDocument/2006/relationships/hyperlink" Target="https://m.edsoo.ru/f2a35116" TargetMode="External"/><Relationship Id="rId420" Type="http://schemas.openxmlformats.org/officeDocument/2006/relationships/hyperlink" Target="https://yandex.ru/video/preview/?text=&#1074;&#1080;&#1088;&#1090;&#1091;&#1072;&#1083;&#1100;&#1085;&#1072;&#1103;%20&#1101;&#1082;&#1089;&#1082;&#1091;&#1088;&#1089;&#1080;&#1103;%20&#1087;&#1086;%20&#1079;&#1072;&#1087;&#1086;&#1074;&#1077;&#1076;&#1085;&#1080;&#1082;&#1072;&#1084;%20&#1086;&#1088;&#1077;&#1085;&#1073;&#1091;&#1088;&#1075;&#1089;&#1082;&#1086;&#1081;%20&#1086;&#1073;&#1083;&#1072;&#1089;&#1090;&#1080;&amp;path=yandex_search&amp;parent-reqid=1662888656619580-13385316812048663976-vla1-4673-vla-l7-balancer-8080-BAL-6722&amp;from_type=vast&amp;filmId=789306230946550727" TargetMode="External"/><Relationship Id="rId2" Type="http://schemas.openxmlformats.org/officeDocument/2006/relationships/numbering" Target="numbering.xml"/><Relationship Id="rId29" Type="http://schemas.openxmlformats.org/officeDocument/2006/relationships/hyperlink" Target="https://resh.edu.ru/subject/13/1/" TargetMode="External"/><Relationship Id="rId255" Type="http://schemas.openxmlformats.org/officeDocument/2006/relationships/hyperlink" Target="https://resh.edu.ru/" TargetMode="External"/><Relationship Id="rId276" Type="http://schemas.openxmlformats.org/officeDocument/2006/relationships/hyperlink" Target="http://www.fcp-pbdd.ru/" TargetMode="External"/><Relationship Id="rId297" Type="http://schemas.openxmlformats.org/officeDocument/2006/relationships/hyperlink" Target="https://resh.edu.ru/instruction" TargetMode="External"/><Relationship Id="rId441" Type="http://schemas.openxmlformats.org/officeDocument/2006/relationships/footer" Target="footer1.xml"/><Relationship Id="rId40" Type="http://schemas.openxmlformats.org/officeDocument/2006/relationships/hyperlink" Target="https://resh.edu.ru/subject/13/2/" TargetMode="External"/><Relationship Id="rId115" Type="http://schemas.openxmlformats.org/officeDocument/2006/relationships/hyperlink" Target="%20http:/www.de-portal.com" TargetMode="External"/><Relationship Id="rId136" Type="http://schemas.openxmlformats.org/officeDocument/2006/relationships/hyperlink" Target="https://resh.edu.ru/subject/12/2/" TargetMode="External"/><Relationship Id="rId157" Type="http://schemas.openxmlformats.org/officeDocument/2006/relationships/hyperlink" Target="https://m.edsoo.ru/7f411f36" TargetMode="External"/><Relationship Id="rId178" Type="http://schemas.openxmlformats.org/officeDocument/2006/relationships/hyperlink" Target="https://m.edsoo.ru/7f4116e4" TargetMode="External"/><Relationship Id="rId301" Type="http://schemas.openxmlformats.org/officeDocument/2006/relationships/hyperlink" Target="https://www.google.com/url?q=https://shop.prosv.ru/katalog&amp;sa=D&amp;source=editors&amp;ust=1647716550771906&amp;usg=AOvVaw0cexi_l1S49z_DEkjXYV7b" TargetMode="External"/><Relationship Id="rId322" Type="http://schemas.openxmlformats.org/officeDocument/2006/relationships/hyperlink" Target="http://www.centeroko.ru/pisa18/pisa2018_pub.html" TargetMode="External"/><Relationship Id="rId343" Type="http://schemas.openxmlformats.org/officeDocument/2006/relationships/hyperlink" Target="https://www.google.com/url?q=https://shop.prosv.ru/katalog&amp;sa=D&amp;source=editors&amp;ust=1647716550771906&amp;usg=AOvVaw0cexi_l1S49z_DEkjXYV7b" TargetMode="External"/><Relationship Id="rId364" Type="http://schemas.openxmlformats.org/officeDocument/2006/relationships/hyperlink" Target="https://www.google.com/url?q=https://shop.prosv.ru/katalog&amp;sa=D&amp;source=editors&amp;ust=1647716550771906&amp;usg=AOvVaw0cexi_l1S49z_DEkjXYV7b" TargetMode="External"/><Relationship Id="rId61" Type="http://schemas.openxmlformats.org/officeDocument/2006/relationships/hyperlink" Target="https://resh.edu.ru/subject/32/1/" TargetMode="External"/><Relationship Id="rId82" Type="http://schemas.openxmlformats.org/officeDocument/2006/relationships/hyperlink" Target="https://m.edsoo.ru/7f411a40" TargetMode="External"/><Relationship Id="rId199" Type="http://schemas.openxmlformats.org/officeDocument/2006/relationships/hyperlink" Target="https://www.google.com/url?q=http://ww.or.ru/&amp;sa=D&amp;ust=1605785005052000&amp;usg=AOvVaw3HVVHUFd_JxPXNMG4VmjAQ" TargetMode="External"/><Relationship Id="rId203" Type="http://schemas.openxmlformats.org/officeDocument/2006/relationships/hyperlink" Target="http://www.gumfak.ru/" TargetMode="External"/><Relationship Id="rId385" Type="http://schemas.openxmlformats.org/officeDocument/2006/relationships/hyperlink" Target="https://resh.edu.ru/instruction" TargetMode="External"/><Relationship Id="rId19" Type="http://schemas.openxmlformats.org/officeDocument/2006/relationships/hyperlink" Target="https://workprogram.edsoo.ru/templates/415" TargetMode="External"/><Relationship Id="rId224" Type="http://schemas.openxmlformats.org/officeDocument/2006/relationships/hyperlink" Target="https://m.edsoo.ru/7f4129ea" TargetMode="External"/><Relationship Id="rId245" Type="http://schemas.openxmlformats.org/officeDocument/2006/relationships/hyperlink" Target="https://m.edsoo.ru/f5e99ad8" TargetMode="External"/><Relationship Id="rId266" Type="http://schemas.openxmlformats.org/officeDocument/2006/relationships/hyperlink" Target="http://www.centr-bdd.ru" TargetMode="External"/><Relationship Id="rId287" Type="http://schemas.openxmlformats.org/officeDocument/2006/relationships/hyperlink" Target="http://www.centeroko.ru/pisa18/pisa2018_pub.html" TargetMode="External"/><Relationship Id="rId410" Type="http://schemas.openxmlformats.org/officeDocument/2006/relationships/hyperlink" Target="https://nsportal.ru/" TargetMode="External"/><Relationship Id="rId431" Type="http://schemas.openxmlformats.org/officeDocument/2006/relationships/hyperlink" Target="https://infourok.ru/prezentaciya-vodoyomy-orenburgskoj-oblasti-4093125.html" TargetMode="External"/><Relationship Id="rId30" Type="http://schemas.openxmlformats.org/officeDocument/2006/relationships/hyperlink" Target="https://resh.edu.ru/subject/13/1/" TargetMode="External"/><Relationship Id="rId105" Type="http://schemas.openxmlformats.org/officeDocument/2006/relationships/hyperlink" Target="https://m.edsoo.ru/7f412cec" TargetMode="External"/><Relationship Id="rId126" Type="http://schemas.openxmlformats.org/officeDocument/2006/relationships/hyperlink" Target="https://resh.edu.ru/subject/12/1/" TargetMode="External"/><Relationship Id="rId147" Type="http://schemas.openxmlformats.org/officeDocument/2006/relationships/hyperlink" Target="https://m.edsoo.ru/7f4110fe" TargetMode="External"/><Relationship Id="rId168" Type="http://schemas.openxmlformats.org/officeDocument/2006/relationships/hyperlink" Target="http://www.nachalka.com/" TargetMode="External"/><Relationship Id="rId312" Type="http://schemas.openxmlformats.org/officeDocument/2006/relationships/hyperlink" Target="https://www.google.com/url?q=https://shop.prosv.ru/katalog&amp;sa=D&amp;source=editors&amp;ust=1647716550771906&amp;usg=AOvVaw0cexi_l1S49z_DEkjXYV7b" TargetMode="External"/><Relationship Id="rId333" Type="http://schemas.openxmlformats.org/officeDocument/2006/relationships/hyperlink" Target="https://www.google.com/url?q=https://shop.prosv.ru/katalog&amp;sa=D&amp;source=editors&amp;ust=1647716550771906&amp;usg=AOvVaw0cexi_l1S49z_DEkjXYV7b" TargetMode="External"/><Relationship Id="rId354" Type="http://schemas.openxmlformats.org/officeDocument/2006/relationships/hyperlink" Target="https://media.prosv.ru/fg/" TargetMode="External"/><Relationship Id="rId51" Type="http://schemas.openxmlformats.org/officeDocument/2006/relationships/hyperlink" Target="https://m.edsoo.ru/7f411da6" TargetMode="External"/><Relationship Id="rId72" Type="http://schemas.openxmlformats.org/officeDocument/2006/relationships/hyperlink" Target="https://resh.edu.ru/subject/32/2/" TargetMode="External"/><Relationship Id="rId93" Type="http://schemas.openxmlformats.org/officeDocument/2006/relationships/hyperlink" Target="https://m.edsoo.ru/7f412cec" TargetMode="External"/><Relationship Id="rId189" Type="http://schemas.openxmlformats.org/officeDocument/2006/relationships/hyperlink" Target="https://m.edsoo.ru/7f412850" TargetMode="External"/><Relationship Id="rId375" Type="http://schemas.openxmlformats.org/officeDocument/2006/relationships/hyperlink" Target="https://www.google.com/url?q=https://shop.prosv.ru/katalog&amp;sa=D&amp;source=editors&amp;ust=1647716550771906&amp;usg=AOvVaw0cexi_l1S49z_DEkjXYV7b" TargetMode="External"/><Relationship Id="rId396" Type="http://schemas.openxmlformats.org/officeDocument/2006/relationships/hyperlink" Target="https://www.google.com/url?q=https://shop.prosv.ru/katalog&amp;sa=D&amp;source=editors&amp;ust=1647716550772287&amp;usg=AOvVaw3RZj3lqrQh0Miomx1UaZiR" TargetMode="External"/><Relationship Id="rId3" Type="http://schemas.openxmlformats.org/officeDocument/2006/relationships/styles" Target="styles.xml"/><Relationship Id="rId214" Type="http://schemas.openxmlformats.org/officeDocument/2006/relationships/hyperlink" Target="http://nsc.1september.ru/" TargetMode="External"/><Relationship Id="rId235" Type="http://schemas.openxmlformats.org/officeDocument/2006/relationships/hyperlink" Target="https://m.edsoo.ru/f5e9668a" TargetMode="External"/><Relationship Id="rId256" Type="http://schemas.openxmlformats.org/officeDocument/2006/relationships/hyperlink" Target="https://resh.edu.ru/" TargetMode="External"/><Relationship Id="rId277" Type="http://schemas.openxmlformats.org/officeDocument/2006/relationships/hyperlink" Target="https://bezopasnost-detej.ru/o-proekte" TargetMode="External"/><Relationship Id="rId298" Type="http://schemas.openxmlformats.org/officeDocument/2006/relationships/hyperlink" Target="https://resh.edu.ru/instruction" TargetMode="External"/><Relationship Id="rId400" Type="http://schemas.openxmlformats.org/officeDocument/2006/relationships/hyperlink" Target="https://resh.edu.ru/instruction" TargetMode="External"/><Relationship Id="rId421" Type="http://schemas.openxmlformats.org/officeDocument/2006/relationships/hyperlink" Target="https://yandex.ru/video/preview/?text=&#1074;&#1080;&#1088;&#1090;&#1091;&#1072;&#1083;&#1100;&#1085;&#1072;&#1103;%20&#1101;&#1082;&#1089;&#1082;&#1091;&#1088;&#1089;&#1080;&#1103;%20&#1087;&#1086;%20&#1079;&#1072;&#1087;&#1086;&#1074;&#1077;&#1076;&#1085;&#1080;&#1082;&#1072;&#1084;%20&#1086;&#1088;&#1077;&#1085;&#1073;&#1091;&#1088;&#1075;&#1089;&#1082;&#1086;&#1081;%20&#1086;&#1073;&#1083;&#1072;&#1089;&#1090;&#1080;&amp;path=yandex_search&amp;parent-reqid=1662888656619580-13385316812048663976-vla1-4673-vla-l7-balancer-8080-BAL-6722&amp;from_type=vast&amp;filmId=13440430909137872434" TargetMode="External"/><Relationship Id="rId442" Type="http://schemas.openxmlformats.org/officeDocument/2006/relationships/fontTable" Target="fontTable.xml"/><Relationship Id="rId116" Type="http://schemas.openxmlformats.org/officeDocument/2006/relationships/hyperlink" Target="https://resh.edu.ru/subject/12/1/" TargetMode="External"/><Relationship Id="rId137" Type="http://schemas.openxmlformats.org/officeDocument/2006/relationships/hyperlink" Target="https://resh.edu.ru/subject/12/2/" TargetMode="External"/><Relationship Id="rId158" Type="http://schemas.openxmlformats.org/officeDocument/2006/relationships/hyperlink" Target="https://m.edsoo.ru/7f411f36" TargetMode="External"/><Relationship Id="rId302" Type="http://schemas.openxmlformats.org/officeDocument/2006/relationships/hyperlink" Target="https://www.google.com/url?q=https://shop.prosv.ru/katalog&amp;sa=D&amp;source=editors&amp;ust=1647716550771906&amp;usg=AOvVaw0cexi_l1S49z_DEkjXYV7b" TargetMode="External"/><Relationship Id="rId323" Type="http://schemas.openxmlformats.org/officeDocument/2006/relationships/hyperlink" Target="http://www.centeroko.ru/pisa18/pisa2018_pub.html" TargetMode="External"/><Relationship Id="rId344" Type="http://schemas.openxmlformats.org/officeDocument/2006/relationships/hyperlink" Target="https://www.google.com/url?q=https://shop.prosv.ru/katalog&amp;sa=D&amp;source=editors&amp;ust=1647716550771906&amp;usg=AOvVaw0cexi_l1S49z_DEkjXYV7b" TargetMode="External"/><Relationship Id="rId20" Type="http://schemas.openxmlformats.org/officeDocument/2006/relationships/hyperlink" Target="https://workprogram.edsoo.ru/templates/415" TargetMode="External"/><Relationship Id="rId41" Type="http://schemas.openxmlformats.org/officeDocument/2006/relationships/hyperlink" Target="https://resh.edu.ru/subject/13/2/" TargetMode="External"/><Relationship Id="rId62" Type="http://schemas.openxmlformats.org/officeDocument/2006/relationships/hyperlink" Target="https://resh.edu.ru/subject/32/1/" TargetMode="External"/><Relationship Id="rId83" Type="http://schemas.openxmlformats.org/officeDocument/2006/relationships/hyperlink" Target="https://m.edsoo.ru/7f411a40" TargetMode="External"/><Relationship Id="rId179" Type="http://schemas.openxmlformats.org/officeDocument/2006/relationships/hyperlink" Target="https://m.edsoo.ru/7f4116e4" TargetMode="External"/><Relationship Id="rId365" Type="http://schemas.openxmlformats.org/officeDocument/2006/relationships/hyperlink" Target="https://www.google.com/url?q=https://shop.prosv.ru/katalog&amp;sa=D&amp;source=editors&amp;ust=1647716550771906&amp;usg=AOvVaw0cexi_l1S49z_DEkjXYV7b" TargetMode="External"/><Relationship Id="rId386" Type="http://schemas.openxmlformats.org/officeDocument/2006/relationships/hyperlink" Target="https://resh.edu.ru/instruction" TargetMode="External"/><Relationship Id="rId190" Type="http://schemas.openxmlformats.org/officeDocument/2006/relationships/hyperlink" Target="https://m.edsoo.ru/7f412850" TargetMode="External"/><Relationship Id="rId204" Type="http://schemas.openxmlformats.org/officeDocument/2006/relationships/hyperlink" Target="http://ww.or.ru/" TargetMode="External"/><Relationship Id="rId225" Type="http://schemas.openxmlformats.org/officeDocument/2006/relationships/hyperlink" Target="https://m.edsoo.ru/7f4129ea" TargetMode="External"/><Relationship Id="rId246" Type="http://schemas.openxmlformats.org/officeDocument/2006/relationships/hyperlink" Target="https://m.edsoo.ru/f5e98962" TargetMode="External"/><Relationship Id="rId267" Type="http://schemas.openxmlformats.org/officeDocument/2006/relationships/hyperlink" Target="http://www.fcp-pbdd.ru/" TargetMode="External"/><Relationship Id="rId288" Type="http://schemas.openxmlformats.org/officeDocument/2006/relationships/hyperlink" Target="http://www.centeroko.ru/pisa18/pisa2018_pub.html" TargetMode="External"/><Relationship Id="rId411" Type="http://schemas.openxmlformats.org/officeDocument/2006/relationships/hyperlink" Target="https://uchitelya.com/" TargetMode="External"/><Relationship Id="rId432" Type="http://schemas.openxmlformats.org/officeDocument/2006/relationships/hyperlink" Target="https://nsportal.ru/ap/library/drugoe/2016/01/30/proekt-po-geografii-reki-orenburgskoy-oblasti" TargetMode="External"/><Relationship Id="rId106" Type="http://schemas.openxmlformats.org/officeDocument/2006/relationships/hyperlink" Target="https://m.edsoo.ru/7f412cec" TargetMode="External"/><Relationship Id="rId127" Type="http://schemas.openxmlformats.org/officeDocument/2006/relationships/hyperlink" Target="https://resh.edu.ru/subject/12/1/" TargetMode="External"/><Relationship Id="rId313" Type="http://schemas.openxmlformats.org/officeDocument/2006/relationships/hyperlink" Target="https://www.google.com/url?q=https://shop.prosv.ru/katalog&amp;sa=D&amp;source=editors&amp;ust=1647716550771906&amp;usg=AOvVaw0cexi_l1S49z_DEkjXYV7b" TargetMode="External"/><Relationship Id="rId10" Type="http://schemas.openxmlformats.org/officeDocument/2006/relationships/hyperlink" Target="https://base.garant.ru/75093644/86674d20d06c3956a601ddc16326e3a9/" TargetMode="External"/><Relationship Id="rId31" Type="http://schemas.openxmlformats.org/officeDocument/2006/relationships/hyperlink" Target="https://resh.edu.ru/subject/13/1/" TargetMode="External"/><Relationship Id="rId52" Type="http://schemas.openxmlformats.org/officeDocument/2006/relationships/hyperlink" Target="https://m.edsoo.ru/7f411da6" TargetMode="External"/><Relationship Id="rId73" Type="http://schemas.openxmlformats.org/officeDocument/2006/relationships/hyperlink" Target="https://resh.edu.ru/subject/32/2/" TargetMode="External"/><Relationship Id="rId94" Type="http://schemas.openxmlformats.org/officeDocument/2006/relationships/hyperlink" Target="https://m.edsoo.ru/7f412cec" TargetMode="External"/><Relationship Id="rId148" Type="http://schemas.openxmlformats.org/officeDocument/2006/relationships/hyperlink" Target="https://m.edsoo.ru/7f4110fe" TargetMode="External"/><Relationship Id="rId169" Type="http://schemas.openxmlformats.org/officeDocument/2006/relationships/hyperlink" Target="https://infourok.ru/poleznie-ssilki-dlya-uchitelya-dlya-uchiteley-nachalnih-klassov-3288361.html" TargetMode="External"/><Relationship Id="rId334" Type="http://schemas.openxmlformats.org/officeDocument/2006/relationships/hyperlink" Target="https://www.google.com/url?q=https://shop.prosv.ru/katalog&amp;sa=D&amp;source=editors&amp;ust=1647716550771906&amp;usg=AOvVaw0cexi_l1S49z_DEkjXYV7b" TargetMode="External"/><Relationship Id="rId355" Type="http://schemas.openxmlformats.org/officeDocument/2006/relationships/hyperlink" Target="https://media.prosv.ru/fg/" TargetMode="External"/><Relationship Id="rId376" Type="http://schemas.openxmlformats.org/officeDocument/2006/relationships/hyperlink" Target="https://www.google.com/url?q=https://shop.prosv.ru/katalog&amp;sa=D&amp;source=editors&amp;ust=1647716550771906&amp;usg=AOvVaw0cexi_l1S49z_DEkjXYV7b" TargetMode="External"/><Relationship Id="rId397" Type="http://schemas.openxmlformats.org/officeDocument/2006/relationships/hyperlink" Target="https://resh.edu.ru/instruction" TargetMode="External"/><Relationship Id="rId4" Type="http://schemas.openxmlformats.org/officeDocument/2006/relationships/settings" Target="settings.xml"/><Relationship Id="rId180" Type="http://schemas.openxmlformats.org/officeDocument/2006/relationships/hyperlink" Target="https://m.edsoo.ru/7f4116e4" TargetMode="External"/><Relationship Id="rId215" Type="http://schemas.openxmlformats.org/officeDocument/2006/relationships/hyperlink" Target="http://nsc.1september.ru/" TargetMode="External"/><Relationship Id="rId236" Type="http://schemas.openxmlformats.org/officeDocument/2006/relationships/hyperlink" Target="https://m.edsoo.ru/f5e92d78" TargetMode="External"/><Relationship Id="rId257" Type="http://schemas.openxmlformats.org/officeDocument/2006/relationships/hyperlink" Target="https://resh.edu.ru/" TargetMode="External"/><Relationship Id="rId278" Type="http://schemas.openxmlformats.org/officeDocument/2006/relationships/hyperlink" Target="http://www.centr-bdd.ru" TargetMode="External"/><Relationship Id="rId401" Type="http://schemas.openxmlformats.org/officeDocument/2006/relationships/hyperlink" Target="https://resh.edu.ru/instruction" TargetMode="External"/><Relationship Id="rId422" Type="http://schemas.openxmlformats.org/officeDocument/2006/relationships/hyperlink" Target="https://nsportal.ru/nachalnaya-shkola/vospitatelnaya-rabota/2019/05/12/orenburgskiy-zapovednik" TargetMode="External"/><Relationship Id="rId443" Type="http://schemas.openxmlformats.org/officeDocument/2006/relationships/theme" Target="theme/theme1.xml"/><Relationship Id="rId303" Type="http://schemas.openxmlformats.org/officeDocument/2006/relationships/hyperlink" Target="https://www.google.com/url?q=https://shop.prosv.ru/katalog&amp;sa=D&amp;source=editors&amp;ust=1647716550771906&amp;usg=AOvVaw0cexi_l1S49z_DEkjXYV7b" TargetMode="External"/><Relationship Id="rId42" Type="http://schemas.openxmlformats.org/officeDocument/2006/relationships/hyperlink" Target="https://resh.edu.ru/subject/13/2/" TargetMode="External"/><Relationship Id="rId84" Type="http://schemas.openxmlformats.org/officeDocument/2006/relationships/hyperlink" Target="https://m.edsoo.ru/7f411a40" TargetMode="External"/><Relationship Id="rId138" Type="http://schemas.openxmlformats.org/officeDocument/2006/relationships/hyperlink" Target="https://resh.edu.ru/subject/12/2/" TargetMode="External"/><Relationship Id="rId345" Type="http://schemas.openxmlformats.org/officeDocument/2006/relationships/hyperlink" Target="https://www.google.com/url?q=https://shop.prosv.ru/katalog&amp;sa=D&amp;source=editors&amp;ust=1647716550771906&amp;usg=AOvVaw0cexi_l1S49z_DEkjXYV7b" TargetMode="External"/><Relationship Id="rId387" Type="http://schemas.openxmlformats.org/officeDocument/2006/relationships/hyperlink" Target="https://resh.edu.ru/instruction" TargetMode="External"/><Relationship Id="rId191" Type="http://schemas.openxmlformats.org/officeDocument/2006/relationships/hyperlink" Target="https://m.edsoo.ru/7f412850" TargetMode="External"/><Relationship Id="rId205" Type="http://schemas.openxmlformats.org/officeDocument/2006/relationships/hyperlink" Target="http://www.religio.ru/" TargetMode="External"/><Relationship Id="rId247" Type="http://schemas.openxmlformats.org/officeDocument/2006/relationships/hyperlink" Target="https://m.edsoo.ru/f5e93f52" TargetMode="External"/><Relationship Id="rId412" Type="http://schemas.openxmlformats.org/officeDocument/2006/relationships/hyperlink" Target="https://nsportal.ru/" TargetMode="External"/><Relationship Id="rId107" Type="http://schemas.openxmlformats.org/officeDocument/2006/relationships/hyperlink" Target="http://nsc.1september.ru/" TargetMode="External"/><Relationship Id="rId289" Type="http://schemas.openxmlformats.org/officeDocument/2006/relationships/hyperlink" Target="http://www.centeroko.ru/pisa18/pisa2018_pub.html" TargetMode="External"/><Relationship Id="rId11" Type="http://schemas.openxmlformats.org/officeDocument/2006/relationships/hyperlink" Target="https://workprogram.edsoo.ru/work-programs/681794" TargetMode="External"/><Relationship Id="rId53" Type="http://schemas.openxmlformats.org/officeDocument/2006/relationships/hyperlink" Target="https://m.edsoo.ru/7f411da6" TargetMode="External"/><Relationship Id="rId149" Type="http://schemas.openxmlformats.org/officeDocument/2006/relationships/hyperlink" Target="https://m.edsoo.ru/7f4110fe" TargetMode="External"/><Relationship Id="rId314" Type="http://schemas.openxmlformats.org/officeDocument/2006/relationships/hyperlink" Target="https://www.google.com/url?q=https://shop.prosv.ru/katalog&amp;sa=D&amp;source=editors&amp;ust=1647716550771906&amp;usg=AOvVaw0cexi_l1S49z_DEkjXYV7b" TargetMode="External"/><Relationship Id="rId356" Type="http://schemas.openxmlformats.org/officeDocument/2006/relationships/hyperlink" Target="https://media.prosv.ru/fg/" TargetMode="External"/><Relationship Id="rId398" Type="http://schemas.openxmlformats.org/officeDocument/2006/relationships/hyperlink" Target="https://resh.edu.ru/instruction" TargetMode="External"/><Relationship Id="rId95" Type="http://schemas.openxmlformats.org/officeDocument/2006/relationships/hyperlink" Target="https://m.edsoo.ru/7f412cec" TargetMode="External"/><Relationship Id="rId160" Type="http://schemas.openxmlformats.org/officeDocument/2006/relationships/hyperlink" Target="https://&#1091;&#1088;&#1086;&#1082;.&#1088;&#1092;/" TargetMode="External"/><Relationship Id="rId216" Type="http://schemas.openxmlformats.org/officeDocument/2006/relationships/hyperlink" Target="http://nsc.1september.ru/" TargetMode="External"/><Relationship Id="rId423" Type="http://schemas.openxmlformats.org/officeDocument/2006/relationships/hyperlink" Target="https://nsportal.ru/" TargetMode="External"/><Relationship Id="rId258" Type="http://schemas.openxmlformats.org/officeDocument/2006/relationships/hyperlink" Target="https://resh.edu.ru/" TargetMode="External"/><Relationship Id="rId22" Type="http://schemas.openxmlformats.org/officeDocument/2006/relationships/hyperlink" Target="https://resh.edu.ru/subject/13/1/"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12/1/" TargetMode="External"/><Relationship Id="rId325" Type="http://schemas.openxmlformats.org/officeDocument/2006/relationships/hyperlink" Target="http://www.centeroko.ru/pisa18/pisa2018_pub.html" TargetMode="External"/><Relationship Id="rId367" Type="http://schemas.openxmlformats.org/officeDocument/2006/relationships/hyperlink" Target="https://www.google.com/url?q=https://shop.prosv.ru/katalog&amp;sa=D&amp;source=editors&amp;ust=1647716550771906&amp;usg=AOvVaw0cexi_l1S49z_DEkjXYV7b" TargetMode="External"/><Relationship Id="rId171" Type="http://schemas.openxmlformats.org/officeDocument/2006/relationships/hyperlink" Target="https://resh.edu.ru/" TargetMode="External"/><Relationship Id="rId227" Type="http://schemas.openxmlformats.org/officeDocument/2006/relationships/header" Target="header1.xml"/><Relationship Id="rId269" Type="http://schemas.openxmlformats.org/officeDocument/2006/relationships/hyperlink" Target="http://www.centr-bdd.ru" TargetMode="External"/><Relationship Id="rId434" Type="http://schemas.openxmlformats.org/officeDocument/2006/relationships/hyperlink" Target="https://pedsove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8E27-60A5-4CF9-B347-F1C31AE7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381</Pages>
  <Words>115367</Words>
  <Characters>911582</Characters>
  <Application>Microsoft Office Word</Application>
  <DocSecurity>0</DocSecurity>
  <Lines>7596</Lines>
  <Paragraphs>2049</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1. ЦЕЛЕВОЙ РАЗДЕЛ</vt:lpstr>
      <vt:lpstr>    1.1. Пояснительная записка</vt:lpstr>
      <vt:lpstr>        1.1.2. Принципы формирования и механизмы реализации программы начального общего </vt:lpstr>
      <vt:lpstr>    1.2. Общая характеристика программы  начального образования </vt:lpstr>
      <vt:lpstr>    1.3. Общая характеристика планируемых результатов освоения основной образователь</vt:lpstr>
      <vt:lpstr>    1.4. СИСТЕМА ОЦЕНКИ ДОСТИЖЕНИЯ  ПЛАНИРУЕМЫХ РЕЗУЛЬТАТОВ ОСВОЕНИЯ ПРОГРАММЫ НАЧАЛ</vt:lpstr>
      <vt:lpstr>    1.4.1. Общие положения</vt:lpstr>
      <vt:lpstr>    1.4.2. Особенности оценки метапредметных  и предметных результатов</vt:lpstr>
      <vt:lpstr>    1.4.3. Организация и содержание оценочных процедур</vt:lpstr>
      <vt:lpstr>    2.СОДЕРЖАТЕЛЬНЫЙ РАЗДЕЛ</vt:lpstr>
      <vt:lpstr>    2.1. Рабочие программы учебных предметов</vt:lpstr>
      <vt:lpstr>    2.1.1. РУССКИЙ ЯЗЫК</vt:lpstr>
    </vt:vector>
  </TitlesOfParts>
  <Company/>
  <LinksUpToDate>false</LinksUpToDate>
  <CharactersWithSpaces>1024900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schkola-pc</cp:lastModifiedBy>
  <cp:revision>5</cp:revision>
  <dcterms:created xsi:type="dcterms:W3CDTF">2023-12-13T18:27:00Z</dcterms:created>
  <dcterms:modified xsi:type="dcterms:W3CDTF">2023-12-13T19:56:00Z</dcterms:modified>
</cp:coreProperties>
</file>