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CC1CA4" w:rsidRPr="00D54E69" w:rsidTr="00CC1CA4">
        <w:tc>
          <w:tcPr>
            <w:tcW w:w="5211" w:type="dxa"/>
          </w:tcPr>
          <w:p w:rsidR="00CC1CA4" w:rsidRPr="00D54E69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CC1CA4" w:rsidRPr="00D54E69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Педагогическом совете</w:t>
            </w:r>
          </w:p>
          <w:p w:rsidR="00CC1CA4" w:rsidRPr="00D54E69" w:rsidRDefault="00D54E69" w:rsidP="008C1A5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>МБОУ «</w:t>
            </w:r>
            <w:proofErr w:type="spellStart"/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>Бурлыкская</w:t>
            </w:r>
            <w:proofErr w:type="spellEnd"/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СОШ»</w:t>
            </w:r>
            <w:r w:rsidR="00CC1CA4"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C1CA4" w:rsidRPr="00D54E69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Протокол № </w:t>
            </w:r>
            <w:r w:rsidR="00D54E69"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>от «</w:t>
            </w:r>
            <w:r w:rsidR="00D54E69"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="00D54E69"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>марта 2024</w:t>
            </w:r>
            <w:r w:rsidRPr="00D5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  <w:p w:rsidR="00CC1CA4" w:rsidRPr="00D54E69" w:rsidRDefault="00CC1CA4" w:rsidP="00D54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1CA4" w:rsidRPr="00D54E69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E69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C1CA4" w:rsidRPr="00D54E69" w:rsidRDefault="00CC1CA4" w:rsidP="00D54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4E6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D54E69" w:rsidRPr="00D54E6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D54E69" w:rsidRPr="00D54E69">
              <w:rPr>
                <w:rFonts w:ascii="Times New Roman" w:hAnsi="Times New Roman" w:cs="Times New Roman"/>
                <w:sz w:val="28"/>
                <w:szCs w:val="28"/>
              </w:rPr>
              <w:t>Бурлыкская</w:t>
            </w:r>
            <w:proofErr w:type="spellEnd"/>
            <w:r w:rsidR="00D54E69" w:rsidRPr="00D54E6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C1CA4" w:rsidRPr="00D54E69" w:rsidRDefault="006E7727" w:rsidP="008C1A5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2E1524" wp14:editId="25EDF247">
                  <wp:extent cx="2072640" cy="1127760"/>
                  <wp:effectExtent l="0" t="0" r="0" b="0"/>
                  <wp:docPr id="1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809" cy="1126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CA4" w:rsidRPr="006E7727" w:rsidRDefault="00B76C8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>Приказ №</w:t>
            </w:r>
            <w:r w:rsidR="00CC1CA4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D54E69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>20</w:t>
            </w:r>
            <w:r w:rsidR="00CC1CA4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от «</w:t>
            </w:r>
            <w:r w:rsidR="00D54E69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>30</w:t>
            </w:r>
            <w:r w:rsidR="00CC1CA4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 </w:t>
            </w:r>
            <w:r w:rsidR="00D54E69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>марта 2024</w:t>
            </w:r>
            <w:r w:rsidR="00CC1CA4" w:rsidRPr="006E77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г.</w:t>
            </w:r>
          </w:p>
          <w:p w:rsidR="00CC1CA4" w:rsidRPr="00D54E69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150EC" w:rsidRPr="00D54E69" w:rsidRDefault="00D150EC" w:rsidP="00B33C90">
      <w:pPr>
        <w:spacing w:line="276" w:lineRule="auto"/>
        <w:jc w:val="center"/>
        <w:rPr>
          <w:rStyle w:val="fontstyle01"/>
          <w:color w:val="auto"/>
        </w:rPr>
      </w:pPr>
    </w:p>
    <w:p w:rsidR="00411A86" w:rsidRPr="00D54E69" w:rsidRDefault="00411A86" w:rsidP="00B33C90">
      <w:pPr>
        <w:spacing w:line="276" w:lineRule="auto"/>
        <w:jc w:val="center"/>
        <w:rPr>
          <w:rStyle w:val="fontstyle01"/>
          <w:color w:val="auto"/>
        </w:rPr>
      </w:pPr>
      <w:r w:rsidRPr="00D54E69">
        <w:rPr>
          <w:rStyle w:val="fontstyle01"/>
          <w:color w:val="auto"/>
        </w:rPr>
        <w:t>Правила внут</w:t>
      </w:r>
      <w:r w:rsidR="00D54E69" w:rsidRPr="00D54E69">
        <w:rPr>
          <w:rStyle w:val="fontstyle01"/>
          <w:color w:val="auto"/>
        </w:rPr>
        <w:t xml:space="preserve">реннего распорядка </w:t>
      </w:r>
      <w:proofErr w:type="gramStart"/>
      <w:r w:rsidR="00D54E69" w:rsidRPr="00D54E69">
        <w:rPr>
          <w:rStyle w:val="fontstyle01"/>
          <w:color w:val="auto"/>
        </w:rPr>
        <w:t>обучающихся</w:t>
      </w:r>
      <w:proofErr w:type="gramEnd"/>
      <w:r w:rsidR="00D54E69" w:rsidRPr="00D54E69">
        <w:rPr>
          <w:rStyle w:val="fontstyle01"/>
          <w:color w:val="auto"/>
        </w:rPr>
        <w:t xml:space="preserve"> </w:t>
      </w:r>
      <w:r w:rsidRPr="00D54E69">
        <w:rPr>
          <w:rStyle w:val="fontstyle01"/>
          <w:color w:val="auto"/>
        </w:rPr>
        <w:t xml:space="preserve"> </w:t>
      </w:r>
    </w:p>
    <w:p w:rsidR="00D54E69" w:rsidRPr="00D54E69" w:rsidRDefault="00D54E69" w:rsidP="00CC1CA4">
      <w:pPr>
        <w:spacing w:line="276" w:lineRule="auto"/>
        <w:jc w:val="center"/>
        <w:rPr>
          <w:b/>
          <w:w w:val="115"/>
          <w:sz w:val="28"/>
          <w:szCs w:val="28"/>
        </w:rPr>
      </w:pPr>
      <w:r w:rsidRPr="00D54E69">
        <w:rPr>
          <w:b/>
          <w:w w:val="115"/>
          <w:sz w:val="28"/>
          <w:szCs w:val="28"/>
        </w:rPr>
        <w:t>Муниципального бюджетного общеобразоват</w:t>
      </w:r>
      <w:bookmarkStart w:id="0" w:name="_GoBack"/>
      <w:bookmarkEnd w:id="0"/>
      <w:r w:rsidRPr="00D54E69">
        <w:rPr>
          <w:b/>
          <w:w w:val="115"/>
          <w:sz w:val="28"/>
          <w:szCs w:val="28"/>
        </w:rPr>
        <w:t>ельного учреждения «</w:t>
      </w:r>
      <w:proofErr w:type="spellStart"/>
      <w:r w:rsidRPr="00D54E69">
        <w:rPr>
          <w:b/>
          <w:w w:val="115"/>
          <w:sz w:val="28"/>
          <w:szCs w:val="28"/>
        </w:rPr>
        <w:t>Бурлыкская</w:t>
      </w:r>
      <w:proofErr w:type="spellEnd"/>
      <w:r w:rsidRPr="00D54E69">
        <w:rPr>
          <w:b/>
          <w:w w:val="115"/>
          <w:sz w:val="28"/>
          <w:szCs w:val="28"/>
        </w:rPr>
        <w:t xml:space="preserve"> средняя общеобразовательная школа» </w:t>
      </w:r>
    </w:p>
    <w:p w:rsidR="00CC1CA4" w:rsidRPr="00D54E69" w:rsidRDefault="00D54E69" w:rsidP="00CC1CA4">
      <w:pPr>
        <w:spacing w:line="276" w:lineRule="auto"/>
        <w:jc w:val="center"/>
        <w:rPr>
          <w:i/>
          <w:w w:val="115"/>
          <w:sz w:val="28"/>
          <w:szCs w:val="28"/>
        </w:rPr>
      </w:pPr>
      <w:proofErr w:type="spellStart"/>
      <w:r w:rsidRPr="00D54E69">
        <w:rPr>
          <w:b/>
          <w:w w:val="115"/>
          <w:sz w:val="28"/>
          <w:szCs w:val="28"/>
        </w:rPr>
        <w:t>Беляевского</w:t>
      </w:r>
      <w:proofErr w:type="spellEnd"/>
      <w:r w:rsidRPr="00D54E69">
        <w:rPr>
          <w:b/>
          <w:w w:val="115"/>
          <w:sz w:val="28"/>
          <w:szCs w:val="28"/>
        </w:rPr>
        <w:t xml:space="preserve"> района Оренбургской области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rStyle w:val="fontstyle01"/>
          <w:color w:val="auto"/>
        </w:rPr>
      </w:pPr>
    </w:p>
    <w:p w:rsidR="00411A86" w:rsidRPr="00D54E69" w:rsidRDefault="00411A86" w:rsidP="00300F6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4E69">
        <w:rPr>
          <w:rStyle w:val="fontstyle01"/>
          <w:color w:val="auto"/>
        </w:rPr>
        <w:t>1. Общие положения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1.1. </w:t>
      </w:r>
      <w:proofErr w:type="gramStart"/>
      <w:r w:rsidRPr="00D54E69">
        <w:rPr>
          <w:rStyle w:val="fontstyle21"/>
          <w:color w:val="auto"/>
          <w:sz w:val="28"/>
          <w:szCs w:val="28"/>
        </w:rPr>
        <w:t xml:space="preserve">Настоящие Правила внутреннего распорядка обучающихся (далее </w:t>
      </w:r>
      <w:r w:rsidR="00B16F5D" w:rsidRPr="00D54E69">
        <w:rPr>
          <w:rStyle w:val="fontstyle21"/>
          <w:color w:val="auto"/>
          <w:sz w:val="28"/>
          <w:szCs w:val="28"/>
        </w:rPr>
        <w:t>–</w:t>
      </w:r>
      <w:r w:rsidRPr="00D54E69">
        <w:rPr>
          <w:rStyle w:val="fontstyle21"/>
          <w:color w:val="auto"/>
          <w:sz w:val="28"/>
          <w:szCs w:val="28"/>
        </w:rPr>
        <w:t xml:space="preserve"> Правила)</w:t>
      </w:r>
      <w:r w:rsidR="00B16F5D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разработаны в соответствии:</w:t>
      </w:r>
      <w:r w:rsidR="00300F64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</w:t>
      </w:r>
      <w:r w:rsidRPr="00D54E69">
        <w:rPr>
          <w:sz w:val="28"/>
          <w:szCs w:val="28"/>
        </w:rPr>
        <w:t xml:space="preserve"> п. 1 ч. 3 ст. 28, ч. 2 ст. 30, ч. 2 ст. 55 </w:t>
      </w:r>
      <w:r w:rsidRPr="00D54E69">
        <w:rPr>
          <w:rStyle w:val="fontstyle21"/>
          <w:color w:val="auto"/>
          <w:sz w:val="28"/>
          <w:szCs w:val="28"/>
        </w:rPr>
        <w:t>Федеральн</w:t>
      </w:r>
      <w:r w:rsidR="00777F00" w:rsidRPr="00D54E69">
        <w:rPr>
          <w:rStyle w:val="fontstyle21"/>
          <w:color w:val="auto"/>
          <w:sz w:val="28"/>
          <w:szCs w:val="28"/>
        </w:rPr>
        <w:t>ого</w:t>
      </w:r>
      <w:r w:rsidRPr="00D54E69">
        <w:rPr>
          <w:rStyle w:val="fontstyle21"/>
          <w:color w:val="auto"/>
          <w:sz w:val="28"/>
          <w:szCs w:val="28"/>
        </w:rPr>
        <w:t xml:space="preserve"> закон</w:t>
      </w:r>
      <w:r w:rsidR="00777F00" w:rsidRPr="00D54E69">
        <w:rPr>
          <w:rStyle w:val="fontstyle21"/>
          <w:color w:val="auto"/>
          <w:sz w:val="28"/>
          <w:szCs w:val="28"/>
        </w:rPr>
        <w:t>а</w:t>
      </w:r>
      <w:r w:rsidRPr="00D54E69">
        <w:rPr>
          <w:rStyle w:val="fontstyle21"/>
          <w:color w:val="auto"/>
          <w:sz w:val="28"/>
          <w:szCs w:val="28"/>
        </w:rPr>
        <w:t xml:space="preserve"> от 29.12.2012 г. № 273-ФЗ «Об образовании в Российской Федерации»;</w:t>
      </w:r>
      <w:r w:rsidR="00300F64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15.03.2013 г. №185;</w:t>
      </w:r>
      <w:proofErr w:type="gramEnd"/>
      <w:r w:rsidR="00300F64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Уставом _________________________________ (</w:t>
      </w:r>
      <w:r w:rsidRPr="00D54E69">
        <w:rPr>
          <w:rStyle w:val="fontstyle21"/>
          <w:i/>
          <w:color w:val="auto"/>
          <w:sz w:val="28"/>
          <w:szCs w:val="28"/>
        </w:rPr>
        <w:t xml:space="preserve">далее – </w:t>
      </w:r>
      <w:r w:rsidR="006A53D1" w:rsidRPr="00D54E69">
        <w:rPr>
          <w:rStyle w:val="fontstyle21"/>
          <w:iCs/>
          <w:color w:val="auto"/>
          <w:sz w:val="28"/>
          <w:szCs w:val="28"/>
        </w:rPr>
        <w:t>образовательная организация</w:t>
      </w:r>
      <w:r w:rsidRPr="00D54E69">
        <w:rPr>
          <w:rStyle w:val="fontstyle21"/>
          <w:color w:val="auto"/>
          <w:sz w:val="28"/>
          <w:szCs w:val="28"/>
        </w:rPr>
        <w:t>).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1.2. Настоящие Правила определяют основы статуса обучающихся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обучающимся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и на </w:t>
      </w:r>
      <w:r w:rsidR="000511E9" w:rsidRPr="00D54E69">
        <w:rPr>
          <w:rStyle w:val="fontstyle21"/>
          <w:color w:val="auto"/>
          <w:sz w:val="28"/>
          <w:szCs w:val="28"/>
        </w:rPr>
        <w:t>ее</w:t>
      </w:r>
      <w:r w:rsidRPr="00D54E69">
        <w:rPr>
          <w:rStyle w:val="fontstyle21"/>
          <w:color w:val="auto"/>
          <w:sz w:val="28"/>
          <w:szCs w:val="28"/>
        </w:rPr>
        <w:t xml:space="preserve"> территории для успешной реализации целей и задач, определенных </w:t>
      </w:r>
      <w:r w:rsidR="000511E9" w:rsidRPr="00D54E69">
        <w:rPr>
          <w:rStyle w:val="fontstyle21"/>
          <w:color w:val="auto"/>
          <w:sz w:val="28"/>
          <w:szCs w:val="28"/>
        </w:rPr>
        <w:t>ее</w:t>
      </w:r>
      <w:r w:rsidRPr="00D54E69">
        <w:rPr>
          <w:rStyle w:val="fontstyle21"/>
          <w:color w:val="auto"/>
          <w:sz w:val="28"/>
          <w:szCs w:val="28"/>
        </w:rPr>
        <w:t xml:space="preserve"> Уставом.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1.4. Дисциплина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поддерживается на основе уважения человеческого достоинства обучающихся, педагогических работников. </w:t>
      </w:r>
      <w:r w:rsidRPr="00D54E69">
        <w:rPr>
          <w:rStyle w:val="fontstyle21"/>
          <w:color w:val="auto"/>
          <w:sz w:val="28"/>
          <w:szCs w:val="28"/>
        </w:rPr>
        <w:lastRenderedPageBreak/>
        <w:t xml:space="preserve">Применение физического и (или) психического насилия по отношению к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обучающимся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не допускается.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1.6. Настоящие Правила размещаются на информационных стендах и официальном сайте </w:t>
      </w:r>
      <w:r w:rsidR="006A53D1" w:rsidRPr="00D54E69">
        <w:rPr>
          <w:rStyle w:val="10"/>
          <w:rFonts w:ascii="Times New Roman" w:hAnsi="Times New Roman" w:cs="Times New Roman"/>
          <w:color w:val="auto"/>
          <w:sz w:val="28"/>
          <w:szCs w:val="28"/>
        </w:rPr>
        <w:t>образовательной организации в информационно-телекоммуникационной сети "Интернет"</w:t>
      </w:r>
      <w:r w:rsidRPr="00D54E69">
        <w:rPr>
          <w:rStyle w:val="10"/>
          <w:rFonts w:ascii="Times New Roman" w:hAnsi="Times New Roman" w:cs="Times New Roman"/>
          <w:color w:val="auto"/>
          <w:sz w:val="28"/>
          <w:szCs w:val="28"/>
        </w:rPr>
        <w:t>. Обучающиеся и их родители (законные представители) должны быть ознакомлены с</w:t>
      </w:r>
      <w:r w:rsidRPr="00D54E69">
        <w:rPr>
          <w:rStyle w:val="fontstyle21"/>
          <w:color w:val="auto"/>
          <w:sz w:val="28"/>
          <w:szCs w:val="28"/>
        </w:rPr>
        <w:t xml:space="preserve"> настоящими Правилами при поступлении в </w:t>
      </w:r>
      <w:r w:rsidR="00A12769" w:rsidRPr="00D54E69">
        <w:rPr>
          <w:rStyle w:val="fontstyle21"/>
          <w:color w:val="auto"/>
          <w:sz w:val="28"/>
          <w:szCs w:val="28"/>
        </w:rPr>
        <w:t>образовательную организацию</w:t>
      </w:r>
      <w:r w:rsidRPr="00D54E69">
        <w:rPr>
          <w:rStyle w:val="fontstyle21"/>
          <w:color w:val="auto"/>
          <w:sz w:val="28"/>
          <w:szCs w:val="28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D54E69" w:rsidRDefault="00300F64" w:rsidP="00B33C90">
      <w:pPr>
        <w:spacing w:line="276" w:lineRule="auto"/>
        <w:ind w:firstLine="709"/>
        <w:jc w:val="both"/>
        <w:rPr>
          <w:rStyle w:val="fontstyle01"/>
          <w:color w:val="auto"/>
        </w:rPr>
      </w:pPr>
    </w:p>
    <w:p w:rsidR="00411A86" w:rsidRPr="00D54E69" w:rsidRDefault="00411A86" w:rsidP="00300F6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4E69">
        <w:rPr>
          <w:rStyle w:val="fontstyle01"/>
          <w:color w:val="auto"/>
        </w:rPr>
        <w:t xml:space="preserve">2. Права и обязанности </w:t>
      </w:r>
      <w:proofErr w:type="gramStart"/>
      <w:r w:rsidRPr="00D54E69">
        <w:rPr>
          <w:rStyle w:val="fontstyle01"/>
          <w:color w:val="auto"/>
        </w:rPr>
        <w:t>обучающихся</w:t>
      </w:r>
      <w:proofErr w:type="gramEnd"/>
    </w:p>
    <w:p w:rsidR="00411A86" w:rsidRPr="00D54E69" w:rsidRDefault="00411A86" w:rsidP="00B33C9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54E69">
        <w:rPr>
          <w:rStyle w:val="fontstyle01"/>
          <w:b w:val="0"/>
          <w:bCs w:val="0"/>
          <w:color w:val="auto"/>
        </w:rPr>
        <w:t xml:space="preserve">2.1. </w:t>
      </w:r>
      <w:proofErr w:type="gramStart"/>
      <w:r w:rsidRPr="00D54E69">
        <w:rPr>
          <w:rStyle w:val="fontstyle01"/>
          <w:b w:val="0"/>
          <w:bCs w:val="0"/>
          <w:color w:val="auto"/>
        </w:rPr>
        <w:t>Обучающиеся</w:t>
      </w:r>
      <w:proofErr w:type="gramEnd"/>
      <w:r w:rsidRPr="00D54E69">
        <w:rPr>
          <w:rStyle w:val="fontstyle01"/>
          <w:b w:val="0"/>
          <w:bCs w:val="0"/>
          <w:color w:val="auto"/>
        </w:rPr>
        <w:t xml:space="preserve"> имеют право: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выбор форм получения образования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организацией</w:t>
      </w:r>
      <w:r w:rsidR="00411A86" w:rsidRPr="00D54E69">
        <w:rPr>
          <w:rStyle w:val="fontstyle21"/>
          <w:color w:val="auto"/>
          <w:sz w:val="28"/>
          <w:szCs w:val="28"/>
        </w:rPr>
        <w:t>. В пределах одного года с момента образования академической задолженности;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</w:t>
      </w:r>
      <w:proofErr w:type="gramStart"/>
      <w:r w:rsidR="00411A86" w:rsidRPr="00D54E69">
        <w:rPr>
          <w:rStyle w:val="fontstyle21"/>
          <w:color w:val="auto"/>
          <w:sz w:val="28"/>
          <w:szCs w:val="28"/>
        </w:rPr>
        <w:t>обучение</w:t>
      </w:r>
      <w:proofErr w:type="gramEnd"/>
      <w:r w:rsidR="00411A86" w:rsidRPr="00D54E69">
        <w:rPr>
          <w:rStyle w:val="fontstyle21"/>
          <w:color w:val="auto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D54E69">
        <w:rPr>
          <w:rStyle w:val="fontstyle21"/>
          <w:color w:val="auto"/>
          <w:sz w:val="28"/>
          <w:szCs w:val="28"/>
        </w:rPr>
        <w:t xml:space="preserve"> </w:t>
      </w:r>
      <w:r w:rsidR="00411A86" w:rsidRPr="00D54E69">
        <w:rPr>
          <w:rStyle w:val="fontstyle21"/>
          <w:color w:val="auto"/>
          <w:sz w:val="28"/>
          <w:szCs w:val="28"/>
        </w:rPr>
        <w:t xml:space="preserve">нормативными актами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, в </w:t>
      </w:r>
      <w:r w:rsidR="00411A86" w:rsidRPr="00D54E69">
        <w:rPr>
          <w:rStyle w:val="fontstyle21"/>
          <w:color w:val="auto"/>
          <w:sz w:val="28"/>
          <w:szCs w:val="28"/>
        </w:rPr>
        <w:lastRenderedPageBreak/>
        <w:t>порядке, установленном положением об освоении предметов, курсов, дисциплин (модулей);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организацией</w:t>
      </w:r>
      <w:r w:rsidR="00411A86" w:rsidRPr="00D54E69">
        <w:rPr>
          <w:rStyle w:val="fontstyle21"/>
          <w:color w:val="auto"/>
          <w:sz w:val="28"/>
          <w:szCs w:val="28"/>
        </w:rPr>
        <w:t>, (после получения основного общего образования);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объективную оценку результатов своей образовательной деятельности;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получение полной и достоверной информации об оценке своих знаний, умений и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навыков, а также о критериях этой оценки;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посещение по своему выбору мероприятий, не предусмотренных учебным планом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участие в управлении </w:t>
      </w:r>
      <w:r w:rsidR="00734D6C" w:rsidRPr="00D54E69">
        <w:rPr>
          <w:rStyle w:val="fontstyle21"/>
          <w:color w:val="auto"/>
          <w:sz w:val="28"/>
          <w:szCs w:val="28"/>
        </w:rPr>
        <w:t>образовательной организацией</w:t>
      </w:r>
      <w:r w:rsidR="00411A86" w:rsidRPr="00D54E69">
        <w:rPr>
          <w:rStyle w:val="fontstyle21"/>
          <w:color w:val="auto"/>
          <w:sz w:val="28"/>
          <w:szCs w:val="28"/>
        </w:rPr>
        <w:t xml:space="preserve"> в порядке, установленном </w:t>
      </w:r>
      <w:r w:rsidR="000511E9" w:rsidRPr="00D54E69">
        <w:rPr>
          <w:rStyle w:val="fontstyle21"/>
          <w:color w:val="auto"/>
          <w:sz w:val="28"/>
          <w:szCs w:val="28"/>
        </w:rPr>
        <w:t>ее</w:t>
      </w:r>
      <w:r w:rsidR="00411A86" w:rsidRPr="00D54E69">
        <w:rPr>
          <w:rStyle w:val="fontstyle21"/>
          <w:color w:val="auto"/>
          <w:sz w:val="28"/>
          <w:szCs w:val="28"/>
        </w:rPr>
        <w:t xml:space="preserve"> Уставом;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совмещение получения образования с работой без ущерба для освоения</w:t>
      </w:r>
      <w:r w:rsidR="001D2AD1" w:rsidRPr="00D54E69">
        <w:rPr>
          <w:rStyle w:val="fontstyle21"/>
          <w:color w:val="auto"/>
          <w:sz w:val="28"/>
          <w:szCs w:val="28"/>
        </w:rPr>
        <w:t>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образовательной программы, выполнения индивидуального учебного плана;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lastRenderedPageBreak/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D54E69" w:rsidRDefault="00411A86" w:rsidP="00B76C81">
      <w:pPr>
        <w:spacing w:line="276" w:lineRule="auto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местного самоуправления;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свободу совести, информации, свободное выражение собственных взглядов и убеждений;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</w:t>
      </w:r>
      <w:r w:rsidR="007244E7" w:rsidRPr="00D54E69">
        <w:rPr>
          <w:rStyle w:val="fontstyle21"/>
          <w:color w:val="auto"/>
          <w:sz w:val="28"/>
          <w:szCs w:val="28"/>
        </w:rPr>
        <w:t>публикацию</w:t>
      </w:r>
      <w:r w:rsidR="00411A86" w:rsidRPr="00D54E69">
        <w:rPr>
          <w:rStyle w:val="fontstyle21"/>
          <w:color w:val="auto"/>
          <w:sz w:val="28"/>
          <w:szCs w:val="28"/>
        </w:rPr>
        <w:t xml:space="preserve"> своих работ в изданиях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, в том числе на </w:t>
      </w:r>
      <w:r w:rsidR="006A53D1" w:rsidRPr="00D54E69">
        <w:rPr>
          <w:rStyle w:val="fontstyle21"/>
          <w:color w:val="auto"/>
          <w:sz w:val="28"/>
          <w:szCs w:val="28"/>
        </w:rPr>
        <w:t xml:space="preserve">официальном </w:t>
      </w:r>
      <w:r w:rsidR="007244E7" w:rsidRPr="00D54E69">
        <w:rPr>
          <w:rStyle w:val="fontstyle21"/>
          <w:color w:val="auto"/>
          <w:sz w:val="28"/>
          <w:szCs w:val="28"/>
        </w:rPr>
        <w:t xml:space="preserve">сайте </w:t>
      </w:r>
      <w:r w:rsidR="00364AD9" w:rsidRPr="00D54E69">
        <w:rPr>
          <w:rStyle w:val="fontstyle21"/>
          <w:color w:val="auto"/>
          <w:sz w:val="28"/>
          <w:szCs w:val="28"/>
        </w:rPr>
        <w:t xml:space="preserve">образовательной организации </w:t>
      </w:r>
      <w:r w:rsidR="007244E7" w:rsidRPr="00D54E69">
        <w:rPr>
          <w:rStyle w:val="fontstyle21"/>
          <w:color w:val="auto"/>
          <w:sz w:val="28"/>
          <w:szCs w:val="28"/>
        </w:rPr>
        <w:t xml:space="preserve">в </w:t>
      </w:r>
      <w:r w:rsidR="007244E7" w:rsidRPr="00D54E69">
        <w:rPr>
          <w:rStyle w:val="10"/>
          <w:rFonts w:ascii="Times New Roman" w:hAnsi="Times New Roman" w:cs="Times New Roman"/>
          <w:color w:val="auto"/>
          <w:sz w:val="28"/>
          <w:szCs w:val="28"/>
        </w:rPr>
        <w:t>информационно-телекоммуникационной сети "Интернет"</w:t>
      </w:r>
      <w:r w:rsidR="007244E7" w:rsidRPr="00D54E69">
        <w:rPr>
          <w:rStyle w:val="fontstyle21"/>
          <w:color w:val="auto"/>
          <w:sz w:val="28"/>
          <w:szCs w:val="28"/>
        </w:rPr>
        <w:t xml:space="preserve">, </w:t>
      </w:r>
      <w:r w:rsidR="00411A86" w:rsidRPr="00D54E69">
        <w:rPr>
          <w:rStyle w:val="fontstyle21"/>
          <w:color w:val="auto"/>
          <w:sz w:val="28"/>
          <w:szCs w:val="28"/>
        </w:rPr>
        <w:t>на бе</w:t>
      </w:r>
      <w:r w:rsidR="00FA03F4" w:rsidRPr="00D54E69">
        <w:rPr>
          <w:rStyle w:val="fontstyle21"/>
          <w:color w:val="auto"/>
          <w:sz w:val="28"/>
          <w:szCs w:val="28"/>
        </w:rPr>
        <w:t>звозмездной</w:t>
      </w:r>
      <w:r w:rsidR="00411A86" w:rsidRPr="00D54E69">
        <w:rPr>
          <w:rStyle w:val="fontstyle21"/>
          <w:color w:val="auto"/>
          <w:sz w:val="28"/>
          <w:szCs w:val="28"/>
        </w:rPr>
        <w:t xml:space="preserve"> основе;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обращение в администрацию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 с жалобами, заявлениями и предложениями по вопросам, касающимся организации обучения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, и любым другим вопросам, затрагивающим интересы </w:t>
      </w:r>
      <w:proofErr w:type="gramStart"/>
      <w:r w:rsidR="00411A86" w:rsidRPr="00D54E69">
        <w:rPr>
          <w:rStyle w:val="fontstyle21"/>
          <w:color w:val="auto"/>
          <w:sz w:val="28"/>
          <w:szCs w:val="28"/>
        </w:rPr>
        <w:t>обучающихся</w:t>
      </w:r>
      <w:proofErr w:type="gramEnd"/>
      <w:r w:rsidR="00364AD9" w:rsidRPr="00D54E69">
        <w:rPr>
          <w:rStyle w:val="fontstyle21"/>
          <w:color w:val="auto"/>
          <w:sz w:val="28"/>
          <w:szCs w:val="28"/>
        </w:rPr>
        <w:t>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54E69">
        <w:rPr>
          <w:rStyle w:val="fontstyle01"/>
          <w:b w:val="0"/>
          <w:bCs w:val="0"/>
          <w:color w:val="auto"/>
        </w:rPr>
        <w:t>2.2. Обучающиеся обязаны: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lastRenderedPageBreak/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выполнять требования Устава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364AD9" w:rsidRPr="00D54E69">
        <w:rPr>
          <w:rStyle w:val="fontstyle21"/>
          <w:color w:val="auto"/>
          <w:sz w:val="28"/>
          <w:szCs w:val="28"/>
        </w:rPr>
        <w:t xml:space="preserve">не </w:t>
      </w:r>
      <w:r w:rsidR="00411A86" w:rsidRPr="00D54E69">
        <w:rPr>
          <w:rStyle w:val="fontstyle21"/>
          <w:color w:val="auto"/>
          <w:sz w:val="28"/>
          <w:szCs w:val="28"/>
        </w:rPr>
        <w:t>создавать препятствий для получения образования другими обучающимися;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бережно относиться к имуществу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54E69">
        <w:rPr>
          <w:rStyle w:val="fontstyle01"/>
          <w:b w:val="0"/>
          <w:bCs w:val="0"/>
          <w:color w:val="auto"/>
        </w:rPr>
        <w:t>2.3. Обучающимся запрещается: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D54E69" w:rsidRDefault="00CC1CA4" w:rsidP="00B33C90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 в состоянии алкогольного или наркотического опьянения;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курить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 и на </w:t>
      </w:r>
      <w:r w:rsidR="000511E9" w:rsidRPr="00D54E69">
        <w:rPr>
          <w:rStyle w:val="fontstyle21"/>
          <w:color w:val="auto"/>
          <w:sz w:val="28"/>
          <w:szCs w:val="28"/>
        </w:rPr>
        <w:t>ее</w:t>
      </w:r>
      <w:r w:rsidR="00411A86" w:rsidRPr="00D54E69">
        <w:rPr>
          <w:rStyle w:val="fontstyle21"/>
          <w:color w:val="auto"/>
          <w:sz w:val="28"/>
          <w:szCs w:val="28"/>
        </w:rPr>
        <w:t xml:space="preserve"> территории;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использовать непристойные выражения, жесты, сквернословить;</w:t>
      </w:r>
    </w:p>
    <w:p w:rsidR="00D150EC" w:rsidRPr="00D54E69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D54E69">
        <w:rPr>
          <w:rStyle w:val="fontstyle21"/>
          <w:color w:val="auto"/>
          <w:sz w:val="28"/>
          <w:szCs w:val="28"/>
        </w:rPr>
        <w:t xml:space="preserve">жающих, </w:t>
      </w:r>
      <w:r w:rsidR="00411A86" w:rsidRPr="00D54E69">
        <w:rPr>
          <w:rStyle w:val="fontstyle21"/>
          <w:color w:val="auto"/>
          <w:sz w:val="28"/>
          <w:szCs w:val="28"/>
        </w:rPr>
        <w:t>играть в азартные игры (например, карты и т.п.);</w:t>
      </w:r>
    </w:p>
    <w:p w:rsidR="00D150EC" w:rsidRPr="00D54E69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пользоваться во время занятий средствами мобильной связи;</w:t>
      </w:r>
    </w:p>
    <w:p w:rsidR="00D150EC" w:rsidRPr="00D54E69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употреблять во время занятий пищу и напитки;</w:t>
      </w:r>
    </w:p>
    <w:p w:rsidR="00411A86" w:rsidRPr="00D54E69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производить любые изменения в аппаратном и программном обеспечении компьютеров</w:t>
      </w:r>
      <w:r w:rsidR="00364AD9" w:rsidRPr="00D54E69">
        <w:rPr>
          <w:rStyle w:val="fontstyle21"/>
          <w:color w:val="auto"/>
          <w:sz w:val="28"/>
          <w:szCs w:val="28"/>
        </w:rPr>
        <w:t xml:space="preserve">, находящихся в образовательной организации. </w:t>
      </w:r>
    </w:p>
    <w:p w:rsidR="00D54E69" w:rsidRPr="00D54E69" w:rsidRDefault="00D54E69" w:rsidP="00D54E69">
      <w:pPr>
        <w:pStyle w:val="af"/>
        <w:numPr>
          <w:ilvl w:val="0"/>
          <w:numId w:val="4"/>
        </w:numPr>
        <w:tabs>
          <w:tab w:val="left" w:pos="3459"/>
        </w:tabs>
        <w:ind w:left="3459"/>
        <w:jc w:val="left"/>
        <w:rPr>
          <w:b/>
          <w:sz w:val="28"/>
          <w:szCs w:val="28"/>
        </w:rPr>
      </w:pPr>
      <w:r w:rsidRPr="00D54E69">
        <w:rPr>
          <w:b/>
          <w:sz w:val="28"/>
          <w:szCs w:val="28"/>
        </w:rPr>
        <w:t>Режим</w:t>
      </w:r>
      <w:r w:rsidRPr="00D54E69">
        <w:rPr>
          <w:b/>
          <w:spacing w:val="-7"/>
          <w:sz w:val="28"/>
          <w:szCs w:val="28"/>
        </w:rPr>
        <w:t xml:space="preserve"> </w:t>
      </w:r>
      <w:r w:rsidRPr="00D54E69">
        <w:rPr>
          <w:b/>
          <w:sz w:val="28"/>
          <w:szCs w:val="28"/>
        </w:rPr>
        <w:t>образовательного</w:t>
      </w:r>
      <w:r w:rsidRPr="00D54E69">
        <w:rPr>
          <w:b/>
          <w:spacing w:val="-6"/>
          <w:sz w:val="28"/>
          <w:szCs w:val="28"/>
        </w:rPr>
        <w:t xml:space="preserve"> </w:t>
      </w:r>
      <w:r w:rsidRPr="00D54E69">
        <w:rPr>
          <w:b/>
          <w:spacing w:val="-2"/>
          <w:sz w:val="28"/>
          <w:szCs w:val="28"/>
        </w:rPr>
        <w:t>процесса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837"/>
        </w:tabs>
        <w:spacing w:before="66"/>
        <w:ind w:left="837" w:right="345" w:hanging="441"/>
        <w:rPr>
          <w:sz w:val="28"/>
          <w:szCs w:val="28"/>
        </w:rPr>
      </w:pPr>
      <w:r w:rsidRPr="00D54E69">
        <w:rPr>
          <w:sz w:val="28"/>
          <w:szCs w:val="28"/>
        </w:rPr>
        <w:t>Учебный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z w:val="28"/>
          <w:szCs w:val="28"/>
        </w:rPr>
        <w:t>год</w:t>
      </w:r>
      <w:r w:rsidRPr="00D54E69">
        <w:rPr>
          <w:spacing w:val="17"/>
          <w:sz w:val="28"/>
          <w:szCs w:val="28"/>
        </w:rPr>
        <w:t xml:space="preserve"> </w:t>
      </w:r>
      <w:r w:rsidRPr="00D54E69">
        <w:rPr>
          <w:sz w:val="28"/>
          <w:szCs w:val="28"/>
        </w:rPr>
        <w:t>начинается</w:t>
      </w:r>
      <w:r w:rsidRPr="00D54E69">
        <w:rPr>
          <w:spacing w:val="18"/>
          <w:sz w:val="28"/>
          <w:szCs w:val="28"/>
        </w:rPr>
        <w:t xml:space="preserve"> </w:t>
      </w:r>
      <w:r w:rsidRPr="00D54E69">
        <w:rPr>
          <w:sz w:val="28"/>
          <w:szCs w:val="28"/>
        </w:rPr>
        <w:t>1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z w:val="28"/>
          <w:szCs w:val="28"/>
        </w:rPr>
        <w:t>сентября.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z w:val="28"/>
          <w:szCs w:val="28"/>
        </w:rPr>
        <w:t>Продолжительность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учебного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z w:val="28"/>
          <w:szCs w:val="28"/>
        </w:rPr>
        <w:t>года</w:t>
      </w:r>
      <w:r w:rsidRPr="00D54E69">
        <w:rPr>
          <w:spacing w:val="17"/>
          <w:sz w:val="28"/>
          <w:szCs w:val="28"/>
        </w:rPr>
        <w:t xml:space="preserve"> </w:t>
      </w:r>
      <w:r w:rsidRPr="00D54E69">
        <w:rPr>
          <w:sz w:val="28"/>
          <w:szCs w:val="28"/>
        </w:rPr>
        <w:t>в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z w:val="28"/>
          <w:szCs w:val="28"/>
        </w:rPr>
        <w:t>1-х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pacing w:val="-2"/>
          <w:sz w:val="28"/>
          <w:szCs w:val="28"/>
        </w:rPr>
        <w:t>классах</w:t>
      </w:r>
      <w:r w:rsidRPr="00D54E69">
        <w:rPr>
          <w:sz w:val="28"/>
          <w:szCs w:val="28"/>
        </w:rPr>
        <w:t>33 недели,</w:t>
      </w:r>
      <w:r w:rsidRPr="00D54E69">
        <w:rPr>
          <w:spacing w:val="40"/>
          <w:sz w:val="28"/>
          <w:szCs w:val="28"/>
        </w:rPr>
        <w:t xml:space="preserve"> </w:t>
      </w:r>
      <w:r w:rsidRPr="00D54E69">
        <w:rPr>
          <w:sz w:val="28"/>
          <w:szCs w:val="28"/>
        </w:rPr>
        <w:t>во 2-11 – 34 недели. Продолжительность осенних, зимних, оздоровительных (февральских) и весенних каникул не должна быть меньше 30 календарных дней.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816"/>
        </w:tabs>
        <w:ind w:left="816" w:hanging="420"/>
        <w:rPr>
          <w:sz w:val="28"/>
          <w:szCs w:val="28"/>
        </w:rPr>
      </w:pPr>
      <w:r w:rsidRPr="00D54E69">
        <w:rPr>
          <w:sz w:val="28"/>
          <w:szCs w:val="28"/>
        </w:rPr>
        <w:t>Календарный</w:t>
      </w:r>
      <w:r w:rsidRPr="00D54E69">
        <w:rPr>
          <w:spacing w:val="-4"/>
          <w:sz w:val="28"/>
          <w:szCs w:val="28"/>
        </w:rPr>
        <w:t xml:space="preserve"> </w:t>
      </w:r>
      <w:r w:rsidRPr="00D54E69">
        <w:rPr>
          <w:sz w:val="28"/>
          <w:szCs w:val="28"/>
        </w:rPr>
        <w:t>график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на</w:t>
      </w:r>
      <w:r w:rsidRPr="00D54E69">
        <w:rPr>
          <w:spacing w:val="-3"/>
          <w:sz w:val="28"/>
          <w:szCs w:val="28"/>
        </w:rPr>
        <w:t xml:space="preserve"> </w:t>
      </w:r>
      <w:r w:rsidRPr="00D54E69">
        <w:rPr>
          <w:sz w:val="28"/>
          <w:szCs w:val="28"/>
        </w:rPr>
        <w:t>каждый учебный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год утверждается</w:t>
      </w:r>
      <w:r w:rsidRPr="00D54E69">
        <w:rPr>
          <w:spacing w:val="-3"/>
          <w:sz w:val="28"/>
          <w:szCs w:val="28"/>
        </w:rPr>
        <w:t xml:space="preserve"> </w:t>
      </w:r>
      <w:r w:rsidRPr="00D54E69">
        <w:rPr>
          <w:sz w:val="28"/>
          <w:szCs w:val="28"/>
        </w:rPr>
        <w:t>приказом</w:t>
      </w:r>
      <w:r w:rsidRPr="00D54E69">
        <w:rPr>
          <w:spacing w:val="-3"/>
          <w:sz w:val="28"/>
          <w:szCs w:val="28"/>
        </w:rPr>
        <w:t xml:space="preserve"> </w:t>
      </w:r>
      <w:r w:rsidRPr="00D54E69">
        <w:rPr>
          <w:spacing w:val="-2"/>
          <w:sz w:val="28"/>
          <w:szCs w:val="28"/>
        </w:rPr>
        <w:lastRenderedPageBreak/>
        <w:t>директора.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895"/>
        </w:tabs>
        <w:ind w:right="347" w:firstLine="283"/>
        <w:rPr>
          <w:sz w:val="28"/>
          <w:szCs w:val="28"/>
        </w:rPr>
      </w:pPr>
      <w:r w:rsidRPr="00D54E69">
        <w:rPr>
          <w:sz w:val="28"/>
          <w:szCs w:val="28"/>
        </w:rPr>
        <w:t>Сроки государственной итоговой аттестации в 9-х и 11-х классах устанавливает Министерство образования и науки Российской Федерации.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864"/>
        </w:tabs>
        <w:ind w:right="343" w:firstLine="283"/>
        <w:rPr>
          <w:sz w:val="28"/>
          <w:szCs w:val="28"/>
        </w:rPr>
      </w:pPr>
      <w:r w:rsidRPr="00D54E69">
        <w:rPr>
          <w:sz w:val="28"/>
          <w:szCs w:val="28"/>
        </w:rPr>
        <w:t>Учебные занятия в образовательной организации начинаются в 08 часов 30 минут. Учащиеся должны приходить в Школу не позднее, чем за 10 минут до начала</w:t>
      </w:r>
      <w:r w:rsidRPr="00D54E69">
        <w:rPr>
          <w:spacing w:val="40"/>
          <w:sz w:val="28"/>
          <w:szCs w:val="28"/>
        </w:rPr>
        <w:t xml:space="preserve"> </w:t>
      </w:r>
      <w:r w:rsidRPr="00D54E69">
        <w:rPr>
          <w:sz w:val="28"/>
          <w:szCs w:val="28"/>
        </w:rPr>
        <w:t>занятий. Опоздание на уроки недопустимо.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816"/>
        </w:tabs>
        <w:ind w:left="816" w:hanging="420"/>
        <w:rPr>
          <w:sz w:val="28"/>
          <w:szCs w:val="28"/>
        </w:rPr>
      </w:pPr>
      <w:r w:rsidRPr="00D54E69">
        <w:rPr>
          <w:sz w:val="28"/>
          <w:szCs w:val="28"/>
        </w:rPr>
        <w:t>Для</w:t>
      </w:r>
      <w:r w:rsidRPr="00D54E69">
        <w:rPr>
          <w:spacing w:val="-5"/>
          <w:sz w:val="28"/>
          <w:szCs w:val="28"/>
        </w:rPr>
        <w:t xml:space="preserve"> </w:t>
      </w:r>
      <w:r w:rsidRPr="00D54E69">
        <w:rPr>
          <w:sz w:val="28"/>
          <w:szCs w:val="28"/>
        </w:rPr>
        <w:t>обучающихся</w:t>
      </w:r>
      <w:r w:rsidRPr="00D54E69">
        <w:rPr>
          <w:spacing w:val="-5"/>
          <w:sz w:val="28"/>
          <w:szCs w:val="28"/>
        </w:rPr>
        <w:t xml:space="preserve"> </w:t>
      </w:r>
      <w:r w:rsidRPr="00D54E69">
        <w:rPr>
          <w:sz w:val="28"/>
          <w:szCs w:val="28"/>
        </w:rPr>
        <w:t>1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-</w:t>
      </w:r>
      <w:r w:rsidRPr="00D54E69">
        <w:rPr>
          <w:spacing w:val="-4"/>
          <w:sz w:val="28"/>
          <w:szCs w:val="28"/>
        </w:rPr>
        <w:t xml:space="preserve"> </w:t>
      </w:r>
      <w:r w:rsidRPr="00D54E69">
        <w:rPr>
          <w:sz w:val="28"/>
          <w:szCs w:val="28"/>
        </w:rPr>
        <w:t>11-х классов</w:t>
      </w:r>
      <w:r w:rsidRPr="00D54E69">
        <w:rPr>
          <w:spacing w:val="2"/>
          <w:sz w:val="28"/>
          <w:szCs w:val="28"/>
        </w:rPr>
        <w:t xml:space="preserve"> </w:t>
      </w:r>
      <w:r w:rsidRPr="00D54E69">
        <w:rPr>
          <w:sz w:val="28"/>
          <w:szCs w:val="28"/>
        </w:rPr>
        <w:t>устанавливается</w:t>
      </w:r>
      <w:r w:rsidRPr="00D54E69">
        <w:rPr>
          <w:spacing w:val="-3"/>
          <w:sz w:val="28"/>
          <w:szCs w:val="28"/>
        </w:rPr>
        <w:t xml:space="preserve"> </w:t>
      </w:r>
      <w:r w:rsidRPr="00D54E69">
        <w:rPr>
          <w:sz w:val="28"/>
          <w:szCs w:val="28"/>
        </w:rPr>
        <w:t>пятидневная учебная</w:t>
      </w:r>
      <w:r w:rsidRPr="00D54E69">
        <w:rPr>
          <w:spacing w:val="-2"/>
          <w:sz w:val="28"/>
          <w:szCs w:val="28"/>
        </w:rPr>
        <w:t xml:space="preserve"> неделя.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816"/>
        </w:tabs>
        <w:ind w:left="816" w:hanging="420"/>
        <w:rPr>
          <w:sz w:val="28"/>
          <w:szCs w:val="28"/>
        </w:rPr>
      </w:pPr>
      <w:r w:rsidRPr="00D54E69">
        <w:rPr>
          <w:sz w:val="28"/>
          <w:szCs w:val="28"/>
        </w:rPr>
        <w:t>Продолжительность урока</w:t>
      </w:r>
      <w:r w:rsidRPr="00D54E69">
        <w:rPr>
          <w:spacing w:val="-4"/>
          <w:sz w:val="28"/>
          <w:szCs w:val="28"/>
        </w:rPr>
        <w:t xml:space="preserve"> </w:t>
      </w:r>
      <w:r w:rsidRPr="00D54E69">
        <w:rPr>
          <w:sz w:val="28"/>
          <w:szCs w:val="28"/>
        </w:rPr>
        <w:t>во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2–11-х</w:t>
      </w:r>
      <w:r w:rsidRPr="00D54E69">
        <w:rPr>
          <w:spacing w:val="-1"/>
          <w:sz w:val="28"/>
          <w:szCs w:val="28"/>
        </w:rPr>
        <w:t xml:space="preserve"> </w:t>
      </w:r>
      <w:r w:rsidRPr="00D54E69">
        <w:rPr>
          <w:sz w:val="28"/>
          <w:szCs w:val="28"/>
        </w:rPr>
        <w:t>классах составляет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40</w:t>
      </w:r>
      <w:r w:rsidRPr="00D54E69">
        <w:rPr>
          <w:spacing w:val="-2"/>
          <w:sz w:val="28"/>
          <w:szCs w:val="28"/>
        </w:rPr>
        <w:t xml:space="preserve"> минут.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938"/>
        </w:tabs>
        <w:ind w:right="346" w:firstLine="283"/>
        <w:rPr>
          <w:sz w:val="28"/>
          <w:szCs w:val="28"/>
        </w:rPr>
      </w:pPr>
      <w:r w:rsidRPr="00D54E69">
        <w:rPr>
          <w:sz w:val="28"/>
          <w:szCs w:val="28"/>
        </w:rPr>
        <w:t xml:space="preserve">Обучение в 1-м классе осуществляется с соблюдением следующих дополнительных </w:t>
      </w:r>
      <w:r w:rsidRPr="00D54E69">
        <w:rPr>
          <w:spacing w:val="-2"/>
          <w:sz w:val="28"/>
          <w:szCs w:val="28"/>
        </w:rPr>
        <w:t>требований:</w:t>
      </w:r>
    </w:p>
    <w:p w:rsidR="00D54E69" w:rsidRPr="00D54E69" w:rsidRDefault="00D54E69" w:rsidP="00D54E69">
      <w:pPr>
        <w:pStyle w:val="ad"/>
        <w:ind w:left="396"/>
        <w:jc w:val="left"/>
        <w:rPr>
          <w:sz w:val="28"/>
          <w:szCs w:val="28"/>
        </w:rPr>
      </w:pPr>
      <w:proofErr w:type="gramStart"/>
      <w:r w:rsidRPr="00D54E69">
        <w:rPr>
          <w:sz w:val="28"/>
          <w:szCs w:val="28"/>
        </w:rPr>
        <w:t>-</w:t>
      </w:r>
      <w:r w:rsidRPr="00D54E69">
        <w:rPr>
          <w:spacing w:val="3"/>
          <w:sz w:val="28"/>
          <w:szCs w:val="28"/>
        </w:rPr>
        <w:t xml:space="preserve"> </w:t>
      </w:r>
      <w:r w:rsidRPr="00D54E69">
        <w:rPr>
          <w:sz w:val="28"/>
          <w:szCs w:val="28"/>
        </w:rPr>
        <w:t>использование</w:t>
      </w:r>
      <w:r w:rsidRPr="00D54E69">
        <w:rPr>
          <w:spacing w:val="2"/>
          <w:sz w:val="28"/>
          <w:szCs w:val="28"/>
        </w:rPr>
        <w:t xml:space="preserve"> </w:t>
      </w:r>
      <w:r w:rsidRPr="00D54E69">
        <w:rPr>
          <w:sz w:val="28"/>
          <w:szCs w:val="28"/>
        </w:rPr>
        <w:t>"ступенчатого"</w:t>
      </w:r>
      <w:r w:rsidRPr="00D54E69">
        <w:rPr>
          <w:spacing w:val="1"/>
          <w:sz w:val="28"/>
          <w:szCs w:val="28"/>
        </w:rPr>
        <w:t xml:space="preserve"> </w:t>
      </w:r>
      <w:r w:rsidRPr="00D54E69">
        <w:rPr>
          <w:sz w:val="28"/>
          <w:szCs w:val="28"/>
        </w:rPr>
        <w:t>режима</w:t>
      </w:r>
      <w:r w:rsidRPr="00D54E69">
        <w:rPr>
          <w:spacing w:val="2"/>
          <w:sz w:val="28"/>
          <w:szCs w:val="28"/>
        </w:rPr>
        <w:t xml:space="preserve"> </w:t>
      </w:r>
      <w:r w:rsidRPr="00D54E69">
        <w:rPr>
          <w:sz w:val="28"/>
          <w:szCs w:val="28"/>
        </w:rPr>
        <w:t>обучения</w:t>
      </w:r>
      <w:r w:rsidRPr="00D54E69">
        <w:rPr>
          <w:spacing w:val="4"/>
          <w:sz w:val="28"/>
          <w:szCs w:val="28"/>
        </w:rPr>
        <w:t xml:space="preserve"> </w:t>
      </w:r>
      <w:r w:rsidRPr="00D54E69">
        <w:rPr>
          <w:sz w:val="28"/>
          <w:szCs w:val="28"/>
        </w:rPr>
        <w:t>в</w:t>
      </w:r>
      <w:r w:rsidRPr="00D54E69">
        <w:rPr>
          <w:spacing w:val="3"/>
          <w:sz w:val="28"/>
          <w:szCs w:val="28"/>
        </w:rPr>
        <w:t xml:space="preserve"> </w:t>
      </w:r>
      <w:r w:rsidRPr="00D54E69">
        <w:rPr>
          <w:sz w:val="28"/>
          <w:szCs w:val="28"/>
        </w:rPr>
        <w:t>первом</w:t>
      </w:r>
      <w:r w:rsidRPr="00D54E69">
        <w:rPr>
          <w:spacing w:val="3"/>
          <w:sz w:val="28"/>
          <w:szCs w:val="28"/>
        </w:rPr>
        <w:t xml:space="preserve"> </w:t>
      </w:r>
      <w:r w:rsidRPr="00D54E69">
        <w:rPr>
          <w:sz w:val="28"/>
          <w:szCs w:val="28"/>
        </w:rPr>
        <w:t>полугодии</w:t>
      </w:r>
      <w:r w:rsidRPr="00D54E69">
        <w:rPr>
          <w:spacing w:val="4"/>
          <w:sz w:val="28"/>
          <w:szCs w:val="28"/>
        </w:rPr>
        <w:t xml:space="preserve"> </w:t>
      </w:r>
      <w:r w:rsidRPr="00D54E69">
        <w:rPr>
          <w:sz w:val="28"/>
          <w:szCs w:val="28"/>
        </w:rPr>
        <w:t>(в</w:t>
      </w:r>
      <w:r w:rsidRPr="00D54E69">
        <w:rPr>
          <w:spacing w:val="3"/>
          <w:sz w:val="28"/>
          <w:szCs w:val="28"/>
        </w:rPr>
        <w:t xml:space="preserve"> </w:t>
      </w:r>
      <w:r w:rsidRPr="00D54E69">
        <w:rPr>
          <w:sz w:val="28"/>
          <w:szCs w:val="28"/>
        </w:rPr>
        <w:t>сентябре,</w:t>
      </w:r>
      <w:r w:rsidRPr="00D54E69">
        <w:rPr>
          <w:spacing w:val="4"/>
          <w:sz w:val="28"/>
          <w:szCs w:val="28"/>
        </w:rPr>
        <w:t xml:space="preserve"> </w:t>
      </w:r>
      <w:r w:rsidRPr="00D54E69">
        <w:rPr>
          <w:spacing w:val="-2"/>
          <w:sz w:val="28"/>
          <w:szCs w:val="28"/>
        </w:rPr>
        <w:t>октябре</w:t>
      </w:r>
      <w:proofErr w:type="gramEnd"/>
    </w:p>
    <w:p w:rsidR="00D54E69" w:rsidRPr="00D54E69" w:rsidRDefault="00D54E69" w:rsidP="00D54E69">
      <w:pPr>
        <w:pStyle w:val="af"/>
        <w:numPr>
          <w:ilvl w:val="0"/>
          <w:numId w:val="5"/>
        </w:numPr>
        <w:tabs>
          <w:tab w:val="left" w:pos="275"/>
        </w:tabs>
        <w:ind w:right="346" w:firstLine="0"/>
        <w:jc w:val="left"/>
        <w:rPr>
          <w:sz w:val="28"/>
          <w:szCs w:val="28"/>
        </w:rPr>
      </w:pPr>
      <w:r w:rsidRPr="00D54E69">
        <w:rPr>
          <w:sz w:val="28"/>
          <w:szCs w:val="28"/>
        </w:rPr>
        <w:t>по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3</w:t>
      </w:r>
      <w:r w:rsidRPr="00D54E69">
        <w:rPr>
          <w:spacing w:val="26"/>
          <w:sz w:val="28"/>
          <w:szCs w:val="28"/>
        </w:rPr>
        <w:t xml:space="preserve"> </w:t>
      </w:r>
      <w:r w:rsidRPr="00D54E69">
        <w:rPr>
          <w:sz w:val="28"/>
          <w:szCs w:val="28"/>
        </w:rPr>
        <w:t>урока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в</w:t>
      </w:r>
      <w:r w:rsidRPr="00D54E69">
        <w:rPr>
          <w:spacing w:val="23"/>
          <w:sz w:val="28"/>
          <w:szCs w:val="28"/>
        </w:rPr>
        <w:t xml:space="preserve"> </w:t>
      </w:r>
      <w:r w:rsidRPr="00D54E69">
        <w:rPr>
          <w:sz w:val="28"/>
          <w:szCs w:val="28"/>
        </w:rPr>
        <w:t>день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по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35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минут</w:t>
      </w:r>
      <w:r w:rsidRPr="00D54E69">
        <w:rPr>
          <w:spacing w:val="25"/>
          <w:sz w:val="28"/>
          <w:szCs w:val="28"/>
        </w:rPr>
        <w:t xml:space="preserve"> </w:t>
      </w:r>
      <w:r w:rsidRPr="00D54E69">
        <w:rPr>
          <w:sz w:val="28"/>
          <w:szCs w:val="28"/>
        </w:rPr>
        <w:t>каждый,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в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ноябре-декабре</w:t>
      </w:r>
      <w:r w:rsidRPr="00D54E69">
        <w:rPr>
          <w:spacing w:val="23"/>
          <w:sz w:val="28"/>
          <w:szCs w:val="28"/>
        </w:rPr>
        <w:t xml:space="preserve"> </w:t>
      </w:r>
      <w:r w:rsidRPr="00D54E69">
        <w:rPr>
          <w:sz w:val="28"/>
          <w:szCs w:val="28"/>
        </w:rPr>
        <w:t>-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по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4</w:t>
      </w:r>
      <w:r w:rsidRPr="00D54E69">
        <w:rPr>
          <w:spacing w:val="26"/>
          <w:sz w:val="28"/>
          <w:szCs w:val="28"/>
        </w:rPr>
        <w:t xml:space="preserve"> </w:t>
      </w:r>
      <w:r w:rsidRPr="00D54E69">
        <w:rPr>
          <w:sz w:val="28"/>
          <w:szCs w:val="28"/>
        </w:rPr>
        <w:t>урока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в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день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по</w:t>
      </w:r>
      <w:r w:rsidRPr="00D54E69">
        <w:rPr>
          <w:spacing w:val="21"/>
          <w:sz w:val="28"/>
          <w:szCs w:val="28"/>
        </w:rPr>
        <w:t xml:space="preserve"> </w:t>
      </w:r>
      <w:r w:rsidRPr="00D54E69">
        <w:rPr>
          <w:sz w:val="28"/>
          <w:szCs w:val="28"/>
        </w:rPr>
        <w:t>35</w:t>
      </w:r>
      <w:r w:rsidRPr="00D54E69">
        <w:rPr>
          <w:spacing w:val="22"/>
          <w:sz w:val="28"/>
          <w:szCs w:val="28"/>
        </w:rPr>
        <w:t xml:space="preserve"> </w:t>
      </w:r>
      <w:r w:rsidRPr="00D54E69">
        <w:rPr>
          <w:sz w:val="28"/>
          <w:szCs w:val="28"/>
        </w:rPr>
        <w:t>минут каждый; январь - май - по 4 урока в день по 40 минут каждый).</w:t>
      </w:r>
    </w:p>
    <w:p w:rsidR="00D54E69" w:rsidRPr="00D54E69" w:rsidRDefault="00D54E69" w:rsidP="00D54E69">
      <w:pPr>
        <w:pStyle w:val="ad"/>
        <w:ind w:left="396"/>
        <w:jc w:val="left"/>
        <w:rPr>
          <w:sz w:val="28"/>
          <w:szCs w:val="28"/>
        </w:rPr>
      </w:pPr>
      <w:r w:rsidRPr="00D54E69">
        <w:rPr>
          <w:sz w:val="28"/>
          <w:szCs w:val="28"/>
        </w:rPr>
        <w:t>-</w:t>
      </w:r>
      <w:r w:rsidRPr="00D54E69">
        <w:rPr>
          <w:spacing w:val="-5"/>
          <w:sz w:val="28"/>
          <w:szCs w:val="28"/>
        </w:rPr>
        <w:t xml:space="preserve"> </w:t>
      </w:r>
      <w:r w:rsidRPr="00D54E69">
        <w:rPr>
          <w:sz w:val="28"/>
          <w:szCs w:val="28"/>
        </w:rPr>
        <w:t>обучение</w:t>
      </w:r>
      <w:r w:rsidRPr="00D54E69">
        <w:rPr>
          <w:spacing w:val="-3"/>
          <w:sz w:val="28"/>
          <w:szCs w:val="28"/>
        </w:rPr>
        <w:t xml:space="preserve"> </w:t>
      </w:r>
      <w:r w:rsidRPr="00D54E69">
        <w:rPr>
          <w:sz w:val="28"/>
          <w:szCs w:val="28"/>
        </w:rPr>
        <w:t>проводится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без</w:t>
      </w:r>
      <w:r w:rsidRPr="00D54E69">
        <w:rPr>
          <w:spacing w:val="-1"/>
          <w:sz w:val="28"/>
          <w:szCs w:val="28"/>
        </w:rPr>
        <w:t xml:space="preserve"> </w:t>
      </w:r>
      <w:r w:rsidRPr="00D54E69">
        <w:rPr>
          <w:sz w:val="28"/>
          <w:szCs w:val="28"/>
        </w:rPr>
        <w:t>балльного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оценивания</w:t>
      </w:r>
      <w:r w:rsidRPr="00D54E69">
        <w:rPr>
          <w:spacing w:val="56"/>
          <w:sz w:val="28"/>
          <w:szCs w:val="28"/>
        </w:rPr>
        <w:t xml:space="preserve"> </w:t>
      </w:r>
      <w:r w:rsidRPr="00D54E69">
        <w:rPr>
          <w:sz w:val="28"/>
          <w:szCs w:val="28"/>
        </w:rPr>
        <w:t>обучающихся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и</w:t>
      </w:r>
      <w:r w:rsidRPr="00D54E69">
        <w:rPr>
          <w:spacing w:val="-1"/>
          <w:sz w:val="28"/>
          <w:szCs w:val="28"/>
        </w:rPr>
        <w:t xml:space="preserve"> </w:t>
      </w:r>
      <w:r w:rsidRPr="00D54E69">
        <w:rPr>
          <w:sz w:val="28"/>
          <w:szCs w:val="28"/>
        </w:rPr>
        <w:t xml:space="preserve">домашних </w:t>
      </w:r>
      <w:r w:rsidRPr="00D54E69">
        <w:rPr>
          <w:spacing w:val="-2"/>
          <w:sz w:val="28"/>
          <w:szCs w:val="28"/>
        </w:rPr>
        <w:t>заданий.</w:t>
      </w:r>
    </w:p>
    <w:p w:rsidR="00D54E69" w:rsidRPr="00D54E69" w:rsidRDefault="00D54E69" w:rsidP="00D54E69">
      <w:pPr>
        <w:pStyle w:val="af"/>
        <w:numPr>
          <w:ilvl w:val="1"/>
          <w:numId w:val="4"/>
        </w:numPr>
        <w:tabs>
          <w:tab w:val="left" w:pos="914"/>
          <w:tab w:val="left" w:pos="3413"/>
        </w:tabs>
        <w:ind w:right="343" w:firstLine="240"/>
        <w:rPr>
          <w:sz w:val="28"/>
          <w:szCs w:val="28"/>
        </w:rPr>
      </w:pPr>
      <w:proofErr w:type="gramStart"/>
      <w:r w:rsidRPr="00D54E69">
        <w:rPr>
          <w:sz w:val="28"/>
          <w:szCs w:val="28"/>
        </w:rPr>
        <w:t>Осуществление</w:t>
      </w:r>
      <w:r w:rsidRPr="00D54E69">
        <w:rPr>
          <w:spacing w:val="40"/>
          <w:sz w:val="28"/>
          <w:szCs w:val="28"/>
        </w:rPr>
        <w:t xml:space="preserve"> </w:t>
      </w:r>
      <w:r w:rsidRPr="00D54E69">
        <w:rPr>
          <w:sz w:val="28"/>
          <w:szCs w:val="28"/>
        </w:rPr>
        <w:t>деятельности организации,</w:t>
      </w:r>
      <w:r w:rsidRPr="00D54E69">
        <w:rPr>
          <w:spacing w:val="40"/>
          <w:sz w:val="28"/>
          <w:szCs w:val="28"/>
        </w:rPr>
        <w:t xml:space="preserve"> </w:t>
      </w:r>
      <w:r w:rsidRPr="00D54E69">
        <w:rPr>
          <w:sz w:val="28"/>
          <w:szCs w:val="28"/>
        </w:rPr>
        <w:t>реализация образовательных программ, в том числе с применением дистанционных образовательных технологий, проведении итоговой аттестации,</w:t>
      </w:r>
      <w:r w:rsidRPr="00D54E69">
        <w:rPr>
          <w:spacing w:val="40"/>
          <w:sz w:val="28"/>
          <w:szCs w:val="28"/>
        </w:rPr>
        <w:t xml:space="preserve"> </w:t>
      </w:r>
      <w:r w:rsidRPr="00D54E69">
        <w:rPr>
          <w:sz w:val="28"/>
          <w:szCs w:val="28"/>
        </w:rPr>
        <w:t>организация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оздоровительной</w:t>
      </w:r>
      <w:r w:rsidRPr="00D54E69">
        <w:rPr>
          <w:spacing w:val="-1"/>
          <w:sz w:val="28"/>
          <w:szCs w:val="28"/>
        </w:rPr>
        <w:t xml:space="preserve"> </w:t>
      </w:r>
      <w:r w:rsidRPr="00D54E69">
        <w:rPr>
          <w:sz w:val="28"/>
          <w:szCs w:val="28"/>
        </w:rPr>
        <w:t>компании,</w:t>
      </w:r>
      <w:r w:rsidRPr="00D54E69">
        <w:rPr>
          <w:spacing w:val="-3"/>
          <w:sz w:val="28"/>
          <w:szCs w:val="28"/>
        </w:rPr>
        <w:t xml:space="preserve"> </w:t>
      </w:r>
      <w:r w:rsidRPr="00D54E69">
        <w:rPr>
          <w:sz w:val="28"/>
          <w:szCs w:val="28"/>
        </w:rPr>
        <w:t>организация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образовательного</w:t>
      </w:r>
      <w:r w:rsidRPr="00D54E69">
        <w:rPr>
          <w:spacing w:val="-2"/>
          <w:sz w:val="28"/>
          <w:szCs w:val="28"/>
        </w:rPr>
        <w:t xml:space="preserve"> </w:t>
      </w:r>
      <w:r w:rsidRPr="00D54E69">
        <w:rPr>
          <w:sz w:val="28"/>
          <w:szCs w:val="28"/>
        </w:rPr>
        <w:t>процесса и</w:t>
      </w:r>
      <w:r w:rsidRPr="00D54E69">
        <w:rPr>
          <w:spacing w:val="17"/>
          <w:sz w:val="28"/>
          <w:szCs w:val="28"/>
        </w:rPr>
        <w:t xml:space="preserve"> </w:t>
      </w:r>
      <w:r w:rsidRPr="00D54E69">
        <w:rPr>
          <w:sz w:val="28"/>
          <w:szCs w:val="28"/>
        </w:rPr>
        <w:t>режима дня, организация питания и</w:t>
      </w:r>
      <w:r w:rsidRPr="00D54E69">
        <w:rPr>
          <w:spacing w:val="80"/>
          <w:sz w:val="28"/>
          <w:szCs w:val="28"/>
        </w:rPr>
        <w:t xml:space="preserve"> </w:t>
      </w:r>
      <w:r w:rsidRPr="00D54E69">
        <w:rPr>
          <w:sz w:val="28"/>
          <w:szCs w:val="28"/>
        </w:rPr>
        <w:t>питьевого режима, осуществление присмотра и</w:t>
      </w:r>
      <w:r w:rsidRPr="00D54E69">
        <w:rPr>
          <w:spacing w:val="19"/>
          <w:sz w:val="28"/>
          <w:szCs w:val="28"/>
        </w:rPr>
        <w:t xml:space="preserve"> </w:t>
      </w:r>
      <w:r w:rsidRPr="00D54E69">
        <w:rPr>
          <w:sz w:val="28"/>
          <w:szCs w:val="28"/>
        </w:rPr>
        <w:t>ухода</w:t>
      </w:r>
      <w:r w:rsidRPr="00D54E69">
        <w:rPr>
          <w:spacing w:val="40"/>
          <w:sz w:val="28"/>
          <w:szCs w:val="28"/>
        </w:rPr>
        <w:t xml:space="preserve"> </w:t>
      </w:r>
      <w:r w:rsidRPr="00D54E69">
        <w:rPr>
          <w:sz w:val="28"/>
          <w:szCs w:val="28"/>
        </w:rPr>
        <w:t>в</w:t>
      </w:r>
      <w:r w:rsidRPr="00D54E69">
        <w:rPr>
          <w:spacing w:val="80"/>
          <w:w w:val="150"/>
          <w:sz w:val="28"/>
          <w:szCs w:val="28"/>
        </w:rPr>
        <w:t xml:space="preserve"> </w:t>
      </w:r>
      <w:r w:rsidRPr="00D54E69">
        <w:rPr>
          <w:sz w:val="28"/>
          <w:szCs w:val="28"/>
        </w:rPr>
        <w:t>дошкольной</w:t>
      </w:r>
      <w:r w:rsidRPr="00D54E69">
        <w:rPr>
          <w:spacing w:val="80"/>
          <w:w w:val="150"/>
          <w:sz w:val="28"/>
          <w:szCs w:val="28"/>
        </w:rPr>
        <w:t xml:space="preserve"> </w:t>
      </w:r>
      <w:r w:rsidRPr="00D54E69">
        <w:rPr>
          <w:sz w:val="28"/>
          <w:szCs w:val="28"/>
        </w:rPr>
        <w:t>группе,</w:t>
      </w:r>
      <w:r w:rsidRPr="00D54E69">
        <w:rPr>
          <w:sz w:val="28"/>
          <w:szCs w:val="28"/>
        </w:rPr>
        <w:tab/>
        <w:t>организация профилактических и противоэпидемических мероприятий, содержание собственной территории и помещений осуществляется в строгом соответствии с санитарно-эпидемиологическими требованиями, утвержденными постановлением Главного государственного санитарного</w:t>
      </w:r>
      <w:proofErr w:type="gramEnd"/>
      <w:r w:rsidRPr="00D54E69">
        <w:rPr>
          <w:sz w:val="28"/>
          <w:szCs w:val="28"/>
        </w:rPr>
        <w:t xml:space="preserve"> врача РФ от 28.09.2020 № 28 «Об утверждении санитарных правил СП 2.4.3648-20 «Санитарно-эпидемиологические</w:t>
      </w:r>
      <w:r w:rsidRPr="00D54E69">
        <w:rPr>
          <w:spacing w:val="80"/>
          <w:sz w:val="28"/>
          <w:szCs w:val="28"/>
        </w:rPr>
        <w:t xml:space="preserve"> </w:t>
      </w:r>
      <w:r w:rsidRPr="00D54E69">
        <w:rPr>
          <w:sz w:val="28"/>
          <w:szCs w:val="28"/>
        </w:rPr>
        <w:t xml:space="preserve">требования к организациям воспитания и обучения, отдыха и оздоровления детей и </w:t>
      </w:r>
      <w:r w:rsidRPr="00D54E69">
        <w:rPr>
          <w:spacing w:val="-2"/>
          <w:sz w:val="28"/>
          <w:szCs w:val="28"/>
        </w:rPr>
        <w:t>молодежи».</w:t>
      </w:r>
    </w:p>
    <w:p w:rsidR="00D54E69" w:rsidRPr="00D54E69" w:rsidRDefault="00D54E69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</w:p>
    <w:p w:rsidR="00300F64" w:rsidRPr="00D54E69" w:rsidRDefault="00300F64" w:rsidP="00B33C90">
      <w:pPr>
        <w:spacing w:line="276" w:lineRule="auto"/>
        <w:ind w:firstLine="709"/>
        <w:jc w:val="both"/>
        <w:rPr>
          <w:rStyle w:val="fontstyle01"/>
          <w:color w:val="auto"/>
        </w:rPr>
      </w:pPr>
    </w:p>
    <w:p w:rsidR="00D150EC" w:rsidRPr="00D54E69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</w:rPr>
      </w:pPr>
      <w:r w:rsidRPr="00D54E69">
        <w:rPr>
          <w:rStyle w:val="fontstyle01"/>
          <w:color w:val="auto"/>
        </w:rPr>
        <w:t xml:space="preserve">3. Правила поведения </w:t>
      </w:r>
      <w:r w:rsidR="006A53D1" w:rsidRPr="00D54E69">
        <w:rPr>
          <w:rStyle w:val="fontstyle01"/>
          <w:color w:val="auto"/>
        </w:rPr>
        <w:t>в образовательной организации</w:t>
      </w:r>
    </w:p>
    <w:p w:rsidR="00EB602E" w:rsidRPr="00D54E69" w:rsidRDefault="00411A86" w:rsidP="00CC1CA4">
      <w:pPr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proofErr w:type="gramStart"/>
      <w:r w:rsidRPr="00D54E69">
        <w:rPr>
          <w:rStyle w:val="fontstyle21"/>
          <w:color w:val="auto"/>
          <w:sz w:val="28"/>
          <w:szCs w:val="28"/>
        </w:rPr>
        <w:t xml:space="preserve">Обучающиеся приходят в </w:t>
      </w:r>
      <w:r w:rsidR="0044421E" w:rsidRPr="00D54E69">
        <w:rPr>
          <w:rStyle w:val="fontstyle21"/>
          <w:color w:val="auto"/>
          <w:sz w:val="28"/>
          <w:szCs w:val="28"/>
        </w:rPr>
        <w:t xml:space="preserve">образовательную </w:t>
      </w:r>
      <w:r w:rsidR="002A08FE" w:rsidRPr="00D54E69">
        <w:rPr>
          <w:rStyle w:val="fontstyle21"/>
          <w:color w:val="auto"/>
          <w:sz w:val="28"/>
          <w:szCs w:val="28"/>
        </w:rPr>
        <w:t>организацию</w:t>
      </w:r>
      <w:r w:rsidRPr="00D54E69">
        <w:rPr>
          <w:rStyle w:val="fontstyle21"/>
          <w:color w:val="auto"/>
          <w:sz w:val="28"/>
          <w:szCs w:val="28"/>
        </w:rPr>
        <w:t xml:space="preserve"> не позднее, чем за 15 минут до начала занятий</w:t>
      </w:r>
      <w:r w:rsidR="00CC1CA4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(уроков).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Опоздание на уроки недопустимо.</w:t>
      </w:r>
    </w:p>
    <w:p w:rsidR="00411A86" w:rsidRPr="00D54E69" w:rsidRDefault="00411A86" w:rsidP="00CC1CA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54E69">
        <w:rPr>
          <w:rStyle w:val="fontstyle21"/>
          <w:color w:val="auto"/>
          <w:sz w:val="28"/>
          <w:szCs w:val="28"/>
        </w:rPr>
        <w:t>Обучающиеся оказывают уважение взрослым, проявляют внимание к окружающим,</w:t>
      </w:r>
      <w:r w:rsidR="00CC1CA4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здороваются с работниками и посетителями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  <w:proofErr w:type="gramEnd"/>
    </w:p>
    <w:p w:rsidR="00411A86" w:rsidRPr="00D54E69" w:rsidRDefault="00411A86" w:rsidP="00CC1CA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Перед началом уроков обучающиеся должны уточнить расписание уроков и </w:t>
      </w:r>
      <w:r w:rsidRPr="00D54E69">
        <w:rPr>
          <w:rStyle w:val="fontstyle21"/>
          <w:color w:val="auto"/>
          <w:sz w:val="28"/>
          <w:szCs w:val="28"/>
        </w:rPr>
        <w:lastRenderedPageBreak/>
        <w:t>прибыть в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учебный кабинет до звонка.</w:t>
      </w:r>
    </w:p>
    <w:p w:rsidR="00411A86" w:rsidRPr="00D54E69" w:rsidRDefault="00411A86" w:rsidP="00CC1CA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На занятиях (уроках) обучающиеся обязаны иметь при себе необходимые для участия в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образовательной деятельности принадлежности и литературу. Обучающиеся должны иметь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спортивную форму и обувь для уроков физической культуры, а также специальную одежду для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уроков технологии. При отсутствии такой одежды обучающиеся остаются вместе с классом, но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к занятиям не допускаются.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Обучающиеся встают в начале урока и при </w:t>
      </w:r>
      <w:r w:rsidR="000511E9" w:rsidRPr="00D54E69">
        <w:rPr>
          <w:rStyle w:val="fontstyle21"/>
          <w:color w:val="auto"/>
          <w:sz w:val="28"/>
          <w:szCs w:val="28"/>
        </w:rPr>
        <w:t>его</w:t>
      </w:r>
      <w:r w:rsidRPr="00D54E69">
        <w:rPr>
          <w:rStyle w:val="fontstyle21"/>
          <w:color w:val="auto"/>
          <w:sz w:val="28"/>
          <w:szCs w:val="28"/>
        </w:rPr>
        <w:t xml:space="preserve"> завершении, а также в случае входа в</w:t>
      </w:r>
      <w:r w:rsidR="00CC1CA4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класс гостей или представителя администрации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Обучающийся по первому требованию педагога предъявляет ему дневник.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В случае опоздания на </w:t>
      </w:r>
      <w:proofErr w:type="gramStart"/>
      <w:r w:rsidRPr="00D54E69">
        <w:rPr>
          <w:rStyle w:val="fontstyle21"/>
          <w:color w:val="auto"/>
          <w:sz w:val="28"/>
          <w:szCs w:val="28"/>
        </w:rPr>
        <w:t>урок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обучающийся должен постучаться в дверь кабинета, зайти,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поздороваться с учителем, извиниться за опоздание и попросить разрешения сесть на место.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Во время урока (учебного занятия) обучающимся нельзя шуметь, отвлекаться самим 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отвлекать одноклассников посторонними разговорами, играми и другими, не относящимися к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уроку делами. Время урока (учебного занятия) должно использоваться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обучающимися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только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для учебных целей. Запрещается во время уроков пользоваться мобильными телефонами 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другими техническими устройствами, не относящимися к учебному процессу.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54E69">
        <w:rPr>
          <w:rStyle w:val="fontstyle21"/>
          <w:color w:val="auto"/>
          <w:sz w:val="28"/>
          <w:szCs w:val="28"/>
        </w:rPr>
        <w:t>Компьютеры, технические средства обучения, лабораторные приборы и учебные пособия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используются обучающимися строго по назначению и с разрешения педагога, а также с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соблюдением правил безопасности при работе с техническими средствами обучения 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лабораторным оборудованием.</w:t>
      </w:r>
      <w:proofErr w:type="gramEnd"/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Если во время занятий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обучающемуся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необходимо выйти из класса, то он должен поднять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руку и попросить разрешения педагога.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Если обучающийся хочет задать вопрос педагогу или ответить на вопрос, он поднимает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руку.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Звонок (сигнал) об окончании урока дается для педагога. Только когда педагог объявит об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окончании занятий, обучающийся вправе покинуть класс.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В случае отсутствия следующего урока, обучающиеся могут находиться в вестибюле,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библиотеке или других помещениях, не занятых в учебном процессе.</w:t>
      </w:r>
    </w:p>
    <w:p w:rsidR="00C47C6F" w:rsidRPr="00D54E69" w:rsidRDefault="00411A86" w:rsidP="00B33C90">
      <w:pPr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Обучающиеся после окончания занятий выходят из учебного помещения (класса) для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отдыха.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Обучающимся запрещается во время перемены кричать, шуметь, бегать, играть в игры,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которые могут привести к травмам и порче </w:t>
      </w:r>
      <w:r w:rsidRPr="00D54E69">
        <w:rPr>
          <w:rStyle w:val="fontstyle21"/>
          <w:color w:val="auto"/>
          <w:sz w:val="28"/>
          <w:szCs w:val="28"/>
        </w:rPr>
        <w:lastRenderedPageBreak/>
        <w:t>имущества.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Обучающиеся должны быть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внимательными на лестницах. Запрещается бегать и устраивать игры на лестницах,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перегибаться через перила.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54E69">
        <w:rPr>
          <w:rStyle w:val="fontstyle21"/>
          <w:color w:val="auto"/>
          <w:sz w:val="28"/>
          <w:szCs w:val="28"/>
        </w:rPr>
        <w:t>Обучающийся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не должен без разрешения педагога покидать </w:t>
      </w:r>
      <w:r w:rsidR="0090278B" w:rsidRPr="00D54E69">
        <w:rPr>
          <w:rStyle w:val="fontstyle21"/>
          <w:color w:val="auto"/>
          <w:sz w:val="28"/>
          <w:szCs w:val="28"/>
        </w:rPr>
        <w:t>образовательную организацию</w:t>
      </w:r>
      <w:r w:rsidRPr="00D54E69">
        <w:rPr>
          <w:rStyle w:val="fontstyle21"/>
          <w:color w:val="auto"/>
          <w:sz w:val="28"/>
          <w:szCs w:val="28"/>
        </w:rPr>
        <w:t xml:space="preserve"> во время</w:t>
      </w:r>
      <w:r w:rsidR="00C47C6F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проведения учебных занятий.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Обучающиеся соблюдают правила гигиены и поведения в столовой: входят в помещение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столовой без верхней одежды, тщательно моют руки перед едой.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Обучающиеся выполняют требования работников столовой, соблюдают порядок при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получении пищи. Проявляют внимание и осторожность при употреблении горячих и жидких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блюд. Убирают за собой столовые принадлежности и посуду после еды.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54E69">
        <w:rPr>
          <w:rStyle w:val="fontstyle21"/>
          <w:color w:val="auto"/>
          <w:sz w:val="28"/>
          <w:szCs w:val="28"/>
        </w:rPr>
        <w:t>Дежурные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по классу обучающиеся обеспечивают порядок в учебном помещении,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принимают участие в его уборке по окончании учебных занятий.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Перед проведением внеурочных мероприятий обучающиеся проходят инструктаж по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технике безопасности. Строго выполняют все указания руководителя при проведении массовых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мероприятий, избегают любых действий, которые могут быть опасны для собственной жизни 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для жизни окружающих.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При пользовании гардеробом обучающиеся соблюдают порядок, обеспечивающий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сохранность их одежды и одежды других обучающихся.</w:t>
      </w:r>
    </w:p>
    <w:p w:rsidR="00300F64" w:rsidRPr="00D54E69" w:rsidRDefault="00300F64" w:rsidP="00B33C90">
      <w:pPr>
        <w:spacing w:line="276" w:lineRule="auto"/>
        <w:ind w:firstLine="709"/>
        <w:jc w:val="both"/>
        <w:rPr>
          <w:rStyle w:val="fontstyle01"/>
          <w:color w:val="auto"/>
        </w:rPr>
      </w:pPr>
    </w:p>
    <w:p w:rsidR="00411A86" w:rsidRPr="00D54E69" w:rsidRDefault="00AD5CF0" w:rsidP="00300F6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4E69">
        <w:rPr>
          <w:rStyle w:val="fontstyle01"/>
          <w:color w:val="auto"/>
        </w:rPr>
        <w:t>4</w:t>
      </w:r>
      <w:r w:rsidR="00411A86" w:rsidRPr="00D54E69">
        <w:rPr>
          <w:rStyle w:val="fontstyle01"/>
          <w:color w:val="auto"/>
        </w:rPr>
        <w:t>. Поощрения и дисциплинарное воздействие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4.1. </w:t>
      </w:r>
      <w:proofErr w:type="gramStart"/>
      <w:r w:rsidRPr="00D54E69">
        <w:rPr>
          <w:rStyle w:val="fontstyle21"/>
          <w:color w:val="auto"/>
          <w:sz w:val="28"/>
          <w:szCs w:val="28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учебной и </w:t>
      </w:r>
      <w:proofErr w:type="spellStart"/>
      <w:r w:rsidRPr="00D54E69">
        <w:rPr>
          <w:rStyle w:val="fontstyle21"/>
          <w:color w:val="auto"/>
          <w:sz w:val="28"/>
          <w:szCs w:val="28"/>
        </w:rPr>
        <w:t>внеучебной</w:t>
      </w:r>
      <w:proofErr w:type="spellEnd"/>
      <w:r w:rsidRPr="00D54E69">
        <w:rPr>
          <w:rStyle w:val="fontstyle21"/>
          <w:color w:val="auto"/>
          <w:sz w:val="28"/>
          <w:szCs w:val="28"/>
        </w:rPr>
        <w:t xml:space="preserve"> деятельности к обучающимся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могут быть применены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следующие виды поощрений:</w:t>
      </w:r>
      <w:proofErr w:type="gramEnd"/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объявление благодарности;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направление благодарственного письма родителям (законным представителям)</w:t>
      </w:r>
      <w:r w:rsidR="00C47C6F" w:rsidRPr="00D54E69">
        <w:rPr>
          <w:rStyle w:val="fontstyle21"/>
          <w:color w:val="auto"/>
          <w:sz w:val="28"/>
          <w:szCs w:val="28"/>
        </w:rPr>
        <w:t xml:space="preserve"> </w:t>
      </w:r>
      <w:r w:rsidR="00411A86" w:rsidRPr="00D54E69">
        <w:rPr>
          <w:rStyle w:val="fontstyle21"/>
          <w:color w:val="auto"/>
          <w:sz w:val="28"/>
          <w:szCs w:val="28"/>
        </w:rPr>
        <w:t>обучающегося;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награждение почетной грамотой и (или) дипломом;</w:t>
      </w:r>
    </w:p>
    <w:p w:rsidR="00411A86" w:rsidRPr="00D54E69" w:rsidRDefault="00CC1CA4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награждение ценным подарком.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4.2. Процедура применения поощрений: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4.2.1. Объявление благодарности обучающимся, объявление благодарности родителям</w:t>
      </w:r>
      <w:r w:rsidR="00C47C6F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(законным представителям) обучающегося, направление благодарственного письма по месту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работы родителей (законных представителей) обучающегося могут применять все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педагогические работники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при проявлении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обучающимися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активности с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положительным результатом.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lastRenderedPageBreak/>
        <w:t>4.2.2. Награждение почетной грамотой (дипломом) может осуществляться администрацией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по представлению классного руководителя и (или) учителя-предметника за особые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успехи, достигнутые обучающимися по отдельным предметам учебного плана и (или) во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внеурочной деятельности на уровне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и (или) муниципального образования, </w:t>
      </w:r>
      <w:r w:rsidR="00AD5CF0" w:rsidRPr="00D54E69">
        <w:rPr>
          <w:rStyle w:val="fontstyle21"/>
          <w:color w:val="auto"/>
          <w:sz w:val="28"/>
          <w:szCs w:val="28"/>
        </w:rPr>
        <w:t xml:space="preserve">на территории которого </w:t>
      </w:r>
      <w:r w:rsidRPr="00D54E69">
        <w:rPr>
          <w:rStyle w:val="fontstyle21"/>
          <w:color w:val="auto"/>
          <w:sz w:val="28"/>
          <w:szCs w:val="28"/>
        </w:rPr>
        <w:t xml:space="preserve">находится </w:t>
      </w:r>
      <w:r w:rsidR="00364AD9" w:rsidRPr="00D54E69">
        <w:rPr>
          <w:rStyle w:val="fontstyle21"/>
          <w:color w:val="auto"/>
          <w:sz w:val="28"/>
          <w:szCs w:val="28"/>
        </w:rPr>
        <w:t>образовательная организация</w:t>
      </w:r>
      <w:r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4.2.3. Награждение ценным подарком осуществляется за счет дополнительных финансовых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средств по представлению заместителей директора на основании приказа директора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за особые успехи, достигнутые на уровне муниципального образования, субъекта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Российской Федерации.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4.3. За неисполнение или нарушение Устава, настоящих Правил и иных локальных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нормативных актов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по вопросам организации и осуществления образовательной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деятельности </w:t>
      </w:r>
      <w:proofErr w:type="gramStart"/>
      <w:r w:rsidRPr="00D54E69">
        <w:rPr>
          <w:rStyle w:val="fontstyle21"/>
          <w:color w:val="auto"/>
          <w:sz w:val="28"/>
          <w:szCs w:val="28"/>
        </w:rPr>
        <w:t>к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обучающимся могут быть применены следующие меры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воздействия</w:t>
      </w:r>
      <w:r w:rsidR="00AD5CF0" w:rsidRPr="00D54E69">
        <w:rPr>
          <w:rStyle w:val="fontstyle21"/>
          <w:color w:val="auto"/>
          <w:sz w:val="28"/>
          <w:szCs w:val="28"/>
        </w:rPr>
        <w:t xml:space="preserve"> (</w:t>
      </w:r>
      <w:r w:rsidRPr="00D54E69">
        <w:rPr>
          <w:rStyle w:val="fontstyle21"/>
          <w:color w:val="auto"/>
          <w:sz w:val="28"/>
          <w:szCs w:val="28"/>
        </w:rPr>
        <w:t>меры воспитательного характера</w:t>
      </w:r>
      <w:r w:rsidR="00AD5CF0" w:rsidRPr="00D54E69">
        <w:rPr>
          <w:rStyle w:val="fontstyle21"/>
          <w:color w:val="auto"/>
          <w:sz w:val="28"/>
          <w:szCs w:val="28"/>
        </w:rPr>
        <w:t xml:space="preserve"> и </w:t>
      </w:r>
      <w:r w:rsidRPr="00D54E69">
        <w:rPr>
          <w:rStyle w:val="fontstyle21"/>
          <w:color w:val="auto"/>
          <w:sz w:val="28"/>
          <w:szCs w:val="28"/>
        </w:rPr>
        <w:t>дисциплинарные взыскания</w:t>
      </w:r>
      <w:r w:rsidR="00AD5CF0" w:rsidRPr="00D54E69">
        <w:rPr>
          <w:rStyle w:val="fontstyle21"/>
          <w:color w:val="auto"/>
          <w:sz w:val="28"/>
          <w:szCs w:val="28"/>
        </w:rPr>
        <w:t>)</w:t>
      </w:r>
      <w:r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4.4. </w:t>
      </w:r>
      <w:proofErr w:type="gramStart"/>
      <w:r w:rsidRPr="00D54E69">
        <w:rPr>
          <w:rStyle w:val="fontstyle21"/>
          <w:color w:val="auto"/>
          <w:sz w:val="28"/>
          <w:szCs w:val="28"/>
        </w:rPr>
        <w:t>Меры воспитательного характера представляют собой действия администрации</w:t>
      </w:r>
      <w:r w:rsidR="006A53D1" w:rsidRPr="00D54E69">
        <w:rPr>
          <w:rStyle w:val="fontstyle21"/>
          <w:color w:val="auto"/>
          <w:sz w:val="28"/>
          <w:szCs w:val="28"/>
        </w:rPr>
        <w:t xml:space="preserve"> 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, ее педагогических работников, направленные на разъяснение недопустимости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нарушения правил поведения </w:t>
      </w:r>
      <w:r w:rsidR="006A53D1" w:rsidRPr="00D54E69">
        <w:rPr>
          <w:rStyle w:val="fontstyle21"/>
          <w:color w:val="auto"/>
          <w:sz w:val="28"/>
          <w:szCs w:val="28"/>
        </w:rPr>
        <w:t xml:space="preserve">в </w:t>
      </w:r>
      <w:r w:rsidR="004239F6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, осознание обучающимися пагубности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совершенных им действий, воспитание личных качеств обучающегося, добросовестно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относящегося к учебе и соблюдению дисциплины.</w:t>
      </w:r>
      <w:proofErr w:type="gramEnd"/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4.5. </w:t>
      </w:r>
      <w:proofErr w:type="gramStart"/>
      <w:r w:rsidRPr="00D54E69">
        <w:rPr>
          <w:rStyle w:val="fontstyle21"/>
          <w:color w:val="auto"/>
          <w:sz w:val="28"/>
          <w:szCs w:val="28"/>
        </w:rPr>
        <w:t>К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обучающимся могут быть применены следующие меры дисциплинарного взыскания:</w:t>
      </w:r>
      <w:r w:rsidR="00C47C6F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замечание</w:t>
      </w:r>
      <w:r w:rsidR="00C47C6F" w:rsidRPr="00D54E69">
        <w:rPr>
          <w:rStyle w:val="fontstyle21"/>
          <w:color w:val="auto"/>
          <w:sz w:val="28"/>
          <w:szCs w:val="28"/>
        </w:rPr>
        <w:t xml:space="preserve">, </w:t>
      </w:r>
      <w:r w:rsidRPr="00D54E69">
        <w:rPr>
          <w:rStyle w:val="fontstyle21"/>
          <w:color w:val="auto"/>
          <w:sz w:val="28"/>
          <w:szCs w:val="28"/>
        </w:rPr>
        <w:t>выговор</w:t>
      </w:r>
      <w:r w:rsidR="00C47C6F" w:rsidRPr="00D54E69">
        <w:rPr>
          <w:rStyle w:val="fontstyle21"/>
          <w:color w:val="auto"/>
          <w:sz w:val="28"/>
          <w:szCs w:val="28"/>
        </w:rPr>
        <w:t xml:space="preserve">, </w:t>
      </w:r>
      <w:r w:rsidRPr="00D54E69">
        <w:rPr>
          <w:rStyle w:val="fontstyle21"/>
          <w:color w:val="auto"/>
          <w:sz w:val="28"/>
          <w:szCs w:val="28"/>
        </w:rPr>
        <w:t xml:space="preserve">отчисление из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 Применение дисциплинарных взысканий</w:t>
      </w:r>
      <w:r w:rsidR="00AD5CF0" w:rsidRPr="00D54E69">
        <w:rPr>
          <w:rStyle w:val="fontstyle21"/>
          <w:color w:val="auto"/>
          <w:sz w:val="28"/>
          <w:szCs w:val="28"/>
        </w:rPr>
        <w:t>.</w:t>
      </w:r>
    </w:p>
    <w:p w:rsidR="00411A86" w:rsidRPr="00D54E69" w:rsidRDefault="00411A86" w:rsidP="00B33C90">
      <w:pPr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4.6.1. Дисциплинарное взыскание применяется не позднее одного месяца со дня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обнаружения дисциплинарного проступка и не позднее шести месяцев со дня его совершения,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не считая времени болезни обучающегося, пребывании его на каникулах, но не более семи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учебных дней со дня представления директору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 За каждый дисциплинарный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проступок может быть применено только одно дисциплинарное взыскание.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При наложении дисциплинарного взыскания действует принцип рецидива, когда за один 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тот же проступок, совершенный в течение года, наказание ужесточается.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</w:t>
      </w:r>
      <w:r w:rsidR="00AD5CF0" w:rsidRPr="00D54E69">
        <w:rPr>
          <w:rStyle w:val="fontstyle21"/>
          <w:color w:val="auto"/>
          <w:sz w:val="28"/>
          <w:szCs w:val="28"/>
        </w:rPr>
        <w:t>2</w:t>
      </w:r>
      <w:r w:rsidRPr="00D54E69">
        <w:rPr>
          <w:rStyle w:val="fontstyle21"/>
          <w:color w:val="auto"/>
          <w:sz w:val="28"/>
          <w:szCs w:val="28"/>
        </w:rPr>
        <w:t>. При получении письменного заявления о совершении обучающимся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проступка директор в течение трех рабочих дней передает его в </w:t>
      </w:r>
      <w:r w:rsidRPr="00D54E69">
        <w:rPr>
          <w:rStyle w:val="fontstyle21"/>
          <w:color w:val="auto"/>
          <w:sz w:val="28"/>
          <w:szCs w:val="28"/>
        </w:rPr>
        <w:lastRenderedPageBreak/>
        <w:t>комиссию по расследованию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дисциплинарных проступков, создаваемую его приказом.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</w:t>
      </w:r>
      <w:r w:rsidR="00AD5CF0" w:rsidRPr="00D54E69">
        <w:rPr>
          <w:rStyle w:val="fontstyle21"/>
          <w:color w:val="auto"/>
          <w:sz w:val="28"/>
          <w:szCs w:val="28"/>
        </w:rPr>
        <w:t>3</w:t>
      </w:r>
      <w:r w:rsidRPr="00D54E69">
        <w:rPr>
          <w:rStyle w:val="fontstyle21"/>
          <w:color w:val="auto"/>
          <w:sz w:val="28"/>
          <w:szCs w:val="28"/>
        </w:rPr>
        <w:t>. В случае признания обучающегося виновным в совершении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проступка, комиссией выносится решение о применении к нему соответствующего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дисциплинарного взыскания.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</w:t>
      </w:r>
      <w:r w:rsidR="00AD5CF0" w:rsidRPr="00D54E69">
        <w:rPr>
          <w:rStyle w:val="fontstyle21"/>
          <w:color w:val="auto"/>
          <w:sz w:val="28"/>
          <w:szCs w:val="28"/>
        </w:rPr>
        <w:t>4</w:t>
      </w:r>
      <w:r w:rsidRPr="00D54E69">
        <w:rPr>
          <w:rStyle w:val="fontstyle21"/>
          <w:color w:val="auto"/>
          <w:sz w:val="28"/>
          <w:szCs w:val="28"/>
        </w:rPr>
        <w:t xml:space="preserve">. При выборе меры дисциплинарного взыскания </w:t>
      </w:r>
      <w:r w:rsidR="00C5258B" w:rsidRPr="00D54E69">
        <w:rPr>
          <w:rStyle w:val="fontstyle21"/>
          <w:color w:val="auto"/>
          <w:sz w:val="28"/>
          <w:szCs w:val="28"/>
        </w:rPr>
        <w:t>образовательная организация</w:t>
      </w:r>
      <w:r w:rsidRPr="00D54E69">
        <w:rPr>
          <w:rStyle w:val="fontstyle21"/>
          <w:color w:val="auto"/>
          <w:sz w:val="28"/>
          <w:szCs w:val="28"/>
        </w:rPr>
        <w:t xml:space="preserve"> должн</w:t>
      </w:r>
      <w:r w:rsidR="00C5258B" w:rsidRPr="00D54E69">
        <w:rPr>
          <w:rStyle w:val="fontstyle21"/>
          <w:color w:val="auto"/>
          <w:sz w:val="28"/>
          <w:szCs w:val="28"/>
        </w:rPr>
        <w:t>а</w:t>
      </w:r>
      <w:r w:rsidRPr="00D54E69">
        <w:rPr>
          <w:rStyle w:val="fontstyle21"/>
          <w:color w:val="auto"/>
          <w:sz w:val="28"/>
          <w:szCs w:val="28"/>
        </w:rPr>
        <w:t xml:space="preserve"> учитывать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тяжесть дисциплинарного проступка, причины и обстоятельства, при которых он совершен,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предыдущее поведение обучающегося, его психофизическое и эмоциональное состояние, а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также мнение Совета школы.</w:t>
      </w:r>
    </w:p>
    <w:p w:rsidR="00AD5CF0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4.6.6. </w:t>
      </w:r>
      <w:proofErr w:type="gramStart"/>
      <w:r w:rsidRPr="00D54E69">
        <w:rPr>
          <w:rStyle w:val="fontstyle21"/>
          <w:color w:val="auto"/>
          <w:sz w:val="28"/>
          <w:szCs w:val="28"/>
        </w:rPr>
        <w:t>Отчисление несовершеннолетнего обучающегося, достигшего возраста пятнадцати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лет, в качестве меры дисциплинарного взыскания применяется, если меры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воздействия воспитательного характера не дали результата, обучающийся имеет не менее двух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дисциплинарных взысканий в текущем учебном году и его дальнейшее пребывание в</w:t>
      </w:r>
      <w:r w:rsidR="006A53D1" w:rsidRPr="00D54E69">
        <w:rPr>
          <w:rStyle w:val="fontstyle21"/>
          <w:color w:val="auto"/>
          <w:sz w:val="28"/>
          <w:szCs w:val="28"/>
        </w:rPr>
        <w:t xml:space="preserve"> 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оказывает отрицательное влияние на других обучающихся, нарушает их права 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права работников </w:t>
      </w:r>
      <w:r w:rsidR="004239F6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, а также нормальное функционирование </w:t>
      </w:r>
      <w:r w:rsidR="00D643BF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  <w:proofErr w:type="gramEnd"/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4.6.7. Отчисление несовершеннолетнего обучающегося как мера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взыскания не применяется, если сроки ранее примененных к нему мер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взыскания истекли, и (или) меры дисциплинарного взыскания сняты в установленном порядке.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4.6.8. Решение об отчислении несовершеннолетнего обучающегося, достигшего возраста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пятнадцати лет и не получившего основного общего образования, как мера дисциплинарного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взыскания принимается с учетом мнения его родителей (законных представителей) и с согласия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комиссии по делам несовершеннолетних и защите их прав. Решение об отчислении детей-сирот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и детей, оставшихся без попечения родителей, принимается с согласия комиссии по делам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несовершеннолетних и защите их прав и органа опеки и попечительства.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4.6.9. </w:t>
      </w:r>
      <w:r w:rsidR="0032562D" w:rsidRPr="00D54E69">
        <w:rPr>
          <w:rStyle w:val="fontstyle21"/>
          <w:color w:val="auto"/>
          <w:sz w:val="28"/>
          <w:szCs w:val="28"/>
        </w:rPr>
        <w:t>Образовательная организация</w:t>
      </w:r>
      <w:r w:rsidRPr="00D54E69">
        <w:rPr>
          <w:rStyle w:val="fontstyle21"/>
          <w:color w:val="auto"/>
          <w:sz w:val="28"/>
          <w:szCs w:val="28"/>
        </w:rPr>
        <w:t xml:space="preserve"> обязан</w:t>
      </w:r>
      <w:r w:rsidR="00877299" w:rsidRPr="00D54E69">
        <w:rPr>
          <w:rStyle w:val="fontstyle21"/>
          <w:color w:val="auto"/>
          <w:sz w:val="28"/>
          <w:szCs w:val="28"/>
        </w:rPr>
        <w:t>а</w:t>
      </w:r>
      <w:r w:rsidRPr="00D54E69">
        <w:rPr>
          <w:rStyle w:val="fontstyle21"/>
          <w:color w:val="auto"/>
          <w:sz w:val="28"/>
          <w:szCs w:val="28"/>
        </w:rPr>
        <w:t xml:space="preserve"> незамедлительно проинформировать орган </w:t>
      </w:r>
      <w:r w:rsidR="00FB211B" w:rsidRPr="00D54E69">
        <w:rPr>
          <w:rStyle w:val="fontstyle21"/>
          <w:color w:val="auto"/>
          <w:sz w:val="28"/>
          <w:szCs w:val="28"/>
        </w:rPr>
        <w:t>региональной власти (</w:t>
      </w:r>
      <w:r w:rsidRPr="00D54E69">
        <w:rPr>
          <w:rStyle w:val="fontstyle21"/>
          <w:color w:val="auto"/>
          <w:sz w:val="28"/>
          <w:szCs w:val="28"/>
        </w:rPr>
        <w:t>местного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самоуправления</w:t>
      </w:r>
      <w:r w:rsidR="00FB211B" w:rsidRPr="00D54E69">
        <w:rPr>
          <w:rStyle w:val="fontstyle21"/>
          <w:color w:val="auto"/>
          <w:sz w:val="28"/>
          <w:szCs w:val="28"/>
        </w:rPr>
        <w:t>)</w:t>
      </w:r>
      <w:r w:rsidRPr="00D54E69">
        <w:rPr>
          <w:rStyle w:val="fontstyle21"/>
          <w:color w:val="auto"/>
          <w:sz w:val="28"/>
          <w:szCs w:val="28"/>
        </w:rPr>
        <w:t xml:space="preserve">, осуществляющий управление в сфере образования </w:t>
      </w:r>
      <w:r w:rsidR="00AD5CF0" w:rsidRPr="00D54E69">
        <w:rPr>
          <w:rStyle w:val="fontstyle21"/>
          <w:color w:val="auto"/>
          <w:sz w:val="28"/>
          <w:szCs w:val="28"/>
        </w:rPr>
        <w:t xml:space="preserve">_______________________________________________ </w:t>
      </w:r>
      <w:r w:rsidRPr="00D54E69">
        <w:rPr>
          <w:rStyle w:val="fontstyle21"/>
          <w:color w:val="auto"/>
          <w:sz w:val="28"/>
          <w:szCs w:val="28"/>
        </w:rPr>
        <w:t>(</w:t>
      </w:r>
      <w:r w:rsidR="00AD5CF0" w:rsidRPr="00D54E69">
        <w:rPr>
          <w:rStyle w:val="fontstyle21"/>
          <w:i/>
          <w:color w:val="auto"/>
          <w:sz w:val="28"/>
          <w:szCs w:val="28"/>
        </w:rPr>
        <w:t>наименование полномочного органа</w:t>
      </w:r>
      <w:r w:rsidRPr="00D54E69">
        <w:rPr>
          <w:rStyle w:val="fontstyle21"/>
          <w:color w:val="auto"/>
          <w:sz w:val="28"/>
          <w:szCs w:val="28"/>
        </w:rPr>
        <w:t>), об отчислении несовершеннолетнего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обучающегося в качестве меры дисциплинарного взыскания.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4.6.10. Дисциплинарное взыскание на основании решения комиссии объявляется приказом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директора. С приказом обучающийся и его родители </w:t>
      </w:r>
      <w:r w:rsidRPr="00D54E69">
        <w:rPr>
          <w:rStyle w:val="fontstyle21"/>
          <w:color w:val="auto"/>
          <w:sz w:val="28"/>
          <w:szCs w:val="28"/>
        </w:rPr>
        <w:lastRenderedPageBreak/>
        <w:t>(законные представители) знакомятся под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роспись в течение трех учебных дней со дня издания, не считая времени </w:t>
      </w:r>
      <w:proofErr w:type="gramStart"/>
      <w:r w:rsidRPr="00D54E69">
        <w:rPr>
          <w:rStyle w:val="fontstyle21"/>
          <w:color w:val="auto"/>
          <w:sz w:val="28"/>
          <w:szCs w:val="28"/>
        </w:rPr>
        <w:t>отсутствия</w:t>
      </w:r>
      <w:proofErr w:type="gramEnd"/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обучающегося </w:t>
      </w:r>
      <w:r w:rsidR="006A53D1" w:rsidRPr="00D54E69">
        <w:rPr>
          <w:rStyle w:val="fontstyle21"/>
          <w:color w:val="auto"/>
          <w:sz w:val="28"/>
          <w:szCs w:val="28"/>
        </w:rPr>
        <w:t>в 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 Отказ обучающегося, его родителей (законных представителей)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ознакомиться с указанным приказом под роспись оформляется соответствующим актом.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4.6.11. Обучающийся и (или) его родители (законные представители) вправе обжаловать в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комиссию по урегулированию споров между участниками образовательных отношений меры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дисциплинарного взыскания и их применение </w:t>
      </w:r>
      <w:proofErr w:type="gramStart"/>
      <w:r w:rsidRPr="00D54E69">
        <w:rPr>
          <w:rStyle w:val="fontstyle21"/>
          <w:color w:val="auto"/>
          <w:sz w:val="28"/>
          <w:szCs w:val="28"/>
        </w:rPr>
        <w:t>к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обучающемуся.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4.6.12. Если в течение года со дня применения меры дисциплинарного взыскания к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обучающемуся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не будет применена новая мера дисциплинарного взыскания, то он считается не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имеющим меры дисциплинарного взыскания.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4.6.13. Директор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имеет право снять меру дисциплинарного взыскания до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истечения года со дня ее применения по собственной инициативе, просьбе самого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обучающегося, его родителей (законных представителей).</w:t>
      </w:r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4.6.14. </w:t>
      </w:r>
      <w:proofErr w:type="gramStart"/>
      <w:r w:rsidRPr="00D54E69">
        <w:rPr>
          <w:rStyle w:val="fontstyle21"/>
          <w:color w:val="auto"/>
          <w:sz w:val="28"/>
          <w:szCs w:val="28"/>
        </w:rPr>
        <w:t>Меры дисциплинарного взыскания не применяются к обучающимся по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образовательным программам начального общего образования, а также к обучающимся с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ограниченными возможностями здоровья (с задержкой психического развития и различными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формами умственной отсталости).</w:t>
      </w:r>
      <w:proofErr w:type="gramEnd"/>
    </w:p>
    <w:p w:rsidR="00411A86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4.6.15. Не допускается применение мер дисциплинарного взыскания к обучающимся во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время болезни, каникул, академического отпуска, отпуска по беременности и родам или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отпуска по уходу за ребенком.</w:t>
      </w:r>
    </w:p>
    <w:p w:rsidR="00300F64" w:rsidRPr="00D54E69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</w:rPr>
      </w:pPr>
    </w:p>
    <w:p w:rsidR="00411A86" w:rsidRPr="00D54E69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4E69">
        <w:rPr>
          <w:rStyle w:val="fontstyle01"/>
          <w:color w:val="auto"/>
        </w:rPr>
        <w:t>5</w:t>
      </w:r>
      <w:r w:rsidR="00411A86" w:rsidRPr="00D54E69">
        <w:rPr>
          <w:rStyle w:val="fontstyle01"/>
          <w:color w:val="auto"/>
        </w:rPr>
        <w:t>. Защита прав обучающихся</w:t>
      </w:r>
    </w:p>
    <w:p w:rsidR="00AD5CF0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>В целях защиты своих прав обучающиеся и их родители (законные представители)</w:t>
      </w:r>
      <w:r w:rsidR="00C47C6F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>самостоятельно или через своих представителей вправе:</w:t>
      </w:r>
    </w:p>
    <w:p w:rsidR="00411A86" w:rsidRPr="00D54E69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 xml:space="preserve">направлять в </w:t>
      </w:r>
      <w:r w:rsidR="0036496A" w:rsidRPr="00D54E69">
        <w:rPr>
          <w:rStyle w:val="fontstyle21"/>
          <w:color w:val="auto"/>
          <w:sz w:val="28"/>
          <w:szCs w:val="28"/>
        </w:rPr>
        <w:t xml:space="preserve">администрацию и другие </w:t>
      </w:r>
      <w:r w:rsidR="00411A86" w:rsidRPr="00D54E69">
        <w:rPr>
          <w:rStyle w:val="fontstyle21"/>
          <w:color w:val="auto"/>
          <w:sz w:val="28"/>
          <w:szCs w:val="28"/>
        </w:rPr>
        <w:t xml:space="preserve">органы управления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="00411A86" w:rsidRPr="00D54E69">
        <w:rPr>
          <w:rStyle w:val="fontstyle21"/>
          <w:color w:val="auto"/>
          <w:sz w:val="28"/>
          <w:szCs w:val="28"/>
        </w:rPr>
        <w:t xml:space="preserve"> обращения о нарушении и (или)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="00411A86" w:rsidRPr="00D54E69">
        <w:rPr>
          <w:rStyle w:val="fontstyle21"/>
          <w:color w:val="auto"/>
          <w:sz w:val="28"/>
          <w:szCs w:val="28"/>
        </w:rPr>
        <w:t>ущемлении ее работниками прав, свобод и социальных гарантий обучающихся;</w:t>
      </w:r>
    </w:p>
    <w:p w:rsidR="00C47C6F" w:rsidRPr="00D54E69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обращаться в комиссию по урегулированию споров между участниками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="00411A86" w:rsidRPr="00D54E69">
        <w:rPr>
          <w:rStyle w:val="fontstyle21"/>
          <w:color w:val="auto"/>
          <w:sz w:val="28"/>
          <w:szCs w:val="28"/>
        </w:rPr>
        <w:t>образовательных отношений;</w:t>
      </w:r>
    </w:p>
    <w:p w:rsidR="00411A86" w:rsidRPr="00D54E69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t xml:space="preserve">- </w:t>
      </w:r>
      <w:r w:rsidR="00411A86" w:rsidRPr="00D54E69">
        <w:rPr>
          <w:rStyle w:val="fontstyle21"/>
          <w:color w:val="auto"/>
          <w:sz w:val="28"/>
          <w:szCs w:val="28"/>
        </w:rPr>
        <w:t>использовать не запрещенные законодательством РФ иные способы защиты своих прав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="00411A86" w:rsidRPr="00D54E69">
        <w:rPr>
          <w:rStyle w:val="fontstyle21"/>
          <w:color w:val="auto"/>
          <w:sz w:val="28"/>
          <w:szCs w:val="28"/>
        </w:rPr>
        <w:t>и законных интересов.</w:t>
      </w:r>
    </w:p>
    <w:p w:rsidR="00300F64" w:rsidRPr="00D54E69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</w:rPr>
      </w:pPr>
    </w:p>
    <w:p w:rsidR="00411A86" w:rsidRPr="00D54E69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4E69">
        <w:rPr>
          <w:rStyle w:val="fontstyle01"/>
          <w:color w:val="auto"/>
        </w:rPr>
        <w:t>6</w:t>
      </w:r>
      <w:r w:rsidR="00411A86" w:rsidRPr="00D54E69">
        <w:rPr>
          <w:rStyle w:val="fontstyle01"/>
          <w:color w:val="auto"/>
        </w:rPr>
        <w:t>. Заключительные положения</w:t>
      </w:r>
    </w:p>
    <w:p w:rsidR="00D150EC" w:rsidRPr="00D54E69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4E69">
        <w:rPr>
          <w:rStyle w:val="fontstyle21"/>
          <w:color w:val="auto"/>
          <w:sz w:val="28"/>
          <w:szCs w:val="28"/>
        </w:rPr>
        <w:lastRenderedPageBreak/>
        <w:t xml:space="preserve">Настоящие Правила действуют на всей территории </w:t>
      </w:r>
      <w:r w:rsidR="006A53D1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 xml:space="preserve"> и распространяются на</w:t>
      </w:r>
      <w:r w:rsidR="00AD5CF0" w:rsidRPr="00D54E69">
        <w:rPr>
          <w:rStyle w:val="fontstyle21"/>
          <w:color w:val="auto"/>
          <w:sz w:val="28"/>
          <w:szCs w:val="28"/>
        </w:rPr>
        <w:t xml:space="preserve"> </w:t>
      </w:r>
      <w:r w:rsidRPr="00D54E69">
        <w:rPr>
          <w:rStyle w:val="fontstyle21"/>
          <w:color w:val="auto"/>
          <w:sz w:val="28"/>
          <w:szCs w:val="28"/>
        </w:rPr>
        <w:t xml:space="preserve">все мероприятия с участием </w:t>
      </w:r>
      <w:proofErr w:type="gramStart"/>
      <w:r w:rsidRPr="00D54E69">
        <w:rPr>
          <w:rStyle w:val="fontstyle21"/>
          <w:color w:val="auto"/>
          <w:sz w:val="28"/>
          <w:szCs w:val="28"/>
        </w:rPr>
        <w:t>обучающихся</w:t>
      </w:r>
      <w:proofErr w:type="gramEnd"/>
      <w:r w:rsidRPr="00D54E69">
        <w:rPr>
          <w:rStyle w:val="fontstyle21"/>
          <w:color w:val="auto"/>
          <w:sz w:val="28"/>
          <w:szCs w:val="28"/>
        </w:rPr>
        <w:t xml:space="preserve"> </w:t>
      </w:r>
      <w:r w:rsidR="004239F6" w:rsidRPr="00D54E69">
        <w:rPr>
          <w:rStyle w:val="fontstyle21"/>
          <w:color w:val="auto"/>
          <w:sz w:val="28"/>
          <w:szCs w:val="28"/>
        </w:rPr>
        <w:t>образовательной организации</w:t>
      </w:r>
      <w:r w:rsidRPr="00D54E69">
        <w:rPr>
          <w:rStyle w:val="fontstyle21"/>
          <w:color w:val="auto"/>
          <w:sz w:val="28"/>
          <w:szCs w:val="28"/>
        </w:rPr>
        <w:t>.</w:t>
      </w:r>
    </w:p>
    <w:sectPr w:rsidR="00D150EC" w:rsidRPr="00D54E69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5BC59D9"/>
    <w:multiLevelType w:val="hybridMultilevel"/>
    <w:tmpl w:val="40C2D2DA"/>
    <w:lvl w:ilvl="0" w:tplc="89F88A82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C20056">
      <w:numFmt w:val="bullet"/>
      <w:lvlText w:val="•"/>
      <w:lvlJc w:val="left"/>
      <w:pPr>
        <w:ind w:left="1126" w:hanging="195"/>
      </w:pPr>
      <w:rPr>
        <w:lang w:val="ru-RU" w:eastAsia="en-US" w:bidi="ar-SA"/>
      </w:rPr>
    </w:lvl>
    <w:lvl w:ilvl="2" w:tplc="613215AC">
      <w:numFmt w:val="bullet"/>
      <w:lvlText w:val="•"/>
      <w:lvlJc w:val="left"/>
      <w:pPr>
        <w:ind w:left="2133" w:hanging="195"/>
      </w:pPr>
      <w:rPr>
        <w:lang w:val="ru-RU" w:eastAsia="en-US" w:bidi="ar-SA"/>
      </w:rPr>
    </w:lvl>
    <w:lvl w:ilvl="3" w:tplc="B5BEC576">
      <w:numFmt w:val="bullet"/>
      <w:lvlText w:val="•"/>
      <w:lvlJc w:val="left"/>
      <w:pPr>
        <w:ind w:left="3139" w:hanging="195"/>
      </w:pPr>
      <w:rPr>
        <w:lang w:val="ru-RU" w:eastAsia="en-US" w:bidi="ar-SA"/>
      </w:rPr>
    </w:lvl>
    <w:lvl w:ilvl="4" w:tplc="CF62865E">
      <w:numFmt w:val="bullet"/>
      <w:lvlText w:val="•"/>
      <w:lvlJc w:val="left"/>
      <w:pPr>
        <w:ind w:left="4146" w:hanging="195"/>
      </w:pPr>
      <w:rPr>
        <w:lang w:val="ru-RU" w:eastAsia="en-US" w:bidi="ar-SA"/>
      </w:rPr>
    </w:lvl>
    <w:lvl w:ilvl="5" w:tplc="50E6E36C">
      <w:numFmt w:val="bullet"/>
      <w:lvlText w:val="•"/>
      <w:lvlJc w:val="left"/>
      <w:pPr>
        <w:ind w:left="5153" w:hanging="195"/>
      </w:pPr>
      <w:rPr>
        <w:lang w:val="ru-RU" w:eastAsia="en-US" w:bidi="ar-SA"/>
      </w:rPr>
    </w:lvl>
    <w:lvl w:ilvl="6" w:tplc="4F586120">
      <w:numFmt w:val="bullet"/>
      <w:lvlText w:val="•"/>
      <w:lvlJc w:val="left"/>
      <w:pPr>
        <w:ind w:left="6159" w:hanging="195"/>
      </w:pPr>
      <w:rPr>
        <w:lang w:val="ru-RU" w:eastAsia="en-US" w:bidi="ar-SA"/>
      </w:rPr>
    </w:lvl>
    <w:lvl w:ilvl="7" w:tplc="9446B77A">
      <w:numFmt w:val="bullet"/>
      <w:lvlText w:val="•"/>
      <w:lvlJc w:val="left"/>
      <w:pPr>
        <w:ind w:left="7166" w:hanging="195"/>
      </w:pPr>
      <w:rPr>
        <w:lang w:val="ru-RU" w:eastAsia="en-US" w:bidi="ar-SA"/>
      </w:rPr>
    </w:lvl>
    <w:lvl w:ilvl="8" w:tplc="51B057DA">
      <w:numFmt w:val="bullet"/>
      <w:lvlText w:val="•"/>
      <w:lvlJc w:val="left"/>
      <w:pPr>
        <w:ind w:left="8173" w:hanging="195"/>
      </w:pPr>
      <w:rPr>
        <w:lang w:val="ru-RU" w:eastAsia="en-US" w:bidi="ar-SA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C405236"/>
    <w:multiLevelType w:val="multilevel"/>
    <w:tmpl w:val="2A882CE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44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100" w:hanging="44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140" w:hanging="44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320" w:hanging="44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86" w:hanging="44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53" w:hanging="442"/>
      </w:pPr>
      <w:rPr>
        <w:lang w:val="ru-RU" w:eastAsia="en-US" w:bidi="ar-SA"/>
      </w:rPr>
    </w:lvl>
  </w:abstractNum>
  <w:abstractNum w:abstractNumId="4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C15C1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6E7727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54E69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semiHidden/>
    <w:unhideWhenUsed/>
    <w:qFormat/>
    <w:rsid w:val="00D54E69"/>
    <w:pPr>
      <w:widowControl w:val="0"/>
      <w:autoSpaceDE w:val="0"/>
      <w:autoSpaceDN w:val="0"/>
      <w:ind w:left="113"/>
      <w:jc w:val="both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D54E69"/>
    <w:rPr>
      <w:sz w:val="24"/>
      <w:szCs w:val="24"/>
      <w:lang w:eastAsia="en-US"/>
    </w:rPr>
  </w:style>
  <w:style w:type="paragraph" w:styleId="af">
    <w:name w:val="List Paragraph"/>
    <w:basedOn w:val="a"/>
    <w:uiPriority w:val="1"/>
    <w:qFormat/>
    <w:rsid w:val="00D54E69"/>
    <w:pPr>
      <w:widowControl w:val="0"/>
      <w:autoSpaceDE w:val="0"/>
      <w:autoSpaceDN w:val="0"/>
      <w:ind w:left="113" w:firstLine="566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Burlik</cp:lastModifiedBy>
  <cp:revision>45</cp:revision>
  <dcterms:created xsi:type="dcterms:W3CDTF">2023-05-29T08:35:00Z</dcterms:created>
  <dcterms:modified xsi:type="dcterms:W3CDTF">2024-10-17T10:36:00Z</dcterms:modified>
</cp:coreProperties>
</file>